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AEDFF" w14:textId="024130F5" w:rsidR="00000447" w:rsidRPr="008872DD" w:rsidRDefault="00000447" w:rsidP="002644ED">
      <w:pPr>
        <w:tabs>
          <w:tab w:val="left" w:pos="90"/>
          <w:tab w:val="left" w:pos="387"/>
        </w:tabs>
        <w:spacing w:before="240"/>
        <w:ind w:left="387"/>
        <w:rPr>
          <w:rFonts w:ascii="Angsana New" w:hAnsi="Angsana New"/>
          <w:kern w:val="2"/>
          <w:sz w:val="28"/>
          <w:lang w:bidi="ar-SA"/>
        </w:rPr>
      </w:pPr>
      <w:bookmarkStart w:id="0" w:name="_Toc414952181"/>
      <w:r w:rsidRPr="008872DD">
        <w:rPr>
          <w:rFonts w:ascii="Angsana New" w:hAnsi="Angsana New"/>
          <w:kern w:val="2"/>
          <w:sz w:val="28"/>
          <w:lang w:bidi="ar-SA"/>
        </w:rPr>
        <w:t>These notes form an integral part of consolidated and separate financial statements.</w:t>
      </w:r>
    </w:p>
    <w:p w14:paraId="0E955E5D" w14:textId="19539ABF" w:rsidR="00665621" w:rsidRPr="008872DD" w:rsidRDefault="00000447" w:rsidP="00A46459">
      <w:pPr>
        <w:tabs>
          <w:tab w:val="left" w:pos="90"/>
        </w:tabs>
        <w:ind w:left="387"/>
        <w:rPr>
          <w:rFonts w:ascii="Angsana New" w:hAnsi="Angsana New"/>
          <w:kern w:val="2"/>
          <w:sz w:val="28"/>
          <w:cs/>
        </w:rPr>
      </w:pPr>
      <w:r w:rsidRPr="008872DD">
        <w:rPr>
          <w:rFonts w:ascii="Angsana New" w:hAnsi="Angsana New"/>
          <w:kern w:val="2"/>
          <w:sz w:val="28"/>
          <w:lang w:bidi="ar-SA"/>
        </w:rPr>
        <w:t xml:space="preserve">The consolidated and separate financial statements were approved for issue by the </w:t>
      </w:r>
      <w:r w:rsidR="00C73A3F" w:rsidRPr="008872DD">
        <w:rPr>
          <w:rFonts w:ascii="Angsana New" w:hAnsi="Angsana New"/>
          <w:kern w:val="2"/>
          <w:sz w:val="28"/>
          <w:lang w:bidi="ar-SA"/>
        </w:rPr>
        <w:t>Company’s Board of Director</w:t>
      </w:r>
      <w:r w:rsidRPr="008872DD">
        <w:rPr>
          <w:rFonts w:ascii="Angsana New" w:hAnsi="Angsana New"/>
          <w:kern w:val="2"/>
          <w:sz w:val="28"/>
          <w:lang w:bidi="ar-SA"/>
        </w:rPr>
        <w:t xml:space="preserve"> on </w:t>
      </w:r>
      <w:r w:rsidR="00996ED9" w:rsidRPr="008872DD">
        <w:rPr>
          <w:rFonts w:ascii="Angsana New" w:hAnsi="Angsana New"/>
          <w:kern w:val="2"/>
          <w:sz w:val="28"/>
          <w:lang w:bidi="ar-SA"/>
        </w:rPr>
        <w:t>1 March</w:t>
      </w:r>
      <w:r w:rsidRPr="008872DD">
        <w:rPr>
          <w:rFonts w:ascii="Angsana New" w:hAnsi="Angsana New"/>
          <w:kern w:val="2"/>
          <w:sz w:val="28"/>
          <w:lang w:bidi="ar-SA"/>
        </w:rPr>
        <w:t xml:space="preserve"> 202</w:t>
      </w:r>
      <w:r w:rsidR="0072735B" w:rsidRPr="008872DD">
        <w:rPr>
          <w:rFonts w:ascii="Angsana New" w:hAnsi="Angsana New" w:hint="cs"/>
          <w:kern w:val="2"/>
          <w:sz w:val="28"/>
          <w:cs/>
        </w:rPr>
        <w:t>1</w:t>
      </w:r>
      <w:r w:rsidR="005A2C9E" w:rsidRPr="008872DD">
        <w:rPr>
          <w:rFonts w:ascii="Angsana New" w:hAnsi="Angsana New"/>
          <w:kern w:val="2"/>
          <w:sz w:val="28"/>
          <w:lang w:bidi="ar-SA"/>
        </w:rPr>
        <w:t>.</w:t>
      </w:r>
    </w:p>
    <w:p w14:paraId="43B1405D" w14:textId="77777777" w:rsidR="004F6ED0" w:rsidRPr="008872DD" w:rsidRDefault="004F6ED0" w:rsidP="001A1606">
      <w:pPr>
        <w:keepNext/>
        <w:numPr>
          <w:ilvl w:val="0"/>
          <w:numId w:val="2"/>
        </w:numPr>
        <w:spacing w:before="240" w:line="380" w:lineRule="exact"/>
        <w:ind w:left="513" w:right="-85" w:hanging="504"/>
        <w:jc w:val="thaiDistribute"/>
        <w:outlineLvl w:val="0"/>
        <w:rPr>
          <w:rFonts w:ascii="Angsana New" w:eastAsia="Arial Unicode MS" w:hAnsi="Angsana New"/>
          <w:b/>
          <w:bCs/>
          <w:sz w:val="28"/>
        </w:rPr>
      </w:pPr>
      <w:r w:rsidRPr="008872DD">
        <w:rPr>
          <w:rFonts w:ascii="Angsana New" w:eastAsia="Arial Unicode MS" w:hAnsi="Angsana New"/>
          <w:b/>
          <w:bCs/>
          <w:sz w:val="28"/>
        </w:rPr>
        <w:t>General information</w:t>
      </w:r>
      <w:bookmarkEnd w:id="0"/>
    </w:p>
    <w:p w14:paraId="006094C4" w14:textId="01830443" w:rsidR="008E5890" w:rsidRPr="005C13FA" w:rsidRDefault="00362645" w:rsidP="001A1606">
      <w:pPr>
        <w:pStyle w:val="ListParagraph"/>
        <w:keepNext/>
        <w:numPr>
          <w:ilvl w:val="0"/>
          <w:numId w:val="14"/>
        </w:numPr>
        <w:spacing w:before="120" w:line="380" w:lineRule="exact"/>
        <w:ind w:left="522" w:right="-29" w:hanging="513"/>
        <w:jc w:val="thaiDistribute"/>
        <w:outlineLvl w:val="0"/>
        <w:rPr>
          <w:rFonts w:ascii="Angsana New" w:eastAsia="Arial Unicode MS" w:hAnsi="Angsana New"/>
          <w:sz w:val="28"/>
        </w:rPr>
      </w:pPr>
      <w:r w:rsidRPr="005C13FA">
        <w:rPr>
          <w:rFonts w:ascii="Angsana New" w:eastAsia="Arial Unicode MS" w:hAnsi="Angsana New"/>
          <w:sz w:val="28"/>
        </w:rPr>
        <w:t xml:space="preserve">AEC Securities Public Company Limited </w:t>
      </w:r>
      <w:r w:rsidR="00DD2B4E" w:rsidRPr="005C13FA">
        <w:rPr>
          <w:rFonts w:ascii="Angsana New" w:eastAsia="Arial Unicode MS" w:hAnsi="Angsana New"/>
          <w:sz w:val="28"/>
        </w:rPr>
        <w:t xml:space="preserve">“the Company” </w:t>
      </w:r>
      <w:r w:rsidR="00A05A5B" w:rsidRPr="005C13FA">
        <w:rPr>
          <w:rFonts w:ascii="Angsana New" w:eastAsia="Arial Unicode MS" w:hAnsi="Angsana New"/>
          <w:sz w:val="28"/>
        </w:rPr>
        <w:t xml:space="preserve">is a </w:t>
      </w:r>
      <w:r w:rsidR="006D6E74" w:rsidRPr="005C13FA">
        <w:rPr>
          <w:rFonts w:ascii="Angsana New" w:eastAsia="Arial Unicode MS" w:hAnsi="Angsana New"/>
          <w:sz w:val="28"/>
        </w:rPr>
        <w:t xml:space="preserve">public limited company under the Public Limited Companies Act </w:t>
      </w:r>
      <w:r w:rsidR="00A05A5B" w:rsidRPr="005C13FA">
        <w:rPr>
          <w:rFonts w:ascii="Angsana New" w:eastAsia="Arial Unicode MS" w:hAnsi="Angsana New"/>
          <w:sz w:val="28"/>
        </w:rPr>
        <w:t xml:space="preserve">and domiciled in </w:t>
      </w:r>
      <w:r w:rsidR="00852B3D" w:rsidRPr="005C13FA">
        <w:rPr>
          <w:rFonts w:ascii="Angsana New" w:eastAsia="Arial Unicode MS" w:hAnsi="Angsana New"/>
          <w:sz w:val="28"/>
        </w:rPr>
        <w:t xml:space="preserve">Thailand. </w:t>
      </w:r>
      <w:r w:rsidR="00010D54" w:rsidRPr="005C13FA">
        <w:rPr>
          <w:rFonts w:ascii="Angsana New" w:eastAsia="Arial Unicode MS" w:hAnsi="Angsana New"/>
          <w:sz w:val="28"/>
        </w:rPr>
        <w:t>The registered office of the Company is at 63</w:t>
      </w:r>
      <w:r w:rsidR="00D46A40" w:rsidRPr="005C13FA">
        <w:rPr>
          <w:rFonts w:ascii="Angsana New" w:eastAsia="Arial Unicode MS" w:hAnsi="Angsana New"/>
          <w:sz w:val="28"/>
        </w:rPr>
        <w:t>,</w:t>
      </w:r>
      <w:r w:rsidR="00010D54" w:rsidRPr="005C13FA">
        <w:rPr>
          <w:rFonts w:ascii="Angsana New" w:eastAsia="Arial Unicode MS" w:hAnsi="Angsana New"/>
          <w:sz w:val="28"/>
        </w:rPr>
        <w:t xml:space="preserve"> </w:t>
      </w:r>
      <w:r w:rsidR="00072607" w:rsidRPr="005C13FA">
        <w:rPr>
          <w:rFonts w:ascii="Angsana New" w:eastAsia="Arial Unicode MS" w:hAnsi="Angsana New"/>
          <w:sz w:val="28"/>
        </w:rPr>
        <w:t>17th Floor</w:t>
      </w:r>
      <w:r w:rsidR="00501932" w:rsidRPr="005C13FA">
        <w:rPr>
          <w:rFonts w:ascii="Angsana New" w:eastAsia="Arial Unicode MS" w:hAnsi="Angsana New"/>
          <w:sz w:val="28"/>
        </w:rPr>
        <w:t>, Athenee Tower</w:t>
      </w:r>
      <w:r w:rsidR="00072607" w:rsidRPr="005C13FA">
        <w:rPr>
          <w:rFonts w:ascii="Angsana New" w:eastAsia="Arial Unicode MS" w:hAnsi="Angsana New"/>
          <w:sz w:val="28"/>
        </w:rPr>
        <w:t xml:space="preserve">, Room 1701, 1705-1707, </w:t>
      </w:r>
      <w:r w:rsidR="00010D54" w:rsidRPr="005C13FA">
        <w:rPr>
          <w:rFonts w:ascii="Angsana New" w:eastAsia="Arial Unicode MS" w:hAnsi="Angsana New"/>
          <w:sz w:val="28"/>
        </w:rPr>
        <w:t>Wi</w:t>
      </w:r>
      <w:r w:rsidR="007A35A3">
        <w:rPr>
          <w:rFonts w:ascii="Angsana New" w:eastAsia="Arial Unicode MS" w:hAnsi="Angsana New"/>
          <w:sz w:val="28"/>
        </w:rPr>
        <w:t>reless</w:t>
      </w:r>
      <w:r w:rsidR="00072607" w:rsidRPr="005C13FA">
        <w:rPr>
          <w:rFonts w:ascii="Angsana New" w:eastAsia="Arial Unicode MS" w:hAnsi="Angsana New"/>
          <w:sz w:val="28"/>
        </w:rPr>
        <w:t xml:space="preserve"> Road, Lumpini, Pathumwan, Bangkok 10330</w:t>
      </w:r>
      <w:r w:rsidR="00010D54" w:rsidRPr="005C13FA">
        <w:rPr>
          <w:rFonts w:ascii="Angsana New" w:eastAsia="Arial Unicode MS" w:hAnsi="Angsana New"/>
          <w:sz w:val="28"/>
        </w:rPr>
        <w:t>.</w:t>
      </w:r>
      <w:r w:rsidR="00DD2B4E" w:rsidRPr="005C13FA">
        <w:rPr>
          <w:rFonts w:ascii="Angsana New" w:eastAsia="Arial Unicode MS" w:hAnsi="Angsana New"/>
          <w:sz w:val="28"/>
        </w:rPr>
        <w:t xml:space="preserve"> </w:t>
      </w:r>
      <w:r w:rsidR="006D6E74" w:rsidRPr="005C13FA">
        <w:rPr>
          <w:rFonts w:ascii="Angsana New" w:eastAsia="Arial Unicode MS" w:hAnsi="Angsana New"/>
          <w:sz w:val="28"/>
        </w:rPr>
        <w:t>It has been operating securities businesses and licensed and approved by the Office of the Securities and Exchange Commission (“SEC”) to operate the following businesses:</w:t>
      </w:r>
    </w:p>
    <w:p w14:paraId="2F032208" w14:textId="77777777" w:rsidR="008E5890" w:rsidRDefault="008E5890" w:rsidP="009456CE">
      <w:pPr>
        <w:keepNext/>
        <w:spacing w:line="380" w:lineRule="exact"/>
        <w:ind w:left="1044" w:right="-29" w:hanging="495"/>
        <w:jc w:val="thaiDistribute"/>
        <w:outlineLvl w:val="0"/>
        <w:rPr>
          <w:rFonts w:ascii="Angsana New" w:eastAsia="Arial Unicode MS" w:hAnsi="Angsana New"/>
          <w:sz w:val="28"/>
        </w:rPr>
      </w:pPr>
      <w:r>
        <w:rPr>
          <w:rFonts w:ascii="Angsana New" w:eastAsia="Arial Unicode MS" w:hAnsi="Angsana New"/>
          <w:sz w:val="28"/>
        </w:rPr>
        <w:t xml:space="preserve">1) </w:t>
      </w:r>
      <w:r>
        <w:rPr>
          <w:rFonts w:ascii="Angsana New" w:eastAsia="Arial Unicode MS" w:hAnsi="Angsana New"/>
          <w:sz w:val="28"/>
        </w:rPr>
        <w:tab/>
        <w:t>S</w:t>
      </w:r>
      <w:r w:rsidR="00561AE3" w:rsidRPr="001A7EFD">
        <w:rPr>
          <w:rFonts w:ascii="Angsana New" w:eastAsia="Arial Unicode MS" w:hAnsi="Angsana New"/>
          <w:sz w:val="28"/>
        </w:rPr>
        <w:t>ecurities brokerage</w:t>
      </w:r>
    </w:p>
    <w:p w14:paraId="3DAEA92A" w14:textId="3D43F2B6" w:rsidR="00DD2B4E" w:rsidRPr="00A964A0" w:rsidRDefault="008E5890" w:rsidP="009456CE">
      <w:pPr>
        <w:keepNext/>
        <w:spacing w:line="380" w:lineRule="exact"/>
        <w:ind w:left="1044" w:right="-29" w:hanging="495"/>
        <w:jc w:val="thaiDistribute"/>
        <w:outlineLvl w:val="0"/>
        <w:rPr>
          <w:rFonts w:ascii="Angsana New" w:eastAsia="Arial Unicode MS" w:hAnsi="Angsana New"/>
          <w:sz w:val="28"/>
        </w:rPr>
      </w:pPr>
      <w:r>
        <w:rPr>
          <w:rFonts w:ascii="Angsana New" w:eastAsia="Arial Unicode MS" w:hAnsi="Angsana New"/>
          <w:sz w:val="28"/>
        </w:rPr>
        <w:t>2)</w:t>
      </w:r>
      <w:r>
        <w:rPr>
          <w:rFonts w:ascii="Angsana New" w:eastAsia="Arial Unicode MS" w:hAnsi="Angsana New"/>
          <w:sz w:val="28"/>
        </w:rPr>
        <w:tab/>
      </w:r>
      <w:r w:rsidRPr="00A964A0">
        <w:rPr>
          <w:rFonts w:ascii="Angsana New" w:eastAsia="Arial Unicode MS" w:hAnsi="Angsana New"/>
          <w:sz w:val="28"/>
        </w:rPr>
        <w:t>S</w:t>
      </w:r>
      <w:r w:rsidR="00561AE3" w:rsidRPr="00A964A0">
        <w:rPr>
          <w:rFonts w:ascii="Angsana New" w:eastAsia="Arial Unicode MS" w:hAnsi="Angsana New"/>
          <w:sz w:val="28"/>
        </w:rPr>
        <w:t>ecurities trading</w:t>
      </w:r>
      <w:r w:rsidR="00DD2B4E" w:rsidRPr="00A964A0">
        <w:rPr>
          <w:rFonts w:ascii="Angsana New" w:eastAsia="Arial Unicode MS" w:hAnsi="Angsana New"/>
          <w:sz w:val="28"/>
        </w:rPr>
        <w:t xml:space="preserve"> and </w:t>
      </w:r>
      <w:r w:rsidR="00933504" w:rsidRPr="00A964A0">
        <w:rPr>
          <w:rFonts w:ascii="Angsana New" w:eastAsia="Arial Unicode MS" w:hAnsi="Angsana New"/>
          <w:sz w:val="28"/>
        </w:rPr>
        <w:t>s</w:t>
      </w:r>
      <w:r w:rsidR="00EB591A" w:rsidRPr="00A964A0">
        <w:rPr>
          <w:rFonts w:ascii="Angsana New" w:eastAsia="Arial Unicode MS" w:hAnsi="Angsana New"/>
          <w:sz w:val="28"/>
        </w:rPr>
        <w:t>ecurities underwriting</w:t>
      </w:r>
      <w:r w:rsidRPr="00A964A0">
        <w:rPr>
          <w:rFonts w:ascii="Angsana New" w:eastAsia="Arial Unicode MS" w:hAnsi="Angsana New"/>
          <w:sz w:val="28"/>
        </w:rPr>
        <w:t xml:space="preserve"> </w:t>
      </w:r>
    </w:p>
    <w:p w14:paraId="3CC932AE" w14:textId="7AB0E07B" w:rsidR="008E5890" w:rsidRDefault="00DD2B4E" w:rsidP="009456CE">
      <w:pPr>
        <w:keepNext/>
        <w:spacing w:line="380" w:lineRule="exact"/>
        <w:ind w:left="1044" w:right="-29" w:hanging="495"/>
        <w:jc w:val="thaiDistribute"/>
        <w:outlineLvl w:val="0"/>
        <w:rPr>
          <w:rFonts w:ascii="Angsana New" w:eastAsia="Arial Unicode MS" w:hAnsi="Angsana New"/>
          <w:sz w:val="28"/>
        </w:rPr>
      </w:pPr>
      <w:r w:rsidRPr="00A964A0">
        <w:rPr>
          <w:rFonts w:ascii="Angsana New" w:eastAsia="Arial Unicode MS" w:hAnsi="Angsana New"/>
          <w:sz w:val="28"/>
        </w:rPr>
        <w:t xml:space="preserve">3) </w:t>
      </w:r>
      <w:r w:rsidRPr="00A964A0">
        <w:rPr>
          <w:rFonts w:ascii="Angsana New" w:eastAsia="Arial Unicode MS" w:hAnsi="Angsana New"/>
          <w:sz w:val="28"/>
        </w:rPr>
        <w:tab/>
        <w:t>I</w:t>
      </w:r>
      <w:r w:rsidR="00561AE3" w:rsidRPr="00A964A0">
        <w:rPr>
          <w:rFonts w:ascii="Angsana New" w:eastAsia="Arial Unicode MS" w:hAnsi="Angsana New"/>
          <w:sz w:val="28"/>
        </w:rPr>
        <w:t>nvestment advisory service</w:t>
      </w:r>
    </w:p>
    <w:p w14:paraId="108ED304" w14:textId="77777777" w:rsidR="009456CE" w:rsidRDefault="008E5890" w:rsidP="009456CE">
      <w:pPr>
        <w:keepNext/>
        <w:spacing w:line="380" w:lineRule="exact"/>
        <w:ind w:left="1044" w:right="-29" w:hanging="495"/>
        <w:jc w:val="thaiDistribute"/>
        <w:outlineLvl w:val="0"/>
        <w:rPr>
          <w:rFonts w:ascii="Angsana New" w:eastAsia="Arial Unicode MS" w:hAnsi="Angsana New"/>
          <w:sz w:val="28"/>
        </w:rPr>
      </w:pPr>
      <w:r>
        <w:rPr>
          <w:rFonts w:ascii="Angsana New" w:eastAsia="Arial Unicode MS" w:hAnsi="Angsana New"/>
          <w:sz w:val="28"/>
        </w:rPr>
        <w:t>4)</w:t>
      </w:r>
      <w:r>
        <w:rPr>
          <w:rFonts w:ascii="Angsana New" w:eastAsia="Arial Unicode MS" w:hAnsi="Angsana New"/>
          <w:sz w:val="28"/>
        </w:rPr>
        <w:tab/>
        <w:t>D</w:t>
      </w:r>
      <w:r w:rsidR="00561AE3" w:rsidRPr="001A7EFD">
        <w:rPr>
          <w:rFonts w:ascii="Angsana New" w:eastAsia="Arial Unicode MS" w:hAnsi="Angsana New"/>
          <w:sz w:val="28"/>
        </w:rPr>
        <w:t xml:space="preserve">erivatives </w:t>
      </w:r>
      <w:r w:rsidR="00EB591A" w:rsidRPr="001A7EFD">
        <w:rPr>
          <w:rFonts w:ascii="Angsana New" w:eastAsia="Arial Unicode MS" w:hAnsi="Angsana New"/>
          <w:sz w:val="28"/>
        </w:rPr>
        <w:t>brokerage</w:t>
      </w:r>
    </w:p>
    <w:p w14:paraId="319A053E" w14:textId="77777777" w:rsidR="009456CE" w:rsidRDefault="009456CE" w:rsidP="009456CE">
      <w:pPr>
        <w:keepNext/>
        <w:spacing w:line="380" w:lineRule="exact"/>
        <w:ind w:left="1044" w:right="-29" w:hanging="495"/>
        <w:jc w:val="thaiDistribute"/>
        <w:outlineLvl w:val="0"/>
        <w:rPr>
          <w:rFonts w:ascii="Angsana New" w:eastAsia="Arial Unicode MS" w:hAnsi="Angsana New"/>
          <w:sz w:val="28"/>
        </w:rPr>
      </w:pPr>
      <w:r>
        <w:rPr>
          <w:rFonts w:ascii="Angsana New" w:eastAsia="Arial Unicode MS" w:hAnsi="Angsana New"/>
          <w:sz w:val="28"/>
        </w:rPr>
        <w:t>5)</w:t>
      </w:r>
      <w:r>
        <w:rPr>
          <w:rFonts w:ascii="Angsana New" w:eastAsia="Arial Unicode MS" w:hAnsi="Angsana New"/>
          <w:sz w:val="28"/>
        </w:rPr>
        <w:tab/>
        <w:t>S</w:t>
      </w:r>
      <w:r w:rsidR="00561AE3" w:rsidRPr="001A7EFD">
        <w:rPr>
          <w:rFonts w:ascii="Angsana New" w:eastAsia="Arial Unicode MS" w:hAnsi="Angsana New"/>
          <w:sz w:val="28"/>
        </w:rPr>
        <w:t>ecurities borrowing and lending</w:t>
      </w:r>
      <w:r w:rsidR="00852B3D" w:rsidRPr="001A7EFD">
        <w:rPr>
          <w:rFonts w:ascii="Angsana New" w:eastAsia="Arial Unicode MS" w:hAnsi="Angsana New"/>
          <w:sz w:val="28"/>
        </w:rPr>
        <w:t xml:space="preserve"> </w:t>
      </w:r>
    </w:p>
    <w:p w14:paraId="732B518E" w14:textId="4C11D7D0" w:rsidR="009304DE" w:rsidRDefault="009456CE" w:rsidP="006A7A97">
      <w:pPr>
        <w:keepNext/>
        <w:spacing w:line="380" w:lineRule="exact"/>
        <w:ind w:left="1044" w:right="-29" w:hanging="495"/>
        <w:jc w:val="thaiDistribute"/>
        <w:outlineLvl w:val="0"/>
        <w:rPr>
          <w:rFonts w:ascii="Angsana New" w:hAnsi="Angsana New"/>
          <w:sz w:val="28"/>
        </w:rPr>
      </w:pPr>
      <w:r>
        <w:rPr>
          <w:rFonts w:ascii="Angsana New" w:eastAsia="Arial Unicode MS" w:hAnsi="Angsana New"/>
          <w:sz w:val="28"/>
        </w:rPr>
        <w:t>6)</w:t>
      </w:r>
      <w:r>
        <w:rPr>
          <w:rFonts w:ascii="Angsana New" w:eastAsia="Arial Unicode MS" w:hAnsi="Angsana New"/>
          <w:sz w:val="28"/>
        </w:rPr>
        <w:tab/>
        <w:t>P</w:t>
      </w:r>
      <w:r w:rsidR="00561AE3" w:rsidRPr="001A7EFD">
        <w:rPr>
          <w:rFonts w:ascii="Angsana New" w:eastAsia="Arial Unicode MS" w:hAnsi="Angsana New"/>
          <w:sz w:val="28"/>
        </w:rPr>
        <w:t>rivate fund management</w:t>
      </w:r>
    </w:p>
    <w:p w14:paraId="4301166A" w14:textId="2F15A366" w:rsidR="006D6E74" w:rsidRPr="006D6E74" w:rsidRDefault="006D6E74" w:rsidP="001A1606">
      <w:pPr>
        <w:pStyle w:val="ListParagraph"/>
        <w:keepNext/>
        <w:numPr>
          <w:ilvl w:val="0"/>
          <w:numId w:val="15"/>
        </w:numPr>
        <w:spacing w:before="120" w:line="380" w:lineRule="exact"/>
        <w:ind w:left="513" w:right="-29" w:hanging="486"/>
        <w:jc w:val="thaiDistribute"/>
        <w:outlineLvl w:val="0"/>
        <w:rPr>
          <w:rFonts w:ascii="Angsana New" w:eastAsia="Arial Unicode MS" w:hAnsi="Angsana New"/>
          <w:b/>
          <w:bCs/>
          <w:sz w:val="28"/>
        </w:rPr>
      </w:pPr>
      <w:r w:rsidRPr="006D6E74">
        <w:rPr>
          <w:rFonts w:ascii="Angsana New" w:eastAsia="Arial Unicode MS" w:hAnsi="Angsana New"/>
          <w:b/>
          <w:bCs/>
          <w:sz w:val="28"/>
        </w:rPr>
        <w:t>Coronavirus Disease 2019 Pandemic</w:t>
      </w:r>
    </w:p>
    <w:p w14:paraId="1BC5AD29" w14:textId="6DCA43E0" w:rsidR="006D6E74" w:rsidRDefault="006D6E74" w:rsidP="001A1606">
      <w:pPr>
        <w:keepNext/>
        <w:spacing w:before="120" w:line="380" w:lineRule="exact"/>
        <w:ind w:left="540" w:right="-29"/>
        <w:jc w:val="thaiDistribute"/>
        <w:outlineLvl w:val="0"/>
        <w:rPr>
          <w:rFonts w:ascii="Angsana New" w:eastAsia="Arial Unicode MS" w:hAnsi="Angsana New"/>
          <w:sz w:val="28"/>
        </w:rPr>
      </w:pPr>
      <w:r w:rsidRPr="006D6E74">
        <w:rPr>
          <w:rFonts w:ascii="Angsana New" w:eastAsia="Arial Unicode MS" w:hAnsi="Angsana New"/>
          <w:sz w:val="28"/>
        </w:rPr>
        <w:t>The Coronavirus disease 2019 (“COVID-19”) pandemic is continuing to evolve, resulting in an economic slowdown and adversely impacting most businesses and industries. This situation may bring uncertainties and have an impact on the environment in which the group operates. Nevertheless, the Group’s management will continue to monitor the ongoing development and regularly assess the financial impact in respect of valuation of assets, provisions and contingent liabilities.</w:t>
      </w:r>
    </w:p>
    <w:p w14:paraId="039AC79D" w14:textId="68A6BAEE" w:rsidR="008A2EB3" w:rsidRPr="007C0040" w:rsidRDefault="008A2EB3" w:rsidP="001A1606">
      <w:pPr>
        <w:pStyle w:val="ListParagraph"/>
        <w:keepNext/>
        <w:numPr>
          <w:ilvl w:val="0"/>
          <w:numId w:val="16"/>
        </w:numPr>
        <w:spacing w:before="120" w:line="380" w:lineRule="exact"/>
        <w:ind w:left="513" w:right="-29" w:hanging="477"/>
        <w:jc w:val="thaiDistribute"/>
        <w:outlineLvl w:val="0"/>
        <w:rPr>
          <w:rFonts w:ascii="Angsana New" w:eastAsia="Arial Unicode MS" w:hAnsi="Angsana New"/>
          <w:b/>
          <w:bCs/>
          <w:sz w:val="28"/>
        </w:rPr>
      </w:pPr>
      <w:r w:rsidRPr="007C0040">
        <w:rPr>
          <w:rFonts w:ascii="Angsana New" w:eastAsia="Arial Unicode MS" w:hAnsi="Angsana New"/>
          <w:b/>
          <w:bCs/>
          <w:sz w:val="28"/>
        </w:rPr>
        <w:t xml:space="preserve">Significant uncertainty </w:t>
      </w:r>
      <w:r w:rsidR="008421BD" w:rsidRPr="007C0040">
        <w:rPr>
          <w:rFonts w:ascii="Angsana New" w:eastAsia="Arial Unicode MS" w:hAnsi="Angsana New"/>
          <w:b/>
          <w:bCs/>
          <w:sz w:val="28"/>
        </w:rPr>
        <w:t>in relation with</w:t>
      </w:r>
      <w:r w:rsidRPr="007C0040">
        <w:rPr>
          <w:rFonts w:ascii="Angsana New" w:eastAsia="Arial Unicode MS" w:hAnsi="Angsana New"/>
          <w:b/>
          <w:bCs/>
          <w:sz w:val="28"/>
        </w:rPr>
        <w:t xml:space="preserve"> continuing operations</w:t>
      </w:r>
    </w:p>
    <w:p w14:paraId="5F5E3445" w14:textId="53771F61" w:rsidR="008421BD" w:rsidRPr="007C0040" w:rsidRDefault="008421BD" w:rsidP="001A1606">
      <w:pPr>
        <w:keepNext/>
        <w:spacing w:before="120" w:line="380" w:lineRule="exact"/>
        <w:ind w:left="540" w:right="-29"/>
        <w:jc w:val="thaiDistribute"/>
        <w:outlineLvl w:val="0"/>
        <w:rPr>
          <w:rFonts w:ascii="Angsana New" w:eastAsia="Arial Unicode MS" w:hAnsi="Angsana New"/>
          <w:sz w:val="28"/>
        </w:rPr>
      </w:pPr>
      <w:r w:rsidRPr="007C0040">
        <w:rPr>
          <w:rFonts w:ascii="Angsana New" w:eastAsia="Arial Unicode MS" w:hAnsi="Angsana New"/>
          <w:sz w:val="28"/>
        </w:rPr>
        <w:t xml:space="preserve">The Group has experienced consecutive losses and negative operating cash flow. </w:t>
      </w:r>
      <w:r w:rsidR="00A04A7E" w:rsidRPr="007C0040">
        <w:rPr>
          <w:rFonts w:ascii="Angsana New" w:eastAsia="Arial Unicode MS" w:hAnsi="Angsana New"/>
          <w:sz w:val="28"/>
        </w:rPr>
        <w:t>The Company will exercise strategies in order to solve the issue as follows</w:t>
      </w:r>
      <w:r w:rsidR="003F402C" w:rsidRPr="007C0040">
        <w:rPr>
          <w:rFonts w:ascii="Angsana New" w:eastAsia="Arial Unicode MS" w:hAnsi="Angsana New"/>
          <w:sz w:val="28"/>
        </w:rPr>
        <w:t>:</w:t>
      </w:r>
    </w:p>
    <w:p w14:paraId="1BFBB464" w14:textId="77777777" w:rsidR="007C0040" w:rsidRPr="007C0040" w:rsidRDefault="007C0040" w:rsidP="007C0040">
      <w:pPr>
        <w:pStyle w:val="FSNoteDetail"/>
        <w:numPr>
          <w:ilvl w:val="0"/>
          <w:numId w:val="44"/>
        </w:numPr>
        <w:tabs>
          <w:tab w:val="left" w:pos="180"/>
        </w:tabs>
        <w:spacing w:before="240"/>
        <w:rPr>
          <w:rFonts w:eastAsia="Arial Unicode MS"/>
        </w:rPr>
      </w:pPr>
      <w:r w:rsidRPr="007C0040">
        <w:rPr>
          <w:rFonts w:eastAsia="Arial Unicode MS"/>
        </w:rPr>
        <w:t>Short-term strategy: according to the resolution of the Board of Directors Meeting No. 7/2020 on 21 May 2020 approved the Company to raise its capital through subordinated loans; divest common shares held by the Company under investment; and decrease the amount of investment in the debentures in trouble, which the Company has completed since 2</w:t>
      </w:r>
      <w:r w:rsidRPr="007C0040">
        <w:rPr>
          <w:rFonts w:eastAsia="Arial Unicode MS"/>
          <w:vertAlign w:val="superscript"/>
        </w:rPr>
        <w:t>nd</w:t>
      </w:r>
      <w:r w:rsidRPr="007C0040">
        <w:rPr>
          <w:rFonts w:eastAsia="Arial Unicode MS"/>
        </w:rPr>
        <w:t xml:space="preserve"> quarter of 2020. The Company also made the repayment of the subordinated loan amounting to Baht 150.00 million in August 2020, by using the source of funds from the capital increase of ordinary shares.</w:t>
      </w:r>
    </w:p>
    <w:p w14:paraId="2244263D" w14:textId="74635FC6" w:rsidR="007C0040" w:rsidRDefault="007C0040" w:rsidP="007C0040">
      <w:pPr>
        <w:pStyle w:val="FSNoteDetail"/>
        <w:numPr>
          <w:ilvl w:val="0"/>
          <w:numId w:val="44"/>
        </w:numPr>
        <w:tabs>
          <w:tab w:val="left" w:pos="180"/>
        </w:tabs>
        <w:spacing w:before="0"/>
        <w:rPr>
          <w:rFonts w:eastAsia="Arial Unicode MS"/>
        </w:rPr>
      </w:pPr>
      <w:r w:rsidRPr="007C0040">
        <w:rPr>
          <w:rFonts w:eastAsia="Arial Unicode MS"/>
        </w:rPr>
        <w:t xml:space="preserve">Long-term strategy: according to the 2020 Annual General Meeting held on 20 July 2020 approved the Company’s share capital increase (details are described in the note </w:t>
      </w:r>
      <w:r w:rsidR="00FA2A24">
        <w:rPr>
          <w:rFonts w:eastAsia="Arial Unicode MS"/>
        </w:rPr>
        <w:t>26</w:t>
      </w:r>
      <w:r w:rsidRPr="007C0040">
        <w:rPr>
          <w:rFonts w:eastAsia="Arial Unicode MS"/>
        </w:rPr>
        <w:t xml:space="preserve"> to the financial statements). In this regards, the Company received the share subscription amounting to Baht 306.06 million in August 2020.</w:t>
      </w:r>
    </w:p>
    <w:p w14:paraId="235E3487" w14:textId="77777777" w:rsidR="00A20840" w:rsidRPr="007C0040" w:rsidRDefault="00A20840" w:rsidP="00A20840">
      <w:pPr>
        <w:pStyle w:val="FSNoteDetail"/>
        <w:tabs>
          <w:tab w:val="left" w:pos="180"/>
        </w:tabs>
        <w:spacing w:before="0"/>
        <w:ind w:left="1267"/>
        <w:rPr>
          <w:rFonts w:eastAsia="Arial Unicode MS"/>
        </w:rPr>
      </w:pPr>
    </w:p>
    <w:p w14:paraId="2B7BB7B2" w14:textId="77777777" w:rsidR="007C0040" w:rsidRPr="007C0040" w:rsidRDefault="007C0040" w:rsidP="001A1606">
      <w:pPr>
        <w:pStyle w:val="FSNoteDetail"/>
        <w:tabs>
          <w:tab w:val="left" w:pos="180"/>
        </w:tabs>
        <w:ind w:left="1260" w:hanging="711"/>
        <w:rPr>
          <w:rFonts w:eastAsia="Arial Unicode MS"/>
        </w:rPr>
      </w:pPr>
      <w:bookmarkStart w:id="1" w:name="_Hlk55698911"/>
      <w:r w:rsidRPr="007C0040">
        <w:rPr>
          <w:rFonts w:eastAsia="Arial Unicode MS"/>
        </w:rPr>
        <w:lastRenderedPageBreak/>
        <w:t>The Company has set the direction for future operations as follows:</w:t>
      </w:r>
    </w:p>
    <w:p w14:paraId="4442F0B8" w14:textId="77777777" w:rsidR="007C0040" w:rsidRPr="007C0040" w:rsidRDefault="007C0040" w:rsidP="007C0040">
      <w:pPr>
        <w:pStyle w:val="FSNoteDetail"/>
        <w:numPr>
          <w:ilvl w:val="0"/>
          <w:numId w:val="45"/>
        </w:numPr>
        <w:ind w:left="1278"/>
      </w:pPr>
      <w:r w:rsidRPr="007C0040">
        <w:t>Increase of revenue both in securities trading business, investment banking, private fund management and derivatives and funds.</w:t>
      </w:r>
    </w:p>
    <w:p w14:paraId="5719A081" w14:textId="77777777" w:rsidR="007C0040" w:rsidRPr="007C0040" w:rsidRDefault="007C0040" w:rsidP="007C0040">
      <w:pPr>
        <w:pStyle w:val="FSNoteDetail"/>
        <w:numPr>
          <w:ilvl w:val="0"/>
          <w:numId w:val="45"/>
        </w:numPr>
        <w:ind w:left="1278"/>
      </w:pPr>
      <w:r w:rsidRPr="007C0040">
        <w:t>Looking for marketing team to increasing revenue, customers and maintain existing customers.</w:t>
      </w:r>
    </w:p>
    <w:p w14:paraId="6B35DDB3" w14:textId="07463DFE" w:rsidR="007C0040" w:rsidRPr="007C0040" w:rsidRDefault="007C0040" w:rsidP="00E8295D">
      <w:pPr>
        <w:pStyle w:val="FSNoteDetail"/>
        <w:numPr>
          <w:ilvl w:val="0"/>
          <w:numId w:val="45"/>
        </w:numPr>
        <w:ind w:left="1278"/>
      </w:pPr>
      <w:r w:rsidRPr="007C0040">
        <w:t>Development of online trading system to meet the needs of target customers and opening knowledge channel on securities investment by online and set up seminars for investors.</w:t>
      </w:r>
    </w:p>
    <w:p w14:paraId="0C86FD5D" w14:textId="77777777" w:rsidR="007C0040" w:rsidRPr="007C0040" w:rsidRDefault="007C0040" w:rsidP="007C0040">
      <w:pPr>
        <w:pStyle w:val="FSNoteDetail"/>
        <w:numPr>
          <w:ilvl w:val="0"/>
          <w:numId w:val="45"/>
        </w:numPr>
        <w:ind w:left="1278"/>
      </w:pPr>
      <w:r w:rsidRPr="007C0040">
        <w:t>Provide training to customers and investors who interested in invests in both of capital and money markets and also training and educating employees about new products, enhancing their skills including customer serving skills.</w:t>
      </w:r>
    </w:p>
    <w:bookmarkEnd w:id="1"/>
    <w:p w14:paraId="31B28A77" w14:textId="77777777" w:rsidR="007C0040" w:rsidRPr="008230B7" w:rsidRDefault="007C0040" w:rsidP="001A1606">
      <w:pPr>
        <w:pStyle w:val="FSNoteDetail"/>
        <w:tabs>
          <w:tab w:val="left" w:pos="180"/>
        </w:tabs>
        <w:ind w:left="549"/>
        <w:rPr>
          <w:rFonts w:eastAsia="Arial Unicode MS"/>
        </w:rPr>
      </w:pPr>
      <w:r w:rsidRPr="007C0040">
        <w:rPr>
          <w:rFonts w:eastAsia="Arial Unicode MS"/>
        </w:rPr>
        <w:t>In addition, the Company also has plan for improving its business and looking for business partners to increase business opportunities, however these remain a significant uncertainty about the success of the business plan in relation to the business partners, timing of income generation, and other economic situations that may be affected by the spread of Coronavirus disease 2019  (COVID-19) that cannot be assessed at this time.</w:t>
      </w:r>
    </w:p>
    <w:p w14:paraId="32189534" w14:textId="09B4BCAB" w:rsidR="00000447" w:rsidRPr="00000447" w:rsidRDefault="00000447" w:rsidP="001A1606">
      <w:pPr>
        <w:keepNext/>
        <w:numPr>
          <w:ilvl w:val="0"/>
          <w:numId w:val="2"/>
        </w:numPr>
        <w:spacing w:before="240" w:line="380" w:lineRule="exact"/>
        <w:ind w:left="567" w:right="-85" w:hanging="540"/>
        <w:jc w:val="thaiDistribute"/>
        <w:outlineLvl w:val="0"/>
        <w:rPr>
          <w:rFonts w:ascii="Angsana New" w:eastAsia="Arial Unicode MS" w:hAnsi="Angsana New"/>
          <w:b/>
          <w:bCs/>
          <w:sz w:val="28"/>
        </w:rPr>
      </w:pPr>
      <w:r w:rsidRPr="00000447">
        <w:rPr>
          <w:rFonts w:ascii="Angsana New" w:eastAsia="Arial Unicode MS" w:hAnsi="Angsana New"/>
          <w:b/>
          <w:bCs/>
          <w:sz w:val="28"/>
        </w:rPr>
        <w:t>Basis for preparation of the financial statements</w:t>
      </w:r>
    </w:p>
    <w:p w14:paraId="62221872" w14:textId="0A37CBE5" w:rsidR="00806007" w:rsidRPr="00D270B1" w:rsidRDefault="00D270B1" w:rsidP="001A1606">
      <w:pPr>
        <w:pStyle w:val="ListParagraph"/>
        <w:keepNext/>
        <w:numPr>
          <w:ilvl w:val="1"/>
          <w:numId w:val="2"/>
        </w:numPr>
        <w:spacing w:before="240" w:line="380" w:lineRule="exact"/>
        <w:ind w:left="540" w:right="-85" w:hanging="486"/>
        <w:jc w:val="thaiDistribute"/>
        <w:outlineLvl w:val="0"/>
        <w:rPr>
          <w:rFonts w:ascii="Angsana New" w:eastAsia="Angsana New" w:hAnsi="Angsana New"/>
          <w:sz w:val="28"/>
          <w:szCs w:val="28"/>
        </w:rPr>
      </w:pPr>
      <w:r w:rsidRPr="00D270B1">
        <w:rPr>
          <w:rFonts w:ascii="Angsana New" w:eastAsia="Angsana New" w:hAnsi="Angsana New"/>
          <w:sz w:val="28"/>
          <w:szCs w:val="28"/>
        </w:rPr>
        <w:t>T</w:t>
      </w:r>
      <w:r w:rsidR="00806007" w:rsidRPr="00D270B1">
        <w:rPr>
          <w:rFonts w:ascii="Angsana New" w:eastAsia="Angsana New" w:hAnsi="Angsana New"/>
          <w:sz w:val="28"/>
          <w:szCs w:val="28"/>
        </w:rPr>
        <w:t xml:space="preserve">he financial </w:t>
      </w:r>
      <w:r w:rsidR="00806007" w:rsidRPr="008E1A30">
        <w:rPr>
          <w:rFonts w:ascii="Angsana New" w:eastAsia="Angsana New" w:hAnsi="Angsana New"/>
          <w:sz w:val="28"/>
          <w:szCs w:val="28"/>
        </w:rPr>
        <w:t xml:space="preserve">statements for the </w:t>
      </w:r>
      <w:r w:rsidR="000E0945" w:rsidRPr="008E1A30">
        <w:rPr>
          <w:rFonts w:ascii="Angsana New" w:eastAsia="Angsana New" w:hAnsi="Angsana New"/>
          <w:sz w:val="28"/>
          <w:szCs w:val="28"/>
        </w:rPr>
        <w:t>year</w:t>
      </w:r>
      <w:r w:rsidR="00806007" w:rsidRPr="008E1A30">
        <w:rPr>
          <w:rFonts w:ascii="Angsana New" w:eastAsia="Angsana New" w:hAnsi="Angsana New"/>
          <w:sz w:val="28"/>
          <w:szCs w:val="28"/>
        </w:rPr>
        <w:t xml:space="preserve"> ended </w:t>
      </w:r>
      <w:r w:rsidR="000E0945" w:rsidRPr="008E1A30">
        <w:rPr>
          <w:rFonts w:ascii="Angsana New" w:eastAsia="Angsana New" w:hAnsi="Angsana New"/>
          <w:sz w:val="28"/>
          <w:szCs w:val="28"/>
        </w:rPr>
        <w:t>31 December</w:t>
      </w:r>
      <w:r w:rsidR="00806007" w:rsidRPr="008E1A30">
        <w:rPr>
          <w:rFonts w:ascii="Angsana New" w:eastAsia="Angsana New" w:hAnsi="Angsana New"/>
          <w:sz w:val="28"/>
          <w:szCs w:val="28"/>
        </w:rPr>
        <w:t xml:space="preserve"> 2020 have been prepared in accordance with Thai Financial Reporting Standards enunciated under the Accounting Professions Act B.E. 2547 and their presentation has been made in compliance with the requirement of the Notification of the Office of the Securities and Exchange Commission relating to the format of the financial statements of securities companies (version </w:t>
      </w:r>
      <w:r w:rsidR="00E6747D" w:rsidRPr="008E1A30">
        <w:rPr>
          <w:rFonts w:ascii="Angsana New" w:eastAsia="Angsana New" w:hAnsi="Angsana New"/>
          <w:sz w:val="28"/>
          <w:szCs w:val="28"/>
        </w:rPr>
        <w:t>3</w:t>
      </w:r>
      <w:r w:rsidR="00806007" w:rsidRPr="008E1A30">
        <w:rPr>
          <w:rFonts w:ascii="Angsana New" w:eastAsia="Angsana New" w:hAnsi="Angsana New"/>
          <w:sz w:val="28"/>
          <w:szCs w:val="28"/>
        </w:rPr>
        <w:t>) No. SorTor. 6/2562, dated 8 January 2019, regarding “The Form of Financial Statements for Securities Companies”, which is effective for the financial statements for the accounting periods beginning on or after 1 January 2020 onwards.</w:t>
      </w:r>
      <w:r w:rsidR="006B0093" w:rsidRPr="008E1A30">
        <w:rPr>
          <w:rFonts w:ascii="Angsana New" w:eastAsia="Angsana New" w:hAnsi="Angsana New"/>
          <w:sz w:val="28"/>
          <w:szCs w:val="28"/>
        </w:rPr>
        <w:t xml:space="preserve"> The consolidated and separate statements of financial position as at 31 December 20</w:t>
      </w:r>
      <w:r w:rsidR="000E0945" w:rsidRPr="008E1A30">
        <w:rPr>
          <w:rFonts w:ascii="Angsana New" w:eastAsia="Angsana New" w:hAnsi="Angsana New"/>
          <w:sz w:val="28"/>
          <w:szCs w:val="28"/>
        </w:rPr>
        <w:t>19</w:t>
      </w:r>
      <w:r w:rsidR="006B0093" w:rsidRPr="008E1A30">
        <w:rPr>
          <w:rFonts w:ascii="Angsana New" w:eastAsia="Angsana New" w:hAnsi="Angsana New"/>
          <w:sz w:val="28"/>
          <w:szCs w:val="28"/>
        </w:rPr>
        <w:t xml:space="preserve"> and the related consolidated and separate statements of comprehensive income for the </w:t>
      </w:r>
      <w:r w:rsidR="000E0945" w:rsidRPr="008E1A30">
        <w:rPr>
          <w:rFonts w:ascii="Angsana New" w:eastAsia="Angsana New" w:hAnsi="Angsana New"/>
          <w:sz w:val="28"/>
          <w:szCs w:val="28"/>
        </w:rPr>
        <w:t>year</w:t>
      </w:r>
      <w:r w:rsidR="006B0093" w:rsidRPr="008E1A30">
        <w:rPr>
          <w:rFonts w:ascii="Angsana New" w:eastAsia="Angsana New" w:hAnsi="Angsana New"/>
          <w:sz w:val="28"/>
          <w:szCs w:val="28"/>
        </w:rPr>
        <w:t xml:space="preserve"> ended 3</w:t>
      </w:r>
      <w:r w:rsidR="000E0945" w:rsidRPr="008E1A30">
        <w:rPr>
          <w:rFonts w:ascii="Angsana New" w:eastAsia="Angsana New" w:hAnsi="Angsana New"/>
          <w:sz w:val="28"/>
          <w:szCs w:val="28"/>
        </w:rPr>
        <w:t>1</w:t>
      </w:r>
      <w:r w:rsidR="006B0093" w:rsidRPr="008E1A30">
        <w:rPr>
          <w:rFonts w:ascii="Angsana New" w:eastAsia="Angsana New" w:hAnsi="Angsana New"/>
          <w:sz w:val="28"/>
          <w:szCs w:val="28"/>
        </w:rPr>
        <w:t xml:space="preserve"> </w:t>
      </w:r>
      <w:r w:rsidR="000E0945" w:rsidRPr="008E1A30">
        <w:rPr>
          <w:rFonts w:ascii="Angsana New" w:eastAsia="Angsana New" w:hAnsi="Angsana New"/>
          <w:sz w:val="28"/>
          <w:szCs w:val="28"/>
        </w:rPr>
        <w:t>December</w:t>
      </w:r>
      <w:r w:rsidR="006B0093" w:rsidRPr="008E1A30">
        <w:rPr>
          <w:rFonts w:ascii="Angsana New" w:eastAsia="Angsana New" w:hAnsi="Angsana New"/>
          <w:sz w:val="28"/>
          <w:szCs w:val="28"/>
        </w:rPr>
        <w:t xml:space="preserve"> 20</w:t>
      </w:r>
      <w:r w:rsidR="008D2AEB">
        <w:rPr>
          <w:rFonts w:ascii="Angsana New" w:eastAsia="Angsana New" w:hAnsi="Angsana New"/>
          <w:sz w:val="28"/>
          <w:szCs w:val="28"/>
        </w:rPr>
        <w:t>19</w:t>
      </w:r>
      <w:r w:rsidR="006B0093" w:rsidRPr="00D270B1">
        <w:rPr>
          <w:rFonts w:ascii="Angsana New" w:eastAsia="Angsana New" w:hAnsi="Angsana New"/>
          <w:sz w:val="28"/>
          <w:szCs w:val="28"/>
        </w:rPr>
        <w:t xml:space="preserve"> have been reclassified for comparison accordingly.</w:t>
      </w:r>
    </w:p>
    <w:p w14:paraId="0A54331A" w14:textId="48A6E449" w:rsidR="00806007" w:rsidRPr="00806007" w:rsidRDefault="00E6747D" w:rsidP="001A1606">
      <w:pPr>
        <w:pStyle w:val="FSNoteDetail"/>
        <w:tabs>
          <w:tab w:val="left" w:pos="180"/>
        </w:tabs>
        <w:spacing w:before="240"/>
        <w:ind w:left="540"/>
      </w:pPr>
      <w:r w:rsidRPr="00E6747D">
        <w:t xml:space="preserve">The </w:t>
      </w:r>
      <w:r w:rsidRPr="00806007">
        <w:t xml:space="preserve">consolidated and separate financial statements </w:t>
      </w:r>
      <w:r w:rsidRPr="00E6747D">
        <w:t>are prepared and presented in Thai Baht, rounded in the notes to the financial statements to the nearest thousand.</w:t>
      </w:r>
      <w:r>
        <w:t xml:space="preserve"> </w:t>
      </w:r>
      <w:r w:rsidR="00806007" w:rsidRPr="00806007">
        <w:t>The consolidated and separate financial statements have been prepared under the historical cost convention except where otherwise disclosed in the accounting policies.</w:t>
      </w:r>
    </w:p>
    <w:p w14:paraId="1BA0D420" w14:textId="674FA399" w:rsidR="00806007" w:rsidRDefault="00806007" w:rsidP="001A1606">
      <w:pPr>
        <w:pStyle w:val="FSNoteDetail"/>
        <w:tabs>
          <w:tab w:val="left" w:pos="180"/>
        </w:tabs>
        <w:spacing w:before="240"/>
        <w:ind w:left="540"/>
      </w:pPr>
      <w: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D4501CC" w14:textId="03E7D978" w:rsidR="00753926" w:rsidRDefault="00753926" w:rsidP="00C73A3F">
      <w:pPr>
        <w:pStyle w:val="Footer"/>
        <w:widowControl w:val="0"/>
        <w:overflowPunct w:val="0"/>
        <w:autoSpaceDE w:val="0"/>
        <w:autoSpaceDN w:val="0"/>
        <w:adjustRightInd w:val="0"/>
        <w:jc w:val="right"/>
        <w:textAlignment w:val="baseline"/>
      </w:pPr>
    </w:p>
    <w:p w14:paraId="708E8FE8" w14:textId="77777777" w:rsidR="00C820A1" w:rsidRPr="00806007" w:rsidRDefault="00C820A1" w:rsidP="00C73A3F">
      <w:pPr>
        <w:pStyle w:val="Footer"/>
        <w:widowControl w:val="0"/>
        <w:overflowPunct w:val="0"/>
        <w:autoSpaceDE w:val="0"/>
        <w:autoSpaceDN w:val="0"/>
        <w:adjustRightInd w:val="0"/>
        <w:jc w:val="right"/>
        <w:textAlignment w:val="baseline"/>
      </w:pPr>
    </w:p>
    <w:p w14:paraId="25E92857" w14:textId="77777777" w:rsidR="005E33A8" w:rsidRPr="002C0A09" w:rsidRDefault="005E33A8" w:rsidP="006A7A97">
      <w:pPr>
        <w:pStyle w:val="ListParagraph"/>
        <w:keepNext/>
        <w:numPr>
          <w:ilvl w:val="1"/>
          <w:numId w:val="2"/>
        </w:numPr>
        <w:spacing w:before="240" w:line="380" w:lineRule="exact"/>
        <w:ind w:left="540" w:right="-85" w:hanging="540"/>
        <w:jc w:val="thaiDistribute"/>
        <w:outlineLvl w:val="0"/>
        <w:rPr>
          <w:rFonts w:ascii="Angsana New" w:hAnsi="Angsana New"/>
          <w:b/>
          <w:bCs/>
          <w:sz w:val="28"/>
        </w:rPr>
      </w:pPr>
      <w:r w:rsidRPr="002C0A09">
        <w:rPr>
          <w:rFonts w:ascii="Angsana New" w:hAnsi="Angsana New"/>
          <w:b/>
          <w:bCs/>
          <w:sz w:val="28"/>
        </w:rPr>
        <w:lastRenderedPageBreak/>
        <w:t>Accounting Treatment Guidance on “Temporary relief measures on accounting alternatives in response to the impact of the COVID-19 situation”</w:t>
      </w:r>
    </w:p>
    <w:p w14:paraId="7CBD58B6" w14:textId="77777777" w:rsidR="005E33A8" w:rsidRPr="002C0A09" w:rsidRDefault="005E33A8" w:rsidP="005E33A8">
      <w:pPr>
        <w:spacing w:before="120" w:after="120"/>
        <w:ind w:left="547" w:right="-43" w:hanging="7"/>
        <w:jc w:val="both"/>
        <w:rPr>
          <w:rFonts w:ascii="Angsana New" w:eastAsia="Arial Unicode MS" w:hAnsi="Angsana New"/>
          <w:sz w:val="28"/>
        </w:rPr>
      </w:pPr>
      <w:r w:rsidRPr="002C0A09">
        <w:rPr>
          <w:rFonts w:ascii="Angsana New" w:eastAsia="Arial Unicode MS" w:hAnsi="Angsana New"/>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0701266C" w14:textId="77777777" w:rsidR="005E33A8" w:rsidRDefault="005E33A8" w:rsidP="005E33A8">
      <w:pPr>
        <w:spacing w:before="120" w:after="120"/>
        <w:ind w:left="547" w:right="-43" w:hanging="7"/>
        <w:jc w:val="both"/>
        <w:rPr>
          <w:rFonts w:ascii="Angsana New" w:eastAsia="Arial Unicode MS" w:hAnsi="Angsana New"/>
          <w:sz w:val="28"/>
        </w:rPr>
      </w:pPr>
      <w:r w:rsidRPr="002C0A09">
        <w:rPr>
          <w:rFonts w:ascii="Angsana New" w:eastAsia="Arial Unicode MS" w:hAnsi="Angsana New"/>
          <w:sz w:val="28"/>
        </w:rPr>
        <w:t xml:space="preserve">On 22 April 2020, the Accounting Treatment Guidance was announced in the Royal Gazette and it is effective for the financial statements prepared for reporting periods ending between 1 January 2020 and 31 December 2020. </w:t>
      </w:r>
    </w:p>
    <w:p w14:paraId="522BAAB7" w14:textId="77777777" w:rsidR="005E33A8" w:rsidRPr="002C0A09" w:rsidRDefault="005E33A8" w:rsidP="005E33A8">
      <w:pPr>
        <w:spacing w:before="120" w:after="120"/>
        <w:ind w:left="547" w:right="-43" w:hanging="7"/>
        <w:jc w:val="both"/>
        <w:rPr>
          <w:rFonts w:ascii="Angsana New" w:eastAsia="Arial Unicode MS" w:hAnsi="Angsana New"/>
          <w:sz w:val="28"/>
        </w:rPr>
      </w:pPr>
      <w:r>
        <w:rPr>
          <w:rFonts w:ascii="Angsana New" w:eastAsia="Arial Unicode MS" w:hAnsi="Angsana New"/>
          <w:sz w:val="28"/>
        </w:rPr>
        <w:t>The Group chooses to adopt the temporary relief measures on accounting alternative as below.</w:t>
      </w:r>
    </w:p>
    <w:p w14:paraId="70411222" w14:textId="33F65D13" w:rsidR="005E33A8" w:rsidRPr="002C0A09" w:rsidRDefault="005E33A8" w:rsidP="006A7A97">
      <w:pPr>
        <w:pStyle w:val="ListParagraph"/>
        <w:numPr>
          <w:ilvl w:val="0"/>
          <w:numId w:val="40"/>
        </w:numPr>
        <w:tabs>
          <w:tab w:val="left" w:pos="3960"/>
        </w:tabs>
        <w:overflowPunct w:val="0"/>
        <w:autoSpaceDE w:val="0"/>
        <w:autoSpaceDN w:val="0"/>
        <w:adjustRightInd w:val="0"/>
        <w:spacing w:before="120" w:line="216" w:lineRule="auto"/>
        <w:contextualSpacing w:val="0"/>
        <w:jc w:val="thaiDistribute"/>
        <w:textAlignment w:val="baseline"/>
        <w:rPr>
          <w:rFonts w:ascii="Angsana New" w:hAnsi="Angsana New"/>
          <w:sz w:val="28"/>
          <w:szCs w:val="28"/>
        </w:rPr>
      </w:pPr>
      <w:r w:rsidRPr="002C0A09">
        <w:rPr>
          <w:rFonts w:ascii="Angsana New" w:hAnsi="Angsana New"/>
          <w:sz w:val="28"/>
          <w:szCs w:val="28"/>
        </w:rPr>
        <w:t xml:space="preserve">Not to take into account forward-looking information when determining expected credit losses, in cases where the Group uses a simplified approach to determine expected credit losses. </w:t>
      </w:r>
    </w:p>
    <w:p w14:paraId="0B619286" w14:textId="6F3D1F9D" w:rsidR="005E33A8" w:rsidRPr="002C0A09" w:rsidRDefault="005E33A8" w:rsidP="006A7A97">
      <w:pPr>
        <w:pStyle w:val="ListParagraph"/>
        <w:numPr>
          <w:ilvl w:val="0"/>
          <w:numId w:val="40"/>
        </w:numPr>
        <w:overflowPunct w:val="0"/>
        <w:autoSpaceDE w:val="0"/>
        <w:autoSpaceDN w:val="0"/>
        <w:adjustRightInd w:val="0"/>
        <w:spacing w:before="120" w:line="216" w:lineRule="auto"/>
        <w:contextualSpacing w:val="0"/>
        <w:jc w:val="thaiDistribute"/>
        <w:textAlignment w:val="baseline"/>
        <w:rPr>
          <w:rFonts w:ascii="Angsana New" w:hAnsi="Angsana New"/>
          <w:sz w:val="28"/>
          <w:szCs w:val="28"/>
        </w:rPr>
      </w:pPr>
      <w:r w:rsidRPr="002C0A09">
        <w:rPr>
          <w:rFonts w:ascii="Angsana New" w:hAnsi="Angsana New"/>
          <w:sz w:val="28"/>
          <w:szCs w:val="28"/>
        </w:rPr>
        <w:t xml:space="preserve">To measure the fair value of investments in unquoted equity instruments using the fair value as at 1 January 2020. </w:t>
      </w:r>
    </w:p>
    <w:p w14:paraId="393ECF02" w14:textId="7739791D" w:rsidR="005E33A8" w:rsidRPr="002C0A09" w:rsidRDefault="005E33A8" w:rsidP="006A7A97">
      <w:pPr>
        <w:pStyle w:val="ListParagraph"/>
        <w:numPr>
          <w:ilvl w:val="0"/>
          <w:numId w:val="40"/>
        </w:numPr>
        <w:overflowPunct w:val="0"/>
        <w:autoSpaceDE w:val="0"/>
        <w:autoSpaceDN w:val="0"/>
        <w:adjustRightInd w:val="0"/>
        <w:spacing w:before="120" w:line="216" w:lineRule="auto"/>
        <w:contextualSpacing w:val="0"/>
        <w:jc w:val="thaiDistribute"/>
        <w:textAlignment w:val="baseline"/>
        <w:rPr>
          <w:rFonts w:ascii="Angsana New" w:hAnsi="Angsana New"/>
          <w:sz w:val="28"/>
          <w:szCs w:val="28"/>
        </w:rPr>
      </w:pPr>
      <w:r w:rsidRPr="002C0A09">
        <w:rPr>
          <w:rFonts w:ascii="Angsana New" w:hAnsi="Angsana New"/>
          <w:sz w:val="28"/>
          <w:szCs w:val="28"/>
        </w:rPr>
        <w:t>To lightly weight information relating to the COVID-19 situation in applying the valuation technique to measure the fair value of financial assets in the form of debt instruments using Level 2 or Level 3 inputs.</w:t>
      </w:r>
    </w:p>
    <w:p w14:paraId="1A7947E9" w14:textId="34BB54A6" w:rsidR="005E33A8" w:rsidRDefault="005E33A8" w:rsidP="006A7A97">
      <w:pPr>
        <w:pStyle w:val="ListParagraph"/>
        <w:numPr>
          <w:ilvl w:val="0"/>
          <w:numId w:val="40"/>
        </w:numPr>
        <w:overflowPunct w:val="0"/>
        <w:autoSpaceDE w:val="0"/>
        <w:autoSpaceDN w:val="0"/>
        <w:adjustRightInd w:val="0"/>
        <w:spacing w:before="120" w:line="216" w:lineRule="auto"/>
        <w:contextualSpacing w:val="0"/>
        <w:jc w:val="thaiDistribute"/>
        <w:textAlignment w:val="baseline"/>
        <w:rPr>
          <w:rFonts w:ascii="Angsana New" w:eastAsia="Arial Unicode MS" w:hAnsi="Angsana New"/>
          <w:sz w:val="28"/>
        </w:rPr>
      </w:pPr>
      <w:r w:rsidRPr="00961C49">
        <w:rPr>
          <w:rFonts w:ascii="Angsana New" w:hAnsi="Angsana New"/>
          <w:sz w:val="28"/>
          <w:szCs w:val="28"/>
        </w:rPr>
        <w:t>Not to use information relating to the COVID-19 situation which uncertainty that may affect the tax income forecasts used to be the information for estimating the adequacy of taxable profits forecast in order to take advantage of deferred tax assets. However, the company must also review the carrying amount of deferred tax assets at the end of the reporting  period and the business has to reduce the carrying amount of deferred income tax assets when company have the possibility taxable profit is sufficient to utili</w:t>
      </w:r>
      <w:r w:rsidR="00961C49">
        <w:rPr>
          <w:rFonts w:ascii="Angsana New" w:hAnsi="Angsana New"/>
          <w:sz w:val="28"/>
          <w:szCs w:val="28"/>
        </w:rPr>
        <w:t>s</w:t>
      </w:r>
      <w:r w:rsidRPr="00961C49">
        <w:rPr>
          <w:rFonts w:ascii="Angsana New" w:hAnsi="Angsana New"/>
          <w:sz w:val="28"/>
          <w:szCs w:val="28"/>
        </w:rPr>
        <w:t>e deferred tax assets.</w:t>
      </w:r>
    </w:p>
    <w:p w14:paraId="7162FE2C" w14:textId="6389EB82"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3D1CBC29" w14:textId="126B33E2"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35B2276A" w14:textId="0E9EDDD6"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7FB1036D" w14:textId="44DD5EA3"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7B847EBC" w14:textId="24FEE53D"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61AD2136" w14:textId="49DFFC78"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30E557FE" w14:textId="696D814A"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2905E1CE" w14:textId="61B46138"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600282D3" w14:textId="5B61BE8E"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4FD828A0" w14:textId="329B5034"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0B6098B6" w14:textId="13CF2BFA"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0DD6CF98" w14:textId="04E6AF6C"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20E4745D" w14:textId="7750DB1D" w:rsidR="00753926"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73F2E4BD" w14:textId="77777777" w:rsidR="00753926" w:rsidRPr="006A7A97" w:rsidRDefault="00753926" w:rsidP="00753926">
      <w:pPr>
        <w:pStyle w:val="ListParagraph"/>
        <w:overflowPunct w:val="0"/>
        <w:autoSpaceDE w:val="0"/>
        <w:autoSpaceDN w:val="0"/>
        <w:adjustRightInd w:val="0"/>
        <w:spacing w:before="120" w:line="216" w:lineRule="auto"/>
        <w:ind w:left="900"/>
        <w:jc w:val="thaiDistribute"/>
        <w:textAlignment w:val="baseline"/>
        <w:rPr>
          <w:rFonts w:ascii="Angsana New" w:eastAsia="Arial Unicode MS" w:hAnsi="Angsana New"/>
          <w:sz w:val="28"/>
        </w:rPr>
      </w:pPr>
    </w:p>
    <w:p w14:paraId="38595431" w14:textId="247715D4" w:rsidR="004E7A1E" w:rsidRPr="00000447" w:rsidRDefault="004E7A1E" w:rsidP="001A1606">
      <w:pPr>
        <w:pStyle w:val="ListParagraph"/>
        <w:keepNext/>
        <w:numPr>
          <w:ilvl w:val="1"/>
          <w:numId w:val="2"/>
        </w:numPr>
        <w:spacing w:before="240" w:line="380" w:lineRule="exact"/>
        <w:ind w:left="540" w:right="-85" w:hanging="513"/>
        <w:jc w:val="thaiDistribute"/>
        <w:outlineLvl w:val="0"/>
        <w:rPr>
          <w:rFonts w:ascii="Angsana New" w:eastAsia="Arial Unicode MS" w:hAnsi="Angsana New"/>
          <w:b/>
          <w:bCs/>
          <w:sz w:val="28"/>
        </w:rPr>
      </w:pPr>
      <w:r w:rsidRPr="00000447">
        <w:rPr>
          <w:rFonts w:ascii="Angsana New" w:eastAsia="Arial Unicode MS" w:hAnsi="Angsana New"/>
          <w:b/>
          <w:bCs/>
          <w:sz w:val="28"/>
        </w:rPr>
        <w:lastRenderedPageBreak/>
        <w:t>Basis of consolidation</w:t>
      </w:r>
    </w:p>
    <w:p w14:paraId="77AE1A76" w14:textId="0E8AC8A2" w:rsidR="00704EC6" w:rsidRPr="00F345C4" w:rsidRDefault="00704EC6" w:rsidP="00704EC6">
      <w:pPr>
        <w:spacing w:after="120" w:line="380" w:lineRule="exact"/>
        <w:ind w:left="547"/>
        <w:jc w:val="thaiDistribute"/>
        <w:rPr>
          <w:rFonts w:ascii="Angsana New" w:hAnsi="Angsana New"/>
          <w:sz w:val="28"/>
        </w:rPr>
      </w:pPr>
      <w:r w:rsidRPr="00F345C4">
        <w:rPr>
          <w:rFonts w:ascii="Angsana New" w:hAnsi="Angsana New"/>
          <w:sz w:val="28"/>
        </w:rPr>
        <w:t xml:space="preserve">These consolidated financial statements include the financial statements of AEC Securities Public Company Limited and its subsidiaries (collectively "the Group") and have been prepared on the same basis as that applied for the consolidated financial statements for the year ended 31 December 2019. There is change in the Group’s structure in the current </w:t>
      </w:r>
      <w:r w:rsidR="00833D18" w:rsidRPr="00F345C4">
        <w:rPr>
          <w:rFonts w:ascii="Angsana New" w:hAnsi="Angsana New"/>
          <w:sz w:val="28"/>
        </w:rPr>
        <w:t>year</w:t>
      </w:r>
      <w:r w:rsidRPr="00F345C4">
        <w:rPr>
          <w:rFonts w:ascii="Angsana New" w:hAnsi="Angsana New"/>
          <w:sz w:val="28"/>
        </w:rPr>
        <w:t xml:space="preserve"> as follows.</w:t>
      </w:r>
    </w:p>
    <w:p w14:paraId="6D3A0F75" w14:textId="53A8551D" w:rsidR="00704EC6" w:rsidRPr="00F345C4" w:rsidRDefault="00704EC6" w:rsidP="006E3340">
      <w:pPr>
        <w:pStyle w:val="FSNoteDetail"/>
        <w:tabs>
          <w:tab w:val="left" w:pos="180"/>
        </w:tabs>
        <w:ind w:left="522"/>
      </w:pPr>
      <w:r w:rsidRPr="00F345C4">
        <w:t xml:space="preserve">Change in the status of investment from subsidiaries to associates </w:t>
      </w:r>
    </w:p>
    <w:p w14:paraId="676FFF9A" w14:textId="671E6F43" w:rsidR="00704EC6" w:rsidRPr="00F345C4" w:rsidRDefault="00704EC6" w:rsidP="00704EC6">
      <w:pPr>
        <w:pStyle w:val="FSNoteDetail"/>
        <w:tabs>
          <w:tab w:val="left" w:pos="180"/>
        </w:tabs>
        <w:ind w:left="540"/>
      </w:pPr>
      <w:r w:rsidRPr="00F345C4">
        <w:t>The Company’s Board of Directors Meeting No. 10/2020 on 27 August 2020 passed a resolution approving the restructuring of investments in subsidiaries, by deconsolidated the financial statements of O Mobile Company Limited (OMB) and O Money Company Limited (OMN) from the Company’s financial statements for the 3rd quarter of 2020</w:t>
      </w:r>
      <w:r w:rsidR="006457F3" w:rsidRPr="00F345C4">
        <w:t xml:space="preserve"> (1 July 2020)</w:t>
      </w:r>
      <w:r w:rsidRPr="00F345C4">
        <w:t xml:space="preserve"> onwards due to the following reasons. </w:t>
      </w:r>
    </w:p>
    <w:p w14:paraId="4EAD99C6" w14:textId="3BE39233" w:rsidR="00704EC6" w:rsidRPr="00F345C4" w:rsidRDefault="00704EC6" w:rsidP="000201B7">
      <w:pPr>
        <w:pStyle w:val="FSNoteDetail"/>
        <w:numPr>
          <w:ilvl w:val="0"/>
          <w:numId w:val="47"/>
        </w:numPr>
        <w:tabs>
          <w:tab w:val="left" w:pos="180"/>
        </w:tabs>
        <w:ind w:left="981" w:hanging="414"/>
      </w:pPr>
      <w:r w:rsidRPr="00F345C4">
        <w:t>The Company has no control over subsidiaries since the subsidiaries’ management is under the Board of Directors of the subsidiaries.</w:t>
      </w:r>
      <w:r w:rsidR="000201B7" w:rsidRPr="00F345C4">
        <w:t xml:space="preserve"> </w:t>
      </w:r>
      <w:r w:rsidRPr="00F345C4">
        <w:t>Moreover, the</w:t>
      </w:r>
      <w:r w:rsidR="000201B7" w:rsidRPr="00F345C4">
        <w:t xml:space="preserve"> </w:t>
      </w:r>
      <w:r w:rsidRPr="00F345C4">
        <w:t>directors or management who was assigned by the Company to monitor, restructure, improve the business plan of the subsidiaries had resigned from the Company during the current year. The Company does not assign other directors or management because the Company has changed the investment plan in the subsidiaries to use the resources for other businesses that the return is worth more.</w:t>
      </w:r>
    </w:p>
    <w:p w14:paraId="74F1312B" w14:textId="465430E2" w:rsidR="00704EC6" w:rsidRPr="00F345C4" w:rsidRDefault="00704EC6" w:rsidP="00704EC6">
      <w:pPr>
        <w:pStyle w:val="FSNoteDetail"/>
        <w:numPr>
          <w:ilvl w:val="0"/>
          <w:numId w:val="47"/>
        </w:numPr>
        <w:tabs>
          <w:tab w:val="left" w:pos="180"/>
        </w:tabs>
        <w:ind w:left="981" w:hanging="414"/>
      </w:pPr>
      <w:r w:rsidRPr="00F345C4">
        <w:t>The Company canceled the subsidiaries restructuring plan of converting the loan to subsidiar</w:t>
      </w:r>
      <w:r w:rsidR="00872F71">
        <w:t>ies</w:t>
      </w:r>
      <w:r w:rsidRPr="00F345C4">
        <w:t xml:space="preserve"> into new ordinary issued shares</w:t>
      </w:r>
      <w:r w:rsidR="00CE404F">
        <w:t>.</w:t>
      </w:r>
    </w:p>
    <w:p w14:paraId="63F84291" w14:textId="77777777" w:rsidR="00704EC6" w:rsidRPr="00F345C4" w:rsidRDefault="00704EC6" w:rsidP="00704EC6">
      <w:pPr>
        <w:pStyle w:val="FSNoteDetail"/>
        <w:tabs>
          <w:tab w:val="left" w:pos="180"/>
        </w:tabs>
        <w:ind w:left="567"/>
      </w:pPr>
      <w:r w:rsidRPr="00F345C4">
        <w:t>Accordingly, the Group has changed the classification of its investments in both companies from the investments in subsidiaries to associates since the 3</w:t>
      </w:r>
      <w:r w:rsidRPr="00F345C4">
        <w:rPr>
          <w:vertAlign w:val="superscript"/>
        </w:rPr>
        <w:t>rd</w:t>
      </w:r>
      <w:r w:rsidRPr="00F345C4">
        <w:t xml:space="preserve"> quarter of 2020 onwards. </w:t>
      </w:r>
    </w:p>
    <w:p w14:paraId="225035F3" w14:textId="77777777" w:rsidR="00704EC6" w:rsidRPr="00F345C4" w:rsidRDefault="00704EC6" w:rsidP="00704EC6">
      <w:pPr>
        <w:pStyle w:val="FSNoteDetail"/>
        <w:tabs>
          <w:tab w:val="left" w:pos="180"/>
        </w:tabs>
        <w:ind w:left="567"/>
      </w:pPr>
      <w:r w:rsidRPr="00F345C4">
        <w:t>For reclassification of investments, the Group recorded investments held by the Group at fair value which is close to the equity method from the book value of net assets of the two subsidiaries as at 30 June 2020 with details as follows: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3026"/>
      </w:tblGrid>
      <w:tr w:rsidR="00704EC6" w:rsidRPr="008230B7" w14:paraId="2954FB30" w14:textId="77777777" w:rsidTr="006C4021">
        <w:trPr>
          <w:trHeight w:val="245"/>
        </w:trPr>
        <w:tc>
          <w:tcPr>
            <w:tcW w:w="6300" w:type="dxa"/>
          </w:tcPr>
          <w:p w14:paraId="7A3261BF" w14:textId="77777777" w:rsidR="00704EC6" w:rsidRPr="008230B7" w:rsidRDefault="00704EC6" w:rsidP="006C4021">
            <w:pPr>
              <w:pStyle w:val="FSNoteDetail"/>
              <w:tabs>
                <w:tab w:val="left" w:pos="180"/>
              </w:tabs>
              <w:spacing w:before="0"/>
              <w:ind w:left="0"/>
            </w:pPr>
          </w:p>
        </w:tc>
        <w:tc>
          <w:tcPr>
            <w:tcW w:w="3026" w:type="dxa"/>
          </w:tcPr>
          <w:p w14:paraId="79DCDE9C" w14:textId="77777777" w:rsidR="00704EC6" w:rsidRPr="008230B7" w:rsidRDefault="00704EC6" w:rsidP="006C4021">
            <w:pPr>
              <w:pStyle w:val="FSNoteDetail"/>
              <w:pBdr>
                <w:bottom w:val="single" w:sz="4" w:space="1" w:color="auto"/>
              </w:pBdr>
              <w:tabs>
                <w:tab w:val="left" w:pos="180"/>
              </w:tabs>
              <w:spacing w:before="0"/>
              <w:ind w:left="0"/>
              <w:jc w:val="center"/>
            </w:pPr>
            <w:r w:rsidRPr="008230B7">
              <w:t>(Thousand Baht)</w:t>
            </w:r>
          </w:p>
        </w:tc>
      </w:tr>
      <w:tr w:rsidR="00704EC6" w:rsidRPr="008230B7" w14:paraId="289AE83C" w14:textId="77777777" w:rsidTr="006C4021">
        <w:trPr>
          <w:trHeight w:val="254"/>
        </w:trPr>
        <w:tc>
          <w:tcPr>
            <w:tcW w:w="6300" w:type="dxa"/>
          </w:tcPr>
          <w:p w14:paraId="3C35254C" w14:textId="77777777" w:rsidR="00704EC6" w:rsidRPr="008230B7" w:rsidRDefault="00704EC6" w:rsidP="006C4021">
            <w:pPr>
              <w:pStyle w:val="FSNoteDetail"/>
              <w:tabs>
                <w:tab w:val="left" w:pos="180"/>
              </w:tabs>
              <w:spacing w:before="0"/>
              <w:ind w:left="0"/>
            </w:pPr>
          </w:p>
        </w:tc>
        <w:tc>
          <w:tcPr>
            <w:tcW w:w="3026" w:type="dxa"/>
          </w:tcPr>
          <w:p w14:paraId="5DE4ABAD" w14:textId="77777777" w:rsidR="00704EC6" w:rsidRPr="008230B7" w:rsidRDefault="00704EC6" w:rsidP="006C4021">
            <w:pPr>
              <w:pStyle w:val="FSNoteDetail"/>
              <w:pBdr>
                <w:bottom w:val="single" w:sz="4" w:space="1" w:color="auto"/>
              </w:pBdr>
              <w:tabs>
                <w:tab w:val="left" w:pos="180"/>
              </w:tabs>
              <w:spacing w:before="0"/>
              <w:ind w:left="0"/>
              <w:jc w:val="center"/>
            </w:pPr>
            <w:r w:rsidRPr="008230B7">
              <w:rPr>
                <w:rFonts w:asciiTheme="majorBidi" w:hAnsiTheme="majorBidi" w:cstheme="majorBidi"/>
                <w:kern w:val="28"/>
              </w:rPr>
              <w:t>Consolidated financial statements</w:t>
            </w:r>
          </w:p>
        </w:tc>
      </w:tr>
      <w:tr w:rsidR="00704EC6" w:rsidRPr="008230B7" w14:paraId="24D7DEEF" w14:textId="77777777" w:rsidTr="006C4021">
        <w:trPr>
          <w:trHeight w:val="182"/>
        </w:trPr>
        <w:tc>
          <w:tcPr>
            <w:tcW w:w="6300" w:type="dxa"/>
          </w:tcPr>
          <w:p w14:paraId="59CC1E36" w14:textId="77777777" w:rsidR="00704EC6" w:rsidRPr="008230B7" w:rsidRDefault="00704EC6" w:rsidP="006C4021">
            <w:pPr>
              <w:pStyle w:val="FSNoteDetail"/>
              <w:tabs>
                <w:tab w:val="left" w:pos="180"/>
              </w:tabs>
              <w:spacing w:before="0"/>
              <w:ind w:left="0"/>
            </w:pPr>
            <w:r w:rsidRPr="008230B7">
              <w:t>Net assets</w:t>
            </w:r>
          </w:p>
        </w:tc>
        <w:tc>
          <w:tcPr>
            <w:tcW w:w="3026" w:type="dxa"/>
            <w:vAlign w:val="bottom"/>
          </w:tcPr>
          <w:p w14:paraId="06AFE459" w14:textId="77777777" w:rsidR="00704EC6" w:rsidRPr="008230B7" w:rsidRDefault="00704EC6" w:rsidP="006C4021">
            <w:pPr>
              <w:pStyle w:val="FSNoteDetail"/>
              <w:tabs>
                <w:tab w:val="left" w:pos="180"/>
              </w:tabs>
              <w:spacing w:before="0"/>
              <w:ind w:left="0"/>
              <w:jc w:val="right"/>
            </w:pPr>
            <w:r w:rsidRPr="008230B7">
              <w:t>138,074</w:t>
            </w:r>
          </w:p>
        </w:tc>
      </w:tr>
      <w:tr w:rsidR="00704EC6" w:rsidRPr="008230B7" w14:paraId="6AC3FBAF" w14:textId="77777777" w:rsidTr="006C4021">
        <w:trPr>
          <w:trHeight w:val="20"/>
        </w:trPr>
        <w:tc>
          <w:tcPr>
            <w:tcW w:w="6300" w:type="dxa"/>
          </w:tcPr>
          <w:p w14:paraId="08903DEF" w14:textId="77777777" w:rsidR="00704EC6" w:rsidRPr="008230B7" w:rsidRDefault="00704EC6" w:rsidP="006C4021">
            <w:pPr>
              <w:pStyle w:val="FSNoteDetail"/>
              <w:tabs>
                <w:tab w:val="left" w:pos="180"/>
              </w:tabs>
              <w:spacing w:before="0"/>
              <w:ind w:left="0"/>
            </w:pPr>
            <w:r w:rsidRPr="008230B7">
              <w:t>Non-controlling interest</w:t>
            </w:r>
          </w:p>
        </w:tc>
        <w:tc>
          <w:tcPr>
            <w:tcW w:w="3026" w:type="dxa"/>
            <w:vAlign w:val="bottom"/>
          </w:tcPr>
          <w:p w14:paraId="20A4BBC3" w14:textId="77777777" w:rsidR="00704EC6" w:rsidRPr="008230B7" w:rsidRDefault="00704EC6" w:rsidP="006C4021">
            <w:pPr>
              <w:pStyle w:val="FSNoteDetail"/>
              <w:tabs>
                <w:tab w:val="left" w:pos="180"/>
              </w:tabs>
              <w:spacing w:before="0"/>
              <w:ind w:left="0"/>
              <w:jc w:val="right"/>
            </w:pPr>
            <w:r w:rsidRPr="008230B7">
              <w:t>(103,016)</w:t>
            </w:r>
          </w:p>
        </w:tc>
      </w:tr>
      <w:tr w:rsidR="00704EC6" w:rsidRPr="008230B7" w14:paraId="0FE223DB" w14:textId="77777777" w:rsidTr="006C4021">
        <w:trPr>
          <w:trHeight w:val="362"/>
        </w:trPr>
        <w:tc>
          <w:tcPr>
            <w:tcW w:w="6300" w:type="dxa"/>
          </w:tcPr>
          <w:p w14:paraId="7B9B4C3A" w14:textId="77777777" w:rsidR="00704EC6" w:rsidRPr="008230B7" w:rsidRDefault="00704EC6" w:rsidP="006C4021">
            <w:pPr>
              <w:pStyle w:val="FSNoteDetail"/>
              <w:tabs>
                <w:tab w:val="left" w:pos="180"/>
              </w:tabs>
              <w:spacing w:before="0"/>
              <w:ind w:left="0"/>
            </w:pPr>
            <w:r w:rsidRPr="008230B7">
              <w:t>Net</w:t>
            </w:r>
          </w:p>
        </w:tc>
        <w:tc>
          <w:tcPr>
            <w:tcW w:w="3026" w:type="dxa"/>
          </w:tcPr>
          <w:p w14:paraId="0FC83D3E" w14:textId="77777777" w:rsidR="00704EC6" w:rsidRPr="008230B7" w:rsidRDefault="00704EC6" w:rsidP="006C4021">
            <w:pPr>
              <w:pStyle w:val="FSNoteDetail"/>
              <w:pBdr>
                <w:top w:val="single" w:sz="4" w:space="1" w:color="auto"/>
                <w:bottom w:val="double" w:sz="4" w:space="1" w:color="auto"/>
              </w:pBdr>
              <w:tabs>
                <w:tab w:val="left" w:pos="180"/>
              </w:tabs>
              <w:spacing w:before="0"/>
              <w:ind w:left="0"/>
              <w:jc w:val="right"/>
            </w:pPr>
            <w:r w:rsidRPr="008230B7">
              <w:t>35,058</w:t>
            </w:r>
          </w:p>
        </w:tc>
      </w:tr>
    </w:tbl>
    <w:p w14:paraId="097B8221" w14:textId="1695AC86" w:rsidR="00F77A41" w:rsidRPr="00000447" w:rsidRDefault="00F77A41" w:rsidP="001A1606">
      <w:pPr>
        <w:pStyle w:val="ListParagraph"/>
        <w:keepNext/>
        <w:numPr>
          <w:ilvl w:val="1"/>
          <w:numId w:val="2"/>
        </w:numPr>
        <w:spacing w:before="240" w:line="380" w:lineRule="exact"/>
        <w:ind w:left="540" w:right="-85" w:hanging="513"/>
        <w:jc w:val="thaiDistribute"/>
        <w:outlineLvl w:val="0"/>
        <w:rPr>
          <w:rFonts w:ascii="Angsana New" w:eastAsia="Arial Unicode MS" w:hAnsi="Angsana New"/>
          <w:b/>
          <w:bCs/>
          <w:sz w:val="28"/>
        </w:rPr>
      </w:pPr>
      <w:r w:rsidRPr="00000447">
        <w:rPr>
          <w:rFonts w:ascii="Angsana New" w:eastAsia="Arial Unicode MS" w:hAnsi="Angsana New"/>
          <w:b/>
          <w:bCs/>
          <w:sz w:val="28"/>
        </w:rPr>
        <w:t>Reclassification</w:t>
      </w:r>
      <w:r w:rsidR="00282221" w:rsidRPr="00000447">
        <w:rPr>
          <w:rFonts w:ascii="Angsana New" w:eastAsia="Arial Unicode MS" w:hAnsi="Angsana New"/>
          <w:b/>
          <w:bCs/>
          <w:sz w:val="28"/>
        </w:rPr>
        <w:t>s</w:t>
      </w:r>
    </w:p>
    <w:p w14:paraId="16230440" w14:textId="73116FB3" w:rsidR="006F6A81" w:rsidRDefault="007E32B3" w:rsidP="0006469C">
      <w:pPr>
        <w:pStyle w:val="FSNoteDetail"/>
        <w:tabs>
          <w:tab w:val="left" w:pos="180"/>
        </w:tabs>
        <w:spacing w:after="120"/>
        <w:ind w:left="547"/>
      </w:pPr>
      <w:r w:rsidRPr="00A964A0">
        <w:t xml:space="preserve">Certain accounts in </w:t>
      </w:r>
      <w:r w:rsidR="00DC75C6" w:rsidRPr="00A964A0">
        <w:t>t</w:t>
      </w:r>
      <w:r w:rsidR="00E46CED" w:rsidRPr="00A964A0">
        <w:t>he consolidated and separate statements of financial position as at</w:t>
      </w:r>
      <w:r w:rsidR="00C13EED" w:rsidRPr="00A964A0">
        <w:t xml:space="preserve"> 31</w:t>
      </w:r>
      <w:r w:rsidR="00E46CED" w:rsidRPr="00A964A0">
        <w:t xml:space="preserve"> December 2019 and the related consolidated and separate statements of comprehensive </w:t>
      </w:r>
      <w:r w:rsidR="00000447">
        <w:t xml:space="preserve">income </w:t>
      </w:r>
      <w:r w:rsidR="00000447" w:rsidRPr="006A7A97">
        <w:t>for the</w:t>
      </w:r>
      <w:r w:rsidR="006F6A81" w:rsidRPr="006A7A97">
        <w:rPr>
          <w:rFonts w:hint="cs"/>
          <w:cs/>
        </w:rPr>
        <w:t xml:space="preserve"> </w:t>
      </w:r>
      <w:r w:rsidR="0006469C">
        <w:t>year</w:t>
      </w:r>
      <w:r w:rsidR="00E46CED" w:rsidRPr="006A7A97">
        <w:t xml:space="preserve"> </w:t>
      </w:r>
      <w:r w:rsidR="0006469C">
        <w:t xml:space="preserve">ended </w:t>
      </w:r>
      <w:r w:rsidR="00000447" w:rsidRPr="006A7A97">
        <w:t>3</w:t>
      </w:r>
      <w:r w:rsidR="0006469C">
        <w:t>1 December</w:t>
      </w:r>
      <w:r w:rsidR="00000447" w:rsidRPr="006A7A97">
        <w:t xml:space="preserve"> 20</w:t>
      </w:r>
      <w:r w:rsidR="00AE7693">
        <w:t>19</w:t>
      </w:r>
      <w:r w:rsidR="00000447" w:rsidRPr="006A7A97">
        <w:t xml:space="preserve"> </w:t>
      </w:r>
      <w:r w:rsidR="00E46CED" w:rsidRPr="006A7A97">
        <w:t xml:space="preserve">have been </w:t>
      </w:r>
      <w:r w:rsidR="00DC75C6" w:rsidRPr="006A7A97">
        <w:t>reclassified</w:t>
      </w:r>
      <w:r w:rsidR="00D428E2" w:rsidRPr="006A7A97">
        <w:t xml:space="preserve"> for comparison purposes and </w:t>
      </w:r>
      <w:r w:rsidR="00DC75C6" w:rsidRPr="006A7A97">
        <w:t>to conform to the presentation in the 20</w:t>
      </w:r>
      <w:r w:rsidRPr="006A7A97">
        <w:t>20</w:t>
      </w:r>
      <w:r w:rsidR="00DC75C6" w:rsidRPr="006A7A97">
        <w:t xml:space="preserve"> financial statements</w:t>
      </w:r>
      <w:r w:rsidRPr="006A7A97">
        <w:t xml:space="preserve"> </w:t>
      </w:r>
      <w:r w:rsidR="00D428E2" w:rsidRPr="006A7A97">
        <w:t>as below</w:t>
      </w:r>
      <w:r w:rsidR="006A7A97">
        <w:t>:</w:t>
      </w:r>
    </w:p>
    <w:p w14:paraId="47DE7C64" w14:textId="4768E264" w:rsidR="005E5F07" w:rsidRDefault="005E5F07">
      <w:pPr>
        <w:rPr>
          <w:rFonts w:ascii="Angsana New" w:eastAsia="Angsana New" w:hAnsi="Angsana New"/>
          <w:color w:val="FF0000"/>
          <w:sz w:val="28"/>
        </w:rPr>
      </w:pPr>
      <w:r>
        <w:rPr>
          <w:color w:val="FF0000"/>
        </w:rPr>
        <w:br w:type="page"/>
      </w:r>
    </w:p>
    <w:p w14:paraId="1DC1E544" w14:textId="77777777" w:rsidR="00337AFE" w:rsidRDefault="00337AFE" w:rsidP="005E5F07">
      <w:pPr>
        <w:pStyle w:val="FSNoteDetail"/>
        <w:tabs>
          <w:tab w:val="left" w:pos="180"/>
        </w:tabs>
        <w:spacing w:after="120"/>
        <w:ind w:left="0"/>
        <w:rPr>
          <w:color w:val="FF0000"/>
        </w:rPr>
      </w:pPr>
    </w:p>
    <w:tbl>
      <w:tblPr>
        <w:tblpPr w:leftFromText="180" w:rightFromText="180" w:vertAnchor="text" w:horzAnchor="margin" w:tblpY="7"/>
        <w:tblW w:w="9720" w:type="dxa"/>
        <w:tblLayout w:type="fixed"/>
        <w:tblCellMar>
          <w:left w:w="0" w:type="dxa"/>
          <w:right w:w="0" w:type="dxa"/>
        </w:tblCellMar>
        <w:tblLook w:val="04A0" w:firstRow="1" w:lastRow="0" w:firstColumn="1" w:lastColumn="0" w:noHBand="0" w:noVBand="1"/>
      </w:tblPr>
      <w:tblGrid>
        <w:gridCol w:w="479"/>
        <w:gridCol w:w="4471"/>
        <w:gridCol w:w="1440"/>
        <w:gridCol w:w="180"/>
        <w:gridCol w:w="1350"/>
        <w:gridCol w:w="180"/>
        <w:gridCol w:w="1620"/>
      </w:tblGrid>
      <w:tr w:rsidR="008D72B9" w:rsidRPr="00E6703E" w14:paraId="41BD83C6" w14:textId="77777777" w:rsidTr="00E6703E">
        <w:trPr>
          <w:cantSplit/>
          <w:trHeight w:val="330"/>
        </w:trPr>
        <w:tc>
          <w:tcPr>
            <w:tcW w:w="479" w:type="dxa"/>
            <w:noWrap/>
            <w:vAlign w:val="center"/>
          </w:tcPr>
          <w:p w14:paraId="4D3719A2" w14:textId="77777777" w:rsidR="008D72B9" w:rsidRPr="00E6703E" w:rsidRDefault="008D72B9" w:rsidP="00F13870">
            <w:pPr>
              <w:ind w:hanging="726"/>
              <w:jc w:val="thaiDistribute"/>
              <w:rPr>
                <w:rFonts w:asciiTheme="majorBidi" w:eastAsia="Arial Unicode MS" w:hAnsiTheme="majorBidi" w:cstheme="majorBidi"/>
                <w:b/>
                <w:bCs/>
                <w:sz w:val="28"/>
              </w:rPr>
            </w:pPr>
          </w:p>
        </w:tc>
        <w:tc>
          <w:tcPr>
            <w:tcW w:w="4471" w:type="dxa"/>
            <w:noWrap/>
            <w:vAlign w:val="center"/>
          </w:tcPr>
          <w:p w14:paraId="55DF43C7" w14:textId="77777777" w:rsidR="008D72B9" w:rsidRPr="00E6703E" w:rsidRDefault="008D72B9" w:rsidP="00F13870">
            <w:pPr>
              <w:ind w:hanging="726"/>
              <w:jc w:val="thaiDistribute"/>
              <w:rPr>
                <w:rFonts w:asciiTheme="majorBidi" w:eastAsia="Arial Unicode MS" w:hAnsiTheme="majorBidi" w:cstheme="majorBidi"/>
                <w:b/>
                <w:bCs/>
                <w:sz w:val="28"/>
              </w:rPr>
            </w:pPr>
          </w:p>
        </w:tc>
        <w:tc>
          <w:tcPr>
            <w:tcW w:w="1440" w:type="dxa"/>
            <w:tcBorders>
              <w:top w:val="nil"/>
              <w:left w:val="nil"/>
              <w:bottom w:val="single" w:sz="4" w:space="0" w:color="auto"/>
              <w:right w:val="nil"/>
            </w:tcBorders>
            <w:noWrap/>
            <w:vAlign w:val="center"/>
          </w:tcPr>
          <w:p w14:paraId="713800A8" w14:textId="77777777" w:rsidR="008D72B9" w:rsidRPr="00E6703E" w:rsidRDefault="008D72B9" w:rsidP="00F13870">
            <w:pPr>
              <w:ind w:hanging="726"/>
              <w:jc w:val="center"/>
              <w:rPr>
                <w:rFonts w:asciiTheme="majorBidi" w:eastAsia="Arial Unicode MS" w:hAnsiTheme="majorBidi" w:cstheme="majorBidi"/>
                <w:sz w:val="28"/>
              </w:rPr>
            </w:pPr>
          </w:p>
        </w:tc>
        <w:tc>
          <w:tcPr>
            <w:tcW w:w="180" w:type="dxa"/>
            <w:tcBorders>
              <w:top w:val="nil"/>
              <w:left w:val="nil"/>
              <w:bottom w:val="single" w:sz="4" w:space="0" w:color="auto"/>
              <w:right w:val="nil"/>
            </w:tcBorders>
            <w:noWrap/>
            <w:vAlign w:val="center"/>
          </w:tcPr>
          <w:p w14:paraId="0C7E254B" w14:textId="77777777" w:rsidR="008D72B9" w:rsidRPr="00E6703E" w:rsidRDefault="008D72B9" w:rsidP="00F13870">
            <w:pPr>
              <w:ind w:hanging="726"/>
              <w:jc w:val="thaiDistribute"/>
              <w:rPr>
                <w:rFonts w:asciiTheme="majorBidi" w:eastAsia="Arial Unicode MS" w:hAnsiTheme="majorBidi" w:cstheme="majorBidi"/>
                <w:sz w:val="28"/>
              </w:rPr>
            </w:pPr>
          </w:p>
        </w:tc>
        <w:tc>
          <w:tcPr>
            <w:tcW w:w="1350" w:type="dxa"/>
            <w:tcBorders>
              <w:top w:val="nil"/>
              <w:left w:val="nil"/>
              <w:bottom w:val="single" w:sz="4" w:space="0" w:color="auto"/>
              <w:right w:val="nil"/>
            </w:tcBorders>
            <w:noWrap/>
            <w:vAlign w:val="center"/>
            <w:hideMark/>
          </w:tcPr>
          <w:p w14:paraId="5E697640" w14:textId="31AA0681" w:rsidR="008D72B9" w:rsidRPr="00E6703E" w:rsidRDefault="008D72B9" w:rsidP="00F13870">
            <w:pPr>
              <w:jc w:val="center"/>
              <w:rPr>
                <w:rFonts w:asciiTheme="majorBidi" w:eastAsia="Arial Unicode MS" w:hAnsiTheme="majorBidi" w:cstheme="majorBidi"/>
                <w:sz w:val="28"/>
                <w:rtl/>
                <w:cs/>
              </w:rPr>
            </w:pPr>
            <w:r w:rsidRPr="00E6703E">
              <w:rPr>
                <w:rFonts w:asciiTheme="majorBidi" w:eastAsia="Arial Unicode MS" w:hAnsiTheme="majorBidi" w:cstheme="majorBidi"/>
                <w:sz w:val="28"/>
              </w:rPr>
              <w:t>(Thousand</w:t>
            </w:r>
            <w:r w:rsidR="001C0124">
              <w:rPr>
                <w:rFonts w:asciiTheme="majorBidi" w:eastAsia="Arial Unicode MS" w:hAnsiTheme="majorBidi" w:cstheme="majorBidi"/>
                <w:sz w:val="28"/>
              </w:rPr>
              <w:t xml:space="preserve"> Baht</w:t>
            </w:r>
            <w:r w:rsidRPr="00E6703E">
              <w:rPr>
                <w:rFonts w:asciiTheme="majorBidi" w:eastAsia="Arial Unicode MS" w:hAnsiTheme="majorBidi" w:cstheme="majorBidi"/>
                <w:sz w:val="28"/>
                <w:cs/>
              </w:rPr>
              <w:t>)</w:t>
            </w:r>
          </w:p>
        </w:tc>
        <w:tc>
          <w:tcPr>
            <w:tcW w:w="180" w:type="dxa"/>
            <w:tcBorders>
              <w:top w:val="nil"/>
              <w:left w:val="nil"/>
              <w:bottom w:val="single" w:sz="4" w:space="0" w:color="auto"/>
              <w:right w:val="nil"/>
            </w:tcBorders>
            <w:noWrap/>
            <w:vAlign w:val="center"/>
          </w:tcPr>
          <w:p w14:paraId="0EEA6472" w14:textId="77777777" w:rsidR="008D72B9" w:rsidRPr="00E6703E" w:rsidRDefault="008D72B9" w:rsidP="00F13870">
            <w:pPr>
              <w:ind w:hanging="726"/>
              <w:jc w:val="thaiDistribute"/>
              <w:rPr>
                <w:rFonts w:asciiTheme="majorBidi" w:eastAsia="Arial Unicode MS" w:hAnsiTheme="majorBidi" w:cstheme="majorBidi"/>
                <w:sz w:val="28"/>
              </w:rPr>
            </w:pPr>
            <w:r w:rsidRPr="00E6703E">
              <w:rPr>
                <w:rFonts w:asciiTheme="majorBidi" w:eastAsia="Arial Unicode MS" w:hAnsiTheme="majorBidi" w:cstheme="majorBidi"/>
                <w:sz w:val="28"/>
                <w:rtl/>
                <w:cs/>
              </w:rPr>
              <w:t>/--/-ก</w:t>
            </w:r>
          </w:p>
        </w:tc>
        <w:tc>
          <w:tcPr>
            <w:tcW w:w="1620" w:type="dxa"/>
            <w:tcBorders>
              <w:top w:val="nil"/>
              <w:left w:val="nil"/>
              <w:bottom w:val="single" w:sz="4" w:space="0" w:color="auto"/>
              <w:right w:val="nil"/>
            </w:tcBorders>
            <w:vAlign w:val="center"/>
          </w:tcPr>
          <w:p w14:paraId="511C322B" w14:textId="77777777" w:rsidR="008D72B9" w:rsidRPr="00E6703E" w:rsidRDefault="008D72B9" w:rsidP="00F13870">
            <w:pPr>
              <w:ind w:hanging="726"/>
              <w:jc w:val="thaiDistribute"/>
              <w:rPr>
                <w:rFonts w:asciiTheme="majorBidi" w:eastAsia="Arial Unicode MS" w:hAnsiTheme="majorBidi" w:cstheme="majorBidi"/>
                <w:sz w:val="28"/>
              </w:rPr>
            </w:pPr>
          </w:p>
        </w:tc>
      </w:tr>
      <w:tr w:rsidR="008D72B9" w:rsidRPr="00E6703E" w14:paraId="70D68DA1" w14:textId="77777777" w:rsidTr="00E6703E">
        <w:trPr>
          <w:trHeight w:hRule="exact" w:val="397"/>
        </w:trPr>
        <w:tc>
          <w:tcPr>
            <w:tcW w:w="4950" w:type="dxa"/>
            <w:gridSpan w:val="2"/>
            <w:noWrap/>
            <w:vAlign w:val="center"/>
          </w:tcPr>
          <w:p w14:paraId="1E7508D7" w14:textId="77777777" w:rsidR="008D72B9" w:rsidRPr="00E6703E" w:rsidRDefault="008D72B9" w:rsidP="00F13870">
            <w:pPr>
              <w:ind w:left="720" w:firstLine="610"/>
              <w:jc w:val="thaiDistribute"/>
              <w:rPr>
                <w:rFonts w:asciiTheme="majorBidi" w:eastAsia="Arial Unicode MS" w:hAnsiTheme="majorBidi" w:cstheme="majorBidi"/>
                <w:sz w:val="28"/>
                <w:rtl/>
                <w:cs/>
              </w:rPr>
            </w:pPr>
          </w:p>
        </w:tc>
        <w:tc>
          <w:tcPr>
            <w:tcW w:w="4770" w:type="dxa"/>
            <w:gridSpan w:val="5"/>
            <w:tcBorders>
              <w:top w:val="single" w:sz="4" w:space="0" w:color="auto"/>
              <w:bottom w:val="single" w:sz="4" w:space="0" w:color="auto"/>
            </w:tcBorders>
            <w:noWrap/>
            <w:vAlign w:val="center"/>
          </w:tcPr>
          <w:p w14:paraId="0AE0E5A4" w14:textId="3E79B5E9" w:rsidR="008D72B9" w:rsidRPr="00E6703E" w:rsidRDefault="00490D52" w:rsidP="00F13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Theme="majorBidi" w:eastAsia="Arial Unicode MS" w:hAnsiTheme="majorBidi" w:cstheme="majorBidi"/>
                <w:sz w:val="28"/>
              </w:rPr>
            </w:pPr>
            <w:r>
              <w:rPr>
                <w:rFonts w:asciiTheme="majorBidi" w:eastAsia="Arial Unicode MS" w:hAnsiTheme="majorBidi" w:cstheme="majorBidi"/>
                <w:sz w:val="28"/>
              </w:rPr>
              <w:t>As at</w:t>
            </w:r>
            <w:r w:rsidR="008D72B9" w:rsidRPr="00E6703E">
              <w:rPr>
                <w:rFonts w:asciiTheme="majorBidi" w:eastAsia="Arial Unicode MS" w:hAnsiTheme="majorBidi" w:cstheme="majorBidi"/>
                <w:sz w:val="28"/>
              </w:rPr>
              <w:t xml:space="preserve"> 31 December 20</w:t>
            </w:r>
            <w:r w:rsidR="001C0124">
              <w:rPr>
                <w:rFonts w:asciiTheme="majorBidi" w:eastAsia="Arial Unicode MS" w:hAnsiTheme="majorBidi" w:cstheme="majorBidi"/>
                <w:sz w:val="28"/>
              </w:rPr>
              <w:t>19</w:t>
            </w:r>
          </w:p>
        </w:tc>
      </w:tr>
      <w:tr w:rsidR="008D72B9" w:rsidRPr="00E6703E" w14:paraId="69927E16" w14:textId="77777777" w:rsidTr="00E6703E">
        <w:trPr>
          <w:trHeight w:hRule="exact" w:val="397"/>
        </w:trPr>
        <w:tc>
          <w:tcPr>
            <w:tcW w:w="4950" w:type="dxa"/>
            <w:gridSpan w:val="2"/>
            <w:noWrap/>
            <w:vAlign w:val="center"/>
          </w:tcPr>
          <w:p w14:paraId="72045D82" w14:textId="77777777" w:rsidR="008D72B9" w:rsidRPr="00E6703E" w:rsidRDefault="008D72B9" w:rsidP="00F13870">
            <w:pPr>
              <w:ind w:left="720" w:firstLine="610"/>
              <w:jc w:val="thaiDistribute"/>
              <w:rPr>
                <w:rFonts w:asciiTheme="majorBidi" w:eastAsia="Arial Unicode MS" w:hAnsiTheme="majorBidi" w:cstheme="majorBidi"/>
                <w:sz w:val="28"/>
                <w:rtl/>
                <w:cs/>
              </w:rPr>
            </w:pPr>
          </w:p>
        </w:tc>
        <w:tc>
          <w:tcPr>
            <w:tcW w:w="4770" w:type="dxa"/>
            <w:gridSpan w:val="5"/>
            <w:tcBorders>
              <w:top w:val="single" w:sz="4" w:space="0" w:color="auto"/>
              <w:bottom w:val="single" w:sz="4" w:space="0" w:color="auto"/>
            </w:tcBorders>
            <w:noWrap/>
            <w:vAlign w:val="center"/>
          </w:tcPr>
          <w:p w14:paraId="2C844687" w14:textId="68CD84BB" w:rsidR="008D72B9" w:rsidRPr="00E6703E" w:rsidRDefault="008D72B9" w:rsidP="00F13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Theme="majorBidi" w:eastAsia="Arial Unicode MS" w:hAnsiTheme="majorBidi" w:cstheme="majorBidi"/>
                <w:sz w:val="28"/>
                <w:cs/>
              </w:rPr>
            </w:pPr>
            <w:r w:rsidRPr="00E6703E">
              <w:rPr>
                <w:rFonts w:asciiTheme="majorBidi" w:hAnsiTheme="majorBidi" w:cstheme="majorBidi"/>
                <w:kern w:val="28"/>
                <w:sz w:val="28"/>
              </w:rPr>
              <w:t>Consolidated financial statement</w:t>
            </w:r>
            <w:r w:rsidR="00282221">
              <w:rPr>
                <w:rFonts w:asciiTheme="majorBidi" w:hAnsiTheme="majorBidi" w:cstheme="majorBidi"/>
                <w:kern w:val="28"/>
                <w:sz w:val="28"/>
              </w:rPr>
              <w:t>s</w:t>
            </w:r>
          </w:p>
        </w:tc>
      </w:tr>
      <w:tr w:rsidR="008D72B9" w:rsidRPr="00E6703E" w14:paraId="1A26A921" w14:textId="77777777" w:rsidTr="00E6703E">
        <w:trPr>
          <w:trHeight w:hRule="exact" w:val="397"/>
        </w:trPr>
        <w:tc>
          <w:tcPr>
            <w:tcW w:w="4950" w:type="dxa"/>
            <w:gridSpan w:val="2"/>
            <w:noWrap/>
            <w:vAlign w:val="center"/>
          </w:tcPr>
          <w:p w14:paraId="33FBF20D" w14:textId="77777777" w:rsidR="008D72B9" w:rsidRPr="00E6703E" w:rsidRDefault="008D72B9" w:rsidP="00F13870">
            <w:pPr>
              <w:ind w:left="720" w:firstLine="610"/>
              <w:jc w:val="thaiDistribute"/>
              <w:rPr>
                <w:rFonts w:asciiTheme="majorBidi" w:eastAsia="Arial Unicode MS" w:hAnsiTheme="majorBidi" w:cstheme="majorBidi"/>
                <w:b/>
                <w:bCs/>
                <w:i/>
                <w:iCs/>
                <w:sz w:val="28"/>
                <w:rtl/>
                <w:cs/>
              </w:rPr>
            </w:pPr>
          </w:p>
        </w:tc>
        <w:tc>
          <w:tcPr>
            <w:tcW w:w="1440" w:type="dxa"/>
            <w:tcBorders>
              <w:top w:val="single" w:sz="4" w:space="0" w:color="auto"/>
            </w:tcBorders>
            <w:noWrap/>
            <w:vAlign w:val="center"/>
          </w:tcPr>
          <w:p w14:paraId="6381B151" w14:textId="369656DB" w:rsidR="008D72B9" w:rsidRPr="00E6703E" w:rsidRDefault="00E6703E" w:rsidP="00F13870">
            <w:pPr>
              <w:tabs>
                <w:tab w:val="left" w:pos="0"/>
              </w:tabs>
              <w:jc w:val="center"/>
              <w:rPr>
                <w:rFonts w:asciiTheme="majorBidi" w:eastAsia="Arial Unicode MS" w:hAnsiTheme="majorBidi" w:cstheme="majorBidi"/>
                <w:sz w:val="28"/>
                <w:rtl/>
                <w:cs/>
              </w:rPr>
            </w:pPr>
            <w:r>
              <w:rPr>
                <w:rFonts w:asciiTheme="majorBidi" w:eastAsia="Arial Unicode MS" w:hAnsiTheme="majorBidi" w:cstheme="majorBidi"/>
                <w:sz w:val="28"/>
              </w:rPr>
              <w:t>Before</w:t>
            </w:r>
          </w:p>
        </w:tc>
        <w:tc>
          <w:tcPr>
            <w:tcW w:w="180" w:type="dxa"/>
            <w:tcBorders>
              <w:top w:val="single" w:sz="4" w:space="0" w:color="auto"/>
            </w:tcBorders>
            <w:noWrap/>
            <w:vAlign w:val="center"/>
          </w:tcPr>
          <w:p w14:paraId="017C4D0B" w14:textId="77777777" w:rsidR="008D72B9" w:rsidRPr="00E6703E" w:rsidRDefault="008D72B9" w:rsidP="00F13870">
            <w:pPr>
              <w:ind w:hanging="726"/>
              <w:jc w:val="right"/>
              <w:rPr>
                <w:rFonts w:asciiTheme="majorBidi" w:eastAsia="Arial Unicode MS" w:hAnsiTheme="majorBidi" w:cstheme="majorBidi"/>
                <w:sz w:val="28"/>
              </w:rPr>
            </w:pPr>
          </w:p>
        </w:tc>
        <w:tc>
          <w:tcPr>
            <w:tcW w:w="1350" w:type="dxa"/>
            <w:tcBorders>
              <w:top w:val="single" w:sz="4" w:space="0" w:color="auto"/>
            </w:tcBorders>
            <w:noWrap/>
            <w:vAlign w:val="center"/>
          </w:tcPr>
          <w:p w14:paraId="18A43F98" w14:textId="77777777" w:rsidR="008D72B9" w:rsidRPr="00E6703E" w:rsidRDefault="008D72B9" w:rsidP="00F13870">
            <w:pPr>
              <w:ind w:right="140" w:hanging="726"/>
              <w:jc w:val="right"/>
              <w:rPr>
                <w:rFonts w:asciiTheme="majorBidi" w:eastAsia="Arial Unicode MS" w:hAnsiTheme="majorBidi" w:cstheme="majorBidi"/>
                <w:sz w:val="28"/>
              </w:rPr>
            </w:pPr>
          </w:p>
        </w:tc>
        <w:tc>
          <w:tcPr>
            <w:tcW w:w="180" w:type="dxa"/>
            <w:tcBorders>
              <w:top w:val="single" w:sz="4" w:space="0" w:color="auto"/>
            </w:tcBorders>
            <w:noWrap/>
            <w:vAlign w:val="center"/>
          </w:tcPr>
          <w:p w14:paraId="70285E38" w14:textId="77777777" w:rsidR="008D72B9" w:rsidRPr="00E6703E" w:rsidRDefault="008D72B9" w:rsidP="00F13870">
            <w:pPr>
              <w:ind w:hanging="726"/>
              <w:jc w:val="right"/>
              <w:rPr>
                <w:rFonts w:asciiTheme="majorBidi" w:eastAsia="Arial Unicode MS" w:hAnsiTheme="majorBidi" w:cstheme="majorBidi"/>
                <w:sz w:val="28"/>
              </w:rPr>
            </w:pPr>
          </w:p>
        </w:tc>
        <w:tc>
          <w:tcPr>
            <w:tcW w:w="1620" w:type="dxa"/>
            <w:tcBorders>
              <w:top w:val="single" w:sz="4" w:space="0" w:color="auto"/>
            </w:tcBorders>
            <w:noWrap/>
            <w:vAlign w:val="center"/>
          </w:tcPr>
          <w:p w14:paraId="57B371EE" w14:textId="4EF89883" w:rsidR="008D72B9" w:rsidRPr="00E6703E" w:rsidRDefault="00E6703E" w:rsidP="00F13870">
            <w:pPr>
              <w:tabs>
                <w:tab w:val="left" w:pos="1587"/>
              </w:tabs>
              <w:jc w:val="center"/>
              <w:rPr>
                <w:rFonts w:asciiTheme="majorBidi" w:eastAsia="Arial Unicode MS" w:hAnsiTheme="majorBidi" w:cstheme="majorBidi"/>
                <w:sz w:val="28"/>
              </w:rPr>
            </w:pPr>
            <w:r>
              <w:rPr>
                <w:rFonts w:asciiTheme="majorBidi" w:eastAsia="Arial Unicode MS" w:hAnsiTheme="majorBidi" w:cstheme="majorBidi"/>
                <w:sz w:val="28"/>
              </w:rPr>
              <w:t xml:space="preserve">After </w:t>
            </w:r>
          </w:p>
        </w:tc>
      </w:tr>
      <w:tr w:rsidR="008D72B9" w:rsidRPr="00E6703E" w14:paraId="0D30132A" w14:textId="77777777" w:rsidTr="00E6703E">
        <w:trPr>
          <w:trHeight w:hRule="exact" w:val="397"/>
        </w:trPr>
        <w:tc>
          <w:tcPr>
            <w:tcW w:w="4950" w:type="dxa"/>
            <w:gridSpan w:val="2"/>
            <w:noWrap/>
            <w:vAlign w:val="center"/>
          </w:tcPr>
          <w:p w14:paraId="58331F85" w14:textId="77777777" w:rsidR="008D72B9" w:rsidRPr="00E6703E" w:rsidRDefault="008D72B9" w:rsidP="00F13870">
            <w:pPr>
              <w:ind w:left="720" w:firstLine="610"/>
              <w:jc w:val="thaiDistribute"/>
              <w:rPr>
                <w:rFonts w:asciiTheme="majorBidi" w:eastAsia="Arial Unicode MS" w:hAnsiTheme="majorBidi" w:cstheme="majorBidi"/>
                <w:b/>
                <w:bCs/>
                <w:i/>
                <w:iCs/>
                <w:sz w:val="28"/>
                <w:rtl/>
                <w:cs/>
              </w:rPr>
            </w:pPr>
          </w:p>
        </w:tc>
        <w:tc>
          <w:tcPr>
            <w:tcW w:w="1440" w:type="dxa"/>
            <w:tcBorders>
              <w:bottom w:val="single" w:sz="4" w:space="0" w:color="auto"/>
            </w:tcBorders>
            <w:noWrap/>
            <w:vAlign w:val="center"/>
          </w:tcPr>
          <w:p w14:paraId="3C4D0490" w14:textId="2F69F4E4" w:rsidR="008D72B9" w:rsidRPr="00E6703E" w:rsidRDefault="00E6703E" w:rsidP="00E6703E">
            <w:pPr>
              <w:ind w:left="90" w:right="91"/>
              <w:rPr>
                <w:rFonts w:asciiTheme="majorBidi" w:eastAsia="Arial Unicode MS" w:hAnsiTheme="majorBidi" w:cstheme="majorBidi"/>
                <w:sz w:val="28"/>
                <w:rtl/>
                <w:cs/>
              </w:rPr>
            </w:pPr>
            <w:r>
              <w:rPr>
                <w:rFonts w:asciiTheme="majorBidi" w:eastAsia="Arial Unicode MS" w:hAnsiTheme="majorBidi" w:cstheme="majorBidi"/>
                <w:sz w:val="28"/>
              </w:rPr>
              <w:t>Reclassification</w:t>
            </w:r>
            <w:r w:rsidR="00282221">
              <w:rPr>
                <w:rFonts w:asciiTheme="majorBidi" w:eastAsia="Arial Unicode MS" w:hAnsiTheme="majorBidi" w:cstheme="majorBidi"/>
                <w:sz w:val="28"/>
              </w:rPr>
              <w:t>s</w:t>
            </w:r>
          </w:p>
        </w:tc>
        <w:tc>
          <w:tcPr>
            <w:tcW w:w="180" w:type="dxa"/>
            <w:noWrap/>
            <w:vAlign w:val="center"/>
          </w:tcPr>
          <w:p w14:paraId="71B4DA95" w14:textId="77777777" w:rsidR="008D72B9" w:rsidRPr="00E6703E" w:rsidRDefault="008D72B9" w:rsidP="00F13870">
            <w:pPr>
              <w:ind w:hanging="726"/>
              <w:jc w:val="right"/>
              <w:rPr>
                <w:rFonts w:asciiTheme="majorBidi" w:eastAsia="Arial Unicode MS" w:hAnsiTheme="majorBidi" w:cstheme="majorBidi"/>
                <w:sz w:val="28"/>
              </w:rPr>
            </w:pPr>
          </w:p>
        </w:tc>
        <w:tc>
          <w:tcPr>
            <w:tcW w:w="1350" w:type="dxa"/>
            <w:tcBorders>
              <w:bottom w:val="single" w:sz="4" w:space="0" w:color="auto"/>
            </w:tcBorders>
            <w:noWrap/>
            <w:vAlign w:val="center"/>
          </w:tcPr>
          <w:p w14:paraId="423270E7" w14:textId="0EE4AB71" w:rsidR="008D72B9" w:rsidRPr="00E6703E" w:rsidRDefault="00E6703E" w:rsidP="00F13870">
            <w:pPr>
              <w:ind w:hanging="15"/>
              <w:jc w:val="center"/>
              <w:rPr>
                <w:rFonts w:asciiTheme="majorBidi" w:eastAsia="Arial Unicode MS" w:hAnsiTheme="majorBidi" w:cstheme="majorBidi"/>
                <w:sz w:val="28"/>
                <w:rtl/>
                <w:cs/>
              </w:rPr>
            </w:pPr>
            <w:r>
              <w:rPr>
                <w:rFonts w:asciiTheme="majorBidi" w:eastAsia="Arial Unicode MS" w:hAnsiTheme="majorBidi" w:cstheme="majorBidi"/>
                <w:sz w:val="28"/>
              </w:rPr>
              <w:t>Reclassification</w:t>
            </w:r>
            <w:r w:rsidR="00282221">
              <w:rPr>
                <w:rFonts w:asciiTheme="majorBidi" w:eastAsia="Arial Unicode MS" w:hAnsiTheme="majorBidi" w:cstheme="majorBidi"/>
                <w:sz w:val="28"/>
              </w:rPr>
              <w:t>s</w:t>
            </w:r>
          </w:p>
        </w:tc>
        <w:tc>
          <w:tcPr>
            <w:tcW w:w="180" w:type="dxa"/>
            <w:noWrap/>
            <w:vAlign w:val="center"/>
          </w:tcPr>
          <w:p w14:paraId="2422219D" w14:textId="77777777" w:rsidR="008D72B9" w:rsidRPr="00E6703E" w:rsidRDefault="008D72B9" w:rsidP="00F13870">
            <w:pPr>
              <w:ind w:hanging="726"/>
              <w:jc w:val="right"/>
              <w:rPr>
                <w:rFonts w:asciiTheme="majorBidi" w:eastAsia="Arial Unicode MS" w:hAnsiTheme="majorBidi" w:cstheme="majorBidi"/>
                <w:sz w:val="28"/>
              </w:rPr>
            </w:pPr>
          </w:p>
        </w:tc>
        <w:tc>
          <w:tcPr>
            <w:tcW w:w="1620" w:type="dxa"/>
            <w:tcBorders>
              <w:bottom w:val="single" w:sz="4" w:space="0" w:color="auto"/>
            </w:tcBorders>
            <w:noWrap/>
            <w:vAlign w:val="center"/>
          </w:tcPr>
          <w:p w14:paraId="4C7059C1" w14:textId="7591D501" w:rsidR="008D72B9" w:rsidRPr="00E6703E" w:rsidRDefault="00E6703E" w:rsidP="00F13870">
            <w:pPr>
              <w:tabs>
                <w:tab w:val="left" w:pos="1587"/>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282221">
              <w:rPr>
                <w:rFonts w:asciiTheme="majorBidi" w:eastAsia="Arial Unicode MS" w:hAnsiTheme="majorBidi" w:cstheme="majorBidi"/>
                <w:sz w:val="28"/>
              </w:rPr>
              <w:t>s</w:t>
            </w:r>
          </w:p>
        </w:tc>
      </w:tr>
      <w:tr w:rsidR="008D72B9" w:rsidRPr="00E6703E" w14:paraId="451BD94F" w14:textId="77777777" w:rsidTr="00E6703E">
        <w:trPr>
          <w:trHeight w:hRule="exact" w:val="397"/>
        </w:trPr>
        <w:tc>
          <w:tcPr>
            <w:tcW w:w="4950" w:type="dxa"/>
            <w:gridSpan w:val="2"/>
            <w:noWrap/>
            <w:vAlign w:val="center"/>
          </w:tcPr>
          <w:p w14:paraId="085BE1C4" w14:textId="409C6661" w:rsidR="008D72B9" w:rsidRPr="00895E63" w:rsidRDefault="00E6703E" w:rsidP="00895E63">
            <w:pPr>
              <w:ind w:left="450" w:firstLine="90"/>
              <w:jc w:val="thaiDistribute"/>
              <w:rPr>
                <w:rFonts w:asciiTheme="majorBidi" w:eastAsia="Arial Unicode MS" w:hAnsiTheme="majorBidi" w:cstheme="majorBidi"/>
                <w:i/>
                <w:iCs/>
                <w:sz w:val="28"/>
                <w:rtl/>
                <w:cs/>
              </w:rPr>
            </w:pPr>
            <w:r w:rsidRPr="00895E63">
              <w:rPr>
                <w:rFonts w:asciiTheme="majorBidi" w:eastAsia="Arial Unicode MS" w:hAnsiTheme="majorBidi" w:cstheme="majorBidi"/>
                <w:b/>
                <w:bCs/>
                <w:i/>
                <w:iCs/>
                <w:sz w:val="28"/>
              </w:rPr>
              <w:t>Statement of financial position</w:t>
            </w:r>
          </w:p>
        </w:tc>
        <w:tc>
          <w:tcPr>
            <w:tcW w:w="1440" w:type="dxa"/>
            <w:noWrap/>
            <w:vAlign w:val="bottom"/>
          </w:tcPr>
          <w:p w14:paraId="47F0D5D3" w14:textId="77777777" w:rsidR="008D72B9" w:rsidRPr="00E6703E" w:rsidRDefault="008D72B9" w:rsidP="00F13870">
            <w:pPr>
              <w:ind w:right="109" w:hanging="726"/>
              <w:jc w:val="right"/>
              <w:rPr>
                <w:rFonts w:asciiTheme="majorBidi" w:eastAsia="Arial Unicode MS" w:hAnsiTheme="majorBidi" w:cstheme="majorBidi"/>
                <w:sz w:val="28"/>
              </w:rPr>
            </w:pPr>
          </w:p>
        </w:tc>
        <w:tc>
          <w:tcPr>
            <w:tcW w:w="180" w:type="dxa"/>
            <w:noWrap/>
            <w:vAlign w:val="bottom"/>
          </w:tcPr>
          <w:p w14:paraId="7D47CD46" w14:textId="77777777" w:rsidR="008D72B9" w:rsidRPr="00E6703E" w:rsidRDefault="008D72B9" w:rsidP="00F13870">
            <w:pPr>
              <w:ind w:right="109" w:hanging="726"/>
              <w:jc w:val="right"/>
              <w:rPr>
                <w:rFonts w:asciiTheme="majorBidi" w:eastAsia="Arial Unicode MS" w:hAnsiTheme="majorBidi" w:cstheme="majorBidi"/>
                <w:sz w:val="28"/>
              </w:rPr>
            </w:pPr>
          </w:p>
        </w:tc>
        <w:tc>
          <w:tcPr>
            <w:tcW w:w="1350" w:type="dxa"/>
            <w:noWrap/>
            <w:vAlign w:val="bottom"/>
          </w:tcPr>
          <w:p w14:paraId="469AFD86" w14:textId="77777777" w:rsidR="008D72B9" w:rsidRPr="00E6703E" w:rsidRDefault="008D72B9" w:rsidP="00F13870">
            <w:pPr>
              <w:ind w:right="109" w:hanging="726"/>
              <w:jc w:val="right"/>
              <w:rPr>
                <w:rFonts w:asciiTheme="majorBidi" w:eastAsia="Arial Unicode MS" w:hAnsiTheme="majorBidi" w:cstheme="majorBidi"/>
                <w:sz w:val="28"/>
              </w:rPr>
            </w:pPr>
          </w:p>
        </w:tc>
        <w:tc>
          <w:tcPr>
            <w:tcW w:w="180" w:type="dxa"/>
            <w:noWrap/>
            <w:vAlign w:val="bottom"/>
          </w:tcPr>
          <w:p w14:paraId="42FCEAB3" w14:textId="77777777" w:rsidR="008D72B9" w:rsidRPr="00E6703E" w:rsidRDefault="008D72B9" w:rsidP="00F13870">
            <w:pPr>
              <w:ind w:right="109" w:hanging="726"/>
              <w:jc w:val="right"/>
              <w:rPr>
                <w:rFonts w:asciiTheme="majorBidi" w:eastAsia="Arial Unicode MS" w:hAnsiTheme="majorBidi" w:cstheme="majorBidi"/>
                <w:sz w:val="28"/>
              </w:rPr>
            </w:pPr>
          </w:p>
        </w:tc>
        <w:tc>
          <w:tcPr>
            <w:tcW w:w="1620" w:type="dxa"/>
            <w:noWrap/>
            <w:vAlign w:val="bottom"/>
          </w:tcPr>
          <w:p w14:paraId="7BC4B9E1" w14:textId="77777777" w:rsidR="008D72B9" w:rsidRPr="00E6703E" w:rsidRDefault="008D72B9" w:rsidP="00F13870">
            <w:pPr>
              <w:ind w:right="109" w:hanging="726"/>
              <w:jc w:val="right"/>
              <w:rPr>
                <w:rFonts w:asciiTheme="majorBidi" w:eastAsia="Arial Unicode MS" w:hAnsiTheme="majorBidi" w:cstheme="majorBidi"/>
                <w:sz w:val="28"/>
              </w:rPr>
            </w:pPr>
          </w:p>
        </w:tc>
      </w:tr>
      <w:tr w:rsidR="008D72B9" w:rsidRPr="00E6703E" w14:paraId="5DE2C27A" w14:textId="77777777" w:rsidTr="00E6703E">
        <w:trPr>
          <w:trHeight w:hRule="exact" w:val="397"/>
        </w:trPr>
        <w:tc>
          <w:tcPr>
            <w:tcW w:w="4950" w:type="dxa"/>
            <w:gridSpan w:val="2"/>
            <w:noWrap/>
            <w:vAlign w:val="center"/>
          </w:tcPr>
          <w:p w14:paraId="586C8D2E" w14:textId="5165DE7A" w:rsidR="008D72B9" w:rsidRPr="00E6703E" w:rsidRDefault="00E6703E" w:rsidP="00895E63">
            <w:pPr>
              <w:ind w:left="540"/>
              <w:jc w:val="thaiDistribute"/>
              <w:rPr>
                <w:rFonts w:asciiTheme="majorBidi" w:eastAsia="Arial Unicode MS" w:hAnsiTheme="majorBidi" w:cstheme="majorBidi"/>
                <w:b/>
                <w:bCs/>
                <w:i/>
                <w:iCs/>
                <w:sz w:val="28"/>
                <w:cs/>
              </w:rPr>
            </w:pPr>
            <w:r>
              <w:rPr>
                <w:rFonts w:asciiTheme="majorBidi" w:eastAsia="Arial Unicode MS" w:hAnsiTheme="majorBidi" w:cstheme="majorBidi"/>
                <w:b/>
                <w:bCs/>
                <w:i/>
                <w:iCs/>
                <w:sz w:val="28"/>
              </w:rPr>
              <w:t>Assets</w:t>
            </w:r>
          </w:p>
        </w:tc>
        <w:tc>
          <w:tcPr>
            <w:tcW w:w="1440" w:type="dxa"/>
            <w:noWrap/>
            <w:vAlign w:val="bottom"/>
          </w:tcPr>
          <w:p w14:paraId="5771039D" w14:textId="77777777" w:rsidR="008D72B9" w:rsidRPr="00E6703E" w:rsidRDefault="008D72B9" w:rsidP="00F13870">
            <w:pPr>
              <w:ind w:right="109" w:hanging="726"/>
              <w:jc w:val="right"/>
              <w:rPr>
                <w:rFonts w:asciiTheme="majorBidi" w:eastAsia="Arial Unicode MS" w:hAnsiTheme="majorBidi" w:cstheme="majorBidi"/>
                <w:sz w:val="28"/>
              </w:rPr>
            </w:pPr>
          </w:p>
        </w:tc>
        <w:tc>
          <w:tcPr>
            <w:tcW w:w="180" w:type="dxa"/>
            <w:noWrap/>
            <w:vAlign w:val="bottom"/>
          </w:tcPr>
          <w:p w14:paraId="25A47913" w14:textId="77777777" w:rsidR="008D72B9" w:rsidRPr="00E6703E" w:rsidRDefault="008D72B9" w:rsidP="00F13870">
            <w:pPr>
              <w:ind w:right="109" w:hanging="726"/>
              <w:jc w:val="right"/>
              <w:rPr>
                <w:rFonts w:asciiTheme="majorBidi" w:eastAsia="Arial Unicode MS" w:hAnsiTheme="majorBidi" w:cstheme="majorBidi"/>
                <w:sz w:val="28"/>
              </w:rPr>
            </w:pPr>
          </w:p>
        </w:tc>
        <w:tc>
          <w:tcPr>
            <w:tcW w:w="1350" w:type="dxa"/>
            <w:noWrap/>
            <w:vAlign w:val="bottom"/>
          </w:tcPr>
          <w:p w14:paraId="31C59BFB" w14:textId="77777777" w:rsidR="008D72B9" w:rsidRPr="00E6703E" w:rsidRDefault="008D72B9" w:rsidP="00F13870">
            <w:pPr>
              <w:ind w:right="109" w:hanging="726"/>
              <w:jc w:val="right"/>
              <w:rPr>
                <w:rFonts w:asciiTheme="majorBidi" w:eastAsia="Arial Unicode MS" w:hAnsiTheme="majorBidi" w:cstheme="majorBidi"/>
                <w:sz w:val="28"/>
              </w:rPr>
            </w:pPr>
          </w:p>
        </w:tc>
        <w:tc>
          <w:tcPr>
            <w:tcW w:w="180" w:type="dxa"/>
            <w:noWrap/>
            <w:vAlign w:val="bottom"/>
          </w:tcPr>
          <w:p w14:paraId="04FDAA01" w14:textId="77777777" w:rsidR="008D72B9" w:rsidRPr="00E6703E" w:rsidRDefault="008D72B9" w:rsidP="00F13870">
            <w:pPr>
              <w:ind w:right="109" w:hanging="726"/>
              <w:jc w:val="right"/>
              <w:rPr>
                <w:rFonts w:asciiTheme="majorBidi" w:eastAsia="Arial Unicode MS" w:hAnsiTheme="majorBidi" w:cstheme="majorBidi"/>
                <w:sz w:val="28"/>
              </w:rPr>
            </w:pPr>
          </w:p>
        </w:tc>
        <w:tc>
          <w:tcPr>
            <w:tcW w:w="1620" w:type="dxa"/>
            <w:noWrap/>
            <w:vAlign w:val="bottom"/>
          </w:tcPr>
          <w:p w14:paraId="126F9639" w14:textId="77777777" w:rsidR="008D72B9" w:rsidRPr="00E6703E" w:rsidRDefault="008D72B9" w:rsidP="00F13870">
            <w:pPr>
              <w:ind w:right="109" w:hanging="726"/>
              <w:jc w:val="right"/>
              <w:rPr>
                <w:rFonts w:asciiTheme="majorBidi" w:eastAsia="Arial Unicode MS" w:hAnsiTheme="majorBidi" w:cstheme="majorBidi"/>
                <w:sz w:val="28"/>
              </w:rPr>
            </w:pPr>
          </w:p>
        </w:tc>
      </w:tr>
      <w:tr w:rsidR="0038352A" w:rsidRPr="00E6703E" w14:paraId="3825DFA3" w14:textId="77777777" w:rsidTr="00E6703E">
        <w:trPr>
          <w:trHeight w:hRule="exact" w:val="397"/>
        </w:trPr>
        <w:tc>
          <w:tcPr>
            <w:tcW w:w="4950" w:type="dxa"/>
            <w:gridSpan w:val="2"/>
            <w:noWrap/>
            <w:vAlign w:val="center"/>
          </w:tcPr>
          <w:p w14:paraId="6ABA220C" w14:textId="292209D8" w:rsidR="0038352A" w:rsidRPr="0038352A" w:rsidRDefault="0038352A" w:rsidP="00895E63">
            <w:pPr>
              <w:ind w:left="540"/>
              <w:jc w:val="thaiDistribute"/>
              <w:rPr>
                <w:rFonts w:asciiTheme="majorBidi" w:eastAsia="Arial Unicode MS" w:hAnsiTheme="majorBidi" w:cstheme="majorBidi"/>
                <w:sz w:val="28"/>
              </w:rPr>
            </w:pPr>
            <w:r>
              <w:rPr>
                <w:rFonts w:asciiTheme="majorBidi" w:eastAsia="Arial Unicode MS" w:hAnsiTheme="majorBidi" w:cstheme="majorBidi"/>
                <w:sz w:val="28"/>
              </w:rPr>
              <w:t>Cash and cash equivalents</w:t>
            </w:r>
          </w:p>
        </w:tc>
        <w:tc>
          <w:tcPr>
            <w:tcW w:w="1440" w:type="dxa"/>
            <w:noWrap/>
            <w:vAlign w:val="bottom"/>
          </w:tcPr>
          <w:p w14:paraId="01B912A3" w14:textId="3D5AB878" w:rsidR="0038352A" w:rsidRPr="00E6703E" w:rsidRDefault="0038352A" w:rsidP="00F13870">
            <w:pPr>
              <w:ind w:right="109" w:hanging="726"/>
              <w:jc w:val="right"/>
              <w:rPr>
                <w:rFonts w:asciiTheme="majorBidi" w:eastAsia="Arial Unicode MS" w:hAnsiTheme="majorBidi" w:cstheme="majorBidi"/>
                <w:sz w:val="28"/>
              </w:rPr>
            </w:pPr>
            <w:r>
              <w:rPr>
                <w:rFonts w:asciiTheme="majorBidi" w:eastAsia="Arial Unicode MS" w:hAnsiTheme="majorBidi" w:cstheme="majorBidi"/>
                <w:sz w:val="28"/>
              </w:rPr>
              <w:t>59,098</w:t>
            </w:r>
          </w:p>
        </w:tc>
        <w:tc>
          <w:tcPr>
            <w:tcW w:w="180" w:type="dxa"/>
            <w:noWrap/>
            <w:vAlign w:val="bottom"/>
          </w:tcPr>
          <w:p w14:paraId="340C9663" w14:textId="77777777" w:rsidR="0038352A" w:rsidRPr="00E6703E" w:rsidRDefault="0038352A" w:rsidP="00F13870">
            <w:pPr>
              <w:ind w:right="109" w:hanging="726"/>
              <w:jc w:val="right"/>
              <w:rPr>
                <w:rFonts w:asciiTheme="majorBidi" w:eastAsia="Arial Unicode MS" w:hAnsiTheme="majorBidi" w:cstheme="majorBidi"/>
                <w:sz w:val="28"/>
              </w:rPr>
            </w:pPr>
          </w:p>
        </w:tc>
        <w:tc>
          <w:tcPr>
            <w:tcW w:w="1350" w:type="dxa"/>
            <w:noWrap/>
            <w:vAlign w:val="bottom"/>
          </w:tcPr>
          <w:p w14:paraId="61F21D05" w14:textId="53CAEB9F" w:rsidR="0038352A" w:rsidRPr="00E6703E" w:rsidRDefault="0038352A" w:rsidP="00D96BB9">
            <w:pPr>
              <w:ind w:right="36" w:hanging="726"/>
              <w:jc w:val="right"/>
              <w:rPr>
                <w:rFonts w:asciiTheme="majorBidi" w:eastAsia="Arial Unicode MS" w:hAnsiTheme="majorBidi" w:cstheme="majorBidi"/>
                <w:sz w:val="28"/>
              </w:rPr>
            </w:pPr>
            <w:r>
              <w:rPr>
                <w:rFonts w:asciiTheme="majorBidi" w:eastAsia="Arial Unicode MS" w:hAnsiTheme="majorBidi" w:cstheme="majorBidi"/>
                <w:sz w:val="28"/>
              </w:rPr>
              <w:t>(3,023)</w:t>
            </w:r>
          </w:p>
        </w:tc>
        <w:tc>
          <w:tcPr>
            <w:tcW w:w="180" w:type="dxa"/>
            <w:noWrap/>
            <w:vAlign w:val="bottom"/>
          </w:tcPr>
          <w:p w14:paraId="20503D7B" w14:textId="77777777" w:rsidR="0038352A" w:rsidRPr="00E6703E" w:rsidRDefault="0038352A" w:rsidP="00F13870">
            <w:pPr>
              <w:ind w:right="109" w:hanging="726"/>
              <w:jc w:val="right"/>
              <w:rPr>
                <w:rFonts w:asciiTheme="majorBidi" w:eastAsia="Arial Unicode MS" w:hAnsiTheme="majorBidi" w:cstheme="majorBidi"/>
                <w:sz w:val="28"/>
              </w:rPr>
            </w:pPr>
          </w:p>
        </w:tc>
        <w:tc>
          <w:tcPr>
            <w:tcW w:w="1620" w:type="dxa"/>
            <w:noWrap/>
            <w:vAlign w:val="bottom"/>
          </w:tcPr>
          <w:p w14:paraId="41536A68" w14:textId="7E511430" w:rsidR="0038352A" w:rsidRPr="00E6703E" w:rsidRDefault="0038352A" w:rsidP="00F13870">
            <w:pPr>
              <w:ind w:right="109" w:hanging="726"/>
              <w:jc w:val="right"/>
              <w:rPr>
                <w:rFonts w:asciiTheme="majorBidi" w:eastAsia="Arial Unicode MS" w:hAnsiTheme="majorBidi" w:cstheme="majorBidi"/>
                <w:sz w:val="28"/>
              </w:rPr>
            </w:pPr>
            <w:r>
              <w:rPr>
                <w:rFonts w:asciiTheme="majorBidi" w:eastAsia="Arial Unicode MS" w:hAnsiTheme="majorBidi" w:cstheme="majorBidi"/>
                <w:sz w:val="28"/>
              </w:rPr>
              <w:t>56,075</w:t>
            </w:r>
          </w:p>
        </w:tc>
      </w:tr>
      <w:tr w:rsidR="00CA7C2C" w:rsidRPr="00E6703E" w14:paraId="30116128" w14:textId="77777777" w:rsidTr="00E6703E">
        <w:trPr>
          <w:trHeight w:hRule="exact" w:val="397"/>
        </w:trPr>
        <w:tc>
          <w:tcPr>
            <w:tcW w:w="4950" w:type="dxa"/>
            <w:gridSpan w:val="2"/>
            <w:noWrap/>
            <w:vAlign w:val="center"/>
          </w:tcPr>
          <w:p w14:paraId="643D2D00" w14:textId="76A58816" w:rsidR="00CA7C2C" w:rsidRPr="00E6703E" w:rsidRDefault="00CA7C2C" w:rsidP="00895E63">
            <w:pPr>
              <w:ind w:left="540"/>
              <w:jc w:val="thaiDistribute"/>
              <w:rPr>
                <w:rFonts w:asciiTheme="majorBidi" w:eastAsia="Arial Unicode MS" w:hAnsiTheme="majorBidi" w:cstheme="majorBidi"/>
                <w:sz w:val="28"/>
                <w:cs/>
              </w:rPr>
            </w:pPr>
            <w:r>
              <w:rPr>
                <w:rFonts w:asciiTheme="majorBidi" w:eastAsia="Arial Unicode MS" w:hAnsiTheme="majorBidi" w:cstheme="majorBidi"/>
                <w:sz w:val="28"/>
              </w:rPr>
              <w:t>Investment</w:t>
            </w:r>
            <w:r w:rsidR="00282221">
              <w:rPr>
                <w:rFonts w:asciiTheme="majorBidi" w:eastAsia="Arial Unicode MS" w:hAnsiTheme="majorBidi" w:cstheme="majorBidi"/>
                <w:sz w:val="28"/>
              </w:rPr>
              <w:t>s</w:t>
            </w:r>
          </w:p>
        </w:tc>
        <w:tc>
          <w:tcPr>
            <w:tcW w:w="1440" w:type="dxa"/>
            <w:noWrap/>
            <w:vAlign w:val="bottom"/>
          </w:tcPr>
          <w:p w14:paraId="19F43790" w14:textId="6AAB761D" w:rsidR="00CA7C2C" w:rsidRPr="00E6703E" w:rsidRDefault="00A9434C" w:rsidP="00895E63">
            <w:pPr>
              <w:tabs>
                <w:tab w:val="decimal" w:pos="1256"/>
              </w:tabs>
              <w:ind w:right="-41"/>
              <w:outlineLvl w:val="0"/>
              <w:rPr>
                <w:rFonts w:asciiTheme="majorBidi" w:eastAsia="Arial Unicode MS" w:hAnsiTheme="majorBidi" w:cstheme="majorBidi"/>
                <w:sz w:val="28"/>
              </w:rPr>
            </w:pPr>
            <w:r>
              <w:rPr>
                <w:rFonts w:ascii="Angsana New" w:eastAsia="Arial Unicode MS" w:hAnsi="Angsana New"/>
                <w:sz w:val="28"/>
              </w:rPr>
              <w:t>658,794</w:t>
            </w:r>
          </w:p>
        </w:tc>
        <w:tc>
          <w:tcPr>
            <w:tcW w:w="180" w:type="dxa"/>
            <w:noWrap/>
            <w:vAlign w:val="bottom"/>
          </w:tcPr>
          <w:p w14:paraId="49044BA1" w14:textId="77777777" w:rsidR="00CA7C2C" w:rsidRPr="00E6703E" w:rsidRDefault="00CA7C2C" w:rsidP="00CA7C2C">
            <w:pPr>
              <w:ind w:right="109" w:hanging="726"/>
              <w:jc w:val="right"/>
              <w:rPr>
                <w:rFonts w:asciiTheme="majorBidi" w:eastAsia="Arial Unicode MS" w:hAnsiTheme="majorBidi" w:cstheme="majorBidi"/>
                <w:sz w:val="28"/>
              </w:rPr>
            </w:pPr>
          </w:p>
        </w:tc>
        <w:tc>
          <w:tcPr>
            <w:tcW w:w="1350" w:type="dxa"/>
            <w:noWrap/>
            <w:vAlign w:val="bottom"/>
          </w:tcPr>
          <w:p w14:paraId="44D641CB" w14:textId="43C4C5C1" w:rsidR="00CA7C2C" w:rsidRPr="00E6703E" w:rsidRDefault="00CA7C2C" w:rsidP="00895E63">
            <w:pPr>
              <w:tabs>
                <w:tab w:val="decimal" w:pos="1256"/>
              </w:tabs>
              <w:ind w:right="-41"/>
              <w:outlineLvl w:val="0"/>
              <w:rPr>
                <w:rFonts w:asciiTheme="majorBidi" w:eastAsia="Arial Unicode MS" w:hAnsiTheme="majorBidi" w:cstheme="majorBidi"/>
                <w:sz w:val="28"/>
              </w:rPr>
            </w:pPr>
            <w:r w:rsidRPr="00E07C32">
              <w:rPr>
                <w:rFonts w:ascii="Angsana New" w:eastAsia="Arial Unicode MS" w:hAnsi="Angsana New"/>
                <w:sz w:val="28"/>
              </w:rPr>
              <w:t>(</w:t>
            </w:r>
            <w:r w:rsidR="00A9434C">
              <w:rPr>
                <w:rFonts w:ascii="Angsana New" w:eastAsia="Arial Unicode MS" w:hAnsi="Angsana New"/>
                <w:sz w:val="28"/>
              </w:rPr>
              <w:t>658</w:t>
            </w:r>
            <w:r w:rsidRPr="00E07C32">
              <w:rPr>
                <w:rFonts w:ascii="Angsana New" w:eastAsia="Arial Unicode MS" w:hAnsi="Angsana New"/>
                <w:sz w:val="28"/>
              </w:rPr>
              <w:t>,794)</w:t>
            </w:r>
          </w:p>
        </w:tc>
        <w:tc>
          <w:tcPr>
            <w:tcW w:w="180" w:type="dxa"/>
            <w:noWrap/>
            <w:vAlign w:val="bottom"/>
          </w:tcPr>
          <w:p w14:paraId="6AA6EE92" w14:textId="77777777" w:rsidR="00CA7C2C" w:rsidRPr="00E6703E" w:rsidRDefault="00CA7C2C" w:rsidP="00CA7C2C">
            <w:pPr>
              <w:ind w:right="109" w:hanging="726"/>
              <w:jc w:val="right"/>
              <w:rPr>
                <w:rFonts w:asciiTheme="majorBidi" w:eastAsia="Arial Unicode MS" w:hAnsiTheme="majorBidi" w:cstheme="majorBidi"/>
                <w:sz w:val="28"/>
              </w:rPr>
            </w:pPr>
          </w:p>
        </w:tc>
        <w:tc>
          <w:tcPr>
            <w:tcW w:w="1620" w:type="dxa"/>
            <w:noWrap/>
            <w:vAlign w:val="bottom"/>
          </w:tcPr>
          <w:p w14:paraId="211B5179" w14:textId="7865A50B" w:rsidR="00CA7C2C" w:rsidRPr="00895E63" w:rsidRDefault="00CA7C2C" w:rsidP="00895E63">
            <w:pPr>
              <w:tabs>
                <w:tab w:val="decimal" w:pos="1528"/>
              </w:tabs>
              <w:ind w:right="-41"/>
              <w:outlineLvl w:val="0"/>
              <w:rPr>
                <w:rFonts w:ascii="Angsana New" w:eastAsia="Arial Unicode MS" w:hAnsi="Angsana New"/>
                <w:sz w:val="28"/>
              </w:rPr>
            </w:pPr>
            <w:r w:rsidRPr="00E07C32">
              <w:rPr>
                <w:rFonts w:ascii="Angsana New" w:eastAsia="Arial Unicode MS" w:hAnsi="Angsana New"/>
                <w:sz w:val="28"/>
              </w:rPr>
              <w:t>-</w:t>
            </w:r>
          </w:p>
        </w:tc>
      </w:tr>
      <w:tr w:rsidR="003013F2" w:rsidRPr="00E6703E" w14:paraId="1FF5AEDF" w14:textId="77777777" w:rsidTr="00E6703E">
        <w:trPr>
          <w:trHeight w:hRule="exact" w:val="397"/>
        </w:trPr>
        <w:tc>
          <w:tcPr>
            <w:tcW w:w="4950" w:type="dxa"/>
            <w:gridSpan w:val="2"/>
            <w:noWrap/>
            <w:vAlign w:val="center"/>
          </w:tcPr>
          <w:p w14:paraId="79485136" w14:textId="75E87CF4" w:rsidR="003013F2" w:rsidRDefault="003013F2" w:rsidP="00895E63">
            <w:pPr>
              <w:ind w:left="540"/>
              <w:jc w:val="thaiDistribute"/>
              <w:rPr>
                <w:rFonts w:asciiTheme="majorBidi" w:eastAsia="Arial Unicode MS" w:hAnsiTheme="majorBidi" w:cstheme="majorBidi"/>
                <w:sz w:val="28"/>
              </w:rPr>
            </w:pPr>
            <w:r>
              <w:rPr>
                <w:rFonts w:asciiTheme="majorBidi" w:eastAsia="Arial Unicode MS" w:hAnsiTheme="majorBidi" w:cstheme="majorBidi"/>
                <w:sz w:val="28"/>
              </w:rPr>
              <w:t>Non – collateralised investments</w:t>
            </w:r>
          </w:p>
        </w:tc>
        <w:tc>
          <w:tcPr>
            <w:tcW w:w="1440" w:type="dxa"/>
            <w:noWrap/>
            <w:vAlign w:val="bottom"/>
          </w:tcPr>
          <w:p w14:paraId="66608CC3" w14:textId="730E9293" w:rsidR="003013F2" w:rsidRPr="00E07C32" w:rsidRDefault="003013F2" w:rsidP="00895E63">
            <w:pPr>
              <w:tabs>
                <w:tab w:val="decimal" w:pos="1256"/>
              </w:tabs>
              <w:ind w:right="-41"/>
              <w:outlineLvl w:val="0"/>
              <w:rPr>
                <w:rFonts w:ascii="Angsana New" w:eastAsia="Arial Unicode MS" w:hAnsi="Angsana New"/>
                <w:sz w:val="28"/>
              </w:rPr>
            </w:pPr>
            <w:r w:rsidRPr="00E07C32">
              <w:rPr>
                <w:rFonts w:ascii="Angsana New" w:eastAsia="Arial Unicode MS" w:hAnsi="Angsana New"/>
                <w:sz w:val="28"/>
              </w:rPr>
              <w:t>-</w:t>
            </w:r>
          </w:p>
        </w:tc>
        <w:tc>
          <w:tcPr>
            <w:tcW w:w="180" w:type="dxa"/>
            <w:noWrap/>
            <w:vAlign w:val="bottom"/>
          </w:tcPr>
          <w:p w14:paraId="2104F054" w14:textId="77777777" w:rsidR="003013F2" w:rsidRPr="00E6703E" w:rsidRDefault="003013F2" w:rsidP="003013F2">
            <w:pPr>
              <w:ind w:right="109" w:hanging="726"/>
              <w:jc w:val="right"/>
              <w:rPr>
                <w:rFonts w:asciiTheme="majorBidi" w:eastAsia="Arial Unicode MS" w:hAnsiTheme="majorBidi" w:cstheme="majorBidi"/>
                <w:sz w:val="28"/>
              </w:rPr>
            </w:pPr>
          </w:p>
        </w:tc>
        <w:tc>
          <w:tcPr>
            <w:tcW w:w="1350" w:type="dxa"/>
            <w:noWrap/>
            <w:vAlign w:val="bottom"/>
          </w:tcPr>
          <w:p w14:paraId="55849809" w14:textId="111A0E03" w:rsidR="003013F2" w:rsidRPr="00E07C32" w:rsidRDefault="003013F2" w:rsidP="00895E63">
            <w:pPr>
              <w:tabs>
                <w:tab w:val="decimal" w:pos="1256"/>
              </w:tabs>
              <w:ind w:right="-41"/>
              <w:outlineLvl w:val="0"/>
              <w:rPr>
                <w:rFonts w:ascii="Angsana New" w:eastAsia="Arial Unicode MS" w:hAnsi="Angsana New"/>
                <w:sz w:val="28"/>
              </w:rPr>
            </w:pPr>
            <w:r w:rsidRPr="00E07C32">
              <w:rPr>
                <w:rFonts w:ascii="Angsana New" w:eastAsia="Arial Unicode MS" w:hAnsi="Angsana New"/>
                <w:sz w:val="28"/>
              </w:rPr>
              <w:t>239,319</w:t>
            </w:r>
          </w:p>
        </w:tc>
        <w:tc>
          <w:tcPr>
            <w:tcW w:w="180" w:type="dxa"/>
            <w:noWrap/>
            <w:vAlign w:val="bottom"/>
          </w:tcPr>
          <w:p w14:paraId="5AC98316" w14:textId="77777777" w:rsidR="003013F2" w:rsidRPr="00E6703E" w:rsidRDefault="003013F2" w:rsidP="003013F2">
            <w:pPr>
              <w:ind w:right="109" w:hanging="726"/>
              <w:jc w:val="right"/>
              <w:rPr>
                <w:rFonts w:asciiTheme="majorBidi" w:eastAsia="Arial Unicode MS" w:hAnsiTheme="majorBidi" w:cstheme="majorBidi"/>
                <w:sz w:val="28"/>
              </w:rPr>
            </w:pPr>
          </w:p>
        </w:tc>
        <w:tc>
          <w:tcPr>
            <w:tcW w:w="1620" w:type="dxa"/>
            <w:noWrap/>
            <w:vAlign w:val="bottom"/>
          </w:tcPr>
          <w:p w14:paraId="7FB6B975" w14:textId="2F983F44" w:rsidR="003013F2" w:rsidRPr="00E07C32" w:rsidRDefault="003013F2" w:rsidP="00895E63">
            <w:pPr>
              <w:tabs>
                <w:tab w:val="decimal" w:pos="1528"/>
              </w:tabs>
              <w:ind w:right="-41"/>
              <w:outlineLvl w:val="0"/>
              <w:rPr>
                <w:rFonts w:ascii="Angsana New" w:eastAsia="Arial Unicode MS" w:hAnsi="Angsana New"/>
                <w:sz w:val="28"/>
              </w:rPr>
            </w:pPr>
            <w:r w:rsidRPr="00E07C32">
              <w:rPr>
                <w:rFonts w:ascii="Angsana New" w:eastAsia="Arial Unicode MS" w:hAnsi="Angsana New"/>
                <w:sz w:val="28"/>
              </w:rPr>
              <w:t>239,319</w:t>
            </w:r>
          </w:p>
        </w:tc>
      </w:tr>
      <w:tr w:rsidR="003013F2" w:rsidRPr="00E6703E" w14:paraId="569DBB27" w14:textId="77777777" w:rsidTr="00E6703E">
        <w:trPr>
          <w:trHeight w:hRule="exact" w:val="397"/>
        </w:trPr>
        <w:tc>
          <w:tcPr>
            <w:tcW w:w="4950" w:type="dxa"/>
            <w:gridSpan w:val="2"/>
            <w:noWrap/>
            <w:vAlign w:val="center"/>
          </w:tcPr>
          <w:p w14:paraId="25C8F8F9" w14:textId="2F79938A" w:rsidR="003013F2" w:rsidRPr="00E6703E" w:rsidRDefault="003013F2" w:rsidP="00895E63">
            <w:pPr>
              <w:ind w:left="540"/>
              <w:jc w:val="thaiDistribute"/>
              <w:rPr>
                <w:rFonts w:asciiTheme="majorBidi" w:eastAsia="Arial Unicode MS" w:hAnsiTheme="majorBidi" w:cstheme="majorBidi"/>
                <w:sz w:val="28"/>
                <w:cs/>
              </w:rPr>
            </w:pPr>
            <w:r>
              <w:rPr>
                <w:rFonts w:asciiTheme="majorBidi" w:eastAsia="Arial Unicode MS" w:hAnsiTheme="majorBidi" w:cstheme="majorBidi"/>
                <w:sz w:val="28"/>
              </w:rPr>
              <w:t>Collateralised investments</w:t>
            </w:r>
          </w:p>
        </w:tc>
        <w:tc>
          <w:tcPr>
            <w:tcW w:w="1440" w:type="dxa"/>
            <w:noWrap/>
            <w:vAlign w:val="bottom"/>
          </w:tcPr>
          <w:p w14:paraId="2A044033" w14:textId="4634F91B" w:rsidR="003013F2" w:rsidRPr="00E6703E" w:rsidRDefault="003013F2" w:rsidP="00895E63">
            <w:pPr>
              <w:tabs>
                <w:tab w:val="decimal" w:pos="1256"/>
              </w:tabs>
              <w:ind w:right="-41"/>
              <w:outlineLvl w:val="0"/>
              <w:rPr>
                <w:rFonts w:asciiTheme="majorBidi" w:eastAsia="Arial Unicode MS" w:hAnsiTheme="majorBidi" w:cstheme="majorBidi"/>
                <w:sz w:val="28"/>
              </w:rPr>
            </w:pPr>
            <w:r w:rsidRPr="00E07C32">
              <w:rPr>
                <w:rFonts w:ascii="Angsana New" w:eastAsia="Arial Unicode MS" w:hAnsi="Angsana New"/>
                <w:sz w:val="28"/>
              </w:rPr>
              <w:t>-</w:t>
            </w:r>
          </w:p>
        </w:tc>
        <w:tc>
          <w:tcPr>
            <w:tcW w:w="180" w:type="dxa"/>
            <w:noWrap/>
            <w:vAlign w:val="bottom"/>
          </w:tcPr>
          <w:p w14:paraId="001FB2E8" w14:textId="77777777" w:rsidR="003013F2" w:rsidRPr="00E6703E" w:rsidRDefault="003013F2" w:rsidP="003013F2">
            <w:pPr>
              <w:ind w:right="109" w:hanging="726"/>
              <w:jc w:val="right"/>
              <w:rPr>
                <w:rFonts w:asciiTheme="majorBidi" w:eastAsia="Arial Unicode MS" w:hAnsiTheme="majorBidi" w:cstheme="majorBidi"/>
                <w:sz w:val="28"/>
              </w:rPr>
            </w:pPr>
          </w:p>
        </w:tc>
        <w:tc>
          <w:tcPr>
            <w:tcW w:w="1350" w:type="dxa"/>
            <w:noWrap/>
            <w:vAlign w:val="bottom"/>
          </w:tcPr>
          <w:p w14:paraId="5B1F219B" w14:textId="762ED2E7" w:rsidR="003013F2" w:rsidRPr="00E6703E" w:rsidRDefault="003013F2" w:rsidP="00895E63">
            <w:pPr>
              <w:tabs>
                <w:tab w:val="decimal" w:pos="1256"/>
              </w:tabs>
              <w:ind w:right="-41"/>
              <w:outlineLvl w:val="0"/>
              <w:rPr>
                <w:rFonts w:asciiTheme="majorBidi" w:eastAsia="Arial Unicode MS" w:hAnsiTheme="majorBidi" w:cstheme="majorBidi"/>
                <w:sz w:val="28"/>
              </w:rPr>
            </w:pPr>
            <w:r w:rsidRPr="00E07C32">
              <w:rPr>
                <w:rFonts w:ascii="Angsana New" w:eastAsia="Arial Unicode MS" w:hAnsi="Angsana New"/>
                <w:sz w:val="28"/>
              </w:rPr>
              <w:t>419,475</w:t>
            </w:r>
          </w:p>
        </w:tc>
        <w:tc>
          <w:tcPr>
            <w:tcW w:w="180" w:type="dxa"/>
            <w:noWrap/>
            <w:vAlign w:val="bottom"/>
          </w:tcPr>
          <w:p w14:paraId="54592168" w14:textId="77777777" w:rsidR="003013F2" w:rsidRPr="00E6703E" w:rsidRDefault="003013F2" w:rsidP="003013F2">
            <w:pPr>
              <w:ind w:right="109" w:hanging="726"/>
              <w:jc w:val="right"/>
              <w:rPr>
                <w:rFonts w:asciiTheme="majorBidi" w:eastAsia="Arial Unicode MS" w:hAnsiTheme="majorBidi" w:cstheme="majorBidi"/>
                <w:sz w:val="28"/>
              </w:rPr>
            </w:pPr>
          </w:p>
        </w:tc>
        <w:tc>
          <w:tcPr>
            <w:tcW w:w="1620" w:type="dxa"/>
            <w:noWrap/>
            <w:vAlign w:val="bottom"/>
          </w:tcPr>
          <w:p w14:paraId="7A6382CC" w14:textId="158ACB6D" w:rsidR="003013F2" w:rsidRPr="00E6703E" w:rsidRDefault="003013F2" w:rsidP="00895E63">
            <w:pPr>
              <w:tabs>
                <w:tab w:val="decimal" w:pos="1528"/>
              </w:tabs>
              <w:ind w:right="-41"/>
              <w:outlineLvl w:val="0"/>
              <w:rPr>
                <w:rFonts w:asciiTheme="majorBidi" w:eastAsia="Arial Unicode MS" w:hAnsiTheme="majorBidi" w:cstheme="majorBidi"/>
                <w:sz w:val="28"/>
              </w:rPr>
            </w:pPr>
            <w:r w:rsidRPr="00E07C32">
              <w:rPr>
                <w:rFonts w:ascii="Angsana New" w:eastAsia="Arial Unicode MS" w:hAnsi="Angsana New"/>
                <w:sz w:val="28"/>
              </w:rPr>
              <w:t>419,475</w:t>
            </w:r>
          </w:p>
        </w:tc>
      </w:tr>
      <w:tr w:rsidR="003013F2" w:rsidRPr="00E6703E" w14:paraId="06E31D45" w14:textId="77777777" w:rsidTr="00E6703E">
        <w:trPr>
          <w:trHeight w:hRule="exact" w:val="397"/>
        </w:trPr>
        <w:tc>
          <w:tcPr>
            <w:tcW w:w="4950" w:type="dxa"/>
            <w:gridSpan w:val="2"/>
            <w:noWrap/>
            <w:vAlign w:val="center"/>
          </w:tcPr>
          <w:p w14:paraId="1F4E12B2" w14:textId="3AE029C1" w:rsidR="003013F2" w:rsidRPr="00E6703E" w:rsidRDefault="003013F2" w:rsidP="0038352A">
            <w:pPr>
              <w:ind w:left="540" w:firstLine="9"/>
              <w:jc w:val="thaiDistribute"/>
              <w:rPr>
                <w:rFonts w:asciiTheme="majorBidi" w:eastAsia="Arial Unicode MS" w:hAnsiTheme="majorBidi" w:cstheme="majorBidi"/>
                <w:sz w:val="28"/>
                <w:rtl/>
                <w:cs/>
              </w:rPr>
            </w:pPr>
            <w:r>
              <w:rPr>
                <w:rFonts w:asciiTheme="majorBidi" w:eastAsia="Arial Unicode MS" w:hAnsiTheme="majorBidi" w:cstheme="majorBidi"/>
                <w:sz w:val="28"/>
              </w:rPr>
              <w:t xml:space="preserve">Loans to related </w:t>
            </w:r>
            <w:r w:rsidR="00961C49">
              <w:rPr>
                <w:rFonts w:asciiTheme="majorBidi" w:eastAsia="Arial Unicode MS" w:hAnsiTheme="majorBidi" w:cstheme="majorBidi"/>
                <w:sz w:val="28"/>
              </w:rPr>
              <w:t>parties</w:t>
            </w:r>
          </w:p>
        </w:tc>
        <w:tc>
          <w:tcPr>
            <w:tcW w:w="1440" w:type="dxa"/>
            <w:noWrap/>
            <w:vAlign w:val="bottom"/>
          </w:tcPr>
          <w:p w14:paraId="112FFAED" w14:textId="7DA662C8" w:rsidR="003013F2" w:rsidRPr="00E6703E" w:rsidRDefault="003013F2" w:rsidP="00895E63">
            <w:pPr>
              <w:tabs>
                <w:tab w:val="decimal" w:pos="1256"/>
              </w:tabs>
              <w:ind w:right="-41"/>
              <w:outlineLvl w:val="0"/>
              <w:rPr>
                <w:rFonts w:asciiTheme="majorBidi" w:eastAsia="Arial Unicode MS" w:hAnsiTheme="majorBidi" w:cstheme="majorBidi"/>
                <w:sz w:val="28"/>
              </w:rPr>
            </w:pPr>
            <w:r w:rsidRPr="00E07C32">
              <w:rPr>
                <w:rFonts w:ascii="Angsana New" w:eastAsia="Arial Unicode MS" w:hAnsi="Angsana New"/>
                <w:sz w:val="28"/>
              </w:rPr>
              <w:t>-</w:t>
            </w:r>
          </w:p>
        </w:tc>
        <w:tc>
          <w:tcPr>
            <w:tcW w:w="180" w:type="dxa"/>
            <w:noWrap/>
            <w:vAlign w:val="bottom"/>
          </w:tcPr>
          <w:p w14:paraId="78BA1BC7" w14:textId="77777777" w:rsidR="003013F2" w:rsidRPr="00E6703E" w:rsidRDefault="003013F2" w:rsidP="003013F2">
            <w:pPr>
              <w:ind w:right="109" w:hanging="726"/>
              <w:jc w:val="right"/>
              <w:rPr>
                <w:rFonts w:asciiTheme="majorBidi" w:eastAsia="Arial Unicode MS" w:hAnsiTheme="majorBidi" w:cstheme="majorBidi"/>
                <w:sz w:val="28"/>
              </w:rPr>
            </w:pPr>
          </w:p>
        </w:tc>
        <w:tc>
          <w:tcPr>
            <w:tcW w:w="1350" w:type="dxa"/>
            <w:noWrap/>
            <w:vAlign w:val="bottom"/>
          </w:tcPr>
          <w:p w14:paraId="16C89EA7" w14:textId="75ED3B39" w:rsidR="003013F2" w:rsidRPr="00E6703E" w:rsidRDefault="003013F2" w:rsidP="00895E63">
            <w:pPr>
              <w:tabs>
                <w:tab w:val="decimal" w:pos="1256"/>
              </w:tabs>
              <w:ind w:right="-41"/>
              <w:outlineLvl w:val="0"/>
              <w:rPr>
                <w:rFonts w:asciiTheme="majorBidi" w:eastAsia="Arial Unicode MS" w:hAnsiTheme="majorBidi" w:cstheme="majorBidi"/>
                <w:sz w:val="28"/>
              </w:rPr>
            </w:pPr>
            <w:r w:rsidRPr="00E07C32">
              <w:rPr>
                <w:rFonts w:ascii="Angsana New" w:eastAsia="Arial Unicode MS" w:hAnsi="Angsana New"/>
                <w:sz w:val="28"/>
              </w:rPr>
              <w:t>166,149</w:t>
            </w:r>
          </w:p>
        </w:tc>
        <w:tc>
          <w:tcPr>
            <w:tcW w:w="180" w:type="dxa"/>
            <w:noWrap/>
            <w:vAlign w:val="bottom"/>
          </w:tcPr>
          <w:p w14:paraId="297B1BCD" w14:textId="77777777" w:rsidR="003013F2" w:rsidRPr="00E6703E" w:rsidRDefault="003013F2" w:rsidP="003013F2">
            <w:pPr>
              <w:ind w:right="109" w:hanging="726"/>
              <w:jc w:val="right"/>
              <w:rPr>
                <w:rFonts w:asciiTheme="majorBidi" w:eastAsia="Arial Unicode MS" w:hAnsiTheme="majorBidi" w:cstheme="majorBidi"/>
                <w:sz w:val="28"/>
              </w:rPr>
            </w:pPr>
          </w:p>
        </w:tc>
        <w:tc>
          <w:tcPr>
            <w:tcW w:w="1620" w:type="dxa"/>
            <w:noWrap/>
            <w:vAlign w:val="bottom"/>
          </w:tcPr>
          <w:p w14:paraId="72E6449D" w14:textId="61745DE1" w:rsidR="003013F2" w:rsidRPr="00E6703E" w:rsidRDefault="003013F2" w:rsidP="00895E63">
            <w:pPr>
              <w:tabs>
                <w:tab w:val="decimal" w:pos="1528"/>
              </w:tabs>
              <w:ind w:right="-41"/>
              <w:outlineLvl w:val="0"/>
              <w:rPr>
                <w:rFonts w:asciiTheme="majorBidi" w:eastAsia="Arial Unicode MS" w:hAnsiTheme="majorBidi" w:cstheme="majorBidi"/>
                <w:sz w:val="28"/>
              </w:rPr>
            </w:pPr>
            <w:r w:rsidRPr="00E07C32">
              <w:rPr>
                <w:rFonts w:ascii="Angsana New" w:eastAsia="Arial Unicode MS" w:hAnsi="Angsana New"/>
                <w:sz w:val="28"/>
              </w:rPr>
              <w:t>166,149</w:t>
            </w:r>
          </w:p>
        </w:tc>
      </w:tr>
      <w:tr w:rsidR="004451EA" w:rsidRPr="00E6703E" w14:paraId="2C91FF6C" w14:textId="77777777" w:rsidTr="00E6703E">
        <w:trPr>
          <w:trHeight w:hRule="exact" w:val="397"/>
        </w:trPr>
        <w:tc>
          <w:tcPr>
            <w:tcW w:w="4950" w:type="dxa"/>
            <w:gridSpan w:val="2"/>
            <w:noWrap/>
            <w:vAlign w:val="center"/>
          </w:tcPr>
          <w:p w14:paraId="540B440F" w14:textId="2F02BB25" w:rsidR="004451EA" w:rsidRDefault="004451EA" w:rsidP="004451EA">
            <w:pPr>
              <w:ind w:left="540" w:firstLine="9"/>
              <w:jc w:val="thaiDistribute"/>
              <w:rPr>
                <w:rFonts w:asciiTheme="majorBidi" w:eastAsia="Arial Unicode MS" w:hAnsiTheme="majorBidi" w:cstheme="majorBidi"/>
                <w:sz w:val="28"/>
              </w:rPr>
            </w:pPr>
            <w:r>
              <w:rPr>
                <w:rFonts w:asciiTheme="majorBidi" w:eastAsia="Arial Unicode MS" w:hAnsiTheme="majorBidi" w:cstheme="majorBidi"/>
                <w:sz w:val="28"/>
              </w:rPr>
              <w:t>Loans to third parties</w:t>
            </w:r>
          </w:p>
        </w:tc>
        <w:tc>
          <w:tcPr>
            <w:tcW w:w="1440" w:type="dxa"/>
            <w:noWrap/>
            <w:vAlign w:val="bottom"/>
          </w:tcPr>
          <w:p w14:paraId="4F3EE6FD" w14:textId="16D256FB" w:rsidR="004451EA" w:rsidRPr="00E07C32" w:rsidRDefault="004451EA" w:rsidP="004451EA">
            <w:pPr>
              <w:tabs>
                <w:tab w:val="decimal" w:pos="1256"/>
              </w:tabs>
              <w:ind w:right="-41"/>
              <w:outlineLvl w:val="0"/>
              <w:rPr>
                <w:rFonts w:ascii="Angsana New" w:eastAsia="Arial Unicode MS" w:hAnsi="Angsana New"/>
                <w:sz w:val="28"/>
              </w:rPr>
            </w:pPr>
            <w:r w:rsidRPr="00E07C32">
              <w:rPr>
                <w:rFonts w:ascii="Angsana New" w:eastAsia="Arial Unicode MS" w:hAnsi="Angsana New"/>
                <w:sz w:val="28"/>
              </w:rPr>
              <w:t>236,044</w:t>
            </w:r>
          </w:p>
        </w:tc>
        <w:tc>
          <w:tcPr>
            <w:tcW w:w="180" w:type="dxa"/>
            <w:noWrap/>
            <w:vAlign w:val="bottom"/>
          </w:tcPr>
          <w:p w14:paraId="3B305532" w14:textId="77777777" w:rsidR="004451EA" w:rsidRPr="00E6703E" w:rsidRDefault="004451EA" w:rsidP="004451EA">
            <w:pPr>
              <w:ind w:right="109" w:hanging="726"/>
              <w:jc w:val="right"/>
              <w:rPr>
                <w:rFonts w:asciiTheme="majorBidi" w:eastAsia="Arial Unicode MS" w:hAnsiTheme="majorBidi" w:cstheme="majorBidi"/>
                <w:sz w:val="28"/>
              </w:rPr>
            </w:pPr>
          </w:p>
        </w:tc>
        <w:tc>
          <w:tcPr>
            <w:tcW w:w="1350" w:type="dxa"/>
            <w:noWrap/>
            <w:vAlign w:val="bottom"/>
          </w:tcPr>
          <w:p w14:paraId="48413E79" w14:textId="1E5F9B2D" w:rsidR="004451EA" w:rsidRPr="00E07C32" w:rsidRDefault="004451EA" w:rsidP="004451EA">
            <w:pPr>
              <w:tabs>
                <w:tab w:val="decimal" w:pos="1256"/>
              </w:tabs>
              <w:ind w:right="-41"/>
              <w:outlineLvl w:val="0"/>
              <w:rPr>
                <w:rFonts w:ascii="Angsana New" w:eastAsia="Arial Unicode MS" w:hAnsi="Angsana New"/>
                <w:sz w:val="28"/>
              </w:rPr>
            </w:pPr>
            <w:r w:rsidRPr="00E07C32">
              <w:rPr>
                <w:rFonts w:ascii="Angsana New" w:eastAsia="Arial Unicode MS" w:hAnsi="Angsana New"/>
                <w:sz w:val="28"/>
              </w:rPr>
              <w:t>(166,149)</w:t>
            </w:r>
          </w:p>
        </w:tc>
        <w:tc>
          <w:tcPr>
            <w:tcW w:w="180" w:type="dxa"/>
            <w:noWrap/>
            <w:vAlign w:val="bottom"/>
          </w:tcPr>
          <w:p w14:paraId="0A068399" w14:textId="77777777" w:rsidR="004451EA" w:rsidRPr="00E6703E" w:rsidRDefault="004451EA" w:rsidP="004451EA">
            <w:pPr>
              <w:ind w:right="109" w:hanging="726"/>
              <w:jc w:val="right"/>
              <w:rPr>
                <w:rFonts w:asciiTheme="majorBidi" w:eastAsia="Arial Unicode MS" w:hAnsiTheme="majorBidi" w:cstheme="majorBidi"/>
                <w:sz w:val="28"/>
              </w:rPr>
            </w:pPr>
          </w:p>
        </w:tc>
        <w:tc>
          <w:tcPr>
            <w:tcW w:w="1620" w:type="dxa"/>
            <w:noWrap/>
            <w:vAlign w:val="bottom"/>
          </w:tcPr>
          <w:p w14:paraId="36F33DAE" w14:textId="54D0C578" w:rsidR="004451EA" w:rsidRPr="00E07C32" w:rsidRDefault="004451EA" w:rsidP="004451EA">
            <w:pPr>
              <w:tabs>
                <w:tab w:val="decimal" w:pos="1528"/>
              </w:tabs>
              <w:ind w:right="-41"/>
              <w:outlineLvl w:val="0"/>
              <w:rPr>
                <w:rFonts w:ascii="Angsana New" w:eastAsia="Arial Unicode MS" w:hAnsi="Angsana New"/>
                <w:sz w:val="28"/>
              </w:rPr>
            </w:pPr>
            <w:r w:rsidRPr="00E07C32">
              <w:rPr>
                <w:rFonts w:ascii="Angsana New" w:eastAsia="Arial Unicode MS" w:hAnsi="Angsana New"/>
                <w:sz w:val="28"/>
              </w:rPr>
              <w:t>69,895</w:t>
            </w:r>
          </w:p>
        </w:tc>
      </w:tr>
      <w:tr w:rsidR="004451EA" w:rsidRPr="00E6703E" w14:paraId="4D843273" w14:textId="77777777" w:rsidTr="00E6703E">
        <w:trPr>
          <w:trHeight w:hRule="exact" w:val="397"/>
        </w:trPr>
        <w:tc>
          <w:tcPr>
            <w:tcW w:w="4950" w:type="dxa"/>
            <w:gridSpan w:val="2"/>
            <w:noWrap/>
            <w:vAlign w:val="center"/>
          </w:tcPr>
          <w:p w14:paraId="617522E8" w14:textId="10C56079" w:rsidR="004451EA" w:rsidRDefault="00961C49" w:rsidP="004451EA">
            <w:pPr>
              <w:ind w:left="540" w:firstLine="9"/>
              <w:jc w:val="thaiDistribute"/>
              <w:rPr>
                <w:rFonts w:asciiTheme="majorBidi" w:eastAsia="Arial Unicode MS" w:hAnsiTheme="majorBidi" w:cstheme="majorBidi"/>
                <w:sz w:val="28"/>
              </w:rPr>
            </w:pPr>
            <w:r>
              <w:rPr>
                <w:rFonts w:asciiTheme="majorBidi" w:eastAsia="Arial Unicode MS" w:hAnsiTheme="majorBidi" w:cstheme="majorBidi"/>
                <w:sz w:val="28"/>
              </w:rPr>
              <w:t xml:space="preserve">Restricted </w:t>
            </w:r>
            <w:r w:rsidR="0095542E">
              <w:rPr>
                <w:rFonts w:asciiTheme="majorBidi" w:eastAsia="Arial Unicode MS" w:hAnsiTheme="majorBidi" w:cstheme="majorBidi"/>
                <w:sz w:val="28"/>
              </w:rPr>
              <w:t>cash at bank</w:t>
            </w:r>
          </w:p>
        </w:tc>
        <w:tc>
          <w:tcPr>
            <w:tcW w:w="1440" w:type="dxa"/>
            <w:noWrap/>
            <w:vAlign w:val="bottom"/>
          </w:tcPr>
          <w:p w14:paraId="65C90F9C" w14:textId="0FEA33A1" w:rsidR="004451EA" w:rsidRPr="00E07C32" w:rsidRDefault="004451EA" w:rsidP="004451EA">
            <w:pPr>
              <w:tabs>
                <w:tab w:val="decimal" w:pos="1256"/>
              </w:tabs>
              <w:ind w:right="-41"/>
              <w:outlineLvl w:val="0"/>
              <w:rPr>
                <w:rFonts w:ascii="Angsana New" w:eastAsia="Arial Unicode MS" w:hAnsi="Angsana New"/>
                <w:sz w:val="28"/>
              </w:rPr>
            </w:pPr>
            <w:r>
              <w:rPr>
                <w:rFonts w:ascii="Angsana New" w:eastAsia="Arial Unicode MS" w:hAnsi="Angsana New"/>
                <w:sz w:val="28"/>
              </w:rPr>
              <w:t>-</w:t>
            </w:r>
          </w:p>
        </w:tc>
        <w:tc>
          <w:tcPr>
            <w:tcW w:w="180" w:type="dxa"/>
            <w:noWrap/>
            <w:vAlign w:val="bottom"/>
          </w:tcPr>
          <w:p w14:paraId="6D68B66D" w14:textId="77777777" w:rsidR="004451EA" w:rsidRPr="00E6703E" w:rsidRDefault="004451EA" w:rsidP="004451EA">
            <w:pPr>
              <w:ind w:right="109" w:hanging="726"/>
              <w:jc w:val="right"/>
              <w:rPr>
                <w:rFonts w:asciiTheme="majorBidi" w:eastAsia="Arial Unicode MS" w:hAnsiTheme="majorBidi" w:cstheme="majorBidi"/>
                <w:sz w:val="28"/>
              </w:rPr>
            </w:pPr>
          </w:p>
        </w:tc>
        <w:tc>
          <w:tcPr>
            <w:tcW w:w="1350" w:type="dxa"/>
            <w:noWrap/>
            <w:vAlign w:val="bottom"/>
          </w:tcPr>
          <w:p w14:paraId="652B5CDF" w14:textId="6AB5263E" w:rsidR="004451EA" w:rsidRPr="00E07C32" w:rsidRDefault="004451EA" w:rsidP="004451EA">
            <w:pPr>
              <w:tabs>
                <w:tab w:val="decimal" w:pos="1256"/>
              </w:tabs>
              <w:ind w:right="-41"/>
              <w:outlineLvl w:val="0"/>
              <w:rPr>
                <w:rFonts w:ascii="Angsana New" w:eastAsia="Arial Unicode MS" w:hAnsi="Angsana New"/>
                <w:sz w:val="28"/>
              </w:rPr>
            </w:pPr>
            <w:r>
              <w:rPr>
                <w:rFonts w:ascii="Angsana New" w:eastAsia="Arial Unicode MS" w:hAnsi="Angsana New"/>
                <w:sz w:val="28"/>
              </w:rPr>
              <w:t>3,023</w:t>
            </w:r>
          </w:p>
        </w:tc>
        <w:tc>
          <w:tcPr>
            <w:tcW w:w="180" w:type="dxa"/>
            <w:noWrap/>
            <w:vAlign w:val="bottom"/>
          </w:tcPr>
          <w:p w14:paraId="4B96B8CB" w14:textId="77777777" w:rsidR="004451EA" w:rsidRPr="00E6703E" w:rsidRDefault="004451EA" w:rsidP="004451EA">
            <w:pPr>
              <w:ind w:right="109" w:hanging="726"/>
              <w:jc w:val="right"/>
              <w:rPr>
                <w:rFonts w:asciiTheme="majorBidi" w:eastAsia="Arial Unicode MS" w:hAnsiTheme="majorBidi" w:cstheme="majorBidi"/>
                <w:sz w:val="28"/>
              </w:rPr>
            </w:pPr>
          </w:p>
        </w:tc>
        <w:tc>
          <w:tcPr>
            <w:tcW w:w="1620" w:type="dxa"/>
            <w:noWrap/>
            <w:vAlign w:val="bottom"/>
          </w:tcPr>
          <w:p w14:paraId="703C1F28" w14:textId="64465C09" w:rsidR="004451EA" w:rsidRPr="00E07C32" w:rsidRDefault="004451EA" w:rsidP="004451EA">
            <w:pPr>
              <w:tabs>
                <w:tab w:val="decimal" w:pos="1528"/>
              </w:tabs>
              <w:ind w:right="-41"/>
              <w:outlineLvl w:val="0"/>
              <w:rPr>
                <w:rFonts w:ascii="Angsana New" w:eastAsia="Arial Unicode MS" w:hAnsi="Angsana New"/>
                <w:sz w:val="28"/>
              </w:rPr>
            </w:pPr>
            <w:r>
              <w:rPr>
                <w:rFonts w:ascii="Angsana New" w:eastAsia="Arial Unicode MS" w:hAnsi="Angsana New"/>
                <w:sz w:val="28"/>
              </w:rPr>
              <w:t>3,023</w:t>
            </w:r>
          </w:p>
        </w:tc>
      </w:tr>
    </w:tbl>
    <w:p w14:paraId="7C6B48BA" w14:textId="429B13BD" w:rsidR="007E32B3" w:rsidRDefault="007E32B3"/>
    <w:tbl>
      <w:tblPr>
        <w:tblpPr w:leftFromText="180" w:rightFromText="180" w:vertAnchor="text" w:horzAnchor="margin" w:tblpY="7"/>
        <w:tblW w:w="9720" w:type="dxa"/>
        <w:tblLayout w:type="fixed"/>
        <w:tblCellMar>
          <w:left w:w="0" w:type="dxa"/>
          <w:right w:w="0" w:type="dxa"/>
        </w:tblCellMar>
        <w:tblLook w:val="04A0" w:firstRow="1" w:lastRow="0" w:firstColumn="1" w:lastColumn="0" w:noHBand="0" w:noVBand="1"/>
      </w:tblPr>
      <w:tblGrid>
        <w:gridCol w:w="4950"/>
        <w:gridCol w:w="1440"/>
        <w:gridCol w:w="180"/>
        <w:gridCol w:w="1350"/>
        <w:gridCol w:w="180"/>
        <w:gridCol w:w="1620"/>
      </w:tblGrid>
      <w:tr w:rsidR="00E6703E" w:rsidRPr="00E6703E" w14:paraId="5CB0261F" w14:textId="77777777" w:rsidTr="00E6703E">
        <w:trPr>
          <w:trHeight w:hRule="exact" w:val="397"/>
        </w:trPr>
        <w:tc>
          <w:tcPr>
            <w:tcW w:w="4950" w:type="dxa"/>
            <w:noWrap/>
            <w:vAlign w:val="center"/>
          </w:tcPr>
          <w:p w14:paraId="35A5E5F2" w14:textId="77777777" w:rsidR="00E6703E" w:rsidRPr="00E6703E" w:rsidRDefault="00E6703E" w:rsidP="00E6703E">
            <w:pPr>
              <w:ind w:left="360"/>
              <w:jc w:val="thaiDistribute"/>
              <w:rPr>
                <w:rFonts w:asciiTheme="majorBidi" w:eastAsia="Arial Unicode MS" w:hAnsiTheme="majorBidi" w:cstheme="majorBidi"/>
                <w:sz w:val="28"/>
                <w:rtl/>
                <w:cs/>
              </w:rPr>
            </w:pPr>
          </w:p>
        </w:tc>
        <w:tc>
          <w:tcPr>
            <w:tcW w:w="1440" w:type="dxa"/>
            <w:tcBorders>
              <w:bottom w:val="single" w:sz="4" w:space="0" w:color="auto"/>
            </w:tcBorders>
            <w:noWrap/>
            <w:vAlign w:val="center"/>
          </w:tcPr>
          <w:p w14:paraId="387337FA" w14:textId="77777777" w:rsidR="00E6703E" w:rsidRPr="00E6703E" w:rsidRDefault="00E6703E" w:rsidP="00E6703E">
            <w:pPr>
              <w:ind w:hanging="726"/>
              <w:jc w:val="center"/>
              <w:rPr>
                <w:rFonts w:asciiTheme="majorBidi" w:eastAsia="Arial Unicode MS" w:hAnsiTheme="majorBidi" w:cstheme="majorBidi"/>
                <w:sz w:val="28"/>
              </w:rPr>
            </w:pPr>
          </w:p>
        </w:tc>
        <w:tc>
          <w:tcPr>
            <w:tcW w:w="180" w:type="dxa"/>
            <w:tcBorders>
              <w:bottom w:val="single" w:sz="4" w:space="0" w:color="auto"/>
            </w:tcBorders>
            <w:noWrap/>
            <w:vAlign w:val="center"/>
          </w:tcPr>
          <w:p w14:paraId="37373B1A" w14:textId="77777777" w:rsidR="00E6703E" w:rsidRPr="00E6703E" w:rsidRDefault="00E6703E" w:rsidP="00E6703E">
            <w:pPr>
              <w:ind w:hanging="726"/>
              <w:jc w:val="center"/>
              <w:rPr>
                <w:rFonts w:asciiTheme="majorBidi" w:eastAsia="Arial Unicode MS" w:hAnsiTheme="majorBidi" w:cstheme="majorBidi"/>
                <w:sz w:val="28"/>
              </w:rPr>
            </w:pPr>
          </w:p>
        </w:tc>
        <w:tc>
          <w:tcPr>
            <w:tcW w:w="1350" w:type="dxa"/>
            <w:tcBorders>
              <w:bottom w:val="single" w:sz="4" w:space="0" w:color="auto"/>
            </w:tcBorders>
            <w:noWrap/>
            <w:vAlign w:val="center"/>
          </w:tcPr>
          <w:p w14:paraId="5CE320A5" w14:textId="50F0187B" w:rsidR="00E6703E" w:rsidRPr="00E6703E" w:rsidRDefault="00E6703E" w:rsidP="00E6703E">
            <w:pPr>
              <w:jc w:val="center"/>
              <w:rPr>
                <w:rFonts w:asciiTheme="majorBidi" w:eastAsia="Arial Unicode MS" w:hAnsiTheme="majorBidi" w:cstheme="majorBidi"/>
                <w:sz w:val="28"/>
                <w:rtl/>
                <w:cs/>
              </w:rPr>
            </w:pPr>
            <w:r w:rsidRPr="00E6703E">
              <w:rPr>
                <w:rFonts w:asciiTheme="majorBidi" w:eastAsia="Arial Unicode MS" w:hAnsiTheme="majorBidi" w:cstheme="majorBidi"/>
                <w:sz w:val="28"/>
              </w:rPr>
              <w:t>(Thousand</w:t>
            </w:r>
            <w:r w:rsidR="001C0124">
              <w:rPr>
                <w:rFonts w:asciiTheme="majorBidi" w:eastAsia="Arial Unicode MS" w:hAnsiTheme="majorBidi" w:cstheme="majorBidi"/>
                <w:sz w:val="28"/>
              </w:rPr>
              <w:t xml:space="preserve"> Baht</w:t>
            </w:r>
            <w:r w:rsidRPr="00E6703E">
              <w:rPr>
                <w:rFonts w:asciiTheme="majorBidi" w:eastAsia="Arial Unicode MS" w:hAnsiTheme="majorBidi" w:cstheme="majorBidi"/>
                <w:sz w:val="28"/>
                <w:cs/>
              </w:rPr>
              <w:t>)</w:t>
            </w:r>
          </w:p>
        </w:tc>
        <w:tc>
          <w:tcPr>
            <w:tcW w:w="180" w:type="dxa"/>
            <w:tcBorders>
              <w:bottom w:val="single" w:sz="4" w:space="0" w:color="auto"/>
            </w:tcBorders>
            <w:noWrap/>
            <w:vAlign w:val="center"/>
          </w:tcPr>
          <w:p w14:paraId="10684FBB" w14:textId="51E0FB43" w:rsidR="00E6703E" w:rsidRPr="00E6703E" w:rsidRDefault="00E6703E" w:rsidP="00E6703E">
            <w:pPr>
              <w:ind w:hanging="726"/>
              <w:jc w:val="center"/>
              <w:rPr>
                <w:rFonts w:asciiTheme="majorBidi" w:eastAsia="Arial Unicode MS" w:hAnsiTheme="majorBidi" w:cstheme="majorBidi"/>
                <w:sz w:val="28"/>
              </w:rPr>
            </w:pPr>
            <w:r w:rsidRPr="00E6703E">
              <w:rPr>
                <w:rFonts w:asciiTheme="majorBidi" w:eastAsia="Arial Unicode MS" w:hAnsiTheme="majorBidi" w:cstheme="majorBidi"/>
                <w:sz w:val="28"/>
                <w:rtl/>
                <w:cs/>
              </w:rPr>
              <w:t>/--/-ก</w:t>
            </w:r>
          </w:p>
        </w:tc>
        <w:tc>
          <w:tcPr>
            <w:tcW w:w="1620" w:type="dxa"/>
            <w:tcBorders>
              <w:bottom w:val="single" w:sz="4" w:space="0" w:color="auto"/>
            </w:tcBorders>
            <w:noWrap/>
            <w:vAlign w:val="center"/>
          </w:tcPr>
          <w:p w14:paraId="0CC78118" w14:textId="77777777" w:rsidR="00E6703E" w:rsidRPr="00E6703E" w:rsidRDefault="00E6703E" w:rsidP="00E6703E">
            <w:pPr>
              <w:ind w:hanging="726"/>
              <w:jc w:val="center"/>
              <w:rPr>
                <w:rFonts w:asciiTheme="majorBidi" w:eastAsia="Arial Unicode MS" w:hAnsiTheme="majorBidi" w:cstheme="majorBidi"/>
                <w:sz w:val="28"/>
              </w:rPr>
            </w:pPr>
          </w:p>
        </w:tc>
      </w:tr>
      <w:tr w:rsidR="00E6703E" w:rsidRPr="00E6703E" w14:paraId="0ACA4144" w14:textId="77777777" w:rsidTr="001C0124">
        <w:trPr>
          <w:trHeight w:hRule="exact" w:val="397"/>
        </w:trPr>
        <w:tc>
          <w:tcPr>
            <w:tcW w:w="4950" w:type="dxa"/>
            <w:noWrap/>
            <w:vAlign w:val="center"/>
          </w:tcPr>
          <w:p w14:paraId="6CB35A23" w14:textId="77777777" w:rsidR="00E6703E" w:rsidRPr="00E6703E" w:rsidRDefault="00E6703E" w:rsidP="00E6703E">
            <w:pPr>
              <w:ind w:left="90" w:firstLine="270"/>
              <w:jc w:val="thaiDistribute"/>
              <w:rPr>
                <w:rFonts w:asciiTheme="majorBidi" w:eastAsia="Arial Unicode MS" w:hAnsiTheme="majorBidi" w:cstheme="majorBidi"/>
                <w:sz w:val="28"/>
                <w:rtl/>
                <w:cs/>
              </w:rPr>
            </w:pPr>
          </w:p>
        </w:tc>
        <w:tc>
          <w:tcPr>
            <w:tcW w:w="4770" w:type="dxa"/>
            <w:gridSpan w:val="5"/>
            <w:tcBorders>
              <w:top w:val="single" w:sz="4" w:space="0" w:color="auto"/>
              <w:bottom w:val="single" w:sz="4" w:space="0" w:color="auto"/>
            </w:tcBorders>
            <w:noWrap/>
            <w:vAlign w:val="center"/>
          </w:tcPr>
          <w:p w14:paraId="3795D99E" w14:textId="41FE39F6" w:rsidR="00E6703E" w:rsidRPr="00E6703E" w:rsidRDefault="00490D52" w:rsidP="00E67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Theme="majorBidi" w:eastAsia="Arial Unicode MS" w:hAnsiTheme="majorBidi" w:cstheme="majorBidi"/>
                <w:sz w:val="28"/>
              </w:rPr>
            </w:pPr>
            <w:r>
              <w:rPr>
                <w:rFonts w:asciiTheme="majorBidi" w:eastAsia="Arial Unicode MS" w:hAnsiTheme="majorBidi" w:cstheme="majorBidi"/>
                <w:sz w:val="28"/>
              </w:rPr>
              <w:t>As at</w:t>
            </w:r>
            <w:r w:rsidRPr="00E6703E">
              <w:rPr>
                <w:rFonts w:asciiTheme="majorBidi" w:eastAsia="Arial Unicode MS" w:hAnsiTheme="majorBidi" w:cstheme="majorBidi"/>
                <w:sz w:val="28"/>
              </w:rPr>
              <w:t xml:space="preserve"> </w:t>
            </w:r>
            <w:r w:rsidR="00E6703E" w:rsidRPr="00E6703E">
              <w:rPr>
                <w:rFonts w:asciiTheme="majorBidi" w:eastAsia="Arial Unicode MS" w:hAnsiTheme="majorBidi" w:cstheme="majorBidi"/>
                <w:sz w:val="28"/>
              </w:rPr>
              <w:t>31 December 20</w:t>
            </w:r>
            <w:r w:rsidR="001C0124">
              <w:rPr>
                <w:rFonts w:asciiTheme="majorBidi" w:eastAsia="Arial Unicode MS" w:hAnsiTheme="majorBidi" w:cstheme="majorBidi"/>
                <w:sz w:val="28"/>
              </w:rPr>
              <w:t>19</w:t>
            </w:r>
          </w:p>
        </w:tc>
      </w:tr>
      <w:tr w:rsidR="00E6703E" w:rsidRPr="00E6703E" w14:paraId="6326E7CB" w14:textId="77777777" w:rsidTr="001C0124">
        <w:trPr>
          <w:trHeight w:hRule="exact" w:val="397"/>
        </w:trPr>
        <w:tc>
          <w:tcPr>
            <w:tcW w:w="4950" w:type="dxa"/>
            <w:noWrap/>
            <w:vAlign w:val="center"/>
          </w:tcPr>
          <w:p w14:paraId="0C369065" w14:textId="77777777" w:rsidR="00E6703E" w:rsidRPr="00E6703E" w:rsidRDefault="00E6703E" w:rsidP="00E6703E">
            <w:pPr>
              <w:ind w:left="720" w:firstLine="630"/>
              <w:jc w:val="thaiDistribute"/>
              <w:rPr>
                <w:rFonts w:asciiTheme="majorBidi" w:eastAsia="Arial Unicode MS" w:hAnsiTheme="majorBidi" w:cstheme="majorBidi"/>
                <w:sz w:val="28"/>
                <w:rtl/>
                <w:cs/>
              </w:rPr>
            </w:pPr>
          </w:p>
        </w:tc>
        <w:tc>
          <w:tcPr>
            <w:tcW w:w="4770" w:type="dxa"/>
            <w:gridSpan w:val="5"/>
            <w:tcBorders>
              <w:top w:val="single" w:sz="4" w:space="0" w:color="auto"/>
              <w:bottom w:val="single" w:sz="4" w:space="0" w:color="auto"/>
            </w:tcBorders>
            <w:noWrap/>
            <w:vAlign w:val="center"/>
          </w:tcPr>
          <w:p w14:paraId="244E1922" w14:textId="19714853" w:rsidR="00E6703E" w:rsidRPr="00E6703E" w:rsidRDefault="00E6703E" w:rsidP="00E67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Theme="majorBidi" w:eastAsia="Arial Unicode MS" w:hAnsiTheme="majorBidi" w:cstheme="majorBidi"/>
                <w:sz w:val="28"/>
              </w:rPr>
            </w:pPr>
            <w:r>
              <w:rPr>
                <w:rFonts w:asciiTheme="majorBidi" w:hAnsiTheme="majorBidi" w:cstheme="majorBidi"/>
                <w:kern w:val="28"/>
                <w:sz w:val="28"/>
              </w:rPr>
              <w:t xml:space="preserve">Separate </w:t>
            </w:r>
            <w:r w:rsidRPr="00E6703E">
              <w:rPr>
                <w:rFonts w:asciiTheme="majorBidi" w:hAnsiTheme="majorBidi" w:cstheme="majorBidi"/>
                <w:kern w:val="28"/>
                <w:sz w:val="28"/>
              </w:rPr>
              <w:t>financial statement</w:t>
            </w:r>
            <w:r w:rsidR="00274F09">
              <w:rPr>
                <w:rFonts w:asciiTheme="majorBidi" w:hAnsiTheme="majorBidi" w:cstheme="majorBidi"/>
                <w:kern w:val="28"/>
                <w:sz w:val="28"/>
              </w:rPr>
              <w:t>s</w:t>
            </w:r>
          </w:p>
        </w:tc>
      </w:tr>
      <w:tr w:rsidR="00E6703E" w:rsidRPr="00E6703E" w14:paraId="1E33DCA6" w14:textId="77777777" w:rsidTr="001C0124">
        <w:trPr>
          <w:trHeight w:hRule="exact" w:val="397"/>
        </w:trPr>
        <w:tc>
          <w:tcPr>
            <w:tcW w:w="4950" w:type="dxa"/>
            <w:noWrap/>
            <w:vAlign w:val="center"/>
          </w:tcPr>
          <w:p w14:paraId="66974AA8" w14:textId="77777777" w:rsidR="00E6703E" w:rsidRPr="00E6703E" w:rsidRDefault="00E6703E" w:rsidP="00E6703E">
            <w:pPr>
              <w:ind w:left="720" w:firstLine="630"/>
              <w:jc w:val="thaiDistribute"/>
              <w:rPr>
                <w:rFonts w:asciiTheme="majorBidi" w:eastAsia="Arial Unicode MS" w:hAnsiTheme="majorBidi" w:cstheme="majorBidi"/>
                <w:sz w:val="28"/>
                <w:rtl/>
                <w:cs/>
              </w:rPr>
            </w:pPr>
          </w:p>
        </w:tc>
        <w:tc>
          <w:tcPr>
            <w:tcW w:w="1440" w:type="dxa"/>
            <w:tcBorders>
              <w:top w:val="single" w:sz="4" w:space="0" w:color="auto"/>
            </w:tcBorders>
            <w:noWrap/>
            <w:vAlign w:val="center"/>
          </w:tcPr>
          <w:p w14:paraId="55180F28" w14:textId="7C813ABF" w:rsidR="00E6703E" w:rsidRPr="00E6703E" w:rsidRDefault="00E6703E" w:rsidP="00E6703E">
            <w:pPr>
              <w:tabs>
                <w:tab w:val="left" w:pos="0"/>
              </w:tabs>
              <w:jc w:val="center"/>
              <w:rPr>
                <w:rFonts w:asciiTheme="majorBidi" w:eastAsia="Arial Unicode MS" w:hAnsiTheme="majorBidi" w:cstheme="majorBidi"/>
                <w:sz w:val="28"/>
                <w:rtl/>
                <w:cs/>
              </w:rPr>
            </w:pPr>
            <w:r>
              <w:rPr>
                <w:rFonts w:asciiTheme="majorBidi" w:eastAsia="Arial Unicode MS" w:hAnsiTheme="majorBidi" w:cstheme="majorBidi"/>
                <w:sz w:val="28"/>
              </w:rPr>
              <w:t>Before</w:t>
            </w:r>
          </w:p>
        </w:tc>
        <w:tc>
          <w:tcPr>
            <w:tcW w:w="180" w:type="dxa"/>
            <w:tcBorders>
              <w:top w:val="single" w:sz="4" w:space="0" w:color="auto"/>
            </w:tcBorders>
            <w:noWrap/>
            <w:vAlign w:val="center"/>
          </w:tcPr>
          <w:p w14:paraId="170A629A" w14:textId="77777777" w:rsidR="00E6703E" w:rsidRPr="00E6703E" w:rsidRDefault="00E6703E" w:rsidP="00E6703E">
            <w:pPr>
              <w:ind w:hanging="726"/>
              <w:jc w:val="right"/>
              <w:rPr>
                <w:rFonts w:asciiTheme="majorBidi" w:eastAsia="Arial Unicode MS" w:hAnsiTheme="majorBidi" w:cstheme="majorBidi"/>
                <w:sz w:val="28"/>
              </w:rPr>
            </w:pPr>
          </w:p>
        </w:tc>
        <w:tc>
          <w:tcPr>
            <w:tcW w:w="1350" w:type="dxa"/>
            <w:tcBorders>
              <w:top w:val="single" w:sz="4" w:space="0" w:color="auto"/>
            </w:tcBorders>
            <w:noWrap/>
            <w:vAlign w:val="center"/>
          </w:tcPr>
          <w:p w14:paraId="04756519" w14:textId="77777777" w:rsidR="00E6703E" w:rsidRPr="00E6703E" w:rsidRDefault="00E6703E" w:rsidP="00E6703E">
            <w:pPr>
              <w:ind w:right="140" w:hanging="726"/>
              <w:jc w:val="right"/>
              <w:rPr>
                <w:rFonts w:asciiTheme="majorBidi" w:eastAsia="Arial Unicode MS" w:hAnsiTheme="majorBidi" w:cstheme="majorBidi"/>
                <w:sz w:val="28"/>
              </w:rPr>
            </w:pPr>
          </w:p>
        </w:tc>
        <w:tc>
          <w:tcPr>
            <w:tcW w:w="180" w:type="dxa"/>
            <w:tcBorders>
              <w:top w:val="single" w:sz="4" w:space="0" w:color="auto"/>
            </w:tcBorders>
            <w:noWrap/>
            <w:vAlign w:val="center"/>
          </w:tcPr>
          <w:p w14:paraId="26B41792" w14:textId="77777777" w:rsidR="00E6703E" w:rsidRPr="00E6703E" w:rsidRDefault="00E6703E" w:rsidP="00E6703E">
            <w:pPr>
              <w:ind w:hanging="726"/>
              <w:jc w:val="right"/>
              <w:rPr>
                <w:rFonts w:asciiTheme="majorBidi" w:eastAsia="Arial Unicode MS" w:hAnsiTheme="majorBidi" w:cstheme="majorBidi"/>
                <w:sz w:val="28"/>
              </w:rPr>
            </w:pPr>
          </w:p>
        </w:tc>
        <w:tc>
          <w:tcPr>
            <w:tcW w:w="1620" w:type="dxa"/>
            <w:tcBorders>
              <w:top w:val="single" w:sz="4" w:space="0" w:color="auto"/>
            </w:tcBorders>
            <w:noWrap/>
            <w:vAlign w:val="center"/>
          </w:tcPr>
          <w:p w14:paraId="65F90B50" w14:textId="17FF0A31" w:rsidR="00E6703E" w:rsidRPr="00E6703E" w:rsidRDefault="00E6703E" w:rsidP="00E6703E">
            <w:pPr>
              <w:tabs>
                <w:tab w:val="left" w:pos="1587"/>
              </w:tabs>
              <w:jc w:val="center"/>
              <w:rPr>
                <w:rFonts w:asciiTheme="majorBidi" w:eastAsia="Arial Unicode MS" w:hAnsiTheme="majorBidi" w:cstheme="majorBidi"/>
                <w:sz w:val="28"/>
              </w:rPr>
            </w:pPr>
            <w:r>
              <w:rPr>
                <w:rFonts w:asciiTheme="majorBidi" w:eastAsia="Arial Unicode MS" w:hAnsiTheme="majorBidi" w:cstheme="majorBidi"/>
                <w:sz w:val="28"/>
              </w:rPr>
              <w:t xml:space="preserve">After </w:t>
            </w:r>
          </w:p>
        </w:tc>
      </w:tr>
      <w:tr w:rsidR="00E6703E" w:rsidRPr="00E6703E" w14:paraId="2935CD70" w14:textId="77777777" w:rsidTr="00E6703E">
        <w:trPr>
          <w:trHeight w:hRule="exact" w:val="397"/>
        </w:trPr>
        <w:tc>
          <w:tcPr>
            <w:tcW w:w="4950" w:type="dxa"/>
            <w:noWrap/>
            <w:vAlign w:val="center"/>
          </w:tcPr>
          <w:p w14:paraId="46A484F3" w14:textId="77777777" w:rsidR="00E6703E" w:rsidRPr="00E6703E" w:rsidRDefault="00E6703E" w:rsidP="00E6703E">
            <w:pPr>
              <w:ind w:left="360"/>
              <w:jc w:val="thaiDistribute"/>
              <w:rPr>
                <w:rFonts w:asciiTheme="majorBidi" w:eastAsia="Arial Unicode MS" w:hAnsiTheme="majorBidi" w:cstheme="majorBidi"/>
                <w:sz w:val="28"/>
                <w:rtl/>
                <w:cs/>
              </w:rPr>
            </w:pPr>
          </w:p>
        </w:tc>
        <w:tc>
          <w:tcPr>
            <w:tcW w:w="1440" w:type="dxa"/>
            <w:tcBorders>
              <w:bottom w:val="single" w:sz="4" w:space="0" w:color="auto"/>
            </w:tcBorders>
            <w:noWrap/>
            <w:vAlign w:val="center"/>
          </w:tcPr>
          <w:p w14:paraId="308D4468" w14:textId="0D6E8703" w:rsidR="00E6703E" w:rsidRPr="00E6703E" w:rsidRDefault="00E6703E" w:rsidP="00E6703E">
            <w:pPr>
              <w:ind w:left="90" w:right="91"/>
              <w:jc w:val="center"/>
              <w:rPr>
                <w:rFonts w:asciiTheme="majorBidi" w:eastAsia="Arial Unicode MS" w:hAnsiTheme="majorBidi" w:cstheme="majorBidi"/>
                <w:sz w:val="28"/>
                <w:rtl/>
                <w:cs/>
              </w:rPr>
            </w:pPr>
            <w:r>
              <w:rPr>
                <w:rFonts w:asciiTheme="majorBidi" w:eastAsia="Arial Unicode MS" w:hAnsiTheme="majorBidi" w:cstheme="majorBidi"/>
                <w:sz w:val="28"/>
              </w:rPr>
              <w:t>Reclassification</w:t>
            </w:r>
            <w:r w:rsidR="00274F09">
              <w:rPr>
                <w:rFonts w:asciiTheme="majorBidi" w:eastAsia="Arial Unicode MS" w:hAnsiTheme="majorBidi" w:cstheme="majorBidi"/>
                <w:sz w:val="28"/>
              </w:rPr>
              <w:t>s</w:t>
            </w:r>
          </w:p>
        </w:tc>
        <w:tc>
          <w:tcPr>
            <w:tcW w:w="180" w:type="dxa"/>
            <w:noWrap/>
            <w:vAlign w:val="center"/>
          </w:tcPr>
          <w:p w14:paraId="3686135D" w14:textId="77777777" w:rsidR="00E6703E" w:rsidRPr="00E6703E" w:rsidRDefault="00E6703E" w:rsidP="00E6703E">
            <w:pPr>
              <w:ind w:hanging="726"/>
              <w:jc w:val="right"/>
              <w:rPr>
                <w:rFonts w:asciiTheme="majorBidi" w:eastAsia="Arial Unicode MS" w:hAnsiTheme="majorBidi" w:cstheme="majorBidi"/>
                <w:sz w:val="28"/>
              </w:rPr>
            </w:pPr>
          </w:p>
        </w:tc>
        <w:tc>
          <w:tcPr>
            <w:tcW w:w="1350" w:type="dxa"/>
            <w:tcBorders>
              <w:bottom w:val="single" w:sz="4" w:space="0" w:color="auto"/>
            </w:tcBorders>
            <w:noWrap/>
            <w:vAlign w:val="center"/>
          </w:tcPr>
          <w:p w14:paraId="50A1987F" w14:textId="643E3B61" w:rsidR="00E6703E" w:rsidRPr="00E6703E" w:rsidRDefault="00E6703E" w:rsidP="00E6703E">
            <w:pPr>
              <w:ind w:hanging="15"/>
              <w:jc w:val="center"/>
              <w:rPr>
                <w:rFonts w:asciiTheme="majorBidi" w:eastAsia="Arial Unicode MS" w:hAnsiTheme="majorBidi" w:cstheme="majorBidi"/>
                <w:sz w:val="28"/>
                <w:rtl/>
                <w:cs/>
              </w:rPr>
            </w:pPr>
            <w:r>
              <w:rPr>
                <w:rFonts w:asciiTheme="majorBidi" w:eastAsia="Arial Unicode MS" w:hAnsiTheme="majorBidi" w:cstheme="majorBidi"/>
                <w:sz w:val="28"/>
              </w:rPr>
              <w:t>Reclassification</w:t>
            </w:r>
            <w:r w:rsidR="00274F09">
              <w:rPr>
                <w:rFonts w:asciiTheme="majorBidi" w:eastAsia="Arial Unicode MS" w:hAnsiTheme="majorBidi" w:cstheme="majorBidi"/>
                <w:sz w:val="28"/>
              </w:rPr>
              <w:t>s</w:t>
            </w:r>
          </w:p>
        </w:tc>
        <w:tc>
          <w:tcPr>
            <w:tcW w:w="180" w:type="dxa"/>
            <w:noWrap/>
            <w:vAlign w:val="center"/>
          </w:tcPr>
          <w:p w14:paraId="62642570" w14:textId="77777777" w:rsidR="00E6703E" w:rsidRPr="00E6703E" w:rsidRDefault="00E6703E" w:rsidP="00E6703E">
            <w:pPr>
              <w:ind w:hanging="726"/>
              <w:jc w:val="right"/>
              <w:rPr>
                <w:rFonts w:asciiTheme="majorBidi" w:eastAsia="Arial Unicode MS" w:hAnsiTheme="majorBidi" w:cstheme="majorBidi"/>
                <w:sz w:val="28"/>
              </w:rPr>
            </w:pPr>
          </w:p>
        </w:tc>
        <w:tc>
          <w:tcPr>
            <w:tcW w:w="1620" w:type="dxa"/>
            <w:tcBorders>
              <w:bottom w:val="single" w:sz="4" w:space="0" w:color="auto"/>
            </w:tcBorders>
            <w:noWrap/>
            <w:vAlign w:val="center"/>
          </w:tcPr>
          <w:p w14:paraId="36FD29B5" w14:textId="4278E868" w:rsidR="00E6703E" w:rsidRPr="00E6703E" w:rsidRDefault="00E6703E" w:rsidP="00E6703E">
            <w:pPr>
              <w:tabs>
                <w:tab w:val="left" w:pos="1587"/>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274F09">
              <w:rPr>
                <w:rFonts w:asciiTheme="majorBidi" w:eastAsia="Arial Unicode MS" w:hAnsiTheme="majorBidi" w:cstheme="majorBidi"/>
                <w:sz w:val="28"/>
              </w:rPr>
              <w:t>s</w:t>
            </w:r>
          </w:p>
        </w:tc>
      </w:tr>
      <w:tr w:rsidR="008D72B9" w:rsidRPr="00E6703E" w14:paraId="5A06A87C" w14:textId="77777777" w:rsidTr="00E6703E">
        <w:trPr>
          <w:trHeight w:hRule="exact" w:val="397"/>
        </w:trPr>
        <w:tc>
          <w:tcPr>
            <w:tcW w:w="4950" w:type="dxa"/>
            <w:noWrap/>
            <w:vAlign w:val="center"/>
          </w:tcPr>
          <w:p w14:paraId="1016FC82" w14:textId="1E1B6D23" w:rsidR="008D72B9" w:rsidRPr="00E6703E" w:rsidRDefault="00E6703E" w:rsidP="00C94CF4">
            <w:pPr>
              <w:ind w:left="450" w:firstLine="90"/>
              <w:jc w:val="thaiDistribute"/>
              <w:rPr>
                <w:rFonts w:asciiTheme="majorBidi" w:eastAsia="Arial Unicode MS" w:hAnsiTheme="majorBidi" w:cstheme="majorBidi"/>
                <w:b/>
                <w:bCs/>
                <w:i/>
                <w:iCs/>
                <w:sz w:val="28"/>
                <w:cs/>
              </w:rPr>
            </w:pPr>
            <w:r>
              <w:rPr>
                <w:rFonts w:asciiTheme="majorBidi" w:eastAsia="Arial Unicode MS" w:hAnsiTheme="majorBidi" w:cstheme="majorBidi"/>
                <w:b/>
                <w:bCs/>
                <w:i/>
                <w:iCs/>
                <w:sz w:val="28"/>
              </w:rPr>
              <w:t xml:space="preserve">Statement of </w:t>
            </w:r>
            <w:r w:rsidR="001C0124">
              <w:rPr>
                <w:rFonts w:asciiTheme="majorBidi" w:eastAsia="Arial Unicode MS" w:hAnsiTheme="majorBidi" w:cstheme="majorBidi"/>
                <w:b/>
                <w:bCs/>
                <w:i/>
                <w:iCs/>
                <w:sz w:val="28"/>
              </w:rPr>
              <w:t>financial position</w:t>
            </w:r>
          </w:p>
        </w:tc>
        <w:tc>
          <w:tcPr>
            <w:tcW w:w="1440" w:type="dxa"/>
            <w:tcBorders>
              <w:top w:val="single" w:sz="4" w:space="0" w:color="auto"/>
            </w:tcBorders>
            <w:noWrap/>
            <w:vAlign w:val="center"/>
          </w:tcPr>
          <w:p w14:paraId="5CE1D141" w14:textId="77777777" w:rsidR="008D72B9" w:rsidRPr="00E6703E" w:rsidRDefault="008D72B9" w:rsidP="00F13870">
            <w:pPr>
              <w:ind w:right="91" w:hanging="726"/>
              <w:jc w:val="center"/>
              <w:rPr>
                <w:rFonts w:asciiTheme="majorBidi" w:eastAsia="Arial Unicode MS" w:hAnsiTheme="majorBidi" w:cstheme="majorBidi"/>
                <w:sz w:val="28"/>
                <w:cs/>
              </w:rPr>
            </w:pPr>
          </w:p>
        </w:tc>
        <w:tc>
          <w:tcPr>
            <w:tcW w:w="180" w:type="dxa"/>
            <w:noWrap/>
            <w:vAlign w:val="center"/>
          </w:tcPr>
          <w:p w14:paraId="5E259622" w14:textId="77777777" w:rsidR="008D72B9" w:rsidRPr="00E6703E" w:rsidRDefault="008D72B9" w:rsidP="00F13870">
            <w:pPr>
              <w:ind w:hanging="726"/>
              <w:jc w:val="right"/>
              <w:rPr>
                <w:rFonts w:asciiTheme="majorBidi" w:eastAsia="Arial Unicode MS" w:hAnsiTheme="majorBidi" w:cstheme="majorBidi"/>
                <w:sz w:val="28"/>
              </w:rPr>
            </w:pPr>
          </w:p>
        </w:tc>
        <w:tc>
          <w:tcPr>
            <w:tcW w:w="1350" w:type="dxa"/>
            <w:tcBorders>
              <w:top w:val="single" w:sz="4" w:space="0" w:color="auto"/>
            </w:tcBorders>
            <w:noWrap/>
            <w:vAlign w:val="center"/>
          </w:tcPr>
          <w:p w14:paraId="62FD894A" w14:textId="77777777" w:rsidR="008D72B9" w:rsidRPr="00E6703E" w:rsidRDefault="008D72B9" w:rsidP="00F13870">
            <w:pPr>
              <w:ind w:hanging="15"/>
              <w:jc w:val="center"/>
              <w:rPr>
                <w:rFonts w:asciiTheme="majorBidi" w:eastAsia="Arial Unicode MS" w:hAnsiTheme="majorBidi" w:cstheme="majorBidi"/>
                <w:sz w:val="28"/>
                <w:cs/>
              </w:rPr>
            </w:pPr>
          </w:p>
        </w:tc>
        <w:tc>
          <w:tcPr>
            <w:tcW w:w="180" w:type="dxa"/>
            <w:noWrap/>
            <w:vAlign w:val="center"/>
          </w:tcPr>
          <w:p w14:paraId="3388CE26" w14:textId="77777777" w:rsidR="008D72B9" w:rsidRPr="00E6703E" w:rsidRDefault="008D72B9" w:rsidP="00F13870">
            <w:pPr>
              <w:ind w:hanging="726"/>
              <w:jc w:val="right"/>
              <w:rPr>
                <w:rFonts w:asciiTheme="majorBidi" w:eastAsia="Arial Unicode MS" w:hAnsiTheme="majorBidi" w:cstheme="majorBidi"/>
                <w:sz w:val="28"/>
              </w:rPr>
            </w:pPr>
          </w:p>
        </w:tc>
        <w:tc>
          <w:tcPr>
            <w:tcW w:w="1620" w:type="dxa"/>
            <w:tcBorders>
              <w:top w:val="single" w:sz="4" w:space="0" w:color="auto"/>
            </w:tcBorders>
            <w:noWrap/>
            <w:vAlign w:val="center"/>
          </w:tcPr>
          <w:p w14:paraId="225961B9" w14:textId="77777777" w:rsidR="008D72B9" w:rsidRPr="00E6703E" w:rsidRDefault="008D72B9" w:rsidP="00F13870">
            <w:pPr>
              <w:tabs>
                <w:tab w:val="left" w:pos="1587"/>
              </w:tabs>
              <w:jc w:val="center"/>
              <w:rPr>
                <w:rFonts w:asciiTheme="majorBidi" w:eastAsia="Arial Unicode MS" w:hAnsiTheme="majorBidi" w:cstheme="majorBidi"/>
                <w:sz w:val="28"/>
                <w:cs/>
              </w:rPr>
            </w:pPr>
          </w:p>
        </w:tc>
      </w:tr>
      <w:tr w:rsidR="008D72B9" w:rsidRPr="00E6703E" w14:paraId="785E4AFD" w14:textId="77777777" w:rsidTr="00E6703E">
        <w:trPr>
          <w:trHeight w:hRule="exact" w:val="397"/>
        </w:trPr>
        <w:tc>
          <w:tcPr>
            <w:tcW w:w="4950" w:type="dxa"/>
            <w:noWrap/>
            <w:vAlign w:val="center"/>
          </w:tcPr>
          <w:p w14:paraId="4C7A7251" w14:textId="1750B677" w:rsidR="008D72B9" w:rsidRPr="00E6703E" w:rsidRDefault="00E6703E" w:rsidP="00C94CF4">
            <w:pPr>
              <w:ind w:left="450" w:firstLine="90"/>
              <w:jc w:val="thaiDistribute"/>
              <w:rPr>
                <w:rFonts w:asciiTheme="majorBidi" w:eastAsia="Arial Unicode MS" w:hAnsiTheme="majorBidi" w:cstheme="majorBidi"/>
                <w:b/>
                <w:bCs/>
                <w:i/>
                <w:iCs/>
                <w:sz w:val="28"/>
                <w:cs/>
              </w:rPr>
            </w:pPr>
            <w:r>
              <w:rPr>
                <w:rFonts w:asciiTheme="majorBidi" w:eastAsia="Arial Unicode MS" w:hAnsiTheme="majorBidi" w:cstheme="majorBidi"/>
                <w:b/>
                <w:bCs/>
                <w:i/>
                <w:iCs/>
                <w:sz w:val="28"/>
              </w:rPr>
              <w:t>Assets</w:t>
            </w:r>
          </w:p>
        </w:tc>
        <w:tc>
          <w:tcPr>
            <w:tcW w:w="1440" w:type="dxa"/>
            <w:noWrap/>
            <w:vAlign w:val="center"/>
          </w:tcPr>
          <w:p w14:paraId="10805C07" w14:textId="77777777" w:rsidR="008D72B9" w:rsidRPr="00E6703E" w:rsidRDefault="008D72B9" w:rsidP="00F13870">
            <w:pPr>
              <w:ind w:right="91" w:hanging="726"/>
              <w:jc w:val="center"/>
              <w:rPr>
                <w:rFonts w:asciiTheme="majorBidi" w:eastAsia="Arial Unicode MS" w:hAnsiTheme="majorBidi" w:cstheme="majorBidi"/>
                <w:sz w:val="28"/>
                <w:cs/>
              </w:rPr>
            </w:pPr>
          </w:p>
        </w:tc>
        <w:tc>
          <w:tcPr>
            <w:tcW w:w="180" w:type="dxa"/>
            <w:noWrap/>
            <w:vAlign w:val="center"/>
          </w:tcPr>
          <w:p w14:paraId="275740C7" w14:textId="77777777" w:rsidR="008D72B9" w:rsidRPr="00E6703E" w:rsidRDefault="008D72B9" w:rsidP="00F13870">
            <w:pPr>
              <w:ind w:hanging="726"/>
              <w:jc w:val="right"/>
              <w:rPr>
                <w:rFonts w:asciiTheme="majorBidi" w:eastAsia="Arial Unicode MS" w:hAnsiTheme="majorBidi" w:cstheme="majorBidi"/>
                <w:sz w:val="28"/>
              </w:rPr>
            </w:pPr>
          </w:p>
        </w:tc>
        <w:tc>
          <w:tcPr>
            <w:tcW w:w="1350" w:type="dxa"/>
            <w:noWrap/>
            <w:vAlign w:val="center"/>
          </w:tcPr>
          <w:p w14:paraId="595CC9AA" w14:textId="77777777" w:rsidR="008D72B9" w:rsidRPr="00E6703E" w:rsidRDefault="008D72B9" w:rsidP="00F13870">
            <w:pPr>
              <w:ind w:hanging="15"/>
              <w:jc w:val="center"/>
              <w:rPr>
                <w:rFonts w:asciiTheme="majorBidi" w:eastAsia="Arial Unicode MS" w:hAnsiTheme="majorBidi" w:cstheme="majorBidi"/>
                <w:sz w:val="28"/>
                <w:cs/>
              </w:rPr>
            </w:pPr>
          </w:p>
        </w:tc>
        <w:tc>
          <w:tcPr>
            <w:tcW w:w="180" w:type="dxa"/>
            <w:noWrap/>
            <w:vAlign w:val="center"/>
          </w:tcPr>
          <w:p w14:paraId="57B16183" w14:textId="77777777" w:rsidR="008D72B9" w:rsidRPr="00E6703E" w:rsidRDefault="008D72B9" w:rsidP="00F13870">
            <w:pPr>
              <w:ind w:hanging="726"/>
              <w:jc w:val="right"/>
              <w:rPr>
                <w:rFonts w:asciiTheme="majorBidi" w:eastAsia="Arial Unicode MS" w:hAnsiTheme="majorBidi" w:cstheme="majorBidi"/>
                <w:sz w:val="28"/>
              </w:rPr>
            </w:pPr>
          </w:p>
        </w:tc>
        <w:tc>
          <w:tcPr>
            <w:tcW w:w="1620" w:type="dxa"/>
            <w:noWrap/>
            <w:vAlign w:val="center"/>
          </w:tcPr>
          <w:p w14:paraId="4AF6C7DD" w14:textId="77777777" w:rsidR="008D72B9" w:rsidRPr="00E6703E" w:rsidRDefault="008D72B9" w:rsidP="00F13870">
            <w:pPr>
              <w:tabs>
                <w:tab w:val="left" w:pos="1587"/>
              </w:tabs>
              <w:jc w:val="center"/>
              <w:rPr>
                <w:rFonts w:asciiTheme="majorBidi" w:eastAsia="Arial Unicode MS" w:hAnsiTheme="majorBidi" w:cstheme="majorBidi"/>
                <w:sz w:val="28"/>
                <w:cs/>
              </w:rPr>
            </w:pPr>
          </w:p>
        </w:tc>
      </w:tr>
      <w:tr w:rsidR="00CA7C2C" w:rsidRPr="00E6703E" w14:paraId="7FB57CA0" w14:textId="77777777" w:rsidTr="00E6703E">
        <w:trPr>
          <w:trHeight w:hRule="exact" w:val="397"/>
        </w:trPr>
        <w:tc>
          <w:tcPr>
            <w:tcW w:w="4950" w:type="dxa"/>
            <w:noWrap/>
            <w:vAlign w:val="center"/>
          </w:tcPr>
          <w:p w14:paraId="05FF42AD" w14:textId="3378B466" w:rsidR="00CA7C2C" w:rsidRPr="00C94CF4" w:rsidRDefault="00CA7C2C" w:rsidP="00C94CF4">
            <w:pPr>
              <w:ind w:left="540" w:firstLine="9"/>
              <w:jc w:val="thaiDistribute"/>
              <w:rPr>
                <w:rFonts w:asciiTheme="majorBidi" w:eastAsia="Arial Unicode MS" w:hAnsiTheme="majorBidi" w:cstheme="majorBidi"/>
                <w:sz w:val="28"/>
                <w:cs/>
              </w:rPr>
            </w:pPr>
            <w:r>
              <w:rPr>
                <w:rFonts w:asciiTheme="majorBidi" w:eastAsia="Arial Unicode MS" w:hAnsiTheme="majorBidi" w:cstheme="majorBidi"/>
                <w:sz w:val="28"/>
              </w:rPr>
              <w:t>Investment</w:t>
            </w:r>
            <w:r w:rsidR="00274F09">
              <w:rPr>
                <w:rFonts w:asciiTheme="majorBidi" w:eastAsia="Arial Unicode MS" w:hAnsiTheme="majorBidi" w:cstheme="majorBidi"/>
                <w:sz w:val="28"/>
              </w:rPr>
              <w:t>s</w:t>
            </w:r>
          </w:p>
        </w:tc>
        <w:tc>
          <w:tcPr>
            <w:tcW w:w="1440" w:type="dxa"/>
            <w:noWrap/>
            <w:vAlign w:val="center"/>
          </w:tcPr>
          <w:p w14:paraId="2CAD8E7C" w14:textId="53022443" w:rsidR="00CA7C2C" w:rsidRPr="00E6703E" w:rsidRDefault="00CA7C2C" w:rsidP="008F4239">
            <w:pPr>
              <w:tabs>
                <w:tab w:val="decimal" w:pos="1256"/>
              </w:tabs>
              <w:ind w:right="-41"/>
              <w:outlineLvl w:val="0"/>
              <w:rPr>
                <w:rFonts w:asciiTheme="majorBidi" w:eastAsia="Arial Unicode MS" w:hAnsiTheme="majorBidi" w:cstheme="majorBidi"/>
                <w:sz w:val="28"/>
                <w:cs/>
              </w:rPr>
            </w:pPr>
            <w:r w:rsidRPr="00E07C32">
              <w:rPr>
                <w:rFonts w:ascii="Angsana New" w:eastAsia="Arial Unicode MS" w:hAnsi="Angsana New"/>
                <w:sz w:val="28"/>
              </w:rPr>
              <w:t>638,975</w:t>
            </w:r>
          </w:p>
        </w:tc>
        <w:tc>
          <w:tcPr>
            <w:tcW w:w="180" w:type="dxa"/>
            <w:noWrap/>
            <w:vAlign w:val="center"/>
          </w:tcPr>
          <w:p w14:paraId="19400843" w14:textId="77777777" w:rsidR="00CA7C2C" w:rsidRPr="00E6703E" w:rsidRDefault="00CA7C2C" w:rsidP="00CA7C2C">
            <w:pPr>
              <w:ind w:hanging="726"/>
              <w:jc w:val="right"/>
              <w:rPr>
                <w:rFonts w:asciiTheme="majorBidi" w:eastAsia="Arial Unicode MS" w:hAnsiTheme="majorBidi" w:cstheme="majorBidi"/>
                <w:sz w:val="28"/>
              </w:rPr>
            </w:pPr>
          </w:p>
        </w:tc>
        <w:tc>
          <w:tcPr>
            <w:tcW w:w="1350" w:type="dxa"/>
            <w:noWrap/>
            <w:vAlign w:val="center"/>
          </w:tcPr>
          <w:p w14:paraId="4889A451" w14:textId="75B56BEC" w:rsidR="00CA7C2C" w:rsidRPr="00E6703E" w:rsidRDefault="00CA7C2C" w:rsidP="008F4239">
            <w:pPr>
              <w:tabs>
                <w:tab w:val="decimal" w:pos="1256"/>
              </w:tabs>
              <w:ind w:right="-41"/>
              <w:outlineLvl w:val="0"/>
              <w:rPr>
                <w:rFonts w:asciiTheme="majorBidi" w:eastAsia="Arial Unicode MS" w:hAnsiTheme="majorBidi" w:cstheme="majorBidi"/>
                <w:sz w:val="28"/>
                <w:cs/>
              </w:rPr>
            </w:pPr>
            <w:r w:rsidRPr="00E07C32">
              <w:rPr>
                <w:rFonts w:ascii="Angsana New" w:eastAsia="Arial Unicode MS" w:hAnsi="Angsana New"/>
                <w:sz w:val="28"/>
              </w:rPr>
              <w:t>(638,975)</w:t>
            </w:r>
          </w:p>
        </w:tc>
        <w:tc>
          <w:tcPr>
            <w:tcW w:w="180" w:type="dxa"/>
            <w:noWrap/>
            <w:vAlign w:val="center"/>
          </w:tcPr>
          <w:p w14:paraId="6371972F" w14:textId="77777777" w:rsidR="00CA7C2C" w:rsidRPr="00E6703E" w:rsidRDefault="00CA7C2C" w:rsidP="00CA7C2C">
            <w:pPr>
              <w:ind w:right="109" w:hanging="726"/>
              <w:jc w:val="right"/>
              <w:rPr>
                <w:rFonts w:asciiTheme="majorBidi" w:eastAsia="Arial Unicode MS" w:hAnsiTheme="majorBidi" w:cstheme="majorBidi"/>
                <w:sz w:val="28"/>
              </w:rPr>
            </w:pPr>
          </w:p>
        </w:tc>
        <w:tc>
          <w:tcPr>
            <w:tcW w:w="1620" w:type="dxa"/>
            <w:noWrap/>
            <w:vAlign w:val="center"/>
          </w:tcPr>
          <w:p w14:paraId="17C1C529" w14:textId="59B2F85A" w:rsidR="00CA7C2C" w:rsidRPr="00E6703E" w:rsidRDefault="00CA7C2C" w:rsidP="008F4239">
            <w:pPr>
              <w:tabs>
                <w:tab w:val="decimal" w:pos="1528"/>
              </w:tabs>
              <w:ind w:right="-41"/>
              <w:outlineLvl w:val="0"/>
              <w:rPr>
                <w:rFonts w:asciiTheme="majorBidi" w:eastAsia="Arial Unicode MS" w:hAnsiTheme="majorBidi" w:cstheme="majorBidi"/>
                <w:sz w:val="28"/>
                <w:cs/>
              </w:rPr>
            </w:pPr>
            <w:r w:rsidRPr="00E07C32">
              <w:rPr>
                <w:rFonts w:ascii="Angsana New" w:eastAsia="Arial Unicode MS" w:hAnsi="Angsana New"/>
                <w:sz w:val="28"/>
              </w:rPr>
              <w:t>-</w:t>
            </w:r>
          </w:p>
        </w:tc>
      </w:tr>
      <w:tr w:rsidR="00CA7C2C" w:rsidRPr="00E6703E" w14:paraId="5F99D6B6" w14:textId="77777777" w:rsidTr="00E6703E">
        <w:trPr>
          <w:trHeight w:hRule="exact" w:val="397"/>
        </w:trPr>
        <w:tc>
          <w:tcPr>
            <w:tcW w:w="4950" w:type="dxa"/>
            <w:noWrap/>
            <w:vAlign w:val="center"/>
          </w:tcPr>
          <w:p w14:paraId="707AF1F2" w14:textId="3319C850" w:rsidR="00CA7C2C" w:rsidRPr="00C94CF4" w:rsidRDefault="00274F09" w:rsidP="00C94CF4">
            <w:pPr>
              <w:ind w:left="540" w:firstLine="9"/>
              <w:jc w:val="thaiDistribute"/>
              <w:rPr>
                <w:rFonts w:asciiTheme="majorBidi" w:eastAsia="Arial Unicode MS" w:hAnsiTheme="majorBidi" w:cstheme="majorBidi"/>
                <w:sz w:val="28"/>
                <w:cs/>
              </w:rPr>
            </w:pPr>
            <w:r>
              <w:rPr>
                <w:rFonts w:asciiTheme="majorBidi" w:eastAsia="Arial Unicode MS" w:hAnsiTheme="majorBidi" w:cstheme="majorBidi"/>
                <w:sz w:val="28"/>
              </w:rPr>
              <w:t>Non – c</w:t>
            </w:r>
            <w:r w:rsidR="00CA7C2C">
              <w:rPr>
                <w:rFonts w:asciiTheme="majorBidi" w:eastAsia="Arial Unicode MS" w:hAnsiTheme="majorBidi" w:cstheme="majorBidi"/>
                <w:sz w:val="28"/>
              </w:rPr>
              <w:t>ollateralised investment</w:t>
            </w:r>
            <w:r>
              <w:rPr>
                <w:rFonts w:asciiTheme="majorBidi" w:eastAsia="Arial Unicode MS" w:hAnsiTheme="majorBidi" w:cstheme="majorBidi"/>
                <w:sz w:val="28"/>
              </w:rPr>
              <w:t>s</w:t>
            </w:r>
          </w:p>
        </w:tc>
        <w:tc>
          <w:tcPr>
            <w:tcW w:w="1440" w:type="dxa"/>
            <w:noWrap/>
            <w:vAlign w:val="center"/>
          </w:tcPr>
          <w:p w14:paraId="37A0B971" w14:textId="726F76CF" w:rsidR="00CA7C2C" w:rsidRPr="00E6703E" w:rsidRDefault="00CA7C2C" w:rsidP="008F4239">
            <w:pPr>
              <w:tabs>
                <w:tab w:val="decimal" w:pos="1256"/>
              </w:tabs>
              <w:ind w:right="-41"/>
              <w:outlineLvl w:val="0"/>
              <w:rPr>
                <w:rFonts w:asciiTheme="majorBidi" w:eastAsia="Arial Unicode MS" w:hAnsiTheme="majorBidi" w:cstheme="majorBidi"/>
                <w:sz w:val="28"/>
                <w:cs/>
              </w:rPr>
            </w:pPr>
            <w:r w:rsidRPr="00E07C32">
              <w:rPr>
                <w:rFonts w:ascii="Angsana New" w:eastAsia="Arial Unicode MS" w:hAnsi="Angsana New"/>
                <w:sz w:val="28"/>
              </w:rPr>
              <w:t>-</w:t>
            </w:r>
          </w:p>
        </w:tc>
        <w:tc>
          <w:tcPr>
            <w:tcW w:w="180" w:type="dxa"/>
            <w:noWrap/>
            <w:vAlign w:val="center"/>
          </w:tcPr>
          <w:p w14:paraId="2BF6E684" w14:textId="77777777" w:rsidR="00CA7C2C" w:rsidRPr="00E6703E" w:rsidRDefault="00CA7C2C" w:rsidP="00CA7C2C">
            <w:pPr>
              <w:ind w:hanging="726"/>
              <w:jc w:val="right"/>
              <w:rPr>
                <w:rFonts w:asciiTheme="majorBidi" w:eastAsia="Arial Unicode MS" w:hAnsiTheme="majorBidi" w:cstheme="majorBidi"/>
                <w:sz w:val="28"/>
              </w:rPr>
            </w:pPr>
          </w:p>
        </w:tc>
        <w:tc>
          <w:tcPr>
            <w:tcW w:w="1350" w:type="dxa"/>
            <w:noWrap/>
            <w:vAlign w:val="center"/>
          </w:tcPr>
          <w:p w14:paraId="39F60DDA" w14:textId="311D90B8" w:rsidR="00CA7C2C" w:rsidRPr="00E6703E" w:rsidRDefault="00CA7C2C" w:rsidP="008F4239">
            <w:pPr>
              <w:tabs>
                <w:tab w:val="decimal" w:pos="1256"/>
              </w:tabs>
              <w:ind w:right="-41"/>
              <w:outlineLvl w:val="0"/>
              <w:rPr>
                <w:rFonts w:asciiTheme="majorBidi" w:eastAsia="Arial Unicode MS" w:hAnsiTheme="majorBidi" w:cstheme="majorBidi"/>
                <w:sz w:val="28"/>
              </w:rPr>
            </w:pPr>
            <w:r w:rsidRPr="00E07C32">
              <w:rPr>
                <w:rFonts w:ascii="Angsana New" w:eastAsia="Arial Unicode MS" w:hAnsi="Angsana New"/>
                <w:sz w:val="28"/>
              </w:rPr>
              <w:t>219,500</w:t>
            </w:r>
          </w:p>
        </w:tc>
        <w:tc>
          <w:tcPr>
            <w:tcW w:w="180" w:type="dxa"/>
            <w:noWrap/>
            <w:vAlign w:val="center"/>
          </w:tcPr>
          <w:p w14:paraId="2F7E2B01" w14:textId="77777777" w:rsidR="00CA7C2C" w:rsidRPr="00E6703E" w:rsidRDefault="00CA7C2C" w:rsidP="00CA7C2C">
            <w:pPr>
              <w:ind w:right="109" w:hanging="726"/>
              <w:jc w:val="right"/>
              <w:rPr>
                <w:rFonts w:asciiTheme="majorBidi" w:eastAsia="Arial Unicode MS" w:hAnsiTheme="majorBidi" w:cstheme="majorBidi"/>
                <w:sz w:val="28"/>
              </w:rPr>
            </w:pPr>
          </w:p>
        </w:tc>
        <w:tc>
          <w:tcPr>
            <w:tcW w:w="1620" w:type="dxa"/>
            <w:noWrap/>
            <w:vAlign w:val="center"/>
          </w:tcPr>
          <w:p w14:paraId="164491CB" w14:textId="4B9E002B" w:rsidR="00CA7C2C" w:rsidRPr="00E6703E" w:rsidRDefault="00CA7C2C" w:rsidP="008F4239">
            <w:pPr>
              <w:tabs>
                <w:tab w:val="decimal" w:pos="1528"/>
              </w:tabs>
              <w:ind w:right="-41"/>
              <w:outlineLvl w:val="0"/>
              <w:rPr>
                <w:rFonts w:asciiTheme="majorBidi" w:eastAsia="Arial Unicode MS" w:hAnsiTheme="majorBidi" w:cstheme="majorBidi"/>
                <w:sz w:val="28"/>
                <w:cs/>
              </w:rPr>
            </w:pPr>
            <w:r w:rsidRPr="00E07C32">
              <w:rPr>
                <w:rFonts w:ascii="Angsana New" w:eastAsia="Arial Unicode MS" w:hAnsi="Angsana New"/>
                <w:sz w:val="28"/>
              </w:rPr>
              <w:t>219,500</w:t>
            </w:r>
          </w:p>
        </w:tc>
      </w:tr>
      <w:tr w:rsidR="00CA7C2C" w:rsidRPr="00E6703E" w14:paraId="71A61650" w14:textId="77777777" w:rsidTr="00E6703E">
        <w:trPr>
          <w:trHeight w:hRule="exact" w:val="397"/>
        </w:trPr>
        <w:tc>
          <w:tcPr>
            <w:tcW w:w="4950" w:type="dxa"/>
            <w:noWrap/>
            <w:vAlign w:val="center"/>
          </w:tcPr>
          <w:p w14:paraId="2BCEE646" w14:textId="7F266D84" w:rsidR="00CA7C2C" w:rsidRPr="00C94CF4" w:rsidRDefault="00274F09" w:rsidP="00C94CF4">
            <w:pPr>
              <w:ind w:left="540" w:firstLine="9"/>
              <w:jc w:val="thaiDistribute"/>
              <w:rPr>
                <w:rFonts w:asciiTheme="majorBidi" w:eastAsia="Arial Unicode MS" w:hAnsiTheme="majorBidi" w:cstheme="majorBidi"/>
                <w:sz w:val="28"/>
                <w:cs/>
              </w:rPr>
            </w:pPr>
            <w:r>
              <w:rPr>
                <w:rFonts w:asciiTheme="majorBidi" w:eastAsia="Arial Unicode MS" w:hAnsiTheme="majorBidi" w:cstheme="majorBidi"/>
                <w:sz w:val="28"/>
              </w:rPr>
              <w:t>C</w:t>
            </w:r>
            <w:r w:rsidR="00CA7C2C">
              <w:rPr>
                <w:rFonts w:asciiTheme="majorBidi" w:eastAsia="Arial Unicode MS" w:hAnsiTheme="majorBidi" w:cstheme="majorBidi"/>
                <w:sz w:val="28"/>
              </w:rPr>
              <w:t>ollateralised investment</w:t>
            </w:r>
            <w:r>
              <w:rPr>
                <w:rFonts w:asciiTheme="majorBidi" w:eastAsia="Arial Unicode MS" w:hAnsiTheme="majorBidi" w:cstheme="majorBidi"/>
                <w:sz w:val="28"/>
              </w:rPr>
              <w:t>s</w:t>
            </w:r>
          </w:p>
        </w:tc>
        <w:tc>
          <w:tcPr>
            <w:tcW w:w="1440" w:type="dxa"/>
            <w:noWrap/>
            <w:vAlign w:val="center"/>
          </w:tcPr>
          <w:p w14:paraId="3B64E352" w14:textId="559E0507" w:rsidR="00CA7C2C" w:rsidRPr="00E6703E" w:rsidRDefault="00CA7C2C" w:rsidP="008F4239">
            <w:pPr>
              <w:tabs>
                <w:tab w:val="decimal" w:pos="1256"/>
              </w:tabs>
              <w:ind w:right="-41"/>
              <w:outlineLvl w:val="0"/>
              <w:rPr>
                <w:rFonts w:asciiTheme="majorBidi" w:eastAsia="Arial Unicode MS" w:hAnsiTheme="majorBidi" w:cstheme="majorBidi"/>
                <w:sz w:val="28"/>
                <w:cs/>
              </w:rPr>
            </w:pPr>
            <w:r w:rsidRPr="00E07C32">
              <w:rPr>
                <w:rFonts w:ascii="Angsana New" w:eastAsia="Arial Unicode MS" w:hAnsi="Angsana New"/>
                <w:sz w:val="28"/>
              </w:rPr>
              <w:t>-</w:t>
            </w:r>
          </w:p>
        </w:tc>
        <w:tc>
          <w:tcPr>
            <w:tcW w:w="180" w:type="dxa"/>
            <w:noWrap/>
            <w:vAlign w:val="center"/>
          </w:tcPr>
          <w:p w14:paraId="28719D1A" w14:textId="77777777" w:rsidR="00CA7C2C" w:rsidRPr="00E6703E" w:rsidRDefault="00CA7C2C" w:rsidP="00CA7C2C">
            <w:pPr>
              <w:ind w:hanging="726"/>
              <w:jc w:val="right"/>
              <w:rPr>
                <w:rFonts w:asciiTheme="majorBidi" w:eastAsia="Arial Unicode MS" w:hAnsiTheme="majorBidi" w:cstheme="majorBidi"/>
                <w:sz w:val="28"/>
              </w:rPr>
            </w:pPr>
          </w:p>
        </w:tc>
        <w:tc>
          <w:tcPr>
            <w:tcW w:w="1350" w:type="dxa"/>
            <w:noWrap/>
            <w:vAlign w:val="center"/>
          </w:tcPr>
          <w:p w14:paraId="29A4BFE5" w14:textId="1CDE1E79" w:rsidR="00CA7C2C" w:rsidRPr="00E6703E" w:rsidRDefault="00CA7C2C" w:rsidP="008F4239">
            <w:pPr>
              <w:tabs>
                <w:tab w:val="decimal" w:pos="1256"/>
              </w:tabs>
              <w:ind w:right="-41"/>
              <w:outlineLvl w:val="0"/>
              <w:rPr>
                <w:rFonts w:asciiTheme="majorBidi" w:eastAsia="Arial Unicode MS" w:hAnsiTheme="majorBidi" w:cstheme="majorBidi"/>
                <w:sz w:val="28"/>
                <w:cs/>
              </w:rPr>
            </w:pPr>
            <w:r w:rsidRPr="00E07C32">
              <w:rPr>
                <w:rFonts w:ascii="Angsana New" w:eastAsia="Arial Unicode MS" w:hAnsi="Angsana New"/>
                <w:sz w:val="28"/>
              </w:rPr>
              <w:t>419,475</w:t>
            </w:r>
          </w:p>
        </w:tc>
        <w:tc>
          <w:tcPr>
            <w:tcW w:w="180" w:type="dxa"/>
            <w:noWrap/>
            <w:vAlign w:val="center"/>
          </w:tcPr>
          <w:p w14:paraId="306278AD" w14:textId="77777777" w:rsidR="00CA7C2C" w:rsidRPr="00E6703E" w:rsidRDefault="00CA7C2C" w:rsidP="00CA7C2C">
            <w:pPr>
              <w:ind w:right="109" w:hanging="726"/>
              <w:jc w:val="right"/>
              <w:rPr>
                <w:rFonts w:asciiTheme="majorBidi" w:eastAsia="Arial Unicode MS" w:hAnsiTheme="majorBidi" w:cstheme="majorBidi"/>
                <w:sz w:val="28"/>
              </w:rPr>
            </w:pPr>
          </w:p>
        </w:tc>
        <w:tc>
          <w:tcPr>
            <w:tcW w:w="1620" w:type="dxa"/>
            <w:noWrap/>
            <w:vAlign w:val="center"/>
          </w:tcPr>
          <w:p w14:paraId="4CBC5F6F" w14:textId="16290D12" w:rsidR="00CA7C2C" w:rsidRPr="00E6703E" w:rsidRDefault="00CA7C2C" w:rsidP="008F4239">
            <w:pPr>
              <w:tabs>
                <w:tab w:val="decimal" w:pos="1528"/>
              </w:tabs>
              <w:ind w:right="-41"/>
              <w:outlineLvl w:val="0"/>
              <w:rPr>
                <w:rFonts w:asciiTheme="majorBidi" w:eastAsia="Arial Unicode MS" w:hAnsiTheme="majorBidi" w:cstheme="majorBidi"/>
                <w:sz w:val="28"/>
                <w:cs/>
              </w:rPr>
            </w:pPr>
            <w:r w:rsidRPr="00E07C32">
              <w:rPr>
                <w:rFonts w:ascii="Angsana New" w:eastAsia="Arial Unicode MS" w:hAnsi="Angsana New"/>
                <w:sz w:val="28"/>
              </w:rPr>
              <w:t>419,475</w:t>
            </w:r>
          </w:p>
        </w:tc>
      </w:tr>
    </w:tbl>
    <w:p w14:paraId="45076B5C" w14:textId="47C72A60" w:rsidR="00F13870" w:rsidRDefault="00F13870" w:rsidP="001C0124">
      <w:pPr>
        <w:pStyle w:val="FSNoteDetail"/>
        <w:tabs>
          <w:tab w:val="left" w:pos="180"/>
        </w:tabs>
        <w:spacing w:before="0"/>
        <w:ind w:left="547"/>
        <w:rPr>
          <w:color w:val="FF0000"/>
          <w:sz w:val="16"/>
          <w:szCs w:val="16"/>
        </w:rPr>
      </w:pPr>
    </w:p>
    <w:p w14:paraId="3EB1738D" w14:textId="38AAB76C" w:rsidR="00335AAF" w:rsidRDefault="00335AAF" w:rsidP="001C0124">
      <w:pPr>
        <w:pStyle w:val="FSNoteDetail"/>
        <w:tabs>
          <w:tab w:val="left" w:pos="180"/>
        </w:tabs>
        <w:spacing w:before="0"/>
        <w:ind w:left="547"/>
        <w:rPr>
          <w:color w:val="FF0000"/>
          <w:sz w:val="16"/>
          <w:szCs w:val="16"/>
        </w:rPr>
      </w:pPr>
    </w:p>
    <w:p w14:paraId="084B83DA" w14:textId="52CC6896" w:rsidR="00335AAF" w:rsidRDefault="00335AAF" w:rsidP="001C0124">
      <w:pPr>
        <w:pStyle w:val="FSNoteDetail"/>
        <w:tabs>
          <w:tab w:val="left" w:pos="180"/>
        </w:tabs>
        <w:spacing w:before="0"/>
        <w:ind w:left="547"/>
        <w:rPr>
          <w:color w:val="FF0000"/>
          <w:sz w:val="16"/>
          <w:szCs w:val="16"/>
        </w:rPr>
      </w:pPr>
    </w:p>
    <w:p w14:paraId="06D5330A" w14:textId="3C13B35E" w:rsidR="00A31751" w:rsidRDefault="00A31751" w:rsidP="001C0124">
      <w:pPr>
        <w:pStyle w:val="FSNoteDetail"/>
        <w:tabs>
          <w:tab w:val="left" w:pos="180"/>
        </w:tabs>
        <w:spacing w:before="0"/>
        <w:ind w:left="547"/>
        <w:rPr>
          <w:color w:val="FF0000"/>
          <w:sz w:val="16"/>
          <w:szCs w:val="16"/>
        </w:rPr>
      </w:pPr>
    </w:p>
    <w:p w14:paraId="5AD4E17B" w14:textId="6EE3535A" w:rsidR="00A31751" w:rsidRDefault="00A31751" w:rsidP="001C0124">
      <w:pPr>
        <w:pStyle w:val="FSNoteDetail"/>
        <w:tabs>
          <w:tab w:val="left" w:pos="180"/>
        </w:tabs>
        <w:spacing w:before="0"/>
        <w:ind w:left="547"/>
        <w:rPr>
          <w:color w:val="FF0000"/>
          <w:sz w:val="16"/>
          <w:szCs w:val="16"/>
        </w:rPr>
      </w:pPr>
    </w:p>
    <w:p w14:paraId="2201A686" w14:textId="345E1BDA" w:rsidR="00A9434C" w:rsidRDefault="00A9434C" w:rsidP="001C0124">
      <w:pPr>
        <w:pStyle w:val="FSNoteDetail"/>
        <w:tabs>
          <w:tab w:val="left" w:pos="180"/>
        </w:tabs>
        <w:spacing w:before="0"/>
        <w:ind w:left="547"/>
        <w:rPr>
          <w:color w:val="FF0000"/>
          <w:sz w:val="16"/>
          <w:szCs w:val="16"/>
        </w:rPr>
      </w:pPr>
    </w:p>
    <w:p w14:paraId="195F4461" w14:textId="77777777" w:rsidR="00A9434C" w:rsidRDefault="00A9434C" w:rsidP="001C0124">
      <w:pPr>
        <w:pStyle w:val="FSNoteDetail"/>
        <w:tabs>
          <w:tab w:val="left" w:pos="180"/>
        </w:tabs>
        <w:spacing w:before="0"/>
        <w:ind w:left="547"/>
        <w:rPr>
          <w:color w:val="FF0000"/>
          <w:sz w:val="16"/>
          <w:szCs w:val="16"/>
        </w:rPr>
      </w:pPr>
    </w:p>
    <w:p w14:paraId="78358BE5" w14:textId="3944CC59" w:rsidR="00A31751" w:rsidRDefault="00A31751" w:rsidP="001C0124">
      <w:pPr>
        <w:pStyle w:val="FSNoteDetail"/>
        <w:tabs>
          <w:tab w:val="left" w:pos="180"/>
        </w:tabs>
        <w:spacing w:before="0"/>
        <w:ind w:left="547"/>
        <w:rPr>
          <w:color w:val="FF0000"/>
          <w:sz w:val="16"/>
          <w:szCs w:val="16"/>
        </w:rPr>
      </w:pPr>
    </w:p>
    <w:p w14:paraId="1F604B6D" w14:textId="4C3A46F3" w:rsidR="00A31751" w:rsidRDefault="00A31751" w:rsidP="001C0124">
      <w:pPr>
        <w:pStyle w:val="FSNoteDetail"/>
        <w:tabs>
          <w:tab w:val="left" w:pos="180"/>
        </w:tabs>
        <w:spacing w:before="0"/>
        <w:ind w:left="547"/>
        <w:rPr>
          <w:color w:val="FF0000"/>
          <w:sz w:val="16"/>
          <w:szCs w:val="16"/>
        </w:rPr>
      </w:pPr>
    </w:p>
    <w:p w14:paraId="72C0B483" w14:textId="65D9F66E" w:rsidR="00A31751" w:rsidRDefault="00A31751" w:rsidP="001C0124">
      <w:pPr>
        <w:pStyle w:val="FSNoteDetail"/>
        <w:tabs>
          <w:tab w:val="left" w:pos="180"/>
        </w:tabs>
        <w:spacing w:before="0"/>
        <w:ind w:left="547"/>
        <w:rPr>
          <w:color w:val="FF0000"/>
          <w:sz w:val="16"/>
          <w:szCs w:val="16"/>
        </w:rPr>
      </w:pPr>
    </w:p>
    <w:p w14:paraId="75CFC914" w14:textId="3F61EC6B" w:rsidR="00A31751" w:rsidRDefault="00A31751" w:rsidP="001C0124">
      <w:pPr>
        <w:pStyle w:val="FSNoteDetail"/>
        <w:tabs>
          <w:tab w:val="left" w:pos="180"/>
        </w:tabs>
        <w:spacing w:before="0"/>
        <w:ind w:left="547"/>
        <w:rPr>
          <w:color w:val="FF0000"/>
          <w:sz w:val="16"/>
          <w:szCs w:val="16"/>
        </w:rPr>
      </w:pPr>
    </w:p>
    <w:p w14:paraId="2AB78AEE" w14:textId="77777777" w:rsidR="00A31751" w:rsidRDefault="00A31751" w:rsidP="001C0124">
      <w:pPr>
        <w:pStyle w:val="FSNoteDetail"/>
        <w:tabs>
          <w:tab w:val="left" w:pos="180"/>
        </w:tabs>
        <w:spacing w:before="0"/>
        <w:ind w:left="547"/>
        <w:rPr>
          <w:color w:val="FF0000"/>
          <w:sz w:val="16"/>
          <w:szCs w:val="16"/>
        </w:rPr>
      </w:pPr>
    </w:p>
    <w:p w14:paraId="37FB091F" w14:textId="3499B75D" w:rsidR="00335AAF" w:rsidRDefault="00335AAF" w:rsidP="001C0124">
      <w:pPr>
        <w:pStyle w:val="FSNoteDetail"/>
        <w:tabs>
          <w:tab w:val="left" w:pos="180"/>
        </w:tabs>
        <w:spacing w:before="0"/>
        <w:ind w:left="547"/>
        <w:rPr>
          <w:color w:val="FF0000"/>
          <w:sz w:val="16"/>
          <w:szCs w:val="16"/>
        </w:rPr>
      </w:pPr>
    </w:p>
    <w:p w14:paraId="614B70BC" w14:textId="77777777" w:rsidR="006F6A81" w:rsidRPr="008D64D7" w:rsidRDefault="006F6A81" w:rsidP="001C0124">
      <w:pPr>
        <w:pStyle w:val="FSNoteDetail"/>
        <w:tabs>
          <w:tab w:val="left" w:pos="180"/>
        </w:tabs>
        <w:spacing w:before="0"/>
        <w:ind w:left="547"/>
        <w:rPr>
          <w:color w:val="FF0000"/>
          <w:sz w:val="16"/>
          <w:szCs w:val="16"/>
        </w:rPr>
      </w:pPr>
    </w:p>
    <w:tbl>
      <w:tblPr>
        <w:tblpPr w:leftFromText="180" w:rightFromText="180" w:vertAnchor="text" w:horzAnchor="margin" w:tblpY="7"/>
        <w:tblW w:w="9720" w:type="dxa"/>
        <w:tblLayout w:type="fixed"/>
        <w:tblCellMar>
          <w:left w:w="0" w:type="dxa"/>
          <w:right w:w="0" w:type="dxa"/>
        </w:tblCellMar>
        <w:tblLook w:val="04A0" w:firstRow="1" w:lastRow="0" w:firstColumn="1" w:lastColumn="0" w:noHBand="0" w:noVBand="1"/>
      </w:tblPr>
      <w:tblGrid>
        <w:gridCol w:w="4950"/>
        <w:gridCol w:w="1440"/>
        <w:gridCol w:w="180"/>
        <w:gridCol w:w="1350"/>
        <w:gridCol w:w="180"/>
        <w:gridCol w:w="1620"/>
      </w:tblGrid>
      <w:tr w:rsidR="00F13870" w:rsidRPr="00837436" w14:paraId="348BF1A4" w14:textId="77777777" w:rsidTr="00A964A0">
        <w:trPr>
          <w:trHeight w:hRule="exact" w:val="397"/>
        </w:trPr>
        <w:tc>
          <w:tcPr>
            <w:tcW w:w="4950" w:type="dxa"/>
            <w:noWrap/>
            <w:vAlign w:val="center"/>
          </w:tcPr>
          <w:p w14:paraId="7428D9E2" w14:textId="77777777" w:rsidR="00F13870" w:rsidRPr="00AE7D0D" w:rsidRDefault="00F13870" w:rsidP="00F13870">
            <w:pPr>
              <w:ind w:left="360"/>
              <w:jc w:val="thaiDistribute"/>
              <w:rPr>
                <w:rFonts w:ascii="Angsana New" w:eastAsia="Arial Unicode MS" w:hAnsi="Angsana New"/>
                <w:sz w:val="28"/>
                <w:rtl/>
                <w:cs/>
              </w:rPr>
            </w:pPr>
          </w:p>
        </w:tc>
        <w:tc>
          <w:tcPr>
            <w:tcW w:w="1440" w:type="dxa"/>
            <w:tcBorders>
              <w:bottom w:val="single" w:sz="4" w:space="0" w:color="auto"/>
            </w:tcBorders>
            <w:noWrap/>
            <w:vAlign w:val="center"/>
          </w:tcPr>
          <w:p w14:paraId="5E3B9807" w14:textId="77777777" w:rsidR="00F13870" w:rsidRPr="00AE7D0D" w:rsidRDefault="00F13870" w:rsidP="00F13870">
            <w:pPr>
              <w:ind w:hanging="726"/>
              <w:jc w:val="center"/>
              <w:rPr>
                <w:rFonts w:eastAsia="Arial Unicode MS"/>
              </w:rPr>
            </w:pPr>
          </w:p>
        </w:tc>
        <w:tc>
          <w:tcPr>
            <w:tcW w:w="180" w:type="dxa"/>
            <w:tcBorders>
              <w:bottom w:val="single" w:sz="4" w:space="0" w:color="auto"/>
            </w:tcBorders>
            <w:noWrap/>
            <w:vAlign w:val="center"/>
          </w:tcPr>
          <w:p w14:paraId="2F443829" w14:textId="77777777" w:rsidR="00F13870" w:rsidRPr="00AE7D0D" w:rsidRDefault="00F13870" w:rsidP="00F13870">
            <w:pPr>
              <w:ind w:hanging="726"/>
              <w:jc w:val="center"/>
              <w:rPr>
                <w:rFonts w:eastAsia="Arial Unicode MS"/>
              </w:rPr>
            </w:pPr>
          </w:p>
        </w:tc>
        <w:tc>
          <w:tcPr>
            <w:tcW w:w="1350" w:type="dxa"/>
            <w:tcBorders>
              <w:bottom w:val="single" w:sz="4" w:space="0" w:color="auto"/>
            </w:tcBorders>
            <w:noWrap/>
            <w:vAlign w:val="center"/>
          </w:tcPr>
          <w:p w14:paraId="672B3AC9" w14:textId="47DE4AF0" w:rsidR="00F13870" w:rsidRPr="00AE7D0D" w:rsidRDefault="00F13870" w:rsidP="00F13870">
            <w:pPr>
              <w:jc w:val="center"/>
              <w:rPr>
                <w:rFonts w:eastAsia="Arial Unicode MS"/>
                <w:rtl/>
                <w:cs/>
              </w:rPr>
            </w:pPr>
            <w:r w:rsidRPr="00E6703E">
              <w:rPr>
                <w:rFonts w:asciiTheme="majorBidi" w:eastAsia="Arial Unicode MS" w:hAnsiTheme="majorBidi" w:cstheme="majorBidi"/>
                <w:sz w:val="28"/>
              </w:rPr>
              <w:t>(Thousand</w:t>
            </w:r>
            <w:r w:rsidR="001C0124">
              <w:rPr>
                <w:rFonts w:asciiTheme="majorBidi" w:eastAsia="Arial Unicode MS" w:hAnsiTheme="majorBidi" w:cstheme="majorBidi"/>
                <w:sz w:val="28"/>
              </w:rPr>
              <w:t xml:space="preserve"> Baht</w:t>
            </w:r>
            <w:r w:rsidRPr="00E6703E">
              <w:rPr>
                <w:rFonts w:asciiTheme="majorBidi" w:eastAsia="Arial Unicode MS" w:hAnsiTheme="majorBidi" w:cstheme="majorBidi"/>
                <w:sz w:val="28"/>
                <w:cs/>
              </w:rPr>
              <w:t>)</w:t>
            </w:r>
          </w:p>
        </w:tc>
        <w:tc>
          <w:tcPr>
            <w:tcW w:w="180" w:type="dxa"/>
            <w:tcBorders>
              <w:bottom w:val="single" w:sz="4" w:space="0" w:color="auto"/>
            </w:tcBorders>
            <w:noWrap/>
            <w:vAlign w:val="center"/>
          </w:tcPr>
          <w:p w14:paraId="007B0C36" w14:textId="77777777" w:rsidR="00F13870" w:rsidRPr="00AE7D0D" w:rsidRDefault="00F13870" w:rsidP="00F13870">
            <w:pPr>
              <w:ind w:hanging="726"/>
              <w:jc w:val="center"/>
              <w:rPr>
                <w:rFonts w:eastAsia="Arial Unicode MS"/>
              </w:rPr>
            </w:pPr>
            <w:r w:rsidRPr="00AE7D0D">
              <w:rPr>
                <w:rFonts w:eastAsia="Arial Unicode MS" w:hint="cs"/>
                <w:rtl/>
                <w:cs/>
              </w:rPr>
              <w:t>/--/-ก</w:t>
            </w:r>
          </w:p>
        </w:tc>
        <w:tc>
          <w:tcPr>
            <w:tcW w:w="1620" w:type="dxa"/>
            <w:tcBorders>
              <w:bottom w:val="single" w:sz="4" w:space="0" w:color="auto"/>
            </w:tcBorders>
            <w:noWrap/>
            <w:vAlign w:val="center"/>
          </w:tcPr>
          <w:p w14:paraId="0B902945" w14:textId="77777777" w:rsidR="00F13870" w:rsidRPr="00AE7D0D" w:rsidRDefault="00F13870" w:rsidP="00F13870">
            <w:pPr>
              <w:ind w:hanging="726"/>
              <w:jc w:val="center"/>
              <w:rPr>
                <w:rFonts w:eastAsia="Arial Unicode MS"/>
              </w:rPr>
            </w:pPr>
          </w:p>
        </w:tc>
      </w:tr>
      <w:tr w:rsidR="00F13870" w:rsidRPr="00837436" w14:paraId="1F2FC553" w14:textId="77777777" w:rsidTr="00A964A0">
        <w:trPr>
          <w:trHeight w:hRule="exact" w:val="397"/>
        </w:trPr>
        <w:tc>
          <w:tcPr>
            <w:tcW w:w="4950" w:type="dxa"/>
            <w:noWrap/>
            <w:vAlign w:val="center"/>
          </w:tcPr>
          <w:p w14:paraId="77C2010C" w14:textId="77777777" w:rsidR="00F13870" w:rsidRPr="00AE7D0D" w:rsidRDefault="00F13870" w:rsidP="00F13870">
            <w:pPr>
              <w:ind w:left="90" w:firstLine="27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68AF1118" w14:textId="7A55EC0A" w:rsidR="00F13870" w:rsidRPr="00AE7D0D" w:rsidRDefault="00F13870" w:rsidP="00F13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E6703E">
              <w:rPr>
                <w:rFonts w:asciiTheme="majorBidi" w:eastAsia="Arial Unicode MS" w:hAnsiTheme="majorBidi" w:cstheme="majorBidi"/>
                <w:sz w:val="28"/>
              </w:rPr>
              <w:t xml:space="preserve">For the </w:t>
            </w:r>
            <w:r w:rsidR="0006469C">
              <w:rPr>
                <w:rFonts w:asciiTheme="majorBidi" w:eastAsia="Arial Unicode MS" w:hAnsiTheme="majorBidi" w:cstheme="majorBidi"/>
                <w:sz w:val="28"/>
              </w:rPr>
              <w:t xml:space="preserve">year </w:t>
            </w:r>
            <w:r w:rsidRPr="00E6703E">
              <w:rPr>
                <w:rFonts w:asciiTheme="majorBidi" w:eastAsia="Arial Unicode MS" w:hAnsiTheme="majorBidi" w:cstheme="majorBidi"/>
                <w:sz w:val="28"/>
              </w:rPr>
              <w:t xml:space="preserve">ended </w:t>
            </w:r>
            <w:r w:rsidR="0006469C">
              <w:rPr>
                <w:rFonts w:asciiTheme="majorBidi" w:eastAsia="Arial Unicode MS" w:hAnsiTheme="majorBidi" w:cstheme="majorBidi"/>
                <w:sz w:val="28"/>
              </w:rPr>
              <w:t>3</w:t>
            </w:r>
            <w:r w:rsidR="000D4DB0">
              <w:rPr>
                <w:rFonts w:asciiTheme="majorBidi" w:eastAsia="Arial Unicode MS" w:hAnsiTheme="majorBidi" w:cstheme="majorBidi"/>
                <w:sz w:val="28"/>
              </w:rPr>
              <w:t>1</w:t>
            </w:r>
            <w:r w:rsidR="0006469C">
              <w:rPr>
                <w:rFonts w:asciiTheme="majorBidi" w:eastAsia="Arial Unicode MS" w:hAnsiTheme="majorBidi" w:cstheme="majorBidi"/>
                <w:sz w:val="28"/>
              </w:rPr>
              <w:t xml:space="preserve"> December 2019</w:t>
            </w:r>
          </w:p>
        </w:tc>
      </w:tr>
      <w:tr w:rsidR="00F13870" w:rsidRPr="00837436" w14:paraId="5BDDF796" w14:textId="77777777" w:rsidTr="00A964A0">
        <w:trPr>
          <w:trHeight w:hRule="exact" w:val="397"/>
        </w:trPr>
        <w:tc>
          <w:tcPr>
            <w:tcW w:w="4950" w:type="dxa"/>
            <w:noWrap/>
            <w:vAlign w:val="center"/>
          </w:tcPr>
          <w:p w14:paraId="06B1C172" w14:textId="77777777" w:rsidR="00F13870" w:rsidRPr="00AE7D0D" w:rsidRDefault="00F13870" w:rsidP="00F13870">
            <w:pPr>
              <w:ind w:left="720" w:firstLine="63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6C56E00B" w14:textId="00445399" w:rsidR="00F13870" w:rsidRPr="00AE7D0D" w:rsidRDefault="00F13870" w:rsidP="00F13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E6703E">
              <w:rPr>
                <w:rFonts w:asciiTheme="majorBidi" w:hAnsiTheme="majorBidi" w:cstheme="majorBidi"/>
                <w:kern w:val="28"/>
                <w:sz w:val="28"/>
              </w:rPr>
              <w:t>Consolidated financial statement</w:t>
            </w:r>
            <w:r w:rsidR="00274F09">
              <w:rPr>
                <w:rFonts w:asciiTheme="majorBidi" w:hAnsiTheme="majorBidi" w:cstheme="majorBidi"/>
                <w:kern w:val="28"/>
                <w:sz w:val="28"/>
              </w:rPr>
              <w:t>s</w:t>
            </w:r>
          </w:p>
        </w:tc>
      </w:tr>
      <w:tr w:rsidR="001C0124" w14:paraId="2B19E181" w14:textId="77777777" w:rsidTr="00A964A0">
        <w:trPr>
          <w:trHeight w:hRule="exact" w:val="397"/>
        </w:trPr>
        <w:tc>
          <w:tcPr>
            <w:tcW w:w="4950" w:type="dxa"/>
            <w:noWrap/>
            <w:vAlign w:val="center"/>
          </w:tcPr>
          <w:p w14:paraId="6D701D6A" w14:textId="06F36E28" w:rsidR="001C0124" w:rsidRPr="00AE7D0D" w:rsidRDefault="001C0124" w:rsidP="001C0124">
            <w:pPr>
              <w:ind w:left="90" w:firstLine="270"/>
              <w:jc w:val="thaiDistribute"/>
              <w:rPr>
                <w:rFonts w:ascii="Angsana New" w:eastAsia="Arial Unicode MS" w:hAnsi="Angsana New"/>
                <w:b/>
                <w:bCs/>
                <w:i/>
                <w:iCs/>
                <w:sz w:val="28"/>
                <w:cs/>
              </w:rPr>
            </w:pPr>
          </w:p>
        </w:tc>
        <w:tc>
          <w:tcPr>
            <w:tcW w:w="1440" w:type="dxa"/>
            <w:tcBorders>
              <w:top w:val="single" w:sz="4" w:space="0" w:color="auto"/>
            </w:tcBorders>
            <w:noWrap/>
            <w:vAlign w:val="center"/>
          </w:tcPr>
          <w:p w14:paraId="0125693E" w14:textId="13F3BCA6" w:rsidR="001C0124" w:rsidRPr="001C0124" w:rsidRDefault="001C0124" w:rsidP="001C0124">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Before</w:t>
            </w:r>
          </w:p>
        </w:tc>
        <w:tc>
          <w:tcPr>
            <w:tcW w:w="180" w:type="dxa"/>
            <w:tcBorders>
              <w:top w:val="single" w:sz="4" w:space="0" w:color="auto"/>
            </w:tcBorders>
            <w:noWrap/>
            <w:vAlign w:val="center"/>
          </w:tcPr>
          <w:p w14:paraId="13431B36" w14:textId="77777777" w:rsidR="001C0124" w:rsidRPr="001C0124" w:rsidRDefault="001C0124" w:rsidP="001C0124">
            <w:pPr>
              <w:tabs>
                <w:tab w:val="left" w:pos="0"/>
              </w:tabs>
              <w:jc w:val="center"/>
              <w:rPr>
                <w:rFonts w:asciiTheme="majorBidi" w:eastAsia="Arial Unicode MS" w:hAnsiTheme="majorBidi" w:cstheme="majorBidi"/>
                <w:sz w:val="28"/>
              </w:rPr>
            </w:pPr>
          </w:p>
        </w:tc>
        <w:tc>
          <w:tcPr>
            <w:tcW w:w="1350" w:type="dxa"/>
            <w:tcBorders>
              <w:top w:val="single" w:sz="4" w:space="0" w:color="auto"/>
            </w:tcBorders>
            <w:noWrap/>
            <w:vAlign w:val="center"/>
          </w:tcPr>
          <w:p w14:paraId="10779620" w14:textId="77777777" w:rsidR="001C0124" w:rsidRPr="001C0124" w:rsidRDefault="001C0124" w:rsidP="001C0124">
            <w:pPr>
              <w:tabs>
                <w:tab w:val="left" w:pos="0"/>
              </w:tabs>
              <w:jc w:val="center"/>
              <w:rPr>
                <w:rFonts w:asciiTheme="majorBidi" w:eastAsia="Arial Unicode MS" w:hAnsiTheme="majorBidi" w:cstheme="majorBidi"/>
                <w:sz w:val="28"/>
              </w:rPr>
            </w:pPr>
          </w:p>
        </w:tc>
        <w:tc>
          <w:tcPr>
            <w:tcW w:w="180" w:type="dxa"/>
            <w:tcBorders>
              <w:top w:val="single" w:sz="4" w:space="0" w:color="auto"/>
            </w:tcBorders>
            <w:noWrap/>
            <w:vAlign w:val="center"/>
          </w:tcPr>
          <w:p w14:paraId="56C70EBF" w14:textId="77777777" w:rsidR="001C0124" w:rsidRPr="001C0124" w:rsidRDefault="001C0124" w:rsidP="001C0124">
            <w:pPr>
              <w:tabs>
                <w:tab w:val="left" w:pos="0"/>
              </w:tabs>
              <w:jc w:val="center"/>
              <w:rPr>
                <w:rFonts w:asciiTheme="majorBidi" w:eastAsia="Arial Unicode MS" w:hAnsiTheme="majorBidi" w:cstheme="majorBidi"/>
                <w:sz w:val="28"/>
              </w:rPr>
            </w:pPr>
          </w:p>
        </w:tc>
        <w:tc>
          <w:tcPr>
            <w:tcW w:w="1620" w:type="dxa"/>
            <w:tcBorders>
              <w:top w:val="single" w:sz="4" w:space="0" w:color="auto"/>
            </w:tcBorders>
            <w:noWrap/>
            <w:vAlign w:val="center"/>
          </w:tcPr>
          <w:p w14:paraId="2D8D91AA" w14:textId="0898D5D2" w:rsidR="001C0124" w:rsidRPr="001C0124" w:rsidRDefault="001C0124" w:rsidP="001C0124">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 xml:space="preserve">After </w:t>
            </w:r>
          </w:p>
        </w:tc>
      </w:tr>
      <w:tr w:rsidR="001C0124" w14:paraId="2334BF1B" w14:textId="77777777" w:rsidTr="00A964A0">
        <w:trPr>
          <w:trHeight w:hRule="exact" w:val="397"/>
        </w:trPr>
        <w:tc>
          <w:tcPr>
            <w:tcW w:w="4950" w:type="dxa"/>
            <w:noWrap/>
            <w:vAlign w:val="center"/>
          </w:tcPr>
          <w:p w14:paraId="5332EA34" w14:textId="77777777" w:rsidR="001C0124" w:rsidRDefault="001C0124" w:rsidP="001C0124">
            <w:pPr>
              <w:ind w:left="90" w:firstLine="270"/>
              <w:jc w:val="thaiDistribute"/>
              <w:rPr>
                <w:rFonts w:ascii="Angsana New" w:eastAsia="Arial Unicode MS" w:hAnsi="Angsana New"/>
                <w:b/>
                <w:bCs/>
                <w:i/>
                <w:iCs/>
                <w:sz w:val="28"/>
              </w:rPr>
            </w:pPr>
          </w:p>
        </w:tc>
        <w:tc>
          <w:tcPr>
            <w:tcW w:w="1440" w:type="dxa"/>
            <w:tcBorders>
              <w:bottom w:val="single" w:sz="4" w:space="0" w:color="auto"/>
            </w:tcBorders>
            <w:noWrap/>
            <w:vAlign w:val="center"/>
          </w:tcPr>
          <w:p w14:paraId="634FA082" w14:textId="5847C4C3" w:rsidR="001C0124" w:rsidRPr="001C0124" w:rsidRDefault="001C0124" w:rsidP="001C0124">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274F09">
              <w:rPr>
                <w:rFonts w:asciiTheme="majorBidi" w:eastAsia="Arial Unicode MS" w:hAnsiTheme="majorBidi" w:cstheme="majorBidi"/>
                <w:sz w:val="28"/>
              </w:rPr>
              <w:t>s</w:t>
            </w:r>
          </w:p>
        </w:tc>
        <w:tc>
          <w:tcPr>
            <w:tcW w:w="180" w:type="dxa"/>
            <w:noWrap/>
            <w:vAlign w:val="center"/>
          </w:tcPr>
          <w:p w14:paraId="00CD9058" w14:textId="77777777" w:rsidR="001C0124" w:rsidRPr="001C0124" w:rsidRDefault="001C0124" w:rsidP="001C0124">
            <w:pPr>
              <w:tabs>
                <w:tab w:val="left" w:pos="0"/>
              </w:tabs>
              <w:jc w:val="center"/>
              <w:rPr>
                <w:rFonts w:asciiTheme="majorBidi" w:eastAsia="Arial Unicode MS" w:hAnsiTheme="majorBidi" w:cstheme="majorBidi"/>
                <w:sz w:val="28"/>
              </w:rPr>
            </w:pPr>
          </w:p>
        </w:tc>
        <w:tc>
          <w:tcPr>
            <w:tcW w:w="1350" w:type="dxa"/>
            <w:tcBorders>
              <w:bottom w:val="single" w:sz="4" w:space="0" w:color="auto"/>
            </w:tcBorders>
            <w:noWrap/>
            <w:vAlign w:val="center"/>
          </w:tcPr>
          <w:p w14:paraId="69272FC5" w14:textId="54543ED0" w:rsidR="001C0124" w:rsidRPr="001C0124" w:rsidRDefault="001C0124" w:rsidP="001C0124">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274F09">
              <w:rPr>
                <w:rFonts w:asciiTheme="majorBidi" w:eastAsia="Arial Unicode MS" w:hAnsiTheme="majorBidi" w:cstheme="majorBidi"/>
                <w:sz w:val="28"/>
              </w:rPr>
              <w:t>s</w:t>
            </w:r>
          </w:p>
        </w:tc>
        <w:tc>
          <w:tcPr>
            <w:tcW w:w="180" w:type="dxa"/>
            <w:noWrap/>
            <w:vAlign w:val="center"/>
          </w:tcPr>
          <w:p w14:paraId="1F60946D" w14:textId="77777777" w:rsidR="001C0124" w:rsidRPr="001C0124" w:rsidRDefault="001C0124" w:rsidP="001C0124">
            <w:pPr>
              <w:tabs>
                <w:tab w:val="left" w:pos="0"/>
              </w:tabs>
              <w:jc w:val="center"/>
              <w:rPr>
                <w:rFonts w:asciiTheme="majorBidi" w:eastAsia="Arial Unicode MS" w:hAnsiTheme="majorBidi" w:cstheme="majorBidi"/>
                <w:sz w:val="28"/>
              </w:rPr>
            </w:pPr>
          </w:p>
        </w:tc>
        <w:tc>
          <w:tcPr>
            <w:tcW w:w="1620" w:type="dxa"/>
            <w:tcBorders>
              <w:bottom w:val="single" w:sz="4" w:space="0" w:color="auto"/>
            </w:tcBorders>
            <w:noWrap/>
            <w:vAlign w:val="center"/>
          </w:tcPr>
          <w:p w14:paraId="572AE234" w14:textId="3EFA8ED9" w:rsidR="001C0124" w:rsidRPr="001C0124" w:rsidRDefault="001C0124" w:rsidP="001C0124">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274F09">
              <w:rPr>
                <w:rFonts w:asciiTheme="majorBidi" w:eastAsia="Arial Unicode MS" w:hAnsiTheme="majorBidi" w:cstheme="majorBidi"/>
                <w:sz w:val="28"/>
              </w:rPr>
              <w:t>s</w:t>
            </w:r>
          </w:p>
        </w:tc>
      </w:tr>
      <w:tr w:rsidR="001C0124" w14:paraId="6BE2C9A5" w14:textId="77777777" w:rsidTr="00A964A0">
        <w:trPr>
          <w:trHeight w:hRule="exact" w:val="397"/>
        </w:trPr>
        <w:tc>
          <w:tcPr>
            <w:tcW w:w="4950" w:type="dxa"/>
            <w:noWrap/>
            <w:vAlign w:val="center"/>
          </w:tcPr>
          <w:p w14:paraId="446BDE41" w14:textId="43D59E44" w:rsidR="001C0124" w:rsidRDefault="001C0124" w:rsidP="00F13870">
            <w:pPr>
              <w:ind w:left="90" w:firstLine="270"/>
              <w:jc w:val="thaiDistribute"/>
              <w:rPr>
                <w:rFonts w:ascii="Angsana New" w:eastAsia="Arial Unicode MS" w:hAnsi="Angsana New"/>
                <w:b/>
                <w:bCs/>
                <w:i/>
                <w:iCs/>
                <w:sz w:val="28"/>
              </w:rPr>
            </w:pPr>
            <w:r>
              <w:rPr>
                <w:rFonts w:ascii="Angsana New" w:eastAsia="Arial Unicode MS" w:hAnsi="Angsana New"/>
                <w:b/>
                <w:bCs/>
                <w:i/>
                <w:iCs/>
                <w:sz w:val="28"/>
              </w:rPr>
              <w:t>Statement of comprehensive income</w:t>
            </w:r>
          </w:p>
        </w:tc>
        <w:tc>
          <w:tcPr>
            <w:tcW w:w="1440" w:type="dxa"/>
            <w:tcBorders>
              <w:top w:val="single" w:sz="4" w:space="0" w:color="auto"/>
            </w:tcBorders>
            <w:noWrap/>
            <w:vAlign w:val="bottom"/>
          </w:tcPr>
          <w:p w14:paraId="793A3881" w14:textId="77777777" w:rsidR="001C0124" w:rsidRPr="00AE7D0D" w:rsidRDefault="001C0124" w:rsidP="00F13870">
            <w:pPr>
              <w:ind w:right="109" w:hanging="726"/>
              <w:jc w:val="right"/>
              <w:rPr>
                <w:rFonts w:ascii="Angsana New" w:eastAsia="Arial Unicode MS" w:hAnsi="Angsana New"/>
                <w:sz w:val="28"/>
              </w:rPr>
            </w:pPr>
          </w:p>
        </w:tc>
        <w:tc>
          <w:tcPr>
            <w:tcW w:w="180" w:type="dxa"/>
            <w:noWrap/>
            <w:vAlign w:val="bottom"/>
          </w:tcPr>
          <w:p w14:paraId="4996A559" w14:textId="77777777" w:rsidR="001C0124" w:rsidRPr="00AE7D0D" w:rsidRDefault="001C0124" w:rsidP="00F13870">
            <w:pPr>
              <w:ind w:right="109" w:hanging="726"/>
              <w:jc w:val="right"/>
              <w:rPr>
                <w:rFonts w:ascii="Angsana New" w:eastAsia="Arial Unicode MS" w:hAnsi="Angsana New"/>
                <w:sz w:val="28"/>
              </w:rPr>
            </w:pPr>
          </w:p>
        </w:tc>
        <w:tc>
          <w:tcPr>
            <w:tcW w:w="1350" w:type="dxa"/>
            <w:tcBorders>
              <w:top w:val="single" w:sz="4" w:space="0" w:color="auto"/>
            </w:tcBorders>
            <w:noWrap/>
            <w:vAlign w:val="bottom"/>
          </w:tcPr>
          <w:p w14:paraId="3352242B" w14:textId="77777777" w:rsidR="001C0124" w:rsidRPr="00AE7D0D" w:rsidRDefault="001C0124" w:rsidP="00F13870">
            <w:pPr>
              <w:ind w:right="109" w:hanging="726"/>
              <w:jc w:val="right"/>
              <w:rPr>
                <w:rFonts w:ascii="Angsana New" w:eastAsia="Arial Unicode MS" w:hAnsi="Angsana New"/>
                <w:sz w:val="28"/>
              </w:rPr>
            </w:pPr>
          </w:p>
        </w:tc>
        <w:tc>
          <w:tcPr>
            <w:tcW w:w="180" w:type="dxa"/>
            <w:noWrap/>
            <w:vAlign w:val="bottom"/>
          </w:tcPr>
          <w:p w14:paraId="7142617B" w14:textId="77777777" w:rsidR="001C0124" w:rsidRPr="00AE7D0D" w:rsidRDefault="001C0124" w:rsidP="00F13870">
            <w:pPr>
              <w:ind w:right="109" w:hanging="726"/>
              <w:jc w:val="right"/>
              <w:rPr>
                <w:rFonts w:ascii="Angsana New" w:eastAsia="Arial Unicode MS" w:hAnsi="Angsana New"/>
                <w:sz w:val="28"/>
              </w:rPr>
            </w:pPr>
          </w:p>
        </w:tc>
        <w:tc>
          <w:tcPr>
            <w:tcW w:w="1620" w:type="dxa"/>
            <w:tcBorders>
              <w:top w:val="single" w:sz="4" w:space="0" w:color="auto"/>
            </w:tcBorders>
            <w:noWrap/>
            <w:vAlign w:val="bottom"/>
          </w:tcPr>
          <w:p w14:paraId="1AA2A00D" w14:textId="77777777" w:rsidR="001C0124" w:rsidRPr="00AE7D0D" w:rsidRDefault="001C0124" w:rsidP="00F13870">
            <w:pPr>
              <w:ind w:right="109" w:hanging="726"/>
              <w:jc w:val="right"/>
              <w:rPr>
                <w:rFonts w:ascii="Angsana New" w:eastAsia="Arial Unicode MS" w:hAnsi="Angsana New"/>
                <w:sz w:val="28"/>
              </w:rPr>
            </w:pPr>
          </w:p>
        </w:tc>
      </w:tr>
      <w:tr w:rsidR="00F13870" w14:paraId="08581DDF" w14:textId="77777777" w:rsidTr="00A964A0">
        <w:trPr>
          <w:trHeight w:hRule="exact" w:val="397"/>
        </w:trPr>
        <w:tc>
          <w:tcPr>
            <w:tcW w:w="4950" w:type="dxa"/>
            <w:noWrap/>
            <w:vAlign w:val="center"/>
          </w:tcPr>
          <w:p w14:paraId="1AECD4ED" w14:textId="35AB3E39" w:rsidR="00F13870" w:rsidRPr="00AE7D0D" w:rsidRDefault="00F13870" w:rsidP="00F13870">
            <w:pPr>
              <w:ind w:left="90" w:firstLine="270"/>
              <w:jc w:val="thaiDistribute"/>
              <w:rPr>
                <w:rFonts w:ascii="Angsana New" w:eastAsia="Arial Unicode MS" w:hAnsi="Angsana New"/>
                <w:b/>
                <w:bCs/>
                <w:i/>
                <w:iCs/>
                <w:sz w:val="28"/>
                <w:cs/>
              </w:rPr>
            </w:pPr>
            <w:r w:rsidRPr="00F13870">
              <w:rPr>
                <w:rFonts w:ascii="Angsana New" w:eastAsia="Arial Unicode MS" w:hAnsi="Angsana New"/>
                <w:b/>
                <w:bCs/>
                <w:i/>
                <w:iCs/>
                <w:sz w:val="28"/>
              </w:rPr>
              <w:t>Revenues</w:t>
            </w:r>
          </w:p>
        </w:tc>
        <w:tc>
          <w:tcPr>
            <w:tcW w:w="1440" w:type="dxa"/>
            <w:noWrap/>
            <w:vAlign w:val="bottom"/>
          </w:tcPr>
          <w:p w14:paraId="0AB15162" w14:textId="77777777" w:rsidR="00F13870" w:rsidRPr="00AE7D0D" w:rsidRDefault="00F13870" w:rsidP="00F13870">
            <w:pPr>
              <w:ind w:right="109" w:hanging="726"/>
              <w:jc w:val="right"/>
              <w:rPr>
                <w:rFonts w:ascii="Angsana New" w:eastAsia="Arial Unicode MS" w:hAnsi="Angsana New"/>
                <w:sz w:val="28"/>
              </w:rPr>
            </w:pPr>
          </w:p>
        </w:tc>
        <w:tc>
          <w:tcPr>
            <w:tcW w:w="180" w:type="dxa"/>
            <w:noWrap/>
            <w:vAlign w:val="bottom"/>
          </w:tcPr>
          <w:p w14:paraId="4F8BC271" w14:textId="77777777" w:rsidR="00F13870" w:rsidRPr="00AE7D0D" w:rsidRDefault="00F13870" w:rsidP="00F13870">
            <w:pPr>
              <w:ind w:right="109" w:hanging="726"/>
              <w:jc w:val="right"/>
              <w:rPr>
                <w:rFonts w:ascii="Angsana New" w:eastAsia="Arial Unicode MS" w:hAnsi="Angsana New"/>
                <w:sz w:val="28"/>
              </w:rPr>
            </w:pPr>
          </w:p>
        </w:tc>
        <w:tc>
          <w:tcPr>
            <w:tcW w:w="1350" w:type="dxa"/>
            <w:noWrap/>
            <w:vAlign w:val="bottom"/>
          </w:tcPr>
          <w:p w14:paraId="3FAF387A" w14:textId="77777777" w:rsidR="00F13870" w:rsidRPr="00AE7D0D" w:rsidRDefault="00F13870" w:rsidP="00F13870">
            <w:pPr>
              <w:ind w:right="109" w:hanging="726"/>
              <w:jc w:val="right"/>
              <w:rPr>
                <w:rFonts w:ascii="Angsana New" w:eastAsia="Arial Unicode MS" w:hAnsi="Angsana New"/>
                <w:sz w:val="28"/>
              </w:rPr>
            </w:pPr>
          </w:p>
        </w:tc>
        <w:tc>
          <w:tcPr>
            <w:tcW w:w="180" w:type="dxa"/>
            <w:noWrap/>
            <w:vAlign w:val="bottom"/>
          </w:tcPr>
          <w:p w14:paraId="4016687A" w14:textId="77777777" w:rsidR="00F13870" w:rsidRPr="00AE7D0D" w:rsidRDefault="00F13870" w:rsidP="00F13870">
            <w:pPr>
              <w:ind w:right="109" w:hanging="726"/>
              <w:jc w:val="right"/>
              <w:rPr>
                <w:rFonts w:ascii="Angsana New" w:eastAsia="Arial Unicode MS" w:hAnsi="Angsana New"/>
                <w:sz w:val="28"/>
              </w:rPr>
            </w:pPr>
          </w:p>
        </w:tc>
        <w:tc>
          <w:tcPr>
            <w:tcW w:w="1620" w:type="dxa"/>
            <w:noWrap/>
            <w:vAlign w:val="bottom"/>
          </w:tcPr>
          <w:p w14:paraId="36B2E717" w14:textId="77777777" w:rsidR="00F13870" w:rsidRPr="00AE7D0D" w:rsidRDefault="00F13870" w:rsidP="00F13870">
            <w:pPr>
              <w:ind w:right="109" w:hanging="726"/>
              <w:jc w:val="right"/>
              <w:rPr>
                <w:rFonts w:ascii="Angsana New" w:eastAsia="Arial Unicode MS" w:hAnsi="Angsana New"/>
                <w:sz w:val="28"/>
              </w:rPr>
            </w:pPr>
          </w:p>
        </w:tc>
      </w:tr>
      <w:tr w:rsidR="00961C49" w14:paraId="4282D293" w14:textId="77777777" w:rsidTr="00A964A0">
        <w:trPr>
          <w:trHeight w:hRule="exact" w:val="397"/>
        </w:trPr>
        <w:tc>
          <w:tcPr>
            <w:tcW w:w="4950" w:type="dxa"/>
            <w:noWrap/>
            <w:vAlign w:val="center"/>
          </w:tcPr>
          <w:p w14:paraId="377EB68D" w14:textId="2C4101BD" w:rsidR="00961C49" w:rsidRPr="00BE5A04" w:rsidRDefault="00961C49" w:rsidP="00961C49">
            <w:pPr>
              <w:ind w:left="90" w:firstLine="270"/>
              <w:jc w:val="thaiDistribute"/>
              <w:rPr>
                <w:rFonts w:ascii="Angsana New" w:eastAsia="Arial Unicode MS" w:hAnsi="Angsana New"/>
                <w:sz w:val="28"/>
                <w:cs/>
              </w:rPr>
            </w:pPr>
            <w:r w:rsidRPr="00BE5A04">
              <w:rPr>
                <w:rFonts w:ascii="Angsana New" w:eastAsia="Arial Unicode MS" w:hAnsi="Angsana New"/>
                <w:sz w:val="28"/>
              </w:rPr>
              <w:t>Interest income</w:t>
            </w:r>
          </w:p>
        </w:tc>
        <w:tc>
          <w:tcPr>
            <w:tcW w:w="1440" w:type="dxa"/>
            <w:noWrap/>
            <w:vAlign w:val="bottom"/>
          </w:tcPr>
          <w:p w14:paraId="132DFE17" w14:textId="377FC9CE" w:rsidR="00961C49" w:rsidRPr="005D633C" w:rsidRDefault="00961C49" w:rsidP="00704EC6">
            <w:pPr>
              <w:tabs>
                <w:tab w:val="decimal" w:pos="1264"/>
              </w:tabs>
              <w:ind w:right="-41"/>
              <w:outlineLvl w:val="0"/>
              <w:rPr>
                <w:rFonts w:ascii="Angsana New" w:eastAsia="Arial Unicode MS" w:hAnsi="Angsana New"/>
                <w:sz w:val="28"/>
              </w:rPr>
            </w:pPr>
            <w:r w:rsidRPr="005D633C">
              <w:rPr>
                <w:rFonts w:ascii="Angsana New" w:eastAsia="Arial Unicode MS" w:hAnsi="Angsana New"/>
                <w:sz w:val="28"/>
              </w:rPr>
              <w:t>-</w:t>
            </w:r>
          </w:p>
        </w:tc>
        <w:tc>
          <w:tcPr>
            <w:tcW w:w="180" w:type="dxa"/>
            <w:noWrap/>
            <w:vAlign w:val="bottom"/>
          </w:tcPr>
          <w:p w14:paraId="66797B0A" w14:textId="77777777" w:rsidR="00961C49" w:rsidRPr="005D633C" w:rsidRDefault="00961C49" w:rsidP="00961C49">
            <w:pPr>
              <w:ind w:right="109" w:hanging="726"/>
              <w:jc w:val="right"/>
              <w:rPr>
                <w:rFonts w:ascii="Angsana New" w:eastAsia="Arial Unicode MS" w:hAnsi="Angsana New"/>
                <w:sz w:val="28"/>
              </w:rPr>
            </w:pPr>
          </w:p>
        </w:tc>
        <w:tc>
          <w:tcPr>
            <w:tcW w:w="1350" w:type="dxa"/>
            <w:noWrap/>
            <w:vAlign w:val="bottom"/>
          </w:tcPr>
          <w:p w14:paraId="5D7221CC" w14:textId="7327E3A4" w:rsidR="00961C49" w:rsidRPr="005D633C" w:rsidRDefault="005C1B4B" w:rsidP="00961C49">
            <w:pPr>
              <w:tabs>
                <w:tab w:val="decimal" w:pos="1256"/>
              </w:tabs>
              <w:ind w:right="-41"/>
              <w:outlineLvl w:val="0"/>
              <w:rPr>
                <w:rFonts w:ascii="Angsana New" w:eastAsia="Arial Unicode MS" w:hAnsi="Angsana New"/>
                <w:sz w:val="28"/>
              </w:rPr>
            </w:pPr>
            <w:r>
              <w:rPr>
                <w:rFonts w:ascii="Angsana New" w:eastAsia="Arial Unicode MS" w:hAnsi="Angsana New"/>
                <w:sz w:val="28"/>
              </w:rPr>
              <w:t>64,130</w:t>
            </w:r>
          </w:p>
        </w:tc>
        <w:tc>
          <w:tcPr>
            <w:tcW w:w="180" w:type="dxa"/>
            <w:noWrap/>
            <w:vAlign w:val="bottom"/>
          </w:tcPr>
          <w:p w14:paraId="7E876FEA" w14:textId="77777777" w:rsidR="00961C49" w:rsidRPr="005D633C" w:rsidRDefault="00961C49" w:rsidP="00961C49">
            <w:pPr>
              <w:ind w:right="109" w:hanging="726"/>
              <w:jc w:val="right"/>
              <w:rPr>
                <w:rFonts w:ascii="Angsana New" w:eastAsia="Arial Unicode MS" w:hAnsi="Angsana New"/>
                <w:sz w:val="28"/>
              </w:rPr>
            </w:pPr>
          </w:p>
        </w:tc>
        <w:tc>
          <w:tcPr>
            <w:tcW w:w="1620" w:type="dxa"/>
            <w:noWrap/>
            <w:vAlign w:val="bottom"/>
          </w:tcPr>
          <w:p w14:paraId="2CDD57EC" w14:textId="6C119D5F" w:rsidR="00961C49" w:rsidRPr="005D633C" w:rsidRDefault="005C1B4B" w:rsidP="00961C49">
            <w:pPr>
              <w:tabs>
                <w:tab w:val="decimal" w:pos="1528"/>
              </w:tabs>
              <w:ind w:right="-41"/>
              <w:outlineLvl w:val="0"/>
              <w:rPr>
                <w:rFonts w:ascii="Angsana New" w:eastAsia="Arial Unicode MS" w:hAnsi="Angsana New"/>
                <w:sz w:val="28"/>
                <w:cs/>
              </w:rPr>
            </w:pPr>
            <w:r>
              <w:rPr>
                <w:rFonts w:ascii="Angsana New" w:eastAsia="Arial Unicode MS" w:hAnsi="Angsana New"/>
                <w:sz w:val="28"/>
              </w:rPr>
              <w:t>64,130</w:t>
            </w:r>
          </w:p>
        </w:tc>
      </w:tr>
      <w:tr w:rsidR="00961C49" w14:paraId="022C9049" w14:textId="77777777" w:rsidTr="00A964A0">
        <w:trPr>
          <w:trHeight w:hRule="exact" w:val="397"/>
        </w:trPr>
        <w:tc>
          <w:tcPr>
            <w:tcW w:w="4950" w:type="dxa"/>
            <w:noWrap/>
            <w:vAlign w:val="center"/>
          </w:tcPr>
          <w:p w14:paraId="2FD52313" w14:textId="2CB48465" w:rsidR="00961C49" w:rsidRPr="00BE5A04" w:rsidRDefault="00961C49" w:rsidP="00961C49">
            <w:pPr>
              <w:ind w:left="90" w:firstLine="270"/>
              <w:jc w:val="thaiDistribute"/>
              <w:rPr>
                <w:rFonts w:ascii="Angsana New" w:eastAsia="Arial Unicode MS" w:hAnsi="Angsana New"/>
                <w:sz w:val="28"/>
                <w:cs/>
              </w:rPr>
            </w:pPr>
            <w:r w:rsidRPr="00BE5A04">
              <w:rPr>
                <w:rFonts w:ascii="Angsana New" w:eastAsia="Arial Unicode MS" w:hAnsi="Angsana New"/>
                <w:sz w:val="28"/>
              </w:rPr>
              <w:t>Interest on margin loans</w:t>
            </w:r>
          </w:p>
        </w:tc>
        <w:tc>
          <w:tcPr>
            <w:tcW w:w="1440" w:type="dxa"/>
            <w:noWrap/>
            <w:vAlign w:val="bottom"/>
          </w:tcPr>
          <w:p w14:paraId="1EAF694B" w14:textId="15566543" w:rsidR="00961C49" w:rsidRPr="005D633C" w:rsidRDefault="00704EC6" w:rsidP="00913B4E">
            <w:pPr>
              <w:tabs>
                <w:tab w:val="decimal" w:pos="1264"/>
              </w:tabs>
              <w:ind w:right="-41"/>
              <w:outlineLvl w:val="0"/>
              <w:rPr>
                <w:rFonts w:ascii="Angsana New" w:eastAsia="Arial Unicode MS" w:hAnsi="Angsana New"/>
                <w:sz w:val="28"/>
              </w:rPr>
            </w:pPr>
            <w:r w:rsidRPr="005D633C">
              <w:rPr>
                <w:rFonts w:ascii="Angsana New" w:eastAsia="Arial Unicode MS" w:hAnsi="Angsana New"/>
                <w:sz w:val="28"/>
              </w:rPr>
              <w:t>4</w:t>
            </w:r>
            <w:r w:rsidR="00913B4E">
              <w:rPr>
                <w:rFonts w:ascii="Angsana New" w:eastAsia="Arial Unicode MS" w:hAnsi="Angsana New"/>
                <w:sz w:val="28"/>
              </w:rPr>
              <w:t>,</w:t>
            </w:r>
            <w:r w:rsidRPr="005D633C">
              <w:rPr>
                <w:rFonts w:ascii="Angsana New" w:eastAsia="Arial Unicode MS" w:hAnsi="Angsana New"/>
                <w:sz w:val="28"/>
              </w:rPr>
              <w:t>822</w:t>
            </w:r>
          </w:p>
        </w:tc>
        <w:tc>
          <w:tcPr>
            <w:tcW w:w="180" w:type="dxa"/>
            <w:noWrap/>
            <w:vAlign w:val="bottom"/>
          </w:tcPr>
          <w:p w14:paraId="4A673079" w14:textId="77777777" w:rsidR="00961C49" w:rsidRPr="005D633C" w:rsidRDefault="00961C49" w:rsidP="00961C49">
            <w:pPr>
              <w:ind w:right="109" w:hanging="726"/>
              <w:jc w:val="right"/>
              <w:rPr>
                <w:rFonts w:ascii="Angsana New" w:eastAsia="Arial Unicode MS" w:hAnsi="Angsana New"/>
                <w:sz w:val="28"/>
              </w:rPr>
            </w:pPr>
          </w:p>
        </w:tc>
        <w:tc>
          <w:tcPr>
            <w:tcW w:w="1350" w:type="dxa"/>
            <w:noWrap/>
            <w:vAlign w:val="bottom"/>
          </w:tcPr>
          <w:p w14:paraId="73BB5DB5" w14:textId="4453AC2D" w:rsidR="00961C49" w:rsidRPr="005D633C" w:rsidRDefault="00913B4E" w:rsidP="00913B4E">
            <w:pPr>
              <w:tabs>
                <w:tab w:val="decimal" w:pos="1215"/>
              </w:tabs>
              <w:ind w:right="-41"/>
              <w:outlineLvl w:val="0"/>
              <w:rPr>
                <w:rFonts w:ascii="Angsana New" w:eastAsia="Arial Unicode MS" w:hAnsi="Angsana New"/>
                <w:sz w:val="28"/>
              </w:rPr>
            </w:pPr>
            <w:r>
              <w:rPr>
                <w:rFonts w:ascii="Angsana New" w:eastAsia="Arial Unicode MS" w:hAnsi="Angsana New"/>
                <w:sz w:val="28"/>
              </w:rPr>
              <w:t>(4,822)</w:t>
            </w:r>
          </w:p>
        </w:tc>
        <w:tc>
          <w:tcPr>
            <w:tcW w:w="180" w:type="dxa"/>
            <w:noWrap/>
            <w:vAlign w:val="bottom"/>
          </w:tcPr>
          <w:p w14:paraId="7606DB17" w14:textId="77777777" w:rsidR="00961C49" w:rsidRPr="005D633C" w:rsidRDefault="00961C49" w:rsidP="00961C49">
            <w:pPr>
              <w:ind w:right="109" w:hanging="726"/>
              <w:jc w:val="right"/>
              <w:rPr>
                <w:rFonts w:ascii="Angsana New" w:eastAsia="Arial Unicode MS" w:hAnsi="Angsana New"/>
                <w:sz w:val="28"/>
              </w:rPr>
            </w:pPr>
          </w:p>
        </w:tc>
        <w:tc>
          <w:tcPr>
            <w:tcW w:w="1620" w:type="dxa"/>
            <w:noWrap/>
            <w:vAlign w:val="bottom"/>
          </w:tcPr>
          <w:p w14:paraId="001008C1" w14:textId="08B8920F" w:rsidR="00961C49" w:rsidRPr="005D633C" w:rsidRDefault="00961C49" w:rsidP="00961C49">
            <w:pPr>
              <w:tabs>
                <w:tab w:val="decimal" w:pos="1528"/>
              </w:tabs>
              <w:ind w:right="-41"/>
              <w:outlineLvl w:val="0"/>
              <w:rPr>
                <w:rFonts w:ascii="Angsana New" w:eastAsia="Arial Unicode MS" w:hAnsi="Angsana New"/>
                <w:sz w:val="28"/>
              </w:rPr>
            </w:pPr>
            <w:r w:rsidRPr="005D633C">
              <w:rPr>
                <w:rFonts w:ascii="Angsana New" w:eastAsia="Arial Unicode MS" w:hAnsi="Angsana New"/>
                <w:sz w:val="28"/>
              </w:rPr>
              <w:t>-</w:t>
            </w:r>
          </w:p>
        </w:tc>
      </w:tr>
      <w:tr w:rsidR="00961C49" w14:paraId="668B992F" w14:textId="77777777" w:rsidTr="00A964A0">
        <w:trPr>
          <w:trHeight w:hRule="exact" w:val="397"/>
        </w:trPr>
        <w:tc>
          <w:tcPr>
            <w:tcW w:w="4950" w:type="dxa"/>
            <w:noWrap/>
            <w:vAlign w:val="center"/>
          </w:tcPr>
          <w:p w14:paraId="02A7EE88" w14:textId="227DBE80" w:rsidR="00961C49" w:rsidRPr="00BE5A04" w:rsidRDefault="00961C49" w:rsidP="00961C49">
            <w:pPr>
              <w:ind w:left="90" w:firstLine="270"/>
              <w:jc w:val="thaiDistribute"/>
              <w:rPr>
                <w:rFonts w:ascii="Angsana New" w:eastAsia="Arial Unicode MS" w:hAnsi="Angsana New"/>
                <w:sz w:val="28"/>
                <w:cs/>
              </w:rPr>
            </w:pPr>
            <w:r w:rsidRPr="00BE5A04">
              <w:rPr>
                <w:rFonts w:ascii="Angsana New" w:eastAsia="Arial Unicode MS" w:hAnsi="Angsana New"/>
                <w:sz w:val="28"/>
              </w:rPr>
              <w:t>Gain</w:t>
            </w:r>
            <w:r w:rsidR="006A179D">
              <w:rPr>
                <w:rFonts w:ascii="Angsana New" w:eastAsia="Arial Unicode MS" w:hAnsi="Angsana New"/>
                <w:sz w:val="28"/>
              </w:rPr>
              <w:t>s</w:t>
            </w:r>
            <w:r w:rsidRPr="00BE5A04">
              <w:rPr>
                <w:rFonts w:ascii="Angsana New" w:eastAsia="Arial Unicode MS" w:hAnsi="Angsana New"/>
                <w:sz w:val="28"/>
              </w:rPr>
              <w:t xml:space="preserve"> and return on financial instruments</w:t>
            </w:r>
          </w:p>
        </w:tc>
        <w:tc>
          <w:tcPr>
            <w:tcW w:w="1440" w:type="dxa"/>
            <w:noWrap/>
            <w:vAlign w:val="bottom"/>
          </w:tcPr>
          <w:p w14:paraId="7F768667" w14:textId="621AC92C" w:rsidR="00961C49" w:rsidRPr="005D633C" w:rsidRDefault="00704EC6" w:rsidP="00961C49">
            <w:pPr>
              <w:tabs>
                <w:tab w:val="decimal" w:pos="1256"/>
              </w:tabs>
              <w:ind w:right="-41"/>
              <w:outlineLvl w:val="0"/>
              <w:rPr>
                <w:rFonts w:ascii="Angsana New" w:eastAsia="Arial Unicode MS" w:hAnsi="Angsana New"/>
                <w:sz w:val="28"/>
              </w:rPr>
            </w:pPr>
            <w:r w:rsidRPr="005D633C">
              <w:rPr>
                <w:rFonts w:ascii="Angsana New" w:eastAsia="Arial Unicode MS" w:hAnsi="Angsana New"/>
                <w:sz w:val="28"/>
              </w:rPr>
              <w:t>106,602</w:t>
            </w:r>
          </w:p>
        </w:tc>
        <w:tc>
          <w:tcPr>
            <w:tcW w:w="180" w:type="dxa"/>
            <w:noWrap/>
            <w:vAlign w:val="bottom"/>
          </w:tcPr>
          <w:p w14:paraId="010F1182" w14:textId="77777777" w:rsidR="00961C49" w:rsidRPr="005D633C" w:rsidRDefault="00961C49" w:rsidP="00961C49">
            <w:pPr>
              <w:ind w:right="109" w:hanging="726"/>
              <w:jc w:val="right"/>
              <w:rPr>
                <w:rFonts w:ascii="Angsana New" w:eastAsia="Arial Unicode MS" w:hAnsi="Angsana New"/>
                <w:sz w:val="28"/>
              </w:rPr>
            </w:pPr>
          </w:p>
        </w:tc>
        <w:tc>
          <w:tcPr>
            <w:tcW w:w="1350" w:type="dxa"/>
            <w:noWrap/>
            <w:vAlign w:val="bottom"/>
          </w:tcPr>
          <w:p w14:paraId="3A1F5269" w14:textId="4049FC7E" w:rsidR="00961C49" w:rsidRPr="005D633C" w:rsidRDefault="00913B4E" w:rsidP="00913B4E">
            <w:pPr>
              <w:tabs>
                <w:tab w:val="decimal" w:pos="1215"/>
              </w:tabs>
              <w:ind w:right="-41"/>
              <w:outlineLvl w:val="0"/>
              <w:rPr>
                <w:rFonts w:ascii="Angsana New" w:eastAsia="Arial Unicode MS" w:hAnsi="Angsana New"/>
                <w:sz w:val="28"/>
              </w:rPr>
            </w:pPr>
            <w:r>
              <w:rPr>
                <w:rFonts w:ascii="Angsana New" w:eastAsia="Arial Unicode MS" w:hAnsi="Angsana New"/>
                <w:sz w:val="28"/>
              </w:rPr>
              <w:t>(59,308)</w:t>
            </w:r>
          </w:p>
        </w:tc>
        <w:tc>
          <w:tcPr>
            <w:tcW w:w="180" w:type="dxa"/>
            <w:noWrap/>
            <w:vAlign w:val="bottom"/>
          </w:tcPr>
          <w:p w14:paraId="5EA96A19" w14:textId="77777777" w:rsidR="00961C49" w:rsidRPr="005D633C" w:rsidRDefault="00961C49" w:rsidP="00961C49">
            <w:pPr>
              <w:ind w:right="109" w:hanging="726"/>
              <w:jc w:val="right"/>
              <w:rPr>
                <w:rFonts w:ascii="Angsana New" w:eastAsia="Arial Unicode MS" w:hAnsi="Angsana New"/>
                <w:sz w:val="28"/>
              </w:rPr>
            </w:pPr>
          </w:p>
        </w:tc>
        <w:tc>
          <w:tcPr>
            <w:tcW w:w="1620" w:type="dxa"/>
            <w:noWrap/>
            <w:vAlign w:val="bottom"/>
          </w:tcPr>
          <w:p w14:paraId="2458323A" w14:textId="3EFA29B3" w:rsidR="00961C49" w:rsidRPr="005D633C" w:rsidRDefault="00D535CD" w:rsidP="00961C49">
            <w:pPr>
              <w:tabs>
                <w:tab w:val="decimal" w:pos="1528"/>
              </w:tabs>
              <w:ind w:right="-41"/>
              <w:outlineLvl w:val="0"/>
              <w:rPr>
                <w:rFonts w:ascii="Angsana New" w:eastAsia="Arial Unicode MS" w:hAnsi="Angsana New"/>
                <w:sz w:val="28"/>
              </w:rPr>
            </w:pPr>
            <w:r>
              <w:rPr>
                <w:rFonts w:ascii="Angsana New" w:eastAsia="Arial Unicode MS" w:hAnsi="Angsana New"/>
                <w:sz w:val="28"/>
              </w:rPr>
              <w:t>47,294</w:t>
            </w:r>
          </w:p>
        </w:tc>
      </w:tr>
      <w:tr w:rsidR="00F13870" w14:paraId="2911FDF9" w14:textId="77777777" w:rsidTr="00A964A0">
        <w:trPr>
          <w:trHeight w:hRule="exact" w:val="397"/>
        </w:trPr>
        <w:tc>
          <w:tcPr>
            <w:tcW w:w="4950" w:type="dxa"/>
            <w:noWrap/>
            <w:vAlign w:val="center"/>
          </w:tcPr>
          <w:p w14:paraId="1480902B" w14:textId="77777777" w:rsidR="00F13870" w:rsidRPr="00BE5A04" w:rsidRDefault="00F13870" w:rsidP="00F13870">
            <w:pPr>
              <w:ind w:left="90" w:firstLine="270"/>
              <w:jc w:val="thaiDistribute"/>
              <w:rPr>
                <w:rFonts w:ascii="Angsana New" w:eastAsia="Arial Unicode MS" w:hAnsi="Angsana New"/>
                <w:sz w:val="28"/>
                <w:cs/>
              </w:rPr>
            </w:pPr>
          </w:p>
        </w:tc>
        <w:tc>
          <w:tcPr>
            <w:tcW w:w="1440" w:type="dxa"/>
            <w:noWrap/>
            <w:vAlign w:val="bottom"/>
          </w:tcPr>
          <w:p w14:paraId="23279146" w14:textId="77777777" w:rsidR="00F13870" w:rsidRPr="00BE5A04" w:rsidRDefault="00F13870" w:rsidP="00F13870">
            <w:pPr>
              <w:ind w:right="109" w:hanging="726"/>
              <w:jc w:val="right"/>
              <w:rPr>
                <w:rFonts w:ascii="Angsana New" w:eastAsia="Arial Unicode MS" w:hAnsi="Angsana New"/>
                <w:sz w:val="28"/>
              </w:rPr>
            </w:pPr>
          </w:p>
        </w:tc>
        <w:tc>
          <w:tcPr>
            <w:tcW w:w="180" w:type="dxa"/>
            <w:noWrap/>
            <w:vAlign w:val="bottom"/>
          </w:tcPr>
          <w:p w14:paraId="3FFCE121" w14:textId="77777777" w:rsidR="00F13870" w:rsidRPr="00BE5A04" w:rsidRDefault="00F13870" w:rsidP="00F13870">
            <w:pPr>
              <w:ind w:right="109" w:hanging="726"/>
              <w:jc w:val="right"/>
              <w:rPr>
                <w:rFonts w:ascii="Angsana New" w:eastAsia="Arial Unicode MS" w:hAnsi="Angsana New"/>
                <w:sz w:val="28"/>
              </w:rPr>
            </w:pPr>
          </w:p>
        </w:tc>
        <w:tc>
          <w:tcPr>
            <w:tcW w:w="1350" w:type="dxa"/>
            <w:noWrap/>
            <w:vAlign w:val="bottom"/>
          </w:tcPr>
          <w:p w14:paraId="63557964" w14:textId="77777777" w:rsidR="00F13870" w:rsidRPr="00BE5A04" w:rsidRDefault="00F13870" w:rsidP="00F13870">
            <w:pPr>
              <w:ind w:right="109" w:hanging="726"/>
              <w:jc w:val="right"/>
              <w:rPr>
                <w:rFonts w:ascii="Angsana New" w:eastAsia="Arial Unicode MS" w:hAnsi="Angsana New"/>
                <w:sz w:val="28"/>
              </w:rPr>
            </w:pPr>
          </w:p>
        </w:tc>
        <w:tc>
          <w:tcPr>
            <w:tcW w:w="180" w:type="dxa"/>
            <w:noWrap/>
            <w:vAlign w:val="bottom"/>
          </w:tcPr>
          <w:p w14:paraId="611ED954" w14:textId="77777777" w:rsidR="00F13870" w:rsidRPr="00BE5A04" w:rsidRDefault="00F13870" w:rsidP="00F13870">
            <w:pPr>
              <w:ind w:right="109" w:hanging="726"/>
              <w:jc w:val="right"/>
              <w:rPr>
                <w:rFonts w:ascii="Angsana New" w:eastAsia="Arial Unicode MS" w:hAnsi="Angsana New"/>
                <w:sz w:val="28"/>
              </w:rPr>
            </w:pPr>
          </w:p>
        </w:tc>
        <w:tc>
          <w:tcPr>
            <w:tcW w:w="1620" w:type="dxa"/>
            <w:noWrap/>
            <w:vAlign w:val="bottom"/>
          </w:tcPr>
          <w:p w14:paraId="778449D9" w14:textId="77777777" w:rsidR="00F13870" w:rsidRPr="00BE5A04" w:rsidRDefault="00F13870" w:rsidP="00F13870">
            <w:pPr>
              <w:ind w:right="109" w:hanging="726"/>
              <w:jc w:val="right"/>
              <w:rPr>
                <w:rFonts w:ascii="Angsana New" w:eastAsia="Arial Unicode MS" w:hAnsi="Angsana New"/>
                <w:sz w:val="28"/>
              </w:rPr>
            </w:pPr>
          </w:p>
        </w:tc>
      </w:tr>
      <w:tr w:rsidR="007E32B3" w:rsidRPr="00AE7D0D" w14:paraId="3342A42B" w14:textId="77777777" w:rsidTr="00A964A0">
        <w:trPr>
          <w:trHeight w:hRule="exact" w:val="397"/>
        </w:trPr>
        <w:tc>
          <w:tcPr>
            <w:tcW w:w="4950" w:type="dxa"/>
            <w:noWrap/>
            <w:vAlign w:val="center"/>
          </w:tcPr>
          <w:p w14:paraId="4FEE40F7" w14:textId="77777777" w:rsidR="007E32B3" w:rsidRPr="00AE7D0D" w:rsidRDefault="007E32B3" w:rsidP="00B20F81">
            <w:pPr>
              <w:ind w:left="360"/>
              <w:jc w:val="thaiDistribute"/>
              <w:rPr>
                <w:rFonts w:ascii="Angsana New" w:eastAsia="Arial Unicode MS" w:hAnsi="Angsana New"/>
                <w:sz w:val="28"/>
                <w:rtl/>
                <w:cs/>
              </w:rPr>
            </w:pPr>
          </w:p>
        </w:tc>
        <w:tc>
          <w:tcPr>
            <w:tcW w:w="1440" w:type="dxa"/>
            <w:tcBorders>
              <w:bottom w:val="single" w:sz="4" w:space="0" w:color="auto"/>
            </w:tcBorders>
            <w:noWrap/>
            <w:vAlign w:val="center"/>
          </w:tcPr>
          <w:p w14:paraId="023F12B6" w14:textId="77777777" w:rsidR="007E32B3" w:rsidRPr="00AE7D0D" w:rsidRDefault="007E32B3" w:rsidP="00B20F81">
            <w:pPr>
              <w:ind w:hanging="726"/>
              <w:jc w:val="center"/>
              <w:rPr>
                <w:rFonts w:eastAsia="Arial Unicode MS"/>
              </w:rPr>
            </w:pPr>
          </w:p>
        </w:tc>
        <w:tc>
          <w:tcPr>
            <w:tcW w:w="180" w:type="dxa"/>
            <w:tcBorders>
              <w:bottom w:val="single" w:sz="4" w:space="0" w:color="auto"/>
            </w:tcBorders>
            <w:noWrap/>
            <w:vAlign w:val="center"/>
          </w:tcPr>
          <w:p w14:paraId="48BD6E77" w14:textId="77777777" w:rsidR="007E32B3" w:rsidRPr="00AE7D0D" w:rsidRDefault="007E32B3" w:rsidP="00B20F81">
            <w:pPr>
              <w:ind w:hanging="726"/>
              <w:jc w:val="center"/>
              <w:rPr>
                <w:rFonts w:eastAsia="Arial Unicode MS"/>
              </w:rPr>
            </w:pPr>
          </w:p>
        </w:tc>
        <w:tc>
          <w:tcPr>
            <w:tcW w:w="1350" w:type="dxa"/>
            <w:tcBorders>
              <w:bottom w:val="single" w:sz="4" w:space="0" w:color="auto"/>
            </w:tcBorders>
            <w:noWrap/>
            <w:vAlign w:val="center"/>
          </w:tcPr>
          <w:p w14:paraId="2643945D" w14:textId="77777777" w:rsidR="007E32B3" w:rsidRPr="00AE7D0D" w:rsidRDefault="007E32B3" w:rsidP="00B20F81">
            <w:pPr>
              <w:jc w:val="center"/>
              <w:rPr>
                <w:rFonts w:eastAsia="Arial Unicode MS"/>
                <w:rtl/>
                <w:cs/>
              </w:rPr>
            </w:pPr>
            <w:r w:rsidRPr="00E6703E">
              <w:rPr>
                <w:rFonts w:asciiTheme="majorBidi" w:eastAsia="Arial Unicode MS" w:hAnsiTheme="majorBidi" w:cstheme="majorBidi"/>
                <w:sz w:val="28"/>
              </w:rPr>
              <w:t>(Thousand</w:t>
            </w:r>
            <w:r>
              <w:rPr>
                <w:rFonts w:asciiTheme="majorBidi" w:eastAsia="Arial Unicode MS" w:hAnsiTheme="majorBidi" w:cstheme="majorBidi"/>
                <w:sz w:val="28"/>
              </w:rPr>
              <w:t xml:space="preserve"> Baht</w:t>
            </w:r>
            <w:r w:rsidRPr="00E6703E">
              <w:rPr>
                <w:rFonts w:asciiTheme="majorBidi" w:eastAsia="Arial Unicode MS" w:hAnsiTheme="majorBidi" w:cstheme="majorBidi"/>
                <w:sz w:val="28"/>
                <w:cs/>
              </w:rPr>
              <w:t>)</w:t>
            </w:r>
          </w:p>
        </w:tc>
        <w:tc>
          <w:tcPr>
            <w:tcW w:w="180" w:type="dxa"/>
            <w:tcBorders>
              <w:bottom w:val="single" w:sz="4" w:space="0" w:color="auto"/>
            </w:tcBorders>
            <w:noWrap/>
            <w:vAlign w:val="center"/>
          </w:tcPr>
          <w:p w14:paraId="099F890F" w14:textId="77777777" w:rsidR="007E32B3" w:rsidRPr="00AE7D0D" w:rsidRDefault="007E32B3" w:rsidP="00B20F81">
            <w:pPr>
              <w:ind w:hanging="726"/>
              <w:jc w:val="center"/>
              <w:rPr>
                <w:rFonts w:eastAsia="Arial Unicode MS"/>
              </w:rPr>
            </w:pPr>
            <w:r w:rsidRPr="00AE7D0D">
              <w:rPr>
                <w:rFonts w:eastAsia="Arial Unicode MS" w:hint="cs"/>
                <w:rtl/>
                <w:cs/>
              </w:rPr>
              <w:t>/--/-ก</w:t>
            </w:r>
          </w:p>
        </w:tc>
        <w:tc>
          <w:tcPr>
            <w:tcW w:w="1620" w:type="dxa"/>
            <w:tcBorders>
              <w:bottom w:val="single" w:sz="4" w:space="0" w:color="auto"/>
            </w:tcBorders>
            <w:noWrap/>
            <w:vAlign w:val="center"/>
          </w:tcPr>
          <w:p w14:paraId="4859ACAF" w14:textId="77777777" w:rsidR="007E32B3" w:rsidRPr="00AE7D0D" w:rsidRDefault="007E32B3" w:rsidP="00B20F81">
            <w:pPr>
              <w:ind w:hanging="726"/>
              <w:jc w:val="center"/>
              <w:rPr>
                <w:rFonts w:eastAsia="Arial Unicode MS"/>
              </w:rPr>
            </w:pPr>
          </w:p>
        </w:tc>
      </w:tr>
      <w:tr w:rsidR="007E32B3" w:rsidRPr="00AE7D0D" w14:paraId="1475A0D7" w14:textId="77777777" w:rsidTr="00A964A0">
        <w:trPr>
          <w:trHeight w:hRule="exact" w:val="397"/>
        </w:trPr>
        <w:tc>
          <w:tcPr>
            <w:tcW w:w="4950" w:type="dxa"/>
            <w:noWrap/>
            <w:vAlign w:val="center"/>
          </w:tcPr>
          <w:p w14:paraId="1EA0E35C" w14:textId="77777777" w:rsidR="007E32B3" w:rsidRPr="00AE7D0D" w:rsidRDefault="007E32B3" w:rsidP="00B20F81">
            <w:pPr>
              <w:ind w:left="90" w:firstLine="27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1D3EFCD1" w14:textId="071EC1FF" w:rsidR="007E32B3" w:rsidRPr="00AE7D0D" w:rsidRDefault="0006469C" w:rsidP="00B20F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E6703E">
              <w:rPr>
                <w:rFonts w:asciiTheme="majorBidi" w:eastAsia="Arial Unicode MS" w:hAnsiTheme="majorBidi" w:cstheme="majorBidi"/>
                <w:sz w:val="28"/>
              </w:rPr>
              <w:t xml:space="preserve">For the </w:t>
            </w:r>
            <w:r>
              <w:rPr>
                <w:rFonts w:asciiTheme="majorBidi" w:eastAsia="Arial Unicode MS" w:hAnsiTheme="majorBidi" w:cstheme="majorBidi"/>
                <w:sz w:val="28"/>
              </w:rPr>
              <w:t xml:space="preserve">year </w:t>
            </w:r>
            <w:r w:rsidRPr="00E6703E">
              <w:rPr>
                <w:rFonts w:asciiTheme="majorBidi" w:eastAsia="Arial Unicode MS" w:hAnsiTheme="majorBidi" w:cstheme="majorBidi"/>
                <w:sz w:val="28"/>
              </w:rPr>
              <w:t xml:space="preserve">ended </w:t>
            </w:r>
            <w:r>
              <w:rPr>
                <w:rFonts w:asciiTheme="majorBidi" w:eastAsia="Arial Unicode MS" w:hAnsiTheme="majorBidi" w:cstheme="majorBidi"/>
                <w:sz w:val="28"/>
              </w:rPr>
              <w:t>3</w:t>
            </w:r>
            <w:r w:rsidR="005A1240">
              <w:rPr>
                <w:rFonts w:asciiTheme="majorBidi" w:eastAsia="Arial Unicode MS" w:hAnsiTheme="majorBidi" w:cstheme="majorBidi"/>
                <w:sz w:val="28"/>
              </w:rPr>
              <w:t>1</w:t>
            </w:r>
            <w:r>
              <w:rPr>
                <w:rFonts w:asciiTheme="majorBidi" w:eastAsia="Arial Unicode MS" w:hAnsiTheme="majorBidi" w:cstheme="majorBidi"/>
                <w:sz w:val="28"/>
              </w:rPr>
              <w:t xml:space="preserve"> December 2019</w:t>
            </w:r>
          </w:p>
        </w:tc>
      </w:tr>
      <w:tr w:rsidR="007E32B3" w:rsidRPr="00AE7D0D" w14:paraId="695F1474" w14:textId="77777777" w:rsidTr="00A964A0">
        <w:trPr>
          <w:trHeight w:hRule="exact" w:val="397"/>
        </w:trPr>
        <w:tc>
          <w:tcPr>
            <w:tcW w:w="4950" w:type="dxa"/>
            <w:noWrap/>
            <w:vAlign w:val="center"/>
          </w:tcPr>
          <w:p w14:paraId="7FA81372" w14:textId="77777777" w:rsidR="007E32B3" w:rsidRPr="00AE7D0D" w:rsidRDefault="007E32B3" w:rsidP="00B20F81">
            <w:pPr>
              <w:ind w:left="720" w:firstLine="630"/>
              <w:jc w:val="thaiDistribute"/>
              <w:rPr>
                <w:rFonts w:ascii="Angsana New" w:eastAsia="Arial Unicode MS" w:hAnsi="Angsana New"/>
                <w:sz w:val="28"/>
                <w:rtl/>
                <w:cs/>
              </w:rPr>
            </w:pPr>
          </w:p>
        </w:tc>
        <w:tc>
          <w:tcPr>
            <w:tcW w:w="4770" w:type="dxa"/>
            <w:gridSpan w:val="5"/>
            <w:tcBorders>
              <w:top w:val="single" w:sz="4" w:space="0" w:color="auto"/>
              <w:bottom w:val="single" w:sz="4" w:space="0" w:color="auto"/>
            </w:tcBorders>
            <w:noWrap/>
            <w:vAlign w:val="center"/>
          </w:tcPr>
          <w:p w14:paraId="6DFEF738" w14:textId="5E8ABC5A" w:rsidR="007E32B3" w:rsidRPr="00AE7D0D" w:rsidRDefault="007E32B3" w:rsidP="00B20F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00"/>
                <w:tab w:val="left" w:pos="4678"/>
                <w:tab w:val="left" w:pos="5387"/>
                <w:tab w:val="left" w:pos="5613"/>
                <w:tab w:val="left" w:pos="6322"/>
                <w:tab w:val="left" w:pos="6549"/>
              </w:tabs>
              <w:spacing w:line="240" w:lineRule="atLeast"/>
              <w:ind w:right="140"/>
              <w:jc w:val="center"/>
              <w:rPr>
                <w:rFonts w:ascii="Angsana New" w:eastAsia="Arial Unicode MS" w:hAnsi="Angsana New"/>
                <w:sz w:val="28"/>
              </w:rPr>
            </w:pPr>
            <w:r w:rsidRPr="00BE5A04">
              <w:rPr>
                <w:rFonts w:asciiTheme="majorBidi" w:hAnsiTheme="majorBidi" w:cstheme="majorBidi"/>
                <w:kern w:val="28"/>
                <w:sz w:val="28"/>
              </w:rPr>
              <w:t>Separated financial statement</w:t>
            </w:r>
            <w:r w:rsidR="00E02D2D">
              <w:rPr>
                <w:rFonts w:asciiTheme="majorBidi" w:hAnsiTheme="majorBidi" w:cstheme="majorBidi"/>
                <w:kern w:val="28"/>
                <w:sz w:val="28"/>
              </w:rPr>
              <w:t>s</w:t>
            </w:r>
          </w:p>
        </w:tc>
      </w:tr>
      <w:tr w:rsidR="007E32B3" w:rsidRPr="001C0124" w14:paraId="2EC34E09" w14:textId="77777777" w:rsidTr="00A964A0">
        <w:trPr>
          <w:trHeight w:hRule="exact" w:val="397"/>
        </w:trPr>
        <w:tc>
          <w:tcPr>
            <w:tcW w:w="4950" w:type="dxa"/>
            <w:noWrap/>
            <w:vAlign w:val="center"/>
          </w:tcPr>
          <w:p w14:paraId="7FA0A2BE" w14:textId="77777777" w:rsidR="007E32B3" w:rsidRPr="00AE7D0D" w:rsidRDefault="007E32B3" w:rsidP="00B20F81">
            <w:pPr>
              <w:ind w:left="90" w:firstLine="270"/>
              <w:jc w:val="thaiDistribute"/>
              <w:rPr>
                <w:rFonts w:ascii="Angsana New" w:eastAsia="Arial Unicode MS" w:hAnsi="Angsana New"/>
                <w:b/>
                <w:bCs/>
                <w:i/>
                <w:iCs/>
                <w:sz w:val="28"/>
                <w:cs/>
              </w:rPr>
            </w:pPr>
          </w:p>
        </w:tc>
        <w:tc>
          <w:tcPr>
            <w:tcW w:w="1440" w:type="dxa"/>
            <w:tcBorders>
              <w:top w:val="single" w:sz="4" w:space="0" w:color="auto"/>
            </w:tcBorders>
            <w:noWrap/>
            <w:vAlign w:val="center"/>
          </w:tcPr>
          <w:p w14:paraId="509055D9" w14:textId="77777777" w:rsidR="007E32B3" w:rsidRPr="001C0124" w:rsidRDefault="007E32B3" w:rsidP="00B20F81">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Before</w:t>
            </w:r>
          </w:p>
        </w:tc>
        <w:tc>
          <w:tcPr>
            <w:tcW w:w="180" w:type="dxa"/>
            <w:tcBorders>
              <w:top w:val="single" w:sz="4" w:space="0" w:color="auto"/>
            </w:tcBorders>
            <w:noWrap/>
            <w:vAlign w:val="center"/>
          </w:tcPr>
          <w:p w14:paraId="4C3A455D" w14:textId="77777777" w:rsidR="007E32B3" w:rsidRPr="001C0124" w:rsidRDefault="007E32B3" w:rsidP="00B20F81">
            <w:pPr>
              <w:tabs>
                <w:tab w:val="left" w:pos="0"/>
              </w:tabs>
              <w:jc w:val="center"/>
              <w:rPr>
                <w:rFonts w:asciiTheme="majorBidi" w:eastAsia="Arial Unicode MS" w:hAnsiTheme="majorBidi" w:cstheme="majorBidi"/>
                <w:sz w:val="28"/>
              </w:rPr>
            </w:pPr>
          </w:p>
        </w:tc>
        <w:tc>
          <w:tcPr>
            <w:tcW w:w="1350" w:type="dxa"/>
            <w:tcBorders>
              <w:top w:val="single" w:sz="4" w:space="0" w:color="auto"/>
            </w:tcBorders>
            <w:noWrap/>
            <w:vAlign w:val="center"/>
          </w:tcPr>
          <w:p w14:paraId="7283F153" w14:textId="77777777" w:rsidR="007E32B3" w:rsidRPr="001C0124" w:rsidRDefault="007E32B3" w:rsidP="00B20F81">
            <w:pPr>
              <w:tabs>
                <w:tab w:val="left" w:pos="0"/>
              </w:tabs>
              <w:jc w:val="center"/>
              <w:rPr>
                <w:rFonts w:asciiTheme="majorBidi" w:eastAsia="Arial Unicode MS" w:hAnsiTheme="majorBidi" w:cstheme="majorBidi"/>
                <w:sz w:val="28"/>
              </w:rPr>
            </w:pPr>
          </w:p>
        </w:tc>
        <w:tc>
          <w:tcPr>
            <w:tcW w:w="180" w:type="dxa"/>
            <w:tcBorders>
              <w:top w:val="single" w:sz="4" w:space="0" w:color="auto"/>
            </w:tcBorders>
            <w:noWrap/>
            <w:vAlign w:val="center"/>
          </w:tcPr>
          <w:p w14:paraId="4ACDF69C" w14:textId="77777777" w:rsidR="007E32B3" w:rsidRPr="001C0124" w:rsidRDefault="007E32B3" w:rsidP="00B20F81">
            <w:pPr>
              <w:tabs>
                <w:tab w:val="left" w:pos="0"/>
              </w:tabs>
              <w:jc w:val="center"/>
              <w:rPr>
                <w:rFonts w:asciiTheme="majorBidi" w:eastAsia="Arial Unicode MS" w:hAnsiTheme="majorBidi" w:cstheme="majorBidi"/>
                <w:sz w:val="28"/>
              </w:rPr>
            </w:pPr>
          </w:p>
        </w:tc>
        <w:tc>
          <w:tcPr>
            <w:tcW w:w="1620" w:type="dxa"/>
            <w:tcBorders>
              <w:top w:val="single" w:sz="4" w:space="0" w:color="auto"/>
            </w:tcBorders>
            <w:noWrap/>
            <w:vAlign w:val="center"/>
          </w:tcPr>
          <w:p w14:paraId="5A7AA972" w14:textId="77777777" w:rsidR="007E32B3" w:rsidRPr="001C0124" w:rsidRDefault="007E32B3" w:rsidP="00B20F81">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 xml:space="preserve">After </w:t>
            </w:r>
          </w:p>
        </w:tc>
      </w:tr>
      <w:tr w:rsidR="007E32B3" w:rsidRPr="001C0124" w14:paraId="2A63F4FE" w14:textId="77777777" w:rsidTr="00A964A0">
        <w:trPr>
          <w:trHeight w:hRule="exact" w:val="397"/>
        </w:trPr>
        <w:tc>
          <w:tcPr>
            <w:tcW w:w="4950" w:type="dxa"/>
            <w:noWrap/>
            <w:vAlign w:val="center"/>
          </w:tcPr>
          <w:p w14:paraId="15957E06" w14:textId="77777777" w:rsidR="007E32B3" w:rsidRDefault="007E32B3" w:rsidP="00B20F81">
            <w:pPr>
              <w:ind w:left="90" w:firstLine="270"/>
              <w:jc w:val="thaiDistribute"/>
              <w:rPr>
                <w:rFonts w:ascii="Angsana New" w:eastAsia="Arial Unicode MS" w:hAnsi="Angsana New"/>
                <w:b/>
                <w:bCs/>
                <w:i/>
                <w:iCs/>
                <w:sz w:val="28"/>
              </w:rPr>
            </w:pPr>
          </w:p>
        </w:tc>
        <w:tc>
          <w:tcPr>
            <w:tcW w:w="1440" w:type="dxa"/>
            <w:tcBorders>
              <w:bottom w:val="single" w:sz="4" w:space="0" w:color="auto"/>
            </w:tcBorders>
            <w:noWrap/>
            <w:vAlign w:val="center"/>
          </w:tcPr>
          <w:p w14:paraId="23105BFC" w14:textId="0B68C411" w:rsidR="007E32B3" w:rsidRPr="001C0124" w:rsidRDefault="007E32B3" w:rsidP="00B20F81">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E02D2D">
              <w:rPr>
                <w:rFonts w:asciiTheme="majorBidi" w:eastAsia="Arial Unicode MS" w:hAnsiTheme="majorBidi" w:cstheme="majorBidi"/>
                <w:sz w:val="28"/>
              </w:rPr>
              <w:t>s</w:t>
            </w:r>
          </w:p>
        </w:tc>
        <w:tc>
          <w:tcPr>
            <w:tcW w:w="180" w:type="dxa"/>
            <w:noWrap/>
            <w:vAlign w:val="center"/>
          </w:tcPr>
          <w:p w14:paraId="45A5A80A" w14:textId="77777777" w:rsidR="007E32B3" w:rsidRPr="001C0124" w:rsidRDefault="007E32B3" w:rsidP="00B20F81">
            <w:pPr>
              <w:tabs>
                <w:tab w:val="left" w:pos="0"/>
              </w:tabs>
              <w:jc w:val="center"/>
              <w:rPr>
                <w:rFonts w:asciiTheme="majorBidi" w:eastAsia="Arial Unicode MS" w:hAnsiTheme="majorBidi" w:cstheme="majorBidi"/>
                <w:sz w:val="28"/>
              </w:rPr>
            </w:pPr>
          </w:p>
        </w:tc>
        <w:tc>
          <w:tcPr>
            <w:tcW w:w="1350" w:type="dxa"/>
            <w:tcBorders>
              <w:bottom w:val="single" w:sz="4" w:space="0" w:color="auto"/>
            </w:tcBorders>
            <w:noWrap/>
            <w:vAlign w:val="center"/>
          </w:tcPr>
          <w:p w14:paraId="7F2C6B22" w14:textId="4D36899B" w:rsidR="007E32B3" w:rsidRPr="001C0124" w:rsidRDefault="007E32B3" w:rsidP="00B20F81">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E02D2D">
              <w:rPr>
                <w:rFonts w:asciiTheme="majorBidi" w:eastAsia="Arial Unicode MS" w:hAnsiTheme="majorBidi" w:cstheme="majorBidi"/>
                <w:sz w:val="28"/>
              </w:rPr>
              <w:t>s</w:t>
            </w:r>
          </w:p>
        </w:tc>
        <w:tc>
          <w:tcPr>
            <w:tcW w:w="180" w:type="dxa"/>
            <w:noWrap/>
            <w:vAlign w:val="center"/>
          </w:tcPr>
          <w:p w14:paraId="6616FFF2" w14:textId="77777777" w:rsidR="007E32B3" w:rsidRPr="001C0124" w:rsidRDefault="007E32B3" w:rsidP="00B20F81">
            <w:pPr>
              <w:tabs>
                <w:tab w:val="left" w:pos="0"/>
              </w:tabs>
              <w:jc w:val="center"/>
              <w:rPr>
                <w:rFonts w:asciiTheme="majorBidi" w:eastAsia="Arial Unicode MS" w:hAnsiTheme="majorBidi" w:cstheme="majorBidi"/>
                <w:sz w:val="28"/>
              </w:rPr>
            </w:pPr>
          </w:p>
        </w:tc>
        <w:tc>
          <w:tcPr>
            <w:tcW w:w="1620" w:type="dxa"/>
            <w:tcBorders>
              <w:bottom w:val="single" w:sz="4" w:space="0" w:color="auto"/>
            </w:tcBorders>
            <w:noWrap/>
            <w:vAlign w:val="center"/>
          </w:tcPr>
          <w:p w14:paraId="1B65C5DA" w14:textId="4049D973" w:rsidR="007E32B3" w:rsidRPr="001C0124" w:rsidRDefault="007E32B3" w:rsidP="00B20F81">
            <w:pPr>
              <w:tabs>
                <w:tab w:val="left" w:pos="0"/>
              </w:tabs>
              <w:jc w:val="center"/>
              <w:rPr>
                <w:rFonts w:asciiTheme="majorBidi" w:eastAsia="Arial Unicode MS" w:hAnsiTheme="majorBidi" w:cstheme="majorBidi"/>
                <w:sz w:val="28"/>
              </w:rPr>
            </w:pPr>
            <w:r>
              <w:rPr>
                <w:rFonts w:asciiTheme="majorBidi" w:eastAsia="Arial Unicode MS" w:hAnsiTheme="majorBidi" w:cstheme="majorBidi"/>
                <w:sz w:val="28"/>
              </w:rPr>
              <w:t>Reclassification</w:t>
            </w:r>
            <w:r w:rsidR="00E02D2D">
              <w:rPr>
                <w:rFonts w:asciiTheme="majorBidi" w:eastAsia="Arial Unicode MS" w:hAnsiTheme="majorBidi" w:cstheme="majorBidi"/>
                <w:sz w:val="28"/>
              </w:rPr>
              <w:t>s</w:t>
            </w:r>
          </w:p>
        </w:tc>
      </w:tr>
      <w:tr w:rsidR="007E32B3" w:rsidRPr="00AE7D0D" w14:paraId="7D9D6BE5" w14:textId="77777777" w:rsidTr="00A964A0">
        <w:trPr>
          <w:trHeight w:hRule="exact" w:val="397"/>
        </w:trPr>
        <w:tc>
          <w:tcPr>
            <w:tcW w:w="4950" w:type="dxa"/>
            <w:noWrap/>
            <w:vAlign w:val="center"/>
          </w:tcPr>
          <w:p w14:paraId="2BB2D4AF" w14:textId="77777777" w:rsidR="007E32B3" w:rsidRDefault="007E32B3" w:rsidP="00B20F81">
            <w:pPr>
              <w:ind w:left="90" w:firstLine="270"/>
              <w:jc w:val="thaiDistribute"/>
              <w:rPr>
                <w:rFonts w:ascii="Angsana New" w:eastAsia="Arial Unicode MS" w:hAnsi="Angsana New"/>
                <w:b/>
                <w:bCs/>
                <w:i/>
                <w:iCs/>
                <w:sz w:val="28"/>
              </w:rPr>
            </w:pPr>
            <w:r>
              <w:rPr>
                <w:rFonts w:ascii="Angsana New" w:eastAsia="Arial Unicode MS" w:hAnsi="Angsana New"/>
                <w:b/>
                <w:bCs/>
                <w:i/>
                <w:iCs/>
                <w:sz w:val="28"/>
              </w:rPr>
              <w:t>Statement of comprehensive income</w:t>
            </w:r>
          </w:p>
        </w:tc>
        <w:tc>
          <w:tcPr>
            <w:tcW w:w="1440" w:type="dxa"/>
            <w:tcBorders>
              <w:top w:val="single" w:sz="4" w:space="0" w:color="auto"/>
            </w:tcBorders>
            <w:noWrap/>
            <w:vAlign w:val="bottom"/>
          </w:tcPr>
          <w:p w14:paraId="06960ECD" w14:textId="77777777" w:rsidR="007E32B3" w:rsidRPr="00AE7D0D" w:rsidRDefault="007E32B3" w:rsidP="00B20F81">
            <w:pPr>
              <w:ind w:right="109" w:hanging="726"/>
              <w:jc w:val="right"/>
              <w:rPr>
                <w:rFonts w:ascii="Angsana New" w:eastAsia="Arial Unicode MS" w:hAnsi="Angsana New"/>
                <w:sz w:val="28"/>
              </w:rPr>
            </w:pPr>
          </w:p>
        </w:tc>
        <w:tc>
          <w:tcPr>
            <w:tcW w:w="180" w:type="dxa"/>
            <w:noWrap/>
            <w:vAlign w:val="bottom"/>
          </w:tcPr>
          <w:p w14:paraId="45C27E0D" w14:textId="77777777" w:rsidR="007E32B3" w:rsidRPr="00AE7D0D" w:rsidRDefault="007E32B3" w:rsidP="00B20F81">
            <w:pPr>
              <w:ind w:right="109" w:hanging="726"/>
              <w:jc w:val="right"/>
              <w:rPr>
                <w:rFonts w:ascii="Angsana New" w:eastAsia="Arial Unicode MS" w:hAnsi="Angsana New"/>
                <w:sz w:val="28"/>
              </w:rPr>
            </w:pPr>
          </w:p>
        </w:tc>
        <w:tc>
          <w:tcPr>
            <w:tcW w:w="1350" w:type="dxa"/>
            <w:tcBorders>
              <w:top w:val="single" w:sz="4" w:space="0" w:color="auto"/>
            </w:tcBorders>
            <w:noWrap/>
            <w:vAlign w:val="bottom"/>
          </w:tcPr>
          <w:p w14:paraId="516A9FAC" w14:textId="77777777" w:rsidR="007E32B3" w:rsidRPr="00AE7D0D" w:rsidRDefault="007E32B3" w:rsidP="00B20F81">
            <w:pPr>
              <w:ind w:right="109" w:hanging="726"/>
              <w:jc w:val="right"/>
              <w:rPr>
                <w:rFonts w:ascii="Angsana New" w:eastAsia="Arial Unicode MS" w:hAnsi="Angsana New"/>
                <w:sz w:val="28"/>
              </w:rPr>
            </w:pPr>
          </w:p>
        </w:tc>
        <w:tc>
          <w:tcPr>
            <w:tcW w:w="180" w:type="dxa"/>
            <w:noWrap/>
            <w:vAlign w:val="bottom"/>
          </w:tcPr>
          <w:p w14:paraId="027C795B" w14:textId="77777777" w:rsidR="007E32B3" w:rsidRPr="00AE7D0D" w:rsidRDefault="007E32B3" w:rsidP="00B20F81">
            <w:pPr>
              <w:ind w:right="109" w:hanging="726"/>
              <w:jc w:val="right"/>
              <w:rPr>
                <w:rFonts w:ascii="Angsana New" w:eastAsia="Arial Unicode MS" w:hAnsi="Angsana New"/>
                <w:sz w:val="28"/>
              </w:rPr>
            </w:pPr>
          </w:p>
        </w:tc>
        <w:tc>
          <w:tcPr>
            <w:tcW w:w="1620" w:type="dxa"/>
            <w:tcBorders>
              <w:top w:val="single" w:sz="4" w:space="0" w:color="auto"/>
            </w:tcBorders>
            <w:noWrap/>
            <w:vAlign w:val="bottom"/>
          </w:tcPr>
          <w:p w14:paraId="7C4852CD" w14:textId="77777777" w:rsidR="007E32B3" w:rsidRPr="00AE7D0D" w:rsidRDefault="007E32B3" w:rsidP="00B20F81">
            <w:pPr>
              <w:ind w:right="109" w:hanging="726"/>
              <w:jc w:val="right"/>
              <w:rPr>
                <w:rFonts w:ascii="Angsana New" w:eastAsia="Arial Unicode MS" w:hAnsi="Angsana New"/>
                <w:sz w:val="28"/>
              </w:rPr>
            </w:pPr>
          </w:p>
        </w:tc>
      </w:tr>
      <w:tr w:rsidR="007E32B3" w:rsidRPr="00AE7D0D" w14:paraId="7CA3EC0E" w14:textId="77777777" w:rsidTr="00A964A0">
        <w:trPr>
          <w:trHeight w:hRule="exact" w:val="397"/>
        </w:trPr>
        <w:tc>
          <w:tcPr>
            <w:tcW w:w="4950" w:type="dxa"/>
            <w:noWrap/>
            <w:vAlign w:val="center"/>
          </w:tcPr>
          <w:p w14:paraId="1B4136D7" w14:textId="77777777" w:rsidR="007E32B3" w:rsidRPr="00AE7D0D" w:rsidRDefault="007E32B3" w:rsidP="00B20F81">
            <w:pPr>
              <w:ind w:left="90" w:firstLine="270"/>
              <w:jc w:val="thaiDistribute"/>
              <w:rPr>
                <w:rFonts w:ascii="Angsana New" w:eastAsia="Arial Unicode MS" w:hAnsi="Angsana New"/>
                <w:b/>
                <w:bCs/>
                <w:i/>
                <w:iCs/>
                <w:sz w:val="28"/>
                <w:cs/>
              </w:rPr>
            </w:pPr>
            <w:r w:rsidRPr="00F13870">
              <w:rPr>
                <w:rFonts w:ascii="Angsana New" w:eastAsia="Arial Unicode MS" w:hAnsi="Angsana New"/>
                <w:b/>
                <w:bCs/>
                <w:i/>
                <w:iCs/>
                <w:sz w:val="28"/>
              </w:rPr>
              <w:t>Revenues</w:t>
            </w:r>
          </w:p>
        </w:tc>
        <w:tc>
          <w:tcPr>
            <w:tcW w:w="1440" w:type="dxa"/>
            <w:noWrap/>
            <w:vAlign w:val="bottom"/>
          </w:tcPr>
          <w:p w14:paraId="2FE19951" w14:textId="77777777" w:rsidR="007E32B3" w:rsidRPr="00AE7D0D" w:rsidRDefault="007E32B3" w:rsidP="00B20F81">
            <w:pPr>
              <w:ind w:right="109" w:hanging="726"/>
              <w:jc w:val="right"/>
              <w:rPr>
                <w:rFonts w:ascii="Angsana New" w:eastAsia="Arial Unicode MS" w:hAnsi="Angsana New"/>
                <w:sz w:val="28"/>
              </w:rPr>
            </w:pPr>
          </w:p>
        </w:tc>
        <w:tc>
          <w:tcPr>
            <w:tcW w:w="180" w:type="dxa"/>
            <w:noWrap/>
            <w:vAlign w:val="bottom"/>
          </w:tcPr>
          <w:p w14:paraId="7CC38FA4" w14:textId="77777777" w:rsidR="007E32B3" w:rsidRPr="00AE7D0D" w:rsidRDefault="007E32B3" w:rsidP="00B20F81">
            <w:pPr>
              <w:ind w:right="109" w:hanging="726"/>
              <w:jc w:val="right"/>
              <w:rPr>
                <w:rFonts w:ascii="Angsana New" w:eastAsia="Arial Unicode MS" w:hAnsi="Angsana New"/>
                <w:sz w:val="28"/>
              </w:rPr>
            </w:pPr>
          </w:p>
        </w:tc>
        <w:tc>
          <w:tcPr>
            <w:tcW w:w="1350" w:type="dxa"/>
            <w:noWrap/>
            <w:vAlign w:val="bottom"/>
          </w:tcPr>
          <w:p w14:paraId="756A70E6" w14:textId="77777777" w:rsidR="007E32B3" w:rsidRPr="00AE7D0D" w:rsidRDefault="007E32B3" w:rsidP="00B20F81">
            <w:pPr>
              <w:ind w:right="109" w:hanging="726"/>
              <w:jc w:val="right"/>
              <w:rPr>
                <w:rFonts w:ascii="Angsana New" w:eastAsia="Arial Unicode MS" w:hAnsi="Angsana New"/>
                <w:sz w:val="28"/>
              </w:rPr>
            </w:pPr>
          </w:p>
        </w:tc>
        <w:tc>
          <w:tcPr>
            <w:tcW w:w="180" w:type="dxa"/>
            <w:noWrap/>
            <w:vAlign w:val="bottom"/>
          </w:tcPr>
          <w:p w14:paraId="0F7A1E2B" w14:textId="77777777" w:rsidR="007E32B3" w:rsidRPr="00AE7D0D" w:rsidRDefault="007E32B3" w:rsidP="00B20F81">
            <w:pPr>
              <w:ind w:right="109" w:hanging="726"/>
              <w:jc w:val="right"/>
              <w:rPr>
                <w:rFonts w:ascii="Angsana New" w:eastAsia="Arial Unicode MS" w:hAnsi="Angsana New"/>
                <w:sz w:val="28"/>
              </w:rPr>
            </w:pPr>
          </w:p>
        </w:tc>
        <w:tc>
          <w:tcPr>
            <w:tcW w:w="1620" w:type="dxa"/>
            <w:noWrap/>
            <w:vAlign w:val="bottom"/>
          </w:tcPr>
          <w:p w14:paraId="5AE41FC7" w14:textId="77777777" w:rsidR="007E32B3" w:rsidRPr="00AE7D0D" w:rsidRDefault="007E32B3" w:rsidP="00B20F81">
            <w:pPr>
              <w:ind w:right="109" w:hanging="726"/>
              <w:jc w:val="right"/>
              <w:rPr>
                <w:rFonts w:ascii="Angsana New" w:eastAsia="Arial Unicode MS" w:hAnsi="Angsana New"/>
                <w:sz w:val="28"/>
              </w:rPr>
            </w:pPr>
          </w:p>
        </w:tc>
      </w:tr>
      <w:tr w:rsidR="00961C49" w:rsidRPr="00BE5A04" w14:paraId="7384528C" w14:textId="77777777" w:rsidTr="00A964A0">
        <w:trPr>
          <w:trHeight w:hRule="exact" w:val="397"/>
        </w:trPr>
        <w:tc>
          <w:tcPr>
            <w:tcW w:w="4950" w:type="dxa"/>
            <w:noWrap/>
            <w:vAlign w:val="center"/>
          </w:tcPr>
          <w:p w14:paraId="37A3E254" w14:textId="77777777" w:rsidR="00961C49" w:rsidRPr="00BE5A04" w:rsidRDefault="00961C49" w:rsidP="00961C49">
            <w:pPr>
              <w:ind w:left="90" w:firstLine="270"/>
              <w:jc w:val="thaiDistribute"/>
              <w:rPr>
                <w:rFonts w:ascii="Angsana New" w:eastAsia="Arial Unicode MS" w:hAnsi="Angsana New"/>
                <w:sz w:val="28"/>
                <w:cs/>
              </w:rPr>
            </w:pPr>
            <w:r w:rsidRPr="00BE5A04">
              <w:rPr>
                <w:rFonts w:ascii="Angsana New" w:eastAsia="Arial Unicode MS" w:hAnsi="Angsana New"/>
                <w:sz w:val="28"/>
              </w:rPr>
              <w:t>Interest income</w:t>
            </w:r>
          </w:p>
        </w:tc>
        <w:tc>
          <w:tcPr>
            <w:tcW w:w="1440" w:type="dxa"/>
            <w:noWrap/>
            <w:vAlign w:val="bottom"/>
          </w:tcPr>
          <w:p w14:paraId="252E7321" w14:textId="79A03A22" w:rsidR="00961C49" w:rsidRPr="001F3B68" w:rsidRDefault="00961C49" w:rsidP="00961C49">
            <w:pPr>
              <w:tabs>
                <w:tab w:val="decimal" w:pos="1264"/>
              </w:tabs>
              <w:ind w:right="-41"/>
              <w:outlineLvl w:val="0"/>
              <w:rPr>
                <w:rFonts w:ascii="Angsana New" w:eastAsia="Arial Unicode MS" w:hAnsi="Angsana New"/>
                <w:sz w:val="28"/>
              </w:rPr>
            </w:pPr>
            <w:r w:rsidRPr="001F3B68">
              <w:rPr>
                <w:rFonts w:ascii="Angsana New" w:eastAsia="Arial Unicode MS" w:hAnsi="Angsana New"/>
                <w:sz w:val="28"/>
              </w:rPr>
              <w:t>-</w:t>
            </w:r>
          </w:p>
        </w:tc>
        <w:tc>
          <w:tcPr>
            <w:tcW w:w="180" w:type="dxa"/>
            <w:noWrap/>
            <w:vAlign w:val="bottom"/>
          </w:tcPr>
          <w:p w14:paraId="02037ED3" w14:textId="77777777" w:rsidR="00961C49" w:rsidRPr="001F3B68" w:rsidRDefault="00961C49" w:rsidP="00961C49">
            <w:pPr>
              <w:ind w:right="109" w:hanging="726"/>
              <w:jc w:val="right"/>
              <w:rPr>
                <w:rFonts w:ascii="Angsana New" w:eastAsia="Arial Unicode MS" w:hAnsi="Angsana New"/>
                <w:sz w:val="28"/>
              </w:rPr>
            </w:pPr>
          </w:p>
        </w:tc>
        <w:tc>
          <w:tcPr>
            <w:tcW w:w="1350" w:type="dxa"/>
            <w:noWrap/>
            <w:vAlign w:val="bottom"/>
          </w:tcPr>
          <w:p w14:paraId="5B252337" w14:textId="34412F2E" w:rsidR="00961C49" w:rsidRPr="001F3B68" w:rsidRDefault="005C1B4B" w:rsidP="00957543">
            <w:pPr>
              <w:tabs>
                <w:tab w:val="decimal" w:pos="1264"/>
              </w:tabs>
              <w:ind w:right="-41"/>
              <w:outlineLvl w:val="0"/>
              <w:rPr>
                <w:rFonts w:ascii="Angsana New" w:eastAsia="Arial Unicode MS" w:hAnsi="Angsana New"/>
                <w:sz w:val="28"/>
              </w:rPr>
            </w:pPr>
            <w:r>
              <w:rPr>
                <w:rFonts w:ascii="Angsana New" w:eastAsia="Arial Unicode MS" w:hAnsi="Angsana New"/>
                <w:sz w:val="28"/>
              </w:rPr>
              <w:t>61,243</w:t>
            </w:r>
          </w:p>
        </w:tc>
        <w:tc>
          <w:tcPr>
            <w:tcW w:w="180" w:type="dxa"/>
            <w:noWrap/>
            <w:vAlign w:val="bottom"/>
          </w:tcPr>
          <w:p w14:paraId="3AC4E886" w14:textId="77777777" w:rsidR="00961C49" w:rsidRPr="001F3B68" w:rsidRDefault="00961C49" w:rsidP="00961C49">
            <w:pPr>
              <w:ind w:right="109" w:hanging="726"/>
              <w:jc w:val="right"/>
              <w:rPr>
                <w:rFonts w:ascii="Angsana New" w:eastAsia="Arial Unicode MS" w:hAnsi="Angsana New"/>
                <w:sz w:val="28"/>
              </w:rPr>
            </w:pPr>
          </w:p>
        </w:tc>
        <w:tc>
          <w:tcPr>
            <w:tcW w:w="1620" w:type="dxa"/>
            <w:noWrap/>
            <w:vAlign w:val="bottom"/>
          </w:tcPr>
          <w:p w14:paraId="2F192A9B" w14:textId="1316F337" w:rsidR="00961C49" w:rsidRPr="001F3B68" w:rsidRDefault="005C1B4B" w:rsidP="00961C49">
            <w:pPr>
              <w:tabs>
                <w:tab w:val="decimal" w:pos="1528"/>
              </w:tabs>
              <w:ind w:right="-41"/>
              <w:outlineLvl w:val="0"/>
              <w:rPr>
                <w:rFonts w:ascii="Angsana New" w:eastAsia="Arial Unicode MS" w:hAnsi="Angsana New"/>
                <w:sz w:val="28"/>
                <w:cs/>
              </w:rPr>
            </w:pPr>
            <w:r>
              <w:rPr>
                <w:rFonts w:ascii="Angsana New" w:eastAsia="Arial Unicode MS" w:hAnsi="Angsana New"/>
                <w:sz w:val="28"/>
              </w:rPr>
              <w:t>61,243</w:t>
            </w:r>
          </w:p>
        </w:tc>
      </w:tr>
      <w:tr w:rsidR="00961C49" w:rsidRPr="00BE5A04" w14:paraId="513D1207" w14:textId="77777777" w:rsidTr="00A964A0">
        <w:trPr>
          <w:trHeight w:hRule="exact" w:val="397"/>
        </w:trPr>
        <w:tc>
          <w:tcPr>
            <w:tcW w:w="4950" w:type="dxa"/>
            <w:noWrap/>
            <w:vAlign w:val="center"/>
          </w:tcPr>
          <w:p w14:paraId="365FC7AF" w14:textId="77777777" w:rsidR="00961C49" w:rsidRPr="00BE5A04" w:rsidRDefault="00961C49" w:rsidP="00961C49">
            <w:pPr>
              <w:ind w:left="90" w:firstLine="270"/>
              <w:jc w:val="thaiDistribute"/>
              <w:rPr>
                <w:rFonts w:ascii="Angsana New" w:eastAsia="Arial Unicode MS" w:hAnsi="Angsana New"/>
                <w:sz w:val="28"/>
                <w:cs/>
              </w:rPr>
            </w:pPr>
            <w:r w:rsidRPr="00BE5A04">
              <w:rPr>
                <w:rFonts w:ascii="Angsana New" w:eastAsia="Arial Unicode MS" w:hAnsi="Angsana New"/>
                <w:sz w:val="28"/>
              </w:rPr>
              <w:t>Interest on margin loans</w:t>
            </w:r>
          </w:p>
        </w:tc>
        <w:tc>
          <w:tcPr>
            <w:tcW w:w="1440" w:type="dxa"/>
            <w:noWrap/>
            <w:vAlign w:val="bottom"/>
          </w:tcPr>
          <w:p w14:paraId="137C641C" w14:textId="0FEEC778" w:rsidR="00961C49" w:rsidRPr="001F3B68" w:rsidRDefault="00704EC6" w:rsidP="00961C49">
            <w:pPr>
              <w:tabs>
                <w:tab w:val="decimal" w:pos="1264"/>
              </w:tabs>
              <w:ind w:right="-41"/>
              <w:outlineLvl w:val="0"/>
              <w:rPr>
                <w:rFonts w:ascii="Angsana New" w:eastAsia="Arial Unicode MS" w:hAnsi="Angsana New"/>
                <w:sz w:val="28"/>
              </w:rPr>
            </w:pPr>
            <w:r w:rsidRPr="001F3B68">
              <w:rPr>
                <w:rFonts w:ascii="Angsana New" w:eastAsia="Arial Unicode MS" w:hAnsi="Angsana New"/>
                <w:sz w:val="28"/>
              </w:rPr>
              <w:t>4,822</w:t>
            </w:r>
          </w:p>
        </w:tc>
        <w:tc>
          <w:tcPr>
            <w:tcW w:w="180" w:type="dxa"/>
            <w:noWrap/>
            <w:vAlign w:val="bottom"/>
          </w:tcPr>
          <w:p w14:paraId="2619505A" w14:textId="77777777" w:rsidR="00961C49" w:rsidRPr="001F3B68" w:rsidRDefault="00961C49" w:rsidP="00961C49">
            <w:pPr>
              <w:ind w:right="109" w:hanging="726"/>
              <w:jc w:val="right"/>
              <w:rPr>
                <w:rFonts w:ascii="Angsana New" w:eastAsia="Arial Unicode MS" w:hAnsi="Angsana New"/>
                <w:sz w:val="28"/>
              </w:rPr>
            </w:pPr>
          </w:p>
        </w:tc>
        <w:tc>
          <w:tcPr>
            <w:tcW w:w="1350" w:type="dxa"/>
            <w:noWrap/>
            <w:vAlign w:val="bottom"/>
          </w:tcPr>
          <w:p w14:paraId="342C5FCB" w14:textId="5D7C87B9" w:rsidR="00961C49" w:rsidRPr="001F3B68" w:rsidRDefault="001F3B68" w:rsidP="001F3B68">
            <w:pPr>
              <w:tabs>
                <w:tab w:val="decimal" w:pos="1215"/>
              </w:tabs>
              <w:ind w:right="-41"/>
              <w:outlineLvl w:val="0"/>
              <w:rPr>
                <w:rFonts w:ascii="Angsana New" w:eastAsia="Arial Unicode MS" w:hAnsi="Angsana New"/>
                <w:sz w:val="28"/>
              </w:rPr>
            </w:pPr>
            <w:r>
              <w:rPr>
                <w:rFonts w:ascii="Angsana New" w:eastAsia="Arial Unicode MS" w:hAnsi="Angsana New"/>
                <w:sz w:val="28"/>
              </w:rPr>
              <w:t>(4,822)</w:t>
            </w:r>
          </w:p>
        </w:tc>
        <w:tc>
          <w:tcPr>
            <w:tcW w:w="180" w:type="dxa"/>
            <w:noWrap/>
            <w:vAlign w:val="bottom"/>
          </w:tcPr>
          <w:p w14:paraId="2563B315" w14:textId="77777777" w:rsidR="00961C49" w:rsidRPr="001F3B68" w:rsidRDefault="00961C49" w:rsidP="00961C49">
            <w:pPr>
              <w:ind w:right="109" w:hanging="726"/>
              <w:jc w:val="right"/>
              <w:rPr>
                <w:rFonts w:ascii="Angsana New" w:eastAsia="Arial Unicode MS" w:hAnsi="Angsana New"/>
                <w:sz w:val="28"/>
              </w:rPr>
            </w:pPr>
          </w:p>
        </w:tc>
        <w:tc>
          <w:tcPr>
            <w:tcW w:w="1620" w:type="dxa"/>
            <w:noWrap/>
            <w:vAlign w:val="bottom"/>
          </w:tcPr>
          <w:p w14:paraId="7CD9F947" w14:textId="13B6B909" w:rsidR="00961C49" w:rsidRPr="001F3B68" w:rsidRDefault="00961C49" w:rsidP="00961C49">
            <w:pPr>
              <w:tabs>
                <w:tab w:val="decimal" w:pos="1528"/>
              </w:tabs>
              <w:ind w:right="-41"/>
              <w:outlineLvl w:val="0"/>
              <w:rPr>
                <w:rFonts w:ascii="Angsana New" w:eastAsia="Arial Unicode MS" w:hAnsi="Angsana New"/>
                <w:sz w:val="28"/>
              </w:rPr>
            </w:pPr>
            <w:r w:rsidRPr="001F3B68">
              <w:rPr>
                <w:rFonts w:ascii="Angsana New" w:eastAsia="Arial Unicode MS" w:hAnsi="Angsana New"/>
                <w:sz w:val="28"/>
              </w:rPr>
              <w:t>-</w:t>
            </w:r>
          </w:p>
        </w:tc>
      </w:tr>
      <w:tr w:rsidR="00961C49" w:rsidRPr="00BE5A04" w14:paraId="66A199EF" w14:textId="77777777" w:rsidTr="00A964A0">
        <w:trPr>
          <w:trHeight w:hRule="exact" w:val="397"/>
        </w:trPr>
        <w:tc>
          <w:tcPr>
            <w:tcW w:w="4950" w:type="dxa"/>
            <w:noWrap/>
            <w:vAlign w:val="center"/>
          </w:tcPr>
          <w:p w14:paraId="2EE96C7D" w14:textId="20131D11" w:rsidR="00961C49" w:rsidRPr="00BE5A04" w:rsidRDefault="00961C49" w:rsidP="00961C49">
            <w:pPr>
              <w:ind w:left="90" w:firstLine="270"/>
              <w:jc w:val="thaiDistribute"/>
              <w:rPr>
                <w:rFonts w:ascii="Angsana New" w:eastAsia="Arial Unicode MS" w:hAnsi="Angsana New"/>
                <w:sz w:val="28"/>
                <w:cs/>
              </w:rPr>
            </w:pPr>
            <w:r w:rsidRPr="00BE5A04">
              <w:rPr>
                <w:rFonts w:ascii="Angsana New" w:eastAsia="Arial Unicode MS" w:hAnsi="Angsana New"/>
                <w:sz w:val="28"/>
              </w:rPr>
              <w:t>Gain</w:t>
            </w:r>
            <w:r w:rsidR="00CD003F">
              <w:rPr>
                <w:rFonts w:ascii="Angsana New" w:eastAsia="Arial Unicode MS" w:hAnsi="Angsana New"/>
                <w:sz w:val="28"/>
              </w:rPr>
              <w:t>s</w:t>
            </w:r>
            <w:r w:rsidRPr="00BE5A04">
              <w:rPr>
                <w:rFonts w:ascii="Angsana New" w:eastAsia="Arial Unicode MS" w:hAnsi="Angsana New"/>
                <w:sz w:val="28"/>
              </w:rPr>
              <w:t xml:space="preserve"> and return on financial instruments</w:t>
            </w:r>
          </w:p>
        </w:tc>
        <w:tc>
          <w:tcPr>
            <w:tcW w:w="1440" w:type="dxa"/>
            <w:noWrap/>
            <w:vAlign w:val="bottom"/>
          </w:tcPr>
          <w:p w14:paraId="4BF3B7FF" w14:textId="0B4B660F" w:rsidR="00961C49" w:rsidRPr="001F3B68" w:rsidRDefault="00704EC6" w:rsidP="00961C49">
            <w:pPr>
              <w:tabs>
                <w:tab w:val="decimal" w:pos="1264"/>
              </w:tabs>
              <w:ind w:right="-41"/>
              <w:outlineLvl w:val="0"/>
              <w:rPr>
                <w:rFonts w:ascii="Angsana New" w:eastAsia="Arial Unicode MS" w:hAnsi="Angsana New"/>
                <w:sz w:val="28"/>
              </w:rPr>
            </w:pPr>
            <w:r w:rsidRPr="001F3B68">
              <w:rPr>
                <w:rFonts w:ascii="Angsana New" w:eastAsia="Arial Unicode MS" w:hAnsi="Angsana New"/>
                <w:sz w:val="28"/>
              </w:rPr>
              <w:t>103,715</w:t>
            </w:r>
          </w:p>
        </w:tc>
        <w:tc>
          <w:tcPr>
            <w:tcW w:w="180" w:type="dxa"/>
            <w:noWrap/>
            <w:vAlign w:val="bottom"/>
          </w:tcPr>
          <w:p w14:paraId="5FE6A181" w14:textId="77777777" w:rsidR="00961C49" w:rsidRPr="001F3B68" w:rsidRDefault="00961C49" w:rsidP="00961C49">
            <w:pPr>
              <w:ind w:right="109" w:hanging="726"/>
              <w:jc w:val="right"/>
              <w:rPr>
                <w:rFonts w:ascii="Angsana New" w:eastAsia="Arial Unicode MS" w:hAnsi="Angsana New"/>
                <w:sz w:val="28"/>
              </w:rPr>
            </w:pPr>
          </w:p>
        </w:tc>
        <w:tc>
          <w:tcPr>
            <w:tcW w:w="1350" w:type="dxa"/>
            <w:noWrap/>
            <w:vAlign w:val="bottom"/>
          </w:tcPr>
          <w:p w14:paraId="2DCEB2F9" w14:textId="7208A270" w:rsidR="00961C49" w:rsidRPr="001F3B68" w:rsidRDefault="00961C49" w:rsidP="001F3B68">
            <w:pPr>
              <w:tabs>
                <w:tab w:val="decimal" w:pos="1215"/>
              </w:tabs>
              <w:ind w:right="-41"/>
              <w:outlineLvl w:val="0"/>
              <w:rPr>
                <w:rFonts w:ascii="Angsana New" w:eastAsia="Arial Unicode MS" w:hAnsi="Angsana New"/>
                <w:sz w:val="28"/>
              </w:rPr>
            </w:pPr>
            <w:r w:rsidRPr="001F3B68">
              <w:rPr>
                <w:rFonts w:ascii="Angsana New" w:eastAsia="Arial Unicode MS" w:hAnsi="Angsana New"/>
                <w:sz w:val="28"/>
              </w:rPr>
              <w:t>(</w:t>
            </w:r>
            <w:r w:rsidR="005C1B4B">
              <w:rPr>
                <w:rFonts w:ascii="Angsana New" w:eastAsia="Arial Unicode MS" w:hAnsi="Angsana New"/>
                <w:sz w:val="28"/>
              </w:rPr>
              <w:t>56,421</w:t>
            </w:r>
            <w:r w:rsidRPr="001F3B68">
              <w:rPr>
                <w:rFonts w:ascii="Angsana New" w:eastAsia="Arial Unicode MS" w:hAnsi="Angsana New"/>
                <w:sz w:val="28"/>
              </w:rPr>
              <w:t>)</w:t>
            </w:r>
          </w:p>
        </w:tc>
        <w:tc>
          <w:tcPr>
            <w:tcW w:w="180" w:type="dxa"/>
            <w:noWrap/>
            <w:vAlign w:val="bottom"/>
          </w:tcPr>
          <w:p w14:paraId="6DB4BD84" w14:textId="77777777" w:rsidR="00961C49" w:rsidRPr="001F3B68" w:rsidRDefault="00961C49" w:rsidP="00961C49">
            <w:pPr>
              <w:ind w:right="109" w:hanging="726"/>
              <w:jc w:val="right"/>
              <w:rPr>
                <w:rFonts w:ascii="Angsana New" w:eastAsia="Arial Unicode MS" w:hAnsi="Angsana New"/>
                <w:sz w:val="28"/>
              </w:rPr>
            </w:pPr>
          </w:p>
        </w:tc>
        <w:tc>
          <w:tcPr>
            <w:tcW w:w="1620" w:type="dxa"/>
            <w:noWrap/>
            <w:vAlign w:val="bottom"/>
          </w:tcPr>
          <w:p w14:paraId="49D76099" w14:textId="7E74028D" w:rsidR="00961C49" w:rsidRPr="001F3B68" w:rsidRDefault="005C1B4B" w:rsidP="00961C49">
            <w:pPr>
              <w:tabs>
                <w:tab w:val="decimal" w:pos="1528"/>
              </w:tabs>
              <w:ind w:right="-41"/>
              <w:outlineLvl w:val="0"/>
              <w:rPr>
                <w:rFonts w:ascii="Angsana New" w:eastAsia="Arial Unicode MS" w:hAnsi="Angsana New"/>
                <w:sz w:val="28"/>
              </w:rPr>
            </w:pPr>
            <w:r>
              <w:rPr>
                <w:rFonts w:ascii="Angsana New" w:eastAsia="Arial Unicode MS" w:hAnsi="Angsana New"/>
                <w:sz w:val="28"/>
              </w:rPr>
              <w:t>47,294</w:t>
            </w:r>
          </w:p>
        </w:tc>
      </w:tr>
    </w:tbl>
    <w:p w14:paraId="4432D3A6" w14:textId="74A0230F" w:rsidR="00CC49F8" w:rsidRPr="00000447" w:rsidRDefault="00CC49F8" w:rsidP="00EC5794">
      <w:pPr>
        <w:keepNext/>
        <w:numPr>
          <w:ilvl w:val="0"/>
          <w:numId w:val="2"/>
        </w:numPr>
        <w:spacing w:before="240" w:line="380" w:lineRule="exact"/>
        <w:ind w:left="567" w:right="-85" w:hanging="567"/>
        <w:jc w:val="thaiDistribute"/>
        <w:outlineLvl w:val="0"/>
        <w:rPr>
          <w:rFonts w:ascii="Angsana New" w:eastAsia="Arial Unicode MS" w:hAnsi="Angsana New"/>
          <w:b/>
          <w:bCs/>
          <w:sz w:val="28"/>
        </w:rPr>
      </w:pPr>
      <w:r w:rsidRPr="00000447">
        <w:rPr>
          <w:rFonts w:ascii="Angsana New" w:eastAsia="Arial Unicode MS" w:hAnsi="Angsana New"/>
          <w:b/>
          <w:bCs/>
          <w:sz w:val="28"/>
        </w:rPr>
        <w:t>New</w:t>
      </w:r>
      <w:r w:rsidRPr="00000447">
        <w:rPr>
          <w:rFonts w:ascii="Angsana New" w:eastAsia="Arial Unicode MS" w:hAnsi="Angsana New"/>
          <w:b/>
          <w:bCs/>
          <w:sz w:val="28"/>
          <w:cs/>
        </w:rPr>
        <w:t xml:space="preserve"> </w:t>
      </w:r>
      <w:r w:rsidRPr="00000447">
        <w:rPr>
          <w:rFonts w:ascii="Angsana New" w:eastAsia="Arial Unicode MS" w:hAnsi="Angsana New"/>
          <w:b/>
          <w:bCs/>
          <w:sz w:val="28"/>
        </w:rPr>
        <w:t>financial reporting standards</w:t>
      </w:r>
    </w:p>
    <w:p w14:paraId="6CEE5EBE" w14:textId="6499D6A6" w:rsidR="00CC49F8" w:rsidRDefault="00CC49F8" w:rsidP="002D1A25">
      <w:pPr>
        <w:spacing w:after="120" w:line="380" w:lineRule="exact"/>
        <w:ind w:left="576"/>
        <w:jc w:val="thaiDistribute"/>
        <w:rPr>
          <w:rFonts w:ascii="Angsana New" w:hAnsi="Angsana New"/>
          <w:sz w:val="28"/>
        </w:rPr>
      </w:pPr>
      <w:r w:rsidRPr="00CC49F8">
        <w:rPr>
          <w:rFonts w:ascii="Angsana New" w:hAnsi="Angsana New"/>
          <w:sz w:val="28"/>
        </w:rPr>
        <w:t xml:space="preserve">During the </w:t>
      </w:r>
      <w:r w:rsidR="008B7EF3">
        <w:rPr>
          <w:rFonts w:ascii="Angsana New" w:hAnsi="Angsana New"/>
          <w:sz w:val="28"/>
        </w:rPr>
        <w:t>year</w:t>
      </w:r>
      <w:r w:rsidRPr="00CC49F8">
        <w:rPr>
          <w:rFonts w:ascii="Angsana New" w:hAnsi="Angsana New"/>
          <w:sz w:val="28"/>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CC49F8">
        <w:rPr>
          <w:rFonts w:ascii="Angsana New" w:hAnsi="Angsana New"/>
          <w:sz w:val="28"/>
          <w:cs/>
        </w:rPr>
        <w:t xml:space="preserve"> </w:t>
      </w:r>
      <w:r w:rsidRPr="00CC49F8">
        <w:rPr>
          <w:rFonts w:ascii="Angsana New" w:hAnsi="Angsana New"/>
          <w:sz w:val="28"/>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14:paraId="244ABCA1" w14:textId="62332C53" w:rsidR="00335AAF" w:rsidRDefault="00335AAF" w:rsidP="002D1A25">
      <w:pPr>
        <w:spacing w:after="120" w:line="380" w:lineRule="exact"/>
        <w:ind w:left="576"/>
        <w:jc w:val="thaiDistribute"/>
        <w:rPr>
          <w:rFonts w:ascii="Angsana New" w:hAnsi="Angsana New"/>
          <w:sz w:val="28"/>
        </w:rPr>
      </w:pPr>
    </w:p>
    <w:p w14:paraId="60386310" w14:textId="52597320" w:rsidR="00335AAF" w:rsidRDefault="00335AAF" w:rsidP="002D1A25">
      <w:pPr>
        <w:spacing w:after="120" w:line="380" w:lineRule="exact"/>
        <w:ind w:left="576"/>
        <w:jc w:val="thaiDistribute"/>
        <w:rPr>
          <w:rFonts w:ascii="Angsana New" w:hAnsi="Angsana New"/>
          <w:sz w:val="28"/>
        </w:rPr>
      </w:pPr>
    </w:p>
    <w:p w14:paraId="4CA2874A" w14:textId="77777777" w:rsidR="0011164E" w:rsidRDefault="0011164E" w:rsidP="002D1A25">
      <w:pPr>
        <w:spacing w:after="120" w:line="380" w:lineRule="exact"/>
        <w:ind w:left="576"/>
        <w:jc w:val="thaiDistribute"/>
        <w:rPr>
          <w:rFonts w:ascii="Angsana New" w:hAnsi="Angsana New"/>
          <w:sz w:val="28"/>
        </w:rPr>
      </w:pPr>
    </w:p>
    <w:p w14:paraId="3EEA84E2" w14:textId="45F8984F" w:rsidR="00335AAF" w:rsidRDefault="00335AAF" w:rsidP="002D1A25">
      <w:pPr>
        <w:spacing w:after="120" w:line="380" w:lineRule="exact"/>
        <w:ind w:left="576"/>
        <w:jc w:val="thaiDistribute"/>
        <w:rPr>
          <w:rFonts w:ascii="Angsana New" w:hAnsi="Angsana New"/>
          <w:sz w:val="28"/>
        </w:rPr>
      </w:pPr>
    </w:p>
    <w:p w14:paraId="0FB59E41" w14:textId="77777777" w:rsidR="00330643" w:rsidRPr="00330643" w:rsidRDefault="00330643" w:rsidP="00330643">
      <w:pPr>
        <w:spacing w:after="120" w:line="380" w:lineRule="exact"/>
        <w:ind w:left="547"/>
        <w:jc w:val="thaiDistribute"/>
        <w:rPr>
          <w:rFonts w:ascii="Angsana New" w:hAnsi="Angsana New"/>
          <w:b/>
          <w:bCs/>
          <w:sz w:val="28"/>
        </w:rPr>
      </w:pPr>
      <w:r w:rsidRPr="00330643">
        <w:rPr>
          <w:rFonts w:ascii="Angsana New" w:hAnsi="Angsana New"/>
          <w:b/>
          <w:bCs/>
          <w:sz w:val="28"/>
        </w:rPr>
        <w:lastRenderedPageBreak/>
        <w:t>Financial reporting standards related to financial instruments</w:t>
      </w:r>
    </w:p>
    <w:p w14:paraId="4584E793" w14:textId="77777777" w:rsidR="00330643" w:rsidRPr="002C0A09" w:rsidRDefault="00330643" w:rsidP="00330643">
      <w:pPr>
        <w:spacing w:after="120" w:line="380" w:lineRule="exact"/>
        <w:ind w:left="547"/>
        <w:jc w:val="thaiDistribute"/>
        <w:rPr>
          <w:rFonts w:ascii="Angsana New" w:hAnsi="Angsana New"/>
          <w:sz w:val="28"/>
        </w:rPr>
      </w:pPr>
      <w:r w:rsidRPr="002C0A09">
        <w:rPr>
          <w:rFonts w:ascii="Angsana New" w:hAnsi="Angsana New"/>
          <w:sz w:val="28"/>
        </w:rPr>
        <w:t>A set of TFRSs related to financial instruments consists of five accounting standards and interpretations, as follows:</w:t>
      </w:r>
    </w:p>
    <w:p w14:paraId="16B4C294" w14:textId="77777777" w:rsidR="00330643" w:rsidRPr="002C0A09" w:rsidRDefault="00330643" w:rsidP="009E461E">
      <w:pPr>
        <w:spacing w:after="120" w:line="380" w:lineRule="exact"/>
        <w:ind w:left="547" w:firstLine="173"/>
        <w:jc w:val="thaiDistribute"/>
        <w:rPr>
          <w:rFonts w:ascii="Angsana New" w:hAnsi="Angsana New"/>
          <w:sz w:val="28"/>
        </w:rPr>
      </w:pPr>
      <w:r w:rsidRPr="002C0A09">
        <w:rPr>
          <w:rFonts w:ascii="Angsana New" w:hAnsi="Angsana New"/>
          <w:sz w:val="28"/>
        </w:rPr>
        <w:t>Financial reporting standards:</w:t>
      </w:r>
    </w:p>
    <w:tbl>
      <w:tblPr>
        <w:tblW w:w="8640" w:type="dxa"/>
        <w:tblInd w:w="720" w:type="dxa"/>
        <w:tblLook w:val="01E0" w:firstRow="1" w:lastRow="1" w:firstColumn="1" w:lastColumn="1" w:noHBand="0" w:noVBand="0"/>
      </w:tblPr>
      <w:tblGrid>
        <w:gridCol w:w="2520"/>
        <w:gridCol w:w="6120"/>
      </w:tblGrid>
      <w:tr w:rsidR="00330643" w:rsidRPr="002C0A09" w14:paraId="1CEB3EA8" w14:textId="77777777" w:rsidTr="00D662B3">
        <w:tc>
          <w:tcPr>
            <w:tcW w:w="2520" w:type="dxa"/>
          </w:tcPr>
          <w:p w14:paraId="2F9968E1"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TFRS 7</w:t>
            </w:r>
          </w:p>
        </w:tc>
        <w:tc>
          <w:tcPr>
            <w:tcW w:w="6120" w:type="dxa"/>
          </w:tcPr>
          <w:p w14:paraId="2B5953A9"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Financial Instruments: Disclosures</w:t>
            </w:r>
          </w:p>
        </w:tc>
      </w:tr>
      <w:tr w:rsidR="00330643" w:rsidRPr="002C0A09" w14:paraId="482E8660" w14:textId="77777777" w:rsidTr="00D662B3">
        <w:tc>
          <w:tcPr>
            <w:tcW w:w="2520" w:type="dxa"/>
          </w:tcPr>
          <w:p w14:paraId="07CF78B8"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 xml:space="preserve">TFRS 9 </w:t>
            </w:r>
          </w:p>
        </w:tc>
        <w:tc>
          <w:tcPr>
            <w:tcW w:w="6120" w:type="dxa"/>
          </w:tcPr>
          <w:p w14:paraId="3D56DB79"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Financial Instruments</w:t>
            </w:r>
          </w:p>
        </w:tc>
      </w:tr>
    </w:tbl>
    <w:p w14:paraId="3BE5ED69" w14:textId="77777777" w:rsidR="00330643" w:rsidRPr="002C0A09" w:rsidRDefault="00330643" w:rsidP="009E461E">
      <w:pPr>
        <w:pStyle w:val="ListParagraph"/>
        <w:spacing w:line="380" w:lineRule="exact"/>
        <w:ind w:left="187" w:firstLine="533"/>
        <w:contextualSpacing w:val="0"/>
        <w:jc w:val="thaiDistribute"/>
        <w:rPr>
          <w:rFonts w:ascii="Angsana New" w:hAnsi="Angsana New"/>
          <w:spacing w:val="-2"/>
          <w:sz w:val="28"/>
          <w:szCs w:val="28"/>
        </w:rPr>
      </w:pPr>
      <w:r w:rsidRPr="002C0A09">
        <w:rPr>
          <w:rFonts w:ascii="Angsana New" w:hAnsi="Angsana New"/>
          <w:spacing w:val="-2"/>
          <w:sz w:val="28"/>
          <w:szCs w:val="28"/>
        </w:rPr>
        <w:t>Accounting standard:</w:t>
      </w:r>
    </w:p>
    <w:tbl>
      <w:tblPr>
        <w:tblW w:w="8640" w:type="dxa"/>
        <w:tblInd w:w="720" w:type="dxa"/>
        <w:tblLook w:val="01E0" w:firstRow="1" w:lastRow="1" w:firstColumn="1" w:lastColumn="1" w:noHBand="0" w:noVBand="0"/>
      </w:tblPr>
      <w:tblGrid>
        <w:gridCol w:w="2520"/>
        <w:gridCol w:w="6120"/>
      </w:tblGrid>
      <w:tr w:rsidR="00330643" w:rsidRPr="002C0A09" w14:paraId="209A108D" w14:textId="77777777" w:rsidTr="00D662B3">
        <w:tc>
          <w:tcPr>
            <w:tcW w:w="2520" w:type="dxa"/>
          </w:tcPr>
          <w:p w14:paraId="7ED1BB7E"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 xml:space="preserve">TAS 32 </w:t>
            </w:r>
          </w:p>
        </w:tc>
        <w:tc>
          <w:tcPr>
            <w:tcW w:w="6120" w:type="dxa"/>
          </w:tcPr>
          <w:p w14:paraId="4F12D59F"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Financial Instruments: Presentation</w:t>
            </w:r>
          </w:p>
        </w:tc>
      </w:tr>
    </w:tbl>
    <w:p w14:paraId="5179B841" w14:textId="77777777" w:rsidR="00330643" w:rsidRPr="002C0A09" w:rsidRDefault="00330643" w:rsidP="009E461E">
      <w:pPr>
        <w:pStyle w:val="ListParagraph"/>
        <w:spacing w:line="380" w:lineRule="exact"/>
        <w:ind w:left="187" w:firstLine="533"/>
        <w:contextualSpacing w:val="0"/>
        <w:jc w:val="thaiDistribute"/>
        <w:rPr>
          <w:rFonts w:ascii="Angsana New" w:hAnsi="Angsana New"/>
          <w:spacing w:val="-2"/>
          <w:sz w:val="28"/>
          <w:szCs w:val="28"/>
        </w:rPr>
      </w:pPr>
      <w:r w:rsidRPr="002C0A09">
        <w:rPr>
          <w:rFonts w:ascii="Angsana New" w:hAnsi="Angsana New"/>
          <w:spacing w:val="-2"/>
          <w:sz w:val="28"/>
          <w:szCs w:val="28"/>
        </w:rPr>
        <w:t>Financial Reporting Standard Interpretations:</w:t>
      </w:r>
    </w:p>
    <w:tbl>
      <w:tblPr>
        <w:tblW w:w="8640" w:type="dxa"/>
        <w:tblInd w:w="720" w:type="dxa"/>
        <w:tblLook w:val="01E0" w:firstRow="1" w:lastRow="1" w:firstColumn="1" w:lastColumn="1" w:noHBand="0" w:noVBand="0"/>
      </w:tblPr>
      <w:tblGrid>
        <w:gridCol w:w="2520"/>
        <w:gridCol w:w="6120"/>
      </w:tblGrid>
      <w:tr w:rsidR="00330643" w:rsidRPr="00B903B0" w14:paraId="76901004" w14:textId="77777777" w:rsidTr="00D662B3">
        <w:tc>
          <w:tcPr>
            <w:tcW w:w="2520" w:type="dxa"/>
          </w:tcPr>
          <w:p w14:paraId="459E76F2"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 xml:space="preserve">TFRIC 16 </w:t>
            </w:r>
          </w:p>
        </w:tc>
        <w:tc>
          <w:tcPr>
            <w:tcW w:w="6120" w:type="dxa"/>
          </w:tcPr>
          <w:p w14:paraId="6B45F9E1"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Hedges of a Net Investment in a Foreign Operation</w:t>
            </w:r>
          </w:p>
        </w:tc>
      </w:tr>
      <w:tr w:rsidR="00330643" w:rsidRPr="00B903B0" w14:paraId="15F5BFCE" w14:textId="77777777" w:rsidTr="00D662B3">
        <w:tc>
          <w:tcPr>
            <w:tcW w:w="2520" w:type="dxa"/>
          </w:tcPr>
          <w:p w14:paraId="0FC35D38"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TFRIC 19</w:t>
            </w:r>
          </w:p>
        </w:tc>
        <w:tc>
          <w:tcPr>
            <w:tcW w:w="6120" w:type="dxa"/>
          </w:tcPr>
          <w:p w14:paraId="54DBF93F" w14:textId="77777777" w:rsidR="00330643" w:rsidRPr="002C0A09" w:rsidRDefault="00330643" w:rsidP="00D662B3">
            <w:pPr>
              <w:pStyle w:val="ListParagraph"/>
              <w:spacing w:line="380" w:lineRule="exact"/>
              <w:ind w:left="189"/>
              <w:contextualSpacing w:val="0"/>
              <w:jc w:val="thaiDistribute"/>
              <w:rPr>
                <w:rFonts w:ascii="Angsana New" w:hAnsi="Angsana New"/>
                <w:spacing w:val="-2"/>
                <w:sz w:val="28"/>
                <w:szCs w:val="28"/>
              </w:rPr>
            </w:pPr>
            <w:r w:rsidRPr="002C0A09">
              <w:rPr>
                <w:rFonts w:ascii="Angsana New" w:hAnsi="Angsana New"/>
                <w:spacing w:val="-2"/>
                <w:sz w:val="28"/>
                <w:szCs w:val="28"/>
              </w:rPr>
              <w:t>Extinguishing Financial Liabilities with Equity Instruments</w:t>
            </w:r>
          </w:p>
        </w:tc>
      </w:tr>
    </w:tbl>
    <w:p w14:paraId="0FCBF41E" w14:textId="77777777" w:rsidR="00330643" w:rsidRPr="00330643" w:rsidRDefault="00330643" w:rsidP="009E461E">
      <w:pPr>
        <w:spacing w:before="240" w:after="120" w:line="380" w:lineRule="exact"/>
        <w:ind w:left="547"/>
        <w:jc w:val="thaiDistribute"/>
        <w:rPr>
          <w:rFonts w:ascii="Angsana New" w:hAnsi="Angsana New"/>
          <w:sz w:val="28"/>
        </w:rPr>
      </w:pPr>
      <w:r w:rsidRPr="00330643">
        <w:rPr>
          <w:rFonts w:ascii="Angsana New" w:hAnsi="Angsana New"/>
          <w:sz w:val="28"/>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1E60D1CE" w14:textId="77777777" w:rsidR="00330643" w:rsidRPr="00330643" w:rsidRDefault="00330643" w:rsidP="00330643">
      <w:pPr>
        <w:spacing w:after="120" w:line="380" w:lineRule="exact"/>
        <w:ind w:left="547"/>
        <w:jc w:val="thaiDistribute"/>
        <w:rPr>
          <w:rFonts w:ascii="Angsana New" w:hAnsi="Angsana New"/>
          <w:sz w:val="28"/>
        </w:rPr>
      </w:pPr>
      <w:r w:rsidRPr="00330643">
        <w:rPr>
          <w:rFonts w:ascii="Angsana New" w:hAnsi="Angsana New"/>
          <w:sz w:val="28"/>
        </w:rPr>
        <w:t>The impact of the adoption of these standards on the Group’s financial statements is as follows.</w:t>
      </w:r>
    </w:p>
    <w:p w14:paraId="035D9A71" w14:textId="59CF6B69" w:rsidR="00330643" w:rsidRPr="00490D52" w:rsidRDefault="00330643" w:rsidP="00490D52">
      <w:pPr>
        <w:pStyle w:val="ListParagraph"/>
        <w:numPr>
          <w:ilvl w:val="0"/>
          <w:numId w:val="40"/>
        </w:numPr>
        <w:spacing w:before="120" w:after="120" w:line="380" w:lineRule="exact"/>
        <w:ind w:right="-43"/>
        <w:jc w:val="both"/>
        <w:rPr>
          <w:rFonts w:ascii="Angsana New" w:eastAsia="Arial Unicode MS" w:hAnsi="Angsana New"/>
          <w:sz w:val="28"/>
        </w:rPr>
      </w:pPr>
      <w:r w:rsidRPr="00490D52">
        <w:rPr>
          <w:rFonts w:ascii="Angsana New" w:hAnsi="Angsana New"/>
          <w:sz w:val="28"/>
        </w:rPr>
        <w:t xml:space="preserve">Classification and measurement of investments in equity instruments of non-listed companies that the Group is to measure investments in equity instruments of non-listed companies at fair value and classify the investments as financial assets at </w:t>
      </w:r>
      <w:r w:rsidRPr="00490D52">
        <w:rPr>
          <w:rFonts w:ascii="Angsana New" w:eastAsia="Arial Unicode MS" w:hAnsi="Angsana New"/>
          <w:sz w:val="28"/>
        </w:rPr>
        <w:t>fair value, through either profit or loss or through other comprehensive income.</w:t>
      </w:r>
    </w:p>
    <w:p w14:paraId="38FA82EB" w14:textId="111AFFC4" w:rsidR="00330643" w:rsidRPr="00490D52" w:rsidRDefault="00330643" w:rsidP="00490D52">
      <w:pPr>
        <w:pStyle w:val="ListParagraph"/>
        <w:numPr>
          <w:ilvl w:val="0"/>
          <w:numId w:val="40"/>
        </w:numPr>
        <w:spacing w:before="120" w:after="120" w:line="380" w:lineRule="exact"/>
        <w:ind w:right="-43"/>
        <w:jc w:val="both"/>
        <w:rPr>
          <w:rFonts w:ascii="Angsana New" w:hAnsi="Angsana New"/>
          <w:sz w:val="28"/>
        </w:rPr>
      </w:pPr>
      <w:r w:rsidRPr="00490D52">
        <w:rPr>
          <w:rFonts w:ascii="Angsana New" w:eastAsia="Arial Unicode MS" w:hAnsi="Angsana New"/>
          <w:sz w:val="28"/>
        </w:rPr>
        <w:t>Recognition of credit losses that the Group is to recognise an allowance for expected credit losses on its financial assets,</w:t>
      </w:r>
      <w:r w:rsidRPr="00490D52">
        <w:rPr>
          <w:rFonts w:ascii="Angsana New" w:hAnsi="Angsana New"/>
          <w:sz w:val="28"/>
        </w:rPr>
        <w:t xml:space="preserve"> and it is no longer necessary for a credit-impaired event to have occurred. The Group applies the simplified approach to consider impairment </w:t>
      </w:r>
      <w:r w:rsidR="00BA4CFA">
        <w:rPr>
          <w:rFonts w:ascii="Angsana New" w:hAnsi="Angsana New"/>
          <w:sz w:val="28"/>
        </w:rPr>
        <w:t>securities and derivatives business receivables</w:t>
      </w:r>
      <w:r w:rsidRPr="00490D52">
        <w:rPr>
          <w:rFonts w:ascii="Angsana New" w:hAnsi="Angsana New"/>
          <w:sz w:val="28"/>
          <w:cs/>
        </w:rPr>
        <w:t xml:space="preserve"> </w:t>
      </w:r>
      <w:r w:rsidRPr="00490D52">
        <w:rPr>
          <w:rFonts w:ascii="Angsana New" w:hAnsi="Angsana New"/>
          <w:sz w:val="28"/>
        </w:rPr>
        <w:t>and the general approach to consider impairment of loan to.</w:t>
      </w:r>
    </w:p>
    <w:p w14:paraId="7D7D4F1A" w14:textId="646CB394" w:rsidR="00330643" w:rsidRPr="00330643" w:rsidRDefault="00330643" w:rsidP="00330643">
      <w:pPr>
        <w:spacing w:after="120" w:line="380" w:lineRule="exact"/>
        <w:ind w:left="547"/>
        <w:jc w:val="thaiDistribute"/>
        <w:rPr>
          <w:rFonts w:ascii="Angsana New" w:hAnsi="Angsana New"/>
          <w:sz w:val="28"/>
        </w:rPr>
      </w:pPr>
      <w:r w:rsidRPr="00A964A0">
        <w:rPr>
          <w:rFonts w:ascii="Angsana New" w:hAnsi="Angsana New"/>
          <w:sz w:val="28"/>
        </w:rPr>
        <w:t xml:space="preserve">The Group adopted these financial reporting standards which the cumulative effect </w:t>
      </w:r>
      <w:r w:rsidR="0060726D" w:rsidRPr="00A964A0">
        <w:rPr>
          <w:rFonts w:ascii="Angsana New" w:hAnsi="Angsana New"/>
          <w:sz w:val="28"/>
        </w:rPr>
        <w:t xml:space="preserve">form initial </w:t>
      </w:r>
      <w:r w:rsidR="00255DE7" w:rsidRPr="00A964A0">
        <w:rPr>
          <w:rFonts w:ascii="Angsana New" w:hAnsi="Angsana New"/>
          <w:sz w:val="28"/>
        </w:rPr>
        <w:t xml:space="preserve">adoption of this group of TFRS </w:t>
      </w:r>
      <w:r w:rsidRPr="00A964A0">
        <w:rPr>
          <w:rFonts w:ascii="Angsana New" w:hAnsi="Angsana New"/>
          <w:sz w:val="28"/>
        </w:rPr>
        <w:t>is recognised as an adjustment to the retained earnings as at 1 January 2020, and the comparative information was not restated.</w:t>
      </w:r>
      <w:r w:rsidR="00C26990" w:rsidRPr="00A964A0">
        <w:t xml:space="preserve"> </w:t>
      </w:r>
    </w:p>
    <w:p w14:paraId="4B50A190" w14:textId="255B675D" w:rsidR="00330643" w:rsidRPr="00330643" w:rsidRDefault="00330643" w:rsidP="00330643">
      <w:pPr>
        <w:spacing w:after="120" w:line="380" w:lineRule="exact"/>
        <w:ind w:left="547"/>
        <w:jc w:val="thaiDistribute"/>
        <w:rPr>
          <w:rFonts w:ascii="Angsana New" w:hAnsi="Angsana New"/>
          <w:sz w:val="28"/>
        </w:rPr>
      </w:pPr>
      <w:r w:rsidRPr="000F66C7">
        <w:rPr>
          <w:rFonts w:ascii="Angsana New" w:hAnsi="Angsana New"/>
          <w:sz w:val="28"/>
        </w:rPr>
        <w:t xml:space="preserve">The cumulative effect of the change is described in </w:t>
      </w:r>
      <w:r w:rsidRPr="0064452D">
        <w:rPr>
          <w:rFonts w:ascii="Angsana New" w:hAnsi="Angsana New"/>
          <w:sz w:val="28"/>
        </w:rPr>
        <w:t xml:space="preserve">Note </w:t>
      </w:r>
      <w:r w:rsidR="00000447" w:rsidRPr="0064452D">
        <w:rPr>
          <w:rFonts w:ascii="Angsana New" w:hAnsi="Angsana New"/>
          <w:sz w:val="28"/>
        </w:rPr>
        <w:t>4</w:t>
      </w:r>
      <w:r w:rsidRPr="0064452D">
        <w:rPr>
          <w:rFonts w:ascii="Angsana New" w:hAnsi="Angsana New"/>
          <w:sz w:val="28"/>
        </w:rPr>
        <w:t xml:space="preserve"> to the</w:t>
      </w:r>
      <w:r w:rsidRPr="000F66C7">
        <w:rPr>
          <w:rFonts w:ascii="Angsana New" w:hAnsi="Angsana New"/>
          <w:sz w:val="28"/>
        </w:rPr>
        <w:t xml:space="preserve"> financial statements.</w:t>
      </w:r>
    </w:p>
    <w:p w14:paraId="3E7F2651" w14:textId="77777777" w:rsidR="0014193A" w:rsidRDefault="0014193A" w:rsidP="00330643">
      <w:pPr>
        <w:spacing w:before="120" w:after="120" w:line="380" w:lineRule="exact"/>
        <w:ind w:left="540"/>
        <w:jc w:val="thaiDistribute"/>
        <w:rPr>
          <w:rFonts w:ascii="Angsana New" w:hAnsi="Angsana New"/>
          <w:b/>
          <w:bCs/>
          <w:sz w:val="28"/>
        </w:rPr>
      </w:pPr>
    </w:p>
    <w:p w14:paraId="733725E6" w14:textId="77777777" w:rsidR="0014193A" w:rsidRDefault="0014193A" w:rsidP="00330643">
      <w:pPr>
        <w:spacing w:before="120" w:after="120" w:line="380" w:lineRule="exact"/>
        <w:ind w:left="540"/>
        <w:jc w:val="thaiDistribute"/>
        <w:rPr>
          <w:rFonts w:ascii="Angsana New" w:hAnsi="Angsana New"/>
          <w:b/>
          <w:bCs/>
          <w:sz w:val="28"/>
        </w:rPr>
      </w:pPr>
    </w:p>
    <w:p w14:paraId="4D3C5CFB" w14:textId="77777777" w:rsidR="0014193A" w:rsidRDefault="0014193A" w:rsidP="00330643">
      <w:pPr>
        <w:spacing w:before="120" w:after="120" w:line="380" w:lineRule="exact"/>
        <w:ind w:left="540"/>
        <w:jc w:val="thaiDistribute"/>
        <w:rPr>
          <w:rFonts w:ascii="Angsana New" w:hAnsi="Angsana New"/>
          <w:b/>
          <w:bCs/>
          <w:sz w:val="28"/>
        </w:rPr>
      </w:pPr>
    </w:p>
    <w:p w14:paraId="5390C103" w14:textId="77777777" w:rsidR="0014193A" w:rsidRDefault="0014193A" w:rsidP="00330643">
      <w:pPr>
        <w:spacing w:before="120" w:after="120" w:line="380" w:lineRule="exact"/>
        <w:ind w:left="540"/>
        <w:jc w:val="thaiDistribute"/>
        <w:rPr>
          <w:rFonts w:ascii="Angsana New" w:hAnsi="Angsana New"/>
          <w:b/>
          <w:bCs/>
          <w:sz w:val="28"/>
        </w:rPr>
      </w:pPr>
    </w:p>
    <w:p w14:paraId="6F52FABC" w14:textId="73497CE2" w:rsidR="00330643" w:rsidRPr="000F66C7" w:rsidRDefault="00330643" w:rsidP="00330643">
      <w:pPr>
        <w:spacing w:before="120" w:after="120" w:line="380" w:lineRule="exact"/>
        <w:ind w:left="540"/>
        <w:jc w:val="thaiDistribute"/>
        <w:rPr>
          <w:rFonts w:ascii="Angsana New" w:hAnsi="Angsana New"/>
          <w:b/>
          <w:bCs/>
          <w:sz w:val="28"/>
        </w:rPr>
      </w:pPr>
      <w:r w:rsidRPr="000F66C7">
        <w:rPr>
          <w:rFonts w:ascii="Angsana New" w:hAnsi="Angsana New"/>
          <w:b/>
          <w:bCs/>
          <w:sz w:val="28"/>
        </w:rPr>
        <w:lastRenderedPageBreak/>
        <w:t>TFRS 16 Leases</w:t>
      </w:r>
    </w:p>
    <w:p w14:paraId="5D69EDF0" w14:textId="77777777" w:rsidR="00330643" w:rsidRPr="000F66C7" w:rsidRDefault="00330643" w:rsidP="00330643">
      <w:pPr>
        <w:spacing w:before="120" w:after="120" w:line="380" w:lineRule="exact"/>
        <w:ind w:left="547" w:right="-43" w:hanging="7"/>
        <w:jc w:val="both"/>
        <w:rPr>
          <w:rFonts w:ascii="Angsana New" w:eastAsia="Arial Unicode MS" w:hAnsi="Angsana New"/>
          <w:sz w:val="28"/>
        </w:rPr>
      </w:pPr>
      <w:r w:rsidRPr="000F66C7">
        <w:rPr>
          <w:rFonts w:ascii="Angsana New" w:eastAsia="Arial Unicode MS" w:hAnsi="Angsana New"/>
          <w:sz w:val="28"/>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0F66C7">
        <w:rPr>
          <w:rFonts w:ascii="Angsana New" w:eastAsia="Arial Unicode MS" w:hAnsi="Angsana New"/>
          <w:sz w:val="28"/>
          <w:cs/>
        </w:rPr>
        <w:t xml:space="preserve"> </w:t>
      </w:r>
      <w:r w:rsidRPr="000F66C7">
        <w:rPr>
          <w:rFonts w:ascii="Angsana New" w:eastAsia="Arial Unicode MS" w:hAnsi="Angsana New"/>
          <w:sz w:val="28"/>
        </w:rPr>
        <w:t>is low value.</w:t>
      </w:r>
    </w:p>
    <w:p w14:paraId="43DA02E7" w14:textId="35CB2DEC" w:rsidR="00330643" w:rsidRPr="000F66C7" w:rsidRDefault="00330643" w:rsidP="00A964A0">
      <w:pPr>
        <w:spacing w:before="120" w:after="120"/>
        <w:ind w:left="547" w:right="-43" w:hanging="7"/>
        <w:jc w:val="both"/>
        <w:rPr>
          <w:rFonts w:ascii="Angsana New" w:eastAsia="Arial Unicode MS" w:hAnsi="Angsana New"/>
          <w:sz w:val="28"/>
        </w:rPr>
      </w:pPr>
      <w:r w:rsidRPr="000F66C7">
        <w:rPr>
          <w:rFonts w:ascii="Angsana New" w:eastAsia="Arial Unicode MS" w:hAnsi="Angsana New"/>
          <w:sz w:val="28"/>
        </w:rPr>
        <w:t>Accounting by lessors under TFRS 16 is substantially unchanged from TAS 17. Lessors will continue to classify leases as either operating or finance leases</w:t>
      </w:r>
      <w:r w:rsidR="00D01E5F" w:rsidRPr="000F66C7">
        <w:rPr>
          <w:rFonts w:ascii="Angsana New" w:eastAsia="Arial Unicode MS" w:hAnsi="Angsana New"/>
          <w:sz w:val="28"/>
        </w:rPr>
        <w:t>, as same as those principle</w:t>
      </w:r>
      <w:r w:rsidR="008D64D7" w:rsidRPr="000F66C7">
        <w:rPr>
          <w:rFonts w:ascii="Angsana New" w:eastAsia="Arial Unicode MS" w:hAnsi="Angsana New"/>
          <w:sz w:val="28"/>
        </w:rPr>
        <w:t>s</w:t>
      </w:r>
      <w:r w:rsidR="00D01E5F" w:rsidRPr="000F66C7">
        <w:rPr>
          <w:rFonts w:ascii="Angsana New" w:eastAsia="Arial Unicode MS" w:hAnsi="Angsana New"/>
          <w:sz w:val="28"/>
        </w:rPr>
        <w:t xml:space="preserve"> of TAS</w:t>
      </w:r>
      <w:r w:rsidR="008D64D7" w:rsidRPr="000F66C7">
        <w:rPr>
          <w:rFonts w:ascii="Angsana New" w:eastAsia="Arial Unicode MS" w:hAnsi="Angsana New"/>
          <w:sz w:val="28"/>
        </w:rPr>
        <w:t xml:space="preserve"> </w:t>
      </w:r>
      <w:r w:rsidR="00D01E5F" w:rsidRPr="000F66C7">
        <w:rPr>
          <w:rFonts w:ascii="Angsana New" w:eastAsia="Arial Unicode MS" w:hAnsi="Angsana New"/>
          <w:sz w:val="28"/>
        </w:rPr>
        <w:t>17.</w:t>
      </w:r>
    </w:p>
    <w:p w14:paraId="1DAE3548" w14:textId="79D6CB23" w:rsidR="00330643" w:rsidRPr="000F66C7" w:rsidRDefault="00330643" w:rsidP="00A964A0">
      <w:pPr>
        <w:spacing w:before="120" w:after="120"/>
        <w:ind w:left="547" w:right="-43" w:hanging="7"/>
        <w:jc w:val="both"/>
        <w:rPr>
          <w:rFonts w:ascii="Angsana New" w:eastAsia="Arial Unicode MS" w:hAnsi="Angsana New"/>
          <w:sz w:val="28"/>
        </w:rPr>
      </w:pPr>
      <w:r w:rsidRPr="000F66C7">
        <w:rPr>
          <w:rFonts w:ascii="Angsana New" w:eastAsia="Arial Unicode MS" w:hAnsi="Angsana New"/>
          <w:sz w:val="28"/>
        </w:rPr>
        <w:t>The Group adopted these financial reporting standards using the modified retrospective method of initial adoption of which the cumulative effect is recognised as an adjustment to the retained earnings as at 1 January 2020</w:t>
      </w:r>
      <w:r w:rsidR="00D01E5F" w:rsidRPr="000F66C7">
        <w:rPr>
          <w:rFonts w:ascii="Angsana New" w:eastAsia="Arial Unicode MS" w:hAnsi="Angsana New"/>
          <w:sz w:val="28"/>
        </w:rPr>
        <w:t>.</w:t>
      </w:r>
      <w:r w:rsidR="00953E95" w:rsidRPr="000F66C7">
        <w:t xml:space="preserve"> </w:t>
      </w:r>
      <w:r w:rsidR="00D01E5F" w:rsidRPr="000F66C7">
        <w:rPr>
          <w:rFonts w:ascii="Angsana New" w:eastAsia="Arial Unicode MS" w:hAnsi="Angsana New"/>
          <w:sz w:val="28"/>
        </w:rPr>
        <w:t>T</w:t>
      </w:r>
      <w:r w:rsidR="00953E95" w:rsidRPr="000F66C7">
        <w:rPr>
          <w:rFonts w:ascii="Angsana New" w:eastAsia="Arial Unicode MS" w:hAnsi="Angsana New"/>
          <w:sz w:val="28"/>
        </w:rPr>
        <w:t xml:space="preserve">he value of the right to use the assets </w:t>
      </w:r>
      <w:r w:rsidR="00D01E5F" w:rsidRPr="000F66C7">
        <w:rPr>
          <w:rFonts w:ascii="Angsana New" w:eastAsia="Arial Unicode MS" w:hAnsi="Angsana New"/>
          <w:sz w:val="28"/>
        </w:rPr>
        <w:t xml:space="preserve">is measured </w:t>
      </w:r>
      <w:r w:rsidR="00953E95" w:rsidRPr="000F66C7">
        <w:rPr>
          <w:rFonts w:ascii="Angsana New" w:eastAsia="Arial Unicode MS" w:hAnsi="Angsana New"/>
          <w:sz w:val="28"/>
        </w:rPr>
        <w:t>equal to the liabilities under lease agreements</w:t>
      </w:r>
      <w:r w:rsidR="00DA4C9D" w:rsidRPr="000F66C7">
        <w:t xml:space="preserve"> </w:t>
      </w:r>
      <w:r w:rsidR="00953E95" w:rsidRPr="000F66C7">
        <w:rPr>
          <w:rFonts w:ascii="Angsana New" w:eastAsia="Arial Unicode MS" w:hAnsi="Angsana New"/>
          <w:sz w:val="28"/>
        </w:rPr>
        <w:t>and the comparative information was not restated.</w:t>
      </w:r>
    </w:p>
    <w:p w14:paraId="209D7CD6" w14:textId="2D3EC571" w:rsidR="002D1A25" w:rsidRPr="00AC4A40" w:rsidRDefault="00330643" w:rsidP="000F66C7">
      <w:pPr>
        <w:spacing w:before="120" w:after="120"/>
        <w:ind w:left="547" w:right="-43" w:hanging="7"/>
        <w:jc w:val="both"/>
        <w:rPr>
          <w:rFonts w:ascii="Angsana New" w:eastAsia="Arial Unicode MS" w:hAnsi="Angsana New"/>
          <w:sz w:val="28"/>
        </w:rPr>
      </w:pPr>
      <w:r w:rsidRPr="000F66C7">
        <w:rPr>
          <w:rFonts w:ascii="Angsana New" w:eastAsia="Arial Unicode MS" w:hAnsi="Angsana New"/>
          <w:sz w:val="28"/>
        </w:rPr>
        <w:t xml:space="preserve">The cumulative effect of the change is described in Note </w:t>
      </w:r>
      <w:r w:rsidR="009A20D5" w:rsidRPr="000F66C7">
        <w:rPr>
          <w:rFonts w:ascii="Angsana New" w:eastAsia="Arial Unicode MS" w:hAnsi="Angsana New" w:hint="cs"/>
          <w:sz w:val="28"/>
          <w:cs/>
        </w:rPr>
        <w:t>4</w:t>
      </w:r>
      <w:r w:rsidRPr="000F66C7">
        <w:rPr>
          <w:rFonts w:ascii="Angsana New" w:eastAsia="Arial Unicode MS" w:hAnsi="Angsana New"/>
          <w:sz w:val="28"/>
        </w:rPr>
        <w:t xml:space="preserve"> to the financial statements.</w:t>
      </w:r>
    </w:p>
    <w:p w14:paraId="07090388" w14:textId="77777777" w:rsidR="00850430" w:rsidRPr="003C439F" w:rsidRDefault="00850430" w:rsidP="00CC101C">
      <w:pPr>
        <w:keepNext/>
        <w:numPr>
          <w:ilvl w:val="0"/>
          <w:numId w:val="2"/>
        </w:numPr>
        <w:spacing w:before="240" w:line="380" w:lineRule="exact"/>
        <w:ind w:left="540" w:right="-85" w:hanging="540"/>
        <w:jc w:val="thaiDistribute"/>
        <w:outlineLvl w:val="0"/>
        <w:rPr>
          <w:rFonts w:ascii="Angsana New" w:eastAsia="Arial Unicode MS" w:hAnsi="Angsana New"/>
          <w:b/>
          <w:bCs/>
          <w:sz w:val="28"/>
        </w:rPr>
      </w:pPr>
      <w:r w:rsidRPr="003C439F">
        <w:rPr>
          <w:rFonts w:ascii="Angsana New" w:eastAsia="Arial Unicode MS" w:hAnsi="Angsana New"/>
          <w:b/>
          <w:bCs/>
          <w:sz w:val="28"/>
        </w:rPr>
        <w:t>Cumulative effects of changes in accounting policies due to the adoption of new financial reporting standards</w:t>
      </w:r>
    </w:p>
    <w:p w14:paraId="7FD92B81" w14:textId="48E95B36" w:rsidR="00850430" w:rsidRPr="002C0A09" w:rsidRDefault="00850430" w:rsidP="00CC101C">
      <w:pPr>
        <w:spacing w:before="120" w:after="120" w:line="380" w:lineRule="exact"/>
        <w:ind w:left="567" w:right="-43" w:hanging="7"/>
        <w:jc w:val="both"/>
        <w:rPr>
          <w:rFonts w:ascii="Angsana New" w:eastAsia="Arial Unicode MS" w:hAnsi="Angsana New"/>
          <w:sz w:val="28"/>
        </w:rPr>
      </w:pPr>
      <w:r w:rsidRPr="000F66C7">
        <w:rPr>
          <w:rFonts w:ascii="Angsana New" w:eastAsia="Arial Unicode MS" w:hAnsi="Angsana New"/>
          <w:sz w:val="28"/>
        </w:rPr>
        <w:t xml:space="preserve">As described in Note </w:t>
      </w:r>
      <w:r w:rsidR="009A20D5" w:rsidRPr="000F66C7">
        <w:rPr>
          <w:rFonts w:ascii="Angsana New" w:eastAsia="Arial Unicode MS" w:hAnsi="Angsana New" w:hint="cs"/>
          <w:sz w:val="28"/>
          <w:cs/>
        </w:rPr>
        <w:t>3</w:t>
      </w:r>
      <w:r w:rsidRPr="000F66C7">
        <w:rPr>
          <w:rFonts w:ascii="Angsana New" w:eastAsia="Arial Unicode MS" w:hAnsi="Angsana New"/>
          <w:sz w:val="28"/>
        </w:rPr>
        <w:t xml:space="preserve"> to the financial statements, during</w:t>
      </w:r>
      <w:r w:rsidRPr="002C0A09">
        <w:rPr>
          <w:rFonts w:ascii="Angsana New" w:eastAsia="Arial Unicode MS" w:hAnsi="Angsana New"/>
          <w:sz w:val="28"/>
        </w:rPr>
        <w:t xml:space="preserve">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14:paraId="4966EF6B" w14:textId="29FC66C4" w:rsidR="0006469C" w:rsidRDefault="00850430" w:rsidP="00CC101C">
      <w:pPr>
        <w:spacing w:after="120" w:line="380" w:lineRule="exact"/>
        <w:ind w:left="567" w:right="-43" w:hanging="7"/>
        <w:jc w:val="both"/>
        <w:rPr>
          <w:rFonts w:ascii="Angsana New" w:eastAsia="Arial Unicode MS" w:hAnsi="Angsana New"/>
          <w:sz w:val="28"/>
        </w:rPr>
      </w:pPr>
      <w:r w:rsidRPr="002C0A09">
        <w:rPr>
          <w:rFonts w:ascii="Angsana New" w:eastAsia="Arial Unicode MS" w:hAnsi="Angsana New"/>
          <w:sz w:val="28"/>
        </w:rPr>
        <w:t>The</w:t>
      </w:r>
      <w:r>
        <w:rPr>
          <w:rFonts w:ascii="Angsana New" w:eastAsia="Arial Unicode MS" w:hAnsi="Angsana New"/>
          <w:sz w:val="28"/>
        </w:rPr>
        <w:t>re is no</w:t>
      </w:r>
      <w:r w:rsidRPr="002C0A09">
        <w:rPr>
          <w:rFonts w:ascii="Angsana New" w:eastAsia="Arial Unicode MS" w:hAnsi="Angsana New"/>
          <w:sz w:val="28"/>
        </w:rPr>
        <w:t xml:space="preserve"> impact on the beginning balance of retained earnings of 2020 from </w:t>
      </w:r>
      <w:r>
        <w:rPr>
          <w:rFonts w:ascii="Angsana New" w:eastAsia="Arial Unicode MS" w:hAnsi="Angsana New"/>
          <w:sz w:val="28"/>
        </w:rPr>
        <w:t xml:space="preserve">the </w:t>
      </w:r>
      <w:r w:rsidRPr="002C0A09">
        <w:rPr>
          <w:rFonts w:ascii="Angsana New" w:eastAsia="Arial Unicode MS" w:hAnsi="Angsana New"/>
          <w:sz w:val="28"/>
        </w:rPr>
        <w:t>changes in accounting policies due to the adoption of th</w:t>
      </w:r>
      <w:r>
        <w:rPr>
          <w:rFonts w:ascii="Angsana New" w:eastAsia="Arial Unicode MS" w:hAnsi="Angsana New"/>
          <w:sz w:val="28"/>
        </w:rPr>
        <w:t>os</w:t>
      </w:r>
      <w:r w:rsidRPr="002C0A09">
        <w:rPr>
          <w:rFonts w:ascii="Angsana New" w:eastAsia="Arial Unicode MS" w:hAnsi="Angsana New"/>
          <w:sz w:val="28"/>
        </w:rPr>
        <w:t xml:space="preserve">e </w:t>
      </w:r>
      <w:r>
        <w:rPr>
          <w:rFonts w:ascii="Angsana New" w:eastAsia="Arial Unicode MS" w:hAnsi="Angsana New"/>
          <w:sz w:val="28"/>
        </w:rPr>
        <w:t>TFRS</w:t>
      </w:r>
      <w:r w:rsidRPr="002C0A09">
        <w:rPr>
          <w:rFonts w:ascii="Angsana New" w:eastAsia="Arial Unicode MS" w:hAnsi="Angsana New"/>
          <w:sz w:val="28"/>
        </w:rPr>
        <w:t>s</w:t>
      </w:r>
      <w:r>
        <w:rPr>
          <w:rFonts w:ascii="Angsana New" w:eastAsia="Arial Unicode MS" w:hAnsi="Angsana New"/>
          <w:sz w:val="28"/>
        </w:rPr>
        <w:t>. There are only changes in the presentation and classification as follows :</w:t>
      </w:r>
    </w:p>
    <w:p w14:paraId="52FF477E" w14:textId="77777777" w:rsidR="0006469C" w:rsidRDefault="0006469C">
      <w:pPr>
        <w:rPr>
          <w:rFonts w:ascii="Angsana New" w:eastAsia="Arial Unicode MS" w:hAnsi="Angsana New"/>
          <w:sz w:val="28"/>
        </w:rPr>
      </w:pPr>
      <w:r>
        <w:rPr>
          <w:rFonts w:ascii="Angsana New" w:eastAsia="Arial Unicode MS" w:hAnsi="Angsana New"/>
          <w:sz w:val="28"/>
        </w:rPr>
        <w:br w:type="page"/>
      </w:r>
    </w:p>
    <w:tbl>
      <w:tblPr>
        <w:tblW w:w="9054" w:type="dxa"/>
        <w:tblInd w:w="450" w:type="dxa"/>
        <w:tblLook w:val="04A0" w:firstRow="1" w:lastRow="0" w:firstColumn="1" w:lastColumn="0" w:noHBand="0" w:noVBand="1"/>
      </w:tblPr>
      <w:tblGrid>
        <w:gridCol w:w="3150"/>
        <w:gridCol w:w="1474"/>
        <w:gridCol w:w="1474"/>
        <w:gridCol w:w="1474"/>
        <w:gridCol w:w="1482"/>
      </w:tblGrid>
      <w:tr w:rsidR="00850430" w:rsidRPr="00C03174" w14:paraId="4BAB4540" w14:textId="77777777" w:rsidTr="00713121">
        <w:tc>
          <w:tcPr>
            <w:tcW w:w="3150" w:type="dxa"/>
            <w:shd w:val="clear" w:color="auto" w:fill="auto"/>
          </w:tcPr>
          <w:p w14:paraId="0CFBC9F2" w14:textId="77777777" w:rsidR="00850430" w:rsidRPr="00C03174" w:rsidRDefault="00850430" w:rsidP="00713121">
            <w:pPr>
              <w:overflowPunct w:val="0"/>
              <w:autoSpaceDE w:val="0"/>
              <w:autoSpaceDN w:val="0"/>
              <w:adjustRightInd w:val="0"/>
              <w:spacing w:line="360" w:lineRule="exact"/>
              <w:textAlignment w:val="baseline"/>
              <w:rPr>
                <w:rFonts w:ascii="Angsana New" w:hAnsi="Angsana New"/>
                <w:sz w:val="28"/>
              </w:rPr>
            </w:pPr>
          </w:p>
        </w:tc>
        <w:tc>
          <w:tcPr>
            <w:tcW w:w="5904" w:type="dxa"/>
            <w:gridSpan w:val="4"/>
            <w:shd w:val="clear" w:color="auto" w:fill="auto"/>
            <w:vAlign w:val="bottom"/>
          </w:tcPr>
          <w:p w14:paraId="327EF5DF" w14:textId="77777777" w:rsidR="00850430" w:rsidRPr="00C03174"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C03174">
              <w:rPr>
                <w:rFonts w:ascii="Angsana New" w:hAnsi="Angsana New"/>
                <w:sz w:val="28"/>
              </w:rPr>
              <w:t>(Thousand Baht)</w:t>
            </w:r>
          </w:p>
        </w:tc>
      </w:tr>
      <w:tr w:rsidR="00850430" w:rsidRPr="00C03174" w14:paraId="4F63673C" w14:textId="77777777" w:rsidTr="00713121">
        <w:tc>
          <w:tcPr>
            <w:tcW w:w="3150" w:type="dxa"/>
            <w:shd w:val="clear" w:color="auto" w:fill="auto"/>
          </w:tcPr>
          <w:p w14:paraId="048C8EE8" w14:textId="77777777" w:rsidR="00850430" w:rsidRPr="00C03174" w:rsidRDefault="00850430" w:rsidP="00713121">
            <w:pPr>
              <w:overflowPunct w:val="0"/>
              <w:autoSpaceDE w:val="0"/>
              <w:autoSpaceDN w:val="0"/>
              <w:adjustRightInd w:val="0"/>
              <w:spacing w:line="360" w:lineRule="exact"/>
              <w:textAlignment w:val="baseline"/>
              <w:rPr>
                <w:rFonts w:ascii="Angsana New" w:hAnsi="Angsana New"/>
                <w:sz w:val="28"/>
              </w:rPr>
            </w:pPr>
          </w:p>
        </w:tc>
        <w:tc>
          <w:tcPr>
            <w:tcW w:w="5904" w:type="dxa"/>
            <w:gridSpan w:val="4"/>
            <w:shd w:val="clear" w:color="auto" w:fill="auto"/>
            <w:vAlign w:val="bottom"/>
          </w:tcPr>
          <w:p w14:paraId="1F5307EA" w14:textId="77777777" w:rsidR="00850430" w:rsidRPr="00C03174"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C03174">
              <w:rPr>
                <w:rFonts w:ascii="Angsana New" w:hAnsi="Angsana New"/>
                <w:sz w:val="28"/>
              </w:rPr>
              <w:t>Consolidated financial statements</w:t>
            </w:r>
          </w:p>
        </w:tc>
      </w:tr>
      <w:tr w:rsidR="00850430" w:rsidRPr="00C03174" w14:paraId="73947424" w14:textId="77777777" w:rsidTr="00713121">
        <w:tc>
          <w:tcPr>
            <w:tcW w:w="3150" w:type="dxa"/>
            <w:shd w:val="clear" w:color="auto" w:fill="auto"/>
          </w:tcPr>
          <w:p w14:paraId="337C50B9" w14:textId="77777777" w:rsidR="00850430" w:rsidRPr="00C03174" w:rsidRDefault="00850430" w:rsidP="00713121">
            <w:pPr>
              <w:overflowPunct w:val="0"/>
              <w:autoSpaceDE w:val="0"/>
              <w:autoSpaceDN w:val="0"/>
              <w:adjustRightInd w:val="0"/>
              <w:spacing w:line="360" w:lineRule="exact"/>
              <w:textAlignment w:val="baseline"/>
              <w:rPr>
                <w:rFonts w:ascii="Angsana New" w:hAnsi="Angsana New"/>
                <w:sz w:val="28"/>
              </w:rPr>
            </w:pPr>
          </w:p>
        </w:tc>
        <w:tc>
          <w:tcPr>
            <w:tcW w:w="1474" w:type="dxa"/>
            <w:shd w:val="clear" w:color="auto" w:fill="auto"/>
            <w:vAlign w:val="bottom"/>
          </w:tcPr>
          <w:p w14:paraId="4331A093" w14:textId="77777777" w:rsidR="00850430" w:rsidRPr="00C03174" w:rsidRDefault="00850430" w:rsidP="00713121">
            <w:pPr>
              <w:overflowPunct w:val="0"/>
              <w:autoSpaceDE w:val="0"/>
              <w:autoSpaceDN w:val="0"/>
              <w:adjustRightInd w:val="0"/>
              <w:spacing w:line="360" w:lineRule="exact"/>
              <w:ind w:right="-74"/>
              <w:jc w:val="center"/>
              <w:textAlignment w:val="baseline"/>
              <w:rPr>
                <w:rFonts w:ascii="Angsana New" w:hAnsi="Angsana New"/>
                <w:sz w:val="28"/>
              </w:rPr>
            </w:pPr>
          </w:p>
        </w:tc>
        <w:tc>
          <w:tcPr>
            <w:tcW w:w="2948" w:type="dxa"/>
            <w:gridSpan w:val="2"/>
            <w:shd w:val="clear" w:color="auto" w:fill="auto"/>
          </w:tcPr>
          <w:p w14:paraId="61E9F94C" w14:textId="77777777" w:rsidR="00850430" w:rsidRPr="00C03174"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C03174">
              <w:rPr>
                <w:rFonts w:ascii="Angsana New" w:hAnsi="Angsana New"/>
                <w:sz w:val="28"/>
              </w:rPr>
              <w:t>The impacts of</w:t>
            </w:r>
          </w:p>
        </w:tc>
        <w:tc>
          <w:tcPr>
            <w:tcW w:w="1482" w:type="dxa"/>
            <w:shd w:val="clear" w:color="auto" w:fill="auto"/>
            <w:vAlign w:val="bottom"/>
          </w:tcPr>
          <w:p w14:paraId="680DC6E7" w14:textId="77777777" w:rsidR="00850430" w:rsidRPr="00C03174" w:rsidRDefault="00850430" w:rsidP="00713121">
            <w:pPr>
              <w:overflowPunct w:val="0"/>
              <w:autoSpaceDE w:val="0"/>
              <w:autoSpaceDN w:val="0"/>
              <w:adjustRightInd w:val="0"/>
              <w:spacing w:line="360" w:lineRule="exact"/>
              <w:ind w:right="-74"/>
              <w:jc w:val="center"/>
              <w:textAlignment w:val="baseline"/>
              <w:rPr>
                <w:rFonts w:ascii="Angsana New" w:hAnsi="Angsana New"/>
                <w:sz w:val="28"/>
              </w:rPr>
            </w:pPr>
          </w:p>
        </w:tc>
      </w:tr>
      <w:tr w:rsidR="00850430" w:rsidRPr="00C03174" w14:paraId="5A9D4474" w14:textId="77777777" w:rsidTr="00713121">
        <w:tc>
          <w:tcPr>
            <w:tcW w:w="3150" w:type="dxa"/>
            <w:shd w:val="clear" w:color="auto" w:fill="auto"/>
          </w:tcPr>
          <w:p w14:paraId="21387C52" w14:textId="77777777" w:rsidR="00850430" w:rsidRPr="00C03174" w:rsidRDefault="00850430" w:rsidP="00713121">
            <w:pPr>
              <w:overflowPunct w:val="0"/>
              <w:autoSpaceDE w:val="0"/>
              <w:autoSpaceDN w:val="0"/>
              <w:adjustRightInd w:val="0"/>
              <w:spacing w:line="360" w:lineRule="exact"/>
              <w:textAlignment w:val="baseline"/>
              <w:rPr>
                <w:rFonts w:ascii="Angsana New" w:hAnsi="Angsana New"/>
                <w:sz w:val="28"/>
              </w:rPr>
            </w:pPr>
          </w:p>
        </w:tc>
        <w:tc>
          <w:tcPr>
            <w:tcW w:w="1474" w:type="dxa"/>
            <w:shd w:val="clear" w:color="auto" w:fill="auto"/>
            <w:vAlign w:val="bottom"/>
          </w:tcPr>
          <w:p w14:paraId="0F06175B" w14:textId="77777777" w:rsidR="00850430" w:rsidRPr="00C03174"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rPr>
            </w:pPr>
            <w:r w:rsidRPr="00C03174">
              <w:rPr>
                <w:rFonts w:ascii="Angsana New" w:hAnsi="Angsana New"/>
                <w:sz w:val="28"/>
              </w:rPr>
              <w:t>31 December</w:t>
            </w:r>
            <w:r w:rsidRPr="00C03174">
              <w:rPr>
                <w:rFonts w:ascii="Angsana New" w:hAnsi="Angsana New"/>
                <w:sz w:val="28"/>
                <w:cs/>
              </w:rPr>
              <w:t xml:space="preserve"> </w:t>
            </w:r>
            <w:r w:rsidRPr="00C03174">
              <w:rPr>
                <w:rFonts w:ascii="Angsana New" w:hAnsi="Angsana New"/>
                <w:sz w:val="28"/>
              </w:rPr>
              <w:t>2019</w:t>
            </w:r>
          </w:p>
        </w:tc>
        <w:tc>
          <w:tcPr>
            <w:tcW w:w="1474" w:type="dxa"/>
            <w:shd w:val="clear" w:color="auto" w:fill="auto"/>
            <w:vAlign w:val="bottom"/>
          </w:tcPr>
          <w:p w14:paraId="77BAAF0F" w14:textId="77777777" w:rsidR="00850430" w:rsidRPr="00C03174"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C03174">
              <w:rPr>
                <w:rFonts w:ascii="Angsana New" w:hAnsi="Angsana New"/>
                <w:sz w:val="28"/>
              </w:rPr>
              <w:t>Financial reporting standards related to financial instruments</w:t>
            </w:r>
          </w:p>
        </w:tc>
        <w:tc>
          <w:tcPr>
            <w:tcW w:w="1474" w:type="dxa"/>
            <w:shd w:val="clear" w:color="auto" w:fill="auto"/>
            <w:vAlign w:val="bottom"/>
          </w:tcPr>
          <w:p w14:paraId="4FDACAB5" w14:textId="77777777" w:rsidR="00850430" w:rsidRPr="00C03174"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C03174">
              <w:rPr>
                <w:rFonts w:ascii="Angsana New" w:hAnsi="Angsana New"/>
                <w:sz w:val="28"/>
              </w:rPr>
              <w:t>TFRS 16</w:t>
            </w:r>
          </w:p>
        </w:tc>
        <w:tc>
          <w:tcPr>
            <w:tcW w:w="1482" w:type="dxa"/>
            <w:shd w:val="clear" w:color="auto" w:fill="auto"/>
            <w:vAlign w:val="bottom"/>
          </w:tcPr>
          <w:p w14:paraId="0F31E575" w14:textId="77777777" w:rsidR="00690F9E"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rPr>
            </w:pPr>
            <w:r w:rsidRPr="00C03174">
              <w:rPr>
                <w:rFonts w:ascii="Angsana New" w:hAnsi="Angsana New"/>
                <w:sz w:val="28"/>
              </w:rPr>
              <w:t>1 January</w:t>
            </w:r>
          </w:p>
          <w:p w14:paraId="179F7020" w14:textId="7F021D7B" w:rsidR="00850430" w:rsidRPr="00C03174"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rPr>
            </w:pPr>
            <w:r w:rsidRPr="00C03174">
              <w:rPr>
                <w:rFonts w:ascii="Angsana New" w:hAnsi="Angsana New"/>
                <w:sz w:val="28"/>
              </w:rPr>
              <w:t>2020</w:t>
            </w:r>
          </w:p>
        </w:tc>
      </w:tr>
      <w:tr w:rsidR="00850430" w:rsidRPr="00C03174" w14:paraId="605417B2" w14:textId="77777777" w:rsidTr="00713121">
        <w:tc>
          <w:tcPr>
            <w:tcW w:w="3150" w:type="dxa"/>
            <w:shd w:val="clear" w:color="auto" w:fill="auto"/>
          </w:tcPr>
          <w:p w14:paraId="5E580542" w14:textId="77777777" w:rsidR="00850430" w:rsidRPr="00C03174" w:rsidRDefault="00850430" w:rsidP="00713121">
            <w:pPr>
              <w:overflowPunct w:val="0"/>
              <w:autoSpaceDE w:val="0"/>
              <w:autoSpaceDN w:val="0"/>
              <w:adjustRightInd w:val="0"/>
              <w:spacing w:line="360" w:lineRule="exact"/>
              <w:ind w:left="78" w:hanging="162"/>
              <w:textAlignment w:val="baseline"/>
              <w:rPr>
                <w:rFonts w:ascii="Angsana New" w:hAnsi="Angsana New"/>
                <w:b/>
                <w:bCs/>
                <w:sz w:val="28"/>
              </w:rPr>
            </w:pPr>
            <w:r w:rsidRPr="00C03174">
              <w:rPr>
                <w:rFonts w:ascii="Angsana New" w:hAnsi="Angsana New"/>
                <w:b/>
                <w:bCs/>
                <w:sz w:val="28"/>
              </w:rPr>
              <w:t>Statement of financial position</w:t>
            </w:r>
          </w:p>
        </w:tc>
        <w:tc>
          <w:tcPr>
            <w:tcW w:w="1474" w:type="dxa"/>
            <w:shd w:val="clear" w:color="auto" w:fill="auto"/>
          </w:tcPr>
          <w:p w14:paraId="71CE9D20"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1E6EC0E6"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19EAFD2A"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66FF0447"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r>
      <w:tr w:rsidR="00850430" w:rsidRPr="00C03174" w14:paraId="26B08F88" w14:textId="77777777" w:rsidTr="00713121">
        <w:tc>
          <w:tcPr>
            <w:tcW w:w="3150" w:type="dxa"/>
            <w:shd w:val="clear" w:color="auto" w:fill="auto"/>
          </w:tcPr>
          <w:p w14:paraId="151DE3D4" w14:textId="77777777" w:rsidR="00850430" w:rsidRPr="00C03174" w:rsidRDefault="00850430" w:rsidP="00713121">
            <w:pPr>
              <w:overflowPunct w:val="0"/>
              <w:autoSpaceDE w:val="0"/>
              <w:autoSpaceDN w:val="0"/>
              <w:adjustRightInd w:val="0"/>
              <w:spacing w:line="360" w:lineRule="exact"/>
              <w:ind w:left="78" w:hanging="162"/>
              <w:textAlignment w:val="baseline"/>
              <w:rPr>
                <w:rFonts w:ascii="Angsana New" w:hAnsi="Angsana New"/>
                <w:b/>
                <w:bCs/>
                <w:sz w:val="28"/>
                <w:cs/>
              </w:rPr>
            </w:pPr>
            <w:r w:rsidRPr="00C03174">
              <w:rPr>
                <w:rFonts w:ascii="Angsana New" w:hAnsi="Angsana New"/>
                <w:b/>
                <w:bCs/>
                <w:sz w:val="28"/>
              </w:rPr>
              <w:t>Assets</w:t>
            </w:r>
          </w:p>
        </w:tc>
        <w:tc>
          <w:tcPr>
            <w:tcW w:w="1474" w:type="dxa"/>
            <w:shd w:val="clear" w:color="auto" w:fill="auto"/>
          </w:tcPr>
          <w:p w14:paraId="36B9FF87"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188CAAC6"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67802167"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398E6474" w14:textId="77777777" w:rsidR="00850430" w:rsidRPr="00C03174" w:rsidRDefault="00850430" w:rsidP="00713121">
            <w:pPr>
              <w:overflowPunct w:val="0"/>
              <w:autoSpaceDE w:val="0"/>
              <w:autoSpaceDN w:val="0"/>
              <w:adjustRightInd w:val="0"/>
              <w:spacing w:line="360" w:lineRule="exact"/>
              <w:jc w:val="center"/>
              <w:textAlignment w:val="baseline"/>
              <w:rPr>
                <w:rFonts w:ascii="Angsana New" w:hAnsi="Angsana New"/>
                <w:sz w:val="28"/>
              </w:rPr>
            </w:pPr>
          </w:p>
        </w:tc>
      </w:tr>
      <w:tr w:rsidR="00850430" w:rsidRPr="00C03174" w14:paraId="56F786D4" w14:textId="77777777" w:rsidTr="00713121">
        <w:tc>
          <w:tcPr>
            <w:tcW w:w="3150" w:type="dxa"/>
            <w:shd w:val="clear" w:color="auto" w:fill="auto"/>
          </w:tcPr>
          <w:p w14:paraId="5E7F22A1" w14:textId="77777777" w:rsidR="00850430" w:rsidRPr="00C03174" w:rsidRDefault="00850430" w:rsidP="00713121">
            <w:pPr>
              <w:overflowPunct w:val="0"/>
              <w:autoSpaceDE w:val="0"/>
              <w:autoSpaceDN w:val="0"/>
              <w:adjustRightInd w:val="0"/>
              <w:spacing w:line="360" w:lineRule="exact"/>
              <w:ind w:left="78" w:hanging="162"/>
              <w:textAlignment w:val="baseline"/>
              <w:rPr>
                <w:rFonts w:ascii="Angsana New" w:hAnsi="Angsana New"/>
                <w:b/>
                <w:bCs/>
                <w:sz w:val="28"/>
              </w:rPr>
            </w:pPr>
            <w:r w:rsidRPr="00C03174">
              <w:rPr>
                <w:rFonts w:ascii="Angsana New" w:hAnsi="Angsana New"/>
                <w:sz w:val="28"/>
              </w:rPr>
              <w:t>Investment</w:t>
            </w:r>
            <w:r>
              <w:rPr>
                <w:rFonts w:ascii="Angsana New" w:hAnsi="Angsana New"/>
                <w:sz w:val="28"/>
              </w:rPr>
              <w:t>s</w:t>
            </w:r>
          </w:p>
        </w:tc>
        <w:tc>
          <w:tcPr>
            <w:tcW w:w="1474" w:type="dxa"/>
            <w:shd w:val="clear" w:color="auto" w:fill="auto"/>
          </w:tcPr>
          <w:p w14:paraId="4E606C9A" w14:textId="77777777" w:rsidR="00850430" w:rsidRPr="00C03174"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658,79</w:t>
            </w:r>
            <w:r w:rsidRPr="00C03174">
              <w:rPr>
                <w:rFonts w:ascii="Angsana New" w:hAnsi="Angsana New"/>
                <w:sz w:val="28"/>
              </w:rPr>
              <w:t>4</w:t>
            </w:r>
          </w:p>
        </w:tc>
        <w:tc>
          <w:tcPr>
            <w:tcW w:w="1474" w:type="dxa"/>
            <w:shd w:val="clear" w:color="auto" w:fill="auto"/>
          </w:tcPr>
          <w:p w14:paraId="64334249" w14:textId="77777777" w:rsidR="00850430" w:rsidRPr="00C03174"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(658,79</w:t>
            </w:r>
            <w:r w:rsidRPr="00C03174">
              <w:rPr>
                <w:rFonts w:ascii="Angsana New" w:hAnsi="Angsana New"/>
                <w:sz w:val="28"/>
              </w:rPr>
              <w:t>4)</w:t>
            </w:r>
          </w:p>
        </w:tc>
        <w:tc>
          <w:tcPr>
            <w:tcW w:w="1474" w:type="dxa"/>
            <w:shd w:val="clear" w:color="auto" w:fill="auto"/>
          </w:tcPr>
          <w:p w14:paraId="1D82CB67" w14:textId="77777777" w:rsidR="00850430" w:rsidRPr="00C03174"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C03174">
              <w:rPr>
                <w:rFonts w:ascii="Angsana New" w:hAnsi="Angsana New"/>
                <w:sz w:val="28"/>
              </w:rPr>
              <w:t>-</w:t>
            </w:r>
          </w:p>
        </w:tc>
        <w:tc>
          <w:tcPr>
            <w:tcW w:w="1482" w:type="dxa"/>
            <w:shd w:val="clear" w:color="auto" w:fill="auto"/>
          </w:tcPr>
          <w:p w14:paraId="3DC202F0" w14:textId="77777777" w:rsidR="00850430" w:rsidRPr="00C03174"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w:t>
            </w:r>
          </w:p>
        </w:tc>
      </w:tr>
      <w:tr w:rsidR="00850430" w:rsidRPr="00C03174" w14:paraId="305A937C" w14:textId="77777777" w:rsidTr="00713121">
        <w:tc>
          <w:tcPr>
            <w:tcW w:w="3150" w:type="dxa"/>
            <w:shd w:val="clear" w:color="auto" w:fill="auto"/>
          </w:tcPr>
          <w:p w14:paraId="70FC6474" w14:textId="77777777" w:rsidR="00850430" w:rsidRPr="00C03174" w:rsidRDefault="00850430" w:rsidP="00713121">
            <w:pPr>
              <w:overflowPunct w:val="0"/>
              <w:autoSpaceDE w:val="0"/>
              <w:autoSpaceDN w:val="0"/>
              <w:adjustRightInd w:val="0"/>
              <w:spacing w:line="360" w:lineRule="exact"/>
              <w:ind w:left="78" w:hanging="166"/>
              <w:textAlignment w:val="baseline"/>
              <w:rPr>
                <w:rFonts w:ascii="Angsana New" w:hAnsi="Angsana New"/>
                <w:sz w:val="28"/>
              </w:rPr>
            </w:pPr>
            <w:r w:rsidRPr="00C03174">
              <w:rPr>
                <w:rFonts w:ascii="Angsana New" w:hAnsi="Angsana New"/>
                <w:sz w:val="28"/>
              </w:rPr>
              <w:t>Non – collateralised investments</w:t>
            </w:r>
          </w:p>
        </w:tc>
        <w:tc>
          <w:tcPr>
            <w:tcW w:w="1474" w:type="dxa"/>
            <w:shd w:val="clear" w:color="auto" w:fill="auto"/>
          </w:tcPr>
          <w:p w14:paraId="1DA6B67F" w14:textId="77777777" w:rsidR="00850430" w:rsidRPr="00C03174"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C03174">
              <w:rPr>
                <w:rFonts w:ascii="Angsana New" w:hAnsi="Angsana New"/>
                <w:sz w:val="28"/>
              </w:rPr>
              <w:t>-</w:t>
            </w:r>
          </w:p>
        </w:tc>
        <w:tc>
          <w:tcPr>
            <w:tcW w:w="1474" w:type="dxa"/>
            <w:shd w:val="clear" w:color="auto" w:fill="auto"/>
          </w:tcPr>
          <w:p w14:paraId="1FB3DF76" w14:textId="77777777" w:rsidR="00850430" w:rsidRPr="00C03174"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C03174">
              <w:rPr>
                <w:rFonts w:ascii="Angsana New" w:hAnsi="Angsana New"/>
                <w:sz w:val="28"/>
              </w:rPr>
              <w:t>239,319</w:t>
            </w:r>
          </w:p>
        </w:tc>
        <w:tc>
          <w:tcPr>
            <w:tcW w:w="1474" w:type="dxa"/>
            <w:shd w:val="clear" w:color="auto" w:fill="auto"/>
          </w:tcPr>
          <w:p w14:paraId="5290639E" w14:textId="77777777" w:rsidR="00850430" w:rsidRPr="00C03174"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C03174">
              <w:rPr>
                <w:rFonts w:ascii="Angsana New" w:hAnsi="Angsana New"/>
                <w:sz w:val="28"/>
              </w:rPr>
              <w:t>-</w:t>
            </w:r>
          </w:p>
        </w:tc>
        <w:tc>
          <w:tcPr>
            <w:tcW w:w="1482" w:type="dxa"/>
            <w:shd w:val="clear" w:color="auto" w:fill="auto"/>
          </w:tcPr>
          <w:p w14:paraId="084A959E" w14:textId="77777777" w:rsidR="00850430" w:rsidRPr="00C03174"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C03174">
              <w:rPr>
                <w:rFonts w:ascii="Angsana New" w:hAnsi="Angsana New"/>
                <w:sz w:val="28"/>
              </w:rPr>
              <w:t>239,319</w:t>
            </w:r>
          </w:p>
        </w:tc>
      </w:tr>
      <w:tr w:rsidR="00850430" w:rsidRPr="00C03174" w14:paraId="1912C2E8" w14:textId="77777777" w:rsidTr="00D378F2">
        <w:tc>
          <w:tcPr>
            <w:tcW w:w="3150" w:type="dxa"/>
            <w:shd w:val="clear" w:color="auto" w:fill="auto"/>
          </w:tcPr>
          <w:p w14:paraId="76D4B1B5" w14:textId="4EA31C81" w:rsidR="00850430" w:rsidRPr="00C03174" w:rsidRDefault="00850430" w:rsidP="00713121">
            <w:pPr>
              <w:overflowPunct w:val="0"/>
              <w:autoSpaceDE w:val="0"/>
              <w:autoSpaceDN w:val="0"/>
              <w:adjustRightInd w:val="0"/>
              <w:spacing w:line="360" w:lineRule="exact"/>
              <w:ind w:left="78" w:hanging="166"/>
              <w:textAlignment w:val="baseline"/>
              <w:rPr>
                <w:rFonts w:ascii="Angsana New" w:hAnsi="Angsana New"/>
                <w:sz w:val="28"/>
              </w:rPr>
            </w:pPr>
            <w:r w:rsidRPr="00C03174">
              <w:rPr>
                <w:rFonts w:ascii="Angsana New" w:hAnsi="Angsana New"/>
                <w:sz w:val="28"/>
              </w:rPr>
              <w:t>Investments that are placed as collateral and do not grant the assignee the right to sell or place another guarantee</w:t>
            </w:r>
          </w:p>
        </w:tc>
        <w:tc>
          <w:tcPr>
            <w:tcW w:w="1474" w:type="dxa"/>
            <w:shd w:val="clear" w:color="auto" w:fill="auto"/>
            <w:vAlign w:val="bottom"/>
          </w:tcPr>
          <w:p w14:paraId="58B264CA" w14:textId="77777777" w:rsidR="00850430" w:rsidRPr="00C03174" w:rsidRDefault="00850430" w:rsidP="00D378F2">
            <w:pPr>
              <w:tabs>
                <w:tab w:val="decimal" w:pos="1170"/>
              </w:tabs>
              <w:overflowPunct w:val="0"/>
              <w:autoSpaceDE w:val="0"/>
              <w:autoSpaceDN w:val="0"/>
              <w:adjustRightInd w:val="0"/>
              <w:spacing w:line="360" w:lineRule="exact"/>
              <w:ind w:right="85"/>
              <w:jc w:val="right"/>
              <w:textAlignment w:val="baseline"/>
              <w:rPr>
                <w:rFonts w:ascii="Angsana New" w:hAnsi="Angsana New"/>
                <w:sz w:val="28"/>
              </w:rPr>
            </w:pPr>
            <w:r w:rsidRPr="00C03174">
              <w:rPr>
                <w:rFonts w:ascii="Angsana New" w:hAnsi="Angsana New"/>
                <w:sz w:val="28"/>
              </w:rPr>
              <w:t>-</w:t>
            </w:r>
          </w:p>
        </w:tc>
        <w:tc>
          <w:tcPr>
            <w:tcW w:w="1474" w:type="dxa"/>
            <w:shd w:val="clear" w:color="auto" w:fill="auto"/>
            <w:vAlign w:val="bottom"/>
          </w:tcPr>
          <w:p w14:paraId="4ED172EC" w14:textId="77777777" w:rsidR="00850430" w:rsidRPr="00C03174" w:rsidRDefault="00850430" w:rsidP="00D378F2">
            <w:pPr>
              <w:tabs>
                <w:tab w:val="decimal" w:pos="1170"/>
              </w:tabs>
              <w:overflowPunct w:val="0"/>
              <w:autoSpaceDE w:val="0"/>
              <w:autoSpaceDN w:val="0"/>
              <w:adjustRightInd w:val="0"/>
              <w:spacing w:line="360" w:lineRule="exact"/>
              <w:ind w:right="67"/>
              <w:jc w:val="right"/>
              <w:textAlignment w:val="baseline"/>
              <w:rPr>
                <w:rFonts w:ascii="Angsana New" w:hAnsi="Angsana New"/>
                <w:sz w:val="28"/>
              </w:rPr>
            </w:pPr>
            <w:r w:rsidRPr="00C03174">
              <w:rPr>
                <w:rFonts w:ascii="Angsana New" w:hAnsi="Angsana New"/>
                <w:sz w:val="28"/>
              </w:rPr>
              <w:t>419,475</w:t>
            </w:r>
          </w:p>
        </w:tc>
        <w:tc>
          <w:tcPr>
            <w:tcW w:w="1474" w:type="dxa"/>
            <w:shd w:val="clear" w:color="auto" w:fill="auto"/>
            <w:vAlign w:val="bottom"/>
          </w:tcPr>
          <w:p w14:paraId="5432A3E5" w14:textId="77777777" w:rsidR="00850430" w:rsidRPr="00C03174" w:rsidRDefault="00850430" w:rsidP="00D378F2">
            <w:pPr>
              <w:tabs>
                <w:tab w:val="decimal" w:pos="1170"/>
              </w:tabs>
              <w:overflowPunct w:val="0"/>
              <w:autoSpaceDE w:val="0"/>
              <w:autoSpaceDN w:val="0"/>
              <w:adjustRightInd w:val="0"/>
              <w:spacing w:line="360" w:lineRule="exact"/>
              <w:ind w:right="81"/>
              <w:jc w:val="right"/>
              <w:textAlignment w:val="baseline"/>
              <w:rPr>
                <w:rFonts w:ascii="Angsana New" w:hAnsi="Angsana New"/>
                <w:sz w:val="28"/>
              </w:rPr>
            </w:pPr>
            <w:r w:rsidRPr="00C03174">
              <w:rPr>
                <w:rFonts w:ascii="Angsana New" w:hAnsi="Angsana New"/>
                <w:sz w:val="28"/>
              </w:rPr>
              <w:t>-</w:t>
            </w:r>
          </w:p>
        </w:tc>
        <w:tc>
          <w:tcPr>
            <w:tcW w:w="1482" w:type="dxa"/>
            <w:shd w:val="clear" w:color="auto" w:fill="auto"/>
            <w:vAlign w:val="bottom"/>
          </w:tcPr>
          <w:p w14:paraId="35C67211" w14:textId="77777777" w:rsidR="00850430" w:rsidRPr="00C03174" w:rsidRDefault="00850430" w:rsidP="00D378F2">
            <w:pPr>
              <w:tabs>
                <w:tab w:val="decimal" w:pos="1170"/>
              </w:tabs>
              <w:overflowPunct w:val="0"/>
              <w:autoSpaceDE w:val="0"/>
              <w:autoSpaceDN w:val="0"/>
              <w:adjustRightInd w:val="0"/>
              <w:spacing w:line="360" w:lineRule="exact"/>
              <w:ind w:right="94"/>
              <w:jc w:val="right"/>
              <w:textAlignment w:val="baseline"/>
              <w:rPr>
                <w:rFonts w:ascii="Angsana New" w:hAnsi="Angsana New"/>
                <w:sz w:val="28"/>
              </w:rPr>
            </w:pPr>
            <w:r w:rsidRPr="00C03174">
              <w:rPr>
                <w:rFonts w:ascii="Angsana New" w:hAnsi="Angsana New"/>
                <w:sz w:val="28"/>
              </w:rPr>
              <w:t>419,475</w:t>
            </w:r>
          </w:p>
        </w:tc>
      </w:tr>
      <w:tr w:rsidR="00850430" w:rsidRPr="00C03174" w14:paraId="0D29DE04" w14:textId="77777777" w:rsidTr="00713121">
        <w:tc>
          <w:tcPr>
            <w:tcW w:w="3150" w:type="dxa"/>
            <w:shd w:val="clear" w:color="auto" w:fill="auto"/>
          </w:tcPr>
          <w:p w14:paraId="7FCBF1C1" w14:textId="77777777" w:rsidR="00850430" w:rsidRPr="00A964A0" w:rsidRDefault="00850430" w:rsidP="00690F9E">
            <w:pPr>
              <w:overflowPunct w:val="0"/>
              <w:autoSpaceDE w:val="0"/>
              <w:autoSpaceDN w:val="0"/>
              <w:adjustRightInd w:val="0"/>
              <w:spacing w:line="360" w:lineRule="exact"/>
              <w:ind w:left="-78"/>
              <w:textAlignment w:val="baseline"/>
              <w:rPr>
                <w:rFonts w:ascii="Angsana New" w:hAnsi="Angsana New"/>
                <w:sz w:val="28"/>
              </w:rPr>
            </w:pPr>
            <w:r w:rsidRPr="00A964A0">
              <w:rPr>
                <w:rFonts w:ascii="Angsana New" w:hAnsi="Angsana New"/>
                <w:sz w:val="28"/>
              </w:rPr>
              <w:t>Premises improvement and equipment</w:t>
            </w:r>
          </w:p>
        </w:tc>
        <w:tc>
          <w:tcPr>
            <w:tcW w:w="1474" w:type="dxa"/>
            <w:shd w:val="clear" w:color="auto" w:fill="auto"/>
          </w:tcPr>
          <w:p w14:paraId="4E067126"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42,665</w:t>
            </w:r>
          </w:p>
        </w:tc>
        <w:tc>
          <w:tcPr>
            <w:tcW w:w="1474" w:type="dxa"/>
            <w:shd w:val="clear" w:color="auto" w:fill="auto"/>
          </w:tcPr>
          <w:p w14:paraId="682F9858"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tcPr>
          <w:p w14:paraId="04F44422" w14:textId="3A14B7F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r w:rsidR="000F66C7">
              <w:rPr>
                <w:rFonts w:ascii="Angsana New" w:hAnsi="Angsana New"/>
                <w:sz w:val="28"/>
              </w:rPr>
              <w:t>11,886</w:t>
            </w:r>
            <w:r w:rsidRPr="00A964A0">
              <w:rPr>
                <w:rFonts w:ascii="Angsana New" w:hAnsi="Angsana New"/>
                <w:sz w:val="28"/>
              </w:rPr>
              <w:t>)</w:t>
            </w:r>
          </w:p>
        </w:tc>
        <w:tc>
          <w:tcPr>
            <w:tcW w:w="1482" w:type="dxa"/>
            <w:shd w:val="clear" w:color="auto" w:fill="auto"/>
          </w:tcPr>
          <w:p w14:paraId="29E68FDD" w14:textId="405EF172" w:rsidR="00850430" w:rsidRPr="00A964A0" w:rsidRDefault="000F66C7"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30,779</w:t>
            </w:r>
          </w:p>
        </w:tc>
      </w:tr>
      <w:tr w:rsidR="00850430" w:rsidRPr="00C03174" w14:paraId="0865A358" w14:textId="77777777" w:rsidTr="00713121">
        <w:tc>
          <w:tcPr>
            <w:tcW w:w="3150" w:type="dxa"/>
            <w:shd w:val="clear" w:color="auto" w:fill="auto"/>
          </w:tcPr>
          <w:p w14:paraId="1A36F2EE" w14:textId="77777777" w:rsidR="00850430" w:rsidRPr="00A964A0" w:rsidRDefault="00850430" w:rsidP="00690F9E">
            <w:pPr>
              <w:overflowPunct w:val="0"/>
              <w:autoSpaceDE w:val="0"/>
              <w:autoSpaceDN w:val="0"/>
              <w:adjustRightInd w:val="0"/>
              <w:spacing w:line="360" w:lineRule="exact"/>
              <w:ind w:left="-78"/>
              <w:textAlignment w:val="baseline"/>
              <w:rPr>
                <w:rFonts w:ascii="Angsana New" w:hAnsi="Angsana New"/>
                <w:sz w:val="28"/>
              </w:rPr>
            </w:pPr>
            <w:r w:rsidRPr="00A964A0">
              <w:rPr>
                <w:rFonts w:ascii="Angsana New" w:hAnsi="Angsana New"/>
                <w:sz w:val="28"/>
              </w:rPr>
              <w:t>Right-of-use assets</w:t>
            </w:r>
          </w:p>
        </w:tc>
        <w:tc>
          <w:tcPr>
            <w:tcW w:w="1474" w:type="dxa"/>
            <w:shd w:val="clear" w:color="auto" w:fill="auto"/>
          </w:tcPr>
          <w:p w14:paraId="49126622"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tcPr>
          <w:p w14:paraId="61E4FFBD"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tcPr>
          <w:p w14:paraId="2933EA40" w14:textId="655D76D2" w:rsidR="00850430" w:rsidRPr="00A964A0" w:rsidRDefault="00D378F2"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27,481</w:t>
            </w:r>
          </w:p>
        </w:tc>
        <w:tc>
          <w:tcPr>
            <w:tcW w:w="1482" w:type="dxa"/>
            <w:shd w:val="clear" w:color="auto" w:fill="auto"/>
          </w:tcPr>
          <w:p w14:paraId="47AE6501" w14:textId="4B12EA96" w:rsidR="00850430" w:rsidRPr="00A964A0" w:rsidRDefault="00D378F2"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27,481</w:t>
            </w:r>
          </w:p>
        </w:tc>
      </w:tr>
      <w:tr w:rsidR="00850430" w:rsidRPr="00C03174" w14:paraId="2BC0B9C0" w14:textId="77777777" w:rsidTr="008C4852">
        <w:trPr>
          <w:trHeight w:val="450"/>
        </w:trPr>
        <w:tc>
          <w:tcPr>
            <w:tcW w:w="3150" w:type="dxa"/>
            <w:shd w:val="clear" w:color="auto" w:fill="auto"/>
            <w:vAlign w:val="bottom"/>
          </w:tcPr>
          <w:p w14:paraId="3E38217D" w14:textId="77777777" w:rsidR="00850430" w:rsidRPr="00A964A0" w:rsidRDefault="00850430" w:rsidP="008C4852">
            <w:pPr>
              <w:overflowPunct w:val="0"/>
              <w:autoSpaceDE w:val="0"/>
              <w:autoSpaceDN w:val="0"/>
              <w:adjustRightInd w:val="0"/>
              <w:spacing w:line="360" w:lineRule="exact"/>
              <w:ind w:left="78" w:hanging="162"/>
              <w:textAlignment w:val="baseline"/>
              <w:rPr>
                <w:rFonts w:ascii="Angsana New" w:hAnsi="Angsana New"/>
                <w:b/>
                <w:bCs/>
                <w:spacing w:val="-10"/>
                <w:sz w:val="28"/>
              </w:rPr>
            </w:pPr>
            <w:r w:rsidRPr="008C4852">
              <w:rPr>
                <w:rFonts w:ascii="Angsana New" w:hAnsi="Angsana New"/>
                <w:b/>
                <w:bCs/>
                <w:sz w:val="28"/>
              </w:rPr>
              <w:t>Liabilities</w:t>
            </w:r>
          </w:p>
        </w:tc>
        <w:tc>
          <w:tcPr>
            <w:tcW w:w="1474" w:type="dxa"/>
            <w:shd w:val="clear" w:color="auto" w:fill="auto"/>
            <w:vAlign w:val="bottom"/>
          </w:tcPr>
          <w:p w14:paraId="0A698CEF" w14:textId="77777777" w:rsidR="00850430" w:rsidRPr="00A964A0"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vAlign w:val="bottom"/>
          </w:tcPr>
          <w:p w14:paraId="0E505C1B" w14:textId="77777777" w:rsidR="00850430" w:rsidRPr="00A964A0"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vAlign w:val="bottom"/>
          </w:tcPr>
          <w:p w14:paraId="3BEA42E3" w14:textId="77777777" w:rsidR="00850430" w:rsidRPr="00A964A0"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vAlign w:val="bottom"/>
          </w:tcPr>
          <w:p w14:paraId="2514D875" w14:textId="77777777" w:rsidR="00850430" w:rsidRPr="00A964A0" w:rsidRDefault="00850430" w:rsidP="00713121">
            <w:pPr>
              <w:overflowPunct w:val="0"/>
              <w:autoSpaceDE w:val="0"/>
              <w:autoSpaceDN w:val="0"/>
              <w:adjustRightInd w:val="0"/>
              <w:spacing w:line="360" w:lineRule="exact"/>
              <w:jc w:val="center"/>
              <w:textAlignment w:val="baseline"/>
              <w:rPr>
                <w:rFonts w:ascii="Angsana New" w:hAnsi="Angsana New"/>
                <w:sz w:val="28"/>
              </w:rPr>
            </w:pPr>
          </w:p>
        </w:tc>
      </w:tr>
      <w:tr w:rsidR="00850430" w:rsidRPr="00C03174" w14:paraId="0E8557A7" w14:textId="77777777" w:rsidTr="00713121">
        <w:tc>
          <w:tcPr>
            <w:tcW w:w="3150" w:type="dxa"/>
            <w:shd w:val="clear" w:color="auto" w:fill="auto"/>
          </w:tcPr>
          <w:p w14:paraId="73E12752" w14:textId="77777777" w:rsidR="00690F9E" w:rsidRDefault="00850430" w:rsidP="00690F9E">
            <w:pPr>
              <w:overflowPunct w:val="0"/>
              <w:autoSpaceDE w:val="0"/>
              <w:autoSpaceDN w:val="0"/>
              <w:adjustRightInd w:val="0"/>
              <w:spacing w:line="360" w:lineRule="exact"/>
              <w:ind w:left="-60" w:hanging="1"/>
              <w:textAlignment w:val="baseline"/>
              <w:rPr>
                <w:rFonts w:ascii="Angsana New" w:hAnsi="Angsana New"/>
                <w:sz w:val="28"/>
              </w:rPr>
            </w:pPr>
            <w:r w:rsidRPr="00A964A0">
              <w:rPr>
                <w:rFonts w:ascii="Angsana New" w:hAnsi="Angsana New"/>
                <w:sz w:val="28"/>
              </w:rPr>
              <w:t xml:space="preserve">Liabilities under finance lease </w:t>
            </w:r>
          </w:p>
          <w:p w14:paraId="1BA2CBE6" w14:textId="0B666FF1" w:rsidR="00850430" w:rsidRPr="00A964A0" w:rsidRDefault="00850430" w:rsidP="00690F9E">
            <w:pPr>
              <w:overflowPunct w:val="0"/>
              <w:autoSpaceDE w:val="0"/>
              <w:autoSpaceDN w:val="0"/>
              <w:adjustRightInd w:val="0"/>
              <w:spacing w:line="360" w:lineRule="exact"/>
              <w:ind w:left="102" w:hanging="1"/>
              <w:textAlignment w:val="baseline"/>
              <w:rPr>
                <w:rFonts w:ascii="Angsana New" w:hAnsi="Angsana New"/>
                <w:sz w:val="28"/>
                <w:cs/>
              </w:rPr>
            </w:pPr>
            <w:r w:rsidRPr="00A964A0">
              <w:rPr>
                <w:rFonts w:ascii="Angsana New" w:hAnsi="Angsana New"/>
                <w:sz w:val="28"/>
              </w:rPr>
              <w:t>agreements</w:t>
            </w:r>
          </w:p>
        </w:tc>
        <w:tc>
          <w:tcPr>
            <w:tcW w:w="1474" w:type="dxa"/>
            <w:shd w:val="clear" w:color="auto" w:fill="auto"/>
            <w:vAlign w:val="bottom"/>
          </w:tcPr>
          <w:p w14:paraId="4F750587"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5,976</w:t>
            </w:r>
          </w:p>
        </w:tc>
        <w:tc>
          <w:tcPr>
            <w:tcW w:w="1474" w:type="dxa"/>
            <w:shd w:val="clear" w:color="auto" w:fill="auto"/>
            <w:vAlign w:val="bottom"/>
          </w:tcPr>
          <w:p w14:paraId="5761F71D"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vAlign w:val="bottom"/>
          </w:tcPr>
          <w:p w14:paraId="64520307"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(5,976)</w:t>
            </w:r>
          </w:p>
        </w:tc>
        <w:tc>
          <w:tcPr>
            <w:tcW w:w="1482" w:type="dxa"/>
            <w:shd w:val="clear" w:color="auto" w:fill="auto"/>
            <w:vAlign w:val="bottom"/>
          </w:tcPr>
          <w:p w14:paraId="394B082C"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r>
      <w:tr w:rsidR="00850430" w:rsidRPr="00B903B0" w14:paraId="4D19795F" w14:textId="77777777" w:rsidTr="00713121">
        <w:tc>
          <w:tcPr>
            <w:tcW w:w="3150" w:type="dxa"/>
            <w:shd w:val="clear" w:color="auto" w:fill="auto"/>
          </w:tcPr>
          <w:p w14:paraId="2C806913" w14:textId="77777777" w:rsidR="00850430" w:rsidRPr="00A964A0" w:rsidRDefault="00850430" w:rsidP="00690F9E">
            <w:pPr>
              <w:overflowPunct w:val="0"/>
              <w:autoSpaceDE w:val="0"/>
              <w:autoSpaceDN w:val="0"/>
              <w:adjustRightInd w:val="0"/>
              <w:spacing w:line="360" w:lineRule="exact"/>
              <w:ind w:left="-47"/>
              <w:textAlignment w:val="baseline"/>
              <w:rPr>
                <w:rFonts w:ascii="Angsana New" w:hAnsi="Angsana New"/>
                <w:sz w:val="28"/>
                <w:cs/>
              </w:rPr>
            </w:pPr>
            <w:r w:rsidRPr="00A964A0">
              <w:rPr>
                <w:rFonts w:ascii="Angsana New" w:hAnsi="Angsana New"/>
                <w:sz w:val="28"/>
              </w:rPr>
              <w:t xml:space="preserve">Liabilities under lease agreements </w:t>
            </w:r>
          </w:p>
        </w:tc>
        <w:tc>
          <w:tcPr>
            <w:tcW w:w="1474" w:type="dxa"/>
            <w:shd w:val="clear" w:color="auto" w:fill="auto"/>
            <w:vAlign w:val="bottom"/>
          </w:tcPr>
          <w:p w14:paraId="554BDBB6"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vAlign w:val="bottom"/>
          </w:tcPr>
          <w:p w14:paraId="5A38BED7"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vAlign w:val="bottom"/>
          </w:tcPr>
          <w:p w14:paraId="4DFE2342" w14:textId="41EAEDE5" w:rsidR="00850430" w:rsidRPr="00A964A0" w:rsidRDefault="000F66C7"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21,571</w:t>
            </w:r>
          </w:p>
        </w:tc>
        <w:tc>
          <w:tcPr>
            <w:tcW w:w="1482" w:type="dxa"/>
            <w:shd w:val="clear" w:color="auto" w:fill="auto"/>
            <w:vAlign w:val="bottom"/>
          </w:tcPr>
          <w:p w14:paraId="299B7D0F" w14:textId="0C45D0EA" w:rsidR="00850430" w:rsidRPr="00A964A0" w:rsidRDefault="000F66C7"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21,571</w:t>
            </w:r>
          </w:p>
        </w:tc>
      </w:tr>
      <w:tr w:rsidR="00850430" w:rsidRPr="00B903B0" w14:paraId="5EF98F17" w14:textId="77777777" w:rsidTr="00713121">
        <w:tc>
          <w:tcPr>
            <w:tcW w:w="3150" w:type="dxa"/>
            <w:shd w:val="clear" w:color="auto" w:fill="auto"/>
          </w:tcPr>
          <w:p w14:paraId="655211F1" w14:textId="77777777" w:rsidR="00850430" w:rsidRPr="002C0A09" w:rsidRDefault="00850430"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188741FD" w14:textId="77777777" w:rsidR="00850430" w:rsidRPr="002C0A09" w:rsidRDefault="00850430"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17FB4EEB" w14:textId="77777777" w:rsidR="00850430" w:rsidRPr="002C0A09" w:rsidRDefault="00850430"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1F0F5634" w14:textId="77777777" w:rsidR="00850430" w:rsidRPr="002C0A09" w:rsidRDefault="00850430"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2A6AD1A6" w14:textId="77777777" w:rsidR="00850430" w:rsidRPr="002C0A09" w:rsidRDefault="00850430"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2D1A25" w:rsidRPr="00B903B0" w14:paraId="449DA172" w14:textId="77777777" w:rsidTr="00713121">
        <w:tc>
          <w:tcPr>
            <w:tcW w:w="3150" w:type="dxa"/>
            <w:shd w:val="clear" w:color="auto" w:fill="auto"/>
          </w:tcPr>
          <w:p w14:paraId="04899124" w14:textId="77777777" w:rsidR="002D1A25" w:rsidRPr="002C0A09" w:rsidRDefault="002D1A25"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2C91C960"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6FE743A9"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161B97CB"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3B9B01B7"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2D1A25" w:rsidRPr="00B903B0" w14:paraId="37D86418" w14:textId="77777777" w:rsidTr="00713121">
        <w:tc>
          <w:tcPr>
            <w:tcW w:w="3150" w:type="dxa"/>
            <w:shd w:val="clear" w:color="auto" w:fill="auto"/>
          </w:tcPr>
          <w:p w14:paraId="189DAA74" w14:textId="77777777" w:rsidR="002D1A25" w:rsidRPr="002C0A09" w:rsidRDefault="002D1A25"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73A0ED0B"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7FB2B514"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05D9CAA9"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0F407BC1"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2D1A25" w:rsidRPr="00B903B0" w14:paraId="3E289F4A" w14:textId="77777777" w:rsidTr="00713121">
        <w:tc>
          <w:tcPr>
            <w:tcW w:w="3150" w:type="dxa"/>
            <w:shd w:val="clear" w:color="auto" w:fill="auto"/>
          </w:tcPr>
          <w:p w14:paraId="7B4474FD" w14:textId="77777777" w:rsidR="002D1A25" w:rsidRPr="002C0A09" w:rsidRDefault="002D1A25"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0C4915C2"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6AD47317"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73501B5C"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633688BD"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2D1A25" w:rsidRPr="00B903B0" w14:paraId="09E4EF37" w14:textId="77777777" w:rsidTr="00713121">
        <w:tc>
          <w:tcPr>
            <w:tcW w:w="3150" w:type="dxa"/>
            <w:shd w:val="clear" w:color="auto" w:fill="auto"/>
          </w:tcPr>
          <w:p w14:paraId="2E79DD0E" w14:textId="77777777" w:rsidR="002D1A25" w:rsidRPr="002C0A09" w:rsidRDefault="002D1A25"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14222D8B"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7E39DD99"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0CF727F4"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00C46861"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2D1A25" w:rsidRPr="00B903B0" w14:paraId="20AA0608" w14:textId="77777777" w:rsidTr="00713121">
        <w:tc>
          <w:tcPr>
            <w:tcW w:w="3150" w:type="dxa"/>
            <w:shd w:val="clear" w:color="auto" w:fill="auto"/>
          </w:tcPr>
          <w:p w14:paraId="1C13EC4B" w14:textId="77777777" w:rsidR="002D1A25" w:rsidRPr="002C0A09" w:rsidRDefault="002D1A25"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435CB0D8"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55F91FC4"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51447F1D"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4BCD5E5D"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2D1A25" w:rsidRPr="00B903B0" w14:paraId="434BF340" w14:textId="77777777" w:rsidTr="00713121">
        <w:tc>
          <w:tcPr>
            <w:tcW w:w="3150" w:type="dxa"/>
            <w:shd w:val="clear" w:color="auto" w:fill="auto"/>
          </w:tcPr>
          <w:p w14:paraId="4E01515B" w14:textId="77777777" w:rsidR="002D1A25" w:rsidRPr="002C0A09" w:rsidRDefault="002D1A25"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239AFE21"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0C140B50"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7802AEF0"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19FE13D8" w14:textId="77777777" w:rsidR="002D1A25" w:rsidRPr="002C0A09" w:rsidRDefault="002D1A25"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06469C" w:rsidRPr="00B903B0" w14:paraId="543A4BFE" w14:textId="77777777" w:rsidTr="00713121">
        <w:tc>
          <w:tcPr>
            <w:tcW w:w="3150" w:type="dxa"/>
            <w:shd w:val="clear" w:color="auto" w:fill="auto"/>
          </w:tcPr>
          <w:p w14:paraId="3FAD693F" w14:textId="77777777" w:rsidR="0006469C" w:rsidRPr="002C0A09" w:rsidRDefault="0006469C"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7AAB73EB"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1E8AFD01"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5518C1F0"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31D50555"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06469C" w:rsidRPr="00B903B0" w14:paraId="525BE139" w14:textId="77777777" w:rsidTr="00713121">
        <w:tc>
          <w:tcPr>
            <w:tcW w:w="3150" w:type="dxa"/>
            <w:shd w:val="clear" w:color="auto" w:fill="auto"/>
          </w:tcPr>
          <w:p w14:paraId="04185409" w14:textId="77777777" w:rsidR="0006469C" w:rsidRPr="002C0A09" w:rsidRDefault="0006469C"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345C84AF"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5C5AF5E1"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28979D72"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5B7FD6AF"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06469C" w:rsidRPr="00B903B0" w14:paraId="5340380D" w14:textId="77777777" w:rsidTr="00713121">
        <w:tc>
          <w:tcPr>
            <w:tcW w:w="3150" w:type="dxa"/>
            <w:shd w:val="clear" w:color="auto" w:fill="auto"/>
          </w:tcPr>
          <w:p w14:paraId="2A23A8B1" w14:textId="77777777" w:rsidR="0006469C" w:rsidRPr="002C0A09" w:rsidRDefault="0006469C"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350B47D9"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0CD0167E"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25FB9E44"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40F35CE9"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06469C" w:rsidRPr="00B903B0" w14:paraId="54EF6EA1" w14:textId="77777777" w:rsidTr="00713121">
        <w:tc>
          <w:tcPr>
            <w:tcW w:w="3150" w:type="dxa"/>
            <w:shd w:val="clear" w:color="auto" w:fill="auto"/>
          </w:tcPr>
          <w:p w14:paraId="41B5645E" w14:textId="77777777" w:rsidR="0006469C" w:rsidRPr="002C0A09" w:rsidRDefault="0006469C"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66D8457C"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11EE9000"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0816FD56"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75017B98"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06469C" w:rsidRPr="00B903B0" w14:paraId="0512AF55" w14:textId="77777777" w:rsidTr="00713121">
        <w:tc>
          <w:tcPr>
            <w:tcW w:w="3150" w:type="dxa"/>
            <w:shd w:val="clear" w:color="auto" w:fill="auto"/>
          </w:tcPr>
          <w:p w14:paraId="1B9A07BA" w14:textId="77777777" w:rsidR="0006469C" w:rsidRPr="002C0A09" w:rsidRDefault="0006469C"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7F272550"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1BCF577D"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7C5C1FC3"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753B755F"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06469C" w:rsidRPr="00B903B0" w14:paraId="7FF5A80F" w14:textId="77777777" w:rsidTr="00713121">
        <w:tc>
          <w:tcPr>
            <w:tcW w:w="3150" w:type="dxa"/>
            <w:shd w:val="clear" w:color="auto" w:fill="auto"/>
          </w:tcPr>
          <w:p w14:paraId="2113EA44" w14:textId="77777777" w:rsidR="0006469C" w:rsidRPr="002C0A09" w:rsidRDefault="0006469C"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140EE894"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1AFD403F"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0096797F"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27BFB0FD"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8C2746" w:rsidRPr="00B903B0" w14:paraId="7950F598" w14:textId="77777777" w:rsidTr="00713121">
        <w:tc>
          <w:tcPr>
            <w:tcW w:w="3150" w:type="dxa"/>
            <w:shd w:val="clear" w:color="auto" w:fill="auto"/>
          </w:tcPr>
          <w:p w14:paraId="72AB59C7" w14:textId="77777777" w:rsidR="008C2746" w:rsidRPr="002C0A09" w:rsidRDefault="008C2746"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32A0149D" w14:textId="77777777" w:rsidR="008C2746" w:rsidRPr="002C0A09" w:rsidRDefault="008C2746"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4243A579" w14:textId="77777777" w:rsidR="008C2746" w:rsidRPr="002C0A09" w:rsidRDefault="008C2746"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382FF603" w14:textId="77777777" w:rsidR="008C2746" w:rsidRPr="002C0A09" w:rsidRDefault="008C2746"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22FDAFE0" w14:textId="77777777" w:rsidR="008C2746" w:rsidRPr="002C0A09" w:rsidRDefault="008C2746"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06469C" w:rsidRPr="00B903B0" w14:paraId="0F3801EA" w14:textId="77777777" w:rsidTr="00713121">
        <w:tc>
          <w:tcPr>
            <w:tcW w:w="3150" w:type="dxa"/>
            <w:shd w:val="clear" w:color="auto" w:fill="auto"/>
          </w:tcPr>
          <w:p w14:paraId="7869CFEF" w14:textId="77777777" w:rsidR="0006469C" w:rsidRPr="002C0A09" w:rsidRDefault="0006469C" w:rsidP="00713121">
            <w:pPr>
              <w:overflowPunct w:val="0"/>
              <w:autoSpaceDE w:val="0"/>
              <w:autoSpaceDN w:val="0"/>
              <w:adjustRightInd w:val="0"/>
              <w:spacing w:line="360" w:lineRule="exact"/>
              <w:ind w:right="-200"/>
              <w:textAlignment w:val="baseline"/>
              <w:rPr>
                <w:rFonts w:ascii="Angsana New" w:hAnsi="Angsana New"/>
                <w:spacing w:val="-6"/>
                <w:sz w:val="28"/>
              </w:rPr>
            </w:pPr>
          </w:p>
        </w:tc>
        <w:tc>
          <w:tcPr>
            <w:tcW w:w="1474" w:type="dxa"/>
            <w:shd w:val="clear" w:color="auto" w:fill="auto"/>
          </w:tcPr>
          <w:p w14:paraId="0E5AF3D8"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52496E39"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74" w:type="dxa"/>
            <w:shd w:val="clear" w:color="auto" w:fill="auto"/>
          </w:tcPr>
          <w:p w14:paraId="661668DB"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c>
          <w:tcPr>
            <w:tcW w:w="1482" w:type="dxa"/>
            <w:shd w:val="clear" w:color="auto" w:fill="auto"/>
          </w:tcPr>
          <w:p w14:paraId="04C185D5" w14:textId="77777777" w:rsidR="0006469C" w:rsidRPr="002C0A09" w:rsidRDefault="0006469C" w:rsidP="00713121">
            <w:pPr>
              <w:tabs>
                <w:tab w:val="decimal" w:pos="1150"/>
              </w:tabs>
              <w:overflowPunct w:val="0"/>
              <w:autoSpaceDE w:val="0"/>
              <w:autoSpaceDN w:val="0"/>
              <w:adjustRightInd w:val="0"/>
              <w:spacing w:line="360" w:lineRule="exact"/>
              <w:ind w:left="-108" w:right="-18"/>
              <w:jc w:val="thaiDistribute"/>
              <w:textAlignment w:val="baseline"/>
              <w:rPr>
                <w:rFonts w:ascii="Angsana New" w:hAnsi="Angsana New"/>
                <w:spacing w:val="-4"/>
                <w:sz w:val="28"/>
              </w:rPr>
            </w:pPr>
          </w:p>
        </w:tc>
      </w:tr>
      <w:tr w:rsidR="00850430" w:rsidRPr="00B903B0" w14:paraId="1870D63D" w14:textId="77777777" w:rsidTr="00713121">
        <w:trPr>
          <w:tblHeader/>
        </w:trPr>
        <w:tc>
          <w:tcPr>
            <w:tcW w:w="3150" w:type="dxa"/>
            <w:shd w:val="clear" w:color="auto" w:fill="auto"/>
          </w:tcPr>
          <w:p w14:paraId="26F351A1" w14:textId="77777777" w:rsidR="00850430"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5904" w:type="dxa"/>
            <w:gridSpan w:val="4"/>
            <w:shd w:val="clear" w:color="auto" w:fill="auto"/>
          </w:tcPr>
          <w:p w14:paraId="5F8F5305" w14:textId="77777777" w:rsidR="00850430" w:rsidRPr="002C0A09"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rPr>
            </w:pPr>
            <w:r w:rsidRPr="002C0A09">
              <w:rPr>
                <w:rFonts w:ascii="Angsana New" w:hAnsi="Angsana New"/>
                <w:sz w:val="28"/>
              </w:rPr>
              <w:t>(Thousand Baht)</w:t>
            </w:r>
          </w:p>
        </w:tc>
      </w:tr>
      <w:tr w:rsidR="00850430" w:rsidRPr="00B903B0" w14:paraId="47367947" w14:textId="77777777" w:rsidTr="00713121">
        <w:trPr>
          <w:tblHeader/>
        </w:trPr>
        <w:tc>
          <w:tcPr>
            <w:tcW w:w="3150" w:type="dxa"/>
            <w:shd w:val="clear" w:color="auto" w:fill="auto"/>
          </w:tcPr>
          <w:p w14:paraId="3BD79975" w14:textId="77777777" w:rsidR="00850430" w:rsidRPr="002C0A09" w:rsidRDefault="00850430" w:rsidP="00713121">
            <w:pPr>
              <w:overflowPunct w:val="0"/>
              <w:autoSpaceDE w:val="0"/>
              <w:autoSpaceDN w:val="0"/>
              <w:adjustRightInd w:val="0"/>
              <w:spacing w:line="360" w:lineRule="exact"/>
              <w:textAlignment w:val="baseline"/>
              <w:rPr>
                <w:rFonts w:ascii="Angsana New" w:hAnsi="Angsana New"/>
                <w:sz w:val="28"/>
              </w:rPr>
            </w:pPr>
          </w:p>
        </w:tc>
        <w:tc>
          <w:tcPr>
            <w:tcW w:w="5904" w:type="dxa"/>
            <w:gridSpan w:val="4"/>
            <w:shd w:val="clear" w:color="auto" w:fill="auto"/>
            <w:vAlign w:val="bottom"/>
          </w:tcPr>
          <w:p w14:paraId="5926F94A" w14:textId="77777777" w:rsidR="00850430" w:rsidRPr="002C0A09"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2C0A09">
              <w:rPr>
                <w:rFonts w:ascii="Angsana New" w:hAnsi="Angsana New"/>
                <w:sz w:val="28"/>
              </w:rPr>
              <w:t>Separate financial statements</w:t>
            </w:r>
          </w:p>
        </w:tc>
      </w:tr>
      <w:tr w:rsidR="00850430" w:rsidRPr="00B903B0" w14:paraId="2A6C33DB" w14:textId="77777777" w:rsidTr="00713121">
        <w:trPr>
          <w:tblHeader/>
        </w:trPr>
        <w:tc>
          <w:tcPr>
            <w:tcW w:w="3150" w:type="dxa"/>
            <w:shd w:val="clear" w:color="auto" w:fill="auto"/>
          </w:tcPr>
          <w:p w14:paraId="0FD77A21" w14:textId="77777777" w:rsidR="00850430" w:rsidRPr="002C0A09" w:rsidRDefault="00850430" w:rsidP="00713121">
            <w:pPr>
              <w:overflowPunct w:val="0"/>
              <w:autoSpaceDE w:val="0"/>
              <w:autoSpaceDN w:val="0"/>
              <w:adjustRightInd w:val="0"/>
              <w:spacing w:line="360" w:lineRule="exact"/>
              <w:textAlignment w:val="baseline"/>
              <w:rPr>
                <w:rFonts w:ascii="Angsana New" w:hAnsi="Angsana New"/>
                <w:sz w:val="28"/>
              </w:rPr>
            </w:pPr>
          </w:p>
        </w:tc>
        <w:tc>
          <w:tcPr>
            <w:tcW w:w="1474" w:type="dxa"/>
            <w:shd w:val="clear" w:color="auto" w:fill="auto"/>
            <w:vAlign w:val="bottom"/>
          </w:tcPr>
          <w:p w14:paraId="5874F597" w14:textId="77777777" w:rsidR="00850430" w:rsidRPr="002C0A09" w:rsidRDefault="00850430" w:rsidP="00713121">
            <w:pPr>
              <w:overflowPunct w:val="0"/>
              <w:autoSpaceDE w:val="0"/>
              <w:autoSpaceDN w:val="0"/>
              <w:adjustRightInd w:val="0"/>
              <w:spacing w:line="360" w:lineRule="exact"/>
              <w:ind w:right="-74"/>
              <w:jc w:val="center"/>
              <w:textAlignment w:val="baseline"/>
              <w:rPr>
                <w:rFonts w:ascii="Angsana New" w:hAnsi="Angsana New"/>
                <w:sz w:val="28"/>
              </w:rPr>
            </w:pPr>
          </w:p>
        </w:tc>
        <w:tc>
          <w:tcPr>
            <w:tcW w:w="2948" w:type="dxa"/>
            <w:gridSpan w:val="2"/>
            <w:shd w:val="clear" w:color="auto" w:fill="auto"/>
          </w:tcPr>
          <w:p w14:paraId="19FE8523" w14:textId="77777777" w:rsidR="00850430" w:rsidRPr="002C0A09"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2C0A09">
              <w:rPr>
                <w:rFonts w:ascii="Angsana New" w:hAnsi="Angsana New"/>
                <w:sz w:val="28"/>
              </w:rPr>
              <w:t>The impacts of</w:t>
            </w:r>
          </w:p>
        </w:tc>
        <w:tc>
          <w:tcPr>
            <w:tcW w:w="1482" w:type="dxa"/>
            <w:shd w:val="clear" w:color="auto" w:fill="auto"/>
            <w:vAlign w:val="bottom"/>
          </w:tcPr>
          <w:p w14:paraId="54465D0A" w14:textId="77777777" w:rsidR="00850430" w:rsidRPr="002C0A09" w:rsidRDefault="00850430" w:rsidP="00713121">
            <w:pPr>
              <w:overflowPunct w:val="0"/>
              <w:autoSpaceDE w:val="0"/>
              <w:autoSpaceDN w:val="0"/>
              <w:adjustRightInd w:val="0"/>
              <w:spacing w:line="360" w:lineRule="exact"/>
              <w:ind w:right="-74"/>
              <w:jc w:val="center"/>
              <w:textAlignment w:val="baseline"/>
              <w:rPr>
                <w:rFonts w:ascii="Angsana New" w:hAnsi="Angsana New"/>
                <w:sz w:val="28"/>
              </w:rPr>
            </w:pPr>
          </w:p>
        </w:tc>
      </w:tr>
      <w:tr w:rsidR="00850430" w:rsidRPr="00B903B0" w14:paraId="0C0FD9E6" w14:textId="77777777" w:rsidTr="00713121">
        <w:trPr>
          <w:tblHeader/>
        </w:trPr>
        <w:tc>
          <w:tcPr>
            <w:tcW w:w="3150" w:type="dxa"/>
            <w:shd w:val="clear" w:color="auto" w:fill="auto"/>
          </w:tcPr>
          <w:p w14:paraId="140E2FA1" w14:textId="77777777" w:rsidR="00850430" w:rsidRPr="002C0A09" w:rsidRDefault="00850430" w:rsidP="00713121">
            <w:pPr>
              <w:overflowPunct w:val="0"/>
              <w:autoSpaceDE w:val="0"/>
              <w:autoSpaceDN w:val="0"/>
              <w:adjustRightInd w:val="0"/>
              <w:spacing w:line="360" w:lineRule="exact"/>
              <w:textAlignment w:val="baseline"/>
              <w:rPr>
                <w:rFonts w:ascii="Angsana New" w:hAnsi="Angsana New"/>
                <w:sz w:val="28"/>
              </w:rPr>
            </w:pPr>
          </w:p>
        </w:tc>
        <w:tc>
          <w:tcPr>
            <w:tcW w:w="1474" w:type="dxa"/>
            <w:shd w:val="clear" w:color="auto" w:fill="auto"/>
            <w:vAlign w:val="bottom"/>
          </w:tcPr>
          <w:p w14:paraId="7F45E982" w14:textId="77777777" w:rsidR="00850430" w:rsidRPr="002C0A09"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rPr>
            </w:pPr>
            <w:r w:rsidRPr="002C0A09">
              <w:rPr>
                <w:rFonts w:ascii="Angsana New" w:hAnsi="Angsana New"/>
                <w:sz w:val="28"/>
              </w:rPr>
              <w:t>31 December</w:t>
            </w:r>
            <w:r w:rsidRPr="002C0A09">
              <w:rPr>
                <w:rFonts w:ascii="Angsana New" w:hAnsi="Angsana New"/>
                <w:sz w:val="28"/>
                <w:cs/>
              </w:rPr>
              <w:t xml:space="preserve"> </w:t>
            </w:r>
            <w:r w:rsidRPr="002C0A09">
              <w:rPr>
                <w:rFonts w:ascii="Angsana New" w:hAnsi="Angsana New"/>
                <w:sz w:val="28"/>
              </w:rPr>
              <w:t>2019</w:t>
            </w:r>
          </w:p>
        </w:tc>
        <w:tc>
          <w:tcPr>
            <w:tcW w:w="1474" w:type="dxa"/>
            <w:shd w:val="clear" w:color="auto" w:fill="auto"/>
            <w:vAlign w:val="bottom"/>
          </w:tcPr>
          <w:p w14:paraId="381C1F02" w14:textId="77777777" w:rsidR="00850430" w:rsidRPr="002C0A09"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2C0A09">
              <w:rPr>
                <w:rFonts w:ascii="Angsana New" w:hAnsi="Angsana New"/>
                <w:sz w:val="28"/>
              </w:rPr>
              <w:t>Financial reporting standards related to financial instruments</w:t>
            </w:r>
          </w:p>
        </w:tc>
        <w:tc>
          <w:tcPr>
            <w:tcW w:w="1474" w:type="dxa"/>
            <w:shd w:val="clear" w:color="auto" w:fill="auto"/>
            <w:vAlign w:val="bottom"/>
          </w:tcPr>
          <w:p w14:paraId="29DE5017" w14:textId="77777777" w:rsidR="00850430" w:rsidRPr="002C0A09"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2C0A09">
              <w:rPr>
                <w:rFonts w:ascii="Angsana New" w:hAnsi="Angsana New"/>
                <w:sz w:val="28"/>
              </w:rPr>
              <w:t>TFRS 16</w:t>
            </w:r>
          </w:p>
        </w:tc>
        <w:tc>
          <w:tcPr>
            <w:tcW w:w="1482" w:type="dxa"/>
            <w:shd w:val="clear" w:color="auto" w:fill="auto"/>
            <w:vAlign w:val="bottom"/>
          </w:tcPr>
          <w:p w14:paraId="6DAD987F" w14:textId="77777777" w:rsidR="00690F9E"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rPr>
            </w:pPr>
            <w:r w:rsidRPr="002C0A09">
              <w:rPr>
                <w:rFonts w:ascii="Angsana New" w:hAnsi="Angsana New"/>
                <w:sz w:val="28"/>
              </w:rPr>
              <w:t>1 January</w:t>
            </w:r>
            <w:r w:rsidRPr="002C0A09">
              <w:rPr>
                <w:rFonts w:ascii="Angsana New" w:hAnsi="Angsana New"/>
                <w:sz w:val="28"/>
                <w:cs/>
              </w:rPr>
              <w:t xml:space="preserve"> </w:t>
            </w:r>
          </w:p>
          <w:p w14:paraId="50B35D51" w14:textId="280BF473" w:rsidR="00850430" w:rsidRPr="002C0A09" w:rsidRDefault="00850430" w:rsidP="00713121">
            <w:pPr>
              <w:pBdr>
                <w:bottom w:val="single" w:sz="4" w:space="1" w:color="auto"/>
              </w:pBdr>
              <w:overflowPunct w:val="0"/>
              <w:autoSpaceDE w:val="0"/>
              <w:autoSpaceDN w:val="0"/>
              <w:adjustRightInd w:val="0"/>
              <w:spacing w:line="360" w:lineRule="exact"/>
              <w:jc w:val="center"/>
              <w:textAlignment w:val="baseline"/>
              <w:rPr>
                <w:rFonts w:ascii="Angsana New" w:hAnsi="Angsana New"/>
                <w:sz w:val="28"/>
              </w:rPr>
            </w:pPr>
            <w:r w:rsidRPr="002C0A09">
              <w:rPr>
                <w:rFonts w:ascii="Angsana New" w:hAnsi="Angsana New"/>
                <w:sz w:val="28"/>
              </w:rPr>
              <w:t>2020</w:t>
            </w:r>
          </w:p>
        </w:tc>
      </w:tr>
      <w:tr w:rsidR="00850430" w:rsidRPr="00B903B0" w14:paraId="53054D5A" w14:textId="77777777" w:rsidTr="00713121">
        <w:tc>
          <w:tcPr>
            <w:tcW w:w="3150" w:type="dxa"/>
            <w:shd w:val="clear" w:color="auto" w:fill="auto"/>
          </w:tcPr>
          <w:p w14:paraId="57270E7E" w14:textId="77777777" w:rsidR="00850430" w:rsidRPr="002C0A09" w:rsidRDefault="00850430" w:rsidP="00713121">
            <w:pPr>
              <w:overflowPunct w:val="0"/>
              <w:autoSpaceDE w:val="0"/>
              <w:autoSpaceDN w:val="0"/>
              <w:adjustRightInd w:val="0"/>
              <w:spacing w:line="360" w:lineRule="exact"/>
              <w:ind w:left="162" w:hanging="162"/>
              <w:textAlignment w:val="baseline"/>
              <w:rPr>
                <w:rFonts w:ascii="Angsana New" w:hAnsi="Angsana New"/>
                <w:b/>
                <w:bCs/>
                <w:sz w:val="28"/>
                <w:highlight w:val="yellow"/>
              </w:rPr>
            </w:pPr>
            <w:r w:rsidRPr="00C03174">
              <w:rPr>
                <w:rFonts w:ascii="Angsana New" w:hAnsi="Angsana New"/>
                <w:b/>
                <w:bCs/>
                <w:sz w:val="28"/>
              </w:rPr>
              <w:t>Statement of financial position</w:t>
            </w:r>
          </w:p>
        </w:tc>
        <w:tc>
          <w:tcPr>
            <w:tcW w:w="1474" w:type="dxa"/>
            <w:shd w:val="clear" w:color="auto" w:fill="auto"/>
          </w:tcPr>
          <w:p w14:paraId="1063CB9F" w14:textId="77777777" w:rsidR="00850430" w:rsidRPr="002C0A09"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5F87500D" w14:textId="77777777" w:rsidR="00850430" w:rsidRPr="002C0A09"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6516F2E3" w14:textId="77777777" w:rsidR="00850430" w:rsidRPr="002C0A09"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3C70EB72" w14:textId="77777777" w:rsidR="00850430" w:rsidRPr="002C0A09" w:rsidRDefault="00850430" w:rsidP="00713121">
            <w:pPr>
              <w:overflowPunct w:val="0"/>
              <w:autoSpaceDE w:val="0"/>
              <w:autoSpaceDN w:val="0"/>
              <w:adjustRightInd w:val="0"/>
              <w:spacing w:line="360" w:lineRule="exact"/>
              <w:jc w:val="center"/>
              <w:textAlignment w:val="baseline"/>
              <w:rPr>
                <w:rFonts w:ascii="Angsana New" w:hAnsi="Angsana New"/>
                <w:sz w:val="28"/>
              </w:rPr>
            </w:pPr>
          </w:p>
        </w:tc>
      </w:tr>
      <w:tr w:rsidR="00850430" w:rsidRPr="00B903B0" w14:paraId="45BB5A9C" w14:textId="77777777" w:rsidTr="00713121">
        <w:tc>
          <w:tcPr>
            <w:tcW w:w="3150" w:type="dxa"/>
            <w:shd w:val="clear" w:color="auto" w:fill="auto"/>
          </w:tcPr>
          <w:p w14:paraId="0D7566D7" w14:textId="77777777" w:rsidR="00850430" w:rsidRPr="002C0A09" w:rsidRDefault="00850430" w:rsidP="00713121">
            <w:pPr>
              <w:overflowPunct w:val="0"/>
              <w:autoSpaceDE w:val="0"/>
              <w:autoSpaceDN w:val="0"/>
              <w:adjustRightInd w:val="0"/>
              <w:spacing w:line="360" w:lineRule="exact"/>
              <w:ind w:left="162" w:hanging="162"/>
              <w:textAlignment w:val="baseline"/>
              <w:rPr>
                <w:rFonts w:ascii="Angsana New" w:hAnsi="Angsana New"/>
                <w:b/>
                <w:bCs/>
                <w:sz w:val="28"/>
                <w:highlight w:val="yellow"/>
                <w:cs/>
              </w:rPr>
            </w:pPr>
            <w:r w:rsidRPr="00C03174">
              <w:rPr>
                <w:rFonts w:ascii="Angsana New" w:hAnsi="Angsana New"/>
                <w:b/>
                <w:bCs/>
                <w:sz w:val="28"/>
              </w:rPr>
              <w:t>Assets</w:t>
            </w:r>
          </w:p>
        </w:tc>
        <w:tc>
          <w:tcPr>
            <w:tcW w:w="1474" w:type="dxa"/>
            <w:shd w:val="clear" w:color="auto" w:fill="auto"/>
          </w:tcPr>
          <w:p w14:paraId="6BF70438" w14:textId="77777777" w:rsidR="00850430" w:rsidRPr="002C0A09"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7E69C86F" w14:textId="77777777" w:rsidR="00850430" w:rsidRPr="002C0A09"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3B3B4056" w14:textId="77777777" w:rsidR="00850430" w:rsidRPr="002C0A09"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6B200060" w14:textId="77777777" w:rsidR="00850430" w:rsidRPr="002C0A09" w:rsidRDefault="00850430" w:rsidP="00713121">
            <w:pPr>
              <w:overflowPunct w:val="0"/>
              <w:autoSpaceDE w:val="0"/>
              <w:autoSpaceDN w:val="0"/>
              <w:adjustRightInd w:val="0"/>
              <w:spacing w:line="360" w:lineRule="exact"/>
              <w:jc w:val="center"/>
              <w:textAlignment w:val="baseline"/>
              <w:rPr>
                <w:rFonts w:ascii="Angsana New" w:hAnsi="Angsana New"/>
                <w:sz w:val="28"/>
              </w:rPr>
            </w:pPr>
          </w:p>
        </w:tc>
      </w:tr>
      <w:tr w:rsidR="00850430" w:rsidRPr="00B903B0" w14:paraId="61A7A98E" w14:textId="77777777" w:rsidTr="00713121">
        <w:tc>
          <w:tcPr>
            <w:tcW w:w="3150" w:type="dxa"/>
            <w:shd w:val="clear" w:color="auto" w:fill="auto"/>
          </w:tcPr>
          <w:p w14:paraId="3F8FF6B4" w14:textId="77777777" w:rsidR="00850430" w:rsidRPr="002C0A09" w:rsidRDefault="00850430" w:rsidP="00713121">
            <w:pPr>
              <w:overflowPunct w:val="0"/>
              <w:autoSpaceDE w:val="0"/>
              <w:autoSpaceDN w:val="0"/>
              <w:adjustRightInd w:val="0"/>
              <w:spacing w:line="360" w:lineRule="exact"/>
              <w:textAlignment w:val="baseline"/>
              <w:rPr>
                <w:rFonts w:ascii="Angsana New" w:hAnsi="Angsana New"/>
                <w:sz w:val="28"/>
                <w:highlight w:val="yellow"/>
              </w:rPr>
            </w:pPr>
            <w:r w:rsidRPr="00C03174">
              <w:rPr>
                <w:rFonts w:ascii="Angsana New" w:hAnsi="Angsana New"/>
                <w:sz w:val="28"/>
              </w:rPr>
              <w:t>Investment</w:t>
            </w:r>
            <w:r>
              <w:rPr>
                <w:rFonts w:ascii="Angsana New" w:hAnsi="Angsana New"/>
                <w:sz w:val="28"/>
              </w:rPr>
              <w:t>s</w:t>
            </w:r>
          </w:p>
        </w:tc>
        <w:tc>
          <w:tcPr>
            <w:tcW w:w="1474" w:type="dxa"/>
            <w:shd w:val="clear" w:color="auto" w:fill="auto"/>
          </w:tcPr>
          <w:p w14:paraId="10F81DAD"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638,975</w:t>
            </w:r>
          </w:p>
        </w:tc>
        <w:tc>
          <w:tcPr>
            <w:tcW w:w="1474" w:type="dxa"/>
            <w:shd w:val="clear" w:color="auto" w:fill="auto"/>
          </w:tcPr>
          <w:p w14:paraId="199737DD"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(638,975)</w:t>
            </w:r>
          </w:p>
        </w:tc>
        <w:tc>
          <w:tcPr>
            <w:tcW w:w="1474" w:type="dxa"/>
            <w:shd w:val="clear" w:color="auto" w:fill="auto"/>
          </w:tcPr>
          <w:p w14:paraId="5946CDBC"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w:t>
            </w:r>
          </w:p>
        </w:tc>
        <w:tc>
          <w:tcPr>
            <w:tcW w:w="1482" w:type="dxa"/>
            <w:shd w:val="clear" w:color="auto" w:fill="auto"/>
          </w:tcPr>
          <w:p w14:paraId="0C4F84D5"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w:t>
            </w:r>
          </w:p>
        </w:tc>
      </w:tr>
      <w:tr w:rsidR="00850430" w:rsidRPr="00B903B0" w14:paraId="59D8BE82" w14:textId="77777777" w:rsidTr="00713121">
        <w:tc>
          <w:tcPr>
            <w:tcW w:w="3150" w:type="dxa"/>
            <w:shd w:val="clear" w:color="auto" w:fill="auto"/>
          </w:tcPr>
          <w:p w14:paraId="7820A60B" w14:textId="77777777" w:rsidR="00850430" w:rsidRPr="002C0A09" w:rsidRDefault="00850430" w:rsidP="00713121">
            <w:pPr>
              <w:overflowPunct w:val="0"/>
              <w:autoSpaceDE w:val="0"/>
              <w:autoSpaceDN w:val="0"/>
              <w:adjustRightInd w:val="0"/>
              <w:spacing w:line="360" w:lineRule="exact"/>
              <w:textAlignment w:val="baseline"/>
              <w:rPr>
                <w:rFonts w:ascii="Angsana New" w:hAnsi="Angsana New"/>
                <w:sz w:val="28"/>
                <w:highlight w:val="yellow"/>
              </w:rPr>
            </w:pPr>
            <w:r w:rsidRPr="00C03174">
              <w:rPr>
                <w:rFonts w:ascii="Angsana New" w:hAnsi="Angsana New"/>
                <w:sz w:val="28"/>
              </w:rPr>
              <w:t>Non – collateralised investments</w:t>
            </w:r>
          </w:p>
        </w:tc>
        <w:tc>
          <w:tcPr>
            <w:tcW w:w="1474" w:type="dxa"/>
            <w:shd w:val="clear" w:color="auto" w:fill="auto"/>
          </w:tcPr>
          <w:p w14:paraId="178EDEB2"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w:t>
            </w:r>
          </w:p>
        </w:tc>
        <w:tc>
          <w:tcPr>
            <w:tcW w:w="1474" w:type="dxa"/>
            <w:shd w:val="clear" w:color="auto" w:fill="auto"/>
          </w:tcPr>
          <w:p w14:paraId="5F021F50"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Pr>
                <w:rFonts w:ascii="Angsana New" w:hAnsi="Angsana New"/>
                <w:sz w:val="28"/>
              </w:rPr>
              <w:t>219,500</w:t>
            </w:r>
          </w:p>
        </w:tc>
        <w:tc>
          <w:tcPr>
            <w:tcW w:w="1474" w:type="dxa"/>
            <w:shd w:val="clear" w:color="auto" w:fill="auto"/>
          </w:tcPr>
          <w:p w14:paraId="6F78394B"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w:t>
            </w:r>
          </w:p>
        </w:tc>
        <w:tc>
          <w:tcPr>
            <w:tcW w:w="1482" w:type="dxa"/>
            <w:shd w:val="clear" w:color="auto" w:fill="auto"/>
          </w:tcPr>
          <w:p w14:paraId="723AEE66" w14:textId="77777777" w:rsidR="00850430" w:rsidRPr="002C0A09"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Pr>
                <w:rFonts w:ascii="Angsana New" w:hAnsi="Angsana New"/>
                <w:sz w:val="28"/>
              </w:rPr>
              <w:t>219,500</w:t>
            </w:r>
          </w:p>
        </w:tc>
      </w:tr>
      <w:tr w:rsidR="00850430" w:rsidRPr="00B903B0" w14:paraId="4D826E95" w14:textId="77777777" w:rsidTr="00E35FCA">
        <w:tc>
          <w:tcPr>
            <w:tcW w:w="3150" w:type="dxa"/>
            <w:shd w:val="clear" w:color="auto" w:fill="auto"/>
          </w:tcPr>
          <w:p w14:paraId="37C20E87" w14:textId="6E066C55" w:rsidR="00850430" w:rsidRPr="00146DFE" w:rsidRDefault="00850430" w:rsidP="00713121">
            <w:pPr>
              <w:overflowPunct w:val="0"/>
              <w:autoSpaceDE w:val="0"/>
              <w:autoSpaceDN w:val="0"/>
              <w:adjustRightInd w:val="0"/>
              <w:spacing w:line="360" w:lineRule="exact"/>
              <w:ind w:left="166" w:hanging="166"/>
              <w:textAlignment w:val="baseline"/>
              <w:rPr>
                <w:rFonts w:ascii="Angsana New" w:hAnsi="Angsana New"/>
                <w:sz w:val="28"/>
                <w:cs/>
              </w:rPr>
            </w:pPr>
            <w:r w:rsidRPr="00C03174">
              <w:rPr>
                <w:rFonts w:ascii="Angsana New" w:hAnsi="Angsana New"/>
                <w:sz w:val="28"/>
              </w:rPr>
              <w:t>Investments that are placed as collateral and do not grant the assignee the right to sell or place another guarantee</w:t>
            </w:r>
          </w:p>
        </w:tc>
        <w:tc>
          <w:tcPr>
            <w:tcW w:w="1474" w:type="dxa"/>
            <w:shd w:val="clear" w:color="auto" w:fill="auto"/>
            <w:vAlign w:val="bottom"/>
          </w:tcPr>
          <w:p w14:paraId="2AB4105C" w14:textId="77777777" w:rsidR="00850430" w:rsidRPr="002C0A09" w:rsidRDefault="00850430" w:rsidP="00E35FCA">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w:t>
            </w:r>
          </w:p>
        </w:tc>
        <w:tc>
          <w:tcPr>
            <w:tcW w:w="1474" w:type="dxa"/>
            <w:shd w:val="clear" w:color="auto" w:fill="auto"/>
            <w:vAlign w:val="bottom"/>
          </w:tcPr>
          <w:p w14:paraId="58E45F8E" w14:textId="77777777" w:rsidR="00850430" w:rsidRPr="002C0A09" w:rsidRDefault="00850430" w:rsidP="00E35FCA">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Pr>
                <w:rFonts w:ascii="Angsana New" w:hAnsi="Angsana New"/>
                <w:sz w:val="28"/>
              </w:rPr>
              <w:t>419,475</w:t>
            </w:r>
          </w:p>
        </w:tc>
        <w:tc>
          <w:tcPr>
            <w:tcW w:w="1474" w:type="dxa"/>
            <w:shd w:val="clear" w:color="auto" w:fill="auto"/>
            <w:vAlign w:val="bottom"/>
          </w:tcPr>
          <w:p w14:paraId="4C32A506" w14:textId="77777777" w:rsidR="00850430" w:rsidRPr="002C0A09" w:rsidRDefault="00850430" w:rsidP="00E35FCA">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sidRPr="00AE7D0D">
              <w:rPr>
                <w:rFonts w:ascii="Angsana New" w:hAnsi="Angsana New"/>
                <w:sz w:val="28"/>
              </w:rPr>
              <w:t>-</w:t>
            </w:r>
          </w:p>
        </w:tc>
        <w:tc>
          <w:tcPr>
            <w:tcW w:w="1482" w:type="dxa"/>
            <w:shd w:val="clear" w:color="auto" w:fill="auto"/>
            <w:vAlign w:val="bottom"/>
          </w:tcPr>
          <w:p w14:paraId="4DF1BA3C" w14:textId="77777777" w:rsidR="00850430" w:rsidRPr="002C0A09" w:rsidRDefault="00850430" w:rsidP="00E35FCA">
            <w:pPr>
              <w:tabs>
                <w:tab w:val="decimal" w:pos="1170"/>
              </w:tabs>
              <w:overflowPunct w:val="0"/>
              <w:autoSpaceDE w:val="0"/>
              <w:autoSpaceDN w:val="0"/>
              <w:adjustRightInd w:val="0"/>
              <w:spacing w:line="360" w:lineRule="exact"/>
              <w:textAlignment w:val="baseline"/>
              <w:rPr>
                <w:rFonts w:ascii="Angsana New" w:hAnsi="Angsana New"/>
                <w:sz w:val="28"/>
                <w:highlight w:val="yellow"/>
              </w:rPr>
            </w:pPr>
            <w:r>
              <w:rPr>
                <w:rFonts w:ascii="Angsana New" w:hAnsi="Angsana New"/>
                <w:sz w:val="28"/>
              </w:rPr>
              <w:t>419,475</w:t>
            </w:r>
          </w:p>
        </w:tc>
      </w:tr>
      <w:tr w:rsidR="00850430" w:rsidRPr="00146DFE" w14:paraId="346C535C" w14:textId="77777777" w:rsidTr="00713121">
        <w:tc>
          <w:tcPr>
            <w:tcW w:w="3150" w:type="dxa"/>
            <w:shd w:val="clear" w:color="auto" w:fill="auto"/>
          </w:tcPr>
          <w:p w14:paraId="1FD91B5A" w14:textId="77777777" w:rsidR="00850430" w:rsidRPr="00A964A0" w:rsidRDefault="00850430" w:rsidP="00713121">
            <w:pPr>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Premises improvement and equipment</w:t>
            </w:r>
          </w:p>
        </w:tc>
        <w:tc>
          <w:tcPr>
            <w:tcW w:w="1474" w:type="dxa"/>
            <w:shd w:val="clear" w:color="auto" w:fill="auto"/>
          </w:tcPr>
          <w:p w14:paraId="66FB21A3"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41,003</w:t>
            </w:r>
          </w:p>
        </w:tc>
        <w:tc>
          <w:tcPr>
            <w:tcW w:w="1474" w:type="dxa"/>
            <w:shd w:val="clear" w:color="auto" w:fill="auto"/>
          </w:tcPr>
          <w:p w14:paraId="4B46512A"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tcPr>
          <w:p w14:paraId="63A4A820" w14:textId="7B5083FA"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r w:rsidR="000F66C7">
              <w:rPr>
                <w:rFonts w:ascii="Angsana New" w:hAnsi="Angsana New"/>
                <w:sz w:val="28"/>
              </w:rPr>
              <w:t>11,886</w:t>
            </w:r>
            <w:r w:rsidRPr="00A964A0">
              <w:rPr>
                <w:rFonts w:ascii="Angsana New" w:hAnsi="Angsana New"/>
                <w:sz w:val="28"/>
              </w:rPr>
              <w:t>)</w:t>
            </w:r>
          </w:p>
        </w:tc>
        <w:tc>
          <w:tcPr>
            <w:tcW w:w="1482" w:type="dxa"/>
            <w:shd w:val="clear" w:color="auto" w:fill="auto"/>
          </w:tcPr>
          <w:p w14:paraId="3ED2B4BC" w14:textId="13F1DA79" w:rsidR="00850430" w:rsidRPr="00A964A0" w:rsidRDefault="000F66C7"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29,117</w:t>
            </w:r>
          </w:p>
        </w:tc>
      </w:tr>
      <w:tr w:rsidR="00850430" w:rsidRPr="00146DFE" w14:paraId="4030A6B5" w14:textId="77777777" w:rsidTr="00713121">
        <w:tc>
          <w:tcPr>
            <w:tcW w:w="3150" w:type="dxa"/>
            <w:shd w:val="clear" w:color="auto" w:fill="auto"/>
          </w:tcPr>
          <w:p w14:paraId="3AC6B9B4" w14:textId="77777777" w:rsidR="00850430" w:rsidRPr="00A964A0" w:rsidRDefault="00850430" w:rsidP="00713121">
            <w:pPr>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Right-of-use assets</w:t>
            </w:r>
          </w:p>
        </w:tc>
        <w:tc>
          <w:tcPr>
            <w:tcW w:w="1474" w:type="dxa"/>
            <w:shd w:val="clear" w:color="auto" w:fill="auto"/>
          </w:tcPr>
          <w:p w14:paraId="74CEFA97"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tcPr>
          <w:p w14:paraId="437068A5"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tcPr>
          <w:p w14:paraId="4A6B4A19" w14:textId="7B2E2EF6" w:rsidR="00850430" w:rsidRPr="00A964A0" w:rsidRDefault="00E35FCA"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27,481</w:t>
            </w:r>
          </w:p>
        </w:tc>
        <w:tc>
          <w:tcPr>
            <w:tcW w:w="1482" w:type="dxa"/>
            <w:shd w:val="clear" w:color="auto" w:fill="auto"/>
          </w:tcPr>
          <w:p w14:paraId="110677DA" w14:textId="4EEF7D32" w:rsidR="00850430" w:rsidRPr="00A964A0" w:rsidRDefault="00E35FCA"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27,481</w:t>
            </w:r>
          </w:p>
        </w:tc>
      </w:tr>
      <w:tr w:rsidR="00850430" w:rsidRPr="00146DFE" w14:paraId="7BE464EA" w14:textId="77777777" w:rsidTr="00690F9E">
        <w:trPr>
          <w:trHeight w:val="396"/>
        </w:trPr>
        <w:tc>
          <w:tcPr>
            <w:tcW w:w="3150" w:type="dxa"/>
            <w:shd w:val="clear" w:color="auto" w:fill="auto"/>
            <w:vAlign w:val="bottom"/>
          </w:tcPr>
          <w:p w14:paraId="257856A8" w14:textId="77777777" w:rsidR="00850430" w:rsidRPr="00A964A0" w:rsidRDefault="00850430" w:rsidP="00690F9E">
            <w:pPr>
              <w:overflowPunct w:val="0"/>
              <w:autoSpaceDE w:val="0"/>
              <w:autoSpaceDN w:val="0"/>
              <w:adjustRightInd w:val="0"/>
              <w:spacing w:line="360" w:lineRule="exact"/>
              <w:ind w:left="162" w:hanging="162"/>
              <w:textAlignment w:val="baseline"/>
              <w:rPr>
                <w:rFonts w:ascii="Angsana New" w:hAnsi="Angsana New"/>
                <w:b/>
                <w:bCs/>
                <w:spacing w:val="-10"/>
                <w:sz w:val="28"/>
              </w:rPr>
            </w:pPr>
            <w:r w:rsidRPr="00690F9E">
              <w:rPr>
                <w:rFonts w:ascii="Angsana New" w:hAnsi="Angsana New"/>
                <w:b/>
                <w:bCs/>
                <w:sz w:val="28"/>
              </w:rPr>
              <w:t>Liabilities</w:t>
            </w:r>
          </w:p>
        </w:tc>
        <w:tc>
          <w:tcPr>
            <w:tcW w:w="1474" w:type="dxa"/>
            <w:shd w:val="clear" w:color="auto" w:fill="auto"/>
          </w:tcPr>
          <w:p w14:paraId="14A129E6" w14:textId="77777777" w:rsidR="00850430" w:rsidRPr="00A964A0"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05D11F3F" w14:textId="77777777" w:rsidR="00850430" w:rsidRPr="00A964A0"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74" w:type="dxa"/>
            <w:shd w:val="clear" w:color="auto" w:fill="auto"/>
          </w:tcPr>
          <w:p w14:paraId="42A85A53" w14:textId="77777777" w:rsidR="00850430" w:rsidRPr="00A964A0" w:rsidRDefault="00850430" w:rsidP="00713121">
            <w:pPr>
              <w:overflowPunct w:val="0"/>
              <w:autoSpaceDE w:val="0"/>
              <w:autoSpaceDN w:val="0"/>
              <w:adjustRightInd w:val="0"/>
              <w:spacing w:line="360" w:lineRule="exact"/>
              <w:jc w:val="center"/>
              <w:textAlignment w:val="baseline"/>
              <w:rPr>
                <w:rFonts w:ascii="Angsana New" w:hAnsi="Angsana New"/>
                <w:sz w:val="28"/>
              </w:rPr>
            </w:pPr>
          </w:p>
        </w:tc>
        <w:tc>
          <w:tcPr>
            <w:tcW w:w="1482" w:type="dxa"/>
            <w:shd w:val="clear" w:color="auto" w:fill="auto"/>
          </w:tcPr>
          <w:p w14:paraId="4F9E02F6" w14:textId="77777777" w:rsidR="00850430" w:rsidRPr="00A964A0" w:rsidRDefault="00850430" w:rsidP="00713121">
            <w:pPr>
              <w:overflowPunct w:val="0"/>
              <w:autoSpaceDE w:val="0"/>
              <w:autoSpaceDN w:val="0"/>
              <w:adjustRightInd w:val="0"/>
              <w:spacing w:line="360" w:lineRule="exact"/>
              <w:jc w:val="center"/>
              <w:textAlignment w:val="baseline"/>
              <w:rPr>
                <w:rFonts w:ascii="Angsana New" w:hAnsi="Angsana New"/>
                <w:sz w:val="28"/>
              </w:rPr>
            </w:pPr>
          </w:p>
        </w:tc>
      </w:tr>
      <w:tr w:rsidR="00850430" w:rsidRPr="00146DFE" w14:paraId="219CBBD5" w14:textId="77777777" w:rsidTr="00713121">
        <w:tc>
          <w:tcPr>
            <w:tcW w:w="3150" w:type="dxa"/>
            <w:shd w:val="clear" w:color="auto" w:fill="auto"/>
          </w:tcPr>
          <w:p w14:paraId="04006524" w14:textId="77777777" w:rsidR="00850430" w:rsidRPr="00A964A0" w:rsidRDefault="00850430" w:rsidP="00713121">
            <w:pPr>
              <w:overflowPunct w:val="0"/>
              <w:autoSpaceDE w:val="0"/>
              <w:autoSpaceDN w:val="0"/>
              <w:adjustRightInd w:val="0"/>
              <w:spacing w:line="360" w:lineRule="exact"/>
              <w:ind w:left="166" w:hanging="166"/>
              <w:textAlignment w:val="baseline"/>
              <w:rPr>
                <w:rFonts w:ascii="Angsana New" w:hAnsi="Angsana New"/>
                <w:sz w:val="28"/>
                <w:cs/>
              </w:rPr>
            </w:pPr>
            <w:r w:rsidRPr="00A964A0">
              <w:rPr>
                <w:rFonts w:ascii="Angsana New" w:hAnsi="Angsana New"/>
                <w:sz w:val="28"/>
              </w:rPr>
              <w:t>Liabilities under finance lease agreements</w:t>
            </w:r>
          </w:p>
        </w:tc>
        <w:tc>
          <w:tcPr>
            <w:tcW w:w="1474" w:type="dxa"/>
            <w:shd w:val="clear" w:color="auto" w:fill="auto"/>
            <w:vAlign w:val="bottom"/>
          </w:tcPr>
          <w:p w14:paraId="1E34BA92"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5,976</w:t>
            </w:r>
          </w:p>
        </w:tc>
        <w:tc>
          <w:tcPr>
            <w:tcW w:w="1474" w:type="dxa"/>
            <w:shd w:val="clear" w:color="auto" w:fill="auto"/>
            <w:vAlign w:val="bottom"/>
          </w:tcPr>
          <w:p w14:paraId="67E6381F"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vAlign w:val="bottom"/>
          </w:tcPr>
          <w:p w14:paraId="0603E93D"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w:t>
            </w:r>
            <w:r w:rsidRPr="00A964A0">
              <w:rPr>
                <w:rFonts w:ascii="Angsana New" w:hAnsi="Angsana New"/>
                <w:sz w:val="28"/>
              </w:rPr>
              <w:t>5,976</w:t>
            </w:r>
            <w:r>
              <w:rPr>
                <w:rFonts w:ascii="Angsana New" w:hAnsi="Angsana New"/>
                <w:sz w:val="28"/>
              </w:rPr>
              <w:t>)</w:t>
            </w:r>
          </w:p>
        </w:tc>
        <w:tc>
          <w:tcPr>
            <w:tcW w:w="1482" w:type="dxa"/>
            <w:shd w:val="clear" w:color="auto" w:fill="auto"/>
            <w:vAlign w:val="bottom"/>
          </w:tcPr>
          <w:p w14:paraId="5F1772D2"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r>
      <w:tr w:rsidR="00850430" w:rsidRPr="00B903B0" w14:paraId="69D116B8" w14:textId="77777777" w:rsidTr="00713121">
        <w:tc>
          <w:tcPr>
            <w:tcW w:w="3150" w:type="dxa"/>
            <w:shd w:val="clear" w:color="auto" w:fill="auto"/>
          </w:tcPr>
          <w:p w14:paraId="14DE902E" w14:textId="77777777" w:rsidR="00850430" w:rsidRPr="00A964A0" w:rsidRDefault="00850430" w:rsidP="00713121">
            <w:pPr>
              <w:overflowPunct w:val="0"/>
              <w:autoSpaceDE w:val="0"/>
              <w:autoSpaceDN w:val="0"/>
              <w:adjustRightInd w:val="0"/>
              <w:spacing w:line="360" w:lineRule="exact"/>
              <w:textAlignment w:val="baseline"/>
              <w:rPr>
                <w:rFonts w:ascii="Angsana New" w:hAnsi="Angsana New"/>
                <w:sz w:val="28"/>
                <w:cs/>
              </w:rPr>
            </w:pPr>
            <w:r w:rsidRPr="00A964A0">
              <w:rPr>
                <w:rFonts w:ascii="Angsana New" w:hAnsi="Angsana New"/>
                <w:sz w:val="28"/>
              </w:rPr>
              <w:t xml:space="preserve">Liabilities under lease agreements </w:t>
            </w:r>
          </w:p>
        </w:tc>
        <w:tc>
          <w:tcPr>
            <w:tcW w:w="1474" w:type="dxa"/>
            <w:shd w:val="clear" w:color="auto" w:fill="auto"/>
            <w:vAlign w:val="bottom"/>
          </w:tcPr>
          <w:p w14:paraId="394DF839"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vAlign w:val="bottom"/>
          </w:tcPr>
          <w:p w14:paraId="7F386F6E" w14:textId="77777777" w:rsidR="00850430" w:rsidRPr="00A964A0" w:rsidRDefault="00850430" w:rsidP="00713121">
            <w:pPr>
              <w:tabs>
                <w:tab w:val="decimal" w:pos="1170"/>
              </w:tabs>
              <w:overflowPunct w:val="0"/>
              <w:autoSpaceDE w:val="0"/>
              <w:autoSpaceDN w:val="0"/>
              <w:adjustRightInd w:val="0"/>
              <w:spacing w:line="360" w:lineRule="exact"/>
              <w:textAlignment w:val="baseline"/>
              <w:rPr>
                <w:rFonts w:ascii="Angsana New" w:hAnsi="Angsana New"/>
                <w:sz w:val="28"/>
              </w:rPr>
            </w:pPr>
            <w:r w:rsidRPr="00A964A0">
              <w:rPr>
                <w:rFonts w:ascii="Angsana New" w:hAnsi="Angsana New"/>
                <w:sz w:val="28"/>
              </w:rPr>
              <w:t>-</w:t>
            </w:r>
          </w:p>
        </w:tc>
        <w:tc>
          <w:tcPr>
            <w:tcW w:w="1474" w:type="dxa"/>
            <w:shd w:val="clear" w:color="auto" w:fill="auto"/>
            <w:vAlign w:val="bottom"/>
          </w:tcPr>
          <w:p w14:paraId="3317CF2A" w14:textId="02C6C301" w:rsidR="00850430" w:rsidRPr="00A964A0" w:rsidRDefault="000F66C7"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21,571</w:t>
            </w:r>
          </w:p>
        </w:tc>
        <w:tc>
          <w:tcPr>
            <w:tcW w:w="1482" w:type="dxa"/>
            <w:shd w:val="clear" w:color="auto" w:fill="auto"/>
            <w:vAlign w:val="bottom"/>
          </w:tcPr>
          <w:p w14:paraId="33735001" w14:textId="6662A22B" w:rsidR="00850430" w:rsidRPr="00A964A0" w:rsidRDefault="000F66C7" w:rsidP="00713121">
            <w:pPr>
              <w:tabs>
                <w:tab w:val="decimal" w:pos="1170"/>
              </w:tabs>
              <w:overflowPunct w:val="0"/>
              <w:autoSpaceDE w:val="0"/>
              <w:autoSpaceDN w:val="0"/>
              <w:adjustRightInd w:val="0"/>
              <w:spacing w:line="360" w:lineRule="exact"/>
              <w:textAlignment w:val="baseline"/>
              <w:rPr>
                <w:rFonts w:ascii="Angsana New" w:hAnsi="Angsana New"/>
                <w:sz w:val="28"/>
              </w:rPr>
            </w:pPr>
            <w:r>
              <w:rPr>
                <w:rFonts w:ascii="Angsana New" w:hAnsi="Angsana New"/>
                <w:sz w:val="28"/>
              </w:rPr>
              <w:t>21,571</w:t>
            </w:r>
          </w:p>
        </w:tc>
      </w:tr>
    </w:tbl>
    <w:p w14:paraId="5DF3C5DD" w14:textId="492D8134" w:rsidR="00061651" w:rsidRDefault="00061651" w:rsidP="00061651">
      <w:pPr>
        <w:pStyle w:val="ListParagraph"/>
        <w:spacing w:before="240"/>
        <w:ind w:left="450"/>
        <w:jc w:val="thaiDistribute"/>
        <w:rPr>
          <w:rFonts w:ascii="Angsana New" w:hAnsi="Angsana New"/>
          <w:b/>
          <w:bCs/>
          <w:sz w:val="28"/>
        </w:rPr>
      </w:pPr>
    </w:p>
    <w:p w14:paraId="71C28A7E" w14:textId="4F480579" w:rsidR="00061651" w:rsidRDefault="00061651" w:rsidP="00061651">
      <w:pPr>
        <w:pStyle w:val="ListParagraph"/>
        <w:spacing w:before="240"/>
        <w:ind w:left="450"/>
        <w:jc w:val="thaiDistribute"/>
        <w:rPr>
          <w:rFonts w:ascii="Angsana New" w:hAnsi="Angsana New"/>
          <w:b/>
          <w:bCs/>
          <w:sz w:val="28"/>
        </w:rPr>
      </w:pPr>
    </w:p>
    <w:p w14:paraId="1906DCFC" w14:textId="375863D9" w:rsidR="00061651" w:rsidRDefault="00061651" w:rsidP="00061651">
      <w:pPr>
        <w:pStyle w:val="ListParagraph"/>
        <w:spacing w:before="240"/>
        <w:ind w:left="450"/>
        <w:jc w:val="thaiDistribute"/>
        <w:rPr>
          <w:rFonts w:ascii="Angsana New" w:hAnsi="Angsana New"/>
          <w:b/>
          <w:bCs/>
          <w:sz w:val="28"/>
        </w:rPr>
      </w:pPr>
    </w:p>
    <w:p w14:paraId="54FB4D6E" w14:textId="47D64762" w:rsidR="00061651" w:rsidRDefault="00061651" w:rsidP="00061651">
      <w:pPr>
        <w:pStyle w:val="ListParagraph"/>
        <w:spacing w:before="240"/>
        <w:ind w:left="450"/>
        <w:jc w:val="thaiDistribute"/>
        <w:rPr>
          <w:rFonts w:ascii="Angsana New" w:hAnsi="Angsana New"/>
          <w:b/>
          <w:bCs/>
          <w:sz w:val="28"/>
        </w:rPr>
      </w:pPr>
    </w:p>
    <w:p w14:paraId="027D4CF4" w14:textId="1BFDD1A8" w:rsidR="00061651" w:rsidRDefault="00061651" w:rsidP="00061651">
      <w:pPr>
        <w:pStyle w:val="ListParagraph"/>
        <w:spacing w:before="240"/>
        <w:ind w:left="450"/>
        <w:jc w:val="thaiDistribute"/>
        <w:rPr>
          <w:rFonts w:ascii="Angsana New" w:hAnsi="Angsana New"/>
          <w:b/>
          <w:bCs/>
          <w:sz w:val="28"/>
        </w:rPr>
      </w:pPr>
    </w:p>
    <w:p w14:paraId="7360E988" w14:textId="4A50B46E" w:rsidR="00061651" w:rsidRDefault="00061651" w:rsidP="00061651">
      <w:pPr>
        <w:pStyle w:val="ListParagraph"/>
        <w:spacing w:before="240"/>
        <w:ind w:left="450"/>
        <w:jc w:val="thaiDistribute"/>
        <w:rPr>
          <w:rFonts w:ascii="Angsana New" w:hAnsi="Angsana New"/>
          <w:b/>
          <w:bCs/>
          <w:sz w:val="28"/>
        </w:rPr>
      </w:pPr>
    </w:p>
    <w:p w14:paraId="1526CD22" w14:textId="781788D5" w:rsidR="00391711" w:rsidRDefault="00391711" w:rsidP="00061651">
      <w:pPr>
        <w:pStyle w:val="ListParagraph"/>
        <w:spacing w:before="240"/>
        <w:ind w:left="450"/>
        <w:jc w:val="thaiDistribute"/>
        <w:rPr>
          <w:rFonts w:ascii="Angsana New" w:hAnsi="Angsana New"/>
          <w:b/>
          <w:bCs/>
          <w:sz w:val="28"/>
        </w:rPr>
      </w:pPr>
    </w:p>
    <w:p w14:paraId="39E948A4" w14:textId="45949FC2" w:rsidR="00391711" w:rsidRDefault="00391711" w:rsidP="00061651">
      <w:pPr>
        <w:pStyle w:val="ListParagraph"/>
        <w:spacing w:before="240"/>
        <w:ind w:left="450"/>
        <w:jc w:val="thaiDistribute"/>
        <w:rPr>
          <w:rFonts w:ascii="Angsana New" w:hAnsi="Angsana New"/>
          <w:b/>
          <w:bCs/>
          <w:sz w:val="28"/>
        </w:rPr>
      </w:pPr>
    </w:p>
    <w:p w14:paraId="71C1A9B1" w14:textId="2D97F1CC" w:rsidR="00391711" w:rsidRDefault="00391711" w:rsidP="00061651">
      <w:pPr>
        <w:pStyle w:val="ListParagraph"/>
        <w:spacing w:before="240"/>
        <w:ind w:left="450"/>
        <w:jc w:val="thaiDistribute"/>
        <w:rPr>
          <w:rFonts w:ascii="Angsana New" w:hAnsi="Angsana New"/>
          <w:b/>
          <w:bCs/>
          <w:sz w:val="28"/>
        </w:rPr>
      </w:pPr>
    </w:p>
    <w:p w14:paraId="3357703B" w14:textId="77777777" w:rsidR="00391711" w:rsidRDefault="00391711" w:rsidP="00061651">
      <w:pPr>
        <w:pStyle w:val="ListParagraph"/>
        <w:spacing w:before="240"/>
        <w:ind w:left="450"/>
        <w:jc w:val="thaiDistribute"/>
        <w:rPr>
          <w:rFonts w:ascii="Angsana New" w:hAnsi="Angsana New"/>
          <w:b/>
          <w:bCs/>
          <w:sz w:val="28"/>
        </w:rPr>
        <w:sectPr w:rsidR="00391711" w:rsidSect="00BD3F28">
          <w:headerReference w:type="default" r:id="rId11"/>
          <w:footerReference w:type="default" r:id="rId12"/>
          <w:pgSz w:w="11909" w:h="16834" w:code="9"/>
          <w:pgMar w:top="1080" w:right="749" w:bottom="1166" w:left="1267" w:header="864" w:footer="432" w:gutter="0"/>
          <w:pgNumType w:start="17"/>
          <w:cols w:space="720"/>
          <w:docGrid w:linePitch="326"/>
        </w:sectPr>
      </w:pPr>
    </w:p>
    <w:p w14:paraId="3923FABF" w14:textId="2936B8AC" w:rsidR="00391711" w:rsidRDefault="00391711" w:rsidP="00061651">
      <w:pPr>
        <w:pStyle w:val="ListParagraph"/>
        <w:spacing w:before="240"/>
        <w:ind w:left="450"/>
        <w:jc w:val="thaiDistribute"/>
        <w:rPr>
          <w:rFonts w:ascii="Angsana New" w:hAnsi="Angsana New"/>
          <w:b/>
          <w:bCs/>
          <w:sz w:val="28"/>
        </w:rPr>
      </w:pPr>
    </w:p>
    <w:p w14:paraId="11CE1D6F" w14:textId="4CD2CC16" w:rsidR="00850430" w:rsidRPr="0017339C" w:rsidRDefault="00850430" w:rsidP="00EC5794">
      <w:pPr>
        <w:pStyle w:val="ListParagraph"/>
        <w:numPr>
          <w:ilvl w:val="1"/>
          <w:numId w:val="2"/>
        </w:numPr>
        <w:spacing w:before="240"/>
        <w:ind w:left="450" w:hanging="450"/>
        <w:jc w:val="thaiDistribute"/>
        <w:rPr>
          <w:rFonts w:ascii="Angsana New" w:hAnsi="Angsana New"/>
          <w:b/>
          <w:bCs/>
          <w:sz w:val="28"/>
        </w:rPr>
      </w:pPr>
      <w:r w:rsidRPr="0017339C">
        <w:rPr>
          <w:rFonts w:ascii="Angsana New" w:hAnsi="Angsana New"/>
          <w:b/>
          <w:bCs/>
          <w:sz w:val="28"/>
        </w:rPr>
        <w:t>Financial instruments</w:t>
      </w:r>
    </w:p>
    <w:p w14:paraId="2B4BD36A" w14:textId="77777777" w:rsidR="00850430" w:rsidRPr="002C5317" w:rsidRDefault="00850430" w:rsidP="00850430">
      <w:pPr>
        <w:spacing w:before="240"/>
        <w:jc w:val="thaiDistribute"/>
        <w:rPr>
          <w:rFonts w:ascii="Angsana New" w:hAnsi="Angsana New"/>
          <w:sz w:val="28"/>
        </w:rPr>
      </w:pPr>
      <w:r w:rsidRPr="002C5317">
        <w:rPr>
          <w:rFonts w:ascii="Angsana New" w:hAnsi="Angsana New"/>
          <w:sz w:val="28"/>
        </w:rPr>
        <w:t>The classification and measurement basis, and carrying values of financial assets in accordance with TFRS 9 as at 1 January 2020, and with the carrying amounts under the former basis, are as follows:</w:t>
      </w:r>
    </w:p>
    <w:tbl>
      <w:tblPr>
        <w:tblW w:w="14694" w:type="dxa"/>
        <w:tblInd w:w="-90" w:type="dxa"/>
        <w:tblLook w:val="04A0" w:firstRow="1" w:lastRow="0" w:firstColumn="1" w:lastColumn="0" w:noHBand="0" w:noVBand="1"/>
      </w:tblPr>
      <w:tblGrid>
        <w:gridCol w:w="5400"/>
        <w:gridCol w:w="1800"/>
        <w:gridCol w:w="1764"/>
        <w:gridCol w:w="2178"/>
        <w:gridCol w:w="1800"/>
        <w:gridCol w:w="1746"/>
        <w:gridCol w:w="6"/>
      </w:tblGrid>
      <w:tr w:rsidR="00850430" w:rsidRPr="002C5317" w14:paraId="3E601EC9" w14:textId="77777777" w:rsidTr="00713121">
        <w:trPr>
          <w:trHeight w:val="374"/>
          <w:tblHeader/>
        </w:trPr>
        <w:tc>
          <w:tcPr>
            <w:tcW w:w="5400" w:type="dxa"/>
            <w:shd w:val="clear" w:color="auto" w:fill="auto"/>
          </w:tcPr>
          <w:p w14:paraId="16FA43CE" w14:textId="77777777" w:rsidR="00850430" w:rsidRPr="002C5317" w:rsidRDefault="00850430" w:rsidP="00713121">
            <w:pPr>
              <w:jc w:val="right"/>
              <w:rPr>
                <w:rFonts w:ascii="Angsana New" w:hAnsi="Angsana New"/>
                <w:sz w:val="28"/>
              </w:rPr>
            </w:pPr>
          </w:p>
        </w:tc>
        <w:tc>
          <w:tcPr>
            <w:tcW w:w="9294" w:type="dxa"/>
            <w:gridSpan w:val="6"/>
            <w:tcBorders>
              <w:bottom w:val="single" w:sz="4" w:space="0" w:color="auto"/>
            </w:tcBorders>
            <w:shd w:val="clear" w:color="auto" w:fill="auto"/>
          </w:tcPr>
          <w:p w14:paraId="1A07F574" w14:textId="77777777" w:rsidR="00850430" w:rsidRPr="002C5317" w:rsidRDefault="00850430" w:rsidP="00713121">
            <w:pPr>
              <w:jc w:val="center"/>
              <w:rPr>
                <w:rFonts w:ascii="Angsana New" w:hAnsi="Angsana New"/>
                <w:sz w:val="28"/>
              </w:rPr>
            </w:pPr>
            <w:r w:rsidRPr="002C5317">
              <w:rPr>
                <w:rFonts w:ascii="Angsana New" w:hAnsi="Angsana New"/>
                <w:sz w:val="28"/>
              </w:rPr>
              <w:t>(Thousand Baht)</w:t>
            </w:r>
          </w:p>
        </w:tc>
      </w:tr>
      <w:tr w:rsidR="00850430" w:rsidRPr="002C5317" w14:paraId="137142CA" w14:textId="77777777" w:rsidTr="00713121">
        <w:trPr>
          <w:trHeight w:val="374"/>
          <w:tblHeader/>
        </w:trPr>
        <w:tc>
          <w:tcPr>
            <w:tcW w:w="5400" w:type="dxa"/>
            <w:shd w:val="clear" w:color="auto" w:fill="auto"/>
          </w:tcPr>
          <w:p w14:paraId="0889CEFA" w14:textId="77777777" w:rsidR="00850430" w:rsidRPr="002C5317" w:rsidRDefault="00850430" w:rsidP="00713121">
            <w:pPr>
              <w:rPr>
                <w:rFonts w:ascii="Angsana New" w:hAnsi="Angsana New"/>
                <w:sz w:val="28"/>
              </w:rPr>
            </w:pPr>
          </w:p>
        </w:tc>
        <w:tc>
          <w:tcPr>
            <w:tcW w:w="9294" w:type="dxa"/>
            <w:gridSpan w:val="6"/>
            <w:tcBorders>
              <w:top w:val="single" w:sz="4" w:space="0" w:color="auto"/>
            </w:tcBorders>
            <w:shd w:val="clear" w:color="auto" w:fill="auto"/>
          </w:tcPr>
          <w:p w14:paraId="29D60B03" w14:textId="77777777" w:rsidR="00850430" w:rsidRPr="002C5317" w:rsidRDefault="00850430" w:rsidP="00713121">
            <w:pPr>
              <w:pBdr>
                <w:bottom w:val="single" w:sz="4" w:space="1" w:color="auto"/>
              </w:pBdr>
              <w:ind w:left="-111" w:right="-120"/>
              <w:jc w:val="center"/>
              <w:rPr>
                <w:rFonts w:ascii="Angsana New" w:hAnsi="Angsana New"/>
                <w:sz w:val="28"/>
                <w:cs/>
              </w:rPr>
            </w:pPr>
            <w:r w:rsidRPr="002C5317">
              <w:rPr>
                <w:rFonts w:ascii="Angsana New" w:hAnsi="Angsana New"/>
                <w:sz w:val="28"/>
              </w:rPr>
              <w:t>Consolidated financial statements</w:t>
            </w:r>
          </w:p>
        </w:tc>
      </w:tr>
      <w:tr w:rsidR="00850430" w:rsidRPr="002C5317" w14:paraId="08536F85" w14:textId="77777777" w:rsidTr="00713121">
        <w:trPr>
          <w:gridAfter w:val="1"/>
          <w:wAfter w:w="6" w:type="dxa"/>
          <w:trHeight w:val="374"/>
          <w:tblHeader/>
        </w:trPr>
        <w:tc>
          <w:tcPr>
            <w:tcW w:w="5400" w:type="dxa"/>
            <w:shd w:val="clear" w:color="auto" w:fill="auto"/>
          </w:tcPr>
          <w:p w14:paraId="7B1C0AE8" w14:textId="77777777" w:rsidR="00850430" w:rsidRPr="002C5317" w:rsidRDefault="00850430" w:rsidP="00713121">
            <w:pPr>
              <w:rPr>
                <w:rFonts w:ascii="Angsana New" w:hAnsi="Angsana New"/>
                <w:sz w:val="28"/>
              </w:rPr>
            </w:pPr>
          </w:p>
        </w:tc>
        <w:tc>
          <w:tcPr>
            <w:tcW w:w="1800" w:type="dxa"/>
            <w:vMerge w:val="restart"/>
            <w:shd w:val="clear" w:color="auto" w:fill="auto"/>
            <w:vAlign w:val="bottom"/>
          </w:tcPr>
          <w:p w14:paraId="7DDB6A14" w14:textId="77777777" w:rsidR="00850430" w:rsidRPr="002C5317" w:rsidRDefault="00850430" w:rsidP="00713121">
            <w:pPr>
              <w:pBdr>
                <w:bottom w:val="single" w:sz="4" w:space="1" w:color="auto"/>
              </w:pBdr>
              <w:ind w:left="-105" w:right="-15"/>
              <w:jc w:val="center"/>
              <w:rPr>
                <w:rFonts w:ascii="Angsana New" w:hAnsi="Angsana New"/>
                <w:sz w:val="28"/>
              </w:rPr>
            </w:pPr>
          </w:p>
          <w:p w14:paraId="65816E96" w14:textId="77777777" w:rsidR="00850430" w:rsidRPr="002C5317" w:rsidRDefault="00850430" w:rsidP="00713121">
            <w:pPr>
              <w:pBdr>
                <w:bottom w:val="single" w:sz="4" w:space="1" w:color="auto"/>
              </w:pBdr>
              <w:ind w:left="-105" w:right="-15"/>
              <w:jc w:val="center"/>
              <w:rPr>
                <w:rFonts w:ascii="Angsana New" w:hAnsi="Angsana New"/>
                <w:sz w:val="28"/>
                <w:cs/>
              </w:rPr>
            </w:pPr>
            <w:r w:rsidRPr="002C5317">
              <w:rPr>
                <w:rFonts w:ascii="Angsana New" w:hAnsi="Angsana New"/>
                <w:sz w:val="28"/>
              </w:rPr>
              <w:t>Carrying amounts under the former basis</w:t>
            </w:r>
          </w:p>
        </w:tc>
        <w:tc>
          <w:tcPr>
            <w:tcW w:w="7488" w:type="dxa"/>
            <w:gridSpan w:val="4"/>
            <w:shd w:val="clear" w:color="auto" w:fill="auto"/>
            <w:vAlign w:val="bottom"/>
          </w:tcPr>
          <w:p w14:paraId="317C4AEF" w14:textId="77777777" w:rsidR="00850430" w:rsidRPr="002C5317" w:rsidRDefault="00850430" w:rsidP="00713121">
            <w:pPr>
              <w:pBdr>
                <w:bottom w:val="single" w:sz="4" w:space="1" w:color="auto"/>
              </w:pBdr>
              <w:ind w:right="-74"/>
              <w:jc w:val="center"/>
              <w:rPr>
                <w:rFonts w:ascii="Angsana New" w:hAnsi="Angsana New"/>
                <w:sz w:val="28"/>
              </w:rPr>
            </w:pPr>
            <w:r w:rsidRPr="002C5317">
              <w:rPr>
                <w:rFonts w:ascii="Angsana New" w:hAnsi="Angsana New"/>
                <w:sz w:val="28"/>
              </w:rPr>
              <w:t xml:space="preserve">Classification and measurement in accordance with TFRS </w:t>
            </w:r>
            <w:r w:rsidRPr="002C5317">
              <w:rPr>
                <w:rFonts w:ascii="Angsana New" w:hAnsi="Angsana New"/>
                <w:sz w:val="28"/>
                <w:cs/>
              </w:rPr>
              <w:t>9</w:t>
            </w:r>
          </w:p>
        </w:tc>
      </w:tr>
      <w:tr w:rsidR="00850430" w:rsidRPr="002C5317" w14:paraId="51616A43" w14:textId="77777777" w:rsidTr="00713121">
        <w:trPr>
          <w:gridAfter w:val="1"/>
          <w:wAfter w:w="6" w:type="dxa"/>
          <w:trHeight w:val="720"/>
          <w:tblHeader/>
        </w:trPr>
        <w:tc>
          <w:tcPr>
            <w:tcW w:w="5400" w:type="dxa"/>
            <w:shd w:val="clear" w:color="auto" w:fill="auto"/>
          </w:tcPr>
          <w:p w14:paraId="03E9F9BE" w14:textId="77777777" w:rsidR="00850430" w:rsidRPr="002C5317" w:rsidRDefault="00850430" w:rsidP="00713121">
            <w:pPr>
              <w:rPr>
                <w:rFonts w:ascii="Angsana New" w:hAnsi="Angsana New"/>
                <w:sz w:val="28"/>
              </w:rPr>
            </w:pPr>
          </w:p>
        </w:tc>
        <w:tc>
          <w:tcPr>
            <w:tcW w:w="1800" w:type="dxa"/>
            <w:vMerge/>
            <w:shd w:val="clear" w:color="auto" w:fill="auto"/>
            <w:vAlign w:val="bottom"/>
          </w:tcPr>
          <w:p w14:paraId="421E98E2" w14:textId="77777777" w:rsidR="00850430" w:rsidRPr="002C5317" w:rsidRDefault="00850430" w:rsidP="00713121">
            <w:pPr>
              <w:pBdr>
                <w:bottom w:val="single" w:sz="4" w:space="1" w:color="auto"/>
              </w:pBdr>
              <w:ind w:right="-15"/>
              <w:jc w:val="center"/>
              <w:rPr>
                <w:rFonts w:ascii="Angsana New" w:hAnsi="Angsana New"/>
                <w:sz w:val="28"/>
                <w:cs/>
              </w:rPr>
            </w:pPr>
          </w:p>
        </w:tc>
        <w:tc>
          <w:tcPr>
            <w:tcW w:w="1764" w:type="dxa"/>
            <w:shd w:val="clear" w:color="auto" w:fill="auto"/>
            <w:vAlign w:val="bottom"/>
          </w:tcPr>
          <w:p w14:paraId="2ADBEC0C" w14:textId="77777777" w:rsidR="00850430" w:rsidRPr="002C5317" w:rsidRDefault="00850430" w:rsidP="00713121">
            <w:pPr>
              <w:pBdr>
                <w:bottom w:val="single" w:sz="4" w:space="1" w:color="auto"/>
              </w:pBdr>
              <w:ind w:right="-15"/>
              <w:jc w:val="center"/>
              <w:rPr>
                <w:rFonts w:ascii="Angsana New" w:hAnsi="Angsana New"/>
                <w:sz w:val="28"/>
              </w:rPr>
            </w:pPr>
            <w:r w:rsidRPr="002C5317">
              <w:rPr>
                <w:rFonts w:ascii="Angsana New" w:hAnsi="Angsana New"/>
                <w:sz w:val="28"/>
              </w:rPr>
              <w:t>Fair value through profit or loss</w:t>
            </w:r>
          </w:p>
        </w:tc>
        <w:tc>
          <w:tcPr>
            <w:tcW w:w="2178" w:type="dxa"/>
            <w:shd w:val="clear" w:color="auto" w:fill="auto"/>
            <w:vAlign w:val="bottom"/>
          </w:tcPr>
          <w:p w14:paraId="51FB48F2" w14:textId="77777777" w:rsidR="00850430" w:rsidRPr="002C5317" w:rsidRDefault="00850430" w:rsidP="00713121">
            <w:pPr>
              <w:pBdr>
                <w:bottom w:val="single" w:sz="4" w:space="1" w:color="auto"/>
              </w:pBdr>
              <w:jc w:val="center"/>
              <w:rPr>
                <w:rFonts w:ascii="Angsana New" w:hAnsi="Angsana New"/>
                <w:sz w:val="28"/>
                <w:cs/>
              </w:rPr>
            </w:pPr>
            <w:r w:rsidRPr="002C5317">
              <w:rPr>
                <w:rFonts w:ascii="Angsana New" w:hAnsi="Angsana New"/>
                <w:sz w:val="28"/>
              </w:rPr>
              <w:t>Fair value through other comprehensive income</w:t>
            </w:r>
          </w:p>
        </w:tc>
        <w:tc>
          <w:tcPr>
            <w:tcW w:w="1800" w:type="dxa"/>
            <w:shd w:val="clear" w:color="auto" w:fill="auto"/>
            <w:vAlign w:val="bottom"/>
          </w:tcPr>
          <w:p w14:paraId="302A5BC9" w14:textId="77777777" w:rsidR="00850430" w:rsidRPr="002C5317" w:rsidRDefault="00850430" w:rsidP="00713121">
            <w:pPr>
              <w:pBdr>
                <w:bottom w:val="single" w:sz="4" w:space="1" w:color="auto"/>
              </w:pBdr>
              <w:jc w:val="center"/>
              <w:rPr>
                <w:rFonts w:ascii="Angsana New" w:hAnsi="Angsana New"/>
                <w:sz w:val="28"/>
                <w:cs/>
              </w:rPr>
            </w:pPr>
            <w:r w:rsidRPr="002C5317">
              <w:rPr>
                <w:rFonts w:ascii="Angsana New" w:hAnsi="Angsana New"/>
                <w:sz w:val="28"/>
              </w:rPr>
              <w:t>Amortised cost</w:t>
            </w:r>
          </w:p>
        </w:tc>
        <w:tc>
          <w:tcPr>
            <w:tcW w:w="1746" w:type="dxa"/>
            <w:shd w:val="clear" w:color="auto" w:fill="auto"/>
            <w:vAlign w:val="bottom"/>
          </w:tcPr>
          <w:p w14:paraId="640FE8C3" w14:textId="77777777" w:rsidR="00850430" w:rsidRPr="002C5317" w:rsidRDefault="00850430" w:rsidP="00713121">
            <w:pPr>
              <w:pBdr>
                <w:bottom w:val="single" w:sz="4" w:space="1" w:color="auto"/>
              </w:pBdr>
              <w:ind w:right="-74"/>
              <w:jc w:val="center"/>
              <w:rPr>
                <w:rFonts w:ascii="Angsana New" w:hAnsi="Angsana New"/>
                <w:sz w:val="28"/>
              </w:rPr>
            </w:pPr>
            <w:r w:rsidRPr="002C5317">
              <w:rPr>
                <w:rFonts w:ascii="Angsana New" w:hAnsi="Angsana New"/>
                <w:sz w:val="28"/>
              </w:rPr>
              <w:t>Total</w:t>
            </w:r>
          </w:p>
        </w:tc>
      </w:tr>
      <w:tr w:rsidR="00850430" w:rsidRPr="002C5317" w14:paraId="43A4CFAF" w14:textId="77777777" w:rsidTr="00713121">
        <w:trPr>
          <w:gridAfter w:val="1"/>
          <w:wAfter w:w="6" w:type="dxa"/>
          <w:trHeight w:val="374"/>
        </w:trPr>
        <w:tc>
          <w:tcPr>
            <w:tcW w:w="5400" w:type="dxa"/>
            <w:shd w:val="clear" w:color="auto" w:fill="auto"/>
          </w:tcPr>
          <w:p w14:paraId="21367BFC" w14:textId="68D212DE" w:rsidR="00850430" w:rsidRPr="002C5317" w:rsidRDefault="00850430" w:rsidP="00713121">
            <w:pPr>
              <w:rPr>
                <w:rFonts w:ascii="Angsana New" w:hAnsi="Angsana New"/>
                <w:b/>
                <w:bCs/>
                <w:sz w:val="28"/>
              </w:rPr>
            </w:pPr>
            <w:r w:rsidRPr="002C5317">
              <w:rPr>
                <w:rFonts w:ascii="Angsana New" w:hAnsi="Angsana New"/>
                <w:b/>
                <w:bCs/>
                <w:sz w:val="28"/>
              </w:rPr>
              <w:t>Financial assets</w:t>
            </w:r>
          </w:p>
        </w:tc>
        <w:tc>
          <w:tcPr>
            <w:tcW w:w="1800" w:type="dxa"/>
            <w:shd w:val="clear" w:color="auto" w:fill="auto"/>
          </w:tcPr>
          <w:p w14:paraId="423F3EC0" w14:textId="77777777" w:rsidR="00850430" w:rsidRPr="002C5317" w:rsidRDefault="00850430" w:rsidP="00713121">
            <w:pPr>
              <w:jc w:val="center"/>
              <w:rPr>
                <w:rFonts w:ascii="Angsana New" w:hAnsi="Angsana New"/>
                <w:sz w:val="28"/>
              </w:rPr>
            </w:pPr>
          </w:p>
        </w:tc>
        <w:tc>
          <w:tcPr>
            <w:tcW w:w="1764" w:type="dxa"/>
            <w:shd w:val="clear" w:color="auto" w:fill="auto"/>
          </w:tcPr>
          <w:p w14:paraId="0F571B2D" w14:textId="77777777" w:rsidR="00850430" w:rsidRPr="002C5317" w:rsidRDefault="00850430" w:rsidP="00713121">
            <w:pPr>
              <w:jc w:val="center"/>
              <w:rPr>
                <w:rFonts w:ascii="Angsana New" w:hAnsi="Angsana New"/>
                <w:sz w:val="28"/>
              </w:rPr>
            </w:pPr>
          </w:p>
        </w:tc>
        <w:tc>
          <w:tcPr>
            <w:tcW w:w="2178" w:type="dxa"/>
            <w:shd w:val="clear" w:color="auto" w:fill="auto"/>
          </w:tcPr>
          <w:p w14:paraId="1BBA5582" w14:textId="77777777" w:rsidR="00850430" w:rsidRPr="002C5317" w:rsidRDefault="00850430" w:rsidP="00713121">
            <w:pPr>
              <w:jc w:val="center"/>
              <w:rPr>
                <w:rFonts w:ascii="Angsana New" w:hAnsi="Angsana New"/>
                <w:sz w:val="28"/>
              </w:rPr>
            </w:pPr>
          </w:p>
        </w:tc>
        <w:tc>
          <w:tcPr>
            <w:tcW w:w="1800" w:type="dxa"/>
            <w:shd w:val="clear" w:color="auto" w:fill="auto"/>
          </w:tcPr>
          <w:p w14:paraId="566F0CA1" w14:textId="77777777" w:rsidR="00850430" w:rsidRPr="002C5317" w:rsidRDefault="00850430" w:rsidP="00713121">
            <w:pPr>
              <w:jc w:val="center"/>
              <w:rPr>
                <w:rFonts w:ascii="Angsana New" w:hAnsi="Angsana New"/>
                <w:sz w:val="28"/>
              </w:rPr>
            </w:pPr>
          </w:p>
        </w:tc>
        <w:tc>
          <w:tcPr>
            <w:tcW w:w="1746" w:type="dxa"/>
            <w:shd w:val="clear" w:color="auto" w:fill="auto"/>
          </w:tcPr>
          <w:p w14:paraId="7D44635D" w14:textId="77777777" w:rsidR="00850430" w:rsidRPr="002C5317" w:rsidRDefault="00850430" w:rsidP="00713121">
            <w:pPr>
              <w:jc w:val="center"/>
              <w:rPr>
                <w:rFonts w:ascii="Angsana New" w:hAnsi="Angsana New"/>
                <w:sz w:val="28"/>
              </w:rPr>
            </w:pPr>
          </w:p>
        </w:tc>
      </w:tr>
      <w:tr w:rsidR="00850430" w:rsidRPr="002C5317" w14:paraId="0549695A" w14:textId="77777777" w:rsidTr="00713121">
        <w:trPr>
          <w:gridAfter w:val="1"/>
          <w:wAfter w:w="6" w:type="dxa"/>
          <w:trHeight w:val="374"/>
        </w:trPr>
        <w:tc>
          <w:tcPr>
            <w:tcW w:w="5400" w:type="dxa"/>
            <w:shd w:val="clear" w:color="auto" w:fill="auto"/>
          </w:tcPr>
          <w:p w14:paraId="24C051CE" w14:textId="77777777" w:rsidR="00850430" w:rsidRPr="002C5317" w:rsidRDefault="00850430" w:rsidP="00713121">
            <w:pPr>
              <w:rPr>
                <w:rFonts w:ascii="Angsana New" w:hAnsi="Angsana New"/>
                <w:sz w:val="28"/>
              </w:rPr>
            </w:pPr>
            <w:r w:rsidRPr="002C5317">
              <w:rPr>
                <w:rFonts w:ascii="Angsana New" w:hAnsi="Angsana New"/>
                <w:sz w:val="28"/>
              </w:rPr>
              <w:t>Cash and cash equivalents</w:t>
            </w:r>
          </w:p>
        </w:tc>
        <w:tc>
          <w:tcPr>
            <w:tcW w:w="1800" w:type="dxa"/>
            <w:shd w:val="clear" w:color="auto" w:fill="auto"/>
          </w:tcPr>
          <w:p w14:paraId="010F0E87" w14:textId="7B75B804" w:rsidR="00850430" w:rsidRPr="002C5317" w:rsidRDefault="00530E88" w:rsidP="00713121">
            <w:pPr>
              <w:tabs>
                <w:tab w:val="decimal" w:pos="1500"/>
              </w:tabs>
              <w:rPr>
                <w:rFonts w:ascii="Angsana New" w:hAnsi="Angsana New"/>
                <w:sz w:val="28"/>
              </w:rPr>
            </w:pPr>
            <w:r>
              <w:rPr>
                <w:rFonts w:ascii="Angsana New" w:hAnsi="Angsana New"/>
                <w:sz w:val="28"/>
              </w:rPr>
              <w:t>56,075</w:t>
            </w:r>
          </w:p>
        </w:tc>
        <w:tc>
          <w:tcPr>
            <w:tcW w:w="1764" w:type="dxa"/>
            <w:shd w:val="clear" w:color="auto" w:fill="auto"/>
          </w:tcPr>
          <w:p w14:paraId="39ACF77B" w14:textId="6E2158A0" w:rsidR="00850430" w:rsidRPr="002C5317" w:rsidRDefault="00530E88" w:rsidP="00713121">
            <w:pPr>
              <w:tabs>
                <w:tab w:val="decimal" w:pos="1500"/>
              </w:tabs>
              <w:rPr>
                <w:rFonts w:ascii="Angsana New" w:hAnsi="Angsana New"/>
                <w:sz w:val="28"/>
              </w:rPr>
            </w:pPr>
            <w:r>
              <w:rPr>
                <w:rFonts w:ascii="Angsana New" w:hAnsi="Angsana New"/>
                <w:sz w:val="28"/>
              </w:rPr>
              <w:t>-</w:t>
            </w:r>
          </w:p>
        </w:tc>
        <w:tc>
          <w:tcPr>
            <w:tcW w:w="2178" w:type="dxa"/>
            <w:shd w:val="clear" w:color="auto" w:fill="auto"/>
          </w:tcPr>
          <w:p w14:paraId="3B9F0A7E" w14:textId="1051F6FA" w:rsidR="00850430" w:rsidRPr="002C5317" w:rsidRDefault="00530E88" w:rsidP="00713121">
            <w:pPr>
              <w:tabs>
                <w:tab w:val="decimal" w:pos="1752"/>
              </w:tabs>
              <w:rPr>
                <w:rFonts w:ascii="Angsana New" w:hAnsi="Angsana New"/>
                <w:sz w:val="28"/>
              </w:rPr>
            </w:pPr>
            <w:r>
              <w:rPr>
                <w:rFonts w:ascii="Angsana New" w:hAnsi="Angsana New"/>
                <w:sz w:val="28"/>
              </w:rPr>
              <w:t>-</w:t>
            </w:r>
          </w:p>
        </w:tc>
        <w:tc>
          <w:tcPr>
            <w:tcW w:w="1800" w:type="dxa"/>
            <w:shd w:val="clear" w:color="auto" w:fill="auto"/>
          </w:tcPr>
          <w:p w14:paraId="5F625CC9" w14:textId="45C8BEEE" w:rsidR="00850430" w:rsidRPr="002C5317" w:rsidRDefault="00530E88" w:rsidP="00713121">
            <w:pPr>
              <w:tabs>
                <w:tab w:val="decimal" w:pos="1500"/>
              </w:tabs>
              <w:rPr>
                <w:rFonts w:ascii="Angsana New" w:hAnsi="Angsana New"/>
                <w:sz w:val="28"/>
              </w:rPr>
            </w:pPr>
            <w:r>
              <w:rPr>
                <w:rFonts w:ascii="Angsana New" w:hAnsi="Angsana New"/>
                <w:sz w:val="28"/>
              </w:rPr>
              <w:t>56,075</w:t>
            </w:r>
          </w:p>
        </w:tc>
        <w:tc>
          <w:tcPr>
            <w:tcW w:w="1746" w:type="dxa"/>
            <w:shd w:val="clear" w:color="auto" w:fill="auto"/>
          </w:tcPr>
          <w:p w14:paraId="5B8E8321" w14:textId="4FB57658" w:rsidR="00850430" w:rsidRPr="002C5317" w:rsidRDefault="00530E88" w:rsidP="00713121">
            <w:pPr>
              <w:tabs>
                <w:tab w:val="decimal" w:pos="1500"/>
              </w:tabs>
              <w:rPr>
                <w:rFonts w:ascii="Angsana New" w:hAnsi="Angsana New"/>
                <w:sz w:val="28"/>
              </w:rPr>
            </w:pPr>
            <w:r>
              <w:rPr>
                <w:rFonts w:ascii="Angsana New" w:hAnsi="Angsana New"/>
                <w:sz w:val="28"/>
              </w:rPr>
              <w:t>56,075</w:t>
            </w:r>
          </w:p>
        </w:tc>
      </w:tr>
      <w:tr w:rsidR="00850430" w:rsidRPr="002C5317" w14:paraId="4EC8791B" w14:textId="77777777" w:rsidTr="00713121">
        <w:trPr>
          <w:gridAfter w:val="1"/>
          <w:wAfter w:w="6" w:type="dxa"/>
          <w:trHeight w:val="374"/>
        </w:trPr>
        <w:tc>
          <w:tcPr>
            <w:tcW w:w="5400" w:type="dxa"/>
            <w:shd w:val="clear" w:color="auto" w:fill="auto"/>
          </w:tcPr>
          <w:p w14:paraId="6C5B456F" w14:textId="77777777" w:rsidR="00850430" w:rsidRPr="002C5317" w:rsidRDefault="00850430" w:rsidP="00713121">
            <w:pPr>
              <w:rPr>
                <w:rFonts w:ascii="Angsana New" w:hAnsi="Angsana New"/>
                <w:sz w:val="28"/>
              </w:rPr>
            </w:pPr>
            <w:r w:rsidRPr="002C5317">
              <w:rPr>
                <w:rFonts w:ascii="Angsana New" w:hAnsi="Angsana New"/>
                <w:sz w:val="28"/>
              </w:rPr>
              <w:t>Receivables from Clearing House and broker</w:t>
            </w:r>
          </w:p>
        </w:tc>
        <w:tc>
          <w:tcPr>
            <w:tcW w:w="1800" w:type="dxa"/>
            <w:shd w:val="clear" w:color="auto" w:fill="auto"/>
          </w:tcPr>
          <w:p w14:paraId="0483A5D2"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45,851</w:t>
            </w:r>
          </w:p>
        </w:tc>
        <w:tc>
          <w:tcPr>
            <w:tcW w:w="1764" w:type="dxa"/>
            <w:shd w:val="clear" w:color="auto" w:fill="auto"/>
          </w:tcPr>
          <w:p w14:paraId="497D0B62"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5D2A7AE1" w14:textId="77777777" w:rsidR="00850430" w:rsidRPr="002C5317" w:rsidRDefault="00850430" w:rsidP="00713121">
            <w:pPr>
              <w:tabs>
                <w:tab w:val="decimal" w:pos="1752"/>
              </w:tabs>
              <w:rPr>
                <w:rFonts w:ascii="Angsana New" w:hAnsi="Angsana New"/>
                <w:sz w:val="28"/>
              </w:rPr>
            </w:pPr>
            <w:r w:rsidRPr="00AE7D0D">
              <w:rPr>
                <w:rFonts w:ascii="Angsana New" w:hAnsi="Angsana New"/>
                <w:sz w:val="28"/>
              </w:rPr>
              <w:t>-</w:t>
            </w:r>
          </w:p>
        </w:tc>
        <w:tc>
          <w:tcPr>
            <w:tcW w:w="1800" w:type="dxa"/>
            <w:shd w:val="clear" w:color="auto" w:fill="auto"/>
          </w:tcPr>
          <w:p w14:paraId="41B8E021"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45,851</w:t>
            </w:r>
          </w:p>
        </w:tc>
        <w:tc>
          <w:tcPr>
            <w:tcW w:w="1746" w:type="dxa"/>
            <w:shd w:val="clear" w:color="auto" w:fill="auto"/>
          </w:tcPr>
          <w:p w14:paraId="6C7B3C62"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45,851</w:t>
            </w:r>
          </w:p>
        </w:tc>
      </w:tr>
      <w:tr w:rsidR="00850430" w:rsidRPr="002C5317" w14:paraId="0DB904F8" w14:textId="77777777" w:rsidTr="00713121">
        <w:trPr>
          <w:gridAfter w:val="1"/>
          <w:wAfter w:w="6" w:type="dxa"/>
          <w:trHeight w:val="374"/>
        </w:trPr>
        <w:tc>
          <w:tcPr>
            <w:tcW w:w="5400" w:type="dxa"/>
            <w:shd w:val="clear" w:color="auto" w:fill="auto"/>
          </w:tcPr>
          <w:p w14:paraId="7BDAE43C" w14:textId="6AA20F80" w:rsidR="00850430" w:rsidRPr="002C5317" w:rsidRDefault="00850430" w:rsidP="00713121">
            <w:pPr>
              <w:rPr>
                <w:rFonts w:ascii="Angsana New" w:hAnsi="Angsana New"/>
                <w:sz w:val="28"/>
              </w:rPr>
            </w:pPr>
            <w:r w:rsidRPr="002C5317">
              <w:rPr>
                <w:rFonts w:ascii="Angsana New" w:hAnsi="Angsana New"/>
                <w:sz w:val="28"/>
              </w:rPr>
              <w:t>Securities and derivatives business receivables</w:t>
            </w:r>
          </w:p>
        </w:tc>
        <w:tc>
          <w:tcPr>
            <w:tcW w:w="1800" w:type="dxa"/>
            <w:shd w:val="clear" w:color="auto" w:fill="auto"/>
          </w:tcPr>
          <w:p w14:paraId="1772D36D"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101,829</w:t>
            </w:r>
          </w:p>
        </w:tc>
        <w:tc>
          <w:tcPr>
            <w:tcW w:w="1764" w:type="dxa"/>
            <w:shd w:val="clear" w:color="auto" w:fill="auto"/>
          </w:tcPr>
          <w:p w14:paraId="2B25B95E"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61450A89" w14:textId="77777777" w:rsidR="00850430" w:rsidRPr="002C5317" w:rsidRDefault="00850430" w:rsidP="00713121">
            <w:pPr>
              <w:tabs>
                <w:tab w:val="decimal" w:pos="1752"/>
              </w:tabs>
              <w:rPr>
                <w:rFonts w:ascii="Angsana New" w:hAnsi="Angsana New"/>
                <w:sz w:val="28"/>
              </w:rPr>
            </w:pPr>
            <w:r w:rsidRPr="00AE7D0D">
              <w:rPr>
                <w:rFonts w:ascii="Angsana New" w:hAnsi="Angsana New"/>
                <w:sz w:val="28"/>
              </w:rPr>
              <w:t>-</w:t>
            </w:r>
          </w:p>
        </w:tc>
        <w:tc>
          <w:tcPr>
            <w:tcW w:w="1800" w:type="dxa"/>
            <w:shd w:val="clear" w:color="auto" w:fill="auto"/>
          </w:tcPr>
          <w:p w14:paraId="30B21D3C"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101,829</w:t>
            </w:r>
          </w:p>
        </w:tc>
        <w:tc>
          <w:tcPr>
            <w:tcW w:w="1746" w:type="dxa"/>
            <w:shd w:val="clear" w:color="auto" w:fill="auto"/>
          </w:tcPr>
          <w:p w14:paraId="3C185D1D"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101,829</w:t>
            </w:r>
          </w:p>
        </w:tc>
      </w:tr>
      <w:tr w:rsidR="00850430" w:rsidRPr="002C5317" w14:paraId="3568B92E" w14:textId="77777777" w:rsidTr="00713121">
        <w:trPr>
          <w:gridAfter w:val="1"/>
          <w:wAfter w:w="6" w:type="dxa"/>
          <w:trHeight w:val="374"/>
        </w:trPr>
        <w:tc>
          <w:tcPr>
            <w:tcW w:w="5400" w:type="dxa"/>
            <w:shd w:val="clear" w:color="auto" w:fill="auto"/>
          </w:tcPr>
          <w:p w14:paraId="59991233" w14:textId="77777777" w:rsidR="00850430" w:rsidRPr="002C5317" w:rsidRDefault="00850430" w:rsidP="00713121">
            <w:pPr>
              <w:rPr>
                <w:rFonts w:ascii="Angsana New" w:hAnsi="Angsana New"/>
                <w:sz w:val="28"/>
              </w:rPr>
            </w:pPr>
            <w:r w:rsidRPr="002C5317">
              <w:rPr>
                <w:rFonts w:ascii="Angsana New" w:hAnsi="Angsana New"/>
                <w:sz w:val="28"/>
              </w:rPr>
              <w:t>Investments</w:t>
            </w:r>
          </w:p>
        </w:tc>
        <w:tc>
          <w:tcPr>
            <w:tcW w:w="1800" w:type="dxa"/>
            <w:shd w:val="clear" w:color="auto" w:fill="auto"/>
          </w:tcPr>
          <w:p w14:paraId="605C06A4" w14:textId="77777777" w:rsidR="00850430" w:rsidRPr="002C5317" w:rsidRDefault="00850430" w:rsidP="00713121">
            <w:pPr>
              <w:tabs>
                <w:tab w:val="decimal" w:pos="1500"/>
              </w:tabs>
              <w:rPr>
                <w:rFonts w:ascii="Angsana New" w:hAnsi="Angsana New"/>
                <w:sz w:val="28"/>
              </w:rPr>
            </w:pPr>
          </w:p>
        </w:tc>
        <w:tc>
          <w:tcPr>
            <w:tcW w:w="1764" w:type="dxa"/>
            <w:shd w:val="clear" w:color="auto" w:fill="auto"/>
          </w:tcPr>
          <w:p w14:paraId="4577B2CB" w14:textId="77777777" w:rsidR="00850430" w:rsidRPr="002C5317" w:rsidRDefault="00850430" w:rsidP="00713121">
            <w:pPr>
              <w:tabs>
                <w:tab w:val="decimal" w:pos="1500"/>
              </w:tabs>
              <w:rPr>
                <w:rFonts w:ascii="Angsana New" w:hAnsi="Angsana New"/>
                <w:sz w:val="28"/>
              </w:rPr>
            </w:pPr>
          </w:p>
        </w:tc>
        <w:tc>
          <w:tcPr>
            <w:tcW w:w="2178" w:type="dxa"/>
            <w:shd w:val="clear" w:color="auto" w:fill="auto"/>
          </w:tcPr>
          <w:p w14:paraId="1C130132" w14:textId="77777777" w:rsidR="00850430" w:rsidRPr="002C5317" w:rsidRDefault="00850430" w:rsidP="00713121">
            <w:pPr>
              <w:tabs>
                <w:tab w:val="decimal" w:pos="1500"/>
              </w:tabs>
              <w:rPr>
                <w:rFonts w:ascii="Angsana New" w:hAnsi="Angsana New"/>
                <w:sz w:val="28"/>
              </w:rPr>
            </w:pPr>
          </w:p>
        </w:tc>
        <w:tc>
          <w:tcPr>
            <w:tcW w:w="1800" w:type="dxa"/>
            <w:shd w:val="clear" w:color="auto" w:fill="auto"/>
          </w:tcPr>
          <w:p w14:paraId="2021A0C6" w14:textId="77777777" w:rsidR="00850430" w:rsidRPr="002C5317" w:rsidRDefault="00850430" w:rsidP="00713121">
            <w:pPr>
              <w:tabs>
                <w:tab w:val="decimal" w:pos="1500"/>
              </w:tabs>
              <w:rPr>
                <w:rFonts w:ascii="Angsana New" w:hAnsi="Angsana New"/>
                <w:sz w:val="28"/>
              </w:rPr>
            </w:pPr>
          </w:p>
        </w:tc>
        <w:tc>
          <w:tcPr>
            <w:tcW w:w="1746" w:type="dxa"/>
            <w:shd w:val="clear" w:color="auto" w:fill="auto"/>
          </w:tcPr>
          <w:p w14:paraId="45219BF4" w14:textId="77777777" w:rsidR="00850430" w:rsidRPr="002C5317" w:rsidRDefault="00850430" w:rsidP="00713121">
            <w:pPr>
              <w:tabs>
                <w:tab w:val="decimal" w:pos="1500"/>
              </w:tabs>
              <w:rPr>
                <w:rFonts w:ascii="Angsana New" w:hAnsi="Angsana New"/>
                <w:sz w:val="28"/>
              </w:rPr>
            </w:pPr>
          </w:p>
        </w:tc>
      </w:tr>
      <w:tr w:rsidR="00850430" w:rsidRPr="002C5317" w14:paraId="5105A5CD" w14:textId="77777777" w:rsidTr="00713121">
        <w:trPr>
          <w:gridAfter w:val="1"/>
          <w:wAfter w:w="6" w:type="dxa"/>
          <w:trHeight w:val="374"/>
        </w:trPr>
        <w:tc>
          <w:tcPr>
            <w:tcW w:w="5400" w:type="dxa"/>
            <w:shd w:val="clear" w:color="auto" w:fill="auto"/>
          </w:tcPr>
          <w:p w14:paraId="0D94F5E0" w14:textId="77777777" w:rsidR="00850430" w:rsidRPr="002C5317" w:rsidRDefault="00850430" w:rsidP="00713121">
            <w:pPr>
              <w:ind w:left="138"/>
              <w:rPr>
                <w:rFonts w:ascii="Angsana New" w:hAnsi="Angsana New"/>
                <w:sz w:val="28"/>
                <w:cs/>
              </w:rPr>
            </w:pPr>
            <w:r w:rsidRPr="002C5317">
              <w:rPr>
                <w:rFonts w:ascii="Angsana New" w:hAnsi="Angsana New"/>
                <w:sz w:val="28"/>
              </w:rPr>
              <w:t>Non – collateralised investments</w:t>
            </w:r>
          </w:p>
        </w:tc>
        <w:tc>
          <w:tcPr>
            <w:tcW w:w="1800" w:type="dxa"/>
            <w:shd w:val="clear" w:color="auto" w:fill="auto"/>
          </w:tcPr>
          <w:p w14:paraId="26A955E3" w14:textId="77777777" w:rsidR="00850430" w:rsidRPr="002C5317" w:rsidRDefault="00850430" w:rsidP="00713121">
            <w:pPr>
              <w:tabs>
                <w:tab w:val="decimal" w:pos="1500"/>
              </w:tabs>
              <w:rPr>
                <w:rFonts w:ascii="Angsana New" w:hAnsi="Angsana New"/>
                <w:sz w:val="28"/>
              </w:rPr>
            </w:pPr>
          </w:p>
        </w:tc>
        <w:tc>
          <w:tcPr>
            <w:tcW w:w="1764" w:type="dxa"/>
            <w:shd w:val="clear" w:color="auto" w:fill="auto"/>
          </w:tcPr>
          <w:p w14:paraId="4950B231" w14:textId="77777777" w:rsidR="00850430" w:rsidRPr="002C5317" w:rsidRDefault="00850430" w:rsidP="00713121">
            <w:pPr>
              <w:tabs>
                <w:tab w:val="decimal" w:pos="1500"/>
              </w:tabs>
              <w:rPr>
                <w:rFonts w:ascii="Angsana New" w:hAnsi="Angsana New"/>
                <w:sz w:val="28"/>
              </w:rPr>
            </w:pPr>
          </w:p>
        </w:tc>
        <w:tc>
          <w:tcPr>
            <w:tcW w:w="2178" w:type="dxa"/>
            <w:shd w:val="clear" w:color="auto" w:fill="auto"/>
          </w:tcPr>
          <w:p w14:paraId="37D0DBA4" w14:textId="77777777" w:rsidR="00850430" w:rsidRPr="002C5317" w:rsidRDefault="00850430" w:rsidP="00713121">
            <w:pPr>
              <w:tabs>
                <w:tab w:val="decimal" w:pos="1500"/>
              </w:tabs>
              <w:rPr>
                <w:rFonts w:ascii="Angsana New" w:hAnsi="Angsana New"/>
                <w:sz w:val="28"/>
              </w:rPr>
            </w:pPr>
          </w:p>
        </w:tc>
        <w:tc>
          <w:tcPr>
            <w:tcW w:w="1800" w:type="dxa"/>
            <w:shd w:val="clear" w:color="auto" w:fill="auto"/>
          </w:tcPr>
          <w:p w14:paraId="6286F440" w14:textId="77777777" w:rsidR="00850430" w:rsidRPr="002C5317" w:rsidRDefault="00850430" w:rsidP="00713121">
            <w:pPr>
              <w:tabs>
                <w:tab w:val="decimal" w:pos="1500"/>
              </w:tabs>
              <w:rPr>
                <w:rFonts w:ascii="Angsana New" w:hAnsi="Angsana New"/>
                <w:sz w:val="28"/>
              </w:rPr>
            </w:pPr>
          </w:p>
        </w:tc>
        <w:tc>
          <w:tcPr>
            <w:tcW w:w="1746" w:type="dxa"/>
            <w:shd w:val="clear" w:color="auto" w:fill="auto"/>
          </w:tcPr>
          <w:p w14:paraId="6E5514A3" w14:textId="77777777" w:rsidR="00850430" w:rsidRPr="002C5317" w:rsidRDefault="00850430" w:rsidP="00713121">
            <w:pPr>
              <w:tabs>
                <w:tab w:val="decimal" w:pos="1500"/>
              </w:tabs>
              <w:rPr>
                <w:rFonts w:ascii="Angsana New" w:hAnsi="Angsana New"/>
                <w:sz w:val="28"/>
              </w:rPr>
            </w:pPr>
          </w:p>
        </w:tc>
      </w:tr>
      <w:tr w:rsidR="00850430" w:rsidRPr="002C5317" w14:paraId="272CED0D" w14:textId="77777777" w:rsidTr="00713121">
        <w:trPr>
          <w:gridAfter w:val="1"/>
          <w:wAfter w:w="6" w:type="dxa"/>
          <w:trHeight w:val="374"/>
        </w:trPr>
        <w:tc>
          <w:tcPr>
            <w:tcW w:w="5400" w:type="dxa"/>
            <w:shd w:val="clear" w:color="auto" w:fill="auto"/>
          </w:tcPr>
          <w:p w14:paraId="60B69B96" w14:textId="77777777" w:rsidR="00850430" w:rsidRPr="002C5317" w:rsidRDefault="00850430" w:rsidP="00713121">
            <w:pPr>
              <w:ind w:left="273"/>
              <w:rPr>
                <w:rFonts w:ascii="Angsana New" w:hAnsi="Angsana New"/>
                <w:sz w:val="28"/>
                <w:cs/>
              </w:rPr>
            </w:pPr>
            <w:r w:rsidRPr="002C5317">
              <w:rPr>
                <w:rFonts w:ascii="Angsana New" w:hAnsi="Angsana New"/>
                <w:sz w:val="28"/>
              </w:rPr>
              <w:t>-</w:t>
            </w:r>
            <w:r w:rsidRPr="002C5317">
              <w:t xml:space="preserve"> </w:t>
            </w:r>
            <w:r w:rsidRPr="002C5317">
              <w:rPr>
                <w:rFonts w:ascii="Angsana New" w:hAnsi="Angsana New"/>
                <w:sz w:val="28"/>
              </w:rPr>
              <w:t>Private debt securities</w:t>
            </w:r>
          </w:p>
        </w:tc>
        <w:tc>
          <w:tcPr>
            <w:tcW w:w="1800" w:type="dxa"/>
            <w:shd w:val="clear" w:color="auto" w:fill="auto"/>
          </w:tcPr>
          <w:p w14:paraId="587BBBD5"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170,963</w:t>
            </w:r>
          </w:p>
        </w:tc>
        <w:tc>
          <w:tcPr>
            <w:tcW w:w="1764" w:type="dxa"/>
            <w:shd w:val="clear" w:color="auto" w:fill="auto"/>
          </w:tcPr>
          <w:p w14:paraId="1DE1BB43"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w:t>
            </w:r>
          </w:p>
        </w:tc>
        <w:tc>
          <w:tcPr>
            <w:tcW w:w="2178" w:type="dxa"/>
            <w:shd w:val="clear" w:color="auto" w:fill="auto"/>
          </w:tcPr>
          <w:p w14:paraId="77D9CDDB" w14:textId="77777777" w:rsidR="00850430" w:rsidRPr="002C5317" w:rsidRDefault="00850430" w:rsidP="00713121">
            <w:pPr>
              <w:tabs>
                <w:tab w:val="decimal" w:pos="1752"/>
              </w:tabs>
              <w:rPr>
                <w:rFonts w:ascii="Angsana New" w:hAnsi="Angsana New"/>
                <w:sz w:val="28"/>
              </w:rPr>
            </w:pPr>
            <w:r w:rsidRPr="002C5317">
              <w:rPr>
                <w:rFonts w:ascii="Angsana New" w:hAnsi="Angsana New"/>
                <w:sz w:val="28"/>
              </w:rPr>
              <w:t>-</w:t>
            </w:r>
          </w:p>
        </w:tc>
        <w:tc>
          <w:tcPr>
            <w:tcW w:w="1800" w:type="dxa"/>
            <w:shd w:val="clear" w:color="auto" w:fill="auto"/>
          </w:tcPr>
          <w:p w14:paraId="79BB4690"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170,963</w:t>
            </w:r>
          </w:p>
        </w:tc>
        <w:tc>
          <w:tcPr>
            <w:tcW w:w="1746" w:type="dxa"/>
            <w:shd w:val="clear" w:color="auto" w:fill="auto"/>
          </w:tcPr>
          <w:p w14:paraId="208EF3D5"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170,963</w:t>
            </w:r>
          </w:p>
        </w:tc>
      </w:tr>
      <w:tr w:rsidR="00850430" w:rsidRPr="002C5317" w14:paraId="0A8A6504" w14:textId="77777777" w:rsidTr="00713121">
        <w:trPr>
          <w:gridAfter w:val="1"/>
          <w:wAfter w:w="6" w:type="dxa"/>
          <w:trHeight w:val="374"/>
        </w:trPr>
        <w:tc>
          <w:tcPr>
            <w:tcW w:w="5400" w:type="dxa"/>
            <w:shd w:val="clear" w:color="auto" w:fill="auto"/>
          </w:tcPr>
          <w:p w14:paraId="018EC7D2" w14:textId="77777777" w:rsidR="00850430" w:rsidRPr="002C5317" w:rsidRDefault="00850430" w:rsidP="00713121">
            <w:pPr>
              <w:ind w:left="273"/>
              <w:rPr>
                <w:rFonts w:ascii="Angsana New" w:hAnsi="Angsana New"/>
                <w:sz w:val="28"/>
                <w:cs/>
              </w:rPr>
            </w:pPr>
            <w:r w:rsidRPr="002C5317">
              <w:rPr>
                <w:rFonts w:ascii="Angsana New" w:hAnsi="Angsana New"/>
                <w:sz w:val="28"/>
              </w:rPr>
              <w:t>-</w:t>
            </w:r>
            <w:r w:rsidRPr="002C5317">
              <w:t xml:space="preserve"> </w:t>
            </w:r>
            <w:r w:rsidRPr="002C5317">
              <w:rPr>
                <w:rFonts w:ascii="Angsana New" w:hAnsi="Angsana New"/>
                <w:sz w:val="28"/>
              </w:rPr>
              <w:t>General investments (equity instrument – non listed entities)</w:t>
            </w:r>
          </w:p>
        </w:tc>
        <w:tc>
          <w:tcPr>
            <w:tcW w:w="1800" w:type="dxa"/>
            <w:shd w:val="clear" w:color="auto" w:fill="auto"/>
          </w:tcPr>
          <w:p w14:paraId="5D946A53"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68,356</w:t>
            </w:r>
          </w:p>
        </w:tc>
        <w:tc>
          <w:tcPr>
            <w:tcW w:w="1764" w:type="dxa"/>
            <w:shd w:val="clear" w:color="auto" w:fill="auto"/>
          </w:tcPr>
          <w:p w14:paraId="21BFE459"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w:t>
            </w:r>
          </w:p>
        </w:tc>
        <w:tc>
          <w:tcPr>
            <w:tcW w:w="2178" w:type="dxa"/>
            <w:shd w:val="clear" w:color="auto" w:fill="auto"/>
          </w:tcPr>
          <w:p w14:paraId="59A7E261" w14:textId="77777777" w:rsidR="00850430" w:rsidRPr="002C5317" w:rsidRDefault="00850430" w:rsidP="00713121">
            <w:pPr>
              <w:tabs>
                <w:tab w:val="decimal" w:pos="1752"/>
              </w:tabs>
              <w:rPr>
                <w:rFonts w:ascii="Angsana New" w:hAnsi="Angsana New"/>
                <w:sz w:val="28"/>
              </w:rPr>
            </w:pPr>
            <w:r w:rsidRPr="002C5317">
              <w:rPr>
                <w:rFonts w:ascii="Angsana New" w:hAnsi="Angsana New"/>
                <w:sz w:val="28"/>
              </w:rPr>
              <w:t>68,356</w:t>
            </w:r>
          </w:p>
        </w:tc>
        <w:tc>
          <w:tcPr>
            <w:tcW w:w="1800" w:type="dxa"/>
            <w:shd w:val="clear" w:color="auto" w:fill="auto"/>
          </w:tcPr>
          <w:p w14:paraId="18A477FC"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w:t>
            </w:r>
          </w:p>
        </w:tc>
        <w:tc>
          <w:tcPr>
            <w:tcW w:w="1746" w:type="dxa"/>
            <w:shd w:val="clear" w:color="auto" w:fill="auto"/>
          </w:tcPr>
          <w:p w14:paraId="789BC2BA"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68,356</w:t>
            </w:r>
          </w:p>
        </w:tc>
      </w:tr>
      <w:tr w:rsidR="002A78F1" w:rsidRPr="002C5317" w14:paraId="0C5D02FC" w14:textId="77777777" w:rsidTr="00713121">
        <w:trPr>
          <w:gridAfter w:val="1"/>
          <w:wAfter w:w="6" w:type="dxa"/>
          <w:trHeight w:val="374"/>
        </w:trPr>
        <w:tc>
          <w:tcPr>
            <w:tcW w:w="5400" w:type="dxa"/>
            <w:shd w:val="clear" w:color="auto" w:fill="auto"/>
          </w:tcPr>
          <w:p w14:paraId="7B15C2D5" w14:textId="77777777" w:rsidR="002A78F1" w:rsidRPr="002C5317" w:rsidRDefault="002A78F1" w:rsidP="00713121">
            <w:pPr>
              <w:ind w:left="273"/>
              <w:rPr>
                <w:rFonts w:ascii="Angsana New" w:hAnsi="Angsana New"/>
                <w:sz w:val="28"/>
              </w:rPr>
            </w:pPr>
          </w:p>
        </w:tc>
        <w:tc>
          <w:tcPr>
            <w:tcW w:w="1800" w:type="dxa"/>
            <w:shd w:val="clear" w:color="auto" w:fill="auto"/>
          </w:tcPr>
          <w:p w14:paraId="0CE068A8" w14:textId="77777777" w:rsidR="002A78F1" w:rsidRPr="002C5317" w:rsidRDefault="002A78F1" w:rsidP="00713121">
            <w:pPr>
              <w:tabs>
                <w:tab w:val="decimal" w:pos="1500"/>
              </w:tabs>
              <w:rPr>
                <w:rFonts w:ascii="Angsana New" w:hAnsi="Angsana New"/>
                <w:sz w:val="28"/>
              </w:rPr>
            </w:pPr>
          </w:p>
        </w:tc>
        <w:tc>
          <w:tcPr>
            <w:tcW w:w="1764" w:type="dxa"/>
            <w:shd w:val="clear" w:color="auto" w:fill="auto"/>
          </w:tcPr>
          <w:p w14:paraId="181BB180" w14:textId="77777777" w:rsidR="002A78F1" w:rsidRPr="002C5317" w:rsidRDefault="002A78F1" w:rsidP="00713121">
            <w:pPr>
              <w:tabs>
                <w:tab w:val="decimal" w:pos="1500"/>
              </w:tabs>
              <w:rPr>
                <w:rFonts w:ascii="Angsana New" w:hAnsi="Angsana New"/>
                <w:sz w:val="28"/>
              </w:rPr>
            </w:pPr>
          </w:p>
        </w:tc>
        <w:tc>
          <w:tcPr>
            <w:tcW w:w="2178" w:type="dxa"/>
            <w:shd w:val="clear" w:color="auto" w:fill="auto"/>
          </w:tcPr>
          <w:p w14:paraId="79754560" w14:textId="77777777" w:rsidR="002A78F1" w:rsidRPr="002C5317" w:rsidRDefault="002A78F1" w:rsidP="00713121">
            <w:pPr>
              <w:tabs>
                <w:tab w:val="decimal" w:pos="1752"/>
              </w:tabs>
              <w:rPr>
                <w:rFonts w:ascii="Angsana New" w:hAnsi="Angsana New"/>
                <w:sz w:val="28"/>
              </w:rPr>
            </w:pPr>
          </w:p>
        </w:tc>
        <w:tc>
          <w:tcPr>
            <w:tcW w:w="1800" w:type="dxa"/>
            <w:shd w:val="clear" w:color="auto" w:fill="auto"/>
          </w:tcPr>
          <w:p w14:paraId="22F377D3" w14:textId="77777777" w:rsidR="002A78F1" w:rsidRPr="002C5317" w:rsidRDefault="002A78F1" w:rsidP="00713121">
            <w:pPr>
              <w:tabs>
                <w:tab w:val="decimal" w:pos="1500"/>
              </w:tabs>
              <w:rPr>
                <w:rFonts w:ascii="Angsana New" w:hAnsi="Angsana New"/>
                <w:sz w:val="28"/>
              </w:rPr>
            </w:pPr>
          </w:p>
        </w:tc>
        <w:tc>
          <w:tcPr>
            <w:tcW w:w="1746" w:type="dxa"/>
            <w:shd w:val="clear" w:color="auto" w:fill="auto"/>
          </w:tcPr>
          <w:p w14:paraId="7148AE8B" w14:textId="77777777" w:rsidR="002A78F1" w:rsidRPr="002C5317" w:rsidRDefault="002A78F1" w:rsidP="00713121">
            <w:pPr>
              <w:tabs>
                <w:tab w:val="decimal" w:pos="1500"/>
              </w:tabs>
              <w:rPr>
                <w:rFonts w:ascii="Angsana New" w:hAnsi="Angsana New"/>
                <w:sz w:val="28"/>
              </w:rPr>
            </w:pPr>
          </w:p>
        </w:tc>
      </w:tr>
      <w:tr w:rsidR="002A78F1" w:rsidRPr="002C5317" w14:paraId="0BFB52DE" w14:textId="77777777" w:rsidTr="00713121">
        <w:trPr>
          <w:gridAfter w:val="1"/>
          <w:wAfter w:w="6" w:type="dxa"/>
          <w:trHeight w:val="374"/>
        </w:trPr>
        <w:tc>
          <w:tcPr>
            <w:tcW w:w="5400" w:type="dxa"/>
            <w:shd w:val="clear" w:color="auto" w:fill="auto"/>
          </w:tcPr>
          <w:p w14:paraId="36FA5B4E" w14:textId="77777777" w:rsidR="002A78F1" w:rsidRPr="002C5317" w:rsidRDefault="002A78F1" w:rsidP="00713121">
            <w:pPr>
              <w:ind w:left="273"/>
              <w:rPr>
                <w:rFonts w:ascii="Angsana New" w:hAnsi="Angsana New"/>
                <w:sz w:val="28"/>
              </w:rPr>
            </w:pPr>
          </w:p>
        </w:tc>
        <w:tc>
          <w:tcPr>
            <w:tcW w:w="1800" w:type="dxa"/>
            <w:shd w:val="clear" w:color="auto" w:fill="auto"/>
          </w:tcPr>
          <w:p w14:paraId="3D8D9102" w14:textId="77777777" w:rsidR="002A78F1" w:rsidRPr="002C5317" w:rsidRDefault="002A78F1" w:rsidP="00713121">
            <w:pPr>
              <w:tabs>
                <w:tab w:val="decimal" w:pos="1500"/>
              </w:tabs>
              <w:rPr>
                <w:rFonts w:ascii="Angsana New" w:hAnsi="Angsana New"/>
                <w:sz w:val="28"/>
              </w:rPr>
            </w:pPr>
          </w:p>
        </w:tc>
        <w:tc>
          <w:tcPr>
            <w:tcW w:w="1764" w:type="dxa"/>
            <w:shd w:val="clear" w:color="auto" w:fill="auto"/>
          </w:tcPr>
          <w:p w14:paraId="7B00D31D" w14:textId="77777777" w:rsidR="002A78F1" w:rsidRPr="002C5317" w:rsidRDefault="002A78F1" w:rsidP="00713121">
            <w:pPr>
              <w:tabs>
                <w:tab w:val="decimal" w:pos="1500"/>
              </w:tabs>
              <w:rPr>
                <w:rFonts w:ascii="Angsana New" w:hAnsi="Angsana New"/>
                <w:sz w:val="28"/>
              </w:rPr>
            </w:pPr>
          </w:p>
        </w:tc>
        <w:tc>
          <w:tcPr>
            <w:tcW w:w="2178" w:type="dxa"/>
            <w:shd w:val="clear" w:color="auto" w:fill="auto"/>
          </w:tcPr>
          <w:p w14:paraId="69AFF41F" w14:textId="77777777" w:rsidR="002A78F1" w:rsidRPr="002C5317" w:rsidRDefault="002A78F1" w:rsidP="00713121">
            <w:pPr>
              <w:tabs>
                <w:tab w:val="decimal" w:pos="1752"/>
              </w:tabs>
              <w:rPr>
                <w:rFonts w:ascii="Angsana New" w:hAnsi="Angsana New"/>
                <w:sz w:val="28"/>
              </w:rPr>
            </w:pPr>
          </w:p>
        </w:tc>
        <w:tc>
          <w:tcPr>
            <w:tcW w:w="1800" w:type="dxa"/>
            <w:shd w:val="clear" w:color="auto" w:fill="auto"/>
          </w:tcPr>
          <w:p w14:paraId="1E353B61" w14:textId="77777777" w:rsidR="002A78F1" w:rsidRPr="002C5317" w:rsidRDefault="002A78F1" w:rsidP="00713121">
            <w:pPr>
              <w:tabs>
                <w:tab w:val="decimal" w:pos="1500"/>
              </w:tabs>
              <w:rPr>
                <w:rFonts w:ascii="Angsana New" w:hAnsi="Angsana New"/>
                <w:sz w:val="28"/>
              </w:rPr>
            </w:pPr>
          </w:p>
        </w:tc>
        <w:tc>
          <w:tcPr>
            <w:tcW w:w="1746" w:type="dxa"/>
            <w:shd w:val="clear" w:color="auto" w:fill="auto"/>
          </w:tcPr>
          <w:p w14:paraId="7B33C436" w14:textId="77777777" w:rsidR="002A78F1" w:rsidRPr="002C5317" w:rsidRDefault="002A78F1" w:rsidP="00713121">
            <w:pPr>
              <w:tabs>
                <w:tab w:val="decimal" w:pos="1500"/>
              </w:tabs>
              <w:rPr>
                <w:rFonts w:ascii="Angsana New" w:hAnsi="Angsana New"/>
                <w:sz w:val="28"/>
              </w:rPr>
            </w:pPr>
          </w:p>
        </w:tc>
      </w:tr>
      <w:tr w:rsidR="002A78F1" w:rsidRPr="002C5317" w14:paraId="5222DFED" w14:textId="77777777" w:rsidTr="00713121">
        <w:trPr>
          <w:gridAfter w:val="1"/>
          <w:wAfter w:w="6" w:type="dxa"/>
          <w:trHeight w:val="374"/>
        </w:trPr>
        <w:tc>
          <w:tcPr>
            <w:tcW w:w="5400" w:type="dxa"/>
            <w:shd w:val="clear" w:color="auto" w:fill="auto"/>
          </w:tcPr>
          <w:p w14:paraId="21F7A4A4" w14:textId="77777777" w:rsidR="002A78F1" w:rsidRPr="002C5317" w:rsidRDefault="002A78F1" w:rsidP="00713121">
            <w:pPr>
              <w:ind w:left="273"/>
              <w:rPr>
                <w:rFonts w:ascii="Angsana New" w:hAnsi="Angsana New"/>
                <w:sz w:val="28"/>
              </w:rPr>
            </w:pPr>
          </w:p>
        </w:tc>
        <w:tc>
          <w:tcPr>
            <w:tcW w:w="1800" w:type="dxa"/>
            <w:shd w:val="clear" w:color="auto" w:fill="auto"/>
          </w:tcPr>
          <w:p w14:paraId="3473E3E5" w14:textId="77777777" w:rsidR="002A78F1" w:rsidRPr="002C5317" w:rsidRDefault="002A78F1" w:rsidP="00713121">
            <w:pPr>
              <w:tabs>
                <w:tab w:val="decimal" w:pos="1500"/>
              </w:tabs>
              <w:rPr>
                <w:rFonts w:ascii="Angsana New" w:hAnsi="Angsana New"/>
                <w:sz w:val="28"/>
              </w:rPr>
            </w:pPr>
          </w:p>
        </w:tc>
        <w:tc>
          <w:tcPr>
            <w:tcW w:w="1764" w:type="dxa"/>
            <w:shd w:val="clear" w:color="auto" w:fill="auto"/>
          </w:tcPr>
          <w:p w14:paraId="5CFAAA7F" w14:textId="77777777" w:rsidR="002A78F1" w:rsidRPr="002C5317" w:rsidRDefault="002A78F1" w:rsidP="00713121">
            <w:pPr>
              <w:tabs>
                <w:tab w:val="decimal" w:pos="1500"/>
              </w:tabs>
              <w:rPr>
                <w:rFonts w:ascii="Angsana New" w:hAnsi="Angsana New"/>
                <w:sz w:val="28"/>
              </w:rPr>
            </w:pPr>
          </w:p>
        </w:tc>
        <w:tc>
          <w:tcPr>
            <w:tcW w:w="2178" w:type="dxa"/>
            <w:shd w:val="clear" w:color="auto" w:fill="auto"/>
          </w:tcPr>
          <w:p w14:paraId="176BAFF8" w14:textId="77777777" w:rsidR="002A78F1" w:rsidRPr="002C5317" w:rsidRDefault="002A78F1" w:rsidP="00713121">
            <w:pPr>
              <w:tabs>
                <w:tab w:val="decimal" w:pos="1752"/>
              </w:tabs>
              <w:rPr>
                <w:rFonts w:ascii="Angsana New" w:hAnsi="Angsana New"/>
                <w:sz w:val="28"/>
              </w:rPr>
            </w:pPr>
          </w:p>
        </w:tc>
        <w:tc>
          <w:tcPr>
            <w:tcW w:w="1800" w:type="dxa"/>
            <w:shd w:val="clear" w:color="auto" w:fill="auto"/>
          </w:tcPr>
          <w:p w14:paraId="194A6ACD" w14:textId="77777777" w:rsidR="002A78F1" w:rsidRPr="002C5317" w:rsidRDefault="002A78F1" w:rsidP="00713121">
            <w:pPr>
              <w:tabs>
                <w:tab w:val="decimal" w:pos="1500"/>
              </w:tabs>
              <w:rPr>
                <w:rFonts w:ascii="Angsana New" w:hAnsi="Angsana New"/>
                <w:sz w:val="28"/>
              </w:rPr>
            </w:pPr>
          </w:p>
        </w:tc>
        <w:tc>
          <w:tcPr>
            <w:tcW w:w="1746" w:type="dxa"/>
            <w:shd w:val="clear" w:color="auto" w:fill="auto"/>
          </w:tcPr>
          <w:p w14:paraId="56F00CAB" w14:textId="77777777" w:rsidR="002A78F1" w:rsidRPr="002C5317" w:rsidRDefault="002A78F1" w:rsidP="00713121">
            <w:pPr>
              <w:tabs>
                <w:tab w:val="decimal" w:pos="1500"/>
              </w:tabs>
              <w:rPr>
                <w:rFonts w:ascii="Angsana New" w:hAnsi="Angsana New"/>
                <w:sz w:val="28"/>
              </w:rPr>
            </w:pPr>
          </w:p>
        </w:tc>
      </w:tr>
      <w:tr w:rsidR="002A78F1" w:rsidRPr="002C5317" w14:paraId="48E05D5B" w14:textId="77777777" w:rsidTr="00713121">
        <w:trPr>
          <w:gridAfter w:val="1"/>
          <w:wAfter w:w="6" w:type="dxa"/>
          <w:trHeight w:val="374"/>
        </w:trPr>
        <w:tc>
          <w:tcPr>
            <w:tcW w:w="5400" w:type="dxa"/>
            <w:shd w:val="clear" w:color="auto" w:fill="auto"/>
          </w:tcPr>
          <w:p w14:paraId="7C0DFC87" w14:textId="77777777" w:rsidR="002A78F1" w:rsidRPr="002C5317" w:rsidRDefault="002A78F1" w:rsidP="00713121">
            <w:pPr>
              <w:ind w:left="273"/>
              <w:rPr>
                <w:rFonts w:ascii="Angsana New" w:hAnsi="Angsana New"/>
                <w:sz w:val="28"/>
              </w:rPr>
            </w:pPr>
          </w:p>
        </w:tc>
        <w:tc>
          <w:tcPr>
            <w:tcW w:w="1800" w:type="dxa"/>
            <w:shd w:val="clear" w:color="auto" w:fill="auto"/>
          </w:tcPr>
          <w:p w14:paraId="3F9DBC4E" w14:textId="77777777" w:rsidR="002A78F1" w:rsidRPr="002C5317" w:rsidRDefault="002A78F1" w:rsidP="00713121">
            <w:pPr>
              <w:tabs>
                <w:tab w:val="decimal" w:pos="1500"/>
              </w:tabs>
              <w:rPr>
                <w:rFonts w:ascii="Angsana New" w:hAnsi="Angsana New"/>
                <w:sz w:val="28"/>
              </w:rPr>
            </w:pPr>
          </w:p>
        </w:tc>
        <w:tc>
          <w:tcPr>
            <w:tcW w:w="1764" w:type="dxa"/>
            <w:shd w:val="clear" w:color="auto" w:fill="auto"/>
          </w:tcPr>
          <w:p w14:paraId="214DE084" w14:textId="77777777" w:rsidR="002A78F1" w:rsidRPr="002C5317" w:rsidRDefault="002A78F1" w:rsidP="00713121">
            <w:pPr>
              <w:tabs>
                <w:tab w:val="decimal" w:pos="1500"/>
              </w:tabs>
              <w:rPr>
                <w:rFonts w:ascii="Angsana New" w:hAnsi="Angsana New"/>
                <w:sz w:val="28"/>
              </w:rPr>
            </w:pPr>
          </w:p>
        </w:tc>
        <w:tc>
          <w:tcPr>
            <w:tcW w:w="2178" w:type="dxa"/>
            <w:shd w:val="clear" w:color="auto" w:fill="auto"/>
          </w:tcPr>
          <w:p w14:paraId="43AAFC2C" w14:textId="77777777" w:rsidR="002A78F1" w:rsidRPr="002C5317" w:rsidRDefault="002A78F1" w:rsidP="00713121">
            <w:pPr>
              <w:tabs>
                <w:tab w:val="decimal" w:pos="1752"/>
              </w:tabs>
              <w:rPr>
                <w:rFonts w:ascii="Angsana New" w:hAnsi="Angsana New"/>
                <w:sz w:val="28"/>
              </w:rPr>
            </w:pPr>
          </w:p>
        </w:tc>
        <w:tc>
          <w:tcPr>
            <w:tcW w:w="1800" w:type="dxa"/>
            <w:shd w:val="clear" w:color="auto" w:fill="auto"/>
          </w:tcPr>
          <w:p w14:paraId="1199041F" w14:textId="77777777" w:rsidR="002A78F1" w:rsidRPr="002C5317" w:rsidRDefault="002A78F1" w:rsidP="00713121">
            <w:pPr>
              <w:tabs>
                <w:tab w:val="decimal" w:pos="1500"/>
              </w:tabs>
              <w:rPr>
                <w:rFonts w:ascii="Angsana New" w:hAnsi="Angsana New"/>
                <w:sz w:val="28"/>
              </w:rPr>
            </w:pPr>
          </w:p>
        </w:tc>
        <w:tc>
          <w:tcPr>
            <w:tcW w:w="1746" w:type="dxa"/>
            <w:shd w:val="clear" w:color="auto" w:fill="auto"/>
          </w:tcPr>
          <w:p w14:paraId="363FCE76" w14:textId="77777777" w:rsidR="002A78F1" w:rsidRPr="002C5317" w:rsidRDefault="002A78F1" w:rsidP="00713121">
            <w:pPr>
              <w:tabs>
                <w:tab w:val="decimal" w:pos="1500"/>
              </w:tabs>
              <w:rPr>
                <w:rFonts w:ascii="Angsana New" w:hAnsi="Angsana New"/>
                <w:sz w:val="28"/>
              </w:rPr>
            </w:pPr>
          </w:p>
        </w:tc>
      </w:tr>
      <w:tr w:rsidR="00A74C6C" w:rsidRPr="002C5317" w14:paraId="01C3CBEE" w14:textId="77777777" w:rsidTr="00713121">
        <w:trPr>
          <w:gridAfter w:val="1"/>
          <w:wAfter w:w="6" w:type="dxa"/>
          <w:trHeight w:val="374"/>
        </w:trPr>
        <w:tc>
          <w:tcPr>
            <w:tcW w:w="5400" w:type="dxa"/>
            <w:shd w:val="clear" w:color="auto" w:fill="auto"/>
          </w:tcPr>
          <w:p w14:paraId="5B57DAD2" w14:textId="77777777" w:rsidR="00A74C6C" w:rsidRPr="002C5317" w:rsidRDefault="00A74C6C" w:rsidP="00713121">
            <w:pPr>
              <w:ind w:left="273"/>
              <w:rPr>
                <w:rFonts w:ascii="Angsana New" w:hAnsi="Angsana New"/>
                <w:sz w:val="28"/>
              </w:rPr>
            </w:pPr>
          </w:p>
        </w:tc>
        <w:tc>
          <w:tcPr>
            <w:tcW w:w="1800" w:type="dxa"/>
            <w:shd w:val="clear" w:color="auto" w:fill="auto"/>
          </w:tcPr>
          <w:p w14:paraId="54728E3E" w14:textId="77777777" w:rsidR="00A74C6C" w:rsidRPr="002C5317" w:rsidRDefault="00A74C6C" w:rsidP="00713121">
            <w:pPr>
              <w:tabs>
                <w:tab w:val="decimal" w:pos="1500"/>
              </w:tabs>
              <w:rPr>
                <w:rFonts w:ascii="Angsana New" w:hAnsi="Angsana New"/>
                <w:sz w:val="28"/>
              </w:rPr>
            </w:pPr>
          </w:p>
        </w:tc>
        <w:tc>
          <w:tcPr>
            <w:tcW w:w="1764" w:type="dxa"/>
            <w:shd w:val="clear" w:color="auto" w:fill="auto"/>
          </w:tcPr>
          <w:p w14:paraId="49C7C633" w14:textId="77777777" w:rsidR="00A74C6C" w:rsidRPr="002C5317" w:rsidRDefault="00A74C6C" w:rsidP="00713121">
            <w:pPr>
              <w:tabs>
                <w:tab w:val="decimal" w:pos="1500"/>
              </w:tabs>
              <w:rPr>
                <w:rFonts w:ascii="Angsana New" w:hAnsi="Angsana New"/>
                <w:sz w:val="28"/>
              </w:rPr>
            </w:pPr>
          </w:p>
        </w:tc>
        <w:tc>
          <w:tcPr>
            <w:tcW w:w="2178" w:type="dxa"/>
            <w:shd w:val="clear" w:color="auto" w:fill="auto"/>
          </w:tcPr>
          <w:p w14:paraId="100B7F07" w14:textId="77777777" w:rsidR="00A74C6C" w:rsidRPr="002C5317" w:rsidRDefault="00A74C6C" w:rsidP="00713121">
            <w:pPr>
              <w:tabs>
                <w:tab w:val="decimal" w:pos="1752"/>
              </w:tabs>
              <w:rPr>
                <w:rFonts w:ascii="Angsana New" w:hAnsi="Angsana New"/>
                <w:sz w:val="28"/>
              </w:rPr>
            </w:pPr>
          </w:p>
        </w:tc>
        <w:tc>
          <w:tcPr>
            <w:tcW w:w="1800" w:type="dxa"/>
            <w:shd w:val="clear" w:color="auto" w:fill="auto"/>
          </w:tcPr>
          <w:p w14:paraId="2414E39F" w14:textId="77777777" w:rsidR="00A74C6C" w:rsidRPr="002C5317" w:rsidRDefault="00A74C6C" w:rsidP="00713121">
            <w:pPr>
              <w:tabs>
                <w:tab w:val="decimal" w:pos="1500"/>
              </w:tabs>
              <w:rPr>
                <w:rFonts w:ascii="Angsana New" w:hAnsi="Angsana New"/>
                <w:sz w:val="28"/>
              </w:rPr>
            </w:pPr>
          </w:p>
        </w:tc>
        <w:tc>
          <w:tcPr>
            <w:tcW w:w="1746" w:type="dxa"/>
            <w:shd w:val="clear" w:color="auto" w:fill="auto"/>
          </w:tcPr>
          <w:p w14:paraId="506D0774" w14:textId="77777777" w:rsidR="00A74C6C" w:rsidRPr="002C5317" w:rsidRDefault="00A74C6C" w:rsidP="00713121">
            <w:pPr>
              <w:tabs>
                <w:tab w:val="decimal" w:pos="1500"/>
              </w:tabs>
              <w:rPr>
                <w:rFonts w:ascii="Angsana New" w:hAnsi="Angsana New"/>
                <w:sz w:val="28"/>
              </w:rPr>
            </w:pPr>
          </w:p>
        </w:tc>
      </w:tr>
      <w:tr w:rsidR="00850430" w:rsidRPr="002C5317" w14:paraId="78449736" w14:textId="77777777" w:rsidTr="00713121">
        <w:trPr>
          <w:gridAfter w:val="1"/>
          <w:wAfter w:w="6" w:type="dxa"/>
          <w:trHeight w:val="374"/>
        </w:trPr>
        <w:tc>
          <w:tcPr>
            <w:tcW w:w="5400" w:type="dxa"/>
            <w:shd w:val="clear" w:color="auto" w:fill="auto"/>
          </w:tcPr>
          <w:p w14:paraId="362B0E5E" w14:textId="77777777" w:rsidR="00690F9E" w:rsidRDefault="00850430" w:rsidP="00490D52">
            <w:pPr>
              <w:ind w:left="148"/>
              <w:rPr>
                <w:rFonts w:ascii="Angsana New" w:hAnsi="Angsana New"/>
                <w:sz w:val="28"/>
              </w:rPr>
            </w:pPr>
            <w:r w:rsidRPr="002C5317">
              <w:rPr>
                <w:rFonts w:ascii="Angsana New" w:hAnsi="Angsana New"/>
                <w:sz w:val="28"/>
              </w:rPr>
              <w:lastRenderedPageBreak/>
              <w:t xml:space="preserve">Collateralised investments and do not grant the assignee the right to </w:t>
            </w:r>
          </w:p>
          <w:p w14:paraId="7A51FF46" w14:textId="5929DDB3" w:rsidR="00850430" w:rsidRPr="002C5317" w:rsidRDefault="00850430" w:rsidP="00490D52">
            <w:pPr>
              <w:ind w:left="301"/>
              <w:rPr>
                <w:rFonts w:ascii="Angsana New" w:hAnsi="Angsana New"/>
                <w:sz w:val="28"/>
              </w:rPr>
            </w:pPr>
            <w:r w:rsidRPr="002C5317">
              <w:rPr>
                <w:rFonts w:ascii="Angsana New" w:hAnsi="Angsana New"/>
                <w:sz w:val="28"/>
              </w:rPr>
              <w:t>sell or place another guarantee</w:t>
            </w:r>
          </w:p>
        </w:tc>
        <w:tc>
          <w:tcPr>
            <w:tcW w:w="1800" w:type="dxa"/>
            <w:shd w:val="clear" w:color="auto" w:fill="auto"/>
          </w:tcPr>
          <w:p w14:paraId="36BB22CE" w14:textId="77777777" w:rsidR="00850430" w:rsidRPr="002C5317" w:rsidRDefault="00850430" w:rsidP="00713121">
            <w:pPr>
              <w:tabs>
                <w:tab w:val="decimal" w:pos="1500"/>
              </w:tabs>
              <w:rPr>
                <w:rFonts w:ascii="Angsana New" w:hAnsi="Angsana New"/>
                <w:sz w:val="28"/>
              </w:rPr>
            </w:pPr>
          </w:p>
        </w:tc>
        <w:tc>
          <w:tcPr>
            <w:tcW w:w="1764" w:type="dxa"/>
            <w:shd w:val="clear" w:color="auto" w:fill="auto"/>
          </w:tcPr>
          <w:p w14:paraId="443314C6" w14:textId="77777777" w:rsidR="00850430" w:rsidRPr="002C5317" w:rsidRDefault="00850430" w:rsidP="00713121">
            <w:pPr>
              <w:tabs>
                <w:tab w:val="decimal" w:pos="1500"/>
              </w:tabs>
              <w:rPr>
                <w:rFonts w:ascii="Angsana New" w:hAnsi="Angsana New"/>
                <w:sz w:val="28"/>
              </w:rPr>
            </w:pPr>
          </w:p>
        </w:tc>
        <w:tc>
          <w:tcPr>
            <w:tcW w:w="2178" w:type="dxa"/>
            <w:shd w:val="clear" w:color="auto" w:fill="auto"/>
          </w:tcPr>
          <w:p w14:paraId="76B0C4E5" w14:textId="77777777" w:rsidR="00850430" w:rsidRPr="002C5317" w:rsidRDefault="00850430" w:rsidP="00713121">
            <w:pPr>
              <w:tabs>
                <w:tab w:val="decimal" w:pos="1500"/>
              </w:tabs>
              <w:rPr>
                <w:rFonts w:ascii="Angsana New" w:hAnsi="Angsana New"/>
                <w:sz w:val="28"/>
              </w:rPr>
            </w:pPr>
          </w:p>
        </w:tc>
        <w:tc>
          <w:tcPr>
            <w:tcW w:w="1800" w:type="dxa"/>
            <w:shd w:val="clear" w:color="auto" w:fill="auto"/>
          </w:tcPr>
          <w:p w14:paraId="767E84A4" w14:textId="77777777" w:rsidR="00850430" w:rsidRPr="002C5317" w:rsidRDefault="00850430" w:rsidP="00713121">
            <w:pPr>
              <w:tabs>
                <w:tab w:val="decimal" w:pos="1500"/>
              </w:tabs>
              <w:rPr>
                <w:rFonts w:ascii="Angsana New" w:hAnsi="Angsana New"/>
                <w:sz w:val="28"/>
              </w:rPr>
            </w:pPr>
          </w:p>
        </w:tc>
        <w:tc>
          <w:tcPr>
            <w:tcW w:w="1746" w:type="dxa"/>
            <w:shd w:val="clear" w:color="auto" w:fill="auto"/>
          </w:tcPr>
          <w:p w14:paraId="6EB386BB" w14:textId="77777777" w:rsidR="00850430" w:rsidRPr="002C5317" w:rsidRDefault="00850430" w:rsidP="00713121">
            <w:pPr>
              <w:tabs>
                <w:tab w:val="decimal" w:pos="1500"/>
              </w:tabs>
              <w:rPr>
                <w:rFonts w:ascii="Angsana New" w:hAnsi="Angsana New"/>
                <w:sz w:val="28"/>
              </w:rPr>
            </w:pPr>
          </w:p>
        </w:tc>
      </w:tr>
      <w:tr w:rsidR="00850430" w:rsidRPr="002C5317" w14:paraId="3422DF64" w14:textId="77777777" w:rsidTr="00713121">
        <w:trPr>
          <w:gridAfter w:val="1"/>
          <w:wAfter w:w="6" w:type="dxa"/>
          <w:trHeight w:val="374"/>
        </w:trPr>
        <w:tc>
          <w:tcPr>
            <w:tcW w:w="5400" w:type="dxa"/>
            <w:shd w:val="clear" w:color="auto" w:fill="auto"/>
          </w:tcPr>
          <w:p w14:paraId="7A69E661" w14:textId="12ECB54C" w:rsidR="00850430" w:rsidRPr="002C5317" w:rsidRDefault="00850430" w:rsidP="00490D52">
            <w:pPr>
              <w:ind w:left="283"/>
              <w:rPr>
                <w:rFonts w:ascii="Angsana New" w:hAnsi="Angsana New"/>
                <w:sz w:val="28"/>
              </w:rPr>
            </w:pPr>
            <w:r w:rsidRPr="002C5317">
              <w:rPr>
                <w:rFonts w:ascii="Angsana New" w:hAnsi="Angsana New"/>
                <w:sz w:val="28"/>
              </w:rPr>
              <w:t>-</w:t>
            </w:r>
            <w:r w:rsidRPr="002C5317">
              <w:t xml:space="preserve"> </w:t>
            </w:r>
            <w:r w:rsidRPr="002C5317">
              <w:rPr>
                <w:rFonts w:ascii="Angsana New" w:hAnsi="Angsana New"/>
                <w:sz w:val="28"/>
              </w:rPr>
              <w:t>Private debt securities</w:t>
            </w:r>
          </w:p>
        </w:tc>
        <w:tc>
          <w:tcPr>
            <w:tcW w:w="1800" w:type="dxa"/>
            <w:shd w:val="clear" w:color="auto" w:fill="auto"/>
          </w:tcPr>
          <w:p w14:paraId="4BB80981"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353,117</w:t>
            </w:r>
          </w:p>
        </w:tc>
        <w:tc>
          <w:tcPr>
            <w:tcW w:w="1764" w:type="dxa"/>
            <w:shd w:val="clear" w:color="auto" w:fill="auto"/>
          </w:tcPr>
          <w:p w14:paraId="6E5173DA"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353,117</w:t>
            </w:r>
          </w:p>
        </w:tc>
        <w:tc>
          <w:tcPr>
            <w:tcW w:w="2178" w:type="dxa"/>
            <w:shd w:val="clear" w:color="auto" w:fill="auto"/>
          </w:tcPr>
          <w:p w14:paraId="45D651CE" w14:textId="77777777" w:rsidR="00850430" w:rsidRPr="002C5317" w:rsidRDefault="00850430" w:rsidP="00713121">
            <w:pPr>
              <w:tabs>
                <w:tab w:val="decimal" w:pos="1752"/>
              </w:tabs>
              <w:rPr>
                <w:rFonts w:ascii="Angsana New" w:hAnsi="Angsana New"/>
                <w:sz w:val="28"/>
              </w:rPr>
            </w:pPr>
            <w:r w:rsidRPr="002C5317">
              <w:rPr>
                <w:rFonts w:ascii="Angsana New" w:hAnsi="Angsana New"/>
                <w:sz w:val="28"/>
              </w:rPr>
              <w:t>-</w:t>
            </w:r>
          </w:p>
        </w:tc>
        <w:tc>
          <w:tcPr>
            <w:tcW w:w="1800" w:type="dxa"/>
            <w:shd w:val="clear" w:color="auto" w:fill="auto"/>
          </w:tcPr>
          <w:p w14:paraId="4A0D1CFC"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w:t>
            </w:r>
          </w:p>
        </w:tc>
        <w:tc>
          <w:tcPr>
            <w:tcW w:w="1746" w:type="dxa"/>
            <w:shd w:val="clear" w:color="auto" w:fill="auto"/>
          </w:tcPr>
          <w:p w14:paraId="741DBE85"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353,117</w:t>
            </w:r>
          </w:p>
        </w:tc>
      </w:tr>
      <w:tr w:rsidR="00850430" w:rsidRPr="002C5317" w14:paraId="45938B28" w14:textId="77777777" w:rsidTr="00713121">
        <w:trPr>
          <w:gridAfter w:val="1"/>
          <w:wAfter w:w="6" w:type="dxa"/>
          <w:trHeight w:val="374"/>
        </w:trPr>
        <w:tc>
          <w:tcPr>
            <w:tcW w:w="5400" w:type="dxa"/>
            <w:shd w:val="clear" w:color="auto" w:fill="auto"/>
          </w:tcPr>
          <w:p w14:paraId="38E0C889" w14:textId="77777777" w:rsidR="00850430" w:rsidRPr="002C5317" w:rsidRDefault="00850430" w:rsidP="00490D52">
            <w:pPr>
              <w:ind w:left="283"/>
              <w:rPr>
                <w:rFonts w:ascii="Angsana New" w:hAnsi="Angsana New"/>
                <w:sz w:val="28"/>
                <w:cs/>
              </w:rPr>
            </w:pPr>
            <w:r w:rsidRPr="002C5317">
              <w:rPr>
                <w:rFonts w:ascii="Angsana New" w:hAnsi="Angsana New"/>
                <w:sz w:val="28"/>
              </w:rPr>
              <w:t>- Equity instruments – Listed entities</w:t>
            </w:r>
          </w:p>
        </w:tc>
        <w:tc>
          <w:tcPr>
            <w:tcW w:w="1800" w:type="dxa"/>
            <w:shd w:val="clear" w:color="auto" w:fill="auto"/>
          </w:tcPr>
          <w:p w14:paraId="2279F501"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24,558</w:t>
            </w:r>
          </w:p>
        </w:tc>
        <w:tc>
          <w:tcPr>
            <w:tcW w:w="1764" w:type="dxa"/>
            <w:shd w:val="clear" w:color="auto" w:fill="auto"/>
          </w:tcPr>
          <w:p w14:paraId="3BB8FAE9"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w:t>
            </w:r>
          </w:p>
        </w:tc>
        <w:tc>
          <w:tcPr>
            <w:tcW w:w="2178" w:type="dxa"/>
            <w:shd w:val="clear" w:color="auto" w:fill="auto"/>
          </w:tcPr>
          <w:p w14:paraId="427E846D" w14:textId="77777777" w:rsidR="00850430" w:rsidRPr="002C5317" w:rsidRDefault="00850430" w:rsidP="00713121">
            <w:pPr>
              <w:tabs>
                <w:tab w:val="decimal" w:pos="1752"/>
              </w:tabs>
              <w:rPr>
                <w:rFonts w:ascii="Angsana New" w:hAnsi="Angsana New"/>
                <w:sz w:val="28"/>
              </w:rPr>
            </w:pPr>
            <w:r w:rsidRPr="002C5317">
              <w:rPr>
                <w:rFonts w:ascii="Angsana New" w:hAnsi="Angsana New"/>
                <w:sz w:val="28"/>
              </w:rPr>
              <w:t>24,558</w:t>
            </w:r>
          </w:p>
        </w:tc>
        <w:tc>
          <w:tcPr>
            <w:tcW w:w="1800" w:type="dxa"/>
            <w:shd w:val="clear" w:color="auto" w:fill="auto"/>
          </w:tcPr>
          <w:p w14:paraId="0AAB23E4"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w:t>
            </w:r>
          </w:p>
        </w:tc>
        <w:tc>
          <w:tcPr>
            <w:tcW w:w="1746" w:type="dxa"/>
            <w:shd w:val="clear" w:color="auto" w:fill="auto"/>
          </w:tcPr>
          <w:p w14:paraId="628C9095" w14:textId="77777777" w:rsidR="00850430" w:rsidRPr="002C5317" w:rsidRDefault="00850430" w:rsidP="00713121">
            <w:pPr>
              <w:tabs>
                <w:tab w:val="decimal" w:pos="1500"/>
              </w:tabs>
              <w:rPr>
                <w:rFonts w:ascii="Angsana New" w:hAnsi="Angsana New"/>
                <w:sz w:val="28"/>
              </w:rPr>
            </w:pPr>
            <w:r w:rsidRPr="002C5317">
              <w:rPr>
                <w:rFonts w:ascii="Angsana New" w:hAnsi="Angsana New"/>
                <w:sz w:val="28"/>
              </w:rPr>
              <w:t>24,558</w:t>
            </w:r>
          </w:p>
        </w:tc>
      </w:tr>
      <w:tr w:rsidR="00850430" w:rsidRPr="002C5317" w14:paraId="61AFED4A" w14:textId="77777777" w:rsidTr="00713121">
        <w:trPr>
          <w:gridAfter w:val="1"/>
          <w:wAfter w:w="6" w:type="dxa"/>
          <w:trHeight w:val="374"/>
        </w:trPr>
        <w:tc>
          <w:tcPr>
            <w:tcW w:w="5400" w:type="dxa"/>
            <w:shd w:val="clear" w:color="auto" w:fill="auto"/>
          </w:tcPr>
          <w:p w14:paraId="484E4E01" w14:textId="77777777" w:rsidR="00850430" w:rsidRPr="002C5317" w:rsidRDefault="00850430" w:rsidP="00490D52">
            <w:pPr>
              <w:ind w:left="283"/>
              <w:rPr>
                <w:rFonts w:ascii="Angsana New" w:hAnsi="Angsana New"/>
                <w:sz w:val="28"/>
                <w:cs/>
              </w:rPr>
            </w:pPr>
            <w:r w:rsidRPr="002C5317">
              <w:rPr>
                <w:rFonts w:ascii="Angsana New" w:hAnsi="Angsana New"/>
                <w:sz w:val="28"/>
              </w:rPr>
              <w:t>- Fixed deposit accounts</w:t>
            </w:r>
          </w:p>
        </w:tc>
        <w:tc>
          <w:tcPr>
            <w:tcW w:w="1800" w:type="dxa"/>
            <w:shd w:val="clear" w:color="auto" w:fill="auto"/>
          </w:tcPr>
          <w:p w14:paraId="7F135959"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41,800</w:t>
            </w:r>
          </w:p>
        </w:tc>
        <w:tc>
          <w:tcPr>
            <w:tcW w:w="1764" w:type="dxa"/>
            <w:shd w:val="clear" w:color="auto" w:fill="auto"/>
          </w:tcPr>
          <w:p w14:paraId="24579522"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4F00FF1C" w14:textId="77777777" w:rsidR="00850430" w:rsidRPr="002C5317" w:rsidRDefault="00850430" w:rsidP="00713121">
            <w:pPr>
              <w:tabs>
                <w:tab w:val="decimal" w:pos="1776"/>
              </w:tabs>
              <w:rPr>
                <w:rFonts w:ascii="Angsana New" w:hAnsi="Angsana New"/>
                <w:sz w:val="28"/>
              </w:rPr>
            </w:pPr>
            <w:r w:rsidRPr="00AE7D0D">
              <w:rPr>
                <w:rFonts w:ascii="Angsana New" w:hAnsi="Angsana New"/>
                <w:sz w:val="28"/>
              </w:rPr>
              <w:t>-</w:t>
            </w:r>
          </w:p>
        </w:tc>
        <w:tc>
          <w:tcPr>
            <w:tcW w:w="1800" w:type="dxa"/>
            <w:shd w:val="clear" w:color="auto" w:fill="auto"/>
          </w:tcPr>
          <w:p w14:paraId="7447B321"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41,800</w:t>
            </w:r>
          </w:p>
        </w:tc>
        <w:tc>
          <w:tcPr>
            <w:tcW w:w="1746" w:type="dxa"/>
            <w:shd w:val="clear" w:color="auto" w:fill="auto"/>
          </w:tcPr>
          <w:p w14:paraId="7DAFF0A5"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41,800</w:t>
            </w:r>
          </w:p>
        </w:tc>
      </w:tr>
      <w:tr w:rsidR="00850430" w:rsidRPr="002C5317" w14:paraId="75133CA4" w14:textId="77777777" w:rsidTr="00713121">
        <w:trPr>
          <w:gridAfter w:val="1"/>
          <w:wAfter w:w="6" w:type="dxa"/>
          <w:trHeight w:val="374"/>
        </w:trPr>
        <w:tc>
          <w:tcPr>
            <w:tcW w:w="5400" w:type="dxa"/>
            <w:shd w:val="clear" w:color="auto" w:fill="auto"/>
          </w:tcPr>
          <w:p w14:paraId="352F19C2" w14:textId="77777777" w:rsidR="00850430" w:rsidRPr="002C5317" w:rsidRDefault="00850430" w:rsidP="00713121">
            <w:pPr>
              <w:rPr>
                <w:rFonts w:ascii="Angsana New" w:hAnsi="Angsana New"/>
                <w:sz w:val="28"/>
              </w:rPr>
            </w:pPr>
            <w:r w:rsidRPr="002C5317">
              <w:rPr>
                <w:rFonts w:ascii="Angsana New" w:hAnsi="Angsana New"/>
                <w:sz w:val="28"/>
              </w:rPr>
              <w:t>Loan</w:t>
            </w:r>
            <w:r>
              <w:rPr>
                <w:rFonts w:ascii="Angsana New" w:hAnsi="Angsana New"/>
                <w:sz w:val="28"/>
              </w:rPr>
              <w:t>s</w:t>
            </w:r>
            <w:r w:rsidRPr="002C5317">
              <w:rPr>
                <w:rFonts w:ascii="Angsana New" w:hAnsi="Angsana New"/>
                <w:sz w:val="28"/>
              </w:rPr>
              <w:t xml:space="preserve"> to related </w:t>
            </w:r>
            <w:r>
              <w:rPr>
                <w:rFonts w:ascii="Angsana New" w:hAnsi="Angsana New"/>
                <w:sz w:val="28"/>
              </w:rPr>
              <w:t>parties</w:t>
            </w:r>
          </w:p>
        </w:tc>
        <w:tc>
          <w:tcPr>
            <w:tcW w:w="1800" w:type="dxa"/>
            <w:shd w:val="clear" w:color="auto" w:fill="auto"/>
          </w:tcPr>
          <w:p w14:paraId="6AFBF433"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166,149</w:t>
            </w:r>
          </w:p>
        </w:tc>
        <w:tc>
          <w:tcPr>
            <w:tcW w:w="1764" w:type="dxa"/>
            <w:shd w:val="clear" w:color="auto" w:fill="auto"/>
          </w:tcPr>
          <w:p w14:paraId="5ED448BA"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10F6FFAF" w14:textId="77777777" w:rsidR="00850430" w:rsidRPr="002C5317" w:rsidRDefault="00850430" w:rsidP="00713121">
            <w:pPr>
              <w:tabs>
                <w:tab w:val="decimal" w:pos="1776"/>
              </w:tabs>
              <w:rPr>
                <w:rFonts w:ascii="Angsana New" w:hAnsi="Angsana New"/>
                <w:color w:val="FF0000"/>
                <w:sz w:val="28"/>
              </w:rPr>
            </w:pPr>
            <w:r w:rsidRPr="00F74357">
              <w:rPr>
                <w:rFonts w:ascii="Angsana New" w:hAnsi="Angsana New"/>
                <w:sz w:val="28"/>
              </w:rPr>
              <w:t>-</w:t>
            </w:r>
          </w:p>
        </w:tc>
        <w:tc>
          <w:tcPr>
            <w:tcW w:w="1800" w:type="dxa"/>
            <w:shd w:val="clear" w:color="auto" w:fill="auto"/>
          </w:tcPr>
          <w:p w14:paraId="6EBB9691"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166,149</w:t>
            </w:r>
          </w:p>
        </w:tc>
        <w:tc>
          <w:tcPr>
            <w:tcW w:w="1746" w:type="dxa"/>
            <w:shd w:val="clear" w:color="auto" w:fill="auto"/>
          </w:tcPr>
          <w:p w14:paraId="2D8C2925"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166,149</w:t>
            </w:r>
          </w:p>
        </w:tc>
      </w:tr>
      <w:tr w:rsidR="00850430" w:rsidRPr="002C5317" w14:paraId="2F82FEA4" w14:textId="77777777" w:rsidTr="00713121">
        <w:trPr>
          <w:gridAfter w:val="1"/>
          <w:wAfter w:w="6" w:type="dxa"/>
          <w:trHeight w:val="374"/>
        </w:trPr>
        <w:tc>
          <w:tcPr>
            <w:tcW w:w="5400" w:type="dxa"/>
            <w:shd w:val="clear" w:color="auto" w:fill="auto"/>
          </w:tcPr>
          <w:p w14:paraId="7E0A555D" w14:textId="77777777" w:rsidR="00850430" w:rsidRPr="002C5317" w:rsidRDefault="00850430" w:rsidP="00713121">
            <w:pPr>
              <w:rPr>
                <w:rFonts w:ascii="Angsana New" w:hAnsi="Angsana New"/>
                <w:sz w:val="28"/>
              </w:rPr>
            </w:pPr>
            <w:r w:rsidRPr="002C5317">
              <w:rPr>
                <w:rFonts w:ascii="Angsana New" w:hAnsi="Angsana New"/>
                <w:sz w:val="28"/>
              </w:rPr>
              <w:t>Loan</w:t>
            </w:r>
            <w:r>
              <w:rPr>
                <w:rFonts w:ascii="Angsana New" w:hAnsi="Angsana New"/>
                <w:sz w:val="28"/>
              </w:rPr>
              <w:t>s</w:t>
            </w:r>
            <w:r w:rsidRPr="002C5317">
              <w:rPr>
                <w:rFonts w:ascii="Angsana New" w:hAnsi="Angsana New"/>
                <w:sz w:val="28"/>
              </w:rPr>
              <w:t xml:space="preserve"> to third parties</w:t>
            </w:r>
          </w:p>
        </w:tc>
        <w:tc>
          <w:tcPr>
            <w:tcW w:w="1800" w:type="dxa"/>
            <w:shd w:val="clear" w:color="auto" w:fill="auto"/>
          </w:tcPr>
          <w:p w14:paraId="6D79BF4D" w14:textId="77777777" w:rsidR="00850430" w:rsidRPr="002C5317" w:rsidRDefault="00850430" w:rsidP="00FB55BB">
            <w:pPr>
              <w:tabs>
                <w:tab w:val="decimal" w:pos="1500"/>
              </w:tabs>
              <w:ind w:left="-111"/>
              <w:rPr>
                <w:rFonts w:ascii="Angsana New" w:hAnsi="Angsana New"/>
                <w:sz w:val="28"/>
              </w:rPr>
            </w:pPr>
            <w:r w:rsidRPr="00AE7D0D">
              <w:rPr>
                <w:rFonts w:ascii="Angsana New" w:hAnsi="Angsana New"/>
                <w:sz w:val="28"/>
              </w:rPr>
              <w:t>69,895</w:t>
            </w:r>
          </w:p>
        </w:tc>
        <w:tc>
          <w:tcPr>
            <w:tcW w:w="1764" w:type="dxa"/>
            <w:shd w:val="clear" w:color="auto" w:fill="auto"/>
          </w:tcPr>
          <w:p w14:paraId="72ACEA2D" w14:textId="77777777" w:rsidR="00850430" w:rsidRPr="002C5317" w:rsidRDefault="00850430" w:rsidP="00FB55BB">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6EA0AE44" w14:textId="77777777" w:rsidR="00850430" w:rsidRPr="002C5317" w:rsidRDefault="00850430" w:rsidP="00FB55BB">
            <w:pPr>
              <w:tabs>
                <w:tab w:val="decimal" w:pos="1776"/>
              </w:tabs>
              <w:rPr>
                <w:rFonts w:ascii="Angsana New" w:hAnsi="Angsana New"/>
                <w:sz w:val="28"/>
              </w:rPr>
            </w:pPr>
            <w:r w:rsidRPr="00AE7D0D">
              <w:rPr>
                <w:rFonts w:ascii="Angsana New" w:hAnsi="Angsana New"/>
                <w:sz w:val="28"/>
              </w:rPr>
              <w:t>-</w:t>
            </w:r>
          </w:p>
        </w:tc>
        <w:tc>
          <w:tcPr>
            <w:tcW w:w="1800" w:type="dxa"/>
            <w:shd w:val="clear" w:color="auto" w:fill="auto"/>
          </w:tcPr>
          <w:p w14:paraId="254A5287" w14:textId="77777777" w:rsidR="00850430" w:rsidRPr="002C5317" w:rsidRDefault="00850430" w:rsidP="00FB55BB">
            <w:pPr>
              <w:tabs>
                <w:tab w:val="decimal" w:pos="1500"/>
              </w:tabs>
              <w:rPr>
                <w:rFonts w:ascii="Angsana New" w:hAnsi="Angsana New"/>
                <w:sz w:val="28"/>
              </w:rPr>
            </w:pPr>
            <w:r w:rsidRPr="00AE7D0D">
              <w:rPr>
                <w:rFonts w:ascii="Angsana New" w:hAnsi="Angsana New"/>
                <w:sz w:val="28"/>
              </w:rPr>
              <w:t>69,895</w:t>
            </w:r>
          </w:p>
        </w:tc>
        <w:tc>
          <w:tcPr>
            <w:tcW w:w="1746" w:type="dxa"/>
            <w:shd w:val="clear" w:color="auto" w:fill="auto"/>
          </w:tcPr>
          <w:p w14:paraId="2F4CC735" w14:textId="77777777" w:rsidR="00850430" w:rsidRPr="002C5317" w:rsidRDefault="00850430" w:rsidP="00FB55BB">
            <w:pPr>
              <w:tabs>
                <w:tab w:val="decimal" w:pos="1500"/>
              </w:tabs>
              <w:ind w:right="-85"/>
              <w:rPr>
                <w:rFonts w:ascii="Angsana New" w:hAnsi="Angsana New"/>
                <w:sz w:val="28"/>
              </w:rPr>
            </w:pPr>
            <w:r w:rsidRPr="00AE7D0D">
              <w:rPr>
                <w:rFonts w:ascii="Angsana New" w:hAnsi="Angsana New"/>
                <w:sz w:val="28"/>
              </w:rPr>
              <w:t>69,895</w:t>
            </w:r>
          </w:p>
        </w:tc>
      </w:tr>
      <w:tr w:rsidR="00FB55BB" w:rsidRPr="002C5317" w14:paraId="075085F8" w14:textId="77777777" w:rsidTr="00713121">
        <w:trPr>
          <w:gridAfter w:val="1"/>
          <w:wAfter w:w="6" w:type="dxa"/>
          <w:trHeight w:val="374"/>
        </w:trPr>
        <w:tc>
          <w:tcPr>
            <w:tcW w:w="5400" w:type="dxa"/>
            <w:shd w:val="clear" w:color="auto" w:fill="auto"/>
          </w:tcPr>
          <w:p w14:paraId="10BD22E8" w14:textId="02F78167" w:rsidR="00FB55BB" w:rsidRPr="002C5317" w:rsidRDefault="00957543" w:rsidP="00713121">
            <w:pPr>
              <w:rPr>
                <w:rFonts w:ascii="Angsana New" w:hAnsi="Angsana New"/>
                <w:sz w:val="28"/>
              </w:rPr>
            </w:pPr>
            <w:r>
              <w:rPr>
                <w:rFonts w:ascii="Angsana New" w:hAnsi="Angsana New"/>
                <w:sz w:val="28"/>
              </w:rPr>
              <w:t xml:space="preserve">Restricted </w:t>
            </w:r>
            <w:r w:rsidR="0064583D">
              <w:rPr>
                <w:rFonts w:ascii="Angsana New" w:hAnsi="Angsana New"/>
                <w:sz w:val="28"/>
              </w:rPr>
              <w:t>cash at bank</w:t>
            </w:r>
          </w:p>
        </w:tc>
        <w:tc>
          <w:tcPr>
            <w:tcW w:w="1800" w:type="dxa"/>
            <w:shd w:val="clear" w:color="auto" w:fill="auto"/>
          </w:tcPr>
          <w:p w14:paraId="42F0DE58" w14:textId="61F5AEA6" w:rsidR="00FB55BB" w:rsidRPr="00AE7D0D" w:rsidRDefault="00FB55BB" w:rsidP="00713121">
            <w:pPr>
              <w:pBdr>
                <w:bottom w:val="single" w:sz="4" w:space="1" w:color="auto"/>
              </w:pBdr>
              <w:tabs>
                <w:tab w:val="decimal" w:pos="1500"/>
              </w:tabs>
              <w:ind w:left="-111"/>
              <w:rPr>
                <w:rFonts w:ascii="Angsana New" w:hAnsi="Angsana New"/>
                <w:sz w:val="28"/>
              </w:rPr>
            </w:pPr>
            <w:r>
              <w:rPr>
                <w:rFonts w:ascii="Angsana New" w:hAnsi="Angsana New"/>
                <w:sz w:val="28"/>
              </w:rPr>
              <w:t>3,023</w:t>
            </w:r>
          </w:p>
        </w:tc>
        <w:tc>
          <w:tcPr>
            <w:tcW w:w="1764" w:type="dxa"/>
            <w:shd w:val="clear" w:color="auto" w:fill="auto"/>
          </w:tcPr>
          <w:p w14:paraId="2D8EBB6C" w14:textId="2939F218" w:rsidR="00FB55BB" w:rsidRPr="00AE7D0D" w:rsidRDefault="00FB55BB" w:rsidP="00713121">
            <w:pPr>
              <w:pBdr>
                <w:bottom w:val="single" w:sz="4" w:space="1" w:color="auto"/>
              </w:pBdr>
              <w:tabs>
                <w:tab w:val="decimal" w:pos="1500"/>
              </w:tabs>
              <w:rPr>
                <w:rFonts w:ascii="Angsana New" w:hAnsi="Angsana New"/>
                <w:sz w:val="28"/>
              </w:rPr>
            </w:pPr>
            <w:r>
              <w:rPr>
                <w:rFonts w:ascii="Angsana New" w:hAnsi="Angsana New"/>
                <w:sz w:val="28"/>
              </w:rPr>
              <w:t>-</w:t>
            </w:r>
          </w:p>
        </w:tc>
        <w:tc>
          <w:tcPr>
            <w:tcW w:w="2178" w:type="dxa"/>
            <w:shd w:val="clear" w:color="auto" w:fill="auto"/>
          </w:tcPr>
          <w:p w14:paraId="57B8F5D3" w14:textId="2F0949C1" w:rsidR="00FB55BB" w:rsidRPr="00AE7D0D" w:rsidRDefault="00FB55BB" w:rsidP="00713121">
            <w:pPr>
              <w:pBdr>
                <w:bottom w:val="single" w:sz="4" w:space="1" w:color="auto"/>
              </w:pBdr>
              <w:tabs>
                <w:tab w:val="decimal" w:pos="1776"/>
              </w:tabs>
              <w:rPr>
                <w:rFonts w:ascii="Angsana New" w:hAnsi="Angsana New"/>
                <w:sz w:val="28"/>
              </w:rPr>
            </w:pPr>
            <w:r>
              <w:rPr>
                <w:rFonts w:ascii="Angsana New" w:hAnsi="Angsana New"/>
                <w:sz w:val="28"/>
              </w:rPr>
              <w:t>-</w:t>
            </w:r>
          </w:p>
        </w:tc>
        <w:tc>
          <w:tcPr>
            <w:tcW w:w="1800" w:type="dxa"/>
            <w:shd w:val="clear" w:color="auto" w:fill="auto"/>
          </w:tcPr>
          <w:p w14:paraId="6DBB8674" w14:textId="04EE0FE1" w:rsidR="00FB55BB" w:rsidRPr="00AE7D0D" w:rsidRDefault="00FB55BB" w:rsidP="00713121">
            <w:pPr>
              <w:pBdr>
                <w:bottom w:val="single" w:sz="4" w:space="1" w:color="auto"/>
              </w:pBdr>
              <w:tabs>
                <w:tab w:val="decimal" w:pos="1500"/>
              </w:tabs>
              <w:rPr>
                <w:rFonts w:ascii="Angsana New" w:hAnsi="Angsana New"/>
                <w:sz w:val="28"/>
              </w:rPr>
            </w:pPr>
            <w:r>
              <w:rPr>
                <w:rFonts w:ascii="Angsana New" w:hAnsi="Angsana New"/>
                <w:sz w:val="28"/>
              </w:rPr>
              <w:t>3,023</w:t>
            </w:r>
          </w:p>
        </w:tc>
        <w:tc>
          <w:tcPr>
            <w:tcW w:w="1746" w:type="dxa"/>
            <w:shd w:val="clear" w:color="auto" w:fill="auto"/>
          </w:tcPr>
          <w:p w14:paraId="4E21F212" w14:textId="76FBA721" w:rsidR="00FB55BB" w:rsidRPr="00AE7D0D" w:rsidRDefault="002D1A25" w:rsidP="00713121">
            <w:pPr>
              <w:pBdr>
                <w:bottom w:val="single" w:sz="4" w:space="1" w:color="auto"/>
              </w:pBdr>
              <w:tabs>
                <w:tab w:val="decimal" w:pos="1500"/>
              </w:tabs>
              <w:ind w:right="-85"/>
              <w:rPr>
                <w:rFonts w:ascii="Angsana New" w:hAnsi="Angsana New"/>
                <w:sz w:val="28"/>
              </w:rPr>
            </w:pPr>
            <w:r>
              <w:rPr>
                <w:rFonts w:ascii="Angsana New" w:hAnsi="Angsana New"/>
                <w:sz w:val="28"/>
              </w:rPr>
              <w:t>3,023</w:t>
            </w:r>
          </w:p>
        </w:tc>
      </w:tr>
      <w:tr w:rsidR="00850430" w:rsidRPr="002C5317" w14:paraId="2DE4CC3A" w14:textId="77777777" w:rsidTr="00690F9E">
        <w:trPr>
          <w:gridAfter w:val="1"/>
          <w:wAfter w:w="6" w:type="dxa"/>
          <w:trHeight w:val="380"/>
        </w:trPr>
        <w:tc>
          <w:tcPr>
            <w:tcW w:w="5400" w:type="dxa"/>
            <w:shd w:val="clear" w:color="auto" w:fill="auto"/>
          </w:tcPr>
          <w:p w14:paraId="4F6FB0DE" w14:textId="77777777" w:rsidR="00850430" w:rsidRPr="002C5317" w:rsidRDefault="00850430" w:rsidP="00690F9E">
            <w:pPr>
              <w:rPr>
                <w:rFonts w:ascii="Angsana New" w:hAnsi="Angsana New"/>
                <w:b/>
                <w:bCs/>
                <w:sz w:val="28"/>
                <w:cs/>
              </w:rPr>
            </w:pPr>
            <w:r w:rsidRPr="002C5317">
              <w:rPr>
                <w:rFonts w:ascii="Angsana New" w:hAnsi="Angsana New"/>
                <w:b/>
                <w:bCs/>
                <w:sz w:val="28"/>
              </w:rPr>
              <w:t>Total financial assets</w:t>
            </w:r>
          </w:p>
        </w:tc>
        <w:tc>
          <w:tcPr>
            <w:tcW w:w="1800" w:type="dxa"/>
            <w:shd w:val="clear" w:color="auto" w:fill="auto"/>
          </w:tcPr>
          <w:p w14:paraId="0AE125F2" w14:textId="0F4A750D" w:rsidR="00850430" w:rsidRPr="002D1A25" w:rsidRDefault="00850430" w:rsidP="00690F9E">
            <w:pPr>
              <w:pBdr>
                <w:bottom w:val="double" w:sz="4" w:space="1" w:color="auto"/>
              </w:pBdr>
              <w:tabs>
                <w:tab w:val="decimal" w:pos="1500"/>
              </w:tabs>
              <w:ind w:left="-111"/>
              <w:rPr>
                <w:rFonts w:ascii="Angsana New" w:hAnsi="Angsana New"/>
                <w:b/>
                <w:bCs/>
                <w:sz w:val="26"/>
                <w:szCs w:val="26"/>
              </w:rPr>
            </w:pPr>
            <w:r w:rsidRPr="002D1A25">
              <w:rPr>
                <w:rFonts w:ascii="Angsana New" w:hAnsi="Angsana New"/>
                <w:b/>
                <w:bCs/>
                <w:sz w:val="28"/>
              </w:rPr>
              <w:t>1,111,82</w:t>
            </w:r>
            <w:r w:rsidR="00490D52">
              <w:rPr>
                <w:rFonts w:ascii="Angsana New" w:hAnsi="Angsana New"/>
                <w:b/>
                <w:bCs/>
                <w:sz w:val="28"/>
              </w:rPr>
              <w:t>4</w:t>
            </w:r>
          </w:p>
        </w:tc>
        <w:tc>
          <w:tcPr>
            <w:tcW w:w="1764" w:type="dxa"/>
            <w:shd w:val="clear" w:color="auto" w:fill="auto"/>
          </w:tcPr>
          <w:p w14:paraId="7A795A9A" w14:textId="77777777" w:rsidR="00850430" w:rsidRPr="002D1A25" w:rsidRDefault="00850430" w:rsidP="00690F9E">
            <w:pPr>
              <w:pBdr>
                <w:bottom w:val="double" w:sz="4" w:space="1" w:color="auto"/>
              </w:pBdr>
              <w:tabs>
                <w:tab w:val="decimal" w:pos="1500"/>
              </w:tabs>
              <w:rPr>
                <w:rFonts w:ascii="Angsana New" w:hAnsi="Angsana New"/>
                <w:b/>
                <w:bCs/>
                <w:sz w:val="28"/>
              </w:rPr>
            </w:pPr>
            <w:r w:rsidRPr="002D1A25">
              <w:rPr>
                <w:rFonts w:ascii="Angsana New" w:hAnsi="Angsana New"/>
                <w:b/>
                <w:bCs/>
                <w:sz w:val="28"/>
              </w:rPr>
              <w:t>353,117</w:t>
            </w:r>
          </w:p>
        </w:tc>
        <w:tc>
          <w:tcPr>
            <w:tcW w:w="2178" w:type="dxa"/>
            <w:shd w:val="clear" w:color="auto" w:fill="auto"/>
          </w:tcPr>
          <w:p w14:paraId="1C95ADCC" w14:textId="77777777" w:rsidR="00850430" w:rsidRPr="002D1A25" w:rsidRDefault="00850430" w:rsidP="00690F9E">
            <w:pPr>
              <w:pBdr>
                <w:bottom w:val="double" w:sz="4" w:space="1" w:color="auto"/>
              </w:pBdr>
              <w:tabs>
                <w:tab w:val="decimal" w:pos="1776"/>
              </w:tabs>
              <w:rPr>
                <w:rFonts w:ascii="Angsana New" w:hAnsi="Angsana New"/>
                <w:b/>
                <w:bCs/>
                <w:sz w:val="28"/>
              </w:rPr>
            </w:pPr>
            <w:r w:rsidRPr="002D1A25">
              <w:rPr>
                <w:rFonts w:ascii="Angsana New" w:hAnsi="Angsana New"/>
                <w:b/>
                <w:bCs/>
                <w:sz w:val="28"/>
              </w:rPr>
              <w:t>92,914</w:t>
            </w:r>
          </w:p>
        </w:tc>
        <w:tc>
          <w:tcPr>
            <w:tcW w:w="1800" w:type="dxa"/>
            <w:shd w:val="clear" w:color="auto" w:fill="auto"/>
          </w:tcPr>
          <w:p w14:paraId="35393BA9" w14:textId="5F355478" w:rsidR="00850430" w:rsidRPr="002D1A25" w:rsidRDefault="00850430" w:rsidP="00690F9E">
            <w:pPr>
              <w:pBdr>
                <w:bottom w:val="double" w:sz="4" w:space="1" w:color="auto"/>
              </w:pBdr>
              <w:tabs>
                <w:tab w:val="decimal" w:pos="1500"/>
              </w:tabs>
              <w:rPr>
                <w:rFonts w:ascii="Angsana New" w:hAnsi="Angsana New"/>
                <w:b/>
                <w:bCs/>
                <w:sz w:val="28"/>
              </w:rPr>
            </w:pPr>
            <w:r w:rsidRPr="002D1A25">
              <w:rPr>
                <w:rFonts w:ascii="Angsana New" w:hAnsi="Angsana New"/>
                <w:b/>
                <w:bCs/>
                <w:sz w:val="28"/>
              </w:rPr>
              <w:t>665,79</w:t>
            </w:r>
            <w:r w:rsidR="00490D52">
              <w:rPr>
                <w:rFonts w:ascii="Angsana New" w:hAnsi="Angsana New"/>
                <w:b/>
                <w:bCs/>
                <w:sz w:val="28"/>
              </w:rPr>
              <w:t>3</w:t>
            </w:r>
          </w:p>
        </w:tc>
        <w:tc>
          <w:tcPr>
            <w:tcW w:w="1746" w:type="dxa"/>
            <w:shd w:val="clear" w:color="auto" w:fill="auto"/>
          </w:tcPr>
          <w:p w14:paraId="6FB27FFC" w14:textId="54C92962" w:rsidR="00850430" w:rsidRPr="002D1A25" w:rsidRDefault="00850430" w:rsidP="00690F9E">
            <w:pPr>
              <w:pBdr>
                <w:bottom w:val="double" w:sz="4" w:space="1" w:color="auto"/>
              </w:pBdr>
              <w:tabs>
                <w:tab w:val="decimal" w:pos="1500"/>
              </w:tabs>
              <w:ind w:right="-85"/>
              <w:rPr>
                <w:rFonts w:ascii="Angsana New" w:hAnsi="Angsana New"/>
                <w:b/>
                <w:bCs/>
                <w:sz w:val="28"/>
              </w:rPr>
            </w:pPr>
            <w:r w:rsidRPr="002D1A25">
              <w:rPr>
                <w:rFonts w:ascii="Angsana New" w:hAnsi="Angsana New"/>
                <w:b/>
                <w:bCs/>
                <w:sz w:val="28"/>
              </w:rPr>
              <w:t>1,111,82</w:t>
            </w:r>
            <w:r w:rsidR="00490D52">
              <w:rPr>
                <w:rFonts w:ascii="Angsana New" w:hAnsi="Angsana New"/>
                <w:b/>
                <w:bCs/>
                <w:sz w:val="28"/>
              </w:rPr>
              <w:t>4</w:t>
            </w:r>
          </w:p>
        </w:tc>
      </w:tr>
      <w:tr w:rsidR="00850430" w:rsidRPr="002C5317" w14:paraId="65FEC567" w14:textId="77777777" w:rsidTr="00690F9E">
        <w:trPr>
          <w:gridAfter w:val="1"/>
          <w:wAfter w:w="6" w:type="dxa"/>
          <w:trHeight w:val="479"/>
        </w:trPr>
        <w:tc>
          <w:tcPr>
            <w:tcW w:w="5400" w:type="dxa"/>
            <w:shd w:val="clear" w:color="auto" w:fill="auto"/>
            <w:vAlign w:val="bottom"/>
          </w:tcPr>
          <w:p w14:paraId="010BCBAC" w14:textId="690C754D" w:rsidR="00850430" w:rsidRPr="002C5317" w:rsidRDefault="00850430" w:rsidP="00690F9E">
            <w:pPr>
              <w:rPr>
                <w:rFonts w:ascii="Angsana New" w:hAnsi="Angsana New"/>
                <w:b/>
                <w:bCs/>
                <w:sz w:val="28"/>
                <w:cs/>
              </w:rPr>
            </w:pPr>
            <w:r w:rsidRPr="002C5317">
              <w:rPr>
                <w:rFonts w:ascii="Angsana New" w:hAnsi="Angsana New"/>
                <w:b/>
                <w:bCs/>
                <w:sz w:val="28"/>
              </w:rPr>
              <w:t>Financial liabilities</w:t>
            </w:r>
          </w:p>
        </w:tc>
        <w:tc>
          <w:tcPr>
            <w:tcW w:w="1800" w:type="dxa"/>
            <w:shd w:val="clear" w:color="auto" w:fill="auto"/>
          </w:tcPr>
          <w:p w14:paraId="3C9125EE" w14:textId="77777777" w:rsidR="00850430" w:rsidRPr="002C5317" w:rsidRDefault="00850430" w:rsidP="00713121">
            <w:pPr>
              <w:tabs>
                <w:tab w:val="decimal" w:pos="1500"/>
              </w:tabs>
              <w:rPr>
                <w:rFonts w:ascii="Angsana New" w:hAnsi="Angsana New"/>
                <w:sz w:val="28"/>
              </w:rPr>
            </w:pPr>
          </w:p>
        </w:tc>
        <w:tc>
          <w:tcPr>
            <w:tcW w:w="1764" w:type="dxa"/>
            <w:shd w:val="clear" w:color="auto" w:fill="auto"/>
          </w:tcPr>
          <w:p w14:paraId="2768E7E4" w14:textId="77777777" w:rsidR="00850430" w:rsidRPr="002C5317" w:rsidRDefault="00850430" w:rsidP="00713121">
            <w:pPr>
              <w:tabs>
                <w:tab w:val="decimal" w:pos="1500"/>
              </w:tabs>
              <w:rPr>
                <w:rFonts w:ascii="Angsana New" w:hAnsi="Angsana New"/>
                <w:sz w:val="28"/>
              </w:rPr>
            </w:pPr>
          </w:p>
        </w:tc>
        <w:tc>
          <w:tcPr>
            <w:tcW w:w="2178" w:type="dxa"/>
            <w:shd w:val="clear" w:color="auto" w:fill="auto"/>
          </w:tcPr>
          <w:p w14:paraId="7E94DF41" w14:textId="77777777" w:rsidR="00850430" w:rsidRPr="002C5317" w:rsidRDefault="00850430" w:rsidP="00713121">
            <w:pPr>
              <w:tabs>
                <w:tab w:val="decimal" w:pos="1500"/>
              </w:tabs>
              <w:rPr>
                <w:rFonts w:ascii="Angsana New" w:hAnsi="Angsana New"/>
                <w:color w:val="FF0000"/>
                <w:sz w:val="28"/>
              </w:rPr>
            </w:pPr>
          </w:p>
        </w:tc>
        <w:tc>
          <w:tcPr>
            <w:tcW w:w="1800" w:type="dxa"/>
            <w:shd w:val="clear" w:color="auto" w:fill="auto"/>
          </w:tcPr>
          <w:p w14:paraId="3045C11E" w14:textId="77777777" w:rsidR="00850430" w:rsidRPr="002C5317" w:rsidRDefault="00850430" w:rsidP="00713121">
            <w:pPr>
              <w:tabs>
                <w:tab w:val="decimal" w:pos="1500"/>
              </w:tabs>
              <w:rPr>
                <w:rFonts w:ascii="Angsana New" w:hAnsi="Angsana New"/>
                <w:color w:val="FF0000"/>
                <w:sz w:val="28"/>
              </w:rPr>
            </w:pPr>
          </w:p>
        </w:tc>
        <w:tc>
          <w:tcPr>
            <w:tcW w:w="1746" w:type="dxa"/>
            <w:shd w:val="clear" w:color="auto" w:fill="auto"/>
          </w:tcPr>
          <w:p w14:paraId="7F0E6327" w14:textId="77777777" w:rsidR="00850430" w:rsidRPr="002C5317" w:rsidRDefault="00850430" w:rsidP="00713121">
            <w:pPr>
              <w:tabs>
                <w:tab w:val="decimal" w:pos="1500"/>
              </w:tabs>
              <w:rPr>
                <w:rFonts w:ascii="Angsana New" w:hAnsi="Angsana New"/>
                <w:sz w:val="28"/>
              </w:rPr>
            </w:pPr>
          </w:p>
        </w:tc>
      </w:tr>
      <w:tr w:rsidR="00850430" w:rsidRPr="002C5317" w14:paraId="2128C442" w14:textId="77777777" w:rsidTr="00713121">
        <w:trPr>
          <w:gridAfter w:val="1"/>
          <w:wAfter w:w="6" w:type="dxa"/>
          <w:trHeight w:val="374"/>
        </w:trPr>
        <w:tc>
          <w:tcPr>
            <w:tcW w:w="5400" w:type="dxa"/>
            <w:shd w:val="clear" w:color="auto" w:fill="auto"/>
          </w:tcPr>
          <w:p w14:paraId="79E7F288" w14:textId="77777777" w:rsidR="00850430" w:rsidRPr="002C5317" w:rsidRDefault="00850430" w:rsidP="00713121">
            <w:pPr>
              <w:rPr>
                <w:rFonts w:ascii="Angsana New" w:hAnsi="Angsana New"/>
                <w:sz w:val="28"/>
                <w:cs/>
              </w:rPr>
            </w:pPr>
            <w:r w:rsidRPr="002C5317">
              <w:rPr>
                <w:rFonts w:ascii="Angsana New" w:hAnsi="Angsana New"/>
                <w:sz w:val="28"/>
              </w:rPr>
              <w:t>Securities sold under repurchase agreements</w:t>
            </w:r>
          </w:p>
        </w:tc>
        <w:tc>
          <w:tcPr>
            <w:tcW w:w="1800" w:type="dxa"/>
            <w:shd w:val="clear" w:color="auto" w:fill="auto"/>
          </w:tcPr>
          <w:p w14:paraId="52503DBF"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360,859</w:t>
            </w:r>
          </w:p>
        </w:tc>
        <w:tc>
          <w:tcPr>
            <w:tcW w:w="1764" w:type="dxa"/>
            <w:shd w:val="clear" w:color="auto" w:fill="auto"/>
          </w:tcPr>
          <w:p w14:paraId="6B5DA96B"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03395055" w14:textId="77777777" w:rsidR="00850430" w:rsidRPr="002C5317" w:rsidRDefault="00850430" w:rsidP="00713121">
            <w:pPr>
              <w:tabs>
                <w:tab w:val="decimal" w:pos="1776"/>
              </w:tabs>
              <w:rPr>
                <w:rFonts w:ascii="Angsana New" w:hAnsi="Angsana New"/>
                <w:sz w:val="28"/>
              </w:rPr>
            </w:pPr>
            <w:r w:rsidRPr="00AE7D0D">
              <w:rPr>
                <w:rFonts w:ascii="Angsana New" w:hAnsi="Angsana New"/>
                <w:sz w:val="28"/>
              </w:rPr>
              <w:t>-</w:t>
            </w:r>
          </w:p>
        </w:tc>
        <w:tc>
          <w:tcPr>
            <w:tcW w:w="1800" w:type="dxa"/>
            <w:shd w:val="clear" w:color="auto" w:fill="auto"/>
          </w:tcPr>
          <w:p w14:paraId="48CB7411"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360,859</w:t>
            </w:r>
          </w:p>
        </w:tc>
        <w:tc>
          <w:tcPr>
            <w:tcW w:w="1746" w:type="dxa"/>
            <w:shd w:val="clear" w:color="auto" w:fill="auto"/>
          </w:tcPr>
          <w:p w14:paraId="403089F1"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360,859</w:t>
            </w:r>
          </w:p>
        </w:tc>
      </w:tr>
      <w:tr w:rsidR="00850430" w:rsidRPr="002C5317" w14:paraId="23DB4A68" w14:textId="77777777" w:rsidTr="00713121">
        <w:trPr>
          <w:gridAfter w:val="1"/>
          <w:wAfter w:w="6" w:type="dxa"/>
          <w:trHeight w:val="374"/>
        </w:trPr>
        <w:tc>
          <w:tcPr>
            <w:tcW w:w="5400" w:type="dxa"/>
            <w:shd w:val="clear" w:color="auto" w:fill="auto"/>
          </w:tcPr>
          <w:p w14:paraId="33FDEC6C" w14:textId="77777777" w:rsidR="00850430" w:rsidRPr="002C5317" w:rsidRDefault="00850430" w:rsidP="00713121">
            <w:pPr>
              <w:rPr>
                <w:rFonts w:ascii="Angsana New" w:hAnsi="Angsana New"/>
                <w:sz w:val="28"/>
                <w:cs/>
              </w:rPr>
            </w:pPr>
            <w:r w:rsidRPr="002C5317">
              <w:rPr>
                <w:rFonts w:ascii="Angsana New" w:hAnsi="Angsana New"/>
                <w:sz w:val="28"/>
              </w:rPr>
              <w:t>Payables to Clearing House and broker</w:t>
            </w:r>
          </w:p>
        </w:tc>
        <w:tc>
          <w:tcPr>
            <w:tcW w:w="1800" w:type="dxa"/>
            <w:shd w:val="clear" w:color="auto" w:fill="auto"/>
          </w:tcPr>
          <w:p w14:paraId="2F63B9E9"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2,735</w:t>
            </w:r>
          </w:p>
        </w:tc>
        <w:tc>
          <w:tcPr>
            <w:tcW w:w="1764" w:type="dxa"/>
            <w:shd w:val="clear" w:color="auto" w:fill="auto"/>
          </w:tcPr>
          <w:p w14:paraId="1FDFEED9"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178" w:type="dxa"/>
            <w:shd w:val="clear" w:color="auto" w:fill="auto"/>
          </w:tcPr>
          <w:p w14:paraId="6CDAAE15" w14:textId="77777777" w:rsidR="00850430" w:rsidRPr="002C5317" w:rsidRDefault="00850430" w:rsidP="00713121">
            <w:pPr>
              <w:tabs>
                <w:tab w:val="decimal" w:pos="1776"/>
              </w:tabs>
              <w:rPr>
                <w:rFonts w:ascii="Angsana New" w:hAnsi="Angsana New"/>
                <w:sz w:val="28"/>
              </w:rPr>
            </w:pPr>
            <w:r w:rsidRPr="00AE7D0D">
              <w:rPr>
                <w:rFonts w:ascii="Angsana New" w:hAnsi="Angsana New"/>
                <w:sz w:val="28"/>
              </w:rPr>
              <w:t>-</w:t>
            </w:r>
          </w:p>
        </w:tc>
        <w:tc>
          <w:tcPr>
            <w:tcW w:w="1800" w:type="dxa"/>
            <w:shd w:val="clear" w:color="auto" w:fill="auto"/>
          </w:tcPr>
          <w:p w14:paraId="1C553EC3"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2,735</w:t>
            </w:r>
          </w:p>
        </w:tc>
        <w:tc>
          <w:tcPr>
            <w:tcW w:w="1746" w:type="dxa"/>
            <w:shd w:val="clear" w:color="auto" w:fill="auto"/>
          </w:tcPr>
          <w:p w14:paraId="0D557E4F"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2,735</w:t>
            </w:r>
          </w:p>
        </w:tc>
      </w:tr>
      <w:tr w:rsidR="00850430" w:rsidRPr="00C765CA" w14:paraId="33C6B0F7" w14:textId="77777777" w:rsidTr="00713121">
        <w:trPr>
          <w:gridAfter w:val="1"/>
          <w:wAfter w:w="6" w:type="dxa"/>
          <w:trHeight w:val="374"/>
        </w:trPr>
        <w:tc>
          <w:tcPr>
            <w:tcW w:w="5400" w:type="dxa"/>
            <w:shd w:val="clear" w:color="auto" w:fill="auto"/>
          </w:tcPr>
          <w:p w14:paraId="2EC249FB" w14:textId="05703252" w:rsidR="00850430" w:rsidRPr="00C765CA" w:rsidRDefault="00850430" w:rsidP="00713121">
            <w:pPr>
              <w:rPr>
                <w:rFonts w:ascii="Angsana New" w:hAnsi="Angsana New"/>
                <w:sz w:val="28"/>
                <w:cs/>
              </w:rPr>
            </w:pPr>
            <w:r w:rsidRPr="00C765CA">
              <w:rPr>
                <w:rFonts w:ascii="Angsana New" w:hAnsi="Angsana New"/>
                <w:sz w:val="28"/>
              </w:rPr>
              <w:t>Securities and derivatives business payables</w:t>
            </w:r>
          </w:p>
        </w:tc>
        <w:tc>
          <w:tcPr>
            <w:tcW w:w="1800" w:type="dxa"/>
            <w:shd w:val="clear" w:color="auto" w:fill="auto"/>
          </w:tcPr>
          <w:p w14:paraId="6E9CDF9F"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83,382</w:t>
            </w:r>
          </w:p>
        </w:tc>
        <w:tc>
          <w:tcPr>
            <w:tcW w:w="1764" w:type="dxa"/>
            <w:shd w:val="clear" w:color="auto" w:fill="auto"/>
          </w:tcPr>
          <w:p w14:paraId="133BD4DE"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w:t>
            </w:r>
          </w:p>
        </w:tc>
        <w:tc>
          <w:tcPr>
            <w:tcW w:w="2178" w:type="dxa"/>
            <w:shd w:val="clear" w:color="auto" w:fill="auto"/>
          </w:tcPr>
          <w:p w14:paraId="79621718" w14:textId="77777777" w:rsidR="00850430" w:rsidRPr="00C765CA" w:rsidRDefault="00850430" w:rsidP="00713121">
            <w:pPr>
              <w:tabs>
                <w:tab w:val="decimal" w:pos="1776"/>
              </w:tabs>
              <w:rPr>
                <w:rFonts w:ascii="Angsana New" w:hAnsi="Angsana New"/>
                <w:sz w:val="28"/>
              </w:rPr>
            </w:pPr>
            <w:r w:rsidRPr="00C765CA">
              <w:rPr>
                <w:rFonts w:ascii="Angsana New" w:hAnsi="Angsana New"/>
                <w:sz w:val="28"/>
              </w:rPr>
              <w:t>-</w:t>
            </w:r>
          </w:p>
        </w:tc>
        <w:tc>
          <w:tcPr>
            <w:tcW w:w="1800" w:type="dxa"/>
            <w:shd w:val="clear" w:color="auto" w:fill="auto"/>
          </w:tcPr>
          <w:p w14:paraId="431CFABD"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83,382</w:t>
            </w:r>
          </w:p>
        </w:tc>
        <w:tc>
          <w:tcPr>
            <w:tcW w:w="1746" w:type="dxa"/>
            <w:shd w:val="clear" w:color="auto" w:fill="auto"/>
          </w:tcPr>
          <w:p w14:paraId="49CC0ACA"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83,382</w:t>
            </w:r>
          </w:p>
        </w:tc>
      </w:tr>
      <w:tr w:rsidR="00850430" w:rsidRPr="00C765CA" w14:paraId="0C1509C6" w14:textId="77777777" w:rsidTr="00713121">
        <w:trPr>
          <w:gridAfter w:val="1"/>
          <w:wAfter w:w="6" w:type="dxa"/>
          <w:trHeight w:val="374"/>
        </w:trPr>
        <w:tc>
          <w:tcPr>
            <w:tcW w:w="5400" w:type="dxa"/>
            <w:shd w:val="clear" w:color="auto" w:fill="auto"/>
          </w:tcPr>
          <w:p w14:paraId="687FB571" w14:textId="092DDD12" w:rsidR="00850430" w:rsidRPr="00C765CA" w:rsidRDefault="00850430" w:rsidP="00713121">
            <w:pPr>
              <w:rPr>
                <w:rFonts w:ascii="Angsana New" w:hAnsi="Angsana New"/>
                <w:sz w:val="28"/>
                <w:cs/>
              </w:rPr>
            </w:pPr>
            <w:r w:rsidRPr="00C765CA">
              <w:rPr>
                <w:rFonts w:ascii="Angsana New" w:hAnsi="Angsana New"/>
                <w:sz w:val="28"/>
              </w:rPr>
              <w:t>Liabilities under</w:t>
            </w:r>
            <w:r w:rsidR="002A720F">
              <w:rPr>
                <w:rFonts w:ascii="Angsana New" w:hAnsi="Angsana New"/>
                <w:sz w:val="28"/>
              </w:rPr>
              <w:t xml:space="preserve"> finance</w:t>
            </w:r>
            <w:r w:rsidRPr="00C765CA">
              <w:rPr>
                <w:rFonts w:ascii="Angsana New" w:hAnsi="Angsana New"/>
                <w:sz w:val="28"/>
              </w:rPr>
              <w:t xml:space="preserve"> lease agreements</w:t>
            </w:r>
          </w:p>
        </w:tc>
        <w:tc>
          <w:tcPr>
            <w:tcW w:w="1800" w:type="dxa"/>
            <w:shd w:val="clear" w:color="auto" w:fill="auto"/>
          </w:tcPr>
          <w:p w14:paraId="0660955C"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5,976</w:t>
            </w:r>
          </w:p>
        </w:tc>
        <w:tc>
          <w:tcPr>
            <w:tcW w:w="1764" w:type="dxa"/>
            <w:shd w:val="clear" w:color="auto" w:fill="auto"/>
          </w:tcPr>
          <w:p w14:paraId="424E8DB7"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w:t>
            </w:r>
          </w:p>
        </w:tc>
        <w:tc>
          <w:tcPr>
            <w:tcW w:w="2178" w:type="dxa"/>
            <w:shd w:val="clear" w:color="auto" w:fill="auto"/>
          </w:tcPr>
          <w:p w14:paraId="5A9F6E29" w14:textId="77777777" w:rsidR="00850430" w:rsidRPr="00C765CA" w:rsidRDefault="00850430" w:rsidP="00713121">
            <w:pPr>
              <w:tabs>
                <w:tab w:val="decimal" w:pos="1776"/>
              </w:tabs>
              <w:rPr>
                <w:rFonts w:ascii="Angsana New" w:hAnsi="Angsana New"/>
                <w:sz w:val="28"/>
              </w:rPr>
            </w:pPr>
            <w:r w:rsidRPr="00C765CA">
              <w:rPr>
                <w:rFonts w:ascii="Angsana New" w:hAnsi="Angsana New"/>
                <w:sz w:val="28"/>
              </w:rPr>
              <w:t>-</w:t>
            </w:r>
          </w:p>
        </w:tc>
        <w:tc>
          <w:tcPr>
            <w:tcW w:w="1800" w:type="dxa"/>
            <w:shd w:val="clear" w:color="auto" w:fill="auto"/>
          </w:tcPr>
          <w:p w14:paraId="3151FC14"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5,976</w:t>
            </w:r>
          </w:p>
        </w:tc>
        <w:tc>
          <w:tcPr>
            <w:tcW w:w="1746" w:type="dxa"/>
            <w:shd w:val="clear" w:color="auto" w:fill="auto"/>
          </w:tcPr>
          <w:p w14:paraId="3140554C"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5,976</w:t>
            </w:r>
          </w:p>
        </w:tc>
      </w:tr>
      <w:tr w:rsidR="00850430" w:rsidRPr="00C765CA" w14:paraId="1563F740" w14:textId="77777777" w:rsidTr="00713121">
        <w:trPr>
          <w:gridAfter w:val="1"/>
          <w:wAfter w:w="6" w:type="dxa"/>
          <w:trHeight w:val="374"/>
        </w:trPr>
        <w:tc>
          <w:tcPr>
            <w:tcW w:w="5400" w:type="dxa"/>
            <w:shd w:val="clear" w:color="auto" w:fill="auto"/>
          </w:tcPr>
          <w:p w14:paraId="1E249725" w14:textId="77777777" w:rsidR="00850430" w:rsidRPr="00C765CA" w:rsidRDefault="00850430" w:rsidP="00713121">
            <w:pPr>
              <w:rPr>
                <w:rFonts w:ascii="Angsana New" w:hAnsi="Angsana New"/>
                <w:sz w:val="28"/>
                <w:cs/>
              </w:rPr>
            </w:pPr>
            <w:r w:rsidRPr="00C765CA">
              <w:rPr>
                <w:rFonts w:ascii="Angsana New" w:hAnsi="Angsana New"/>
                <w:sz w:val="28"/>
              </w:rPr>
              <w:t xml:space="preserve">Debt issued and other </w:t>
            </w:r>
            <w:r>
              <w:rPr>
                <w:rFonts w:ascii="Angsana New" w:hAnsi="Angsana New"/>
                <w:sz w:val="28"/>
              </w:rPr>
              <w:t>borrowings</w:t>
            </w:r>
          </w:p>
        </w:tc>
        <w:tc>
          <w:tcPr>
            <w:tcW w:w="1800" w:type="dxa"/>
            <w:shd w:val="clear" w:color="auto" w:fill="auto"/>
          </w:tcPr>
          <w:p w14:paraId="7CC73257" w14:textId="77777777" w:rsidR="00850430" w:rsidRPr="00C765CA" w:rsidRDefault="00850430" w:rsidP="00713121">
            <w:pPr>
              <w:pBdr>
                <w:bottom w:val="single" w:sz="4" w:space="1" w:color="auto"/>
              </w:pBdr>
              <w:tabs>
                <w:tab w:val="decimal" w:pos="1500"/>
              </w:tabs>
              <w:ind w:left="-111"/>
              <w:rPr>
                <w:rFonts w:ascii="Angsana New" w:hAnsi="Angsana New"/>
                <w:sz w:val="28"/>
              </w:rPr>
            </w:pPr>
            <w:r w:rsidRPr="00C765CA">
              <w:rPr>
                <w:rFonts w:ascii="Angsana New" w:hAnsi="Angsana New"/>
                <w:sz w:val="28"/>
              </w:rPr>
              <w:t>29,713</w:t>
            </w:r>
          </w:p>
        </w:tc>
        <w:tc>
          <w:tcPr>
            <w:tcW w:w="1764" w:type="dxa"/>
            <w:shd w:val="clear" w:color="auto" w:fill="auto"/>
          </w:tcPr>
          <w:p w14:paraId="00E333E3" w14:textId="77777777" w:rsidR="00850430" w:rsidRPr="00C765CA" w:rsidRDefault="00850430" w:rsidP="00713121">
            <w:pPr>
              <w:pBdr>
                <w:bottom w:val="single" w:sz="4" w:space="1" w:color="auto"/>
              </w:pBdr>
              <w:tabs>
                <w:tab w:val="decimal" w:pos="1500"/>
              </w:tabs>
              <w:rPr>
                <w:rFonts w:ascii="Angsana New" w:hAnsi="Angsana New"/>
                <w:sz w:val="28"/>
              </w:rPr>
            </w:pPr>
            <w:r w:rsidRPr="00C765CA">
              <w:rPr>
                <w:rFonts w:ascii="Angsana New" w:hAnsi="Angsana New"/>
                <w:sz w:val="28"/>
              </w:rPr>
              <w:t>-</w:t>
            </w:r>
          </w:p>
        </w:tc>
        <w:tc>
          <w:tcPr>
            <w:tcW w:w="2178" w:type="dxa"/>
            <w:shd w:val="clear" w:color="auto" w:fill="auto"/>
          </w:tcPr>
          <w:p w14:paraId="274A3DBE" w14:textId="77777777" w:rsidR="00850430" w:rsidRPr="00C765CA" w:rsidRDefault="00850430" w:rsidP="00713121">
            <w:pPr>
              <w:pBdr>
                <w:bottom w:val="single" w:sz="4" w:space="1" w:color="auto"/>
              </w:pBdr>
              <w:tabs>
                <w:tab w:val="decimal" w:pos="1776"/>
              </w:tabs>
              <w:rPr>
                <w:rFonts w:ascii="Angsana New" w:hAnsi="Angsana New"/>
                <w:sz w:val="28"/>
              </w:rPr>
            </w:pPr>
            <w:r w:rsidRPr="00C765CA">
              <w:rPr>
                <w:rFonts w:ascii="Angsana New" w:hAnsi="Angsana New"/>
                <w:sz w:val="28"/>
              </w:rPr>
              <w:t>-</w:t>
            </w:r>
          </w:p>
        </w:tc>
        <w:tc>
          <w:tcPr>
            <w:tcW w:w="1800" w:type="dxa"/>
            <w:shd w:val="clear" w:color="auto" w:fill="auto"/>
          </w:tcPr>
          <w:p w14:paraId="662F774A" w14:textId="77777777" w:rsidR="00850430" w:rsidRPr="00C765CA" w:rsidRDefault="00850430" w:rsidP="00713121">
            <w:pPr>
              <w:pBdr>
                <w:bottom w:val="single" w:sz="4" w:space="1" w:color="auto"/>
              </w:pBdr>
              <w:tabs>
                <w:tab w:val="decimal" w:pos="1500"/>
              </w:tabs>
              <w:rPr>
                <w:rFonts w:ascii="Angsana New" w:hAnsi="Angsana New"/>
                <w:sz w:val="28"/>
              </w:rPr>
            </w:pPr>
            <w:r w:rsidRPr="00C765CA">
              <w:rPr>
                <w:rFonts w:ascii="Angsana New" w:hAnsi="Angsana New"/>
                <w:sz w:val="28"/>
              </w:rPr>
              <w:t>29,713</w:t>
            </w:r>
          </w:p>
        </w:tc>
        <w:tc>
          <w:tcPr>
            <w:tcW w:w="1746" w:type="dxa"/>
            <w:shd w:val="clear" w:color="auto" w:fill="auto"/>
          </w:tcPr>
          <w:p w14:paraId="46005259" w14:textId="77777777" w:rsidR="00850430" w:rsidRPr="00C765CA" w:rsidRDefault="00850430" w:rsidP="00713121">
            <w:pPr>
              <w:pBdr>
                <w:bottom w:val="single" w:sz="4" w:space="1" w:color="auto"/>
              </w:pBdr>
              <w:tabs>
                <w:tab w:val="decimal" w:pos="1500"/>
              </w:tabs>
              <w:ind w:right="-85"/>
              <w:rPr>
                <w:rFonts w:ascii="Angsana New" w:hAnsi="Angsana New"/>
                <w:sz w:val="28"/>
              </w:rPr>
            </w:pPr>
            <w:r w:rsidRPr="00C765CA">
              <w:rPr>
                <w:rFonts w:ascii="Angsana New" w:hAnsi="Angsana New"/>
                <w:sz w:val="28"/>
              </w:rPr>
              <w:t>29,713</w:t>
            </w:r>
          </w:p>
        </w:tc>
      </w:tr>
      <w:tr w:rsidR="00850430" w:rsidRPr="00804727" w14:paraId="27F3EF04" w14:textId="77777777" w:rsidTr="00713121">
        <w:trPr>
          <w:gridAfter w:val="1"/>
          <w:wAfter w:w="6" w:type="dxa"/>
          <w:trHeight w:val="374"/>
        </w:trPr>
        <w:tc>
          <w:tcPr>
            <w:tcW w:w="5400" w:type="dxa"/>
            <w:shd w:val="clear" w:color="auto" w:fill="auto"/>
          </w:tcPr>
          <w:p w14:paraId="371120B3" w14:textId="77777777" w:rsidR="00850430" w:rsidRPr="00C765CA" w:rsidRDefault="00850430" w:rsidP="00713121">
            <w:pPr>
              <w:rPr>
                <w:rFonts w:ascii="Angsana New" w:hAnsi="Angsana New"/>
                <w:sz w:val="28"/>
                <w:cs/>
              </w:rPr>
            </w:pPr>
            <w:r w:rsidRPr="00C765CA">
              <w:rPr>
                <w:rFonts w:ascii="Angsana New" w:hAnsi="Angsana New"/>
                <w:b/>
                <w:bCs/>
                <w:sz w:val="28"/>
              </w:rPr>
              <w:t>Total financial liabilities</w:t>
            </w:r>
          </w:p>
        </w:tc>
        <w:tc>
          <w:tcPr>
            <w:tcW w:w="1800" w:type="dxa"/>
            <w:shd w:val="clear" w:color="auto" w:fill="auto"/>
          </w:tcPr>
          <w:p w14:paraId="272053B0" w14:textId="77777777" w:rsidR="00850430" w:rsidRPr="002D1A25" w:rsidRDefault="00850430" w:rsidP="00713121">
            <w:pPr>
              <w:pBdr>
                <w:bottom w:val="double" w:sz="4" w:space="1" w:color="auto"/>
              </w:pBdr>
              <w:tabs>
                <w:tab w:val="decimal" w:pos="1500"/>
              </w:tabs>
              <w:ind w:left="-111"/>
              <w:rPr>
                <w:rFonts w:ascii="Angsana New" w:hAnsi="Angsana New"/>
                <w:b/>
                <w:bCs/>
                <w:sz w:val="28"/>
              </w:rPr>
            </w:pPr>
            <w:r w:rsidRPr="002D1A25">
              <w:rPr>
                <w:rFonts w:ascii="Angsana New" w:hAnsi="Angsana New"/>
                <w:b/>
                <w:bCs/>
                <w:sz w:val="28"/>
              </w:rPr>
              <w:t>482,665</w:t>
            </w:r>
          </w:p>
        </w:tc>
        <w:tc>
          <w:tcPr>
            <w:tcW w:w="1764" w:type="dxa"/>
            <w:shd w:val="clear" w:color="auto" w:fill="auto"/>
          </w:tcPr>
          <w:p w14:paraId="1E37468E" w14:textId="77777777" w:rsidR="00850430" w:rsidRPr="002D1A25" w:rsidRDefault="00850430" w:rsidP="00713121">
            <w:pPr>
              <w:pBdr>
                <w:bottom w:val="double" w:sz="4" w:space="1" w:color="auto"/>
              </w:pBdr>
              <w:tabs>
                <w:tab w:val="decimal" w:pos="1500"/>
              </w:tabs>
              <w:rPr>
                <w:rFonts w:ascii="Angsana New" w:hAnsi="Angsana New"/>
                <w:b/>
                <w:bCs/>
                <w:sz w:val="28"/>
              </w:rPr>
            </w:pPr>
            <w:r w:rsidRPr="002D1A25">
              <w:rPr>
                <w:rFonts w:ascii="Angsana New" w:hAnsi="Angsana New"/>
                <w:b/>
                <w:bCs/>
                <w:sz w:val="28"/>
              </w:rPr>
              <w:t>-</w:t>
            </w:r>
          </w:p>
        </w:tc>
        <w:tc>
          <w:tcPr>
            <w:tcW w:w="2178" w:type="dxa"/>
            <w:shd w:val="clear" w:color="auto" w:fill="auto"/>
          </w:tcPr>
          <w:p w14:paraId="499A713B" w14:textId="77777777" w:rsidR="00850430" w:rsidRPr="002D1A25" w:rsidRDefault="00850430" w:rsidP="00713121">
            <w:pPr>
              <w:pBdr>
                <w:bottom w:val="double" w:sz="4" w:space="1" w:color="auto"/>
              </w:pBdr>
              <w:tabs>
                <w:tab w:val="decimal" w:pos="1776"/>
              </w:tabs>
              <w:rPr>
                <w:rFonts w:ascii="Angsana New" w:hAnsi="Angsana New"/>
                <w:b/>
                <w:bCs/>
                <w:sz w:val="28"/>
              </w:rPr>
            </w:pPr>
            <w:r w:rsidRPr="002D1A25">
              <w:rPr>
                <w:rFonts w:ascii="Angsana New" w:hAnsi="Angsana New"/>
                <w:b/>
                <w:bCs/>
                <w:sz w:val="28"/>
              </w:rPr>
              <w:t>-</w:t>
            </w:r>
          </w:p>
        </w:tc>
        <w:tc>
          <w:tcPr>
            <w:tcW w:w="1800" w:type="dxa"/>
            <w:tcBorders>
              <w:bottom w:val="nil"/>
            </w:tcBorders>
            <w:shd w:val="clear" w:color="auto" w:fill="auto"/>
          </w:tcPr>
          <w:p w14:paraId="44F6AE63" w14:textId="77777777" w:rsidR="00850430" w:rsidRPr="002D1A25" w:rsidRDefault="00850430" w:rsidP="00713121">
            <w:pPr>
              <w:pBdr>
                <w:bottom w:val="double" w:sz="4" w:space="1" w:color="auto"/>
              </w:pBdr>
              <w:tabs>
                <w:tab w:val="decimal" w:pos="1500"/>
              </w:tabs>
              <w:rPr>
                <w:rFonts w:ascii="Angsana New" w:hAnsi="Angsana New"/>
                <w:b/>
                <w:bCs/>
                <w:sz w:val="28"/>
              </w:rPr>
            </w:pPr>
            <w:r w:rsidRPr="002D1A25">
              <w:rPr>
                <w:rFonts w:ascii="Angsana New" w:hAnsi="Angsana New"/>
                <w:b/>
                <w:bCs/>
                <w:sz w:val="28"/>
              </w:rPr>
              <w:t>482,665</w:t>
            </w:r>
          </w:p>
        </w:tc>
        <w:tc>
          <w:tcPr>
            <w:tcW w:w="1746" w:type="dxa"/>
            <w:tcBorders>
              <w:bottom w:val="nil"/>
            </w:tcBorders>
            <w:shd w:val="clear" w:color="auto" w:fill="auto"/>
          </w:tcPr>
          <w:p w14:paraId="468CF085" w14:textId="77777777" w:rsidR="00850430" w:rsidRPr="002D1A25" w:rsidRDefault="00850430" w:rsidP="00713121">
            <w:pPr>
              <w:pBdr>
                <w:bottom w:val="double" w:sz="4" w:space="1" w:color="auto"/>
              </w:pBdr>
              <w:tabs>
                <w:tab w:val="decimal" w:pos="1500"/>
              </w:tabs>
              <w:ind w:right="-85"/>
              <w:rPr>
                <w:rFonts w:ascii="Angsana New" w:hAnsi="Angsana New"/>
                <w:b/>
                <w:bCs/>
                <w:sz w:val="28"/>
              </w:rPr>
            </w:pPr>
            <w:r w:rsidRPr="002D1A25">
              <w:rPr>
                <w:rFonts w:ascii="Angsana New" w:hAnsi="Angsana New"/>
                <w:b/>
                <w:bCs/>
                <w:sz w:val="28"/>
              </w:rPr>
              <w:t>482,665</w:t>
            </w:r>
          </w:p>
        </w:tc>
      </w:tr>
    </w:tbl>
    <w:p w14:paraId="542537FB" w14:textId="77777777" w:rsidR="00850430" w:rsidRDefault="00850430" w:rsidP="00850430">
      <w:pPr>
        <w:rPr>
          <w:rFonts w:ascii="Angsana New" w:eastAsia="Angsana New" w:hAnsi="Angsana New"/>
          <w:sz w:val="28"/>
        </w:rPr>
      </w:pPr>
      <w:r>
        <w:br w:type="page"/>
      </w:r>
    </w:p>
    <w:tbl>
      <w:tblPr>
        <w:tblW w:w="14549" w:type="dxa"/>
        <w:tblInd w:w="45" w:type="dxa"/>
        <w:tblLook w:val="04A0" w:firstRow="1" w:lastRow="0" w:firstColumn="1" w:lastColumn="0" w:noHBand="0" w:noVBand="1"/>
      </w:tblPr>
      <w:tblGrid>
        <w:gridCol w:w="5274"/>
        <w:gridCol w:w="1804"/>
        <w:gridCol w:w="1832"/>
        <w:gridCol w:w="2070"/>
        <w:gridCol w:w="42"/>
        <w:gridCol w:w="1808"/>
        <w:gridCol w:w="1719"/>
      </w:tblGrid>
      <w:tr w:rsidR="00850430" w:rsidRPr="002C5317" w14:paraId="17B35C57" w14:textId="77777777" w:rsidTr="00A623DB">
        <w:trPr>
          <w:trHeight w:val="374"/>
          <w:tblHeader/>
        </w:trPr>
        <w:tc>
          <w:tcPr>
            <w:tcW w:w="5274" w:type="dxa"/>
            <w:shd w:val="clear" w:color="auto" w:fill="auto"/>
          </w:tcPr>
          <w:p w14:paraId="32E1759F" w14:textId="77777777" w:rsidR="00850430" w:rsidRPr="002C5317" w:rsidRDefault="00850430" w:rsidP="00713121">
            <w:pPr>
              <w:jc w:val="right"/>
              <w:rPr>
                <w:rFonts w:ascii="Angsana New" w:hAnsi="Angsana New"/>
                <w:sz w:val="28"/>
              </w:rPr>
            </w:pPr>
          </w:p>
        </w:tc>
        <w:tc>
          <w:tcPr>
            <w:tcW w:w="9275" w:type="dxa"/>
            <w:gridSpan w:val="6"/>
            <w:tcBorders>
              <w:bottom w:val="single" w:sz="4" w:space="0" w:color="auto"/>
            </w:tcBorders>
            <w:shd w:val="clear" w:color="auto" w:fill="auto"/>
          </w:tcPr>
          <w:p w14:paraId="0E6A1BA6" w14:textId="77777777" w:rsidR="00850430" w:rsidRPr="002C5317" w:rsidRDefault="00850430" w:rsidP="00713121">
            <w:pPr>
              <w:jc w:val="center"/>
              <w:rPr>
                <w:rFonts w:ascii="Angsana New" w:hAnsi="Angsana New"/>
                <w:sz w:val="28"/>
              </w:rPr>
            </w:pPr>
            <w:r w:rsidRPr="002C5317">
              <w:rPr>
                <w:rFonts w:ascii="Angsana New" w:hAnsi="Angsana New"/>
                <w:sz w:val="28"/>
              </w:rPr>
              <w:t>(Thousand Baht)</w:t>
            </w:r>
          </w:p>
        </w:tc>
      </w:tr>
      <w:tr w:rsidR="00850430" w:rsidRPr="002C5317" w14:paraId="210F7812" w14:textId="77777777" w:rsidTr="00A623DB">
        <w:trPr>
          <w:trHeight w:val="374"/>
          <w:tblHeader/>
        </w:trPr>
        <w:tc>
          <w:tcPr>
            <w:tcW w:w="5274" w:type="dxa"/>
            <w:shd w:val="clear" w:color="auto" w:fill="auto"/>
          </w:tcPr>
          <w:p w14:paraId="56EA2F73" w14:textId="77777777" w:rsidR="00850430" w:rsidRPr="002C5317" w:rsidRDefault="00850430" w:rsidP="00713121">
            <w:pPr>
              <w:rPr>
                <w:rFonts w:ascii="Angsana New" w:hAnsi="Angsana New"/>
                <w:sz w:val="28"/>
              </w:rPr>
            </w:pPr>
          </w:p>
        </w:tc>
        <w:tc>
          <w:tcPr>
            <w:tcW w:w="9275" w:type="dxa"/>
            <w:gridSpan w:val="6"/>
            <w:tcBorders>
              <w:top w:val="single" w:sz="4" w:space="0" w:color="auto"/>
            </w:tcBorders>
            <w:shd w:val="clear" w:color="auto" w:fill="auto"/>
          </w:tcPr>
          <w:p w14:paraId="712B314E" w14:textId="77777777" w:rsidR="00850430" w:rsidRPr="002C5317" w:rsidRDefault="00850430" w:rsidP="006C4021">
            <w:pPr>
              <w:pBdr>
                <w:bottom w:val="single" w:sz="4" w:space="1" w:color="auto"/>
              </w:pBdr>
              <w:ind w:left="-130" w:right="-120"/>
              <w:jc w:val="center"/>
              <w:rPr>
                <w:rFonts w:ascii="Angsana New" w:hAnsi="Angsana New"/>
                <w:sz w:val="28"/>
                <w:cs/>
              </w:rPr>
            </w:pPr>
            <w:r w:rsidRPr="002C5317">
              <w:rPr>
                <w:rFonts w:ascii="Angsana New" w:hAnsi="Angsana New"/>
                <w:sz w:val="28"/>
              </w:rPr>
              <w:t>Separate financial statements</w:t>
            </w:r>
          </w:p>
        </w:tc>
      </w:tr>
      <w:tr w:rsidR="00850430" w:rsidRPr="002C5317" w14:paraId="1EC92055" w14:textId="77777777" w:rsidTr="00A623DB">
        <w:trPr>
          <w:trHeight w:val="374"/>
          <w:tblHeader/>
        </w:trPr>
        <w:tc>
          <w:tcPr>
            <w:tcW w:w="5274" w:type="dxa"/>
            <w:shd w:val="clear" w:color="auto" w:fill="auto"/>
          </w:tcPr>
          <w:p w14:paraId="697E1265" w14:textId="77777777" w:rsidR="00850430" w:rsidRPr="002C5317" w:rsidRDefault="00850430" w:rsidP="00713121">
            <w:pPr>
              <w:rPr>
                <w:rFonts w:ascii="Angsana New" w:hAnsi="Angsana New"/>
                <w:sz w:val="28"/>
              </w:rPr>
            </w:pPr>
          </w:p>
        </w:tc>
        <w:tc>
          <w:tcPr>
            <w:tcW w:w="1804" w:type="dxa"/>
            <w:vMerge w:val="restart"/>
            <w:shd w:val="clear" w:color="auto" w:fill="auto"/>
            <w:vAlign w:val="bottom"/>
          </w:tcPr>
          <w:p w14:paraId="24948DF3" w14:textId="77777777" w:rsidR="00850430" w:rsidRPr="002C5317" w:rsidRDefault="00850430" w:rsidP="00713121">
            <w:pPr>
              <w:pBdr>
                <w:bottom w:val="single" w:sz="4" w:space="1" w:color="auto"/>
              </w:pBdr>
              <w:ind w:left="-105" w:right="-15"/>
              <w:jc w:val="center"/>
              <w:rPr>
                <w:rFonts w:ascii="Angsana New" w:hAnsi="Angsana New"/>
                <w:sz w:val="28"/>
              </w:rPr>
            </w:pPr>
          </w:p>
          <w:p w14:paraId="72167446" w14:textId="77777777" w:rsidR="00850430" w:rsidRPr="002C5317" w:rsidRDefault="00850430" w:rsidP="00713121">
            <w:pPr>
              <w:pBdr>
                <w:bottom w:val="single" w:sz="4" w:space="1" w:color="auto"/>
              </w:pBdr>
              <w:ind w:left="-105" w:right="-15"/>
              <w:jc w:val="center"/>
              <w:rPr>
                <w:rFonts w:ascii="Angsana New" w:hAnsi="Angsana New"/>
                <w:sz w:val="28"/>
                <w:cs/>
              </w:rPr>
            </w:pPr>
            <w:r w:rsidRPr="002C5317">
              <w:rPr>
                <w:rFonts w:ascii="Angsana New" w:hAnsi="Angsana New"/>
                <w:sz w:val="28"/>
              </w:rPr>
              <w:t>Carrying amounts under the former basis</w:t>
            </w:r>
          </w:p>
        </w:tc>
        <w:tc>
          <w:tcPr>
            <w:tcW w:w="7471" w:type="dxa"/>
            <w:gridSpan w:val="5"/>
            <w:shd w:val="clear" w:color="auto" w:fill="auto"/>
            <w:vAlign w:val="bottom"/>
          </w:tcPr>
          <w:p w14:paraId="627788D4" w14:textId="77777777" w:rsidR="00850430" w:rsidRPr="002C5317" w:rsidRDefault="00850430" w:rsidP="00713121">
            <w:pPr>
              <w:pBdr>
                <w:bottom w:val="single" w:sz="4" w:space="1" w:color="auto"/>
              </w:pBdr>
              <w:ind w:right="-74"/>
              <w:jc w:val="center"/>
              <w:rPr>
                <w:rFonts w:ascii="Angsana New" w:hAnsi="Angsana New"/>
                <w:sz w:val="28"/>
              </w:rPr>
            </w:pPr>
            <w:r w:rsidRPr="002C5317">
              <w:rPr>
                <w:rFonts w:ascii="Angsana New" w:hAnsi="Angsana New"/>
                <w:sz w:val="28"/>
              </w:rPr>
              <w:t xml:space="preserve">Classification and measurement in accordance with TFRS </w:t>
            </w:r>
            <w:r w:rsidRPr="002C5317">
              <w:rPr>
                <w:rFonts w:ascii="Angsana New" w:hAnsi="Angsana New"/>
                <w:sz w:val="28"/>
                <w:cs/>
              </w:rPr>
              <w:t>9</w:t>
            </w:r>
          </w:p>
        </w:tc>
      </w:tr>
      <w:tr w:rsidR="00850430" w:rsidRPr="002C5317" w14:paraId="1ADCFC3A" w14:textId="77777777" w:rsidTr="00A623DB">
        <w:trPr>
          <w:trHeight w:val="720"/>
          <w:tblHeader/>
        </w:trPr>
        <w:tc>
          <w:tcPr>
            <w:tcW w:w="5274" w:type="dxa"/>
            <w:shd w:val="clear" w:color="auto" w:fill="auto"/>
          </w:tcPr>
          <w:p w14:paraId="24EA2543" w14:textId="77777777" w:rsidR="00850430" w:rsidRPr="002C5317" w:rsidRDefault="00850430" w:rsidP="00713121">
            <w:pPr>
              <w:rPr>
                <w:rFonts w:ascii="Angsana New" w:hAnsi="Angsana New"/>
                <w:sz w:val="28"/>
              </w:rPr>
            </w:pPr>
          </w:p>
        </w:tc>
        <w:tc>
          <w:tcPr>
            <w:tcW w:w="1804" w:type="dxa"/>
            <w:vMerge/>
            <w:shd w:val="clear" w:color="auto" w:fill="auto"/>
            <w:vAlign w:val="bottom"/>
          </w:tcPr>
          <w:p w14:paraId="45A440A6" w14:textId="77777777" w:rsidR="00850430" w:rsidRPr="002C5317" w:rsidRDefault="00850430" w:rsidP="00713121">
            <w:pPr>
              <w:pBdr>
                <w:bottom w:val="single" w:sz="4" w:space="1" w:color="auto"/>
              </w:pBdr>
              <w:ind w:right="-15"/>
              <w:jc w:val="center"/>
              <w:rPr>
                <w:rFonts w:ascii="Angsana New" w:hAnsi="Angsana New"/>
                <w:sz w:val="28"/>
                <w:cs/>
              </w:rPr>
            </w:pPr>
          </w:p>
        </w:tc>
        <w:tc>
          <w:tcPr>
            <w:tcW w:w="1832" w:type="dxa"/>
            <w:shd w:val="clear" w:color="auto" w:fill="auto"/>
            <w:vAlign w:val="bottom"/>
          </w:tcPr>
          <w:p w14:paraId="4950FAD1" w14:textId="77777777" w:rsidR="00850430" w:rsidRPr="002C5317" w:rsidRDefault="00850430" w:rsidP="00713121">
            <w:pPr>
              <w:pBdr>
                <w:bottom w:val="single" w:sz="4" w:space="1" w:color="auto"/>
              </w:pBdr>
              <w:ind w:right="-15"/>
              <w:jc w:val="center"/>
              <w:rPr>
                <w:rFonts w:ascii="Angsana New" w:hAnsi="Angsana New"/>
                <w:sz w:val="28"/>
              </w:rPr>
            </w:pPr>
            <w:r w:rsidRPr="002C5317">
              <w:rPr>
                <w:rFonts w:ascii="Angsana New" w:hAnsi="Angsana New"/>
                <w:sz w:val="28"/>
              </w:rPr>
              <w:t>Fair value through profit or loss</w:t>
            </w:r>
          </w:p>
        </w:tc>
        <w:tc>
          <w:tcPr>
            <w:tcW w:w="2112" w:type="dxa"/>
            <w:gridSpan w:val="2"/>
            <w:shd w:val="clear" w:color="auto" w:fill="auto"/>
            <w:vAlign w:val="bottom"/>
          </w:tcPr>
          <w:p w14:paraId="42B30DF3" w14:textId="77777777" w:rsidR="00850430" w:rsidRPr="002C5317" w:rsidRDefault="00850430" w:rsidP="00713121">
            <w:pPr>
              <w:pBdr>
                <w:bottom w:val="single" w:sz="4" w:space="1" w:color="auto"/>
              </w:pBdr>
              <w:jc w:val="center"/>
              <w:rPr>
                <w:rFonts w:ascii="Angsana New" w:hAnsi="Angsana New"/>
                <w:sz w:val="28"/>
                <w:cs/>
              </w:rPr>
            </w:pPr>
            <w:r w:rsidRPr="002C5317">
              <w:rPr>
                <w:rFonts w:ascii="Angsana New" w:hAnsi="Angsana New"/>
                <w:sz w:val="28"/>
              </w:rPr>
              <w:t>Fair value through other comprehensive income</w:t>
            </w:r>
          </w:p>
        </w:tc>
        <w:tc>
          <w:tcPr>
            <w:tcW w:w="1808" w:type="dxa"/>
            <w:shd w:val="clear" w:color="auto" w:fill="auto"/>
            <w:vAlign w:val="bottom"/>
          </w:tcPr>
          <w:p w14:paraId="6A2AFDF0" w14:textId="77777777" w:rsidR="00850430" w:rsidRPr="002C5317" w:rsidRDefault="00850430" w:rsidP="00713121">
            <w:pPr>
              <w:pBdr>
                <w:bottom w:val="single" w:sz="4" w:space="1" w:color="auto"/>
              </w:pBdr>
              <w:jc w:val="center"/>
              <w:rPr>
                <w:rFonts w:ascii="Angsana New" w:hAnsi="Angsana New"/>
                <w:sz w:val="28"/>
                <w:cs/>
              </w:rPr>
            </w:pPr>
            <w:r w:rsidRPr="002C5317">
              <w:rPr>
                <w:rFonts w:ascii="Angsana New" w:hAnsi="Angsana New"/>
                <w:sz w:val="28"/>
              </w:rPr>
              <w:t>Amortised cost</w:t>
            </w:r>
          </w:p>
        </w:tc>
        <w:tc>
          <w:tcPr>
            <w:tcW w:w="1719" w:type="dxa"/>
            <w:shd w:val="clear" w:color="auto" w:fill="auto"/>
            <w:vAlign w:val="bottom"/>
          </w:tcPr>
          <w:p w14:paraId="0E5CD827" w14:textId="77777777" w:rsidR="00850430" w:rsidRPr="002C5317" w:rsidRDefault="00850430" w:rsidP="00713121">
            <w:pPr>
              <w:pBdr>
                <w:bottom w:val="single" w:sz="4" w:space="1" w:color="auto"/>
              </w:pBdr>
              <w:ind w:right="-74"/>
              <w:jc w:val="center"/>
              <w:rPr>
                <w:rFonts w:ascii="Angsana New" w:hAnsi="Angsana New"/>
                <w:sz w:val="28"/>
              </w:rPr>
            </w:pPr>
            <w:r w:rsidRPr="002C5317">
              <w:rPr>
                <w:rFonts w:ascii="Angsana New" w:hAnsi="Angsana New"/>
                <w:sz w:val="28"/>
              </w:rPr>
              <w:t>Total</w:t>
            </w:r>
          </w:p>
        </w:tc>
      </w:tr>
      <w:tr w:rsidR="00850430" w:rsidRPr="002C5317" w14:paraId="7AA1858D" w14:textId="77777777" w:rsidTr="00A623DB">
        <w:trPr>
          <w:trHeight w:val="374"/>
        </w:trPr>
        <w:tc>
          <w:tcPr>
            <w:tcW w:w="5274" w:type="dxa"/>
            <w:shd w:val="clear" w:color="auto" w:fill="auto"/>
          </w:tcPr>
          <w:p w14:paraId="2AC50F6B" w14:textId="28577503" w:rsidR="00850430" w:rsidRPr="002C5317" w:rsidRDefault="00850430" w:rsidP="00713121">
            <w:pPr>
              <w:rPr>
                <w:rFonts w:ascii="Angsana New" w:hAnsi="Angsana New"/>
                <w:b/>
                <w:bCs/>
                <w:sz w:val="28"/>
              </w:rPr>
            </w:pPr>
            <w:r w:rsidRPr="002C5317">
              <w:rPr>
                <w:rFonts w:ascii="Angsana New" w:hAnsi="Angsana New"/>
                <w:b/>
                <w:bCs/>
                <w:sz w:val="28"/>
              </w:rPr>
              <w:t>Financial assets</w:t>
            </w:r>
          </w:p>
        </w:tc>
        <w:tc>
          <w:tcPr>
            <w:tcW w:w="1804" w:type="dxa"/>
            <w:shd w:val="clear" w:color="auto" w:fill="auto"/>
          </w:tcPr>
          <w:p w14:paraId="64ED473F" w14:textId="77777777" w:rsidR="00850430" w:rsidRPr="002C5317" w:rsidRDefault="00850430" w:rsidP="00713121">
            <w:pPr>
              <w:jc w:val="center"/>
              <w:rPr>
                <w:rFonts w:ascii="Angsana New" w:hAnsi="Angsana New"/>
                <w:sz w:val="28"/>
              </w:rPr>
            </w:pPr>
          </w:p>
        </w:tc>
        <w:tc>
          <w:tcPr>
            <w:tcW w:w="1832" w:type="dxa"/>
            <w:shd w:val="clear" w:color="auto" w:fill="auto"/>
          </w:tcPr>
          <w:p w14:paraId="7DD331BF" w14:textId="77777777" w:rsidR="00850430" w:rsidRPr="002C5317" w:rsidRDefault="00850430" w:rsidP="00713121">
            <w:pPr>
              <w:jc w:val="center"/>
              <w:rPr>
                <w:rFonts w:ascii="Angsana New" w:hAnsi="Angsana New"/>
                <w:sz w:val="28"/>
              </w:rPr>
            </w:pPr>
          </w:p>
        </w:tc>
        <w:tc>
          <w:tcPr>
            <w:tcW w:w="2070" w:type="dxa"/>
            <w:shd w:val="clear" w:color="auto" w:fill="auto"/>
          </w:tcPr>
          <w:p w14:paraId="2A2861E0" w14:textId="77777777" w:rsidR="00850430" w:rsidRPr="002C5317" w:rsidRDefault="00850430" w:rsidP="00713121">
            <w:pPr>
              <w:jc w:val="center"/>
              <w:rPr>
                <w:rFonts w:ascii="Angsana New" w:hAnsi="Angsana New"/>
                <w:sz w:val="28"/>
              </w:rPr>
            </w:pPr>
          </w:p>
        </w:tc>
        <w:tc>
          <w:tcPr>
            <w:tcW w:w="1850" w:type="dxa"/>
            <w:gridSpan w:val="2"/>
            <w:shd w:val="clear" w:color="auto" w:fill="auto"/>
          </w:tcPr>
          <w:p w14:paraId="6A3FA105" w14:textId="77777777" w:rsidR="00850430" w:rsidRPr="002C5317" w:rsidRDefault="00850430" w:rsidP="00713121">
            <w:pPr>
              <w:jc w:val="center"/>
              <w:rPr>
                <w:rFonts w:ascii="Angsana New" w:hAnsi="Angsana New"/>
                <w:sz w:val="28"/>
              </w:rPr>
            </w:pPr>
          </w:p>
        </w:tc>
        <w:tc>
          <w:tcPr>
            <w:tcW w:w="1719" w:type="dxa"/>
            <w:shd w:val="clear" w:color="auto" w:fill="auto"/>
          </w:tcPr>
          <w:p w14:paraId="26112412" w14:textId="77777777" w:rsidR="00850430" w:rsidRPr="002C5317" w:rsidRDefault="00850430" w:rsidP="00713121">
            <w:pPr>
              <w:jc w:val="center"/>
              <w:rPr>
                <w:rFonts w:ascii="Angsana New" w:hAnsi="Angsana New"/>
                <w:sz w:val="28"/>
              </w:rPr>
            </w:pPr>
          </w:p>
        </w:tc>
      </w:tr>
      <w:tr w:rsidR="00850430" w:rsidRPr="002C5317" w14:paraId="0B4471F8" w14:textId="77777777" w:rsidTr="00A623DB">
        <w:trPr>
          <w:trHeight w:val="374"/>
        </w:trPr>
        <w:tc>
          <w:tcPr>
            <w:tcW w:w="5274" w:type="dxa"/>
            <w:shd w:val="clear" w:color="auto" w:fill="auto"/>
          </w:tcPr>
          <w:p w14:paraId="218D6936" w14:textId="77777777" w:rsidR="00850430" w:rsidRPr="00C765CA" w:rsidRDefault="00850430" w:rsidP="00713121">
            <w:pPr>
              <w:rPr>
                <w:rFonts w:ascii="Angsana New" w:hAnsi="Angsana New"/>
                <w:sz w:val="28"/>
              </w:rPr>
            </w:pPr>
            <w:r w:rsidRPr="00C765CA">
              <w:rPr>
                <w:rFonts w:ascii="Angsana New" w:hAnsi="Angsana New"/>
                <w:sz w:val="28"/>
              </w:rPr>
              <w:t>Cash and cash equivalents</w:t>
            </w:r>
          </w:p>
        </w:tc>
        <w:tc>
          <w:tcPr>
            <w:tcW w:w="1804" w:type="dxa"/>
            <w:shd w:val="clear" w:color="auto" w:fill="auto"/>
          </w:tcPr>
          <w:p w14:paraId="490A012D"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50,885</w:t>
            </w:r>
          </w:p>
        </w:tc>
        <w:tc>
          <w:tcPr>
            <w:tcW w:w="1832" w:type="dxa"/>
            <w:shd w:val="clear" w:color="auto" w:fill="auto"/>
          </w:tcPr>
          <w:p w14:paraId="1FDBFCE8"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w:t>
            </w:r>
          </w:p>
        </w:tc>
        <w:tc>
          <w:tcPr>
            <w:tcW w:w="2070" w:type="dxa"/>
            <w:shd w:val="clear" w:color="auto" w:fill="auto"/>
          </w:tcPr>
          <w:p w14:paraId="558216CA" w14:textId="77777777" w:rsidR="00850430" w:rsidRPr="00C765CA" w:rsidRDefault="00850430" w:rsidP="00713121">
            <w:pPr>
              <w:tabs>
                <w:tab w:val="decimal" w:pos="1706"/>
              </w:tabs>
              <w:rPr>
                <w:rFonts w:ascii="Angsana New" w:hAnsi="Angsana New"/>
                <w:sz w:val="28"/>
              </w:rPr>
            </w:pPr>
            <w:r w:rsidRPr="00C765CA">
              <w:rPr>
                <w:rFonts w:ascii="Angsana New" w:hAnsi="Angsana New"/>
                <w:sz w:val="28"/>
              </w:rPr>
              <w:t>-</w:t>
            </w:r>
          </w:p>
        </w:tc>
        <w:tc>
          <w:tcPr>
            <w:tcW w:w="1850" w:type="dxa"/>
            <w:gridSpan w:val="2"/>
            <w:shd w:val="clear" w:color="auto" w:fill="auto"/>
          </w:tcPr>
          <w:p w14:paraId="7AB11A4C" w14:textId="77777777" w:rsidR="00850430" w:rsidRPr="00C765CA" w:rsidRDefault="00850430" w:rsidP="00713121">
            <w:pPr>
              <w:tabs>
                <w:tab w:val="decimal" w:pos="1500"/>
              </w:tabs>
              <w:rPr>
                <w:rFonts w:ascii="Angsana New" w:hAnsi="Angsana New"/>
                <w:color w:val="FF0000"/>
                <w:sz w:val="28"/>
              </w:rPr>
            </w:pPr>
            <w:r w:rsidRPr="00C765CA">
              <w:rPr>
                <w:rFonts w:ascii="Angsana New" w:hAnsi="Angsana New"/>
                <w:sz w:val="28"/>
              </w:rPr>
              <w:t>50,885</w:t>
            </w:r>
          </w:p>
        </w:tc>
        <w:tc>
          <w:tcPr>
            <w:tcW w:w="1719" w:type="dxa"/>
            <w:shd w:val="clear" w:color="auto" w:fill="auto"/>
          </w:tcPr>
          <w:p w14:paraId="774ACA6B" w14:textId="77777777" w:rsidR="00850430" w:rsidRPr="002C5317" w:rsidRDefault="00850430" w:rsidP="00713121">
            <w:pPr>
              <w:tabs>
                <w:tab w:val="decimal" w:pos="1500"/>
              </w:tabs>
              <w:rPr>
                <w:rFonts w:ascii="Angsana New" w:hAnsi="Angsana New"/>
                <w:sz w:val="28"/>
              </w:rPr>
            </w:pPr>
            <w:r w:rsidRPr="00C765CA">
              <w:rPr>
                <w:rFonts w:ascii="Angsana New" w:hAnsi="Angsana New"/>
                <w:sz w:val="28"/>
              </w:rPr>
              <w:t>50,885</w:t>
            </w:r>
          </w:p>
        </w:tc>
      </w:tr>
      <w:tr w:rsidR="00850430" w:rsidRPr="002C5317" w14:paraId="6CD197EA" w14:textId="77777777" w:rsidTr="00A623DB">
        <w:trPr>
          <w:trHeight w:val="374"/>
        </w:trPr>
        <w:tc>
          <w:tcPr>
            <w:tcW w:w="5274" w:type="dxa"/>
            <w:shd w:val="clear" w:color="auto" w:fill="auto"/>
          </w:tcPr>
          <w:p w14:paraId="5BD4FDC0" w14:textId="77777777" w:rsidR="00850430" w:rsidRPr="002C5317" w:rsidRDefault="00850430" w:rsidP="00713121">
            <w:pPr>
              <w:rPr>
                <w:rFonts w:ascii="Angsana New" w:hAnsi="Angsana New"/>
                <w:sz w:val="28"/>
              </w:rPr>
            </w:pPr>
            <w:r w:rsidRPr="002C5317">
              <w:rPr>
                <w:rFonts w:ascii="Angsana New" w:hAnsi="Angsana New"/>
                <w:sz w:val="28"/>
              </w:rPr>
              <w:t>Receivables from Clearing House and broker</w:t>
            </w:r>
          </w:p>
        </w:tc>
        <w:tc>
          <w:tcPr>
            <w:tcW w:w="1804" w:type="dxa"/>
            <w:shd w:val="clear" w:color="auto" w:fill="auto"/>
          </w:tcPr>
          <w:p w14:paraId="1517939B"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45,851</w:t>
            </w:r>
          </w:p>
        </w:tc>
        <w:tc>
          <w:tcPr>
            <w:tcW w:w="1832" w:type="dxa"/>
            <w:shd w:val="clear" w:color="auto" w:fill="auto"/>
          </w:tcPr>
          <w:p w14:paraId="44866784"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733E145B" w14:textId="77777777" w:rsidR="00850430" w:rsidRPr="002C5317" w:rsidRDefault="00850430" w:rsidP="00713121">
            <w:pPr>
              <w:tabs>
                <w:tab w:val="decimal" w:pos="1706"/>
              </w:tabs>
              <w:rPr>
                <w:rFonts w:ascii="Angsana New" w:hAnsi="Angsana New"/>
                <w:sz w:val="28"/>
              </w:rPr>
            </w:pPr>
            <w:r w:rsidRPr="00AE7D0D">
              <w:rPr>
                <w:rFonts w:ascii="Angsana New" w:hAnsi="Angsana New"/>
                <w:sz w:val="28"/>
              </w:rPr>
              <w:t>-</w:t>
            </w:r>
          </w:p>
        </w:tc>
        <w:tc>
          <w:tcPr>
            <w:tcW w:w="1850" w:type="dxa"/>
            <w:gridSpan w:val="2"/>
            <w:shd w:val="clear" w:color="auto" w:fill="auto"/>
          </w:tcPr>
          <w:p w14:paraId="2F9FEC5B" w14:textId="77777777" w:rsidR="00850430" w:rsidRPr="002C5317" w:rsidRDefault="00850430" w:rsidP="00713121">
            <w:pPr>
              <w:tabs>
                <w:tab w:val="decimal" w:pos="1500"/>
              </w:tabs>
              <w:rPr>
                <w:rFonts w:ascii="Angsana New" w:hAnsi="Angsana New"/>
                <w:color w:val="FF0000"/>
                <w:sz w:val="28"/>
              </w:rPr>
            </w:pPr>
            <w:r w:rsidRPr="00AE7D0D">
              <w:rPr>
                <w:rFonts w:ascii="Angsana New" w:hAnsi="Angsana New"/>
                <w:sz w:val="28"/>
              </w:rPr>
              <w:t>45,851</w:t>
            </w:r>
          </w:p>
        </w:tc>
        <w:tc>
          <w:tcPr>
            <w:tcW w:w="1719" w:type="dxa"/>
            <w:shd w:val="clear" w:color="auto" w:fill="auto"/>
          </w:tcPr>
          <w:p w14:paraId="253B3E4B"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45,851</w:t>
            </w:r>
          </w:p>
        </w:tc>
      </w:tr>
      <w:tr w:rsidR="00850430" w:rsidRPr="002C5317" w14:paraId="14C8816D" w14:textId="77777777" w:rsidTr="00A623DB">
        <w:trPr>
          <w:trHeight w:val="374"/>
        </w:trPr>
        <w:tc>
          <w:tcPr>
            <w:tcW w:w="5274" w:type="dxa"/>
            <w:shd w:val="clear" w:color="auto" w:fill="auto"/>
          </w:tcPr>
          <w:p w14:paraId="3FBDCF96" w14:textId="0E63DFB2" w:rsidR="00850430" w:rsidRPr="002C5317" w:rsidRDefault="00850430" w:rsidP="00713121">
            <w:pPr>
              <w:rPr>
                <w:rFonts w:ascii="Angsana New" w:hAnsi="Angsana New"/>
                <w:sz w:val="28"/>
              </w:rPr>
            </w:pPr>
            <w:r w:rsidRPr="002C5317">
              <w:rPr>
                <w:rFonts w:ascii="Angsana New" w:hAnsi="Angsana New"/>
                <w:sz w:val="28"/>
              </w:rPr>
              <w:t>Securities and derivatives business</w:t>
            </w:r>
            <w:r w:rsidR="00690F9E">
              <w:rPr>
                <w:rFonts w:ascii="Angsana New" w:hAnsi="Angsana New"/>
                <w:sz w:val="28"/>
              </w:rPr>
              <w:t xml:space="preserve"> </w:t>
            </w:r>
            <w:r w:rsidRPr="002C5317">
              <w:rPr>
                <w:rFonts w:ascii="Angsana New" w:hAnsi="Angsana New"/>
                <w:sz w:val="28"/>
              </w:rPr>
              <w:t>receivables</w:t>
            </w:r>
          </w:p>
        </w:tc>
        <w:tc>
          <w:tcPr>
            <w:tcW w:w="1804" w:type="dxa"/>
            <w:shd w:val="clear" w:color="auto" w:fill="auto"/>
          </w:tcPr>
          <w:p w14:paraId="6FD196C4"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101,829</w:t>
            </w:r>
          </w:p>
        </w:tc>
        <w:tc>
          <w:tcPr>
            <w:tcW w:w="1832" w:type="dxa"/>
            <w:shd w:val="clear" w:color="auto" w:fill="auto"/>
          </w:tcPr>
          <w:p w14:paraId="5691BEE9"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3055C517" w14:textId="77777777" w:rsidR="00850430" w:rsidRPr="002C5317" w:rsidRDefault="00850430" w:rsidP="00713121">
            <w:pPr>
              <w:tabs>
                <w:tab w:val="decimal" w:pos="1706"/>
              </w:tabs>
              <w:rPr>
                <w:rFonts w:ascii="Angsana New" w:hAnsi="Angsana New"/>
                <w:sz w:val="28"/>
              </w:rPr>
            </w:pPr>
            <w:r w:rsidRPr="00AE7D0D">
              <w:rPr>
                <w:rFonts w:ascii="Angsana New" w:hAnsi="Angsana New"/>
                <w:sz w:val="28"/>
              </w:rPr>
              <w:t>-</w:t>
            </w:r>
          </w:p>
        </w:tc>
        <w:tc>
          <w:tcPr>
            <w:tcW w:w="1850" w:type="dxa"/>
            <w:gridSpan w:val="2"/>
            <w:shd w:val="clear" w:color="auto" w:fill="auto"/>
          </w:tcPr>
          <w:p w14:paraId="6576D207"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101,829</w:t>
            </w:r>
          </w:p>
        </w:tc>
        <w:tc>
          <w:tcPr>
            <w:tcW w:w="1719" w:type="dxa"/>
            <w:shd w:val="clear" w:color="auto" w:fill="auto"/>
          </w:tcPr>
          <w:p w14:paraId="1A644C1C"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101,829</w:t>
            </w:r>
          </w:p>
        </w:tc>
      </w:tr>
      <w:tr w:rsidR="00850430" w:rsidRPr="002C5317" w14:paraId="2EF7C8FD" w14:textId="77777777" w:rsidTr="00A623DB">
        <w:trPr>
          <w:trHeight w:val="374"/>
        </w:trPr>
        <w:tc>
          <w:tcPr>
            <w:tcW w:w="5274" w:type="dxa"/>
            <w:shd w:val="clear" w:color="auto" w:fill="auto"/>
          </w:tcPr>
          <w:p w14:paraId="288CD2A6" w14:textId="77777777" w:rsidR="00850430" w:rsidRPr="002C5317" w:rsidRDefault="00850430" w:rsidP="00713121">
            <w:pPr>
              <w:rPr>
                <w:rFonts w:ascii="Angsana New" w:hAnsi="Angsana New"/>
                <w:sz w:val="28"/>
              </w:rPr>
            </w:pPr>
            <w:r w:rsidRPr="002C5317">
              <w:rPr>
                <w:rFonts w:ascii="Angsana New" w:hAnsi="Angsana New"/>
                <w:sz w:val="28"/>
              </w:rPr>
              <w:t>Investments</w:t>
            </w:r>
          </w:p>
        </w:tc>
        <w:tc>
          <w:tcPr>
            <w:tcW w:w="1804" w:type="dxa"/>
            <w:shd w:val="clear" w:color="auto" w:fill="auto"/>
          </w:tcPr>
          <w:p w14:paraId="3D79FC5A" w14:textId="77777777" w:rsidR="00850430" w:rsidRPr="002C5317" w:rsidRDefault="00850430" w:rsidP="00713121">
            <w:pPr>
              <w:tabs>
                <w:tab w:val="decimal" w:pos="1500"/>
              </w:tabs>
              <w:rPr>
                <w:rFonts w:ascii="Angsana New" w:hAnsi="Angsana New"/>
                <w:sz w:val="28"/>
              </w:rPr>
            </w:pPr>
          </w:p>
        </w:tc>
        <w:tc>
          <w:tcPr>
            <w:tcW w:w="1832" w:type="dxa"/>
            <w:shd w:val="clear" w:color="auto" w:fill="auto"/>
          </w:tcPr>
          <w:p w14:paraId="0BD2DE91" w14:textId="77777777" w:rsidR="00850430" w:rsidRPr="002C5317" w:rsidRDefault="00850430" w:rsidP="00713121">
            <w:pPr>
              <w:tabs>
                <w:tab w:val="decimal" w:pos="1500"/>
              </w:tabs>
              <w:rPr>
                <w:rFonts w:ascii="Angsana New" w:hAnsi="Angsana New"/>
                <w:sz w:val="28"/>
              </w:rPr>
            </w:pPr>
          </w:p>
        </w:tc>
        <w:tc>
          <w:tcPr>
            <w:tcW w:w="2070" w:type="dxa"/>
            <w:shd w:val="clear" w:color="auto" w:fill="auto"/>
          </w:tcPr>
          <w:p w14:paraId="33B11A4C" w14:textId="77777777" w:rsidR="00850430" w:rsidRPr="002C5317" w:rsidRDefault="00850430" w:rsidP="00713121">
            <w:pPr>
              <w:tabs>
                <w:tab w:val="decimal" w:pos="1500"/>
              </w:tabs>
              <w:rPr>
                <w:rFonts w:ascii="Angsana New" w:hAnsi="Angsana New"/>
                <w:sz w:val="28"/>
              </w:rPr>
            </w:pPr>
          </w:p>
        </w:tc>
        <w:tc>
          <w:tcPr>
            <w:tcW w:w="1850" w:type="dxa"/>
            <w:gridSpan w:val="2"/>
            <w:shd w:val="clear" w:color="auto" w:fill="auto"/>
          </w:tcPr>
          <w:p w14:paraId="2C4AA33D" w14:textId="77777777" w:rsidR="00850430" w:rsidRPr="002C5317" w:rsidRDefault="00850430" w:rsidP="00713121">
            <w:pPr>
              <w:tabs>
                <w:tab w:val="decimal" w:pos="1500"/>
              </w:tabs>
              <w:rPr>
                <w:rFonts w:ascii="Angsana New" w:hAnsi="Angsana New"/>
                <w:sz w:val="28"/>
              </w:rPr>
            </w:pPr>
          </w:p>
        </w:tc>
        <w:tc>
          <w:tcPr>
            <w:tcW w:w="1719" w:type="dxa"/>
            <w:shd w:val="clear" w:color="auto" w:fill="auto"/>
          </w:tcPr>
          <w:p w14:paraId="46651587" w14:textId="77777777" w:rsidR="00850430" w:rsidRPr="002C5317" w:rsidRDefault="00850430" w:rsidP="00713121">
            <w:pPr>
              <w:tabs>
                <w:tab w:val="decimal" w:pos="1500"/>
              </w:tabs>
              <w:rPr>
                <w:rFonts w:ascii="Angsana New" w:hAnsi="Angsana New"/>
                <w:sz w:val="28"/>
              </w:rPr>
            </w:pPr>
          </w:p>
        </w:tc>
      </w:tr>
      <w:tr w:rsidR="00850430" w:rsidRPr="002C5317" w14:paraId="0D001657" w14:textId="77777777" w:rsidTr="00A623DB">
        <w:trPr>
          <w:trHeight w:val="374"/>
        </w:trPr>
        <w:tc>
          <w:tcPr>
            <w:tcW w:w="5274" w:type="dxa"/>
            <w:shd w:val="clear" w:color="auto" w:fill="auto"/>
          </w:tcPr>
          <w:p w14:paraId="72E66FCB" w14:textId="77777777" w:rsidR="00850430" w:rsidRPr="002C5317" w:rsidRDefault="00850430" w:rsidP="00713121">
            <w:pPr>
              <w:ind w:left="183"/>
              <w:rPr>
                <w:rFonts w:ascii="Angsana New" w:hAnsi="Angsana New"/>
                <w:sz w:val="28"/>
                <w:cs/>
              </w:rPr>
            </w:pPr>
            <w:r w:rsidRPr="002C5317">
              <w:rPr>
                <w:rFonts w:ascii="Angsana New" w:hAnsi="Angsana New"/>
                <w:sz w:val="28"/>
              </w:rPr>
              <w:t>Non – collateralised investments</w:t>
            </w:r>
          </w:p>
        </w:tc>
        <w:tc>
          <w:tcPr>
            <w:tcW w:w="1804" w:type="dxa"/>
            <w:shd w:val="clear" w:color="auto" w:fill="auto"/>
          </w:tcPr>
          <w:p w14:paraId="0D5BAF71" w14:textId="77777777" w:rsidR="00850430" w:rsidRPr="002C5317" w:rsidRDefault="00850430" w:rsidP="00713121">
            <w:pPr>
              <w:tabs>
                <w:tab w:val="decimal" w:pos="1500"/>
              </w:tabs>
              <w:rPr>
                <w:rFonts w:ascii="Angsana New" w:hAnsi="Angsana New"/>
                <w:sz w:val="28"/>
              </w:rPr>
            </w:pPr>
          </w:p>
        </w:tc>
        <w:tc>
          <w:tcPr>
            <w:tcW w:w="1832" w:type="dxa"/>
            <w:shd w:val="clear" w:color="auto" w:fill="auto"/>
          </w:tcPr>
          <w:p w14:paraId="11663CB9" w14:textId="77777777" w:rsidR="00850430" w:rsidRPr="002C5317" w:rsidRDefault="00850430" w:rsidP="00713121">
            <w:pPr>
              <w:tabs>
                <w:tab w:val="decimal" w:pos="1500"/>
              </w:tabs>
              <w:rPr>
                <w:rFonts w:ascii="Angsana New" w:hAnsi="Angsana New"/>
                <w:sz w:val="28"/>
              </w:rPr>
            </w:pPr>
          </w:p>
        </w:tc>
        <w:tc>
          <w:tcPr>
            <w:tcW w:w="2070" w:type="dxa"/>
            <w:shd w:val="clear" w:color="auto" w:fill="auto"/>
          </w:tcPr>
          <w:p w14:paraId="1A34414D" w14:textId="77777777" w:rsidR="00850430" w:rsidRPr="002C5317" w:rsidRDefault="00850430" w:rsidP="00713121">
            <w:pPr>
              <w:tabs>
                <w:tab w:val="decimal" w:pos="1500"/>
              </w:tabs>
              <w:rPr>
                <w:rFonts w:ascii="Angsana New" w:hAnsi="Angsana New"/>
                <w:sz w:val="28"/>
              </w:rPr>
            </w:pPr>
          </w:p>
        </w:tc>
        <w:tc>
          <w:tcPr>
            <w:tcW w:w="1850" w:type="dxa"/>
            <w:gridSpan w:val="2"/>
            <w:shd w:val="clear" w:color="auto" w:fill="auto"/>
          </w:tcPr>
          <w:p w14:paraId="61B9F45F" w14:textId="77777777" w:rsidR="00850430" w:rsidRPr="002C5317" w:rsidRDefault="00850430" w:rsidP="00713121">
            <w:pPr>
              <w:tabs>
                <w:tab w:val="decimal" w:pos="1500"/>
              </w:tabs>
              <w:rPr>
                <w:rFonts w:ascii="Angsana New" w:hAnsi="Angsana New"/>
                <w:sz w:val="28"/>
              </w:rPr>
            </w:pPr>
          </w:p>
        </w:tc>
        <w:tc>
          <w:tcPr>
            <w:tcW w:w="1719" w:type="dxa"/>
            <w:shd w:val="clear" w:color="auto" w:fill="auto"/>
          </w:tcPr>
          <w:p w14:paraId="35E0D2B4" w14:textId="77777777" w:rsidR="00850430" w:rsidRPr="002C5317" w:rsidRDefault="00850430" w:rsidP="00713121">
            <w:pPr>
              <w:tabs>
                <w:tab w:val="decimal" w:pos="1500"/>
              </w:tabs>
              <w:rPr>
                <w:rFonts w:ascii="Angsana New" w:hAnsi="Angsana New"/>
                <w:sz w:val="28"/>
              </w:rPr>
            </w:pPr>
          </w:p>
        </w:tc>
      </w:tr>
      <w:tr w:rsidR="00850430" w:rsidRPr="002C5317" w14:paraId="0AD5A353" w14:textId="77777777" w:rsidTr="00A623DB">
        <w:trPr>
          <w:trHeight w:val="374"/>
        </w:trPr>
        <w:tc>
          <w:tcPr>
            <w:tcW w:w="5274" w:type="dxa"/>
            <w:shd w:val="clear" w:color="auto" w:fill="auto"/>
          </w:tcPr>
          <w:p w14:paraId="5765BE01" w14:textId="77777777" w:rsidR="00850430" w:rsidRPr="002C5317" w:rsidRDefault="00850430" w:rsidP="00713121">
            <w:pPr>
              <w:ind w:left="300"/>
              <w:rPr>
                <w:rFonts w:ascii="Angsana New" w:hAnsi="Angsana New"/>
                <w:sz w:val="28"/>
                <w:cs/>
              </w:rPr>
            </w:pPr>
            <w:r w:rsidRPr="002C5317">
              <w:rPr>
                <w:rFonts w:ascii="Angsana New" w:hAnsi="Angsana New"/>
                <w:sz w:val="28"/>
              </w:rPr>
              <w:t>-</w:t>
            </w:r>
            <w:r w:rsidRPr="002C5317">
              <w:t xml:space="preserve"> </w:t>
            </w:r>
            <w:r w:rsidRPr="002C5317">
              <w:rPr>
                <w:rFonts w:ascii="Angsana New" w:hAnsi="Angsana New"/>
                <w:sz w:val="28"/>
              </w:rPr>
              <w:t>Private debt securities</w:t>
            </w:r>
          </w:p>
        </w:tc>
        <w:tc>
          <w:tcPr>
            <w:tcW w:w="1804" w:type="dxa"/>
            <w:shd w:val="clear" w:color="auto" w:fill="auto"/>
          </w:tcPr>
          <w:p w14:paraId="75370141"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151,144</w:t>
            </w:r>
          </w:p>
        </w:tc>
        <w:tc>
          <w:tcPr>
            <w:tcW w:w="1832" w:type="dxa"/>
            <w:shd w:val="clear" w:color="auto" w:fill="auto"/>
          </w:tcPr>
          <w:p w14:paraId="5A381319" w14:textId="77777777" w:rsidR="00850430" w:rsidRPr="002C5317" w:rsidRDefault="00850430" w:rsidP="00713121">
            <w:pPr>
              <w:tabs>
                <w:tab w:val="decimal" w:pos="1500"/>
              </w:tabs>
              <w:rPr>
                <w:rFonts w:ascii="Angsana New" w:hAnsi="Angsana New"/>
                <w:sz w:val="28"/>
              </w:rPr>
            </w:pPr>
            <w:r>
              <w:rPr>
                <w:rFonts w:ascii="Angsana New" w:hAnsi="Angsana New"/>
                <w:sz w:val="28"/>
              </w:rPr>
              <w:t>-</w:t>
            </w:r>
          </w:p>
        </w:tc>
        <w:tc>
          <w:tcPr>
            <w:tcW w:w="2070" w:type="dxa"/>
            <w:shd w:val="clear" w:color="auto" w:fill="auto"/>
          </w:tcPr>
          <w:p w14:paraId="344182EB" w14:textId="77777777" w:rsidR="00850430" w:rsidRPr="002C5317" w:rsidRDefault="00850430" w:rsidP="00713121">
            <w:pPr>
              <w:tabs>
                <w:tab w:val="decimal" w:pos="1706"/>
              </w:tabs>
              <w:rPr>
                <w:rFonts w:ascii="Angsana New" w:hAnsi="Angsana New"/>
                <w:sz w:val="28"/>
              </w:rPr>
            </w:pPr>
            <w:r w:rsidRPr="00AE7D0D">
              <w:rPr>
                <w:rFonts w:ascii="Angsana New" w:hAnsi="Angsana New"/>
                <w:sz w:val="28"/>
              </w:rPr>
              <w:t>-</w:t>
            </w:r>
          </w:p>
        </w:tc>
        <w:tc>
          <w:tcPr>
            <w:tcW w:w="1850" w:type="dxa"/>
            <w:gridSpan w:val="2"/>
            <w:shd w:val="clear" w:color="auto" w:fill="auto"/>
          </w:tcPr>
          <w:p w14:paraId="50484D3C"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151,144</w:t>
            </w:r>
          </w:p>
        </w:tc>
        <w:tc>
          <w:tcPr>
            <w:tcW w:w="1719" w:type="dxa"/>
            <w:shd w:val="clear" w:color="auto" w:fill="auto"/>
          </w:tcPr>
          <w:p w14:paraId="00C7C4CD"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151,144</w:t>
            </w:r>
          </w:p>
        </w:tc>
      </w:tr>
      <w:tr w:rsidR="00850430" w:rsidRPr="002C5317" w14:paraId="261A2127" w14:textId="77777777" w:rsidTr="00A623DB">
        <w:trPr>
          <w:trHeight w:val="374"/>
        </w:trPr>
        <w:tc>
          <w:tcPr>
            <w:tcW w:w="5274" w:type="dxa"/>
            <w:shd w:val="clear" w:color="auto" w:fill="auto"/>
          </w:tcPr>
          <w:p w14:paraId="40E75922" w14:textId="77777777" w:rsidR="00850430" w:rsidRPr="002C5317" w:rsidRDefault="00850430" w:rsidP="00713121">
            <w:pPr>
              <w:ind w:left="300"/>
              <w:rPr>
                <w:rFonts w:ascii="Angsana New" w:hAnsi="Angsana New"/>
                <w:sz w:val="28"/>
                <w:cs/>
              </w:rPr>
            </w:pPr>
            <w:r w:rsidRPr="002C5317">
              <w:rPr>
                <w:rFonts w:ascii="Angsana New" w:hAnsi="Angsana New"/>
                <w:sz w:val="28"/>
              </w:rPr>
              <w:t>-</w:t>
            </w:r>
            <w:r w:rsidRPr="002C5317">
              <w:t xml:space="preserve"> </w:t>
            </w:r>
            <w:r w:rsidRPr="002C5317">
              <w:rPr>
                <w:rFonts w:ascii="Angsana New" w:hAnsi="Angsana New"/>
                <w:sz w:val="28"/>
              </w:rPr>
              <w:t>General investments (Equity instrument – non listed entities)</w:t>
            </w:r>
          </w:p>
        </w:tc>
        <w:tc>
          <w:tcPr>
            <w:tcW w:w="1804" w:type="dxa"/>
            <w:shd w:val="clear" w:color="auto" w:fill="auto"/>
          </w:tcPr>
          <w:p w14:paraId="06533241"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68,356</w:t>
            </w:r>
          </w:p>
        </w:tc>
        <w:tc>
          <w:tcPr>
            <w:tcW w:w="1832" w:type="dxa"/>
            <w:shd w:val="clear" w:color="auto" w:fill="auto"/>
          </w:tcPr>
          <w:p w14:paraId="40BB8895"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757392F8" w14:textId="77777777" w:rsidR="00850430" w:rsidRPr="002C5317" w:rsidRDefault="00850430" w:rsidP="00713121">
            <w:pPr>
              <w:tabs>
                <w:tab w:val="decimal" w:pos="1706"/>
              </w:tabs>
              <w:rPr>
                <w:rFonts w:ascii="Angsana New" w:hAnsi="Angsana New"/>
                <w:sz w:val="28"/>
              </w:rPr>
            </w:pPr>
            <w:r w:rsidRPr="00AE7D0D">
              <w:rPr>
                <w:rFonts w:ascii="Angsana New" w:hAnsi="Angsana New"/>
                <w:sz w:val="28"/>
              </w:rPr>
              <w:t>68,356</w:t>
            </w:r>
          </w:p>
        </w:tc>
        <w:tc>
          <w:tcPr>
            <w:tcW w:w="1850" w:type="dxa"/>
            <w:gridSpan w:val="2"/>
            <w:shd w:val="clear" w:color="auto" w:fill="auto"/>
          </w:tcPr>
          <w:p w14:paraId="6DDA21F0"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1719" w:type="dxa"/>
            <w:shd w:val="clear" w:color="auto" w:fill="auto"/>
          </w:tcPr>
          <w:p w14:paraId="6454D91D"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68,356</w:t>
            </w:r>
          </w:p>
        </w:tc>
      </w:tr>
      <w:tr w:rsidR="002A78F1" w:rsidRPr="002C5317" w14:paraId="71AE2C49" w14:textId="77777777" w:rsidTr="00A623DB">
        <w:trPr>
          <w:trHeight w:val="374"/>
        </w:trPr>
        <w:tc>
          <w:tcPr>
            <w:tcW w:w="5274" w:type="dxa"/>
            <w:shd w:val="clear" w:color="auto" w:fill="auto"/>
          </w:tcPr>
          <w:p w14:paraId="0443B692" w14:textId="77777777" w:rsidR="002A78F1" w:rsidRPr="002C5317" w:rsidRDefault="002A78F1" w:rsidP="00713121">
            <w:pPr>
              <w:ind w:left="300"/>
              <w:rPr>
                <w:rFonts w:ascii="Angsana New" w:hAnsi="Angsana New"/>
                <w:sz w:val="28"/>
              </w:rPr>
            </w:pPr>
          </w:p>
        </w:tc>
        <w:tc>
          <w:tcPr>
            <w:tcW w:w="1804" w:type="dxa"/>
            <w:shd w:val="clear" w:color="auto" w:fill="auto"/>
          </w:tcPr>
          <w:p w14:paraId="34BFADA5" w14:textId="77777777" w:rsidR="002A78F1" w:rsidRPr="00AE7D0D" w:rsidRDefault="002A78F1" w:rsidP="00713121">
            <w:pPr>
              <w:tabs>
                <w:tab w:val="decimal" w:pos="1500"/>
              </w:tabs>
              <w:rPr>
                <w:rFonts w:ascii="Angsana New" w:hAnsi="Angsana New"/>
                <w:sz w:val="28"/>
              </w:rPr>
            </w:pPr>
          </w:p>
        </w:tc>
        <w:tc>
          <w:tcPr>
            <w:tcW w:w="1832" w:type="dxa"/>
            <w:shd w:val="clear" w:color="auto" w:fill="auto"/>
          </w:tcPr>
          <w:p w14:paraId="38756C08" w14:textId="77777777" w:rsidR="002A78F1" w:rsidRPr="00AE7D0D" w:rsidRDefault="002A78F1" w:rsidP="00713121">
            <w:pPr>
              <w:tabs>
                <w:tab w:val="decimal" w:pos="1500"/>
              </w:tabs>
              <w:rPr>
                <w:rFonts w:ascii="Angsana New" w:hAnsi="Angsana New"/>
                <w:sz w:val="28"/>
              </w:rPr>
            </w:pPr>
          </w:p>
        </w:tc>
        <w:tc>
          <w:tcPr>
            <w:tcW w:w="2070" w:type="dxa"/>
            <w:shd w:val="clear" w:color="auto" w:fill="auto"/>
          </w:tcPr>
          <w:p w14:paraId="0BBE47A0" w14:textId="77777777" w:rsidR="002A78F1" w:rsidRPr="00AE7D0D" w:rsidRDefault="002A78F1" w:rsidP="00713121">
            <w:pPr>
              <w:tabs>
                <w:tab w:val="decimal" w:pos="1706"/>
              </w:tabs>
              <w:rPr>
                <w:rFonts w:ascii="Angsana New" w:hAnsi="Angsana New"/>
                <w:sz w:val="28"/>
              </w:rPr>
            </w:pPr>
          </w:p>
        </w:tc>
        <w:tc>
          <w:tcPr>
            <w:tcW w:w="1850" w:type="dxa"/>
            <w:gridSpan w:val="2"/>
            <w:shd w:val="clear" w:color="auto" w:fill="auto"/>
          </w:tcPr>
          <w:p w14:paraId="1DCE7B00" w14:textId="77777777" w:rsidR="002A78F1" w:rsidRPr="00AE7D0D" w:rsidRDefault="002A78F1" w:rsidP="00713121">
            <w:pPr>
              <w:tabs>
                <w:tab w:val="decimal" w:pos="1500"/>
              </w:tabs>
              <w:rPr>
                <w:rFonts w:ascii="Angsana New" w:hAnsi="Angsana New"/>
                <w:sz w:val="28"/>
              </w:rPr>
            </w:pPr>
          </w:p>
        </w:tc>
        <w:tc>
          <w:tcPr>
            <w:tcW w:w="1719" w:type="dxa"/>
            <w:shd w:val="clear" w:color="auto" w:fill="auto"/>
          </w:tcPr>
          <w:p w14:paraId="1551797B" w14:textId="77777777" w:rsidR="002A78F1" w:rsidRPr="00AE7D0D" w:rsidRDefault="002A78F1" w:rsidP="00713121">
            <w:pPr>
              <w:tabs>
                <w:tab w:val="decimal" w:pos="1500"/>
              </w:tabs>
              <w:rPr>
                <w:rFonts w:ascii="Angsana New" w:hAnsi="Angsana New"/>
                <w:sz w:val="28"/>
              </w:rPr>
            </w:pPr>
          </w:p>
        </w:tc>
      </w:tr>
      <w:tr w:rsidR="002A78F1" w:rsidRPr="002C5317" w14:paraId="3EB9B073" w14:textId="77777777" w:rsidTr="00A623DB">
        <w:trPr>
          <w:trHeight w:val="374"/>
        </w:trPr>
        <w:tc>
          <w:tcPr>
            <w:tcW w:w="5274" w:type="dxa"/>
            <w:shd w:val="clear" w:color="auto" w:fill="auto"/>
          </w:tcPr>
          <w:p w14:paraId="761ABC60" w14:textId="77777777" w:rsidR="002A78F1" w:rsidRPr="002C5317" w:rsidRDefault="002A78F1" w:rsidP="00713121">
            <w:pPr>
              <w:ind w:left="300"/>
              <w:rPr>
                <w:rFonts w:ascii="Angsana New" w:hAnsi="Angsana New"/>
                <w:sz w:val="28"/>
              </w:rPr>
            </w:pPr>
          </w:p>
        </w:tc>
        <w:tc>
          <w:tcPr>
            <w:tcW w:w="1804" w:type="dxa"/>
            <w:shd w:val="clear" w:color="auto" w:fill="auto"/>
          </w:tcPr>
          <w:p w14:paraId="7AB9B717" w14:textId="77777777" w:rsidR="002A78F1" w:rsidRPr="00AE7D0D" w:rsidRDefault="002A78F1" w:rsidP="00713121">
            <w:pPr>
              <w:tabs>
                <w:tab w:val="decimal" w:pos="1500"/>
              </w:tabs>
              <w:rPr>
                <w:rFonts w:ascii="Angsana New" w:hAnsi="Angsana New"/>
                <w:sz w:val="28"/>
              </w:rPr>
            </w:pPr>
          </w:p>
        </w:tc>
        <w:tc>
          <w:tcPr>
            <w:tcW w:w="1832" w:type="dxa"/>
            <w:shd w:val="clear" w:color="auto" w:fill="auto"/>
          </w:tcPr>
          <w:p w14:paraId="41B1F640" w14:textId="77777777" w:rsidR="002A78F1" w:rsidRPr="00AE7D0D" w:rsidRDefault="002A78F1" w:rsidP="00713121">
            <w:pPr>
              <w:tabs>
                <w:tab w:val="decimal" w:pos="1500"/>
              </w:tabs>
              <w:rPr>
                <w:rFonts w:ascii="Angsana New" w:hAnsi="Angsana New"/>
                <w:sz w:val="28"/>
              </w:rPr>
            </w:pPr>
          </w:p>
        </w:tc>
        <w:tc>
          <w:tcPr>
            <w:tcW w:w="2070" w:type="dxa"/>
            <w:shd w:val="clear" w:color="auto" w:fill="auto"/>
          </w:tcPr>
          <w:p w14:paraId="6340C9B1" w14:textId="77777777" w:rsidR="002A78F1" w:rsidRPr="00AE7D0D" w:rsidRDefault="002A78F1" w:rsidP="00713121">
            <w:pPr>
              <w:tabs>
                <w:tab w:val="decimal" w:pos="1706"/>
              </w:tabs>
              <w:rPr>
                <w:rFonts w:ascii="Angsana New" w:hAnsi="Angsana New"/>
                <w:sz w:val="28"/>
              </w:rPr>
            </w:pPr>
          </w:p>
        </w:tc>
        <w:tc>
          <w:tcPr>
            <w:tcW w:w="1850" w:type="dxa"/>
            <w:gridSpan w:val="2"/>
            <w:shd w:val="clear" w:color="auto" w:fill="auto"/>
          </w:tcPr>
          <w:p w14:paraId="47868057" w14:textId="77777777" w:rsidR="002A78F1" w:rsidRPr="00AE7D0D" w:rsidRDefault="002A78F1" w:rsidP="00713121">
            <w:pPr>
              <w:tabs>
                <w:tab w:val="decimal" w:pos="1500"/>
              </w:tabs>
              <w:rPr>
                <w:rFonts w:ascii="Angsana New" w:hAnsi="Angsana New"/>
                <w:sz w:val="28"/>
              </w:rPr>
            </w:pPr>
          </w:p>
        </w:tc>
        <w:tc>
          <w:tcPr>
            <w:tcW w:w="1719" w:type="dxa"/>
            <w:shd w:val="clear" w:color="auto" w:fill="auto"/>
          </w:tcPr>
          <w:p w14:paraId="0DF658CF" w14:textId="77777777" w:rsidR="002A78F1" w:rsidRPr="00AE7D0D" w:rsidRDefault="002A78F1" w:rsidP="00713121">
            <w:pPr>
              <w:tabs>
                <w:tab w:val="decimal" w:pos="1500"/>
              </w:tabs>
              <w:rPr>
                <w:rFonts w:ascii="Angsana New" w:hAnsi="Angsana New"/>
                <w:sz w:val="28"/>
              </w:rPr>
            </w:pPr>
          </w:p>
        </w:tc>
      </w:tr>
      <w:tr w:rsidR="002A78F1" w:rsidRPr="002C5317" w14:paraId="6FCAA812" w14:textId="77777777" w:rsidTr="00A623DB">
        <w:trPr>
          <w:trHeight w:val="374"/>
        </w:trPr>
        <w:tc>
          <w:tcPr>
            <w:tcW w:w="5274" w:type="dxa"/>
            <w:shd w:val="clear" w:color="auto" w:fill="auto"/>
          </w:tcPr>
          <w:p w14:paraId="3CDA4772" w14:textId="77777777" w:rsidR="002A78F1" w:rsidRPr="002C5317" w:rsidRDefault="002A78F1" w:rsidP="00713121">
            <w:pPr>
              <w:ind w:left="300"/>
              <w:rPr>
                <w:rFonts w:ascii="Angsana New" w:hAnsi="Angsana New"/>
                <w:sz w:val="28"/>
              </w:rPr>
            </w:pPr>
          </w:p>
        </w:tc>
        <w:tc>
          <w:tcPr>
            <w:tcW w:w="1804" w:type="dxa"/>
            <w:shd w:val="clear" w:color="auto" w:fill="auto"/>
          </w:tcPr>
          <w:p w14:paraId="1CF3B589" w14:textId="77777777" w:rsidR="002A78F1" w:rsidRPr="00AE7D0D" w:rsidRDefault="002A78F1" w:rsidP="00713121">
            <w:pPr>
              <w:tabs>
                <w:tab w:val="decimal" w:pos="1500"/>
              </w:tabs>
              <w:rPr>
                <w:rFonts w:ascii="Angsana New" w:hAnsi="Angsana New"/>
                <w:sz w:val="28"/>
              </w:rPr>
            </w:pPr>
          </w:p>
        </w:tc>
        <w:tc>
          <w:tcPr>
            <w:tcW w:w="1832" w:type="dxa"/>
            <w:shd w:val="clear" w:color="auto" w:fill="auto"/>
          </w:tcPr>
          <w:p w14:paraId="4C88096F" w14:textId="77777777" w:rsidR="002A78F1" w:rsidRPr="00AE7D0D" w:rsidRDefault="002A78F1" w:rsidP="00713121">
            <w:pPr>
              <w:tabs>
                <w:tab w:val="decimal" w:pos="1500"/>
              </w:tabs>
              <w:rPr>
                <w:rFonts w:ascii="Angsana New" w:hAnsi="Angsana New"/>
                <w:sz w:val="28"/>
              </w:rPr>
            </w:pPr>
          </w:p>
        </w:tc>
        <w:tc>
          <w:tcPr>
            <w:tcW w:w="2070" w:type="dxa"/>
            <w:shd w:val="clear" w:color="auto" w:fill="auto"/>
          </w:tcPr>
          <w:p w14:paraId="19DEB7CD" w14:textId="77777777" w:rsidR="002A78F1" w:rsidRPr="00AE7D0D" w:rsidRDefault="002A78F1" w:rsidP="00713121">
            <w:pPr>
              <w:tabs>
                <w:tab w:val="decimal" w:pos="1706"/>
              </w:tabs>
              <w:rPr>
                <w:rFonts w:ascii="Angsana New" w:hAnsi="Angsana New"/>
                <w:sz w:val="28"/>
              </w:rPr>
            </w:pPr>
          </w:p>
        </w:tc>
        <w:tc>
          <w:tcPr>
            <w:tcW w:w="1850" w:type="dxa"/>
            <w:gridSpan w:val="2"/>
            <w:shd w:val="clear" w:color="auto" w:fill="auto"/>
          </w:tcPr>
          <w:p w14:paraId="103DEA19" w14:textId="77777777" w:rsidR="002A78F1" w:rsidRPr="00AE7D0D" w:rsidRDefault="002A78F1" w:rsidP="00713121">
            <w:pPr>
              <w:tabs>
                <w:tab w:val="decimal" w:pos="1500"/>
              </w:tabs>
              <w:rPr>
                <w:rFonts w:ascii="Angsana New" w:hAnsi="Angsana New"/>
                <w:sz w:val="28"/>
              </w:rPr>
            </w:pPr>
          </w:p>
        </w:tc>
        <w:tc>
          <w:tcPr>
            <w:tcW w:w="1719" w:type="dxa"/>
            <w:shd w:val="clear" w:color="auto" w:fill="auto"/>
          </w:tcPr>
          <w:p w14:paraId="324A8485" w14:textId="77777777" w:rsidR="002A78F1" w:rsidRPr="00AE7D0D" w:rsidRDefault="002A78F1" w:rsidP="00713121">
            <w:pPr>
              <w:tabs>
                <w:tab w:val="decimal" w:pos="1500"/>
              </w:tabs>
              <w:rPr>
                <w:rFonts w:ascii="Angsana New" w:hAnsi="Angsana New"/>
                <w:sz w:val="28"/>
              </w:rPr>
            </w:pPr>
          </w:p>
        </w:tc>
      </w:tr>
      <w:tr w:rsidR="002A78F1" w:rsidRPr="002C5317" w14:paraId="2A6E1B85" w14:textId="77777777" w:rsidTr="00A623DB">
        <w:trPr>
          <w:trHeight w:val="374"/>
        </w:trPr>
        <w:tc>
          <w:tcPr>
            <w:tcW w:w="5274" w:type="dxa"/>
            <w:shd w:val="clear" w:color="auto" w:fill="auto"/>
          </w:tcPr>
          <w:p w14:paraId="30F2FE27" w14:textId="77777777" w:rsidR="002A78F1" w:rsidRPr="002C5317" w:rsidRDefault="002A78F1" w:rsidP="00713121">
            <w:pPr>
              <w:ind w:left="300"/>
              <w:rPr>
                <w:rFonts w:ascii="Angsana New" w:hAnsi="Angsana New"/>
                <w:sz w:val="28"/>
              </w:rPr>
            </w:pPr>
          </w:p>
        </w:tc>
        <w:tc>
          <w:tcPr>
            <w:tcW w:w="1804" w:type="dxa"/>
            <w:shd w:val="clear" w:color="auto" w:fill="auto"/>
          </w:tcPr>
          <w:p w14:paraId="750CFB00" w14:textId="77777777" w:rsidR="002A78F1" w:rsidRPr="00AE7D0D" w:rsidRDefault="002A78F1" w:rsidP="00713121">
            <w:pPr>
              <w:tabs>
                <w:tab w:val="decimal" w:pos="1500"/>
              </w:tabs>
              <w:rPr>
                <w:rFonts w:ascii="Angsana New" w:hAnsi="Angsana New"/>
                <w:sz w:val="28"/>
              </w:rPr>
            </w:pPr>
          </w:p>
        </w:tc>
        <w:tc>
          <w:tcPr>
            <w:tcW w:w="1832" w:type="dxa"/>
            <w:shd w:val="clear" w:color="auto" w:fill="auto"/>
          </w:tcPr>
          <w:p w14:paraId="0E06313B" w14:textId="77777777" w:rsidR="002A78F1" w:rsidRPr="00AE7D0D" w:rsidRDefault="002A78F1" w:rsidP="00713121">
            <w:pPr>
              <w:tabs>
                <w:tab w:val="decimal" w:pos="1500"/>
              </w:tabs>
              <w:rPr>
                <w:rFonts w:ascii="Angsana New" w:hAnsi="Angsana New"/>
                <w:sz w:val="28"/>
              </w:rPr>
            </w:pPr>
          </w:p>
        </w:tc>
        <w:tc>
          <w:tcPr>
            <w:tcW w:w="2070" w:type="dxa"/>
            <w:shd w:val="clear" w:color="auto" w:fill="auto"/>
          </w:tcPr>
          <w:p w14:paraId="1E9B4C39" w14:textId="77777777" w:rsidR="002A78F1" w:rsidRPr="00AE7D0D" w:rsidRDefault="002A78F1" w:rsidP="00713121">
            <w:pPr>
              <w:tabs>
                <w:tab w:val="decimal" w:pos="1706"/>
              </w:tabs>
              <w:rPr>
                <w:rFonts w:ascii="Angsana New" w:hAnsi="Angsana New"/>
                <w:sz w:val="28"/>
              </w:rPr>
            </w:pPr>
          </w:p>
        </w:tc>
        <w:tc>
          <w:tcPr>
            <w:tcW w:w="1850" w:type="dxa"/>
            <w:gridSpan w:val="2"/>
            <w:shd w:val="clear" w:color="auto" w:fill="auto"/>
          </w:tcPr>
          <w:p w14:paraId="46C7EB7E" w14:textId="77777777" w:rsidR="002A78F1" w:rsidRPr="00AE7D0D" w:rsidRDefault="002A78F1" w:rsidP="00713121">
            <w:pPr>
              <w:tabs>
                <w:tab w:val="decimal" w:pos="1500"/>
              </w:tabs>
              <w:rPr>
                <w:rFonts w:ascii="Angsana New" w:hAnsi="Angsana New"/>
                <w:sz w:val="28"/>
              </w:rPr>
            </w:pPr>
          </w:p>
        </w:tc>
        <w:tc>
          <w:tcPr>
            <w:tcW w:w="1719" w:type="dxa"/>
            <w:shd w:val="clear" w:color="auto" w:fill="auto"/>
          </w:tcPr>
          <w:p w14:paraId="7EA210DE" w14:textId="77777777" w:rsidR="002A78F1" w:rsidRPr="00AE7D0D" w:rsidRDefault="002A78F1" w:rsidP="00713121">
            <w:pPr>
              <w:tabs>
                <w:tab w:val="decimal" w:pos="1500"/>
              </w:tabs>
              <w:rPr>
                <w:rFonts w:ascii="Angsana New" w:hAnsi="Angsana New"/>
                <w:sz w:val="28"/>
              </w:rPr>
            </w:pPr>
          </w:p>
        </w:tc>
      </w:tr>
      <w:tr w:rsidR="002A78F1" w:rsidRPr="002C5317" w14:paraId="72F00FC6" w14:textId="77777777" w:rsidTr="00A623DB">
        <w:trPr>
          <w:trHeight w:val="374"/>
        </w:trPr>
        <w:tc>
          <w:tcPr>
            <w:tcW w:w="5274" w:type="dxa"/>
            <w:shd w:val="clear" w:color="auto" w:fill="auto"/>
          </w:tcPr>
          <w:p w14:paraId="231BBF78" w14:textId="77777777" w:rsidR="002A78F1" w:rsidRPr="002C5317" w:rsidRDefault="002A78F1" w:rsidP="00713121">
            <w:pPr>
              <w:ind w:left="300"/>
              <w:rPr>
                <w:rFonts w:ascii="Angsana New" w:hAnsi="Angsana New"/>
                <w:sz w:val="28"/>
              </w:rPr>
            </w:pPr>
          </w:p>
        </w:tc>
        <w:tc>
          <w:tcPr>
            <w:tcW w:w="1804" w:type="dxa"/>
            <w:shd w:val="clear" w:color="auto" w:fill="auto"/>
          </w:tcPr>
          <w:p w14:paraId="7A8D2399" w14:textId="77777777" w:rsidR="002A78F1" w:rsidRPr="00AE7D0D" w:rsidRDefault="002A78F1" w:rsidP="00713121">
            <w:pPr>
              <w:tabs>
                <w:tab w:val="decimal" w:pos="1500"/>
              </w:tabs>
              <w:rPr>
                <w:rFonts w:ascii="Angsana New" w:hAnsi="Angsana New"/>
                <w:sz w:val="28"/>
              </w:rPr>
            </w:pPr>
          </w:p>
        </w:tc>
        <w:tc>
          <w:tcPr>
            <w:tcW w:w="1832" w:type="dxa"/>
            <w:shd w:val="clear" w:color="auto" w:fill="auto"/>
          </w:tcPr>
          <w:p w14:paraId="139BAFF4" w14:textId="77777777" w:rsidR="002A78F1" w:rsidRPr="00AE7D0D" w:rsidRDefault="002A78F1" w:rsidP="00713121">
            <w:pPr>
              <w:tabs>
                <w:tab w:val="decimal" w:pos="1500"/>
              </w:tabs>
              <w:rPr>
                <w:rFonts w:ascii="Angsana New" w:hAnsi="Angsana New"/>
                <w:sz w:val="28"/>
              </w:rPr>
            </w:pPr>
          </w:p>
        </w:tc>
        <w:tc>
          <w:tcPr>
            <w:tcW w:w="2070" w:type="dxa"/>
            <w:shd w:val="clear" w:color="auto" w:fill="auto"/>
          </w:tcPr>
          <w:p w14:paraId="56B9D16C" w14:textId="77777777" w:rsidR="002A78F1" w:rsidRPr="00AE7D0D" w:rsidRDefault="002A78F1" w:rsidP="00713121">
            <w:pPr>
              <w:tabs>
                <w:tab w:val="decimal" w:pos="1706"/>
              </w:tabs>
              <w:rPr>
                <w:rFonts w:ascii="Angsana New" w:hAnsi="Angsana New"/>
                <w:sz w:val="28"/>
              </w:rPr>
            </w:pPr>
          </w:p>
        </w:tc>
        <w:tc>
          <w:tcPr>
            <w:tcW w:w="1850" w:type="dxa"/>
            <w:gridSpan w:val="2"/>
            <w:shd w:val="clear" w:color="auto" w:fill="auto"/>
          </w:tcPr>
          <w:p w14:paraId="31A3F566" w14:textId="77777777" w:rsidR="002A78F1" w:rsidRPr="00AE7D0D" w:rsidRDefault="002A78F1" w:rsidP="00713121">
            <w:pPr>
              <w:tabs>
                <w:tab w:val="decimal" w:pos="1500"/>
              </w:tabs>
              <w:rPr>
                <w:rFonts w:ascii="Angsana New" w:hAnsi="Angsana New"/>
                <w:sz w:val="28"/>
              </w:rPr>
            </w:pPr>
          </w:p>
        </w:tc>
        <w:tc>
          <w:tcPr>
            <w:tcW w:w="1719" w:type="dxa"/>
            <w:shd w:val="clear" w:color="auto" w:fill="auto"/>
          </w:tcPr>
          <w:p w14:paraId="7A0A29BC" w14:textId="77777777" w:rsidR="002A78F1" w:rsidRPr="00AE7D0D" w:rsidRDefault="002A78F1" w:rsidP="00713121">
            <w:pPr>
              <w:tabs>
                <w:tab w:val="decimal" w:pos="1500"/>
              </w:tabs>
              <w:rPr>
                <w:rFonts w:ascii="Angsana New" w:hAnsi="Angsana New"/>
                <w:sz w:val="28"/>
              </w:rPr>
            </w:pPr>
          </w:p>
        </w:tc>
      </w:tr>
      <w:tr w:rsidR="002A78F1" w:rsidRPr="002C5317" w14:paraId="3CCFDDF8" w14:textId="77777777" w:rsidTr="00A623DB">
        <w:trPr>
          <w:trHeight w:val="374"/>
        </w:trPr>
        <w:tc>
          <w:tcPr>
            <w:tcW w:w="5274" w:type="dxa"/>
            <w:shd w:val="clear" w:color="auto" w:fill="auto"/>
          </w:tcPr>
          <w:p w14:paraId="73ADBF11" w14:textId="77777777" w:rsidR="002A78F1" w:rsidRPr="002C5317" w:rsidRDefault="002A78F1" w:rsidP="00713121">
            <w:pPr>
              <w:ind w:left="300"/>
              <w:rPr>
                <w:rFonts w:ascii="Angsana New" w:hAnsi="Angsana New"/>
                <w:sz w:val="28"/>
              </w:rPr>
            </w:pPr>
          </w:p>
        </w:tc>
        <w:tc>
          <w:tcPr>
            <w:tcW w:w="1804" w:type="dxa"/>
            <w:shd w:val="clear" w:color="auto" w:fill="auto"/>
          </w:tcPr>
          <w:p w14:paraId="6B87F55F" w14:textId="77777777" w:rsidR="002A78F1" w:rsidRPr="00AE7D0D" w:rsidRDefault="002A78F1" w:rsidP="00713121">
            <w:pPr>
              <w:tabs>
                <w:tab w:val="decimal" w:pos="1500"/>
              </w:tabs>
              <w:rPr>
                <w:rFonts w:ascii="Angsana New" w:hAnsi="Angsana New"/>
                <w:sz w:val="28"/>
              </w:rPr>
            </w:pPr>
          </w:p>
        </w:tc>
        <w:tc>
          <w:tcPr>
            <w:tcW w:w="1832" w:type="dxa"/>
            <w:shd w:val="clear" w:color="auto" w:fill="auto"/>
          </w:tcPr>
          <w:p w14:paraId="59DD23A3" w14:textId="77777777" w:rsidR="002A78F1" w:rsidRPr="00AE7D0D" w:rsidRDefault="002A78F1" w:rsidP="00713121">
            <w:pPr>
              <w:tabs>
                <w:tab w:val="decimal" w:pos="1500"/>
              </w:tabs>
              <w:rPr>
                <w:rFonts w:ascii="Angsana New" w:hAnsi="Angsana New"/>
                <w:sz w:val="28"/>
              </w:rPr>
            </w:pPr>
          </w:p>
        </w:tc>
        <w:tc>
          <w:tcPr>
            <w:tcW w:w="2070" w:type="dxa"/>
            <w:shd w:val="clear" w:color="auto" w:fill="auto"/>
          </w:tcPr>
          <w:p w14:paraId="13AD143C" w14:textId="77777777" w:rsidR="002A78F1" w:rsidRPr="00AE7D0D" w:rsidRDefault="002A78F1" w:rsidP="00713121">
            <w:pPr>
              <w:tabs>
                <w:tab w:val="decimal" w:pos="1706"/>
              </w:tabs>
              <w:rPr>
                <w:rFonts w:ascii="Angsana New" w:hAnsi="Angsana New"/>
                <w:sz w:val="28"/>
              </w:rPr>
            </w:pPr>
          </w:p>
        </w:tc>
        <w:tc>
          <w:tcPr>
            <w:tcW w:w="1850" w:type="dxa"/>
            <w:gridSpan w:val="2"/>
            <w:shd w:val="clear" w:color="auto" w:fill="auto"/>
          </w:tcPr>
          <w:p w14:paraId="71EE0A79" w14:textId="77777777" w:rsidR="002A78F1" w:rsidRPr="00AE7D0D" w:rsidRDefault="002A78F1" w:rsidP="00713121">
            <w:pPr>
              <w:tabs>
                <w:tab w:val="decimal" w:pos="1500"/>
              </w:tabs>
              <w:rPr>
                <w:rFonts w:ascii="Angsana New" w:hAnsi="Angsana New"/>
                <w:sz w:val="28"/>
              </w:rPr>
            </w:pPr>
          </w:p>
        </w:tc>
        <w:tc>
          <w:tcPr>
            <w:tcW w:w="1719" w:type="dxa"/>
            <w:shd w:val="clear" w:color="auto" w:fill="auto"/>
          </w:tcPr>
          <w:p w14:paraId="5414CB80" w14:textId="77777777" w:rsidR="002A78F1" w:rsidRPr="00AE7D0D" w:rsidRDefault="002A78F1" w:rsidP="00713121">
            <w:pPr>
              <w:tabs>
                <w:tab w:val="decimal" w:pos="1500"/>
              </w:tabs>
              <w:rPr>
                <w:rFonts w:ascii="Angsana New" w:hAnsi="Angsana New"/>
                <w:sz w:val="28"/>
              </w:rPr>
            </w:pPr>
          </w:p>
        </w:tc>
      </w:tr>
      <w:tr w:rsidR="002A78F1" w:rsidRPr="002C5317" w14:paraId="56E56A1E" w14:textId="77777777" w:rsidTr="00A623DB">
        <w:trPr>
          <w:trHeight w:val="374"/>
        </w:trPr>
        <w:tc>
          <w:tcPr>
            <w:tcW w:w="5274" w:type="dxa"/>
            <w:shd w:val="clear" w:color="auto" w:fill="auto"/>
          </w:tcPr>
          <w:p w14:paraId="006E2741" w14:textId="77777777" w:rsidR="002A78F1" w:rsidRPr="002C5317" w:rsidRDefault="002A78F1" w:rsidP="00713121">
            <w:pPr>
              <w:ind w:left="300"/>
              <w:rPr>
                <w:rFonts w:ascii="Angsana New" w:hAnsi="Angsana New"/>
                <w:sz w:val="28"/>
              </w:rPr>
            </w:pPr>
          </w:p>
        </w:tc>
        <w:tc>
          <w:tcPr>
            <w:tcW w:w="1804" w:type="dxa"/>
            <w:shd w:val="clear" w:color="auto" w:fill="auto"/>
          </w:tcPr>
          <w:p w14:paraId="1CE49ECA" w14:textId="77777777" w:rsidR="002A78F1" w:rsidRPr="00AE7D0D" w:rsidRDefault="002A78F1" w:rsidP="00713121">
            <w:pPr>
              <w:tabs>
                <w:tab w:val="decimal" w:pos="1500"/>
              </w:tabs>
              <w:rPr>
                <w:rFonts w:ascii="Angsana New" w:hAnsi="Angsana New"/>
                <w:sz w:val="28"/>
              </w:rPr>
            </w:pPr>
          </w:p>
        </w:tc>
        <w:tc>
          <w:tcPr>
            <w:tcW w:w="1832" w:type="dxa"/>
            <w:shd w:val="clear" w:color="auto" w:fill="auto"/>
          </w:tcPr>
          <w:p w14:paraId="09AC6B60" w14:textId="77777777" w:rsidR="002A78F1" w:rsidRPr="00AE7D0D" w:rsidRDefault="002A78F1" w:rsidP="00713121">
            <w:pPr>
              <w:tabs>
                <w:tab w:val="decimal" w:pos="1500"/>
              </w:tabs>
              <w:rPr>
                <w:rFonts w:ascii="Angsana New" w:hAnsi="Angsana New"/>
                <w:sz w:val="28"/>
              </w:rPr>
            </w:pPr>
          </w:p>
        </w:tc>
        <w:tc>
          <w:tcPr>
            <w:tcW w:w="2070" w:type="dxa"/>
            <w:shd w:val="clear" w:color="auto" w:fill="auto"/>
          </w:tcPr>
          <w:p w14:paraId="36A00580" w14:textId="77777777" w:rsidR="002A78F1" w:rsidRPr="00AE7D0D" w:rsidRDefault="002A78F1" w:rsidP="00713121">
            <w:pPr>
              <w:tabs>
                <w:tab w:val="decimal" w:pos="1706"/>
              </w:tabs>
              <w:rPr>
                <w:rFonts w:ascii="Angsana New" w:hAnsi="Angsana New"/>
                <w:sz w:val="28"/>
              </w:rPr>
            </w:pPr>
          </w:p>
        </w:tc>
        <w:tc>
          <w:tcPr>
            <w:tcW w:w="1850" w:type="dxa"/>
            <w:gridSpan w:val="2"/>
            <w:shd w:val="clear" w:color="auto" w:fill="auto"/>
          </w:tcPr>
          <w:p w14:paraId="33FFC380" w14:textId="77777777" w:rsidR="002A78F1" w:rsidRPr="00AE7D0D" w:rsidRDefault="002A78F1" w:rsidP="00713121">
            <w:pPr>
              <w:tabs>
                <w:tab w:val="decimal" w:pos="1500"/>
              </w:tabs>
              <w:rPr>
                <w:rFonts w:ascii="Angsana New" w:hAnsi="Angsana New"/>
                <w:sz w:val="28"/>
              </w:rPr>
            </w:pPr>
          </w:p>
        </w:tc>
        <w:tc>
          <w:tcPr>
            <w:tcW w:w="1719" w:type="dxa"/>
            <w:shd w:val="clear" w:color="auto" w:fill="auto"/>
          </w:tcPr>
          <w:p w14:paraId="75FBC5EF" w14:textId="77777777" w:rsidR="002A78F1" w:rsidRPr="00AE7D0D" w:rsidRDefault="002A78F1" w:rsidP="00713121">
            <w:pPr>
              <w:tabs>
                <w:tab w:val="decimal" w:pos="1500"/>
              </w:tabs>
              <w:rPr>
                <w:rFonts w:ascii="Angsana New" w:hAnsi="Angsana New"/>
                <w:sz w:val="28"/>
              </w:rPr>
            </w:pPr>
          </w:p>
        </w:tc>
      </w:tr>
      <w:tr w:rsidR="002A78F1" w:rsidRPr="002C5317" w14:paraId="13E53CF4" w14:textId="77777777" w:rsidTr="00A623DB">
        <w:trPr>
          <w:trHeight w:val="374"/>
        </w:trPr>
        <w:tc>
          <w:tcPr>
            <w:tcW w:w="5274" w:type="dxa"/>
            <w:shd w:val="clear" w:color="auto" w:fill="auto"/>
          </w:tcPr>
          <w:p w14:paraId="46728E5D" w14:textId="77777777" w:rsidR="002A78F1" w:rsidRPr="002C5317" w:rsidRDefault="002A78F1" w:rsidP="00713121">
            <w:pPr>
              <w:ind w:left="300"/>
              <w:rPr>
                <w:rFonts w:ascii="Angsana New" w:hAnsi="Angsana New"/>
                <w:sz w:val="28"/>
              </w:rPr>
            </w:pPr>
          </w:p>
        </w:tc>
        <w:tc>
          <w:tcPr>
            <w:tcW w:w="1804" w:type="dxa"/>
            <w:shd w:val="clear" w:color="auto" w:fill="auto"/>
          </w:tcPr>
          <w:p w14:paraId="33CC5596" w14:textId="77777777" w:rsidR="002A78F1" w:rsidRPr="00AE7D0D" w:rsidRDefault="002A78F1" w:rsidP="00713121">
            <w:pPr>
              <w:tabs>
                <w:tab w:val="decimal" w:pos="1500"/>
              </w:tabs>
              <w:rPr>
                <w:rFonts w:ascii="Angsana New" w:hAnsi="Angsana New"/>
                <w:sz w:val="28"/>
              </w:rPr>
            </w:pPr>
          </w:p>
        </w:tc>
        <w:tc>
          <w:tcPr>
            <w:tcW w:w="1832" w:type="dxa"/>
            <w:shd w:val="clear" w:color="auto" w:fill="auto"/>
          </w:tcPr>
          <w:p w14:paraId="40FC3721" w14:textId="77777777" w:rsidR="002A78F1" w:rsidRPr="00AE7D0D" w:rsidRDefault="002A78F1" w:rsidP="00713121">
            <w:pPr>
              <w:tabs>
                <w:tab w:val="decimal" w:pos="1500"/>
              </w:tabs>
              <w:rPr>
                <w:rFonts w:ascii="Angsana New" w:hAnsi="Angsana New"/>
                <w:sz w:val="28"/>
              </w:rPr>
            </w:pPr>
          </w:p>
        </w:tc>
        <w:tc>
          <w:tcPr>
            <w:tcW w:w="2070" w:type="dxa"/>
            <w:shd w:val="clear" w:color="auto" w:fill="auto"/>
          </w:tcPr>
          <w:p w14:paraId="26DBCC73" w14:textId="77777777" w:rsidR="002A78F1" w:rsidRPr="00AE7D0D" w:rsidRDefault="002A78F1" w:rsidP="00713121">
            <w:pPr>
              <w:tabs>
                <w:tab w:val="decimal" w:pos="1706"/>
              </w:tabs>
              <w:rPr>
                <w:rFonts w:ascii="Angsana New" w:hAnsi="Angsana New"/>
                <w:sz w:val="28"/>
              </w:rPr>
            </w:pPr>
          </w:p>
        </w:tc>
        <w:tc>
          <w:tcPr>
            <w:tcW w:w="1850" w:type="dxa"/>
            <w:gridSpan w:val="2"/>
            <w:shd w:val="clear" w:color="auto" w:fill="auto"/>
          </w:tcPr>
          <w:p w14:paraId="593F1AFD" w14:textId="77777777" w:rsidR="002A78F1" w:rsidRPr="00AE7D0D" w:rsidRDefault="002A78F1" w:rsidP="00713121">
            <w:pPr>
              <w:tabs>
                <w:tab w:val="decimal" w:pos="1500"/>
              </w:tabs>
              <w:rPr>
                <w:rFonts w:ascii="Angsana New" w:hAnsi="Angsana New"/>
                <w:sz w:val="28"/>
              </w:rPr>
            </w:pPr>
          </w:p>
        </w:tc>
        <w:tc>
          <w:tcPr>
            <w:tcW w:w="1719" w:type="dxa"/>
            <w:shd w:val="clear" w:color="auto" w:fill="auto"/>
          </w:tcPr>
          <w:p w14:paraId="64FB3320" w14:textId="77777777" w:rsidR="002A78F1" w:rsidRPr="00AE7D0D" w:rsidRDefault="002A78F1" w:rsidP="00713121">
            <w:pPr>
              <w:tabs>
                <w:tab w:val="decimal" w:pos="1500"/>
              </w:tabs>
              <w:rPr>
                <w:rFonts w:ascii="Angsana New" w:hAnsi="Angsana New"/>
                <w:sz w:val="28"/>
              </w:rPr>
            </w:pPr>
          </w:p>
        </w:tc>
      </w:tr>
      <w:tr w:rsidR="002A78F1" w:rsidRPr="002C5317" w14:paraId="1E43F520" w14:textId="77777777" w:rsidTr="00A623DB">
        <w:trPr>
          <w:trHeight w:val="374"/>
        </w:trPr>
        <w:tc>
          <w:tcPr>
            <w:tcW w:w="5274" w:type="dxa"/>
            <w:shd w:val="clear" w:color="auto" w:fill="auto"/>
          </w:tcPr>
          <w:p w14:paraId="651397E1" w14:textId="77777777" w:rsidR="002A78F1" w:rsidRPr="002C5317" w:rsidRDefault="002A78F1" w:rsidP="00713121">
            <w:pPr>
              <w:ind w:left="300"/>
              <w:rPr>
                <w:rFonts w:ascii="Angsana New" w:hAnsi="Angsana New"/>
                <w:sz w:val="28"/>
              </w:rPr>
            </w:pPr>
          </w:p>
        </w:tc>
        <w:tc>
          <w:tcPr>
            <w:tcW w:w="1804" w:type="dxa"/>
            <w:shd w:val="clear" w:color="auto" w:fill="auto"/>
          </w:tcPr>
          <w:p w14:paraId="3BB67BB7" w14:textId="77777777" w:rsidR="002A78F1" w:rsidRPr="00AE7D0D" w:rsidRDefault="002A78F1" w:rsidP="00713121">
            <w:pPr>
              <w:tabs>
                <w:tab w:val="decimal" w:pos="1500"/>
              </w:tabs>
              <w:rPr>
                <w:rFonts w:ascii="Angsana New" w:hAnsi="Angsana New"/>
                <w:sz w:val="28"/>
              </w:rPr>
            </w:pPr>
          </w:p>
        </w:tc>
        <w:tc>
          <w:tcPr>
            <w:tcW w:w="1832" w:type="dxa"/>
            <w:shd w:val="clear" w:color="auto" w:fill="auto"/>
          </w:tcPr>
          <w:p w14:paraId="62B4E150" w14:textId="77777777" w:rsidR="002A78F1" w:rsidRPr="00AE7D0D" w:rsidRDefault="002A78F1" w:rsidP="00713121">
            <w:pPr>
              <w:tabs>
                <w:tab w:val="decimal" w:pos="1500"/>
              </w:tabs>
              <w:rPr>
                <w:rFonts w:ascii="Angsana New" w:hAnsi="Angsana New"/>
                <w:sz w:val="28"/>
              </w:rPr>
            </w:pPr>
          </w:p>
        </w:tc>
        <w:tc>
          <w:tcPr>
            <w:tcW w:w="2070" w:type="dxa"/>
            <w:shd w:val="clear" w:color="auto" w:fill="auto"/>
          </w:tcPr>
          <w:p w14:paraId="50349EFE" w14:textId="77777777" w:rsidR="002A78F1" w:rsidRPr="00AE7D0D" w:rsidRDefault="002A78F1" w:rsidP="00713121">
            <w:pPr>
              <w:tabs>
                <w:tab w:val="decimal" w:pos="1706"/>
              </w:tabs>
              <w:rPr>
                <w:rFonts w:ascii="Angsana New" w:hAnsi="Angsana New"/>
                <w:sz w:val="28"/>
              </w:rPr>
            </w:pPr>
          </w:p>
        </w:tc>
        <w:tc>
          <w:tcPr>
            <w:tcW w:w="1850" w:type="dxa"/>
            <w:gridSpan w:val="2"/>
            <w:shd w:val="clear" w:color="auto" w:fill="auto"/>
          </w:tcPr>
          <w:p w14:paraId="0DC44374" w14:textId="77777777" w:rsidR="002A78F1" w:rsidRPr="00AE7D0D" w:rsidRDefault="002A78F1" w:rsidP="00713121">
            <w:pPr>
              <w:tabs>
                <w:tab w:val="decimal" w:pos="1500"/>
              </w:tabs>
              <w:rPr>
                <w:rFonts w:ascii="Angsana New" w:hAnsi="Angsana New"/>
                <w:sz w:val="28"/>
              </w:rPr>
            </w:pPr>
          </w:p>
        </w:tc>
        <w:tc>
          <w:tcPr>
            <w:tcW w:w="1719" w:type="dxa"/>
            <w:shd w:val="clear" w:color="auto" w:fill="auto"/>
          </w:tcPr>
          <w:p w14:paraId="3D5C7010" w14:textId="77777777" w:rsidR="002A78F1" w:rsidRPr="00AE7D0D" w:rsidRDefault="002A78F1" w:rsidP="00713121">
            <w:pPr>
              <w:tabs>
                <w:tab w:val="decimal" w:pos="1500"/>
              </w:tabs>
              <w:rPr>
                <w:rFonts w:ascii="Angsana New" w:hAnsi="Angsana New"/>
                <w:sz w:val="28"/>
              </w:rPr>
            </w:pPr>
          </w:p>
        </w:tc>
      </w:tr>
      <w:tr w:rsidR="00850430" w:rsidRPr="002C5317" w14:paraId="5DB02FDE" w14:textId="77777777" w:rsidTr="00A623DB">
        <w:trPr>
          <w:trHeight w:val="374"/>
        </w:trPr>
        <w:tc>
          <w:tcPr>
            <w:tcW w:w="5274" w:type="dxa"/>
            <w:shd w:val="clear" w:color="auto" w:fill="auto"/>
          </w:tcPr>
          <w:p w14:paraId="56F3F01C" w14:textId="77777777" w:rsidR="00490D52" w:rsidRDefault="00850430" w:rsidP="00490D52">
            <w:pPr>
              <w:ind w:left="192"/>
              <w:rPr>
                <w:rFonts w:ascii="Angsana New" w:hAnsi="Angsana New"/>
                <w:sz w:val="28"/>
              </w:rPr>
            </w:pPr>
            <w:r w:rsidRPr="002C5317">
              <w:rPr>
                <w:rFonts w:ascii="Angsana New" w:hAnsi="Angsana New"/>
                <w:sz w:val="28"/>
              </w:rPr>
              <w:lastRenderedPageBreak/>
              <w:t xml:space="preserve">Collateralised investments and do not grant the assignee the right </w:t>
            </w:r>
          </w:p>
          <w:p w14:paraId="5376930F" w14:textId="55EBED1A" w:rsidR="00850430" w:rsidRPr="002C5317" w:rsidRDefault="00850430" w:rsidP="00490D52">
            <w:pPr>
              <w:ind w:left="390"/>
              <w:rPr>
                <w:rFonts w:ascii="Angsana New" w:hAnsi="Angsana New"/>
                <w:sz w:val="28"/>
                <w:cs/>
              </w:rPr>
            </w:pPr>
            <w:r w:rsidRPr="002C5317">
              <w:rPr>
                <w:rFonts w:ascii="Angsana New" w:hAnsi="Angsana New"/>
                <w:sz w:val="28"/>
              </w:rPr>
              <w:t>to sell or place another guarantee</w:t>
            </w:r>
          </w:p>
        </w:tc>
        <w:tc>
          <w:tcPr>
            <w:tcW w:w="1804" w:type="dxa"/>
            <w:shd w:val="clear" w:color="auto" w:fill="auto"/>
          </w:tcPr>
          <w:p w14:paraId="06F481A4" w14:textId="77777777" w:rsidR="00850430" w:rsidRPr="002C5317" w:rsidRDefault="00850430" w:rsidP="00713121">
            <w:pPr>
              <w:tabs>
                <w:tab w:val="decimal" w:pos="1500"/>
              </w:tabs>
              <w:rPr>
                <w:rFonts w:ascii="Angsana New" w:hAnsi="Angsana New"/>
                <w:sz w:val="28"/>
              </w:rPr>
            </w:pPr>
          </w:p>
        </w:tc>
        <w:tc>
          <w:tcPr>
            <w:tcW w:w="1832" w:type="dxa"/>
            <w:shd w:val="clear" w:color="auto" w:fill="auto"/>
          </w:tcPr>
          <w:p w14:paraId="6D1E2639" w14:textId="77777777" w:rsidR="00850430" w:rsidRPr="002C5317" w:rsidRDefault="00850430" w:rsidP="00713121">
            <w:pPr>
              <w:tabs>
                <w:tab w:val="decimal" w:pos="1500"/>
              </w:tabs>
              <w:rPr>
                <w:rFonts w:ascii="Angsana New" w:hAnsi="Angsana New"/>
                <w:sz w:val="28"/>
              </w:rPr>
            </w:pPr>
          </w:p>
        </w:tc>
        <w:tc>
          <w:tcPr>
            <w:tcW w:w="2070" w:type="dxa"/>
            <w:shd w:val="clear" w:color="auto" w:fill="auto"/>
          </w:tcPr>
          <w:p w14:paraId="38AD5B02" w14:textId="77777777" w:rsidR="00850430" w:rsidRPr="002C5317" w:rsidRDefault="00850430" w:rsidP="00713121">
            <w:pPr>
              <w:tabs>
                <w:tab w:val="decimal" w:pos="1500"/>
              </w:tabs>
              <w:rPr>
                <w:rFonts w:ascii="Angsana New" w:hAnsi="Angsana New"/>
                <w:sz w:val="28"/>
              </w:rPr>
            </w:pPr>
          </w:p>
        </w:tc>
        <w:tc>
          <w:tcPr>
            <w:tcW w:w="1850" w:type="dxa"/>
            <w:gridSpan w:val="2"/>
            <w:shd w:val="clear" w:color="auto" w:fill="auto"/>
          </w:tcPr>
          <w:p w14:paraId="6D8930C5" w14:textId="77777777" w:rsidR="00850430" w:rsidRPr="002C5317" w:rsidRDefault="00850430" w:rsidP="00713121">
            <w:pPr>
              <w:tabs>
                <w:tab w:val="decimal" w:pos="1500"/>
              </w:tabs>
              <w:rPr>
                <w:rFonts w:ascii="Angsana New" w:hAnsi="Angsana New"/>
                <w:sz w:val="28"/>
              </w:rPr>
            </w:pPr>
          </w:p>
        </w:tc>
        <w:tc>
          <w:tcPr>
            <w:tcW w:w="1719" w:type="dxa"/>
            <w:shd w:val="clear" w:color="auto" w:fill="auto"/>
          </w:tcPr>
          <w:p w14:paraId="4320D5A0" w14:textId="77777777" w:rsidR="00850430" w:rsidRPr="002C5317" w:rsidRDefault="00850430" w:rsidP="00713121">
            <w:pPr>
              <w:tabs>
                <w:tab w:val="decimal" w:pos="1500"/>
              </w:tabs>
              <w:rPr>
                <w:rFonts w:ascii="Angsana New" w:hAnsi="Angsana New"/>
                <w:sz w:val="28"/>
              </w:rPr>
            </w:pPr>
          </w:p>
        </w:tc>
      </w:tr>
      <w:tr w:rsidR="00850430" w:rsidRPr="002C5317" w14:paraId="0412E6E7" w14:textId="77777777" w:rsidTr="00A623DB">
        <w:trPr>
          <w:trHeight w:val="374"/>
        </w:trPr>
        <w:tc>
          <w:tcPr>
            <w:tcW w:w="5274" w:type="dxa"/>
            <w:shd w:val="clear" w:color="auto" w:fill="auto"/>
          </w:tcPr>
          <w:p w14:paraId="4B294232" w14:textId="5D10DB6A" w:rsidR="00850430" w:rsidRPr="002C5317" w:rsidRDefault="00850430" w:rsidP="005468F9">
            <w:pPr>
              <w:ind w:left="381"/>
              <w:rPr>
                <w:rFonts w:ascii="Angsana New" w:hAnsi="Angsana New"/>
                <w:sz w:val="28"/>
              </w:rPr>
            </w:pPr>
            <w:r w:rsidRPr="002C5317">
              <w:rPr>
                <w:rFonts w:ascii="Angsana New" w:hAnsi="Angsana New"/>
                <w:sz w:val="28"/>
              </w:rPr>
              <w:t>-</w:t>
            </w:r>
            <w:r w:rsidRPr="002C5317">
              <w:t xml:space="preserve"> </w:t>
            </w:r>
            <w:r w:rsidRPr="002C5317">
              <w:rPr>
                <w:rFonts w:ascii="Angsana New" w:hAnsi="Angsana New"/>
                <w:sz w:val="28"/>
              </w:rPr>
              <w:t>Private debt securities</w:t>
            </w:r>
          </w:p>
        </w:tc>
        <w:tc>
          <w:tcPr>
            <w:tcW w:w="1804" w:type="dxa"/>
            <w:shd w:val="clear" w:color="auto" w:fill="auto"/>
          </w:tcPr>
          <w:p w14:paraId="08DD5D3F"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353,117</w:t>
            </w:r>
          </w:p>
        </w:tc>
        <w:tc>
          <w:tcPr>
            <w:tcW w:w="1832" w:type="dxa"/>
            <w:shd w:val="clear" w:color="auto" w:fill="auto"/>
          </w:tcPr>
          <w:p w14:paraId="2F4EEEA3"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353,117</w:t>
            </w:r>
          </w:p>
        </w:tc>
        <w:tc>
          <w:tcPr>
            <w:tcW w:w="2070" w:type="dxa"/>
            <w:shd w:val="clear" w:color="auto" w:fill="auto"/>
          </w:tcPr>
          <w:p w14:paraId="0225B843" w14:textId="77777777" w:rsidR="00850430" w:rsidRPr="002C5317" w:rsidRDefault="00850430" w:rsidP="00713121">
            <w:pPr>
              <w:tabs>
                <w:tab w:val="decimal" w:pos="1706"/>
              </w:tabs>
              <w:rPr>
                <w:rFonts w:ascii="Angsana New" w:hAnsi="Angsana New"/>
                <w:sz w:val="28"/>
              </w:rPr>
            </w:pPr>
            <w:r>
              <w:rPr>
                <w:rFonts w:ascii="Angsana New" w:hAnsi="Angsana New"/>
                <w:sz w:val="28"/>
              </w:rPr>
              <w:t>-</w:t>
            </w:r>
          </w:p>
        </w:tc>
        <w:tc>
          <w:tcPr>
            <w:tcW w:w="1850" w:type="dxa"/>
            <w:gridSpan w:val="2"/>
            <w:shd w:val="clear" w:color="auto" w:fill="auto"/>
          </w:tcPr>
          <w:p w14:paraId="7C1A9C08" w14:textId="77777777" w:rsidR="00850430" w:rsidRPr="002C5317" w:rsidRDefault="00850430" w:rsidP="00713121">
            <w:pPr>
              <w:tabs>
                <w:tab w:val="decimal" w:pos="1500"/>
              </w:tabs>
              <w:rPr>
                <w:rFonts w:ascii="Angsana New" w:hAnsi="Angsana New"/>
                <w:sz w:val="28"/>
              </w:rPr>
            </w:pPr>
            <w:r>
              <w:rPr>
                <w:rFonts w:ascii="Angsana New" w:hAnsi="Angsana New"/>
                <w:sz w:val="28"/>
              </w:rPr>
              <w:t>-</w:t>
            </w:r>
          </w:p>
        </w:tc>
        <w:tc>
          <w:tcPr>
            <w:tcW w:w="1719" w:type="dxa"/>
            <w:shd w:val="clear" w:color="auto" w:fill="auto"/>
          </w:tcPr>
          <w:p w14:paraId="23E0D9DE"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353,117</w:t>
            </w:r>
          </w:p>
        </w:tc>
      </w:tr>
      <w:tr w:rsidR="00850430" w:rsidRPr="002C5317" w14:paraId="09D83E95" w14:textId="77777777" w:rsidTr="00A623DB">
        <w:trPr>
          <w:trHeight w:val="374"/>
        </w:trPr>
        <w:tc>
          <w:tcPr>
            <w:tcW w:w="5274" w:type="dxa"/>
            <w:shd w:val="clear" w:color="auto" w:fill="auto"/>
          </w:tcPr>
          <w:p w14:paraId="6430E9CF" w14:textId="77777777" w:rsidR="00850430" w:rsidRPr="002C5317" w:rsidRDefault="00850430" w:rsidP="005468F9">
            <w:pPr>
              <w:ind w:left="381"/>
              <w:rPr>
                <w:rFonts w:ascii="Angsana New" w:hAnsi="Angsana New"/>
                <w:sz w:val="28"/>
                <w:cs/>
              </w:rPr>
            </w:pPr>
            <w:r w:rsidRPr="002C5317">
              <w:rPr>
                <w:rFonts w:ascii="Angsana New" w:hAnsi="Angsana New"/>
                <w:sz w:val="28"/>
              </w:rPr>
              <w:t>- Equity instruments - Listed entities</w:t>
            </w:r>
          </w:p>
        </w:tc>
        <w:tc>
          <w:tcPr>
            <w:tcW w:w="1804" w:type="dxa"/>
            <w:shd w:val="clear" w:color="auto" w:fill="auto"/>
          </w:tcPr>
          <w:p w14:paraId="43868563"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24,558</w:t>
            </w:r>
          </w:p>
        </w:tc>
        <w:tc>
          <w:tcPr>
            <w:tcW w:w="1832" w:type="dxa"/>
            <w:shd w:val="clear" w:color="auto" w:fill="auto"/>
          </w:tcPr>
          <w:p w14:paraId="1AB802FB"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20570CC2" w14:textId="77777777" w:rsidR="00850430" w:rsidRPr="002C5317" w:rsidRDefault="00850430" w:rsidP="00713121">
            <w:pPr>
              <w:tabs>
                <w:tab w:val="decimal" w:pos="1706"/>
              </w:tabs>
              <w:rPr>
                <w:rFonts w:ascii="Angsana New" w:hAnsi="Angsana New"/>
                <w:sz w:val="28"/>
              </w:rPr>
            </w:pPr>
            <w:r w:rsidRPr="00AE7D0D">
              <w:rPr>
                <w:rFonts w:ascii="Angsana New" w:hAnsi="Angsana New"/>
                <w:sz w:val="28"/>
              </w:rPr>
              <w:t>24,558</w:t>
            </w:r>
          </w:p>
        </w:tc>
        <w:tc>
          <w:tcPr>
            <w:tcW w:w="1850" w:type="dxa"/>
            <w:gridSpan w:val="2"/>
            <w:shd w:val="clear" w:color="auto" w:fill="auto"/>
          </w:tcPr>
          <w:p w14:paraId="46914372"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1719" w:type="dxa"/>
            <w:shd w:val="clear" w:color="auto" w:fill="auto"/>
          </w:tcPr>
          <w:p w14:paraId="4DD54581"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24,558</w:t>
            </w:r>
          </w:p>
        </w:tc>
      </w:tr>
      <w:tr w:rsidR="00850430" w:rsidRPr="002C5317" w14:paraId="2C6DB132" w14:textId="77777777" w:rsidTr="00A623DB">
        <w:trPr>
          <w:trHeight w:val="374"/>
        </w:trPr>
        <w:tc>
          <w:tcPr>
            <w:tcW w:w="5274" w:type="dxa"/>
            <w:shd w:val="clear" w:color="auto" w:fill="auto"/>
          </w:tcPr>
          <w:p w14:paraId="47E59001" w14:textId="77777777" w:rsidR="00850430" w:rsidRPr="002C5317" w:rsidRDefault="00850430" w:rsidP="005468F9">
            <w:pPr>
              <w:ind w:left="381"/>
              <w:rPr>
                <w:rFonts w:ascii="Angsana New" w:hAnsi="Angsana New"/>
                <w:sz w:val="28"/>
              </w:rPr>
            </w:pPr>
            <w:r w:rsidRPr="002C5317">
              <w:rPr>
                <w:rFonts w:ascii="Angsana New" w:hAnsi="Angsana New"/>
                <w:sz w:val="28"/>
              </w:rPr>
              <w:t>- Fixed deposit accounts</w:t>
            </w:r>
          </w:p>
        </w:tc>
        <w:tc>
          <w:tcPr>
            <w:tcW w:w="1804" w:type="dxa"/>
            <w:shd w:val="clear" w:color="auto" w:fill="auto"/>
          </w:tcPr>
          <w:p w14:paraId="4CD240D7"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41,800</w:t>
            </w:r>
          </w:p>
        </w:tc>
        <w:tc>
          <w:tcPr>
            <w:tcW w:w="1832" w:type="dxa"/>
            <w:shd w:val="clear" w:color="auto" w:fill="auto"/>
          </w:tcPr>
          <w:p w14:paraId="390E6713"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78951E1D" w14:textId="77777777" w:rsidR="00850430" w:rsidRPr="002C5317" w:rsidRDefault="00850430" w:rsidP="00713121">
            <w:pPr>
              <w:tabs>
                <w:tab w:val="decimal" w:pos="1706"/>
              </w:tabs>
              <w:rPr>
                <w:rFonts w:ascii="Angsana New" w:hAnsi="Angsana New"/>
                <w:sz w:val="28"/>
              </w:rPr>
            </w:pPr>
            <w:r w:rsidRPr="00AE7D0D">
              <w:rPr>
                <w:rFonts w:ascii="Angsana New" w:hAnsi="Angsana New"/>
                <w:sz w:val="28"/>
              </w:rPr>
              <w:t>-</w:t>
            </w:r>
          </w:p>
        </w:tc>
        <w:tc>
          <w:tcPr>
            <w:tcW w:w="1850" w:type="dxa"/>
            <w:gridSpan w:val="2"/>
            <w:shd w:val="clear" w:color="auto" w:fill="auto"/>
          </w:tcPr>
          <w:p w14:paraId="0BB1330D" w14:textId="77777777" w:rsidR="00850430" w:rsidRPr="002C5317" w:rsidRDefault="00850430" w:rsidP="00713121">
            <w:pPr>
              <w:tabs>
                <w:tab w:val="decimal" w:pos="1500"/>
              </w:tabs>
              <w:rPr>
                <w:rFonts w:ascii="Angsana New" w:hAnsi="Angsana New"/>
                <w:color w:val="FF0000"/>
                <w:sz w:val="28"/>
              </w:rPr>
            </w:pPr>
            <w:r w:rsidRPr="00AE7D0D">
              <w:rPr>
                <w:rFonts w:ascii="Angsana New" w:hAnsi="Angsana New"/>
                <w:sz w:val="28"/>
              </w:rPr>
              <w:t>41,800</w:t>
            </w:r>
          </w:p>
        </w:tc>
        <w:tc>
          <w:tcPr>
            <w:tcW w:w="1719" w:type="dxa"/>
            <w:shd w:val="clear" w:color="auto" w:fill="auto"/>
          </w:tcPr>
          <w:p w14:paraId="28003E95"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41,800</w:t>
            </w:r>
          </w:p>
        </w:tc>
      </w:tr>
      <w:tr w:rsidR="00850430" w:rsidRPr="002C5317" w14:paraId="34357A99" w14:textId="77777777" w:rsidTr="00A623DB">
        <w:trPr>
          <w:trHeight w:val="374"/>
        </w:trPr>
        <w:tc>
          <w:tcPr>
            <w:tcW w:w="5274" w:type="dxa"/>
            <w:shd w:val="clear" w:color="auto" w:fill="auto"/>
          </w:tcPr>
          <w:p w14:paraId="0733A78E" w14:textId="77777777" w:rsidR="00850430" w:rsidRPr="002C5317" w:rsidRDefault="00850430" w:rsidP="00713121">
            <w:pPr>
              <w:rPr>
                <w:rFonts w:ascii="Angsana New" w:hAnsi="Angsana New"/>
                <w:sz w:val="28"/>
                <w:cs/>
              </w:rPr>
            </w:pPr>
            <w:r w:rsidRPr="002C5317">
              <w:rPr>
                <w:rFonts w:ascii="Angsana New" w:hAnsi="Angsana New"/>
                <w:sz w:val="28"/>
              </w:rPr>
              <w:t>Loan</w:t>
            </w:r>
            <w:r>
              <w:rPr>
                <w:rFonts w:ascii="Angsana New" w:hAnsi="Angsana New"/>
                <w:sz w:val="28"/>
              </w:rPr>
              <w:t>s</w:t>
            </w:r>
            <w:r w:rsidRPr="002C5317">
              <w:rPr>
                <w:rFonts w:ascii="Angsana New" w:hAnsi="Angsana New"/>
                <w:sz w:val="28"/>
              </w:rPr>
              <w:t xml:space="preserve"> to related compan</w:t>
            </w:r>
            <w:r>
              <w:rPr>
                <w:rFonts w:ascii="Angsana New" w:hAnsi="Angsana New"/>
                <w:sz w:val="28"/>
              </w:rPr>
              <w:t>ies</w:t>
            </w:r>
          </w:p>
        </w:tc>
        <w:tc>
          <w:tcPr>
            <w:tcW w:w="1804" w:type="dxa"/>
            <w:shd w:val="clear" w:color="auto" w:fill="auto"/>
          </w:tcPr>
          <w:p w14:paraId="63AFA4A3"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145,</w:t>
            </w:r>
            <w:r>
              <w:rPr>
                <w:rFonts w:ascii="Angsana New" w:hAnsi="Angsana New"/>
                <w:sz w:val="28"/>
              </w:rPr>
              <w:t>000</w:t>
            </w:r>
          </w:p>
        </w:tc>
        <w:tc>
          <w:tcPr>
            <w:tcW w:w="1832" w:type="dxa"/>
            <w:shd w:val="clear" w:color="auto" w:fill="auto"/>
          </w:tcPr>
          <w:p w14:paraId="644BE7F1"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4F0DE383" w14:textId="77777777" w:rsidR="00850430" w:rsidRPr="002C5317" w:rsidRDefault="00850430" w:rsidP="00713121">
            <w:pPr>
              <w:tabs>
                <w:tab w:val="decimal" w:pos="1706"/>
              </w:tabs>
              <w:rPr>
                <w:rFonts w:ascii="Angsana New" w:hAnsi="Angsana New"/>
                <w:sz w:val="28"/>
              </w:rPr>
            </w:pPr>
            <w:r w:rsidRPr="00BD443A">
              <w:rPr>
                <w:rFonts w:ascii="Angsana New" w:hAnsi="Angsana New"/>
                <w:sz w:val="28"/>
              </w:rPr>
              <w:t>-</w:t>
            </w:r>
          </w:p>
        </w:tc>
        <w:tc>
          <w:tcPr>
            <w:tcW w:w="1850" w:type="dxa"/>
            <w:gridSpan w:val="2"/>
            <w:shd w:val="clear" w:color="auto" w:fill="auto"/>
          </w:tcPr>
          <w:p w14:paraId="62DE060F" w14:textId="77777777" w:rsidR="00850430" w:rsidRPr="002C5317" w:rsidRDefault="00850430" w:rsidP="00713121">
            <w:pPr>
              <w:tabs>
                <w:tab w:val="decimal" w:pos="1500"/>
              </w:tabs>
              <w:rPr>
                <w:rFonts w:ascii="Angsana New" w:hAnsi="Angsana New"/>
                <w:color w:val="FF0000"/>
                <w:sz w:val="28"/>
              </w:rPr>
            </w:pPr>
            <w:r w:rsidRPr="00BD443A">
              <w:rPr>
                <w:rFonts w:ascii="Angsana New" w:hAnsi="Angsana New"/>
                <w:sz w:val="28"/>
              </w:rPr>
              <w:t>145,000</w:t>
            </w:r>
          </w:p>
        </w:tc>
        <w:tc>
          <w:tcPr>
            <w:tcW w:w="1719" w:type="dxa"/>
            <w:shd w:val="clear" w:color="auto" w:fill="auto"/>
          </w:tcPr>
          <w:p w14:paraId="7A9B55BF"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145,</w:t>
            </w:r>
            <w:r>
              <w:rPr>
                <w:rFonts w:ascii="Angsana New" w:hAnsi="Angsana New"/>
                <w:sz w:val="28"/>
              </w:rPr>
              <w:t>000</w:t>
            </w:r>
          </w:p>
        </w:tc>
      </w:tr>
      <w:tr w:rsidR="00850430" w:rsidRPr="002C5317" w14:paraId="1A35375A" w14:textId="77777777" w:rsidTr="00A623DB">
        <w:trPr>
          <w:trHeight w:val="374"/>
        </w:trPr>
        <w:tc>
          <w:tcPr>
            <w:tcW w:w="5274" w:type="dxa"/>
            <w:shd w:val="clear" w:color="auto" w:fill="auto"/>
          </w:tcPr>
          <w:p w14:paraId="02ACFCF4" w14:textId="77777777" w:rsidR="00850430" w:rsidRPr="002C5317" w:rsidRDefault="00850430" w:rsidP="00713121">
            <w:pPr>
              <w:rPr>
                <w:rFonts w:ascii="Angsana New" w:hAnsi="Angsana New"/>
                <w:sz w:val="28"/>
                <w:cs/>
              </w:rPr>
            </w:pPr>
            <w:r w:rsidRPr="002C5317">
              <w:rPr>
                <w:rFonts w:ascii="Angsana New" w:hAnsi="Angsana New"/>
                <w:b/>
                <w:bCs/>
                <w:sz w:val="28"/>
              </w:rPr>
              <w:t>Total financial assets</w:t>
            </w:r>
          </w:p>
        </w:tc>
        <w:tc>
          <w:tcPr>
            <w:tcW w:w="1804" w:type="dxa"/>
            <w:shd w:val="clear" w:color="auto" w:fill="auto"/>
          </w:tcPr>
          <w:p w14:paraId="4170C70D" w14:textId="77777777" w:rsidR="00850430" w:rsidRPr="002D1A25" w:rsidRDefault="00850430" w:rsidP="00713121">
            <w:pPr>
              <w:pBdr>
                <w:top w:val="single" w:sz="4" w:space="1" w:color="auto"/>
                <w:bottom w:val="double" w:sz="4" w:space="1" w:color="auto"/>
              </w:pBdr>
              <w:tabs>
                <w:tab w:val="decimal" w:pos="1500"/>
              </w:tabs>
              <w:ind w:left="-104"/>
              <w:rPr>
                <w:rFonts w:ascii="Angsana New" w:hAnsi="Angsana New"/>
                <w:b/>
                <w:bCs/>
                <w:sz w:val="28"/>
              </w:rPr>
            </w:pPr>
            <w:r w:rsidRPr="002D1A25">
              <w:rPr>
                <w:rFonts w:ascii="Angsana New" w:hAnsi="Angsana New"/>
                <w:b/>
                <w:bCs/>
                <w:sz w:val="28"/>
              </w:rPr>
              <w:t>989,748</w:t>
            </w:r>
          </w:p>
        </w:tc>
        <w:tc>
          <w:tcPr>
            <w:tcW w:w="1832" w:type="dxa"/>
            <w:shd w:val="clear" w:color="auto" w:fill="auto"/>
          </w:tcPr>
          <w:p w14:paraId="1E911039" w14:textId="77777777" w:rsidR="00850430" w:rsidRPr="002D1A25" w:rsidRDefault="00850430" w:rsidP="00713121">
            <w:pPr>
              <w:pBdr>
                <w:top w:val="single" w:sz="4" w:space="1" w:color="auto"/>
                <w:bottom w:val="double" w:sz="4" w:space="1" w:color="auto"/>
              </w:pBdr>
              <w:tabs>
                <w:tab w:val="decimal" w:pos="1500"/>
              </w:tabs>
              <w:rPr>
                <w:rFonts w:ascii="Angsana New" w:hAnsi="Angsana New"/>
                <w:b/>
                <w:bCs/>
                <w:sz w:val="28"/>
              </w:rPr>
            </w:pPr>
            <w:r w:rsidRPr="002D1A25">
              <w:rPr>
                <w:rFonts w:ascii="Angsana New" w:hAnsi="Angsana New"/>
                <w:b/>
                <w:bCs/>
                <w:sz w:val="28"/>
              </w:rPr>
              <w:t>353,117</w:t>
            </w:r>
          </w:p>
        </w:tc>
        <w:tc>
          <w:tcPr>
            <w:tcW w:w="2070" w:type="dxa"/>
            <w:shd w:val="clear" w:color="auto" w:fill="auto"/>
          </w:tcPr>
          <w:p w14:paraId="3E2824A9" w14:textId="77777777" w:rsidR="00850430" w:rsidRPr="002D1A25" w:rsidRDefault="00850430" w:rsidP="00713121">
            <w:pPr>
              <w:pBdr>
                <w:top w:val="single" w:sz="4" w:space="1" w:color="auto"/>
                <w:bottom w:val="double" w:sz="4" w:space="1" w:color="auto"/>
              </w:pBdr>
              <w:tabs>
                <w:tab w:val="decimal" w:pos="1706"/>
              </w:tabs>
              <w:rPr>
                <w:rFonts w:ascii="Angsana New" w:hAnsi="Angsana New"/>
                <w:b/>
                <w:bCs/>
                <w:color w:val="FF0000"/>
                <w:sz w:val="28"/>
              </w:rPr>
            </w:pPr>
            <w:r w:rsidRPr="002D1A25">
              <w:rPr>
                <w:rFonts w:ascii="Angsana New" w:hAnsi="Angsana New"/>
                <w:b/>
                <w:bCs/>
                <w:sz w:val="28"/>
              </w:rPr>
              <w:t>92,914</w:t>
            </w:r>
          </w:p>
        </w:tc>
        <w:tc>
          <w:tcPr>
            <w:tcW w:w="1850" w:type="dxa"/>
            <w:gridSpan w:val="2"/>
            <w:shd w:val="clear" w:color="auto" w:fill="auto"/>
          </w:tcPr>
          <w:p w14:paraId="25134BF3" w14:textId="77777777" w:rsidR="00850430" w:rsidRPr="002D1A25" w:rsidRDefault="00850430" w:rsidP="00713121">
            <w:pPr>
              <w:pBdr>
                <w:top w:val="single" w:sz="4" w:space="1" w:color="auto"/>
                <w:bottom w:val="double" w:sz="4" w:space="1" w:color="auto"/>
              </w:pBdr>
              <w:tabs>
                <w:tab w:val="decimal" w:pos="1500"/>
              </w:tabs>
              <w:rPr>
                <w:rFonts w:ascii="Angsana New" w:hAnsi="Angsana New"/>
                <w:b/>
                <w:bCs/>
                <w:color w:val="FF0000"/>
                <w:sz w:val="28"/>
              </w:rPr>
            </w:pPr>
            <w:r w:rsidRPr="002D1A25">
              <w:rPr>
                <w:rFonts w:ascii="Angsana New" w:hAnsi="Angsana New"/>
                <w:b/>
                <w:bCs/>
                <w:sz w:val="28"/>
              </w:rPr>
              <w:t>543,717</w:t>
            </w:r>
          </w:p>
        </w:tc>
        <w:tc>
          <w:tcPr>
            <w:tcW w:w="1719" w:type="dxa"/>
            <w:shd w:val="clear" w:color="auto" w:fill="auto"/>
          </w:tcPr>
          <w:p w14:paraId="705579F9" w14:textId="77777777" w:rsidR="00850430" w:rsidRPr="002D1A25" w:rsidRDefault="00850430" w:rsidP="00713121">
            <w:pPr>
              <w:pBdr>
                <w:top w:val="single" w:sz="4" w:space="1" w:color="auto"/>
                <w:bottom w:val="double" w:sz="4" w:space="1" w:color="auto"/>
              </w:pBdr>
              <w:tabs>
                <w:tab w:val="decimal" w:pos="1500"/>
              </w:tabs>
              <w:ind w:right="-104"/>
              <w:rPr>
                <w:rFonts w:ascii="Angsana New" w:hAnsi="Angsana New"/>
                <w:b/>
                <w:bCs/>
                <w:sz w:val="28"/>
              </w:rPr>
            </w:pPr>
            <w:r w:rsidRPr="002D1A25">
              <w:rPr>
                <w:rFonts w:ascii="Angsana New" w:hAnsi="Angsana New"/>
                <w:b/>
                <w:bCs/>
                <w:sz w:val="28"/>
              </w:rPr>
              <w:t>989,748</w:t>
            </w:r>
          </w:p>
        </w:tc>
      </w:tr>
      <w:tr w:rsidR="00850430" w:rsidRPr="002C5317" w14:paraId="674FF77D" w14:textId="77777777" w:rsidTr="005468F9">
        <w:trPr>
          <w:trHeight w:val="533"/>
        </w:trPr>
        <w:tc>
          <w:tcPr>
            <w:tcW w:w="5274" w:type="dxa"/>
            <w:shd w:val="clear" w:color="auto" w:fill="auto"/>
            <w:vAlign w:val="bottom"/>
          </w:tcPr>
          <w:p w14:paraId="5DC97810" w14:textId="32C9B242" w:rsidR="00850430" w:rsidRPr="002C5317" w:rsidRDefault="00850430" w:rsidP="005468F9">
            <w:pPr>
              <w:rPr>
                <w:rFonts w:ascii="Angsana New" w:hAnsi="Angsana New"/>
                <w:b/>
                <w:bCs/>
                <w:sz w:val="28"/>
                <w:cs/>
              </w:rPr>
            </w:pPr>
            <w:r w:rsidRPr="002C5317">
              <w:rPr>
                <w:rFonts w:ascii="Angsana New" w:hAnsi="Angsana New"/>
                <w:b/>
                <w:bCs/>
                <w:sz w:val="28"/>
              </w:rPr>
              <w:t>Financial liabilities</w:t>
            </w:r>
          </w:p>
        </w:tc>
        <w:tc>
          <w:tcPr>
            <w:tcW w:w="1804" w:type="dxa"/>
            <w:shd w:val="clear" w:color="auto" w:fill="auto"/>
          </w:tcPr>
          <w:p w14:paraId="150FF52D" w14:textId="77777777" w:rsidR="00850430" w:rsidRPr="002C5317" w:rsidRDefault="00850430" w:rsidP="00713121">
            <w:pPr>
              <w:tabs>
                <w:tab w:val="decimal" w:pos="1500"/>
              </w:tabs>
              <w:rPr>
                <w:rFonts w:ascii="Angsana New" w:hAnsi="Angsana New"/>
                <w:sz w:val="28"/>
              </w:rPr>
            </w:pPr>
          </w:p>
        </w:tc>
        <w:tc>
          <w:tcPr>
            <w:tcW w:w="1832" w:type="dxa"/>
            <w:shd w:val="clear" w:color="auto" w:fill="auto"/>
          </w:tcPr>
          <w:p w14:paraId="203D8063" w14:textId="77777777" w:rsidR="00850430" w:rsidRPr="002C5317" w:rsidRDefault="00850430" w:rsidP="00713121">
            <w:pPr>
              <w:tabs>
                <w:tab w:val="decimal" w:pos="1500"/>
              </w:tabs>
              <w:rPr>
                <w:rFonts w:ascii="Angsana New" w:hAnsi="Angsana New"/>
                <w:sz w:val="28"/>
              </w:rPr>
            </w:pPr>
          </w:p>
        </w:tc>
        <w:tc>
          <w:tcPr>
            <w:tcW w:w="2070" w:type="dxa"/>
            <w:shd w:val="clear" w:color="auto" w:fill="auto"/>
          </w:tcPr>
          <w:p w14:paraId="727322EA" w14:textId="77777777" w:rsidR="00850430" w:rsidRPr="002C5317" w:rsidRDefault="00850430" w:rsidP="00713121">
            <w:pPr>
              <w:tabs>
                <w:tab w:val="decimal" w:pos="1500"/>
              </w:tabs>
              <w:rPr>
                <w:rFonts w:ascii="Angsana New" w:hAnsi="Angsana New"/>
                <w:color w:val="FF0000"/>
                <w:sz w:val="28"/>
              </w:rPr>
            </w:pPr>
          </w:p>
        </w:tc>
        <w:tc>
          <w:tcPr>
            <w:tcW w:w="1850" w:type="dxa"/>
            <w:gridSpan w:val="2"/>
            <w:shd w:val="clear" w:color="auto" w:fill="auto"/>
          </w:tcPr>
          <w:p w14:paraId="460F59C0" w14:textId="77777777" w:rsidR="00850430" w:rsidRPr="002C5317" w:rsidRDefault="00850430" w:rsidP="00713121">
            <w:pPr>
              <w:tabs>
                <w:tab w:val="decimal" w:pos="1500"/>
              </w:tabs>
              <w:rPr>
                <w:rFonts w:ascii="Angsana New" w:hAnsi="Angsana New"/>
                <w:color w:val="FF0000"/>
                <w:sz w:val="28"/>
              </w:rPr>
            </w:pPr>
          </w:p>
        </w:tc>
        <w:tc>
          <w:tcPr>
            <w:tcW w:w="1719" w:type="dxa"/>
            <w:shd w:val="clear" w:color="auto" w:fill="auto"/>
          </w:tcPr>
          <w:p w14:paraId="55F30692" w14:textId="77777777" w:rsidR="00850430" w:rsidRPr="002C5317" w:rsidRDefault="00850430" w:rsidP="00713121">
            <w:pPr>
              <w:tabs>
                <w:tab w:val="decimal" w:pos="1500"/>
              </w:tabs>
              <w:rPr>
                <w:rFonts w:ascii="Angsana New" w:hAnsi="Angsana New"/>
                <w:sz w:val="28"/>
              </w:rPr>
            </w:pPr>
          </w:p>
        </w:tc>
      </w:tr>
      <w:tr w:rsidR="00850430" w:rsidRPr="002C5317" w14:paraId="17509D1F" w14:textId="77777777" w:rsidTr="00A623DB">
        <w:trPr>
          <w:trHeight w:val="374"/>
        </w:trPr>
        <w:tc>
          <w:tcPr>
            <w:tcW w:w="5274" w:type="dxa"/>
            <w:shd w:val="clear" w:color="auto" w:fill="auto"/>
          </w:tcPr>
          <w:p w14:paraId="01D65832" w14:textId="77777777" w:rsidR="00850430" w:rsidRPr="002C5317" w:rsidRDefault="00850430" w:rsidP="00713121">
            <w:pPr>
              <w:rPr>
                <w:rFonts w:ascii="Angsana New" w:hAnsi="Angsana New"/>
                <w:sz w:val="28"/>
                <w:cs/>
              </w:rPr>
            </w:pPr>
            <w:r w:rsidRPr="002C5317">
              <w:rPr>
                <w:rFonts w:ascii="Angsana New" w:hAnsi="Angsana New"/>
                <w:sz w:val="28"/>
              </w:rPr>
              <w:t>Securities sold under repurchase agreements</w:t>
            </w:r>
          </w:p>
        </w:tc>
        <w:tc>
          <w:tcPr>
            <w:tcW w:w="1804" w:type="dxa"/>
            <w:shd w:val="clear" w:color="auto" w:fill="auto"/>
          </w:tcPr>
          <w:p w14:paraId="17022B37"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360,859</w:t>
            </w:r>
          </w:p>
        </w:tc>
        <w:tc>
          <w:tcPr>
            <w:tcW w:w="1832" w:type="dxa"/>
            <w:shd w:val="clear" w:color="auto" w:fill="auto"/>
          </w:tcPr>
          <w:p w14:paraId="4940A789"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50681958" w14:textId="77777777" w:rsidR="00850430" w:rsidRPr="002C5317" w:rsidRDefault="00850430" w:rsidP="00713121">
            <w:pPr>
              <w:tabs>
                <w:tab w:val="decimal" w:pos="1697"/>
              </w:tabs>
              <w:rPr>
                <w:rFonts w:ascii="Angsana New" w:hAnsi="Angsana New"/>
                <w:color w:val="FF0000"/>
                <w:sz w:val="28"/>
              </w:rPr>
            </w:pPr>
            <w:r w:rsidRPr="00AE7D0D">
              <w:rPr>
                <w:rFonts w:ascii="Angsana New" w:hAnsi="Angsana New"/>
                <w:sz w:val="28"/>
              </w:rPr>
              <w:t>-</w:t>
            </w:r>
          </w:p>
        </w:tc>
        <w:tc>
          <w:tcPr>
            <w:tcW w:w="1850" w:type="dxa"/>
            <w:gridSpan w:val="2"/>
            <w:shd w:val="clear" w:color="auto" w:fill="auto"/>
          </w:tcPr>
          <w:p w14:paraId="44A1385C" w14:textId="77777777" w:rsidR="00850430" w:rsidRPr="002C5317" w:rsidRDefault="00850430" w:rsidP="00713121">
            <w:pPr>
              <w:tabs>
                <w:tab w:val="decimal" w:pos="1500"/>
              </w:tabs>
              <w:rPr>
                <w:rFonts w:ascii="Angsana New" w:hAnsi="Angsana New"/>
                <w:color w:val="FF0000"/>
                <w:sz w:val="28"/>
              </w:rPr>
            </w:pPr>
            <w:r w:rsidRPr="00AE7D0D">
              <w:rPr>
                <w:rFonts w:ascii="Angsana New" w:hAnsi="Angsana New"/>
                <w:sz w:val="28"/>
              </w:rPr>
              <w:t>360,859</w:t>
            </w:r>
          </w:p>
        </w:tc>
        <w:tc>
          <w:tcPr>
            <w:tcW w:w="1719" w:type="dxa"/>
            <w:shd w:val="clear" w:color="auto" w:fill="auto"/>
          </w:tcPr>
          <w:p w14:paraId="77FBF0C5"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360,859</w:t>
            </w:r>
          </w:p>
        </w:tc>
      </w:tr>
      <w:tr w:rsidR="00850430" w:rsidRPr="002C5317" w14:paraId="1D777661" w14:textId="77777777" w:rsidTr="00A623DB">
        <w:trPr>
          <w:trHeight w:val="374"/>
        </w:trPr>
        <w:tc>
          <w:tcPr>
            <w:tcW w:w="5274" w:type="dxa"/>
            <w:shd w:val="clear" w:color="auto" w:fill="auto"/>
          </w:tcPr>
          <w:p w14:paraId="0AA862F1" w14:textId="77777777" w:rsidR="00850430" w:rsidRPr="002C5317" w:rsidRDefault="00850430" w:rsidP="00713121">
            <w:pPr>
              <w:rPr>
                <w:rFonts w:ascii="Angsana New" w:hAnsi="Angsana New"/>
                <w:sz w:val="28"/>
                <w:cs/>
              </w:rPr>
            </w:pPr>
            <w:r w:rsidRPr="002C5317">
              <w:rPr>
                <w:rFonts w:ascii="Angsana New" w:hAnsi="Angsana New"/>
                <w:sz w:val="28"/>
              </w:rPr>
              <w:t>Payables to Clearing House and broker</w:t>
            </w:r>
          </w:p>
        </w:tc>
        <w:tc>
          <w:tcPr>
            <w:tcW w:w="1804" w:type="dxa"/>
            <w:shd w:val="clear" w:color="auto" w:fill="auto"/>
          </w:tcPr>
          <w:p w14:paraId="78E85F42"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2,735</w:t>
            </w:r>
          </w:p>
        </w:tc>
        <w:tc>
          <w:tcPr>
            <w:tcW w:w="1832" w:type="dxa"/>
            <w:shd w:val="clear" w:color="auto" w:fill="auto"/>
          </w:tcPr>
          <w:p w14:paraId="059B7186"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w:t>
            </w:r>
          </w:p>
        </w:tc>
        <w:tc>
          <w:tcPr>
            <w:tcW w:w="2070" w:type="dxa"/>
            <w:shd w:val="clear" w:color="auto" w:fill="auto"/>
          </w:tcPr>
          <w:p w14:paraId="375ECF9D" w14:textId="77777777" w:rsidR="00850430" w:rsidRPr="002C5317" w:rsidRDefault="00850430" w:rsidP="00713121">
            <w:pPr>
              <w:tabs>
                <w:tab w:val="decimal" w:pos="1697"/>
              </w:tabs>
              <w:rPr>
                <w:rFonts w:ascii="Angsana New" w:hAnsi="Angsana New"/>
                <w:color w:val="FF0000"/>
                <w:sz w:val="28"/>
              </w:rPr>
            </w:pPr>
            <w:r w:rsidRPr="00AE7D0D">
              <w:rPr>
                <w:rFonts w:ascii="Angsana New" w:hAnsi="Angsana New"/>
                <w:sz w:val="28"/>
              </w:rPr>
              <w:t>-</w:t>
            </w:r>
          </w:p>
        </w:tc>
        <w:tc>
          <w:tcPr>
            <w:tcW w:w="1850" w:type="dxa"/>
            <w:gridSpan w:val="2"/>
            <w:shd w:val="clear" w:color="auto" w:fill="auto"/>
          </w:tcPr>
          <w:p w14:paraId="4B4F7AC6" w14:textId="77777777" w:rsidR="00850430" w:rsidRPr="002C5317" w:rsidRDefault="00850430" w:rsidP="00713121">
            <w:pPr>
              <w:tabs>
                <w:tab w:val="decimal" w:pos="1500"/>
              </w:tabs>
              <w:rPr>
                <w:rFonts w:ascii="Angsana New" w:hAnsi="Angsana New"/>
                <w:color w:val="FF0000"/>
                <w:sz w:val="28"/>
              </w:rPr>
            </w:pPr>
            <w:r w:rsidRPr="00AE7D0D">
              <w:rPr>
                <w:rFonts w:ascii="Angsana New" w:hAnsi="Angsana New"/>
                <w:sz w:val="28"/>
              </w:rPr>
              <w:t>2,735</w:t>
            </w:r>
          </w:p>
        </w:tc>
        <w:tc>
          <w:tcPr>
            <w:tcW w:w="1719" w:type="dxa"/>
            <w:shd w:val="clear" w:color="auto" w:fill="auto"/>
          </w:tcPr>
          <w:p w14:paraId="4325D55F" w14:textId="77777777" w:rsidR="00850430" w:rsidRPr="002C5317" w:rsidRDefault="00850430" w:rsidP="00713121">
            <w:pPr>
              <w:tabs>
                <w:tab w:val="decimal" w:pos="1500"/>
              </w:tabs>
              <w:rPr>
                <w:rFonts w:ascii="Angsana New" w:hAnsi="Angsana New"/>
                <w:sz w:val="28"/>
              </w:rPr>
            </w:pPr>
            <w:r w:rsidRPr="00AE7D0D">
              <w:rPr>
                <w:rFonts w:ascii="Angsana New" w:hAnsi="Angsana New"/>
                <w:sz w:val="28"/>
              </w:rPr>
              <w:t>2,735</w:t>
            </w:r>
          </w:p>
        </w:tc>
      </w:tr>
      <w:tr w:rsidR="00850430" w:rsidRPr="00C765CA" w14:paraId="69C8D5A8" w14:textId="77777777" w:rsidTr="00A623DB">
        <w:trPr>
          <w:trHeight w:val="374"/>
        </w:trPr>
        <w:tc>
          <w:tcPr>
            <w:tcW w:w="5274" w:type="dxa"/>
            <w:shd w:val="clear" w:color="auto" w:fill="auto"/>
          </w:tcPr>
          <w:p w14:paraId="0B052B0D" w14:textId="386BE349" w:rsidR="00850430" w:rsidRPr="00C765CA" w:rsidRDefault="00850430" w:rsidP="00713121">
            <w:pPr>
              <w:rPr>
                <w:rFonts w:ascii="Angsana New" w:hAnsi="Angsana New"/>
                <w:sz w:val="28"/>
                <w:cs/>
              </w:rPr>
            </w:pPr>
            <w:r w:rsidRPr="00C765CA">
              <w:rPr>
                <w:rFonts w:ascii="Angsana New" w:hAnsi="Angsana New"/>
                <w:sz w:val="28"/>
              </w:rPr>
              <w:t xml:space="preserve">Securities and </w:t>
            </w:r>
            <w:r w:rsidR="00941D1C">
              <w:rPr>
                <w:rFonts w:ascii="Angsana New" w:hAnsi="Angsana New"/>
                <w:sz w:val="28"/>
              </w:rPr>
              <w:t>d</w:t>
            </w:r>
            <w:r w:rsidRPr="00C765CA">
              <w:rPr>
                <w:rFonts w:ascii="Angsana New" w:hAnsi="Angsana New"/>
                <w:sz w:val="28"/>
              </w:rPr>
              <w:t>erivatives business payables</w:t>
            </w:r>
          </w:p>
        </w:tc>
        <w:tc>
          <w:tcPr>
            <w:tcW w:w="1804" w:type="dxa"/>
            <w:shd w:val="clear" w:color="auto" w:fill="auto"/>
          </w:tcPr>
          <w:p w14:paraId="605153F5"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83,382</w:t>
            </w:r>
          </w:p>
        </w:tc>
        <w:tc>
          <w:tcPr>
            <w:tcW w:w="1832" w:type="dxa"/>
            <w:shd w:val="clear" w:color="auto" w:fill="auto"/>
          </w:tcPr>
          <w:p w14:paraId="2B0ECDB9"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w:t>
            </w:r>
          </w:p>
        </w:tc>
        <w:tc>
          <w:tcPr>
            <w:tcW w:w="2070" w:type="dxa"/>
            <w:shd w:val="clear" w:color="auto" w:fill="auto"/>
          </w:tcPr>
          <w:p w14:paraId="71F70560" w14:textId="77777777" w:rsidR="00850430" w:rsidRPr="00C765CA" w:rsidRDefault="00850430" w:rsidP="00713121">
            <w:pPr>
              <w:tabs>
                <w:tab w:val="decimal" w:pos="1697"/>
              </w:tabs>
              <w:rPr>
                <w:rFonts w:ascii="Angsana New" w:hAnsi="Angsana New"/>
                <w:color w:val="FF0000"/>
                <w:sz w:val="28"/>
              </w:rPr>
            </w:pPr>
            <w:r w:rsidRPr="00C765CA">
              <w:rPr>
                <w:rFonts w:ascii="Angsana New" w:hAnsi="Angsana New"/>
                <w:sz w:val="28"/>
              </w:rPr>
              <w:t>-</w:t>
            </w:r>
          </w:p>
        </w:tc>
        <w:tc>
          <w:tcPr>
            <w:tcW w:w="1850" w:type="dxa"/>
            <w:gridSpan w:val="2"/>
            <w:shd w:val="clear" w:color="auto" w:fill="auto"/>
          </w:tcPr>
          <w:p w14:paraId="2C96258B" w14:textId="77777777" w:rsidR="00850430" w:rsidRPr="00C765CA" w:rsidRDefault="00850430" w:rsidP="00713121">
            <w:pPr>
              <w:tabs>
                <w:tab w:val="decimal" w:pos="1500"/>
              </w:tabs>
              <w:rPr>
                <w:rFonts w:ascii="Angsana New" w:hAnsi="Angsana New"/>
                <w:color w:val="FF0000"/>
                <w:sz w:val="28"/>
              </w:rPr>
            </w:pPr>
            <w:r w:rsidRPr="00C765CA">
              <w:rPr>
                <w:rFonts w:ascii="Angsana New" w:hAnsi="Angsana New"/>
                <w:sz w:val="28"/>
              </w:rPr>
              <w:t>83,382</w:t>
            </w:r>
          </w:p>
        </w:tc>
        <w:tc>
          <w:tcPr>
            <w:tcW w:w="1719" w:type="dxa"/>
            <w:shd w:val="clear" w:color="auto" w:fill="auto"/>
          </w:tcPr>
          <w:p w14:paraId="172B0E1B"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83,382</w:t>
            </w:r>
          </w:p>
        </w:tc>
      </w:tr>
      <w:tr w:rsidR="00850430" w:rsidRPr="00C765CA" w14:paraId="4E099402" w14:textId="77777777" w:rsidTr="00A623DB">
        <w:trPr>
          <w:trHeight w:val="374"/>
        </w:trPr>
        <w:tc>
          <w:tcPr>
            <w:tcW w:w="5274" w:type="dxa"/>
            <w:shd w:val="clear" w:color="auto" w:fill="auto"/>
          </w:tcPr>
          <w:p w14:paraId="58B9828B" w14:textId="202572F3" w:rsidR="00850430" w:rsidRPr="00C765CA" w:rsidRDefault="00850430" w:rsidP="00713121">
            <w:pPr>
              <w:rPr>
                <w:rFonts w:ascii="Angsana New" w:hAnsi="Angsana New"/>
                <w:sz w:val="28"/>
                <w:cs/>
              </w:rPr>
            </w:pPr>
            <w:r w:rsidRPr="00C765CA">
              <w:rPr>
                <w:rFonts w:ascii="Angsana New" w:hAnsi="Angsana New"/>
                <w:sz w:val="28"/>
              </w:rPr>
              <w:t xml:space="preserve">Liabilities under </w:t>
            </w:r>
            <w:r w:rsidR="00D145D7">
              <w:rPr>
                <w:rFonts w:ascii="Angsana New" w:hAnsi="Angsana New"/>
                <w:sz w:val="28"/>
              </w:rPr>
              <w:t xml:space="preserve">finance </w:t>
            </w:r>
            <w:r w:rsidRPr="00C765CA">
              <w:rPr>
                <w:rFonts w:ascii="Angsana New" w:hAnsi="Angsana New"/>
                <w:sz w:val="28"/>
              </w:rPr>
              <w:t>lease agreements</w:t>
            </w:r>
          </w:p>
        </w:tc>
        <w:tc>
          <w:tcPr>
            <w:tcW w:w="1804" w:type="dxa"/>
            <w:shd w:val="clear" w:color="auto" w:fill="auto"/>
          </w:tcPr>
          <w:p w14:paraId="5FD1F9A4"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5,976</w:t>
            </w:r>
          </w:p>
        </w:tc>
        <w:tc>
          <w:tcPr>
            <w:tcW w:w="1832" w:type="dxa"/>
            <w:shd w:val="clear" w:color="auto" w:fill="auto"/>
          </w:tcPr>
          <w:p w14:paraId="1562FF0B"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w:t>
            </w:r>
          </w:p>
        </w:tc>
        <w:tc>
          <w:tcPr>
            <w:tcW w:w="2070" w:type="dxa"/>
            <w:shd w:val="clear" w:color="auto" w:fill="auto"/>
          </w:tcPr>
          <w:p w14:paraId="11DF0325" w14:textId="77777777" w:rsidR="00850430" w:rsidRPr="00C765CA" w:rsidRDefault="00850430" w:rsidP="00713121">
            <w:pPr>
              <w:tabs>
                <w:tab w:val="decimal" w:pos="1697"/>
              </w:tabs>
              <w:rPr>
                <w:rFonts w:ascii="Angsana New" w:hAnsi="Angsana New"/>
                <w:color w:val="FF0000"/>
                <w:sz w:val="28"/>
              </w:rPr>
            </w:pPr>
            <w:r w:rsidRPr="00C765CA">
              <w:rPr>
                <w:rFonts w:ascii="Angsana New" w:hAnsi="Angsana New"/>
                <w:sz w:val="28"/>
              </w:rPr>
              <w:t>-</w:t>
            </w:r>
          </w:p>
        </w:tc>
        <w:tc>
          <w:tcPr>
            <w:tcW w:w="1850" w:type="dxa"/>
            <w:gridSpan w:val="2"/>
            <w:shd w:val="clear" w:color="auto" w:fill="auto"/>
          </w:tcPr>
          <w:p w14:paraId="3388541F" w14:textId="77777777" w:rsidR="00850430" w:rsidRPr="00C765CA" w:rsidRDefault="00850430" w:rsidP="00713121">
            <w:pPr>
              <w:tabs>
                <w:tab w:val="decimal" w:pos="1500"/>
              </w:tabs>
              <w:rPr>
                <w:rFonts w:ascii="Angsana New" w:hAnsi="Angsana New"/>
                <w:color w:val="FF0000"/>
                <w:sz w:val="28"/>
              </w:rPr>
            </w:pPr>
            <w:r w:rsidRPr="00C765CA">
              <w:rPr>
                <w:rFonts w:ascii="Angsana New" w:hAnsi="Angsana New"/>
                <w:sz w:val="28"/>
              </w:rPr>
              <w:t>5,976</w:t>
            </w:r>
          </w:p>
        </w:tc>
        <w:tc>
          <w:tcPr>
            <w:tcW w:w="1719" w:type="dxa"/>
            <w:shd w:val="clear" w:color="auto" w:fill="auto"/>
          </w:tcPr>
          <w:p w14:paraId="100FED26"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5,976</w:t>
            </w:r>
          </w:p>
        </w:tc>
      </w:tr>
      <w:tr w:rsidR="00850430" w:rsidRPr="00C765CA" w14:paraId="50B80EE7" w14:textId="77777777" w:rsidTr="00A623DB">
        <w:trPr>
          <w:trHeight w:val="374"/>
        </w:trPr>
        <w:tc>
          <w:tcPr>
            <w:tcW w:w="5274" w:type="dxa"/>
            <w:shd w:val="clear" w:color="auto" w:fill="auto"/>
          </w:tcPr>
          <w:p w14:paraId="607FFC52" w14:textId="77777777" w:rsidR="00850430" w:rsidRPr="00C765CA" w:rsidRDefault="00850430" w:rsidP="00713121">
            <w:pPr>
              <w:rPr>
                <w:rFonts w:ascii="Angsana New" w:hAnsi="Angsana New"/>
                <w:sz w:val="28"/>
                <w:cs/>
              </w:rPr>
            </w:pPr>
            <w:r w:rsidRPr="00C765CA">
              <w:rPr>
                <w:rFonts w:ascii="Angsana New" w:hAnsi="Angsana New"/>
                <w:sz w:val="28"/>
              </w:rPr>
              <w:t xml:space="preserve">Debt issued and other </w:t>
            </w:r>
            <w:r>
              <w:rPr>
                <w:rFonts w:ascii="Angsana New" w:hAnsi="Angsana New"/>
                <w:sz w:val="28"/>
              </w:rPr>
              <w:t>borrowings</w:t>
            </w:r>
          </w:p>
        </w:tc>
        <w:tc>
          <w:tcPr>
            <w:tcW w:w="1804" w:type="dxa"/>
            <w:shd w:val="clear" w:color="auto" w:fill="auto"/>
          </w:tcPr>
          <w:p w14:paraId="28FFCFB3" w14:textId="77777777" w:rsidR="00850430" w:rsidRPr="00655938" w:rsidRDefault="00850430" w:rsidP="00713121">
            <w:pPr>
              <w:tabs>
                <w:tab w:val="decimal" w:pos="1500"/>
              </w:tabs>
              <w:rPr>
                <w:rFonts w:ascii="Angsana New" w:hAnsi="Angsana New"/>
                <w:sz w:val="28"/>
              </w:rPr>
            </w:pPr>
            <w:r w:rsidRPr="00655938">
              <w:rPr>
                <w:rFonts w:ascii="Angsana New" w:hAnsi="Angsana New"/>
                <w:sz w:val="28"/>
              </w:rPr>
              <w:t>29,713</w:t>
            </w:r>
          </w:p>
        </w:tc>
        <w:tc>
          <w:tcPr>
            <w:tcW w:w="1832" w:type="dxa"/>
            <w:shd w:val="clear" w:color="auto" w:fill="auto"/>
          </w:tcPr>
          <w:p w14:paraId="78CFCDCE"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w:t>
            </w:r>
          </w:p>
        </w:tc>
        <w:tc>
          <w:tcPr>
            <w:tcW w:w="2070" w:type="dxa"/>
            <w:shd w:val="clear" w:color="auto" w:fill="auto"/>
          </w:tcPr>
          <w:p w14:paraId="5717587D" w14:textId="77777777" w:rsidR="00850430" w:rsidRPr="00C765CA" w:rsidRDefault="00850430" w:rsidP="00713121">
            <w:pPr>
              <w:tabs>
                <w:tab w:val="decimal" w:pos="1697"/>
              </w:tabs>
              <w:rPr>
                <w:rFonts w:ascii="Angsana New" w:hAnsi="Angsana New"/>
                <w:color w:val="FF0000"/>
                <w:sz w:val="28"/>
              </w:rPr>
            </w:pPr>
            <w:r w:rsidRPr="00C765CA">
              <w:rPr>
                <w:rFonts w:ascii="Angsana New" w:hAnsi="Angsana New"/>
                <w:sz w:val="28"/>
              </w:rPr>
              <w:t>-</w:t>
            </w:r>
          </w:p>
        </w:tc>
        <w:tc>
          <w:tcPr>
            <w:tcW w:w="1850" w:type="dxa"/>
            <w:gridSpan w:val="2"/>
            <w:shd w:val="clear" w:color="auto" w:fill="auto"/>
          </w:tcPr>
          <w:p w14:paraId="35AA889B" w14:textId="77777777" w:rsidR="00850430" w:rsidRPr="00C765CA" w:rsidRDefault="00850430" w:rsidP="00713121">
            <w:pPr>
              <w:tabs>
                <w:tab w:val="decimal" w:pos="1500"/>
              </w:tabs>
              <w:rPr>
                <w:rFonts w:ascii="Angsana New" w:hAnsi="Angsana New"/>
                <w:color w:val="FF0000"/>
                <w:sz w:val="28"/>
              </w:rPr>
            </w:pPr>
            <w:r w:rsidRPr="00C765CA">
              <w:rPr>
                <w:rFonts w:ascii="Angsana New" w:hAnsi="Angsana New"/>
                <w:sz w:val="28"/>
              </w:rPr>
              <w:t>29,713</w:t>
            </w:r>
          </w:p>
        </w:tc>
        <w:tc>
          <w:tcPr>
            <w:tcW w:w="1719" w:type="dxa"/>
            <w:shd w:val="clear" w:color="auto" w:fill="auto"/>
          </w:tcPr>
          <w:p w14:paraId="6A4769F0" w14:textId="77777777" w:rsidR="00850430" w:rsidRPr="00C765CA" w:rsidRDefault="00850430" w:rsidP="00713121">
            <w:pPr>
              <w:tabs>
                <w:tab w:val="decimal" w:pos="1500"/>
              </w:tabs>
              <w:rPr>
                <w:rFonts w:ascii="Angsana New" w:hAnsi="Angsana New"/>
                <w:sz w:val="28"/>
              </w:rPr>
            </w:pPr>
            <w:r w:rsidRPr="00C765CA">
              <w:rPr>
                <w:rFonts w:ascii="Angsana New" w:hAnsi="Angsana New"/>
                <w:sz w:val="28"/>
              </w:rPr>
              <w:t>29,713</w:t>
            </w:r>
          </w:p>
        </w:tc>
      </w:tr>
      <w:tr w:rsidR="00850430" w:rsidRPr="002C5317" w14:paraId="38C7C773" w14:textId="77777777" w:rsidTr="00A623DB">
        <w:trPr>
          <w:trHeight w:val="374"/>
        </w:trPr>
        <w:tc>
          <w:tcPr>
            <w:tcW w:w="5274" w:type="dxa"/>
            <w:shd w:val="clear" w:color="auto" w:fill="auto"/>
          </w:tcPr>
          <w:p w14:paraId="40209147" w14:textId="77777777" w:rsidR="00850430" w:rsidRPr="00C765CA" w:rsidRDefault="00850430" w:rsidP="00713121">
            <w:pPr>
              <w:rPr>
                <w:rFonts w:ascii="Angsana New" w:hAnsi="Angsana New"/>
                <w:sz w:val="28"/>
                <w:cs/>
              </w:rPr>
            </w:pPr>
            <w:r w:rsidRPr="00C765CA">
              <w:rPr>
                <w:rFonts w:ascii="Angsana New" w:hAnsi="Angsana New"/>
                <w:b/>
                <w:bCs/>
                <w:sz w:val="28"/>
              </w:rPr>
              <w:t>Total financial liabilities</w:t>
            </w:r>
          </w:p>
        </w:tc>
        <w:tc>
          <w:tcPr>
            <w:tcW w:w="1804" w:type="dxa"/>
            <w:shd w:val="clear" w:color="auto" w:fill="auto"/>
          </w:tcPr>
          <w:p w14:paraId="3C723712" w14:textId="77777777" w:rsidR="00850430" w:rsidRPr="002D1A25" w:rsidRDefault="00850430" w:rsidP="00713121">
            <w:pPr>
              <w:pBdr>
                <w:top w:val="single" w:sz="4" w:space="1" w:color="auto"/>
                <w:bottom w:val="double" w:sz="4" w:space="1" w:color="auto"/>
              </w:pBdr>
              <w:tabs>
                <w:tab w:val="decimal" w:pos="1500"/>
              </w:tabs>
              <w:ind w:left="-104" w:right="37"/>
              <w:rPr>
                <w:rFonts w:ascii="Angsana New" w:hAnsi="Angsana New"/>
                <w:b/>
                <w:bCs/>
                <w:sz w:val="28"/>
              </w:rPr>
            </w:pPr>
            <w:r w:rsidRPr="002D1A25">
              <w:rPr>
                <w:rFonts w:ascii="Angsana New" w:hAnsi="Angsana New"/>
                <w:b/>
                <w:bCs/>
                <w:sz w:val="28"/>
              </w:rPr>
              <w:t>482,665</w:t>
            </w:r>
          </w:p>
        </w:tc>
        <w:tc>
          <w:tcPr>
            <w:tcW w:w="1832" w:type="dxa"/>
            <w:shd w:val="clear" w:color="auto" w:fill="auto"/>
          </w:tcPr>
          <w:p w14:paraId="04B7850F" w14:textId="77777777" w:rsidR="00850430" w:rsidRPr="002D1A25" w:rsidRDefault="00850430" w:rsidP="00713121">
            <w:pPr>
              <w:pBdr>
                <w:top w:val="single" w:sz="4" w:space="1" w:color="auto"/>
                <w:bottom w:val="double" w:sz="4" w:space="1" w:color="auto"/>
              </w:pBdr>
              <w:tabs>
                <w:tab w:val="decimal" w:pos="1500"/>
              </w:tabs>
              <w:rPr>
                <w:rFonts w:ascii="Angsana New" w:hAnsi="Angsana New"/>
                <w:b/>
                <w:bCs/>
                <w:sz w:val="28"/>
              </w:rPr>
            </w:pPr>
            <w:r w:rsidRPr="002D1A25">
              <w:rPr>
                <w:rFonts w:ascii="Angsana New" w:hAnsi="Angsana New"/>
                <w:b/>
                <w:bCs/>
                <w:sz w:val="28"/>
              </w:rPr>
              <w:t>-</w:t>
            </w:r>
          </w:p>
        </w:tc>
        <w:tc>
          <w:tcPr>
            <w:tcW w:w="2070" w:type="dxa"/>
            <w:shd w:val="clear" w:color="auto" w:fill="auto"/>
          </w:tcPr>
          <w:p w14:paraId="0F7849EC" w14:textId="77777777" w:rsidR="00850430" w:rsidRPr="002D1A25" w:rsidRDefault="00850430" w:rsidP="00713121">
            <w:pPr>
              <w:pBdr>
                <w:top w:val="single" w:sz="4" w:space="1" w:color="auto"/>
                <w:bottom w:val="double" w:sz="4" w:space="1" w:color="auto"/>
              </w:pBdr>
              <w:tabs>
                <w:tab w:val="decimal" w:pos="1697"/>
              </w:tabs>
              <w:rPr>
                <w:rFonts w:ascii="Angsana New" w:hAnsi="Angsana New"/>
                <w:b/>
                <w:bCs/>
                <w:color w:val="FF0000"/>
                <w:sz w:val="28"/>
              </w:rPr>
            </w:pPr>
            <w:r w:rsidRPr="002D1A25">
              <w:rPr>
                <w:rFonts w:ascii="Angsana New" w:hAnsi="Angsana New"/>
                <w:b/>
                <w:bCs/>
                <w:sz w:val="28"/>
              </w:rPr>
              <w:t>-</w:t>
            </w:r>
          </w:p>
        </w:tc>
        <w:tc>
          <w:tcPr>
            <w:tcW w:w="1850" w:type="dxa"/>
            <w:gridSpan w:val="2"/>
            <w:shd w:val="clear" w:color="auto" w:fill="auto"/>
          </w:tcPr>
          <w:p w14:paraId="14B8A26D" w14:textId="77777777" w:rsidR="00850430" w:rsidRPr="002D1A25" w:rsidRDefault="00850430" w:rsidP="00713121">
            <w:pPr>
              <w:pBdr>
                <w:top w:val="single" w:sz="4" w:space="1" w:color="auto"/>
                <w:bottom w:val="double" w:sz="4" w:space="1" w:color="auto"/>
              </w:pBdr>
              <w:tabs>
                <w:tab w:val="decimal" w:pos="1500"/>
              </w:tabs>
              <w:rPr>
                <w:rFonts w:ascii="Angsana New" w:hAnsi="Angsana New"/>
                <w:b/>
                <w:bCs/>
                <w:color w:val="FF0000"/>
                <w:sz w:val="28"/>
              </w:rPr>
            </w:pPr>
            <w:r w:rsidRPr="002D1A25">
              <w:rPr>
                <w:rFonts w:ascii="Angsana New" w:hAnsi="Angsana New"/>
                <w:b/>
                <w:bCs/>
                <w:sz w:val="28"/>
              </w:rPr>
              <w:t>482,665</w:t>
            </w:r>
          </w:p>
        </w:tc>
        <w:tc>
          <w:tcPr>
            <w:tcW w:w="1719" w:type="dxa"/>
            <w:shd w:val="clear" w:color="auto" w:fill="auto"/>
          </w:tcPr>
          <w:p w14:paraId="0A3BF236" w14:textId="77777777" w:rsidR="00850430" w:rsidRPr="002D1A25" w:rsidRDefault="00850430" w:rsidP="00713121">
            <w:pPr>
              <w:pBdr>
                <w:top w:val="single" w:sz="4" w:space="1" w:color="auto"/>
                <w:bottom w:val="double" w:sz="4" w:space="1" w:color="auto"/>
              </w:pBdr>
              <w:tabs>
                <w:tab w:val="decimal" w:pos="1500"/>
              </w:tabs>
              <w:ind w:right="-85"/>
              <w:rPr>
                <w:rFonts w:ascii="Angsana New" w:hAnsi="Angsana New"/>
                <w:b/>
                <w:bCs/>
                <w:sz w:val="28"/>
              </w:rPr>
            </w:pPr>
            <w:r w:rsidRPr="002D1A25">
              <w:rPr>
                <w:rFonts w:ascii="Angsana New" w:hAnsi="Angsana New"/>
                <w:b/>
                <w:bCs/>
                <w:sz w:val="28"/>
              </w:rPr>
              <w:t>482,665</w:t>
            </w:r>
          </w:p>
        </w:tc>
      </w:tr>
      <w:tr w:rsidR="00850430" w:rsidRPr="007055AD" w14:paraId="63F3B708" w14:textId="77777777" w:rsidTr="00A623DB">
        <w:trPr>
          <w:trHeight w:val="374"/>
        </w:trPr>
        <w:tc>
          <w:tcPr>
            <w:tcW w:w="5274" w:type="dxa"/>
            <w:shd w:val="clear" w:color="auto" w:fill="auto"/>
          </w:tcPr>
          <w:p w14:paraId="633B6BB4" w14:textId="77777777" w:rsidR="00850430" w:rsidRPr="002C5317" w:rsidRDefault="00850430" w:rsidP="00713121">
            <w:pPr>
              <w:rPr>
                <w:rFonts w:ascii="Angsana New" w:hAnsi="Angsana New"/>
                <w:b/>
                <w:bCs/>
                <w:sz w:val="28"/>
                <w:cs/>
              </w:rPr>
            </w:pPr>
          </w:p>
        </w:tc>
        <w:tc>
          <w:tcPr>
            <w:tcW w:w="1804" w:type="dxa"/>
            <w:shd w:val="clear" w:color="auto" w:fill="auto"/>
          </w:tcPr>
          <w:p w14:paraId="799FCBED" w14:textId="77777777" w:rsidR="00850430" w:rsidRPr="002C5317" w:rsidRDefault="00850430" w:rsidP="00713121">
            <w:pPr>
              <w:tabs>
                <w:tab w:val="decimal" w:pos="1500"/>
              </w:tabs>
              <w:rPr>
                <w:rFonts w:ascii="Angsana New" w:hAnsi="Angsana New"/>
                <w:sz w:val="28"/>
              </w:rPr>
            </w:pPr>
          </w:p>
        </w:tc>
        <w:tc>
          <w:tcPr>
            <w:tcW w:w="1832" w:type="dxa"/>
            <w:shd w:val="clear" w:color="auto" w:fill="auto"/>
          </w:tcPr>
          <w:p w14:paraId="025F46C0" w14:textId="77777777" w:rsidR="00850430" w:rsidRPr="002C5317" w:rsidRDefault="00850430" w:rsidP="00713121">
            <w:pPr>
              <w:tabs>
                <w:tab w:val="decimal" w:pos="1500"/>
              </w:tabs>
              <w:rPr>
                <w:rFonts w:ascii="Angsana New" w:hAnsi="Angsana New"/>
                <w:sz w:val="28"/>
              </w:rPr>
            </w:pPr>
          </w:p>
        </w:tc>
        <w:tc>
          <w:tcPr>
            <w:tcW w:w="2070" w:type="dxa"/>
            <w:shd w:val="clear" w:color="auto" w:fill="auto"/>
          </w:tcPr>
          <w:p w14:paraId="1C29ECC6" w14:textId="77777777" w:rsidR="00850430" w:rsidRPr="002C5317" w:rsidRDefault="00850430" w:rsidP="00713121">
            <w:pPr>
              <w:tabs>
                <w:tab w:val="decimal" w:pos="1500"/>
              </w:tabs>
              <w:rPr>
                <w:rFonts w:ascii="Angsana New" w:hAnsi="Angsana New"/>
                <w:sz w:val="28"/>
              </w:rPr>
            </w:pPr>
          </w:p>
        </w:tc>
        <w:tc>
          <w:tcPr>
            <w:tcW w:w="1850" w:type="dxa"/>
            <w:gridSpan w:val="2"/>
            <w:shd w:val="clear" w:color="auto" w:fill="auto"/>
          </w:tcPr>
          <w:p w14:paraId="0F6D242D" w14:textId="77777777" w:rsidR="00850430" w:rsidRPr="002C5317" w:rsidRDefault="00850430" w:rsidP="00713121">
            <w:pPr>
              <w:tabs>
                <w:tab w:val="decimal" w:pos="1500"/>
              </w:tabs>
              <w:rPr>
                <w:rFonts w:ascii="Angsana New" w:hAnsi="Angsana New"/>
                <w:sz w:val="28"/>
              </w:rPr>
            </w:pPr>
          </w:p>
        </w:tc>
        <w:tc>
          <w:tcPr>
            <w:tcW w:w="1719" w:type="dxa"/>
            <w:shd w:val="clear" w:color="auto" w:fill="auto"/>
          </w:tcPr>
          <w:p w14:paraId="69119E53" w14:textId="77777777" w:rsidR="00850430" w:rsidRPr="002C5317" w:rsidRDefault="00850430" w:rsidP="00713121">
            <w:pPr>
              <w:tabs>
                <w:tab w:val="decimal" w:pos="1500"/>
              </w:tabs>
              <w:rPr>
                <w:rFonts w:ascii="Angsana New" w:hAnsi="Angsana New"/>
                <w:sz w:val="28"/>
              </w:rPr>
            </w:pPr>
          </w:p>
        </w:tc>
      </w:tr>
    </w:tbl>
    <w:p w14:paraId="4F703AD9" w14:textId="77777777" w:rsidR="00391711" w:rsidRDefault="00391711" w:rsidP="00850430">
      <w:pPr>
        <w:keepNext/>
        <w:spacing w:before="120" w:after="120" w:line="380" w:lineRule="exact"/>
        <w:ind w:left="567" w:right="-85"/>
        <w:jc w:val="thaiDistribute"/>
        <w:outlineLvl w:val="0"/>
        <w:rPr>
          <w:rFonts w:ascii="Angsana New" w:eastAsia="Arial Unicode MS" w:hAnsi="Angsana New"/>
          <w:b/>
          <w:bCs/>
          <w:sz w:val="28"/>
        </w:rPr>
        <w:sectPr w:rsidR="00391711" w:rsidSect="00690F9E">
          <w:pgSz w:w="16834" w:h="11909" w:orient="landscape" w:code="9"/>
          <w:pgMar w:top="1267" w:right="1080" w:bottom="749" w:left="1166" w:header="864" w:footer="432" w:gutter="0"/>
          <w:cols w:space="720"/>
          <w:docGrid w:linePitch="326"/>
        </w:sectPr>
      </w:pPr>
    </w:p>
    <w:p w14:paraId="3077AE95" w14:textId="77777777" w:rsidR="00061651" w:rsidRPr="002C5317" w:rsidRDefault="00061651" w:rsidP="00061651">
      <w:pPr>
        <w:keepNext/>
        <w:spacing w:before="120" w:after="120" w:line="380" w:lineRule="exact"/>
        <w:ind w:right="-85"/>
        <w:jc w:val="thaiDistribute"/>
        <w:outlineLvl w:val="0"/>
        <w:rPr>
          <w:rFonts w:ascii="Angsana New" w:eastAsia="Arial Unicode MS" w:hAnsi="Angsana New"/>
          <w:sz w:val="28"/>
        </w:rPr>
      </w:pPr>
      <w:r w:rsidRPr="002C5317">
        <w:rPr>
          <w:rFonts w:ascii="Angsana New" w:eastAsia="Arial Unicode MS" w:hAnsi="Angsana New"/>
          <w:sz w:val="28"/>
        </w:rPr>
        <w:lastRenderedPageBreak/>
        <w:t xml:space="preserve">Details of changes in </w:t>
      </w:r>
      <w:r w:rsidRPr="002C5317">
        <w:rPr>
          <w:rFonts w:ascii="Angsana New" w:hAnsi="Angsana New"/>
          <w:sz w:val="28"/>
        </w:rPr>
        <w:t xml:space="preserve">carrying amounts </w:t>
      </w:r>
      <w:r w:rsidRPr="002C5317">
        <w:rPr>
          <w:rFonts w:ascii="Angsana New" w:eastAsia="Arial Unicode MS" w:hAnsi="Angsana New"/>
          <w:sz w:val="28"/>
        </w:rPr>
        <w:t>arising from reclassification of financial assets and financial liabilities on the date of initial application of TFRS 9 as announced by the SEC are as follows:</w:t>
      </w:r>
    </w:p>
    <w:tbl>
      <w:tblPr>
        <w:tblW w:w="9815" w:type="dxa"/>
        <w:tblLook w:val="04A0" w:firstRow="1" w:lastRow="0" w:firstColumn="1" w:lastColumn="0" w:noHBand="0" w:noVBand="1"/>
      </w:tblPr>
      <w:tblGrid>
        <w:gridCol w:w="3294"/>
        <w:gridCol w:w="2620"/>
        <w:gridCol w:w="1200"/>
        <w:gridCol w:w="1208"/>
        <w:gridCol w:w="1486"/>
        <w:gridCol w:w="7"/>
      </w:tblGrid>
      <w:tr w:rsidR="00061651" w:rsidRPr="00C765CA" w14:paraId="4F8D914B" w14:textId="77777777" w:rsidTr="00FC335F">
        <w:tc>
          <w:tcPr>
            <w:tcW w:w="3294" w:type="dxa"/>
            <w:tcBorders>
              <w:top w:val="single" w:sz="4" w:space="0" w:color="auto"/>
              <w:left w:val="single" w:sz="4" w:space="0" w:color="auto"/>
              <w:right w:val="single" w:sz="4" w:space="0" w:color="auto"/>
            </w:tcBorders>
            <w:shd w:val="clear" w:color="auto" w:fill="auto"/>
          </w:tcPr>
          <w:p w14:paraId="7A714ADD" w14:textId="77777777" w:rsidR="00061651" w:rsidRPr="00C765CA" w:rsidRDefault="00061651" w:rsidP="00713121">
            <w:pPr>
              <w:pStyle w:val="FSNoteDetail"/>
              <w:tabs>
                <w:tab w:val="left" w:pos="180"/>
              </w:tabs>
              <w:ind w:left="0"/>
              <w:rPr>
                <w:sz w:val="22"/>
                <w:szCs w:val="22"/>
              </w:rPr>
            </w:pPr>
          </w:p>
        </w:tc>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6751FE16" w14:textId="77777777" w:rsidR="00061651" w:rsidRPr="00C765CA" w:rsidRDefault="00061651" w:rsidP="00713121">
            <w:pPr>
              <w:pStyle w:val="FSNoteDetail"/>
              <w:tabs>
                <w:tab w:val="left" w:pos="180"/>
              </w:tabs>
              <w:ind w:left="0"/>
              <w:jc w:val="center"/>
              <w:rPr>
                <w:sz w:val="22"/>
                <w:szCs w:val="22"/>
                <w:cs/>
              </w:rPr>
            </w:pPr>
            <w:r w:rsidRPr="00C765CA">
              <w:rPr>
                <w:sz w:val="22"/>
                <w:szCs w:val="22"/>
              </w:rPr>
              <w:t>(Thousand Baht)</w:t>
            </w:r>
          </w:p>
        </w:tc>
      </w:tr>
      <w:tr w:rsidR="00061651" w:rsidRPr="00C765CA" w14:paraId="2DCA6425" w14:textId="77777777" w:rsidTr="00FC335F">
        <w:tc>
          <w:tcPr>
            <w:tcW w:w="3294" w:type="dxa"/>
            <w:tcBorders>
              <w:left w:val="single" w:sz="4" w:space="0" w:color="auto"/>
              <w:right w:val="single" w:sz="4" w:space="0" w:color="auto"/>
            </w:tcBorders>
            <w:shd w:val="clear" w:color="auto" w:fill="auto"/>
          </w:tcPr>
          <w:p w14:paraId="050BDB64" w14:textId="77777777" w:rsidR="00061651" w:rsidRPr="00C765CA" w:rsidRDefault="00061651" w:rsidP="00713121">
            <w:pPr>
              <w:pStyle w:val="FSNoteDetail"/>
              <w:tabs>
                <w:tab w:val="left" w:pos="180"/>
              </w:tabs>
              <w:ind w:left="0"/>
              <w:rPr>
                <w:sz w:val="22"/>
                <w:szCs w:val="22"/>
              </w:rPr>
            </w:pPr>
          </w:p>
        </w:tc>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32EC4972" w14:textId="77777777" w:rsidR="00061651" w:rsidRPr="00C765CA" w:rsidRDefault="00061651" w:rsidP="00713121">
            <w:pPr>
              <w:pStyle w:val="FSNoteDetail"/>
              <w:tabs>
                <w:tab w:val="left" w:pos="180"/>
              </w:tabs>
              <w:ind w:left="0"/>
              <w:jc w:val="center"/>
              <w:rPr>
                <w:sz w:val="22"/>
                <w:szCs w:val="22"/>
                <w:cs/>
              </w:rPr>
            </w:pPr>
            <w:r w:rsidRPr="00C765CA">
              <w:rPr>
                <w:sz w:val="22"/>
                <w:szCs w:val="22"/>
              </w:rPr>
              <w:t>Consolidated financial statements</w:t>
            </w:r>
          </w:p>
        </w:tc>
      </w:tr>
      <w:tr w:rsidR="00FC335F" w:rsidRPr="00C765CA" w14:paraId="2675204C" w14:textId="77777777" w:rsidTr="00FC335F">
        <w:trPr>
          <w:gridAfter w:val="1"/>
          <w:wAfter w:w="7" w:type="dxa"/>
        </w:trPr>
        <w:tc>
          <w:tcPr>
            <w:tcW w:w="3294" w:type="dxa"/>
            <w:vMerge w:val="restart"/>
            <w:tcBorders>
              <w:left w:val="single" w:sz="4" w:space="0" w:color="auto"/>
              <w:right w:val="single" w:sz="4" w:space="0" w:color="auto"/>
            </w:tcBorders>
            <w:shd w:val="clear" w:color="auto" w:fill="auto"/>
          </w:tcPr>
          <w:p w14:paraId="4870AF17" w14:textId="77777777" w:rsidR="00FC335F" w:rsidRPr="00C765CA" w:rsidRDefault="00FC335F" w:rsidP="00713121">
            <w:pPr>
              <w:pStyle w:val="FSNoteDetail"/>
              <w:tabs>
                <w:tab w:val="left" w:pos="180"/>
              </w:tabs>
              <w:ind w:left="0"/>
              <w:rPr>
                <w:sz w:val="22"/>
                <w:szCs w:val="22"/>
              </w:rPr>
            </w:pPr>
          </w:p>
        </w:tc>
        <w:tc>
          <w:tcPr>
            <w:tcW w:w="2620" w:type="dxa"/>
            <w:vMerge w:val="restart"/>
            <w:tcBorders>
              <w:top w:val="single" w:sz="4" w:space="0" w:color="auto"/>
              <w:left w:val="single" w:sz="4" w:space="0" w:color="auto"/>
              <w:right w:val="single" w:sz="4" w:space="0" w:color="auto"/>
            </w:tcBorders>
            <w:shd w:val="clear" w:color="auto" w:fill="auto"/>
          </w:tcPr>
          <w:p w14:paraId="25F9E26B" w14:textId="77777777" w:rsidR="00FC335F" w:rsidRPr="00C765CA" w:rsidRDefault="00FC335F" w:rsidP="00713121">
            <w:pPr>
              <w:pStyle w:val="FSNoteDetail"/>
              <w:tabs>
                <w:tab w:val="left" w:pos="180"/>
              </w:tabs>
              <w:ind w:left="0"/>
              <w:jc w:val="center"/>
              <w:rPr>
                <w:sz w:val="22"/>
                <w:szCs w:val="22"/>
              </w:rPr>
            </w:pPr>
            <w:r w:rsidRPr="00C765CA">
              <w:rPr>
                <w:sz w:val="22"/>
                <w:szCs w:val="22"/>
              </w:rPr>
              <w:t xml:space="preserve">Carrying amounts under the former basis in accordance with TAS 105 </w:t>
            </w:r>
            <w:r w:rsidRPr="00C765CA">
              <w:rPr>
                <w:sz w:val="22"/>
                <w:szCs w:val="22"/>
              </w:rPr>
              <w:br/>
              <w:t>as at 31 December 2019</w:t>
            </w:r>
          </w:p>
        </w:tc>
        <w:tc>
          <w:tcPr>
            <w:tcW w:w="2408" w:type="dxa"/>
            <w:gridSpan w:val="2"/>
            <w:tcBorders>
              <w:top w:val="single" w:sz="4" w:space="0" w:color="auto"/>
              <w:left w:val="single" w:sz="4" w:space="0" w:color="auto"/>
              <w:right w:val="single" w:sz="4" w:space="0" w:color="auto"/>
            </w:tcBorders>
            <w:shd w:val="clear" w:color="auto" w:fill="auto"/>
          </w:tcPr>
          <w:p w14:paraId="7E6FED45" w14:textId="77777777" w:rsidR="00FC335F" w:rsidRPr="00C765CA" w:rsidRDefault="00FC335F" w:rsidP="00713121">
            <w:pPr>
              <w:pStyle w:val="FSNoteDetail"/>
              <w:tabs>
                <w:tab w:val="left" w:pos="180"/>
              </w:tabs>
              <w:ind w:left="0"/>
              <w:jc w:val="center"/>
              <w:rPr>
                <w:sz w:val="22"/>
                <w:szCs w:val="22"/>
              </w:rPr>
            </w:pPr>
            <w:r w:rsidRPr="00C765CA">
              <w:rPr>
                <w:sz w:val="22"/>
                <w:szCs w:val="22"/>
              </w:rPr>
              <w:t>Changes in carrying amounts</w:t>
            </w:r>
          </w:p>
        </w:tc>
        <w:tc>
          <w:tcPr>
            <w:tcW w:w="1486" w:type="dxa"/>
            <w:vMerge w:val="restart"/>
            <w:tcBorders>
              <w:top w:val="single" w:sz="4" w:space="0" w:color="auto"/>
              <w:left w:val="single" w:sz="4" w:space="0" w:color="auto"/>
              <w:right w:val="single" w:sz="4" w:space="0" w:color="auto"/>
            </w:tcBorders>
            <w:shd w:val="clear" w:color="auto" w:fill="auto"/>
          </w:tcPr>
          <w:p w14:paraId="13DBAA2E" w14:textId="77777777" w:rsidR="00FC335F" w:rsidRDefault="00FC335F" w:rsidP="00713121">
            <w:pPr>
              <w:pStyle w:val="FSNoteDetail"/>
              <w:tabs>
                <w:tab w:val="left" w:pos="180"/>
              </w:tabs>
              <w:ind w:left="0"/>
              <w:jc w:val="center"/>
              <w:rPr>
                <w:sz w:val="22"/>
                <w:szCs w:val="22"/>
              </w:rPr>
            </w:pPr>
            <w:r w:rsidRPr="00C765CA">
              <w:rPr>
                <w:sz w:val="22"/>
                <w:szCs w:val="22"/>
              </w:rPr>
              <w:t xml:space="preserve">Carrying amounts </w:t>
            </w:r>
          </w:p>
          <w:p w14:paraId="26EE7E6F" w14:textId="4DDC34A0" w:rsidR="00FC335F" w:rsidRPr="00C765CA" w:rsidRDefault="00FC335F" w:rsidP="00FC335F">
            <w:pPr>
              <w:pStyle w:val="FSNoteDetail"/>
              <w:tabs>
                <w:tab w:val="left" w:pos="180"/>
              </w:tabs>
              <w:spacing w:before="0"/>
              <w:ind w:left="0"/>
              <w:jc w:val="center"/>
              <w:rPr>
                <w:sz w:val="22"/>
                <w:szCs w:val="22"/>
              </w:rPr>
            </w:pPr>
            <w:r w:rsidRPr="00C765CA">
              <w:rPr>
                <w:sz w:val="22"/>
                <w:szCs w:val="22"/>
              </w:rPr>
              <w:t xml:space="preserve">under the TFRS </w:t>
            </w:r>
            <w:r w:rsidRPr="00C765CA">
              <w:rPr>
                <w:sz w:val="22"/>
                <w:szCs w:val="22"/>
                <w:cs/>
              </w:rPr>
              <w:t>9</w:t>
            </w:r>
            <w:r w:rsidRPr="00C765CA">
              <w:rPr>
                <w:sz w:val="22"/>
                <w:szCs w:val="22"/>
              </w:rPr>
              <w:br/>
              <w:t>as at 1 January 2020</w:t>
            </w:r>
          </w:p>
        </w:tc>
      </w:tr>
      <w:tr w:rsidR="00FC335F" w:rsidRPr="00C765CA" w14:paraId="3D83A8BC" w14:textId="77777777" w:rsidTr="00FC335F">
        <w:trPr>
          <w:gridAfter w:val="1"/>
          <w:wAfter w:w="7" w:type="dxa"/>
        </w:trPr>
        <w:tc>
          <w:tcPr>
            <w:tcW w:w="3294" w:type="dxa"/>
            <w:vMerge/>
            <w:tcBorders>
              <w:left w:val="single" w:sz="4" w:space="0" w:color="auto"/>
              <w:bottom w:val="single" w:sz="4" w:space="0" w:color="auto"/>
              <w:right w:val="single" w:sz="4" w:space="0" w:color="auto"/>
            </w:tcBorders>
            <w:shd w:val="clear" w:color="auto" w:fill="auto"/>
          </w:tcPr>
          <w:p w14:paraId="7664D162" w14:textId="77777777" w:rsidR="00FC335F" w:rsidRPr="00C765CA" w:rsidRDefault="00FC335F" w:rsidP="00713121">
            <w:pPr>
              <w:pStyle w:val="FSNoteDetail"/>
              <w:tabs>
                <w:tab w:val="left" w:pos="180"/>
              </w:tabs>
              <w:ind w:left="0"/>
              <w:rPr>
                <w:sz w:val="22"/>
                <w:szCs w:val="22"/>
              </w:rPr>
            </w:pPr>
          </w:p>
        </w:tc>
        <w:tc>
          <w:tcPr>
            <w:tcW w:w="2620" w:type="dxa"/>
            <w:vMerge/>
            <w:tcBorders>
              <w:left w:val="single" w:sz="4" w:space="0" w:color="auto"/>
              <w:bottom w:val="single" w:sz="4" w:space="0" w:color="auto"/>
              <w:right w:val="single" w:sz="4" w:space="0" w:color="auto"/>
            </w:tcBorders>
            <w:shd w:val="clear" w:color="auto" w:fill="auto"/>
          </w:tcPr>
          <w:p w14:paraId="14C18B46" w14:textId="77777777" w:rsidR="00FC335F" w:rsidRPr="00C765CA" w:rsidRDefault="00FC335F" w:rsidP="00713121">
            <w:pPr>
              <w:pStyle w:val="FSNoteDetail"/>
              <w:jc w:val="left"/>
              <w:rPr>
                <w:sz w:val="22"/>
                <w:szCs w:val="22"/>
              </w:rPr>
            </w:pP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6008BAD8" w14:textId="3F0618FD" w:rsidR="00FC335F" w:rsidRPr="00C765CA" w:rsidRDefault="00FC335F" w:rsidP="00FC335F">
            <w:pPr>
              <w:pStyle w:val="FSNoteDetail"/>
              <w:ind w:left="0"/>
              <w:jc w:val="center"/>
              <w:rPr>
                <w:sz w:val="22"/>
                <w:szCs w:val="22"/>
              </w:rPr>
            </w:pPr>
            <w:r w:rsidRPr="00C765CA">
              <w:rPr>
                <w:sz w:val="22"/>
                <w:szCs w:val="22"/>
              </w:rPr>
              <w:t>Reclassification</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49F4D612" w14:textId="67F9863D" w:rsidR="00FC335F" w:rsidRPr="00C765CA" w:rsidRDefault="00FC335F" w:rsidP="00FC335F">
            <w:pPr>
              <w:pStyle w:val="FSNoteDetail"/>
              <w:ind w:left="0"/>
              <w:jc w:val="center"/>
              <w:rPr>
                <w:sz w:val="22"/>
                <w:szCs w:val="22"/>
              </w:rPr>
            </w:pPr>
            <w:r w:rsidRPr="00C765CA">
              <w:rPr>
                <w:sz w:val="22"/>
                <w:szCs w:val="22"/>
              </w:rPr>
              <w:t>Remeasurement</w:t>
            </w:r>
          </w:p>
        </w:tc>
        <w:tc>
          <w:tcPr>
            <w:tcW w:w="1486" w:type="dxa"/>
            <w:vMerge/>
            <w:tcBorders>
              <w:left w:val="single" w:sz="4" w:space="0" w:color="auto"/>
              <w:bottom w:val="single" w:sz="4" w:space="0" w:color="auto"/>
              <w:right w:val="single" w:sz="4" w:space="0" w:color="auto"/>
            </w:tcBorders>
            <w:shd w:val="clear" w:color="auto" w:fill="auto"/>
          </w:tcPr>
          <w:p w14:paraId="50C55611" w14:textId="77777777" w:rsidR="00FC335F" w:rsidRPr="00C765CA" w:rsidRDefault="00FC335F" w:rsidP="00713121">
            <w:pPr>
              <w:pStyle w:val="FSNoteDetail"/>
              <w:tabs>
                <w:tab w:val="left" w:pos="180"/>
              </w:tabs>
              <w:ind w:left="0"/>
              <w:rPr>
                <w:sz w:val="22"/>
                <w:szCs w:val="22"/>
              </w:rPr>
            </w:pPr>
          </w:p>
        </w:tc>
      </w:tr>
      <w:tr w:rsidR="00061651" w:rsidRPr="00C765CA" w14:paraId="5320965E" w14:textId="77777777" w:rsidTr="00FC335F">
        <w:trPr>
          <w:gridAfter w:val="1"/>
          <w:wAfter w:w="7" w:type="dxa"/>
        </w:trPr>
        <w:tc>
          <w:tcPr>
            <w:tcW w:w="3294" w:type="dxa"/>
            <w:tcBorders>
              <w:top w:val="single" w:sz="4" w:space="0" w:color="auto"/>
              <w:left w:val="single" w:sz="4" w:space="0" w:color="auto"/>
              <w:right w:val="single" w:sz="4" w:space="0" w:color="auto"/>
            </w:tcBorders>
            <w:shd w:val="clear" w:color="auto" w:fill="auto"/>
          </w:tcPr>
          <w:p w14:paraId="7EED16F9" w14:textId="77777777" w:rsidR="00061651" w:rsidRPr="00C765CA" w:rsidRDefault="00061651" w:rsidP="00713121">
            <w:pPr>
              <w:pStyle w:val="FSNoteDetail"/>
              <w:tabs>
                <w:tab w:val="left" w:pos="180"/>
              </w:tabs>
              <w:ind w:left="0"/>
              <w:rPr>
                <w:b/>
                <w:bCs/>
                <w:sz w:val="22"/>
                <w:szCs w:val="22"/>
              </w:rPr>
            </w:pPr>
            <w:r w:rsidRPr="00C765CA">
              <w:rPr>
                <w:b/>
                <w:bCs/>
                <w:sz w:val="22"/>
                <w:szCs w:val="22"/>
              </w:rPr>
              <w:t>Financial assets</w:t>
            </w:r>
          </w:p>
        </w:tc>
        <w:tc>
          <w:tcPr>
            <w:tcW w:w="2620" w:type="dxa"/>
            <w:tcBorders>
              <w:top w:val="single" w:sz="4" w:space="0" w:color="auto"/>
              <w:left w:val="single" w:sz="4" w:space="0" w:color="auto"/>
              <w:right w:val="single" w:sz="4" w:space="0" w:color="auto"/>
            </w:tcBorders>
            <w:shd w:val="clear" w:color="auto" w:fill="auto"/>
          </w:tcPr>
          <w:p w14:paraId="68975720" w14:textId="77777777" w:rsidR="00061651" w:rsidRPr="00C765CA" w:rsidRDefault="00061651" w:rsidP="00713121">
            <w:pPr>
              <w:pStyle w:val="FSNoteDetail"/>
              <w:tabs>
                <w:tab w:val="left" w:pos="180"/>
              </w:tabs>
              <w:ind w:left="0"/>
              <w:rPr>
                <w:sz w:val="22"/>
                <w:szCs w:val="22"/>
              </w:rPr>
            </w:pPr>
          </w:p>
        </w:tc>
        <w:tc>
          <w:tcPr>
            <w:tcW w:w="1200" w:type="dxa"/>
            <w:tcBorders>
              <w:top w:val="single" w:sz="4" w:space="0" w:color="auto"/>
              <w:left w:val="single" w:sz="4" w:space="0" w:color="auto"/>
              <w:right w:val="single" w:sz="4" w:space="0" w:color="auto"/>
            </w:tcBorders>
            <w:shd w:val="clear" w:color="auto" w:fill="auto"/>
          </w:tcPr>
          <w:p w14:paraId="10F64C75" w14:textId="77777777" w:rsidR="00061651" w:rsidRPr="00C765CA" w:rsidRDefault="00061651" w:rsidP="00713121">
            <w:pPr>
              <w:pStyle w:val="FSNoteDetail"/>
              <w:tabs>
                <w:tab w:val="left" w:pos="180"/>
              </w:tabs>
              <w:ind w:left="0"/>
              <w:rPr>
                <w:sz w:val="22"/>
                <w:szCs w:val="22"/>
              </w:rPr>
            </w:pPr>
          </w:p>
        </w:tc>
        <w:tc>
          <w:tcPr>
            <w:tcW w:w="1208" w:type="dxa"/>
            <w:tcBorders>
              <w:top w:val="single" w:sz="4" w:space="0" w:color="auto"/>
              <w:left w:val="single" w:sz="4" w:space="0" w:color="auto"/>
              <w:right w:val="single" w:sz="4" w:space="0" w:color="auto"/>
            </w:tcBorders>
            <w:shd w:val="clear" w:color="auto" w:fill="auto"/>
          </w:tcPr>
          <w:p w14:paraId="53DFD236" w14:textId="77777777" w:rsidR="00061651" w:rsidRPr="00C765CA" w:rsidRDefault="00061651" w:rsidP="00713121">
            <w:pPr>
              <w:pStyle w:val="FSNoteDetail"/>
              <w:tabs>
                <w:tab w:val="left" w:pos="180"/>
              </w:tabs>
              <w:ind w:left="0"/>
              <w:rPr>
                <w:sz w:val="22"/>
                <w:szCs w:val="22"/>
              </w:rPr>
            </w:pPr>
          </w:p>
        </w:tc>
        <w:tc>
          <w:tcPr>
            <w:tcW w:w="1486" w:type="dxa"/>
            <w:tcBorders>
              <w:top w:val="single" w:sz="4" w:space="0" w:color="auto"/>
              <w:left w:val="single" w:sz="4" w:space="0" w:color="auto"/>
              <w:right w:val="single" w:sz="4" w:space="0" w:color="auto"/>
            </w:tcBorders>
            <w:shd w:val="clear" w:color="auto" w:fill="auto"/>
          </w:tcPr>
          <w:p w14:paraId="4C9033D0" w14:textId="77777777" w:rsidR="00061651" w:rsidRPr="00C765CA" w:rsidRDefault="00061651" w:rsidP="00713121">
            <w:pPr>
              <w:pStyle w:val="FSNoteDetail"/>
              <w:tabs>
                <w:tab w:val="left" w:pos="180"/>
              </w:tabs>
              <w:ind w:left="0"/>
              <w:rPr>
                <w:sz w:val="22"/>
                <w:szCs w:val="22"/>
              </w:rPr>
            </w:pPr>
          </w:p>
        </w:tc>
      </w:tr>
      <w:tr w:rsidR="00061651" w:rsidRPr="00C765CA" w14:paraId="335F42EC" w14:textId="77777777" w:rsidTr="00FC335F">
        <w:trPr>
          <w:gridAfter w:val="1"/>
          <w:wAfter w:w="7" w:type="dxa"/>
        </w:trPr>
        <w:tc>
          <w:tcPr>
            <w:tcW w:w="3294" w:type="dxa"/>
            <w:tcBorders>
              <w:left w:val="single" w:sz="4" w:space="0" w:color="auto"/>
              <w:right w:val="single" w:sz="4" w:space="0" w:color="auto"/>
            </w:tcBorders>
            <w:shd w:val="clear" w:color="auto" w:fill="auto"/>
          </w:tcPr>
          <w:p w14:paraId="24356BE4" w14:textId="77777777" w:rsidR="00061651" w:rsidRPr="00C765CA" w:rsidRDefault="00061651" w:rsidP="00713121">
            <w:pPr>
              <w:pStyle w:val="FSNoteDetail"/>
              <w:ind w:left="27"/>
              <w:rPr>
                <w:b/>
                <w:bCs/>
                <w:sz w:val="22"/>
                <w:szCs w:val="22"/>
              </w:rPr>
            </w:pPr>
            <w:r w:rsidRPr="00C765CA">
              <w:rPr>
                <w:b/>
                <w:bCs/>
                <w:sz w:val="22"/>
                <w:szCs w:val="22"/>
              </w:rPr>
              <w:t>1. Fair value through profit or loss</w:t>
            </w:r>
          </w:p>
        </w:tc>
        <w:tc>
          <w:tcPr>
            <w:tcW w:w="2620" w:type="dxa"/>
            <w:tcBorders>
              <w:left w:val="single" w:sz="4" w:space="0" w:color="auto"/>
              <w:right w:val="single" w:sz="4" w:space="0" w:color="auto"/>
            </w:tcBorders>
            <w:shd w:val="clear" w:color="auto" w:fill="auto"/>
            <w:vAlign w:val="center"/>
          </w:tcPr>
          <w:p w14:paraId="3078D834" w14:textId="77777777" w:rsidR="00061651" w:rsidRPr="00C765CA" w:rsidRDefault="00061651" w:rsidP="00713121">
            <w:pPr>
              <w:pStyle w:val="FSNoteDetail"/>
              <w:tabs>
                <w:tab w:val="left" w:pos="180"/>
              </w:tabs>
              <w:ind w:left="0"/>
              <w:jc w:val="right"/>
              <w:rPr>
                <w:sz w:val="22"/>
                <w:szCs w:val="22"/>
              </w:rPr>
            </w:pPr>
          </w:p>
        </w:tc>
        <w:tc>
          <w:tcPr>
            <w:tcW w:w="1200" w:type="dxa"/>
            <w:tcBorders>
              <w:left w:val="single" w:sz="4" w:space="0" w:color="auto"/>
              <w:right w:val="single" w:sz="4" w:space="0" w:color="auto"/>
            </w:tcBorders>
            <w:shd w:val="clear" w:color="auto" w:fill="auto"/>
            <w:vAlign w:val="center"/>
          </w:tcPr>
          <w:p w14:paraId="270B1C95" w14:textId="77777777" w:rsidR="00061651" w:rsidRPr="00C765CA" w:rsidRDefault="00061651" w:rsidP="00713121">
            <w:pPr>
              <w:pStyle w:val="FSNoteDetail"/>
              <w:tabs>
                <w:tab w:val="left" w:pos="180"/>
              </w:tabs>
              <w:ind w:left="0"/>
              <w:jc w:val="right"/>
              <w:rPr>
                <w:sz w:val="22"/>
                <w:szCs w:val="22"/>
              </w:rPr>
            </w:pPr>
          </w:p>
        </w:tc>
        <w:tc>
          <w:tcPr>
            <w:tcW w:w="1208" w:type="dxa"/>
            <w:tcBorders>
              <w:left w:val="single" w:sz="4" w:space="0" w:color="auto"/>
              <w:right w:val="single" w:sz="4" w:space="0" w:color="auto"/>
            </w:tcBorders>
            <w:shd w:val="clear" w:color="auto" w:fill="auto"/>
            <w:vAlign w:val="center"/>
          </w:tcPr>
          <w:p w14:paraId="705443DD" w14:textId="77777777" w:rsidR="00061651" w:rsidRPr="00C765CA" w:rsidRDefault="00061651" w:rsidP="00713121">
            <w:pPr>
              <w:pStyle w:val="FSNoteDetail"/>
              <w:tabs>
                <w:tab w:val="left" w:pos="180"/>
              </w:tabs>
              <w:ind w:left="0"/>
              <w:jc w:val="right"/>
              <w:rPr>
                <w:sz w:val="22"/>
                <w:szCs w:val="22"/>
              </w:rPr>
            </w:pPr>
          </w:p>
        </w:tc>
        <w:tc>
          <w:tcPr>
            <w:tcW w:w="1486" w:type="dxa"/>
            <w:tcBorders>
              <w:left w:val="single" w:sz="4" w:space="0" w:color="auto"/>
              <w:right w:val="single" w:sz="4" w:space="0" w:color="auto"/>
            </w:tcBorders>
            <w:shd w:val="clear" w:color="auto" w:fill="auto"/>
            <w:vAlign w:val="center"/>
          </w:tcPr>
          <w:p w14:paraId="6BBC56EA" w14:textId="77777777" w:rsidR="00061651" w:rsidRPr="00C765CA" w:rsidRDefault="00061651" w:rsidP="00713121">
            <w:pPr>
              <w:pStyle w:val="FSNoteDetail"/>
              <w:tabs>
                <w:tab w:val="left" w:pos="180"/>
              </w:tabs>
              <w:ind w:left="0"/>
              <w:jc w:val="right"/>
              <w:rPr>
                <w:sz w:val="22"/>
                <w:szCs w:val="22"/>
              </w:rPr>
            </w:pPr>
          </w:p>
        </w:tc>
      </w:tr>
      <w:tr w:rsidR="00061651" w:rsidRPr="00C765CA" w14:paraId="3EA6CE18" w14:textId="77777777" w:rsidTr="00FC335F">
        <w:trPr>
          <w:gridAfter w:val="1"/>
          <w:wAfter w:w="7" w:type="dxa"/>
        </w:trPr>
        <w:tc>
          <w:tcPr>
            <w:tcW w:w="3294" w:type="dxa"/>
            <w:tcBorders>
              <w:left w:val="single" w:sz="4" w:space="0" w:color="auto"/>
              <w:right w:val="single" w:sz="4" w:space="0" w:color="auto"/>
            </w:tcBorders>
            <w:shd w:val="clear" w:color="auto" w:fill="auto"/>
          </w:tcPr>
          <w:p w14:paraId="609DAA12" w14:textId="66448760" w:rsidR="00A623DB" w:rsidRDefault="00061651" w:rsidP="0072765F">
            <w:pPr>
              <w:pStyle w:val="FSNoteDetail"/>
              <w:spacing w:before="0"/>
              <w:ind w:left="27"/>
              <w:rPr>
                <w:sz w:val="22"/>
                <w:szCs w:val="22"/>
              </w:rPr>
            </w:pPr>
            <w:r w:rsidRPr="00C765CA">
              <w:rPr>
                <w:sz w:val="22"/>
                <w:szCs w:val="22"/>
              </w:rPr>
              <w:t xml:space="preserve">Investments </w:t>
            </w:r>
            <w:r w:rsidR="00E34528">
              <w:rPr>
                <w:sz w:val="22"/>
                <w:szCs w:val="22"/>
              </w:rPr>
              <w:t>measure</w:t>
            </w:r>
            <w:r w:rsidRPr="00C765CA">
              <w:rPr>
                <w:sz w:val="22"/>
                <w:szCs w:val="22"/>
              </w:rPr>
              <w:t xml:space="preserve">d at fair value through profit </w:t>
            </w:r>
          </w:p>
          <w:p w14:paraId="68973192" w14:textId="0C1D71A6" w:rsidR="00061651" w:rsidRPr="00C765CA" w:rsidRDefault="00061651" w:rsidP="0072765F">
            <w:pPr>
              <w:pStyle w:val="FSNoteDetail"/>
              <w:spacing w:before="0"/>
              <w:ind w:left="221"/>
              <w:rPr>
                <w:sz w:val="22"/>
                <w:szCs w:val="22"/>
              </w:rPr>
            </w:pPr>
            <w:r w:rsidRPr="00C765CA">
              <w:rPr>
                <w:sz w:val="22"/>
                <w:szCs w:val="22"/>
              </w:rPr>
              <w:t>or loss</w:t>
            </w:r>
          </w:p>
        </w:tc>
        <w:tc>
          <w:tcPr>
            <w:tcW w:w="2620" w:type="dxa"/>
            <w:tcBorders>
              <w:left w:val="single" w:sz="4" w:space="0" w:color="auto"/>
              <w:right w:val="single" w:sz="4" w:space="0" w:color="auto"/>
            </w:tcBorders>
            <w:shd w:val="clear" w:color="auto" w:fill="auto"/>
            <w:vAlign w:val="center"/>
          </w:tcPr>
          <w:p w14:paraId="0B55A614" w14:textId="77777777" w:rsidR="00061651" w:rsidRPr="00C765CA" w:rsidRDefault="00061651" w:rsidP="0072765F">
            <w:pPr>
              <w:pStyle w:val="FSNoteDetail"/>
              <w:tabs>
                <w:tab w:val="left" w:pos="180"/>
              </w:tabs>
              <w:spacing w:before="0"/>
              <w:ind w:left="0"/>
              <w:jc w:val="right"/>
              <w:rPr>
                <w:sz w:val="22"/>
                <w:szCs w:val="22"/>
              </w:rPr>
            </w:pPr>
          </w:p>
        </w:tc>
        <w:tc>
          <w:tcPr>
            <w:tcW w:w="1200" w:type="dxa"/>
            <w:tcBorders>
              <w:left w:val="single" w:sz="4" w:space="0" w:color="auto"/>
              <w:right w:val="single" w:sz="4" w:space="0" w:color="auto"/>
            </w:tcBorders>
            <w:shd w:val="clear" w:color="auto" w:fill="auto"/>
            <w:vAlign w:val="center"/>
          </w:tcPr>
          <w:p w14:paraId="6FD1004A" w14:textId="77777777" w:rsidR="00061651" w:rsidRPr="00C765CA" w:rsidRDefault="00061651" w:rsidP="0072765F">
            <w:pPr>
              <w:pStyle w:val="FSNoteDetail"/>
              <w:tabs>
                <w:tab w:val="left" w:pos="180"/>
              </w:tabs>
              <w:spacing w:before="0"/>
              <w:ind w:left="0"/>
              <w:jc w:val="right"/>
              <w:rPr>
                <w:sz w:val="22"/>
                <w:szCs w:val="22"/>
              </w:rPr>
            </w:pPr>
          </w:p>
        </w:tc>
        <w:tc>
          <w:tcPr>
            <w:tcW w:w="1208" w:type="dxa"/>
            <w:tcBorders>
              <w:left w:val="single" w:sz="4" w:space="0" w:color="auto"/>
              <w:right w:val="single" w:sz="4" w:space="0" w:color="auto"/>
            </w:tcBorders>
            <w:shd w:val="clear" w:color="auto" w:fill="auto"/>
            <w:vAlign w:val="center"/>
          </w:tcPr>
          <w:p w14:paraId="40050B79" w14:textId="77777777" w:rsidR="00061651" w:rsidRPr="00C765CA" w:rsidRDefault="00061651" w:rsidP="0072765F">
            <w:pPr>
              <w:pStyle w:val="FSNoteDetail"/>
              <w:tabs>
                <w:tab w:val="left" w:pos="180"/>
              </w:tabs>
              <w:spacing w:before="0"/>
              <w:ind w:left="0"/>
              <w:jc w:val="right"/>
              <w:rPr>
                <w:sz w:val="22"/>
                <w:szCs w:val="22"/>
              </w:rPr>
            </w:pPr>
          </w:p>
        </w:tc>
        <w:tc>
          <w:tcPr>
            <w:tcW w:w="1486" w:type="dxa"/>
            <w:tcBorders>
              <w:left w:val="single" w:sz="4" w:space="0" w:color="auto"/>
              <w:right w:val="single" w:sz="4" w:space="0" w:color="auto"/>
            </w:tcBorders>
            <w:shd w:val="clear" w:color="auto" w:fill="auto"/>
            <w:vAlign w:val="center"/>
          </w:tcPr>
          <w:p w14:paraId="1C95ECB6" w14:textId="77777777" w:rsidR="00061651" w:rsidRPr="00C765CA" w:rsidRDefault="00061651" w:rsidP="0072765F">
            <w:pPr>
              <w:pStyle w:val="FSNoteDetail"/>
              <w:tabs>
                <w:tab w:val="left" w:pos="180"/>
              </w:tabs>
              <w:spacing w:before="0"/>
              <w:ind w:left="0"/>
              <w:jc w:val="right"/>
              <w:rPr>
                <w:sz w:val="22"/>
                <w:szCs w:val="22"/>
              </w:rPr>
            </w:pPr>
          </w:p>
        </w:tc>
      </w:tr>
      <w:tr w:rsidR="00061651" w:rsidRPr="00C765CA" w14:paraId="2DBE8FE2" w14:textId="77777777" w:rsidTr="00FC335F">
        <w:trPr>
          <w:gridAfter w:val="1"/>
          <w:wAfter w:w="7" w:type="dxa"/>
        </w:trPr>
        <w:tc>
          <w:tcPr>
            <w:tcW w:w="3294" w:type="dxa"/>
            <w:tcBorders>
              <w:left w:val="single" w:sz="4" w:space="0" w:color="auto"/>
              <w:right w:val="single" w:sz="4" w:space="0" w:color="auto"/>
            </w:tcBorders>
            <w:shd w:val="clear" w:color="auto" w:fill="auto"/>
          </w:tcPr>
          <w:p w14:paraId="203D4F9A" w14:textId="77777777" w:rsidR="00061651" w:rsidRPr="00C765CA" w:rsidRDefault="00061651" w:rsidP="0072765F">
            <w:pPr>
              <w:pStyle w:val="FSNoteDetail"/>
              <w:spacing w:before="0"/>
              <w:ind w:left="27"/>
              <w:rPr>
                <w:sz w:val="22"/>
                <w:szCs w:val="22"/>
              </w:rPr>
            </w:pPr>
            <w:r w:rsidRPr="00C765CA">
              <w:rPr>
                <w:sz w:val="22"/>
                <w:szCs w:val="22"/>
              </w:rPr>
              <w:t xml:space="preserve">Brought forward from trading securities </w:t>
            </w:r>
          </w:p>
          <w:p w14:paraId="6B239B76" w14:textId="77777777" w:rsidR="00061651" w:rsidRPr="00C765CA" w:rsidRDefault="00061651" w:rsidP="0072765F">
            <w:pPr>
              <w:pStyle w:val="FSNoteDetail"/>
              <w:spacing w:before="0"/>
              <w:ind w:left="221"/>
              <w:rPr>
                <w:sz w:val="22"/>
                <w:szCs w:val="22"/>
              </w:rPr>
            </w:pPr>
            <w:r w:rsidRPr="00C765CA">
              <w:rPr>
                <w:sz w:val="22"/>
                <w:szCs w:val="22"/>
              </w:rPr>
              <w:t xml:space="preserve">(in accordance with TAS </w:t>
            </w:r>
            <w:r w:rsidRPr="00C765CA">
              <w:rPr>
                <w:sz w:val="22"/>
                <w:szCs w:val="22"/>
                <w:cs/>
              </w:rPr>
              <w:t>105)</w:t>
            </w:r>
          </w:p>
        </w:tc>
        <w:tc>
          <w:tcPr>
            <w:tcW w:w="2620" w:type="dxa"/>
            <w:tcBorders>
              <w:left w:val="single" w:sz="4" w:space="0" w:color="auto"/>
              <w:right w:val="single" w:sz="4" w:space="0" w:color="auto"/>
            </w:tcBorders>
            <w:shd w:val="clear" w:color="auto" w:fill="auto"/>
          </w:tcPr>
          <w:p w14:paraId="0FF1D188" w14:textId="77777777" w:rsidR="00061651" w:rsidRPr="00C765CA" w:rsidRDefault="00061651" w:rsidP="0072765F">
            <w:pPr>
              <w:pStyle w:val="FSNoteDetail"/>
              <w:tabs>
                <w:tab w:val="left" w:pos="180"/>
              </w:tabs>
              <w:spacing w:before="0"/>
              <w:ind w:left="0"/>
              <w:jc w:val="right"/>
              <w:rPr>
                <w:sz w:val="22"/>
                <w:szCs w:val="22"/>
              </w:rPr>
            </w:pPr>
            <w:r w:rsidRPr="00C765CA">
              <w:rPr>
                <w:sz w:val="22"/>
                <w:szCs w:val="22"/>
              </w:rPr>
              <w:t>353,117</w:t>
            </w:r>
          </w:p>
        </w:tc>
        <w:tc>
          <w:tcPr>
            <w:tcW w:w="1200" w:type="dxa"/>
            <w:tcBorders>
              <w:left w:val="single" w:sz="4" w:space="0" w:color="auto"/>
              <w:right w:val="single" w:sz="4" w:space="0" w:color="auto"/>
            </w:tcBorders>
            <w:shd w:val="clear" w:color="auto" w:fill="auto"/>
          </w:tcPr>
          <w:p w14:paraId="5B66207C" w14:textId="77777777" w:rsidR="00061651" w:rsidRPr="00C765CA" w:rsidRDefault="00061651" w:rsidP="0072765F">
            <w:pPr>
              <w:pStyle w:val="FSNoteDetail"/>
              <w:tabs>
                <w:tab w:val="left" w:pos="180"/>
              </w:tabs>
              <w:spacing w:before="0"/>
              <w:ind w:left="0"/>
              <w:jc w:val="right"/>
              <w:rPr>
                <w:sz w:val="22"/>
                <w:szCs w:val="22"/>
              </w:rPr>
            </w:pPr>
            <w:r w:rsidRPr="00C765CA">
              <w:rPr>
                <w:sz w:val="22"/>
                <w:szCs w:val="22"/>
              </w:rPr>
              <w:t>(353,117)</w:t>
            </w:r>
          </w:p>
        </w:tc>
        <w:tc>
          <w:tcPr>
            <w:tcW w:w="1208" w:type="dxa"/>
            <w:tcBorders>
              <w:left w:val="single" w:sz="4" w:space="0" w:color="auto"/>
              <w:right w:val="single" w:sz="4" w:space="0" w:color="auto"/>
            </w:tcBorders>
            <w:shd w:val="clear" w:color="auto" w:fill="auto"/>
          </w:tcPr>
          <w:p w14:paraId="2D3D9847" w14:textId="77777777" w:rsidR="00061651" w:rsidRPr="00C765CA" w:rsidRDefault="00061651" w:rsidP="0072765F">
            <w:pPr>
              <w:pStyle w:val="FSNoteDetail"/>
              <w:tabs>
                <w:tab w:val="left" w:pos="180"/>
              </w:tabs>
              <w:spacing w:before="0"/>
              <w:ind w:left="0"/>
              <w:jc w:val="right"/>
              <w:rPr>
                <w:sz w:val="22"/>
                <w:szCs w:val="22"/>
              </w:rPr>
            </w:pPr>
            <w:r w:rsidRPr="00C765CA">
              <w:rPr>
                <w:sz w:val="22"/>
                <w:szCs w:val="22"/>
              </w:rPr>
              <w:t>-</w:t>
            </w:r>
          </w:p>
        </w:tc>
        <w:tc>
          <w:tcPr>
            <w:tcW w:w="1486" w:type="dxa"/>
            <w:tcBorders>
              <w:left w:val="single" w:sz="4" w:space="0" w:color="auto"/>
              <w:right w:val="single" w:sz="4" w:space="0" w:color="auto"/>
            </w:tcBorders>
            <w:shd w:val="clear" w:color="auto" w:fill="auto"/>
          </w:tcPr>
          <w:p w14:paraId="55515F36" w14:textId="77777777" w:rsidR="00061651" w:rsidRPr="00C765CA" w:rsidRDefault="00061651" w:rsidP="0072765F">
            <w:pPr>
              <w:pStyle w:val="FSNoteDetail"/>
              <w:tabs>
                <w:tab w:val="left" w:pos="180"/>
              </w:tabs>
              <w:spacing w:before="0"/>
              <w:ind w:left="0"/>
              <w:jc w:val="right"/>
              <w:rPr>
                <w:sz w:val="22"/>
                <w:szCs w:val="22"/>
              </w:rPr>
            </w:pPr>
            <w:r w:rsidRPr="00C765CA">
              <w:rPr>
                <w:sz w:val="22"/>
                <w:szCs w:val="22"/>
              </w:rPr>
              <w:t>-</w:t>
            </w:r>
          </w:p>
        </w:tc>
      </w:tr>
      <w:tr w:rsidR="00061651" w:rsidRPr="00C765CA" w14:paraId="54F02CA3" w14:textId="77777777" w:rsidTr="00FC335F">
        <w:trPr>
          <w:gridAfter w:val="1"/>
          <w:wAfter w:w="7" w:type="dxa"/>
        </w:trPr>
        <w:tc>
          <w:tcPr>
            <w:tcW w:w="3294" w:type="dxa"/>
            <w:tcBorders>
              <w:left w:val="single" w:sz="4" w:space="0" w:color="auto"/>
              <w:right w:val="single" w:sz="4" w:space="0" w:color="auto"/>
            </w:tcBorders>
            <w:shd w:val="clear" w:color="auto" w:fill="auto"/>
          </w:tcPr>
          <w:p w14:paraId="1CC1DC88" w14:textId="7D2851DB" w:rsidR="00A623DB" w:rsidRDefault="00061651" w:rsidP="0072765F">
            <w:pPr>
              <w:pStyle w:val="FSNoteDetail"/>
              <w:tabs>
                <w:tab w:val="left" w:pos="180"/>
              </w:tabs>
              <w:spacing w:before="0"/>
              <w:ind w:left="0"/>
              <w:rPr>
                <w:sz w:val="22"/>
                <w:szCs w:val="22"/>
              </w:rPr>
            </w:pPr>
            <w:r w:rsidRPr="00C765CA">
              <w:rPr>
                <w:sz w:val="22"/>
                <w:szCs w:val="22"/>
              </w:rPr>
              <w:t xml:space="preserve">Investment </w:t>
            </w:r>
            <w:r w:rsidR="00E34528">
              <w:rPr>
                <w:sz w:val="22"/>
                <w:szCs w:val="22"/>
              </w:rPr>
              <w:t>measure</w:t>
            </w:r>
            <w:r w:rsidR="00E34528" w:rsidRPr="00C765CA">
              <w:rPr>
                <w:sz w:val="22"/>
                <w:szCs w:val="22"/>
              </w:rPr>
              <w:t>d</w:t>
            </w:r>
            <w:r w:rsidRPr="00C765CA">
              <w:rPr>
                <w:sz w:val="22"/>
                <w:szCs w:val="22"/>
              </w:rPr>
              <w:t xml:space="preserve"> at fair value through profit or </w:t>
            </w:r>
          </w:p>
          <w:p w14:paraId="02A28ED9" w14:textId="68707DDC" w:rsidR="00061651" w:rsidRPr="00C765CA" w:rsidRDefault="00061651" w:rsidP="0072765F">
            <w:pPr>
              <w:pStyle w:val="FSNoteDetail"/>
              <w:tabs>
                <w:tab w:val="left" w:pos="180"/>
              </w:tabs>
              <w:spacing w:before="0"/>
              <w:ind w:left="212"/>
              <w:rPr>
                <w:sz w:val="22"/>
                <w:szCs w:val="22"/>
                <w:cs/>
              </w:rPr>
            </w:pPr>
            <w:r w:rsidRPr="00C765CA">
              <w:rPr>
                <w:sz w:val="22"/>
                <w:szCs w:val="22"/>
              </w:rPr>
              <w:t>loss (in accordance with</w:t>
            </w:r>
            <w:r w:rsidRPr="00C765CA">
              <w:rPr>
                <w:sz w:val="22"/>
                <w:szCs w:val="22"/>
                <w:cs/>
              </w:rPr>
              <w:t xml:space="preserve"> </w:t>
            </w:r>
            <w:r w:rsidRPr="00C765CA">
              <w:rPr>
                <w:sz w:val="22"/>
                <w:szCs w:val="22"/>
              </w:rPr>
              <w:t>TFRS 9)</w:t>
            </w:r>
          </w:p>
        </w:tc>
        <w:tc>
          <w:tcPr>
            <w:tcW w:w="2620" w:type="dxa"/>
            <w:tcBorders>
              <w:left w:val="single" w:sz="4" w:space="0" w:color="auto"/>
              <w:bottom w:val="single" w:sz="4" w:space="0" w:color="auto"/>
              <w:right w:val="single" w:sz="4" w:space="0" w:color="auto"/>
            </w:tcBorders>
            <w:shd w:val="clear" w:color="auto" w:fill="auto"/>
          </w:tcPr>
          <w:p w14:paraId="314EC1B9" w14:textId="77777777" w:rsidR="00061651" w:rsidRPr="00C765CA" w:rsidRDefault="00061651" w:rsidP="0072765F">
            <w:pPr>
              <w:pStyle w:val="FSNoteDetail"/>
              <w:tabs>
                <w:tab w:val="left" w:pos="180"/>
              </w:tabs>
              <w:spacing w:before="0"/>
              <w:ind w:left="0"/>
              <w:jc w:val="right"/>
              <w:rPr>
                <w:sz w:val="22"/>
                <w:szCs w:val="22"/>
              </w:rPr>
            </w:pPr>
            <w:r w:rsidRPr="00C765CA">
              <w:rPr>
                <w:sz w:val="22"/>
                <w:szCs w:val="22"/>
              </w:rPr>
              <w:t>-</w:t>
            </w:r>
          </w:p>
        </w:tc>
        <w:tc>
          <w:tcPr>
            <w:tcW w:w="1200" w:type="dxa"/>
            <w:tcBorders>
              <w:left w:val="single" w:sz="4" w:space="0" w:color="auto"/>
              <w:bottom w:val="single" w:sz="4" w:space="0" w:color="auto"/>
              <w:right w:val="single" w:sz="4" w:space="0" w:color="auto"/>
            </w:tcBorders>
            <w:shd w:val="clear" w:color="auto" w:fill="auto"/>
          </w:tcPr>
          <w:p w14:paraId="356A941A" w14:textId="77777777" w:rsidR="00061651" w:rsidRPr="00C765CA" w:rsidRDefault="00061651" w:rsidP="0072765F">
            <w:pPr>
              <w:pStyle w:val="FSNoteDetail"/>
              <w:tabs>
                <w:tab w:val="left" w:pos="180"/>
              </w:tabs>
              <w:spacing w:before="0"/>
              <w:ind w:left="0"/>
              <w:jc w:val="right"/>
              <w:rPr>
                <w:sz w:val="22"/>
                <w:szCs w:val="22"/>
              </w:rPr>
            </w:pPr>
            <w:r w:rsidRPr="00C765CA">
              <w:rPr>
                <w:sz w:val="22"/>
                <w:szCs w:val="22"/>
              </w:rPr>
              <w:t>353,117</w:t>
            </w:r>
          </w:p>
        </w:tc>
        <w:tc>
          <w:tcPr>
            <w:tcW w:w="1208" w:type="dxa"/>
            <w:tcBorders>
              <w:left w:val="single" w:sz="4" w:space="0" w:color="auto"/>
              <w:bottom w:val="single" w:sz="4" w:space="0" w:color="auto"/>
              <w:right w:val="single" w:sz="4" w:space="0" w:color="auto"/>
            </w:tcBorders>
            <w:shd w:val="clear" w:color="auto" w:fill="auto"/>
          </w:tcPr>
          <w:p w14:paraId="54C07546" w14:textId="77777777" w:rsidR="00061651" w:rsidRPr="00C765CA" w:rsidRDefault="00061651" w:rsidP="0072765F">
            <w:pPr>
              <w:pStyle w:val="FSNoteDetail"/>
              <w:tabs>
                <w:tab w:val="left" w:pos="180"/>
              </w:tabs>
              <w:spacing w:before="0"/>
              <w:ind w:left="0"/>
              <w:jc w:val="right"/>
              <w:rPr>
                <w:sz w:val="22"/>
                <w:szCs w:val="22"/>
              </w:rPr>
            </w:pPr>
            <w:r w:rsidRPr="00C765CA">
              <w:rPr>
                <w:sz w:val="22"/>
                <w:szCs w:val="22"/>
              </w:rPr>
              <w:t>-</w:t>
            </w:r>
          </w:p>
        </w:tc>
        <w:tc>
          <w:tcPr>
            <w:tcW w:w="1486" w:type="dxa"/>
            <w:tcBorders>
              <w:left w:val="single" w:sz="4" w:space="0" w:color="auto"/>
              <w:bottom w:val="single" w:sz="4" w:space="0" w:color="auto"/>
              <w:right w:val="single" w:sz="4" w:space="0" w:color="auto"/>
            </w:tcBorders>
            <w:shd w:val="clear" w:color="auto" w:fill="auto"/>
          </w:tcPr>
          <w:p w14:paraId="765FD15F" w14:textId="77777777" w:rsidR="00061651" w:rsidRPr="00C765CA" w:rsidRDefault="00061651" w:rsidP="0072765F">
            <w:pPr>
              <w:pStyle w:val="FSNoteDetail"/>
              <w:tabs>
                <w:tab w:val="left" w:pos="180"/>
              </w:tabs>
              <w:spacing w:before="0"/>
              <w:ind w:left="0"/>
              <w:jc w:val="right"/>
              <w:rPr>
                <w:sz w:val="22"/>
                <w:szCs w:val="22"/>
              </w:rPr>
            </w:pPr>
            <w:r w:rsidRPr="00C765CA">
              <w:rPr>
                <w:sz w:val="22"/>
                <w:szCs w:val="22"/>
              </w:rPr>
              <w:t>353,117</w:t>
            </w:r>
          </w:p>
        </w:tc>
      </w:tr>
      <w:tr w:rsidR="00061651" w:rsidRPr="00C765CA" w14:paraId="6A3496F3" w14:textId="77777777" w:rsidTr="00FC335F">
        <w:trPr>
          <w:gridAfter w:val="1"/>
          <w:wAfter w:w="7" w:type="dxa"/>
        </w:trPr>
        <w:tc>
          <w:tcPr>
            <w:tcW w:w="3294" w:type="dxa"/>
            <w:tcBorders>
              <w:left w:val="single" w:sz="4" w:space="0" w:color="auto"/>
              <w:bottom w:val="single" w:sz="4" w:space="0" w:color="auto"/>
              <w:right w:val="single" w:sz="4" w:space="0" w:color="auto"/>
            </w:tcBorders>
            <w:shd w:val="clear" w:color="auto" w:fill="auto"/>
          </w:tcPr>
          <w:p w14:paraId="06B7946D" w14:textId="77777777" w:rsidR="00A623DB" w:rsidRDefault="00061651" w:rsidP="0072765F">
            <w:pPr>
              <w:pStyle w:val="FSNoteDetail"/>
              <w:tabs>
                <w:tab w:val="left" w:pos="180"/>
              </w:tabs>
              <w:spacing w:before="0"/>
              <w:ind w:left="0"/>
              <w:rPr>
                <w:b/>
                <w:bCs/>
                <w:sz w:val="22"/>
                <w:szCs w:val="22"/>
              </w:rPr>
            </w:pPr>
            <w:r w:rsidRPr="00C765CA">
              <w:rPr>
                <w:b/>
                <w:bCs/>
                <w:sz w:val="22"/>
                <w:szCs w:val="22"/>
              </w:rPr>
              <w:t xml:space="preserve">Total financial assets measured at fair value </w:t>
            </w:r>
          </w:p>
          <w:p w14:paraId="1CED3E43" w14:textId="0F1DD66C" w:rsidR="00061651" w:rsidRPr="00C765CA" w:rsidRDefault="00061651" w:rsidP="0072765F">
            <w:pPr>
              <w:pStyle w:val="FSNoteDetail"/>
              <w:tabs>
                <w:tab w:val="left" w:pos="180"/>
              </w:tabs>
              <w:spacing w:before="0"/>
              <w:ind w:left="221"/>
              <w:rPr>
                <w:b/>
                <w:bCs/>
                <w:sz w:val="22"/>
                <w:szCs w:val="22"/>
                <w:cs/>
              </w:rPr>
            </w:pPr>
            <w:r w:rsidRPr="00C765CA">
              <w:rPr>
                <w:b/>
                <w:bCs/>
                <w:sz w:val="22"/>
                <w:szCs w:val="22"/>
              </w:rPr>
              <w:t>through profit or loss</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547A4A09" w14:textId="77777777" w:rsidR="00061651" w:rsidRPr="00C765CA" w:rsidRDefault="00061651" w:rsidP="0072765F">
            <w:pPr>
              <w:pStyle w:val="FSNoteDetail"/>
              <w:tabs>
                <w:tab w:val="left" w:pos="180"/>
              </w:tabs>
              <w:spacing w:before="0"/>
              <w:ind w:left="0"/>
              <w:jc w:val="right"/>
              <w:rPr>
                <w:b/>
                <w:bCs/>
                <w:sz w:val="22"/>
                <w:szCs w:val="22"/>
              </w:rPr>
            </w:pPr>
            <w:r w:rsidRPr="00C765CA">
              <w:rPr>
                <w:b/>
                <w:bCs/>
                <w:sz w:val="22"/>
                <w:szCs w:val="22"/>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72770FDC" w14:textId="77777777" w:rsidR="00061651" w:rsidRPr="00C765CA" w:rsidRDefault="00061651" w:rsidP="0072765F">
            <w:pPr>
              <w:pStyle w:val="FSNoteDetail"/>
              <w:tabs>
                <w:tab w:val="left" w:pos="180"/>
              </w:tabs>
              <w:spacing w:before="0"/>
              <w:ind w:left="0"/>
              <w:jc w:val="right"/>
              <w:rPr>
                <w:b/>
                <w:bCs/>
                <w:sz w:val="22"/>
                <w:szCs w:val="22"/>
              </w:rPr>
            </w:pPr>
            <w:r w:rsidRPr="00C765CA">
              <w:rPr>
                <w:b/>
                <w:bCs/>
                <w:sz w:val="22"/>
                <w:szCs w:val="22"/>
              </w:rPr>
              <w:t>-</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5CA86DE5" w14:textId="77777777" w:rsidR="00061651" w:rsidRPr="00C765CA" w:rsidRDefault="00061651" w:rsidP="0072765F">
            <w:pPr>
              <w:pStyle w:val="FSNoteDetail"/>
              <w:tabs>
                <w:tab w:val="left" w:pos="180"/>
              </w:tabs>
              <w:spacing w:before="0"/>
              <w:ind w:left="0"/>
              <w:jc w:val="right"/>
              <w:rPr>
                <w:b/>
                <w:bCs/>
                <w:sz w:val="22"/>
                <w:szCs w:val="22"/>
              </w:rPr>
            </w:pPr>
            <w:r w:rsidRPr="00C765CA">
              <w:rPr>
                <w:b/>
                <w:bCs/>
                <w:sz w:val="22"/>
                <w:szCs w:val="22"/>
              </w:rPr>
              <w:t>-</w:t>
            </w:r>
          </w:p>
        </w:tc>
        <w:tc>
          <w:tcPr>
            <w:tcW w:w="1486" w:type="dxa"/>
            <w:tcBorders>
              <w:top w:val="single" w:sz="4" w:space="0" w:color="auto"/>
              <w:left w:val="single" w:sz="4" w:space="0" w:color="auto"/>
              <w:bottom w:val="single" w:sz="4" w:space="0" w:color="auto"/>
              <w:right w:val="single" w:sz="4" w:space="0" w:color="auto"/>
            </w:tcBorders>
            <w:shd w:val="clear" w:color="auto" w:fill="auto"/>
          </w:tcPr>
          <w:p w14:paraId="448CD783" w14:textId="77777777" w:rsidR="00061651" w:rsidRPr="00C765CA" w:rsidRDefault="00061651" w:rsidP="0072765F">
            <w:pPr>
              <w:pStyle w:val="FSNoteDetail"/>
              <w:tabs>
                <w:tab w:val="left" w:pos="180"/>
              </w:tabs>
              <w:spacing w:before="0"/>
              <w:ind w:left="0"/>
              <w:jc w:val="right"/>
              <w:rPr>
                <w:b/>
                <w:bCs/>
                <w:sz w:val="22"/>
                <w:szCs w:val="22"/>
              </w:rPr>
            </w:pPr>
            <w:r w:rsidRPr="00C765CA">
              <w:rPr>
                <w:b/>
                <w:bCs/>
                <w:sz w:val="22"/>
                <w:szCs w:val="22"/>
              </w:rPr>
              <w:t>353,117</w:t>
            </w:r>
          </w:p>
        </w:tc>
      </w:tr>
      <w:tr w:rsidR="00061651" w:rsidRPr="00C765CA" w14:paraId="602CC3F6" w14:textId="77777777" w:rsidTr="00FC335F">
        <w:trPr>
          <w:gridAfter w:val="1"/>
          <w:wAfter w:w="7" w:type="dxa"/>
        </w:trPr>
        <w:tc>
          <w:tcPr>
            <w:tcW w:w="3294" w:type="dxa"/>
            <w:tcBorders>
              <w:top w:val="single" w:sz="4" w:space="0" w:color="auto"/>
              <w:left w:val="single" w:sz="4" w:space="0" w:color="auto"/>
              <w:right w:val="single" w:sz="4" w:space="0" w:color="auto"/>
            </w:tcBorders>
            <w:shd w:val="clear" w:color="auto" w:fill="auto"/>
          </w:tcPr>
          <w:p w14:paraId="1C5070D4" w14:textId="77777777" w:rsidR="00A623DB" w:rsidRDefault="00061651" w:rsidP="00713121">
            <w:pPr>
              <w:pStyle w:val="FSNoteDetail"/>
              <w:tabs>
                <w:tab w:val="left" w:pos="180"/>
              </w:tabs>
              <w:ind w:left="0"/>
              <w:rPr>
                <w:b/>
                <w:bCs/>
                <w:sz w:val="22"/>
                <w:szCs w:val="22"/>
              </w:rPr>
            </w:pPr>
            <w:r w:rsidRPr="00C765CA">
              <w:rPr>
                <w:b/>
                <w:bCs/>
                <w:sz w:val="22"/>
                <w:szCs w:val="22"/>
              </w:rPr>
              <w:t xml:space="preserve">2. Fair value through other comprehensive </w:t>
            </w:r>
          </w:p>
          <w:p w14:paraId="7E8FEAB9" w14:textId="13FAEC85" w:rsidR="00061651" w:rsidRPr="00C765CA" w:rsidRDefault="00061651" w:rsidP="00A623DB">
            <w:pPr>
              <w:pStyle w:val="FSNoteDetail"/>
              <w:tabs>
                <w:tab w:val="left" w:pos="180"/>
              </w:tabs>
              <w:spacing w:before="0"/>
              <w:ind w:left="221"/>
              <w:rPr>
                <w:b/>
                <w:bCs/>
                <w:sz w:val="22"/>
                <w:szCs w:val="22"/>
                <w:cs/>
              </w:rPr>
            </w:pPr>
            <w:r w:rsidRPr="00C765CA">
              <w:rPr>
                <w:b/>
                <w:bCs/>
                <w:sz w:val="22"/>
                <w:szCs w:val="22"/>
              </w:rPr>
              <w:t>income</w:t>
            </w:r>
          </w:p>
        </w:tc>
        <w:tc>
          <w:tcPr>
            <w:tcW w:w="2620" w:type="dxa"/>
            <w:tcBorders>
              <w:top w:val="single" w:sz="4" w:space="0" w:color="auto"/>
              <w:left w:val="single" w:sz="4" w:space="0" w:color="auto"/>
              <w:right w:val="single" w:sz="4" w:space="0" w:color="auto"/>
            </w:tcBorders>
            <w:shd w:val="clear" w:color="auto" w:fill="auto"/>
          </w:tcPr>
          <w:p w14:paraId="722CC479" w14:textId="77777777" w:rsidR="00061651" w:rsidRPr="00C765CA" w:rsidRDefault="00061651" w:rsidP="00713121">
            <w:pPr>
              <w:pStyle w:val="FSNoteDetail"/>
              <w:tabs>
                <w:tab w:val="left" w:pos="180"/>
              </w:tabs>
              <w:ind w:left="0"/>
              <w:rPr>
                <w:sz w:val="22"/>
                <w:szCs w:val="22"/>
              </w:rPr>
            </w:pPr>
          </w:p>
        </w:tc>
        <w:tc>
          <w:tcPr>
            <w:tcW w:w="1200" w:type="dxa"/>
            <w:tcBorders>
              <w:top w:val="single" w:sz="4" w:space="0" w:color="auto"/>
              <w:left w:val="single" w:sz="4" w:space="0" w:color="auto"/>
              <w:right w:val="single" w:sz="4" w:space="0" w:color="auto"/>
            </w:tcBorders>
            <w:shd w:val="clear" w:color="auto" w:fill="auto"/>
          </w:tcPr>
          <w:p w14:paraId="3A7A4D2B" w14:textId="77777777" w:rsidR="00061651" w:rsidRPr="00C765CA" w:rsidRDefault="00061651" w:rsidP="00713121">
            <w:pPr>
              <w:pStyle w:val="FSNoteDetail"/>
              <w:tabs>
                <w:tab w:val="left" w:pos="180"/>
              </w:tabs>
              <w:ind w:left="0"/>
              <w:rPr>
                <w:sz w:val="22"/>
                <w:szCs w:val="22"/>
              </w:rPr>
            </w:pPr>
          </w:p>
        </w:tc>
        <w:tc>
          <w:tcPr>
            <w:tcW w:w="1208" w:type="dxa"/>
            <w:tcBorders>
              <w:top w:val="single" w:sz="4" w:space="0" w:color="auto"/>
              <w:left w:val="single" w:sz="4" w:space="0" w:color="auto"/>
              <w:right w:val="single" w:sz="4" w:space="0" w:color="auto"/>
            </w:tcBorders>
            <w:shd w:val="clear" w:color="auto" w:fill="auto"/>
          </w:tcPr>
          <w:p w14:paraId="00EF442A" w14:textId="77777777" w:rsidR="00061651" w:rsidRPr="00C765CA" w:rsidRDefault="00061651" w:rsidP="00713121">
            <w:pPr>
              <w:pStyle w:val="FSNoteDetail"/>
              <w:tabs>
                <w:tab w:val="left" w:pos="180"/>
              </w:tabs>
              <w:ind w:left="0"/>
              <w:rPr>
                <w:sz w:val="22"/>
                <w:szCs w:val="22"/>
              </w:rPr>
            </w:pPr>
          </w:p>
        </w:tc>
        <w:tc>
          <w:tcPr>
            <w:tcW w:w="1486" w:type="dxa"/>
            <w:tcBorders>
              <w:top w:val="single" w:sz="4" w:space="0" w:color="auto"/>
              <w:left w:val="single" w:sz="4" w:space="0" w:color="auto"/>
              <w:right w:val="single" w:sz="4" w:space="0" w:color="auto"/>
            </w:tcBorders>
            <w:shd w:val="clear" w:color="auto" w:fill="auto"/>
          </w:tcPr>
          <w:p w14:paraId="7616B50E" w14:textId="77777777" w:rsidR="00061651" w:rsidRPr="00C765CA" w:rsidRDefault="00061651" w:rsidP="00713121">
            <w:pPr>
              <w:pStyle w:val="FSNoteDetail"/>
              <w:tabs>
                <w:tab w:val="left" w:pos="180"/>
              </w:tabs>
              <w:ind w:left="0"/>
              <w:rPr>
                <w:sz w:val="22"/>
                <w:szCs w:val="22"/>
              </w:rPr>
            </w:pPr>
          </w:p>
        </w:tc>
      </w:tr>
      <w:tr w:rsidR="00061651" w:rsidRPr="00C765CA" w14:paraId="71C54DF1" w14:textId="77777777" w:rsidTr="00E91DF7">
        <w:trPr>
          <w:gridAfter w:val="1"/>
          <w:wAfter w:w="7" w:type="dxa"/>
        </w:trPr>
        <w:tc>
          <w:tcPr>
            <w:tcW w:w="3294" w:type="dxa"/>
            <w:tcBorders>
              <w:left w:val="single" w:sz="4" w:space="0" w:color="auto"/>
              <w:right w:val="single" w:sz="4" w:space="0" w:color="auto"/>
            </w:tcBorders>
            <w:shd w:val="clear" w:color="auto" w:fill="auto"/>
            <w:vAlign w:val="bottom"/>
          </w:tcPr>
          <w:p w14:paraId="2801A30C" w14:textId="77777777" w:rsidR="00061651" w:rsidRDefault="00061651" w:rsidP="0072765F">
            <w:pPr>
              <w:pStyle w:val="FSNoteDetail"/>
              <w:tabs>
                <w:tab w:val="left" w:pos="180"/>
              </w:tabs>
              <w:spacing w:before="0"/>
              <w:ind w:left="0"/>
              <w:jc w:val="left"/>
              <w:rPr>
                <w:sz w:val="22"/>
                <w:szCs w:val="22"/>
              </w:rPr>
            </w:pPr>
            <w:r w:rsidRPr="00C765CA">
              <w:rPr>
                <w:sz w:val="22"/>
                <w:szCs w:val="22"/>
              </w:rPr>
              <w:t>Brought forward from available for sale securities</w:t>
            </w:r>
          </w:p>
          <w:p w14:paraId="30668CB5" w14:textId="61D8CF7C" w:rsidR="005A7EE8" w:rsidRPr="00C765CA" w:rsidRDefault="005A7EE8" w:rsidP="0072765F">
            <w:pPr>
              <w:pStyle w:val="FSNoteDetail"/>
              <w:tabs>
                <w:tab w:val="left" w:pos="180"/>
              </w:tabs>
              <w:spacing w:before="0"/>
              <w:ind w:left="212"/>
              <w:jc w:val="left"/>
              <w:rPr>
                <w:sz w:val="22"/>
                <w:szCs w:val="22"/>
              </w:rPr>
            </w:pPr>
            <w:r w:rsidRPr="00C765CA">
              <w:rPr>
                <w:sz w:val="22"/>
                <w:szCs w:val="22"/>
              </w:rPr>
              <w:t xml:space="preserve">(in accordance with TAS </w:t>
            </w:r>
            <w:r w:rsidRPr="00C765CA">
              <w:rPr>
                <w:sz w:val="22"/>
                <w:szCs w:val="22"/>
                <w:cs/>
              </w:rPr>
              <w:t>105)</w:t>
            </w:r>
          </w:p>
        </w:tc>
        <w:tc>
          <w:tcPr>
            <w:tcW w:w="2620" w:type="dxa"/>
            <w:tcBorders>
              <w:left w:val="single" w:sz="4" w:space="0" w:color="auto"/>
              <w:right w:val="single" w:sz="4" w:space="0" w:color="auto"/>
            </w:tcBorders>
            <w:shd w:val="clear" w:color="auto" w:fill="auto"/>
          </w:tcPr>
          <w:p w14:paraId="6930DB83" w14:textId="77777777" w:rsidR="00061651" w:rsidRPr="00C765CA" w:rsidRDefault="00061651" w:rsidP="00E91DF7">
            <w:pPr>
              <w:pStyle w:val="FSNoteDetail"/>
              <w:tabs>
                <w:tab w:val="left" w:pos="180"/>
              </w:tabs>
              <w:spacing w:before="0"/>
              <w:ind w:left="0"/>
              <w:jc w:val="right"/>
              <w:rPr>
                <w:sz w:val="22"/>
                <w:szCs w:val="22"/>
              </w:rPr>
            </w:pPr>
            <w:r w:rsidRPr="00C765CA">
              <w:rPr>
                <w:sz w:val="22"/>
                <w:szCs w:val="22"/>
              </w:rPr>
              <w:t>24,558</w:t>
            </w:r>
          </w:p>
        </w:tc>
        <w:tc>
          <w:tcPr>
            <w:tcW w:w="1200" w:type="dxa"/>
            <w:tcBorders>
              <w:left w:val="single" w:sz="4" w:space="0" w:color="auto"/>
              <w:right w:val="single" w:sz="4" w:space="0" w:color="auto"/>
            </w:tcBorders>
            <w:shd w:val="clear" w:color="auto" w:fill="auto"/>
          </w:tcPr>
          <w:p w14:paraId="12620FAD" w14:textId="77777777" w:rsidR="00061651" w:rsidRPr="00C765CA" w:rsidRDefault="00061651" w:rsidP="00E91DF7">
            <w:pPr>
              <w:pStyle w:val="FSNoteDetail"/>
              <w:tabs>
                <w:tab w:val="left" w:pos="180"/>
              </w:tabs>
              <w:spacing w:before="0"/>
              <w:ind w:left="0"/>
              <w:jc w:val="right"/>
              <w:rPr>
                <w:sz w:val="22"/>
                <w:szCs w:val="22"/>
              </w:rPr>
            </w:pPr>
            <w:r w:rsidRPr="00C765CA">
              <w:rPr>
                <w:sz w:val="22"/>
                <w:szCs w:val="22"/>
              </w:rPr>
              <w:t>(24,558)</w:t>
            </w:r>
          </w:p>
        </w:tc>
        <w:tc>
          <w:tcPr>
            <w:tcW w:w="1208" w:type="dxa"/>
            <w:tcBorders>
              <w:left w:val="single" w:sz="4" w:space="0" w:color="auto"/>
              <w:right w:val="single" w:sz="4" w:space="0" w:color="auto"/>
            </w:tcBorders>
            <w:shd w:val="clear" w:color="auto" w:fill="auto"/>
          </w:tcPr>
          <w:p w14:paraId="57002694" w14:textId="77777777" w:rsidR="00061651" w:rsidRPr="00C765CA" w:rsidRDefault="00061651" w:rsidP="00E91DF7">
            <w:pPr>
              <w:pStyle w:val="FSNoteDetail"/>
              <w:tabs>
                <w:tab w:val="left" w:pos="180"/>
              </w:tabs>
              <w:spacing w:before="0"/>
              <w:ind w:left="0"/>
              <w:jc w:val="right"/>
              <w:rPr>
                <w:sz w:val="22"/>
                <w:szCs w:val="22"/>
              </w:rPr>
            </w:pPr>
            <w:r w:rsidRPr="00C765CA">
              <w:rPr>
                <w:sz w:val="22"/>
                <w:szCs w:val="22"/>
              </w:rPr>
              <w:t>-</w:t>
            </w:r>
          </w:p>
        </w:tc>
        <w:tc>
          <w:tcPr>
            <w:tcW w:w="1486" w:type="dxa"/>
            <w:tcBorders>
              <w:left w:val="single" w:sz="4" w:space="0" w:color="auto"/>
              <w:right w:val="single" w:sz="4" w:space="0" w:color="auto"/>
            </w:tcBorders>
            <w:shd w:val="clear" w:color="auto" w:fill="auto"/>
          </w:tcPr>
          <w:p w14:paraId="3BD4E797" w14:textId="77777777" w:rsidR="00061651" w:rsidRPr="00C765CA" w:rsidRDefault="00061651" w:rsidP="00E91DF7">
            <w:pPr>
              <w:pStyle w:val="FSNoteDetail"/>
              <w:tabs>
                <w:tab w:val="left" w:pos="180"/>
              </w:tabs>
              <w:spacing w:before="0"/>
              <w:ind w:left="0"/>
              <w:jc w:val="right"/>
              <w:rPr>
                <w:sz w:val="22"/>
                <w:szCs w:val="22"/>
              </w:rPr>
            </w:pPr>
            <w:r w:rsidRPr="00C765CA">
              <w:rPr>
                <w:sz w:val="22"/>
                <w:szCs w:val="22"/>
              </w:rPr>
              <w:t>-</w:t>
            </w:r>
          </w:p>
        </w:tc>
      </w:tr>
      <w:tr w:rsidR="00061651" w:rsidRPr="00C765CA" w14:paraId="4A80954A" w14:textId="77777777" w:rsidTr="00FC335F">
        <w:trPr>
          <w:gridAfter w:val="1"/>
          <w:wAfter w:w="7" w:type="dxa"/>
        </w:trPr>
        <w:tc>
          <w:tcPr>
            <w:tcW w:w="3294" w:type="dxa"/>
            <w:tcBorders>
              <w:left w:val="single" w:sz="4" w:space="0" w:color="auto"/>
              <w:right w:val="single" w:sz="4" w:space="0" w:color="auto"/>
            </w:tcBorders>
            <w:shd w:val="clear" w:color="auto" w:fill="auto"/>
            <w:vAlign w:val="bottom"/>
          </w:tcPr>
          <w:p w14:paraId="394BF855" w14:textId="77777777" w:rsidR="00061651" w:rsidRPr="00C765CA" w:rsidRDefault="00061651" w:rsidP="0072765F">
            <w:pPr>
              <w:pStyle w:val="FSNoteDetail"/>
              <w:tabs>
                <w:tab w:val="left" w:pos="180"/>
              </w:tabs>
              <w:spacing w:before="0"/>
              <w:ind w:left="0"/>
              <w:jc w:val="left"/>
              <w:rPr>
                <w:sz w:val="22"/>
                <w:szCs w:val="22"/>
              </w:rPr>
            </w:pPr>
            <w:r w:rsidRPr="00C765CA">
              <w:rPr>
                <w:sz w:val="22"/>
                <w:szCs w:val="22"/>
              </w:rPr>
              <w:t>Add general investments</w:t>
            </w:r>
            <w:r w:rsidRPr="00C765CA">
              <w:rPr>
                <w:rFonts w:hint="cs"/>
                <w:sz w:val="22"/>
                <w:szCs w:val="22"/>
                <w:cs/>
              </w:rPr>
              <w:t xml:space="preserve"> </w:t>
            </w:r>
          </w:p>
          <w:p w14:paraId="3282B05E" w14:textId="77777777" w:rsidR="00061651" w:rsidRPr="00C765CA" w:rsidRDefault="00061651" w:rsidP="0072765F">
            <w:pPr>
              <w:pStyle w:val="FSNoteDetail"/>
              <w:tabs>
                <w:tab w:val="left" w:pos="180"/>
              </w:tabs>
              <w:spacing w:before="0"/>
              <w:ind w:left="212"/>
              <w:jc w:val="left"/>
              <w:rPr>
                <w:sz w:val="22"/>
                <w:szCs w:val="22"/>
                <w:cs/>
              </w:rPr>
            </w:pPr>
            <w:r w:rsidRPr="00C765CA">
              <w:rPr>
                <w:sz w:val="22"/>
                <w:szCs w:val="22"/>
              </w:rPr>
              <w:t xml:space="preserve">(in accordance with TAS </w:t>
            </w:r>
            <w:r w:rsidRPr="00C765CA">
              <w:rPr>
                <w:sz w:val="22"/>
                <w:szCs w:val="22"/>
                <w:cs/>
              </w:rPr>
              <w:t>105)</w:t>
            </w:r>
          </w:p>
        </w:tc>
        <w:tc>
          <w:tcPr>
            <w:tcW w:w="2620" w:type="dxa"/>
            <w:tcBorders>
              <w:left w:val="single" w:sz="4" w:space="0" w:color="auto"/>
              <w:right w:val="single" w:sz="4" w:space="0" w:color="auto"/>
            </w:tcBorders>
            <w:shd w:val="clear" w:color="auto" w:fill="auto"/>
          </w:tcPr>
          <w:p w14:paraId="5AB4D7AB" w14:textId="77777777" w:rsidR="00061651" w:rsidRPr="00C765CA" w:rsidRDefault="00061651" w:rsidP="0072765F">
            <w:pPr>
              <w:pStyle w:val="FSNoteDetail"/>
              <w:tabs>
                <w:tab w:val="left" w:pos="180"/>
              </w:tabs>
              <w:spacing w:before="0"/>
              <w:ind w:left="0"/>
              <w:jc w:val="right"/>
              <w:rPr>
                <w:sz w:val="22"/>
                <w:szCs w:val="22"/>
              </w:rPr>
            </w:pPr>
            <w:r w:rsidRPr="00C765CA">
              <w:rPr>
                <w:sz w:val="22"/>
                <w:szCs w:val="22"/>
              </w:rPr>
              <w:t>68,356</w:t>
            </w:r>
          </w:p>
        </w:tc>
        <w:tc>
          <w:tcPr>
            <w:tcW w:w="1200" w:type="dxa"/>
            <w:tcBorders>
              <w:left w:val="single" w:sz="4" w:space="0" w:color="auto"/>
              <w:right w:val="single" w:sz="4" w:space="0" w:color="auto"/>
            </w:tcBorders>
            <w:shd w:val="clear" w:color="auto" w:fill="auto"/>
          </w:tcPr>
          <w:p w14:paraId="66C2ACEF" w14:textId="77777777" w:rsidR="00061651" w:rsidRPr="00C765CA" w:rsidRDefault="00061651" w:rsidP="0072765F">
            <w:pPr>
              <w:pStyle w:val="FSNoteDetail"/>
              <w:tabs>
                <w:tab w:val="left" w:pos="180"/>
              </w:tabs>
              <w:spacing w:before="0"/>
              <w:ind w:left="0"/>
              <w:jc w:val="right"/>
              <w:rPr>
                <w:sz w:val="22"/>
                <w:szCs w:val="22"/>
              </w:rPr>
            </w:pPr>
            <w:r w:rsidRPr="00C765CA">
              <w:rPr>
                <w:sz w:val="22"/>
                <w:szCs w:val="22"/>
              </w:rPr>
              <w:t>(68,356)</w:t>
            </w:r>
          </w:p>
        </w:tc>
        <w:tc>
          <w:tcPr>
            <w:tcW w:w="1208" w:type="dxa"/>
            <w:tcBorders>
              <w:left w:val="single" w:sz="4" w:space="0" w:color="auto"/>
              <w:right w:val="single" w:sz="4" w:space="0" w:color="auto"/>
            </w:tcBorders>
            <w:shd w:val="clear" w:color="auto" w:fill="auto"/>
          </w:tcPr>
          <w:p w14:paraId="557149A7" w14:textId="77777777" w:rsidR="00061651" w:rsidRPr="00C765CA" w:rsidRDefault="00061651" w:rsidP="0072765F">
            <w:pPr>
              <w:pStyle w:val="FSNoteDetail"/>
              <w:tabs>
                <w:tab w:val="left" w:pos="180"/>
              </w:tabs>
              <w:spacing w:before="0"/>
              <w:ind w:left="0"/>
              <w:jc w:val="right"/>
              <w:rPr>
                <w:sz w:val="22"/>
                <w:szCs w:val="22"/>
              </w:rPr>
            </w:pPr>
            <w:r w:rsidRPr="00C765CA">
              <w:rPr>
                <w:sz w:val="22"/>
                <w:szCs w:val="22"/>
              </w:rPr>
              <w:t>-</w:t>
            </w:r>
          </w:p>
        </w:tc>
        <w:tc>
          <w:tcPr>
            <w:tcW w:w="1486" w:type="dxa"/>
            <w:tcBorders>
              <w:left w:val="single" w:sz="4" w:space="0" w:color="auto"/>
              <w:right w:val="single" w:sz="4" w:space="0" w:color="auto"/>
            </w:tcBorders>
            <w:shd w:val="clear" w:color="auto" w:fill="auto"/>
          </w:tcPr>
          <w:p w14:paraId="76237D08" w14:textId="77777777" w:rsidR="00061651" w:rsidRPr="00C765CA" w:rsidRDefault="00061651" w:rsidP="0072765F">
            <w:pPr>
              <w:pStyle w:val="FSNoteDetail"/>
              <w:tabs>
                <w:tab w:val="left" w:pos="180"/>
              </w:tabs>
              <w:spacing w:before="0"/>
              <w:ind w:left="0"/>
              <w:jc w:val="right"/>
              <w:rPr>
                <w:sz w:val="22"/>
                <w:szCs w:val="22"/>
              </w:rPr>
            </w:pPr>
            <w:r w:rsidRPr="00C765CA">
              <w:rPr>
                <w:sz w:val="22"/>
                <w:szCs w:val="22"/>
              </w:rPr>
              <w:t>-</w:t>
            </w:r>
          </w:p>
        </w:tc>
      </w:tr>
      <w:tr w:rsidR="00061651" w:rsidRPr="00C765CA" w14:paraId="1B64B8ED" w14:textId="77777777" w:rsidTr="00FC335F">
        <w:trPr>
          <w:gridAfter w:val="1"/>
          <w:wAfter w:w="7" w:type="dxa"/>
        </w:trPr>
        <w:tc>
          <w:tcPr>
            <w:tcW w:w="3294" w:type="dxa"/>
            <w:tcBorders>
              <w:left w:val="single" w:sz="4" w:space="0" w:color="auto"/>
              <w:right w:val="single" w:sz="4" w:space="0" w:color="auto"/>
            </w:tcBorders>
            <w:shd w:val="clear" w:color="auto" w:fill="auto"/>
            <w:vAlign w:val="bottom"/>
          </w:tcPr>
          <w:p w14:paraId="68406F29" w14:textId="77777777" w:rsidR="0072765F" w:rsidRDefault="00061651" w:rsidP="0072765F">
            <w:pPr>
              <w:pStyle w:val="FSNoteDetail"/>
              <w:tabs>
                <w:tab w:val="left" w:pos="180"/>
              </w:tabs>
              <w:spacing w:before="0"/>
              <w:ind w:left="0"/>
              <w:jc w:val="left"/>
              <w:rPr>
                <w:sz w:val="22"/>
                <w:szCs w:val="22"/>
              </w:rPr>
            </w:pPr>
            <w:r w:rsidRPr="00C765CA">
              <w:rPr>
                <w:sz w:val="22"/>
                <w:szCs w:val="22"/>
              </w:rPr>
              <w:t xml:space="preserve">Investment </w:t>
            </w:r>
            <w:r w:rsidR="005A7EE8" w:rsidRPr="005A7EE8">
              <w:rPr>
                <w:sz w:val="22"/>
                <w:szCs w:val="22"/>
              </w:rPr>
              <w:t>measured</w:t>
            </w:r>
            <w:r w:rsidRPr="00C765CA">
              <w:rPr>
                <w:sz w:val="22"/>
                <w:szCs w:val="22"/>
              </w:rPr>
              <w:t xml:space="preserve"> at fair value through </w:t>
            </w:r>
            <w:r w:rsidR="0072765F">
              <w:rPr>
                <w:sz w:val="22"/>
                <w:szCs w:val="22"/>
              </w:rPr>
              <w:t xml:space="preserve">Other </w:t>
            </w:r>
          </w:p>
          <w:p w14:paraId="41EC1B9D" w14:textId="7AFD7362" w:rsidR="00061651" w:rsidRPr="00C765CA" w:rsidRDefault="0072765F" w:rsidP="0072765F">
            <w:pPr>
              <w:pStyle w:val="FSNoteDetail"/>
              <w:tabs>
                <w:tab w:val="left" w:pos="180"/>
              </w:tabs>
              <w:spacing w:before="0"/>
              <w:ind w:left="227"/>
              <w:jc w:val="left"/>
              <w:rPr>
                <w:sz w:val="22"/>
                <w:szCs w:val="22"/>
              </w:rPr>
            </w:pPr>
            <w:r>
              <w:rPr>
                <w:sz w:val="22"/>
                <w:szCs w:val="22"/>
              </w:rPr>
              <w:t>comprehensive income</w:t>
            </w:r>
            <w:r w:rsidR="00A623DB">
              <w:rPr>
                <w:sz w:val="22"/>
                <w:szCs w:val="22"/>
              </w:rPr>
              <w:t xml:space="preserve"> </w:t>
            </w:r>
            <w:r w:rsidR="00061651" w:rsidRPr="00C765CA">
              <w:rPr>
                <w:sz w:val="22"/>
                <w:szCs w:val="22"/>
              </w:rPr>
              <w:t>(in accordance with</w:t>
            </w:r>
            <w:r w:rsidR="00061651" w:rsidRPr="00C765CA">
              <w:rPr>
                <w:sz w:val="22"/>
                <w:szCs w:val="22"/>
                <w:cs/>
              </w:rPr>
              <w:t xml:space="preserve"> </w:t>
            </w:r>
            <w:r w:rsidR="00061651" w:rsidRPr="00C765CA">
              <w:rPr>
                <w:sz w:val="22"/>
                <w:szCs w:val="22"/>
              </w:rPr>
              <w:t>TFRS 9)</w:t>
            </w:r>
          </w:p>
        </w:tc>
        <w:tc>
          <w:tcPr>
            <w:tcW w:w="2620" w:type="dxa"/>
            <w:tcBorders>
              <w:left w:val="single" w:sz="4" w:space="0" w:color="auto"/>
              <w:bottom w:val="single" w:sz="4" w:space="0" w:color="auto"/>
              <w:right w:val="single" w:sz="4" w:space="0" w:color="auto"/>
            </w:tcBorders>
            <w:shd w:val="clear" w:color="auto" w:fill="auto"/>
          </w:tcPr>
          <w:p w14:paraId="19EC26CF" w14:textId="77777777" w:rsidR="00061651" w:rsidRPr="00C765CA" w:rsidRDefault="00061651" w:rsidP="0072765F">
            <w:pPr>
              <w:pStyle w:val="FSNoteDetail"/>
              <w:tabs>
                <w:tab w:val="left" w:pos="180"/>
              </w:tabs>
              <w:spacing w:before="0"/>
              <w:ind w:left="0"/>
              <w:jc w:val="right"/>
              <w:rPr>
                <w:sz w:val="22"/>
                <w:szCs w:val="22"/>
              </w:rPr>
            </w:pPr>
            <w:r w:rsidRPr="00C765CA">
              <w:rPr>
                <w:sz w:val="22"/>
                <w:szCs w:val="22"/>
              </w:rPr>
              <w:t>-</w:t>
            </w:r>
          </w:p>
        </w:tc>
        <w:tc>
          <w:tcPr>
            <w:tcW w:w="1200" w:type="dxa"/>
            <w:tcBorders>
              <w:left w:val="single" w:sz="4" w:space="0" w:color="auto"/>
              <w:bottom w:val="single" w:sz="4" w:space="0" w:color="auto"/>
              <w:right w:val="single" w:sz="4" w:space="0" w:color="auto"/>
            </w:tcBorders>
            <w:shd w:val="clear" w:color="auto" w:fill="auto"/>
          </w:tcPr>
          <w:p w14:paraId="1399A5B3" w14:textId="77777777" w:rsidR="00061651" w:rsidRPr="00C765CA" w:rsidRDefault="00061651" w:rsidP="0072765F">
            <w:pPr>
              <w:pStyle w:val="FSNoteDetail"/>
              <w:tabs>
                <w:tab w:val="left" w:pos="180"/>
              </w:tabs>
              <w:spacing w:before="0"/>
              <w:ind w:left="0"/>
              <w:jc w:val="right"/>
              <w:rPr>
                <w:sz w:val="22"/>
                <w:szCs w:val="22"/>
                <w:highlight w:val="cyan"/>
              </w:rPr>
            </w:pPr>
            <w:r w:rsidRPr="00C765CA">
              <w:rPr>
                <w:sz w:val="22"/>
                <w:szCs w:val="22"/>
              </w:rPr>
              <w:t>92,914</w:t>
            </w:r>
          </w:p>
        </w:tc>
        <w:tc>
          <w:tcPr>
            <w:tcW w:w="1208" w:type="dxa"/>
            <w:tcBorders>
              <w:left w:val="single" w:sz="4" w:space="0" w:color="auto"/>
              <w:bottom w:val="single" w:sz="4" w:space="0" w:color="auto"/>
              <w:right w:val="single" w:sz="4" w:space="0" w:color="auto"/>
            </w:tcBorders>
            <w:shd w:val="clear" w:color="auto" w:fill="auto"/>
          </w:tcPr>
          <w:p w14:paraId="087676FB" w14:textId="77777777" w:rsidR="00061651" w:rsidRPr="00C765CA" w:rsidRDefault="00061651" w:rsidP="0072765F">
            <w:pPr>
              <w:pStyle w:val="FSNoteDetail"/>
              <w:tabs>
                <w:tab w:val="left" w:pos="180"/>
              </w:tabs>
              <w:spacing w:before="0"/>
              <w:ind w:left="0"/>
              <w:jc w:val="right"/>
              <w:rPr>
                <w:sz w:val="22"/>
                <w:szCs w:val="22"/>
                <w:highlight w:val="cyan"/>
              </w:rPr>
            </w:pPr>
            <w:r w:rsidRPr="00C765CA">
              <w:rPr>
                <w:sz w:val="22"/>
                <w:szCs w:val="22"/>
              </w:rPr>
              <w:t>-</w:t>
            </w:r>
          </w:p>
        </w:tc>
        <w:tc>
          <w:tcPr>
            <w:tcW w:w="1486" w:type="dxa"/>
            <w:tcBorders>
              <w:left w:val="single" w:sz="4" w:space="0" w:color="auto"/>
              <w:bottom w:val="single" w:sz="4" w:space="0" w:color="auto"/>
              <w:right w:val="single" w:sz="4" w:space="0" w:color="auto"/>
            </w:tcBorders>
            <w:shd w:val="clear" w:color="auto" w:fill="auto"/>
          </w:tcPr>
          <w:p w14:paraId="43BF4271" w14:textId="77777777" w:rsidR="00061651" w:rsidRPr="00C765CA" w:rsidRDefault="00061651" w:rsidP="0072765F">
            <w:pPr>
              <w:pStyle w:val="FSNoteDetail"/>
              <w:tabs>
                <w:tab w:val="left" w:pos="180"/>
              </w:tabs>
              <w:spacing w:before="0"/>
              <w:ind w:left="0"/>
              <w:jc w:val="right"/>
              <w:rPr>
                <w:sz w:val="22"/>
                <w:szCs w:val="22"/>
              </w:rPr>
            </w:pPr>
            <w:r w:rsidRPr="00C765CA">
              <w:rPr>
                <w:sz w:val="22"/>
                <w:szCs w:val="22"/>
              </w:rPr>
              <w:t>92,914</w:t>
            </w:r>
          </w:p>
        </w:tc>
      </w:tr>
      <w:tr w:rsidR="00061651" w:rsidRPr="00C765CA" w14:paraId="74207866" w14:textId="77777777" w:rsidTr="00FC335F">
        <w:trPr>
          <w:gridAfter w:val="1"/>
          <w:wAfter w:w="7" w:type="dxa"/>
        </w:trPr>
        <w:tc>
          <w:tcPr>
            <w:tcW w:w="3294" w:type="dxa"/>
            <w:tcBorders>
              <w:left w:val="single" w:sz="4" w:space="0" w:color="auto"/>
              <w:bottom w:val="single" w:sz="4" w:space="0" w:color="auto"/>
              <w:right w:val="single" w:sz="4" w:space="0" w:color="auto"/>
            </w:tcBorders>
            <w:shd w:val="clear" w:color="auto" w:fill="auto"/>
            <w:vAlign w:val="bottom"/>
          </w:tcPr>
          <w:p w14:paraId="3F1F703C" w14:textId="77777777" w:rsidR="00A623DB" w:rsidRDefault="00061651" w:rsidP="0072765F">
            <w:pPr>
              <w:pStyle w:val="FSNoteDetail"/>
              <w:tabs>
                <w:tab w:val="left" w:pos="180"/>
              </w:tabs>
              <w:spacing w:before="0"/>
              <w:ind w:left="0"/>
              <w:jc w:val="left"/>
              <w:rPr>
                <w:b/>
                <w:bCs/>
                <w:sz w:val="22"/>
                <w:szCs w:val="22"/>
              </w:rPr>
            </w:pPr>
            <w:r w:rsidRPr="00C765CA">
              <w:rPr>
                <w:b/>
                <w:bCs/>
                <w:sz w:val="22"/>
                <w:szCs w:val="22"/>
              </w:rPr>
              <w:t xml:space="preserve">Total financial asset measured at fair value </w:t>
            </w:r>
          </w:p>
          <w:p w14:paraId="021727B4" w14:textId="04D01E1A" w:rsidR="00061651" w:rsidRPr="00C765CA" w:rsidRDefault="00061651" w:rsidP="0072765F">
            <w:pPr>
              <w:pStyle w:val="FSNoteDetail"/>
              <w:tabs>
                <w:tab w:val="left" w:pos="180"/>
              </w:tabs>
              <w:spacing w:before="0"/>
              <w:ind w:left="214"/>
              <w:jc w:val="left"/>
              <w:rPr>
                <w:b/>
                <w:bCs/>
                <w:sz w:val="22"/>
                <w:szCs w:val="22"/>
              </w:rPr>
            </w:pPr>
            <w:r w:rsidRPr="00C765CA">
              <w:rPr>
                <w:b/>
                <w:bCs/>
                <w:sz w:val="22"/>
                <w:szCs w:val="22"/>
              </w:rPr>
              <w:t>through other comprehensive income</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4D5AE26E" w14:textId="77777777" w:rsidR="00061651" w:rsidRPr="00C765CA" w:rsidRDefault="00061651" w:rsidP="0072765F">
            <w:pPr>
              <w:pStyle w:val="FSNoteDetail"/>
              <w:tabs>
                <w:tab w:val="left" w:pos="180"/>
              </w:tabs>
              <w:spacing w:before="0"/>
              <w:ind w:left="0"/>
              <w:jc w:val="right"/>
              <w:rPr>
                <w:b/>
                <w:bCs/>
                <w:sz w:val="22"/>
                <w:szCs w:val="22"/>
              </w:rPr>
            </w:pPr>
            <w:r w:rsidRPr="00C765CA">
              <w:rPr>
                <w:b/>
                <w:bCs/>
                <w:sz w:val="22"/>
                <w:szCs w:val="22"/>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32AD7F17" w14:textId="77777777" w:rsidR="00061651" w:rsidRPr="00C765CA" w:rsidRDefault="00061651" w:rsidP="0072765F">
            <w:pPr>
              <w:pStyle w:val="FSNoteDetail"/>
              <w:tabs>
                <w:tab w:val="left" w:pos="180"/>
              </w:tabs>
              <w:spacing w:before="0"/>
              <w:ind w:left="0"/>
              <w:jc w:val="right"/>
              <w:rPr>
                <w:b/>
                <w:bCs/>
                <w:sz w:val="22"/>
                <w:szCs w:val="22"/>
              </w:rPr>
            </w:pPr>
            <w:r w:rsidRPr="00C765CA">
              <w:rPr>
                <w:b/>
                <w:bCs/>
                <w:sz w:val="22"/>
                <w:szCs w:val="22"/>
              </w:rPr>
              <w:t>-</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44F159C4" w14:textId="77777777" w:rsidR="00061651" w:rsidRPr="00C765CA" w:rsidRDefault="00061651" w:rsidP="0072765F">
            <w:pPr>
              <w:pStyle w:val="FSNoteDetail"/>
              <w:tabs>
                <w:tab w:val="left" w:pos="180"/>
              </w:tabs>
              <w:spacing w:before="0"/>
              <w:ind w:left="0"/>
              <w:jc w:val="right"/>
              <w:rPr>
                <w:b/>
                <w:bCs/>
                <w:sz w:val="22"/>
                <w:szCs w:val="22"/>
              </w:rPr>
            </w:pPr>
            <w:r w:rsidRPr="00C765CA">
              <w:rPr>
                <w:b/>
                <w:bCs/>
                <w:sz w:val="22"/>
                <w:szCs w:val="22"/>
              </w:rPr>
              <w:t>-</w:t>
            </w:r>
          </w:p>
        </w:tc>
        <w:tc>
          <w:tcPr>
            <w:tcW w:w="1486" w:type="dxa"/>
            <w:tcBorders>
              <w:top w:val="single" w:sz="4" w:space="0" w:color="auto"/>
              <w:left w:val="single" w:sz="4" w:space="0" w:color="auto"/>
              <w:bottom w:val="single" w:sz="4" w:space="0" w:color="auto"/>
              <w:right w:val="single" w:sz="4" w:space="0" w:color="auto"/>
            </w:tcBorders>
            <w:shd w:val="clear" w:color="auto" w:fill="auto"/>
          </w:tcPr>
          <w:p w14:paraId="7A0D87D2" w14:textId="77777777" w:rsidR="00061651" w:rsidRPr="00C765CA" w:rsidRDefault="00061651" w:rsidP="0072765F">
            <w:pPr>
              <w:pStyle w:val="FSNoteDetail"/>
              <w:tabs>
                <w:tab w:val="left" w:pos="180"/>
              </w:tabs>
              <w:spacing w:before="0"/>
              <w:ind w:left="0"/>
              <w:jc w:val="right"/>
              <w:rPr>
                <w:b/>
                <w:bCs/>
                <w:sz w:val="22"/>
                <w:szCs w:val="22"/>
              </w:rPr>
            </w:pPr>
            <w:r w:rsidRPr="00C765CA">
              <w:rPr>
                <w:b/>
                <w:bCs/>
                <w:sz w:val="22"/>
                <w:szCs w:val="22"/>
              </w:rPr>
              <w:t>92,914</w:t>
            </w:r>
          </w:p>
        </w:tc>
      </w:tr>
      <w:tr w:rsidR="00061651" w:rsidRPr="00C765CA" w14:paraId="4D5442F7" w14:textId="77777777" w:rsidTr="00FC335F">
        <w:trPr>
          <w:gridAfter w:val="1"/>
          <w:wAfter w:w="7" w:type="dxa"/>
        </w:trPr>
        <w:tc>
          <w:tcPr>
            <w:tcW w:w="3294" w:type="dxa"/>
            <w:tcBorders>
              <w:top w:val="single" w:sz="4" w:space="0" w:color="auto"/>
              <w:left w:val="single" w:sz="4" w:space="0" w:color="auto"/>
              <w:right w:val="single" w:sz="4" w:space="0" w:color="auto"/>
            </w:tcBorders>
            <w:shd w:val="clear" w:color="auto" w:fill="auto"/>
          </w:tcPr>
          <w:p w14:paraId="1CB7DDAA" w14:textId="3AAEF706" w:rsidR="00061651" w:rsidRPr="00C765CA" w:rsidRDefault="00061651" w:rsidP="00713121">
            <w:pPr>
              <w:pStyle w:val="FSNoteDetail"/>
              <w:tabs>
                <w:tab w:val="left" w:pos="180"/>
              </w:tabs>
              <w:ind w:left="0"/>
              <w:rPr>
                <w:b/>
                <w:bCs/>
                <w:sz w:val="22"/>
                <w:szCs w:val="22"/>
                <w:cs/>
              </w:rPr>
            </w:pPr>
            <w:r w:rsidRPr="00C765CA">
              <w:rPr>
                <w:b/>
                <w:bCs/>
                <w:sz w:val="22"/>
                <w:szCs w:val="22"/>
              </w:rPr>
              <w:t>3. Amorti</w:t>
            </w:r>
            <w:r w:rsidR="00A623DB">
              <w:rPr>
                <w:b/>
                <w:bCs/>
                <w:sz w:val="22"/>
                <w:szCs w:val="22"/>
              </w:rPr>
              <w:t>s</w:t>
            </w:r>
            <w:r w:rsidRPr="00C765CA">
              <w:rPr>
                <w:b/>
                <w:bCs/>
                <w:sz w:val="22"/>
                <w:szCs w:val="22"/>
              </w:rPr>
              <w:t>ed cost</w:t>
            </w:r>
          </w:p>
        </w:tc>
        <w:tc>
          <w:tcPr>
            <w:tcW w:w="2620" w:type="dxa"/>
            <w:tcBorders>
              <w:top w:val="single" w:sz="4" w:space="0" w:color="auto"/>
              <w:left w:val="single" w:sz="4" w:space="0" w:color="auto"/>
              <w:right w:val="single" w:sz="4" w:space="0" w:color="auto"/>
            </w:tcBorders>
            <w:shd w:val="clear" w:color="auto" w:fill="auto"/>
          </w:tcPr>
          <w:p w14:paraId="54BF78EE" w14:textId="77777777" w:rsidR="00061651" w:rsidRPr="00C765CA" w:rsidRDefault="00061651" w:rsidP="00713121">
            <w:pPr>
              <w:pStyle w:val="FSNoteDetail"/>
              <w:tabs>
                <w:tab w:val="left" w:pos="180"/>
              </w:tabs>
              <w:ind w:left="0"/>
              <w:rPr>
                <w:sz w:val="22"/>
                <w:szCs w:val="22"/>
              </w:rPr>
            </w:pPr>
          </w:p>
        </w:tc>
        <w:tc>
          <w:tcPr>
            <w:tcW w:w="1200" w:type="dxa"/>
            <w:tcBorders>
              <w:top w:val="single" w:sz="4" w:space="0" w:color="auto"/>
              <w:left w:val="single" w:sz="4" w:space="0" w:color="auto"/>
              <w:right w:val="single" w:sz="4" w:space="0" w:color="auto"/>
            </w:tcBorders>
            <w:shd w:val="clear" w:color="auto" w:fill="auto"/>
          </w:tcPr>
          <w:p w14:paraId="508F28D0" w14:textId="77777777" w:rsidR="00061651" w:rsidRPr="00C765CA" w:rsidRDefault="00061651" w:rsidP="00713121">
            <w:pPr>
              <w:pStyle w:val="FSNoteDetail"/>
              <w:tabs>
                <w:tab w:val="left" w:pos="180"/>
              </w:tabs>
              <w:ind w:left="0"/>
              <w:rPr>
                <w:sz w:val="22"/>
                <w:szCs w:val="22"/>
              </w:rPr>
            </w:pPr>
          </w:p>
        </w:tc>
        <w:tc>
          <w:tcPr>
            <w:tcW w:w="1208" w:type="dxa"/>
            <w:tcBorders>
              <w:top w:val="single" w:sz="4" w:space="0" w:color="auto"/>
              <w:left w:val="single" w:sz="4" w:space="0" w:color="auto"/>
              <w:right w:val="single" w:sz="4" w:space="0" w:color="auto"/>
            </w:tcBorders>
            <w:shd w:val="clear" w:color="auto" w:fill="auto"/>
          </w:tcPr>
          <w:p w14:paraId="1F1D920D" w14:textId="77777777" w:rsidR="00061651" w:rsidRPr="00C765CA" w:rsidRDefault="00061651" w:rsidP="00713121">
            <w:pPr>
              <w:pStyle w:val="FSNoteDetail"/>
              <w:tabs>
                <w:tab w:val="left" w:pos="180"/>
              </w:tabs>
              <w:ind w:left="0"/>
              <w:rPr>
                <w:sz w:val="22"/>
                <w:szCs w:val="22"/>
              </w:rPr>
            </w:pPr>
          </w:p>
        </w:tc>
        <w:tc>
          <w:tcPr>
            <w:tcW w:w="1486" w:type="dxa"/>
            <w:tcBorders>
              <w:top w:val="single" w:sz="4" w:space="0" w:color="auto"/>
              <w:left w:val="single" w:sz="4" w:space="0" w:color="auto"/>
              <w:right w:val="single" w:sz="4" w:space="0" w:color="auto"/>
            </w:tcBorders>
            <w:shd w:val="clear" w:color="auto" w:fill="auto"/>
          </w:tcPr>
          <w:p w14:paraId="4C78B212" w14:textId="77777777" w:rsidR="00061651" w:rsidRPr="00C765CA" w:rsidRDefault="00061651" w:rsidP="00713121">
            <w:pPr>
              <w:pStyle w:val="FSNoteDetail"/>
              <w:tabs>
                <w:tab w:val="left" w:pos="180"/>
              </w:tabs>
              <w:ind w:left="0"/>
              <w:rPr>
                <w:sz w:val="22"/>
                <w:szCs w:val="22"/>
              </w:rPr>
            </w:pPr>
          </w:p>
        </w:tc>
      </w:tr>
      <w:tr w:rsidR="00061651" w:rsidRPr="00C765CA" w14:paraId="773E41AA" w14:textId="77777777" w:rsidTr="00FC335F">
        <w:trPr>
          <w:gridAfter w:val="1"/>
          <w:wAfter w:w="7" w:type="dxa"/>
        </w:trPr>
        <w:tc>
          <w:tcPr>
            <w:tcW w:w="3294" w:type="dxa"/>
            <w:tcBorders>
              <w:left w:val="single" w:sz="4" w:space="0" w:color="auto"/>
              <w:right w:val="single" w:sz="4" w:space="0" w:color="auto"/>
            </w:tcBorders>
            <w:shd w:val="clear" w:color="auto" w:fill="auto"/>
            <w:vAlign w:val="bottom"/>
          </w:tcPr>
          <w:p w14:paraId="521E177E" w14:textId="77777777" w:rsidR="00A623DB" w:rsidRDefault="00061651" w:rsidP="00713121">
            <w:pPr>
              <w:pStyle w:val="FSNoteDetail"/>
              <w:tabs>
                <w:tab w:val="left" w:pos="180"/>
              </w:tabs>
              <w:ind w:left="0"/>
              <w:jc w:val="left"/>
              <w:rPr>
                <w:sz w:val="22"/>
                <w:szCs w:val="22"/>
              </w:rPr>
            </w:pPr>
            <w:r w:rsidRPr="00C765CA">
              <w:rPr>
                <w:sz w:val="22"/>
                <w:szCs w:val="22"/>
              </w:rPr>
              <w:t xml:space="preserve">Brought forward from held-to-maturity debt </w:t>
            </w:r>
          </w:p>
          <w:p w14:paraId="3499E32F" w14:textId="29E9C25A" w:rsidR="00061651" w:rsidRPr="00C765CA" w:rsidRDefault="00495B1F" w:rsidP="00A623DB">
            <w:pPr>
              <w:pStyle w:val="FSNoteDetail"/>
              <w:tabs>
                <w:tab w:val="left" w:pos="180"/>
              </w:tabs>
              <w:spacing w:before="0"/>
              <w:ind w:left="214"/>
              <w:jc w:val="left"/>
              <w:rPr>
                <w:b/>
                <w:bCs/>
                <w:sz w:val="22"/>
                <w:szCs w:val="22"/>
              </w:rPr>
            </w:pPr>
            <w:r w:rsidRPr="00C765CA">
              <w:rPr>
                <w:sz w:val="22"/>
                <w:szCs w:val="22"/>
              </w:rPr>
              <w:t>S</w:t>
            </w:r>
            <w:r w:rsidR="00061651" w:rsidRPr="00C765CA">
              <w:rPr>
                <w:sz w:val="22"/>
                <w:szCs w:val="22"/>
              </w:rPr>
              <w:t>ecurities</w:t>
            </w:r>
            <w:r>
              <w:rPr>
                <w:sz w:val="22"/>
                <w:szCs w:val="22"/>
              </w:rPr>
              <w:t xml:space="preserve"> (in accordance with TAS</w:t>
            </w:r>
            <w:r w:rsidR="001A1715">
              <w:rPr>
                <w:sz w:val="22"/>
                <w:szCs w:val="22"/>
              </w:rPr>
              <w:t xml:space="preserve"> 105)</w:t>
            </w:r>
          </w:p>
        </w:tc>
        <w:tc>
          <w:tcPr>
            <w:tcW w:w="2620" w:type="dxa"/>
            <w:tcBorders>
              <w:left w:val="single" w:sz="4" w:space="0" w:color="auto"/>
              <w:right w:val="single" w:sz="4" w:space="0" w:color="auto"/>
            </w:tcBorders>
            <w:shd w:val="clear" w:color="auto" w:fill="auto"/>
          </w:tcPr>
          <w:p w14:paraId="0EAD59AB" w14:textId="77777777" w:rsidR="00061651" w:rsidRPr="00C765CA" w:rsidRDefault="00061651" w:rsidP="00A623DB">
            <w:pPr>
              <w:pStyle w:val="FSNoteDetail"/>
              <w:tabs>
                <w:tab w:val="left" w:pos="180"/>
              </w:tabs>
              <w:ind w:left="0"/>
              <w:jc w:val="right"/>
              <w:rPr>
                <w:sz w:val="22"/>
                <w:szCs w:val="22"/>
              </w:rPr>
            </w:pPr>
            <w:r w:rsidRPr="00C765CA">
              <w:rPr>
                <w:sz w:val="22"/>
                <w:szCs w:val="22"/>
              </w:rPr>
              <w:t>212,763</w:t>
            </w:r>
          </w:p>
        </w:tc>
        <w:tc>
          <w:tcPr>
            <w:tcW w:w="1200" w:type="dxa"/>
            <w:tcBorders>
              <w:left w:val="single" w:sz="4" w:space="0" w:color="auto"/>
              <w:right w:val="single" w:sz="4" w:space="0" w:color="auto"/>
            </w:tcBorders>
            <w:shd w:val="clear" w:color="auto" w:fill="auto"/>
          </w:tcPr>
          <w:p w14:paraId="2B55B590" w14:textId="77777777" w:rsidR="00061651" w:rsidRPr="00C765CA" w:rsidRDefault="00061651" w:rsidP="00A623DB">
            <w:pPr>
              <w:pStyle w:val="FSNoteDetail"/>
              <w:tabs>
                <w:tab w:val="left" w:pos="180"/>
              </w:tabs>
              <w:ind w:left="0"/>
              <w:jc w:val="right"/>
              <w:rPr>
                <w:sz w:val="22"/>
                <w:szCs w:val="22"/>
              </w:rPr>
            </w:pPr>
            <w:r w:rsidRPr="00C765CA">
              <w:rPr>
                <w:sz w:val="22"/>
                <w:szCs w:val="22"/>
              </w:rPr>
              <w:t>(212,763)</w:t>
            </w:r>
          </w:p>
        </w:tc>
        <w:tc>
          <w:tcPr>
            <w:tcW w:w="1208" w:type="dxa"/>
            <w:tcBorders>
              <w:left w:val="single" w:sz="4" w:space="0" w:color="auto"/>
              <w:right w:val="single" w:sz="4" w:space="0" w:color="auto"/>
            </w:tcBorders>
            <w:shd w:val="clear" w:color="auto" w:fill="auto"/>
          </w:tcPr>
          <w:p w14:paraId="122310E2" w14:textId="77777777" w:rsidR="00061651" w:rsidRPr="00C765CA" w:rsidRDefault="00061651" w:rsidP="00A623DB">
            <w:pPr>
              <w:pStyle w:val="FSNoteDetail"/>
              <w:tabs>
                <w:tab w:val="left" w:pos="180"/>
              </w:tabs>
              <w:ind w:left="0"/>
              <w:jc w:val="right"/>
              <w:rPr>
                <w:sz w:val="22"/>
                <w:szCs w:val="22"/>
              </w:rPr>
            </w:pPr>
            <w:r w:rsidRPr="00C765CA">
              <w:rPr>
                <w:sz w:val="22"/>
                <w:szCs w:val="22"/>
              </w:rPr>
              <w:t>-</w:t>
            </w:r>
          </w:p>
        </w:tc>
        <w:tc>
          <w:tcPr>
            <w:tcW w:w="1486" w:type="dxa"/>
            <w:tcBorders>
              <w:left w:val="single" w:sz="4" w:space="0" w:color="auto"/>
              <w:right w:val="single" w:sz="4" w:space="0" w:color="auto"/>
            </w:tcBorders>
            <w:shd w:val="clear" w:color="auto" w:fill="auto"/>
          </w:tcPr>
          <w:p w14:paraId="664B7116" w14:textId="77777777" w:rsidR="00061651" w:rsidRPr="00C765CA" w:rsidRDefault="00061651" w:rsidP="00A623DB">
            <w:pPr>
              <w:pStyle w:val="FSNoteDetail"/>
              <w:tabs>
                <w:tab w:val="left" w:pos="180"/>
              </w:tabs>
              <w:ind w:left="0"/>
              <w:jc w:val="right"/>
              <w:rPr>
                <w:sz w:val="22"/>
                <w:szCs w:val="22"/>
              </w:rPr>
            </w:pPr>
            <w:r w:rsidRPr="00C765CA">
              <w:rPr>
                <w:sz w:val="22"/>
                <w:szCs w:val="22"/>
              </w:rPr>
              <w:t>-</w:t>
            </w:r>
          </w:p>
        </w:tc>
      </w:tr>
      <w:tr w:rsidR="00061651" w:rsidRPr="00C765CA" w14:paraId="30E8ADA1" w14:textId="77777777" w:rsidTr="00FC335F">
        <w:trPr>
          <w:gridAfter w:val="1"/>
          <w:wAfter w:w="7" w:type="dxa"/>
        </w:trPr>
        <w:tc>
          <w:tcPr>
            <w:tcW w:w="3294" w:type="dxa"/>
            <w:tcBorders>
              <w:left w:val="single" w:sz="4" w:space="0" w:color="auto"/>
              <w:right w:val="single" w:sz="4" w:space="0" w:color="auto"/>
            </w:tcBorders>
            <w:shd w:val="clear" w:color="auto" w:fill="auto"/>
            <w:vAlign w:val="bottom"/>
          </w:tcPr>
          <w:p w14:paraId="7F04D42C" w14:textId="3C6B408D" w:rsidR="00BC4422" w:rsidRDefault="00061651" w:rsidP="0072765F">
            <w:pPr>
              <w:pStyle w:val="FSNoteDetail"/>
              <w:tabs>
                <w:tab w:val="left" w:pos="180"/>
              </w:tabs>
              <w:spacing w:before="0"/>
              <w:ind w:left="0"/>
              <w:jc w:val="left"/>
              <w:rPr>
                <w:sz w:val="22"/>
                <w:szCs w:val="22"/>
              </w:rPr>
            </w:pPr>
            <w:r w:rsidRPr="00C765CA">
              <w:rPr>
                <w:sz w:val="22"/>
                <w:szCs w:val="22"/>
              </w:rPr>
              <w:t xml:space="preserve">Investment </w:t>
            </w:r>
            <w:r w:rsidR="005A7EE8" w:rsidRPr="005A7EE8">
              <w:rPr>
                <w:sz w:val="22"/>
                <w:szCs w:val="22"/>
              </w:rPr>
              <w:t>measured</w:t>
            </w:r>
            <w:r w:rsidRPr="00C765CA">
              <w:rPr>
                <w:sz w:val="22"/>
                <w:szCs w:val="22"/>
              </w:rPr>
              <w:t xml:space="preserve"> at amorti</w:t>
            </w:r>
            <w:r w:rsidR="00A623DB">
              <w:rPr>
                <w:sz w:val="22"/>
                <w:szCs w:val="22"/>
              </w:rPr>
              <w:t>s</w:t>
            </w:r>
            <w:r w:rsidRPr="00C765CA">
              <w:rPr>
                <w:sz w:val="22"/>
                <w:szCs w:val="22"/>
              </w:rPr>
              <w:t xml:space="preserve">ed cost </w:t>
            </w:r>
          </w:p>
          <w:p w14:paraId="2A6A0D72" w14:textId="163B5C95" w:rsidR="00061651" w:rsidRPr="00C765CA" w:rsidRDefault="00061651" w:rsidP="0072765F">
            <w:pPr>
              <w:pStyle w:val="FSNoteDetail"/>
              <w:tabs>
                <w:tab w:val="left" w:pos="180"/>
              </w:tabs>
              <w:spacing w:before="0"/>
              <w:ind w:left="222"/>
              <w:jc w:val="left"/>
              <w:rPr>
                <w:sz w:val="22"/>
                <w:szCs w:val="22"/>
              </w:rPr>
            </w:pPr>
            <w:r w:rsidRPr="00C765CA">
              <w:rPr>
                <w:sz w:val="22"/>
                <w:szCs w:val="22"/>
              </w:rPr>
              <w:t>(in accordance with</w:t>
            </w:r>
            <w:r w:rsidRPr="00C765CA">
              <w:rPr>
                <w:sz w:val="22"/>
                <w:szCs w:val="22"/>
                <w:cs/>
              </w:rPr>
              <w:t xml:space="preserve"> </w:t>
            </w:r>
            <w:r w:rsidRPr="00C765CA">
              <w:rPr>
                <w:sz w:val="22"/>
                <w:szCs w:val="22"/>
              </w:rPr>
              <w:t>TFRS 9)</w:t>
            </w:r>
          </w:p>
        </w:tc>
        <w:tc>
          <w:tcPr>
            <w:tcW w:w="2620" w:type="dxa"/>
            <w:tcBorders>
              <w:left w:val="single" w:sz="4" w:space="0" w:color="auto"/>
              <w:bottom w:val="single" w:sz="4" w:space="0" w:color="auto"/>
              <w:right w:val="single" w:sz="4" w:space="0" w:color="auto"/>
            </w:tcBorders>
            <w:shd w:val="clear" w:color="auto" w:fill="auto"/>
          </w:tcPr>
          <w:p w14:paraId="41929D77" w14:textId="77777777" w:rsidR="00061651" w:rsidRPr="00C765CA" w:rsidRDefault="00061651" w:rsidP="00A623DB">
            <w:pPr>
              <w:pStyle w:val="FSNoteDetail"/>
              <w:tabs>
                <w:tab w:val="left" w:pos="180"/>
              </w:tabs>
              <w:ind w:left="0"/>
              <w:jc w:val="right"/>
              <w:rPr>
                <w:sz w:val="22"/>
                <w:szCs w:val="22"/>
              </w:rPr>
            </w:pPr>
            <w:r w:rsidRPr="00C765CA">
              <w:rPr>
                <w:sz w:val="22"/>
                <w:szCs w:val="22"/>
              </w:rPr>
              <w:t>-</w:t>
            </w:r>
          </w:p>
        </w:tc>
        <w:tc>
          <w:tcPr>
            <w:tcW w:w="1200" w:type="dxa"/>
            <w:tcBorders>
              <w:left w:val="single" w:sz="4" w:space="0" w:color="auto"/>
              <w:bottom w:val="single" w:sz="4" w:space="0" w:color="auto"/>
              <w:right w:val="single" w:sz="4" w:space="0" w:color="auto"/>
            </w:tcBorders>
            <w:shd w:val="clear" w:color="auto" w:fill="auto"/>
          </w:tcPr>
          <w:p w14:paraId="30AFA9E9" w14:textId="77777777" w:rsidR="00061651" w:rsidRPr="00C765CA" w:rsidRDefault="00061651" w:rsidP="00A623DB">
            <w:pPr>
              <w:pStyle w:val="FSNoteDetail"/>
              <w:tabs>
                <w:tab w:val="left" w:pos="180"/>
              </w:tabs>
              <w:ind w:left="0"/>
              <w:jc w:val="right"/>
              <w:rPr>
                <w:sz w:val="22"/>
                <w:szCs w:val="22"/>
              </w:rPr>
            </w:pPr>
            <w:r w:rsidRPr="00C765CA">
              <w:rPr>
                <w:sz w:val="22"/>
                <w:szCs w:val="22"/>
              </w:rPr>
              <w:t>212,763</w:t>
            </w:r>
          </w:p>
        </w:tc>
        <w:tc>
          <w:tcPr>
            <w:tcW w:w="1208" w:type="dxa"/>
            <w:tcBorders>
              <w:left w:val="single" w:sz="4" w:space="0" w:color="auto"/>
              <w:bottom w:val="single" w:sz="4" w:space="0" w:color="auto"/>
              <w:right w:val="single" w:sz="4" w:space="0" w:color="auto"/>
            </w:tcBorders>
            <w:shd w:val="clear" w:color="auto" w:fill="auto"/>
          </w:tcPr>
          <w:p w14:paraId="5E1614A7" w14:textId="77777777" w:rsidR="00061651" w:rsidRPr="00C765CA" w:rsidRDefault="00061651" w:rsidP="00A623DB">
            <w:pPr>
              <w:pStyle w:val="FSNoteDetail"/>
              <w:tabs>
                <w:tab w:val="left" w:pos="180"/>
              </w:tabs>
              <w:ind w:left="0"/>
              <w:jc w:val="right"/>
              <w:rPr>
                <w:sz w:val="22"/>
                <w:szCs w:val="22"/>
              </w:rPr>
            </w:pPr>
            <w:r w:rsidRPr="00C765CA">
              <w:rPr>
                <w:sz w:val="22"/>
                <w:szCs w:val="22"/>
              </w:rPr>
              <w:t>-</w:t>
            </w:r>
          </w:p>
        </w:tc>
        <w:tc>
          <w:tcPr>
            <w:tcW w:w="1486" w:type="dxa"/>
            <w:tcBorders>
              <w:left w:val="single" w:sz="4" w:space="0" w:color="auto"/>
              <w:bottom w:val="single" w:sz="4" w:space="0" w:color="auto"/>
              <w:right w:val="single" w:sz="4" w:space="0" w:color="auto"/>
            </w:tcBorders>
            <w:shd w:val="clear" w:color="auto" w:fill="auto"/>
          </w:tcPr>
          <w:p w14:paraId="10232FAD" w14:textId="77777777" w:rsidR="00061651" w:rsidRPr="00C765CA" w:rsidRDefault="00061651" w:rsidP="00A623DB">
            <w:pPr>
              <w:pStyle w:val="FSNoteDetail"/>
              <w:tabs>
                <w:tab w:val="left" w:pos="180"/>
              </w:tabs>
              <w:ind w:left="0"/>
              <w:jc w:val="right"/>
              <w:rPr>
                <w:sz w:val="22"/>
                <w:szCs w:val="22"/>
              </w:rPr>
            </w:pPr>
            <w:r w:rsidRPr="00C765CA">
              <w:rPr>
                <w:sz w:val="22"/>
                <w:szCs w:val="22"/>
              </w:rPr>
              <w:t>212,763</w:t>
            </w:r>
          </w:p>
        </w:tc>
      </w:tr>
      <w:tr w:rsidR="00061651" w:rsidRPr="00C765CA" w14:paraId="4835EF9D" w14:textId="77777777" w:rsidTr="00FC335F">
        <w:trPr>
          <w:gridAfter w:val="1"/>
          <w:wAfter w:w="7" w:type="dxa"/>
        </w:trPr>
        <w:tc>
          <w:tcPr>
            <w:tcW w:w="3294" w:type="dxa"/>
            <w:tcBorders>
              <w:left w:val="single" w:sz="4" w:space="0" w:color="auto"/>
              <w:bottom w:val="single" w:sz="4" w:space="0" w:color="auto"/>
              <w:right w:val="single" w:sz="4" w:space="0" w:color="auto"/>
            </w:tcBorders>
            <w:shd w:val="clear" w:color="auto" w:fill="auto"/>
          </w:tcPr>
          <w:p w14:paraId="6959D2A7" w14:textId="47899BEC" w:rsidR="00061651" w:rsidRPr="00C765CA" w:rsidRDefault="00061651" w:rsidP="00713121">
            <w:pPr>
              <w:pStyle w:val="FSNoteDetail"/>
              <w:tabs>
                <w:tab w:val="left" w:pos="180"/>
              </w:tabs>
              <w:ind w:left="0"/>
              <w:rPr>
                <w:b/>
                <w:bCs/>
                <w:sz w:val="22"/>
                <w:szCs w:val="22"/>
                <w:cs/>
              </w:rPr>
            </w:pPr>
            <w:r w:rsidRPr="00C765CA">
              <w:rPr>
                <w:b/>
                <w:bCs/>
                <w:sz w:val="22"/>
                <w:szCs w:val="22"/>
              </w:rPr>
              <w:t>Total financial assets measured at amorti</w:t>
            </w:r>
            <w:r w:rsidR="00A623DB">
              <w:rPr>
                <w:b/>
                <w:bCs/>
                <w:sz w:val="22"/>
                <w:szCs w:val="22"/>
              </w:rPr>
              <w:t>s</w:t>
            </w:r>
            <w:r w:rsidRPr="00C765CA">
              <w:rPr>
                <w:b/>
                <w:bCs/>
                <w:sz w:val="22"/>
                <w:szCs w:val="22"/>
              </w:rPr>
              <w:t>ed cost</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bottom"/>
          </w:tcPr>
          <w:p w14:paraId="35F3305A"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bottom"/>
          </w:tcPr>
          <w:p w14:paraId="4D92C4CF"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bottom"/>
          </w:tcPr>
          <w:p w14:paraId="12952A6B"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14:paraId="7F890FF4"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212,763</w:t>
            </w:r>
          </w:p>
        </w:tc>
      </w:tr>
      <w:tr w:rsidR="00061651" w:rsidRPr="00C765CA" w14:paraId="33F4819E" w14:textId="77777777" w:rsidTr="00FC335F">
        <w:trPr>
          <w:gridAfter w:val="1"/>
          <w:wAfter w:w="7" w:type="dxa"/>
        </w:trPr>
        <w:tc>
          <w:tcPr>
            <w:tcW w:w="3294" w:type="dxa"/>
            <w:tcBorders>
              <w:top w:val="single" w:sz="4" w:space="0" w:color="auto"/>
              <w:left w:val="single" w:sz="4" w:space="0" w:color="auto"/>
              <w:bottom w:val="single" w:sz="4" w:space="0" w:color="auto"/>
              <w:right w:val="single" w:sz="4" w:space="0" w:color="auto"/>
            </w:tcBorders>
            <w:shd w:val="clear" w:color="auto" w:fill="auto"/>
          </w:tcPr>
          <w:p w14:paraId="58362A22" w14:textId="77777777" w:rsidR="00061651" w:rsidRPr="005468F9" w:rsidRDefault="00061651" w:rsidP="00713121">
            <w:pPr>
              <w:pStyle w:val="FSNoteDetail"/>
              <w:tabs>
                <w:tab w:val="left" w:pos="180"/>
              </w:tabs>
              <w:ind w:left="0"/>
              <w:rPr>
                <w:b/>
                <w:bCs/>
                <w:sz w:val="22"/>
                <w:szCs w:val="22"/>
                <w:cs/>
              </w:rPr>
            </w:pPr>
            <w:r w:rsidRPr="005468F9">
              <w:rPr>
                <w:b/>
                <w:bCs/>
                <w:sz w:val="22"/>
                <w:szCs w:val="22"/>
              </w:rPr>
              <w:t>Total financial assets</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bottom"/>
          </w:tcPr>
          <w:p w14:paraId="30FB3ADC"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658,794</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bottom"/>
          </w:tcPr>
          <w:p w14:paraId="310DE1F7"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bottom"/>
          </w:tcPr>
          <w:p w14:paraId="7CA2849D"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14:paraId="01C66A9C"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658,794</w:t>
            </w:r>
          </w:p>
        </w:tc>
      </w:tr>
    </w:tbl>
    <w:p w14:paraId="461D64EA" w14:textId="2D27C6C6" w:rsidR="00061651" w:rsidRDefault="00061651" w:rsidP="00061651"/>
    <w:p w14:paraId="6A015AD1" w14:textId="5105E94E" w:rsidR="0072765F" w:rsidRDefault="0072765F" w:rsidP="00061651"/>
    <w:p w14:paraId="6AD425F5" w14:textId="67C112ED" w:rsidR="0072765F" w:rsidRDefault="0072765F" w:rsidP="00061651"/>
    <w:p w14:paraId="74FFEFBA" w14:textId="77777777" w:rsidR="0072765F" w:rsidRDefault="0072765F" w:rsidP="00061651"/>
    <w:tbl>
      <w:tblPr>
        <w:tblW w:w="9828" w:type="dxa"/>
        <w:tblInd w:w="-14" w:type="dxa"/>
        <w:tblLayout w:type="fixed"/>
        <w:tblLook w:val="04A0" w:firstRow="1" w:lastRow="0" w:firstColumn="1" w:lastColumn="0" w:noHBand="0" w:noVBand="1"/>
      </w:tblPr>
      <w:tblGrid>
        <w:gridCol w:w="3329"/>
        <w:gridCol w:w="2611"/>
        <w:gridCol w:w="1260"/>
        <w:gridCol w:w="1215"/>
        <w:gridCol w:w="1413"/>
      </w:tblGrid>
      <w:tr w:rsidR="00061651" w:rsidRPr="00C765CA" w14:paraId="0176A721" w14:textId="77777777" w:rsidTr="00FC335F">
        <w:tc>
          <w:tcPr>
            <w:tcW w:w="3329" w:type="dxa"/>
            <w:tcBorders>
              <w:top w:val="single" w:sz="4" w:space="0" w:color="auto"/>
              <w:left w:val="single" w:sz="4" w:space="0" w:color="auto"/>
              <w:right w:val="single" w:sz="4" w:space="0" w:color="auto"/>
            </w:tcBorders>
            <w:shd w:val="clear" w:color="auto" w:fill="auto"/>
          </w:tcPr>
          <w:p w14:paraId="70B53FAB" w14:textId="77777777" w:rsidR="00061651" w:rsidRPr="00C765CA" w:rsidRDefault="00061651" w:rsidP="00713121">
            <w:pPr>
              <w:pStyle w:val="FSNoteDetail"/>
              <w:tabs>
                <w:tab w:val="left" w:pos="180"/>
              </w:tabs>
              <w:ind w:left="0"/>
              <w:rPr>
                <w:sz w:val="22"/>
                <w:szCs w:val="22"/>
              </w:rPr>
            </w:pPr>
          </w:p>
        </w:tc>
        <w:tc>
          <w:tcPr>
            <w:tcW w:w="6499" w:type="dxa"/>
            <w:gridSpan w:val="4"/>
            <w:tcBorders>
              <w:top w:val="single" w:sz="4" w:space="0" w:color="auto"/>
              <w:left w:val="single" w:sz="4" w:space="0" w:color="auto"/>
              <w:bottom w:val="single" w:sz="4" w:space="0" w:color="auto"/>
              <w:right w:val="single" w:sz="4" w:space="0" w:color="auto"/>
            </w:tcBorders>
            <w:shd w:val="clear" w:color="auto" w:fill="auto"/>
          </w:tcPr>
          <w:p w14:paraId="74587B14" w14:textId="77777777" w:rsidR="00061651" w:rsidRPr="00C765CA" w:rsidRDefault="00061651" w:rsidP="00713121">
            <w:pPr>
              <w:pStyle w:val="FSNoteDetail"/>
              <w:tabs>
                <w:tab w:val="left" w:pos="180"/>
              </w:tabs>
              <w:ind w:left="0"/>
              <w:jc w:val="center"/>
              <w:rPr>
                <w:sz w:val="22"/>
                <w:szCs w:val="22"/>
                <w:cs/>
              </w:rPr>
            </w:pPr>
            <w:r w:rsidRPr="00C765CA">
              <w:rPr>
                <w:sz w:val="22"/>
                <w:szCs w:val="22"/>
              </w:rPr>
              <w:t>(Thousand Baht)</w:t>
            </w:r>
          </w:p>
        </w:tc>
      </w:tr>
      <w:tr w:rsidR="00061651" w:rsidRPr="00C765CA" w14:paraId="2DC4256E" w14:textId="77777777" w:rsidTr="00FC335F">
        <w:tc>
          <w:tcPr>
            <w:tcW w:w="3329" w:type="dxa"/>
            <w:tcBorders>
              <w:left w:val="single" w:sz="4" w:space="0" w:color="auto"/>
              <w:right w:val="single" w:sz="4" w:space="0" w:color="auto"/>
            </w:tcBorders>
            <w:shd w:val="clear" w:color="auto" w:fill="auto"/>
          </w:tcPr>
          <w:p w14:paraId="3FF65004" w14:textId="77777777" w:rsidR="00061651" w:rsidRPr="00C765CA" w:rsidRDefault="00061651" w:rsidP="00713121">
            <w:pPr>
              <w:pStyle w:val="FSNoteDetail"/>
              <w:tabs>
                <w:tab w:val="left" w:pos="180"/>
              </w:tabs>
              <w:ind w:left="0"/>
              <w:rPr>
                <w:sz w:val="22"/>
                <w:szCs w:val="22"/>
              </w:rPr>
            </w:pPr>
          </w:p>
        </w:tc>
        <w:tc>
          <w:tcPr>
            <w:tcW w:w="6499" w:type="dxa"/>
            <w:gridSpan w:val="4"/>
            <w:tcBorders>
              <w:top w:val="single" w:sz="4" w:space="0" w:color="auto"/>
              <w:left w:val="single" w:sz="4" w:space="0" w:color="auto"/>
              <w:bottom w:val="single" w:sz="4" w:space="0" w:color="auto"/>
              <w:right w:val="single" w:sz="4" w:space="0" w:color="auto"/>
            </w:tcBorders>
            <w:shd w:val="clear" w:color="auto" w:fill="auto"/>
          </w:tcPr>
          <w:p w14:paraId="676877AD" w14:textId="77777777" w:rsidR="00061651" w:rsidRPr="00C765CA" w:rsidRDefault="00061651" w:rsidP="00713121">
            <w:pPr>
              <w:pStyle w:val="FSNoteDetail"/>
              <w:tabs>
                <w:tab w:val="left" w:pos="180"/>
              </w:tabs>
              <w:ind w:left="0"/>
              <w:jc w:val="center"/>
              <w:rPr>
                <w:sz w:val="22"/>
                <w:szCs w:val="22"/>
                <w:cs/>
              </w:rPr>
            </w:pPr>
            <w:r w:rsidRPr="00C765CA">
              <w:rPr>
                <w:sz w:val="22"/>
                <w:szCs w:val="22"/>
              </w:rPr>
              <w:t>Separate financial statements</w:t>
            </w:r>
          </w:p>
        </w:tc>
      </w:tr>
      <w:tr w:rsidR="00FC335F" w:rsidRPr="00C765CA" w14:paraId="69396F50" w14:textId="77777777" w:rsidTr="00FC335F">
        <w:tc>
          <w:tcPr>
            <w:tcW w:w="3329" w:type="dxa"/>
            <w:vMerge w:val="restart"/>
            <w:tcBorders>
              <w:left w:val="single" w:sz="4" w:space="0" w:color="auto"/>
              <w:bottom w:val="single" w:sz="4" w:space="0" w:color="auto"/>
              <w:right w:val="single" w:sz="4" w:space="0" w:color="auto"/>
            </w:tcBorders>
            <w:shd w:val="clear" w:color="auto" w:fill="auto"/>
          </w:tcPr>
          <w:p w14:paraId="58DCB0EB" w14:textId="77777777" w:rsidR="00FC335F" w:rsidRPr="00C765CA" w:rsidRDefault="00FC335F" w:rsidP="00713121">
            <w:pPr>
              <w:pStyle w:val="FSNoteDetail"/>
              <w:tabs>
                <w:tab w:val="left" w:pos="180"/>
              </w:tabs>
              <w:ind w:left="0"/>
              <w:rPr>
                <w:sz w:val="22"/>
                <w:szCs w:val="22"/>
              </w:rPr>
            </w:pPr>
          </w:p>
        </w:tc>
        <w:tc>
          <w:tcPr>
            <w:tcW w:w="2611" w:type="dxa"/>
            <w:vMerge w:val="restart"/>
            <w:tcBorders>
              <w:top w:val="single" w:sz="4" w:space="0" w:color="auto"/>
              <w:left w:val="single" w:sz="4" w:space="0" w:color="auto"/>
              <w:bottom w:val="single" w:sz="4" w:space="0" w:color="auto"/>
              <w:right w:val="single" w:sz="4" w:space="0" w:color="auto"/>
            </w:tcBorders>
            <w:shd w:val="clear" w:color="auto" w:fill="auto"/>
          </w:tcPr>
          <w:p w14:paraId="257C1DE9" w14:textId="213A7399" w:rsidR="00FC335F" w:rsidRPr="00C765CA" w:rsidRDefault="00FC335F" w:rsidP="00713121">
            <w:pPr>
              <w:pStyle w:val="FSNoteDetail"/>
              <w:tabs>
                <w:tab w:val="left" w:pos="180"/>
              </w:tabs>
              <w:ind w:left="0"/>
              <w:jc w:val="center"/>
              <w:rPr>
                <w:sz w:val="22"/>
                <w:szCs w:val="22"/>
              </w:rPr>
            </w:pPr>
            <w:r w:rsidRPr="00C765CA">
              <w:rPr>
                <w:sz w:val="22"/>
                <w:szCs w:val="22"/>
              </w:rPr>
              <w:t>Carrying amounts under the</w:t>
            </w:r>
            <w:r>
              <w:rPr>
                <w:sz w:val="22"/>
                <w:szCs w:val="22"/>
              </w:rPr>
              <w:t xml:space="preserve"> </w:t>
            </w:r>
            <w:r w:rsidRPr="00C765CA">
              <w:rPr>
                <w:sz w:val="22"/>
                <w:szCs w:val="22"/>
              </w:rPr>
              <w:t xml:space="preserve">former basis in accordance with TAS 105 </w:t>
            </w:r>
            <w:r w:rsidRPr="00C765CA">
              <w:rPr>
                <w:sz w:val="22"/>
                <w:szCs w:val="22"/>
              </w:rPr>
              <w:br/>
              <w:t>as at 31 December 2019</w:t>
            </w:r>
          </w:p>
        </w:tc>
        <w:tc>
          <w:tcPr>
            <w:tcW w:w="2475" w:type="dxa"/>
            <w:gridSpan w:val="2"/>
            <w:tcBorders>
              <w:top w:val="single" w:sz="4" w:space="0" w:color="auto"/>
              <w:left w:val="single" w:sz="4" w:space="0" w:color="auto"/>
              <w:bottom w:val="single" w:sz="4" w:space="0" w:color="auto"/>
              <w:right w:val="single" w:sz="4" w:space="0" w:color="auto"/>
            </w:tcBorders>
            <w:shd w:val="clear" w:color="auto" w:fill="auto"/>
          </w:tcPr>
          <w:p w14:paraId="259434C2" w14:textId="77777777" w:rsidR="00FC335F" w:rsidRPr="00C765CA" w:rsidRDefault="00FC335F" w:rsidP="00713121">
            <w:pPr>
              <w:pStyle w:val="FSNoteDetail"/>
              <w:tabs>
                <w:tab w:val="left" w:pos="180"/>
              </w:tabs>
              <w:ind w:left="0"/>
              <w:jc w:val="center"/>
              <w:rPr>
                <w:sz w:val="22"/>
                <w:szCs w:val="22"/>
              </w:rPr>
            </w:pPr>
            <w:r w:rsidRPr="00C765CA">
              <w:rPr>
                <w:sz w:val="22"/>
                <w:szCs w:val="22"/>
              </w:rPr>
              <w:t>Changes in carrying amounts</w:t>
            </w:r>
          </w:p>
        </w:tc>
        <w:tc>
          <w:tcPr>
            <w:tcW w:w="1413" w:type="dxa"/>
            <w:vMerge w:val="restart"/>
            <w:tcBorders>
              <w:top w:val="single" w:sz="4" w:space="0" w:color="auto"/>
              <w:left w:val="single" w:sz="4" w:space="0" w:color="auto"/>
              <w:right w:val="single" w:sz="4" w:space="0" w:color="auto"/>
            </w:tcBorders>
            <w:shd w:val="clear" w:color="auto" w:fill="auto"/>
          </w:tcPr>
          <w:p w14:paraId="449AC3C1" w14:textId="77777777" w:rsidR="00FC335F" w:rsidRDefault="00FC335F" w:rsidP="00713121">
            <w:pPr>
              <w:pStyle w:val="FSNoteDetail"/>
              <w:tabs>
                <w:tab w:val="left" w:pos="180"/>
              </w:tabs>
              <w:ind w:left="0"/>
              <w:jc w:val="center"/>
              <w:rPr>
                <w:sz w:val="22"/>
                <w:szCs w:val="22"/>
              </w:rPr>
            </w:pPr>
            <w:r w:rsidRPr="00C765CA">
              <w:rPr>
                <w:sz w:val="22"/>
                <w:szCs w:val="22"/>
              </w:rPr>
              <w:t xml:space="preserve">Carrying amounts </w:t>
            </w:r>
          </w:p>
          <w:p w14:paraId="41B8CA65" w14:textId="2713FB41" w:rsidR="00FC335F" w:rsidRPr="00C765CA" w:rsidRDefault="00FC335F" w:rsidP="00FC335F">
            <w:pPr>
              <w:pStyle w:val="FSNoteDetail"/>
              <w:tabs>
                <w:tab w:val="left" w:pos="180"/>
              </w:tabs>
              <w:spacing w:before="0"/>
              <w:ind w:left="0"/>
              <w:jc w:val="center"/>
              <w:rPr>
                <w:sz w:val="22"/>
                <w:szCs w:val="22"/>
              </w:rPr>
            </w:pPr>
            <w:r w:rsidRPr="00C765CA">
              <w:rPr>
                <w:sz w:val="22"/>
                <w:szCs w:val="22"/>
              </w:rPr>
              <w:t xml:space="preserve">under the TFRS </w:t>
            </w:r>
            <w:r w:rsidRPr="00C765CA">
              <w:rPr>
                <w:sz w:val="22"/>
                <w:szCs w:val="22"/>
                <w:cs/>
              </w:rPr>
              <w:t>9</w:t>
            </w:r>
            <w:r w:rsidRPr="00C765CA">
              <w:rPr>
                <w:sz w:val="22"/>
                <w:szCs w:val="22"/>
              </w:rPr>
              <w:br/>
              <w:t>as at 1 January 2020</w:t>
            </w:r>
          </w:p>
        </w:tc>
      </w:tr>
      <w:tr w:rsidR="00FC335F" w:rsidRPr="00C765CA" w14:paraId="3E0BE620" w14:textId="77777777" w:rsidTr="00FC335F">
        <w:tc>
          <w:tcPr>
            <w:tcW w:w="3329" w:type="dxa"/>
            <w:vMerge/>
            <w:tcBorders>
              <w:left w:val="single" w:sz="4" w:space="0" w:color="auto"/>
              <w:bottom w:val="single" w:sz="4" w:space="0" w:color="auto"/>
              <w:right w:val="single" w:sz="4" w:space="0" w:color="auto"/>
            </w:tcBorders>
            <w:shd w:val="clear" w:color="auto" w:fill="auto"/>
          </w:tcPr>
          <w:p w14:paraId="5B703C1C" w14:textId="77777777" w:rsidR="00FC335F" w:rsidRPr="00C765CA" w:rsidRDefault="00FC335F" w:rsidP="00713121">
            <w:pPr>
              <w:pStyle w:val="FSNoteDetail"/>
              <w:tabs>
                <w:tab w:val="left" w:pos="180"/>
              </w:tabs>
              <w:ind w:left="0"/>
              <w:rPr>
                <w:sz w:val="22"/>
                <w:szCs w:val="22"/>
              </w:rPr>
            </w:pPr>
          </w:p>
        </w:tc>
        <w:tc>
          <w:tcPr>
            <w:tcW w:w="2611" w:type="dxa"/>
            <w:vMerge/>
            <w:tcBorders>
              <w:left w:val="single" w:sz="4" w:space="0" w:color="auto"/>
              <w:bottom w:val="single" w:sz="4" w:space="0" w:color="auto"/>
              <w:right w:val="single" w:sz="4" w:space="0" w:color="auto"/>
            </w:tcBorders>
            <w:shd w:val="clear" w:color="auto" w:fill="auto"/>
          </w:tcPr>
          <w:p w14:paraId="7BBED529" w14:textId="77777777" w:rsidR="00FC335F" w:rsidRPr="00C765CA" w:rsidRDefault="00FC335F" w:rsidP="00713121">
            <w:pPr>
              <w:pStyle w:val="FSNoteDetail"/>
              <w:jc w:val="left"/>
              <w:rPr>
                <w:sz w:val="22"/>
                <w:szCs w:val="22"/>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30481AD" w14:textId="04B67A46" w:rsidR="00FC335F" w:rsidRPr="00C765CA" w:rsidRDefault="00FC335F" w:rsidP="00713121">
            <w:pPr>
              <w:pStyle w:val="FSNoteDetail"/>
              <w:ind w:left="0"/>
              <w:jc w:val="center"/>
              <w:rPr>
                <w:sz w:val="22"/>
                <w:szCs w:val="22"/>
              </w:rPr>
            </w:pPr>
            <w:r w:rsidRPr="00C765CA">
              <w:rPr>
                <w:sz w:val="22"/>
                <w:szCs w:val="22"/>
              </w:rPr>
              <w:t>Reclassification</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EEFA662" w14:textId="677D7052" w:rsidR="00FC335F" w:rsidRPr="00C765CA" w:rsidRDefault="00FC335F" w:rsidP="00713121">
            <w:pPr>
              <w:pStyle w:val="FSNoteDetail"/>
              <w:ind w:left="0"/>
              <w:jc w:val="center"/>
              <w:rPr>
                <w:sz w:val="22"/>
                <w:szCs w:val="22"/>
              </w:rPr>
            </w:pPr>
            <w:r w:rsidRPr="00C765CA">
              <w:rPr>
                <w:sz w:val="22"/>
                <w:szCs w:val="22"/>
              </w:rPr>
              <w:t>Remeasurement</w:t>
            </w:r>
          </w:p>
        </w:tc>
        <w:tc>
          <w:tcPr>
            <w:tcW w:w="1413" w:type="dxa"/>
            <w:vMerge/>
            <w:tcBorders>
              <w:left w:val="single" w:sz="4" w:space="0" w:color="auto"/>
              <w:bottom w:val="single" w:sz="4" w:space="0" w:color="auto"/>
              <w:right w:val="single" w:sz="4" w:space="0" w:color="auto"/>
            </w:tcBorders>
            <w:shd w:val="clear" w:color="auto" w:fill="auto"/>
          </w:tcPr>
          <w:p w14:paraId="0ACEE3F5" w14:textId="77777777" w:rsidR="00FC335F" w:rsidRPr="00C765CA" w:rsidRDefault="00FC335F" w:rsidP="00713121">
            <w:pPr>
              <w:pStyle w:val="FSNoteDetail"/>
              <w:tabs>
                <w:tab w:val="left" w:pos="180"/>
              </w:tabs>
              <w:ind w:left="0"/>
              <w:rPr>
                <w:sz w:val="22"/>
                <w:szCs w:val="22"/>
              </w:rPr>
            </w:pPr>
          </w:p>
        </w:tc>
      </w:tr>
      <w:tr w:rsidR="00061651" w:rsidRPr="00C765CA" w14:paraId="5A1D86D5" w14:textId="77777777" w:rsidTr="00FC335F">
        <w:tc>
          <w:tcPr>
            <w:tcW w:w="3329" w:type="dxa"/>
            <w:tcBorders>
              <w:top w:val="single" w:sz="4" w:space="0" w:color="auto"/>
              <w:left w:val="single" w:sz="4" w:space="0" w:color="auto"/>
              <w:right w:val="single" w:sz="4" w:space="0" w:color="auto"/>
            </w:tcBorders>
            <w:shd w:val="clear" w:color="auto" w:fill="auto"/>
          </w:tcPr>
          <w:p w14:paraId="69883556" w14:textId="77777777" w:rsidR="00061651" w:rsidRPr="00C765CA" w:rsidRDefault="00061651" w:rsidP="00713121">
            <w:pPr>
              <w:pStyle w:val="FSNoteDetail"/>
              <w:tabs>
                <w:tab w:val="left" w:pos="180"/>
              </w:tabs>
              <w:ind w:left="0"/>
              <w:rPr>
                <w:b/>
                <w:bCs/>
                <w:sz w:val="22"/>
                <w:szCs w:val="22"/>
              </w:rPr>
            </w:pPr>
            <w:r w:rsidRPr="00C765CA">
              <w:rPr>
                <w:b/>
                <w:bCs/>
                <w:sz w:val="22"/>
                <w:szCs w:val="22"/>
              </w:rPr>
              <w:t>Financial assets</w:t>
            </w:r>
          </w:p>
        </w:tc>
        <w:tc>
          <w:tcPr>
            <w:tcW w:w="2611" w:type="dxa"/>
            <w:tcBorders>
              <w:top w:val="single" w:sz="4" w:space="0" w:color="auto"/>
              <w:left w:val="single" w:sz="4" w:space="0" w:color="auto"/>
              <w:right w:val="single" w:sz="4" w:space="0" w:color="auto"/>
            </w:tcBorders>
            <w:shd w:val="clear" w:color="auto" w:fill="auto"/>
          </w:tcPr>
          <w:p w14:paraId="29730AAC" w14:textId="77777777" w:rsidR="00061651" w:rsidRPr="00C765CA" w:rsidRDefault="00061651" w:rsidP="00713121">
            <w:pPr>
              <w:pStyle w:val="FSNoteDetail"/>
              <w:tabs>
                <w:tab w:val="left" w:pos="180"/>
              </w:tabs>
              <w:ind w:left="0"/>
              <w:rPr>
                <w:sz w:val="22"/>
                <w:szCs w:val="22"/>
              </w:rPr>
            </w:pPr>
          </w:p>
        </w:tc>
        <w:tc>
          <w:tcPr>
            <w:tcW w:w="1260" w:type="dxa"/>
            <w:tcBorders>
              <w:top w:val="single" w:sz="4" w:space="0" w:color="auto"/>
              <w:left w:val="single" w:sz="4" w:space="0" w:color="auto"/>
              <w:right w:val="single" w:sz="4" w:space="0" w:color="auto"/>
            </w:tcBorders>
            <w:shd w:val="clear" w:color="auto" w:fill="auto"/>
          </w:tcPr>
          <w:p w14:paraId="3D6D2793" w14:textId="77777777" w:rsidR="00061651" w:rsidRPr="00C765CA" w:rsidRDefault="00061651" w:rsidP="00713121">
            <w:pPr>
              <w:pStyle w:val="FSNoteDetail"/>
              <w:tabs>
                <w:tab w:val="left" w:pos="180"/>
              </w:tabs>
              <w:ind w:left="0"/>
              <w:rPr>
                <w:sz w:val="22"/>
                <w:szCs w:val="22"/>
              </w:rPr>
            </w:pPr>
          </w:p>
        </w:tc>
        <w:tc>
          <w:tcPr>
            <w:tcW w:w="1215" w:type="dxa"/>
            <w:tcBorders>
              <w:left w:val="single" w:sz="4" w:space="0" w:color="auto"/>
              <w:right w:val="single" w:sz="4" w:space="0" w:color="auto"/>
            </w:tcBorders>
            <w:shd w:val="clear" w:color="auto" w:fill="auto"/>
          </w:tcPr>
          <w:p w14:paraId="1F9409FF" w14:textId="77777777" w:rsidR="00061651" w:rsidRPr="00C765CA" w:rsidRDefault="00061651" w:rsidP="00713121">
            <w:pPr>
              <w:pStyle w:val="FSNoteDetail"/>
              <w:tabs>
                <w:tab w:val="left" w:pos="180"/>
              </w:tabs>
              <w:ind w:left="0"/>
              <w:rPr>
                <w:sz w:val="22"/>
                <w:szCs w:val="22"/>
              </w:rPr>
            </w:pPr>
          </w:p>
        </w:tc>
        <w:tc>
          <w:tcPr>
            <w:tcW w:w="1413" w:type="dxa"/>
            <w:tcBorders>
              <w:top w:val="single" w:sz="4" w:space="0" w:color="auto"/>
              <w:left w:val="single" w:sz="4" w:space="0" w:color="auto"/>
              <w:right w:val="single" w:sz="4" w:space="0" w:color="auto"/>
            </w:tcBorders>
            <w:shd w:val="clear" w:color="auto" w:fill="auto"/>
          </w:tcPr>
          <w:p w14:paraId="0D503C14" w14:textId="77777777" w:rsidR="00061651" w:rsidRPr="00C765CA" w:rsidRDefault="00061651" w:rsidP="00713121">
            <w:pPr>
              <w:pStyle w:val="FSNoteDetail"/>
              <w:tabs>
                <w:tab w:val="left" w:pos="180"/>
              </w:tabs>
              <w:ind w:left="0"/>
              <w:rPr>
                <w:sz w:val="22"/>
                <w:szCs w:val="22"/>
              </w:rPr>
            </w:pPr>
          </w:p>
        </w:tc>
      </w:tr>
      <w:tr w:rsidR="00061651" w:rsidRPr="00C765CA" w14:paraId="1D25D97C" w14:textId="77777777" w:rsidTr="00FC335F">
        <w:tc>
          <w:tcPr>
            <w:tcW w:w="3329" w:type="dxa"/>
            <w:tcBorders>
              <w:left w:val="single" w:sz="4" w:space="0" w:color="auto"/>
              <w:right w:val="single" w:sz="4" w:space="0" w:color="auto"/>
            </w:tcBorders>
            <w:shd w:val="clear" w:color="auto" w:fill="auto"/>
          </w:tcPr>
          <w:p w14:paraId="39CA82BB" w14:textId="77777777" w:rsidR="00061651" w:rsidRPr="00C765CA" w:rsidRDefault="00061651" w:rsidP="00713121">
            <w:pPr>
              <w:pStyle w:val="FSNoteDetail"/>
              <w:ind w:left="27"/>
              <w:rPr>
                <w:b/>
                <w:bCs/>
                <w:sz w:val="22"/>
                <w:szCs w:val="22"/>
              </w:rPr>
            </w:pPr>
            <w:r w:rsidRPr="00C765CA">
              <w:rPr>
                <w:b/>
                <w:bCs/>
                <w:sz w:val="22"/>
                <w:szCs w:val="22"/>
              </w:rPr>
              <w:t>1. Fair value through profit or loss</w:t>
            </w:r>
          </w:p>
        </w:tc>
        <w:tc>
          <w:tcPr>
            <w:tcW w:w="2611" w:type="dxa"/>
            <w:tcBorders>
              <w:left w:val="single" w:sz="4" w:space="0" w:color="auto"/>
              <w:right w:val="single" w:sz="4" w:space="0" w:color="auto"/>
            </w:tcBorders>
            <w:shd w:val="clear" w:color="auto" w:fill="auto"/>
            <w:vAlign w:val="center"/>
          </w:tcPr>
          <w:p w14:paraId="2906023F" w14:textId="77777777" w:rsidR="00061651" w:rsidRPr="00C765CA" w:rsidRDefault="00061651" w:rsidP="00713121">
            <w:pPr>
              <w:pStyle w:val="FSNoteDetail"/>
              <w:tabs>
                <w:tab w:val="left" w:pos="180"/>
              </w:tabs>
              <w:ind w:left="0"/>
              <w:jc w:val="right"/>
              <w:rPr>
                <w:sz w:val="22"/>
                <w:szCs w:val="22"/>
              </w:rPr>
            </w:pPr>
          </w:p>
        </w:tc>
        <w:tc>
          <w:tcPr>
            <w:tcW w:w="1260" w:type="dxa"/>
            <w:tcBorders>
              <w:left w:val="single" w:sz="4" w:space="0" w:color="auto"/>
              <w:right w:val="single" w:sz="4" w:space="0" w:color="auto"/>
            </w:tcBorders>
            <w:shd w:val="clear" w:color="auto" w:fill="auto"/>
            <w:vAlign w:val="center"/>
          </w:tcPr>
          <w:p w14:paraId="6690FB35" w14:textId="77777777" w:rsidR="00061651" w:rsidRPr="00C765CA" w:rsidRDefault="00061651" w:rsidP="00713121">
            <w:pPr>
              <w:pStyle w:val="FSNoteDetail"/>
              <w:tabs>
                <w:tab w:val="left" w:pos="180"/>
              </w:tabs>
              <w:ind w:left="0"/>
              <w:jc w:val="right"/>
              <w:rPr>
                <w:sz w:val="22"/>
                <w:szCs w:val="22"/>
              </w:rPr>
            </w:pPr>
          </w:p>
        </w:tc>
        <w:tc>
          <w:tcPr>
            <w:tcW w:w="1215" w:type="dxa"/>
            <w:tcBorders>
              <w:left w:val="single" w:sz="4" w:space="0" w:color="auto"/>
              <w:right w:val="single" w:sz="4" w:space="0" w:color="auto"/>
            </w:tcBorders>
            <w:shd w:val="clear" w:color="auto" w:fill="auto"/>
            <w:vAlign w:val="center"/>
          </w:tcPr>
          <w:p w14:paraId="630215AA" w14:textId="77777777" w:rsidR="00061651" w:rsidRPr="00C765CA" w:rsidRDefault="00061651" w:rsidP="00713121">
            <w:pPr>
              <w:pStyle w:val="FSNoteDetail"/>
              <w:tabs>
                <w:tab w:val="left" w:pos="180"/>
              </w:tabs>
              <w:ind w:left="0"/>
              <w:jc w:val="right"/>
              <w:rPr>
                <w:sz w:val="22"/>
                <w:szCs w:val="22"/>
              </w:rPr>
            </w:pPr>
          </w:p>
        </w:tc>
        <w:tc>
          <w:tcPr>
            <w:tcW w:w="1413" w:type="dxa"/>
            <w:tcBorders>
              <w:left w:val="single" w:sz="4" w:space="0" w:color="auto"/>
              <w:right w:val="single" w:sz="4" w:space="0" w:color="auto"/>
            </w:tcBorders>
            <w:shd w:val="clear" w:color="auto" w:fill="auto"/>
            <w:vAlign w:val="center"/>
          </w:tcPr>
          <w:p w14:paraId="62060CCC" w14:textId="77777777" w:rsidR="00061651" w:rsidRPr="00C765CA" w:rsidRDefault="00061651" w:rsidP="00713121">
            <w:pPr>
              <w:pStyle w:val="FSNoteDetail"/>
              <w:tabs>
                <w:tab w:val="left" w:pos="180"/>
              </w:tabs>
              <w:ind w:left="0"/>
              <w:jc w:val="right"/>
              <w:rPr>
                <w:sz w:val="22"/>
                <w:szCs w:val="22"/>
              </w:rPr>
            </w:pPr>
          </w:p>
        </w:tc>
      </w:tr>
      <w:tr w:rsidR="00061651" w:rsidRPr="00C765CA" w14:paraId="3D2FA31F" w14:textId="77777777" w:rsidTr="00FC335F">
        <w:tc>
          <w:tcPr>
            <w:tcW w:w="3329" w:type="dxa"/>
            <w:tcBorders>
              <w:left w:val="single" w:sz="4" w:space="0" w:color="auto"/>
              <w:right w:val="single" w:sz="4" w:space="0" w:color="auto"/>
            </w:tcBorders>
            <w:shd w:val="clear" w:color="auto" w:fill="auto"/>
          </w:tcPr>
          <w:p w14:paraId="50335DA6" w14:textId="37F3F7FD" w:rsidR="00FC335F" w:rsidRDefault="00061651" w:rsidP="00713121">
            <w:pPr>
              <w:pStyle w:val="FSNoteDetail"/>
              <w:ind w:left="27"/>
              <w:rPr>
                <w:sz w:val="22"/>
                <w:szCs w:val="22"/>
              </w:rPr>
            </w:pPr>
            <w:r w:rsidRPr="00C765CA">
              <w:rPr>
                <w:sz w:val="22"/>
                <w:szCs w:val="22"/>
              </w:rPr>
              <w:t xml:space="preserve">Investments </w:t>
            </w:r>
            <w:r w:rsidR="005A7EE8" w:rsidRPr="005A7EE8">
              <w:rPr>
                <w:sz w:val="22"/>
                <w:szCs w:val="22"/>
              </w:rPr>
              <w:t>measured</w:t>
            </w:r>
            <w:r w:rsidRPr="00C765CA">
              <w:rPr>
                <w:sz w:val="22"/>
                <w:szCs w:val="22"/>
              </w:rPr>
              <w:t xml:space="preserve"> at fair value through profit </w:t>
            </w:r>
          </w:p>
          <w:p w14:paraId="501528B0" w14:textId="37EB128C" w:rsidR="00061651" w:rsidRPr="00C765CA" w:rsidRDefault="00061651" w:rsidP="00FC335F">
            <w:pPr>
              <w:pStyle w:val="FSNoteDetail"/>
              <w:spacing w:before="0"/>
              <w:ind w:left="233"/>
              <w:rPr>
                <w:sz w:val="22"/>
                <w:szCs w:val="22"/>
              </w:rPr>
            </w:pPr>
            <w:r w:rsidRPr="00C765CA">
              <w:rPr>
                <w:sz w:val="22"/>
                <w:szCs w:val="22"/>
              </w:rPr>
              <w:t>or loss</w:t>
            </w:r>
          </w:p>
        </w:tc>
        <w:tc>
          <w:tcPr>
            <w:tcW w:w="2611" w:type="dxa"/>
            <w:tcBorders>
              <w:left w:val="single" w:sz="4" w:space="0" w:color="auto"/>
              <w:right w:val="single" w:sz="4" w:space="0" w:color="auto"/>
            </w:tcBorders>
            <w:shd w:val="clear" w:color="auto" w:fill="auto"/>
            <w:vAlign w:val="center"/>
          </w:tcPr>
          <w:p w14:paraId="56C6BC15" w14:textId="77777777" w:rsidR="00061651" w:rsidRPr="00C765CA" w:rsidRDefault="00061651" w:rsidP="00713121">
            <w:pPr>
              <w:pStyle w:val="FSNoteDetail"/>
              <w:tabs>
                <w:tab w:val="left" w:pos="180"/>
              </w:tabs>
              <w:ind w:left="0"/>
              <w:jc w:val="right"/>
              <w:rPr>
                <w:sz w:val="22"/>
                <w:szCs w:val="22"/>
              </w:rPr>
            </w:pPr>
          </w:p>
        </w:tc>
        <w:tc>
          <w:tcPr>
            <w:tcW w:w="1260" w:type="dxa"/>
            <w:tcBorders>
              <w:left w:val="single" w:sz="4" w:space="0" w:color="auto"/>
              <w:right w:val="single" w:sz="4" w:space="0" w:color="auto"/>
            </w:tcBorders>
            <w:shd w:val="clear" w:color="auto" w:fill="auto"/>
            <w:vAlign w:val="center"/>
          </w:tcPr>
          <w:p w14:paraId="212A4ACC" w14:textId="77777777" w:rsidR="00061651" w:rsidRPr="00C765CA" w:rsidRDefault="00061651" w:rsidP="00713121">
            <w:pPr>
              <w:pStyle w:val="FSNoteDetail"/>
              <w:tabs>
                <w:tab w:val="left" w:pos="180"/>
              </w:tabs>
              <w:ind w:left="0"/>
              <w:jc w:val="right"/>
              <w:rPr>
                <w:sz w:val="22"/>
                <w:szCs w:val="22"/>
              </w:rPr>
            </w:pPr>
          </w:p>
        </w:tc>
        <w:tc>
          <w:tcPr>
            <w:tcW w:w="1215" w:type="dxa"/>
            <w:tcBorders>
              <w:left w:val="single" w:sz="4" w:space="0" w:color="auto"/>
              <w:right w:val="single" w:sz="4" w:space="0" w:color="auto"/>
            </w:tcBorders>
            <w:shd w:val="clear" w:color="auto" w:fill="auto"/>
            <w:vAlign w:val="center"/>
          </w:tcPr>
          <w:p w14:paraId="6E842D6D" w14:textId="77777777" w:rsidR="00061651" w:rsidRPr="00C765CA" w:rsidRDefault="00061651" w:rsidP="00713121">
            <w:pPr>
              <w:pStyle w:val="FSNoteDetail"/>
              <w:tabs>
                <w:tab w:val="left" w:pos="180"/>
              </w:tabs>
              <w:ind w:left="0"/>
              <w:jc w:val="right"/>
              <w:rPr>
                <w:sz w:val="22"/>
                <w:szCs w:val="22"/>
              </w:rPr>
            </w:pPr>
          </w:p>
        </w:tc>
        <w:tc>
          <w:tcPr>
            <w:tcW w:w="1413" w:type="dxa"/>
            <w:tcBorders>
              <w:left w:val="single" w:sz="4" w:space="0" w:color="auto"/>
              <w:right w:val="single" w:sz="4" w:space="0" w:color="auto"/>
            </w:tcBorders>
            <w:shd w:val="clear" w:color="auto" w:fill="auto"/>
            <w:vAlign w:val="center"/>
          </w:tcPr>
          <w:p w14:paraId="5FCFAD13" w14:textId="77777777" w:rsidR="00061651" w:rsidRPr="00C765CA" w:rsidRDefault="00061651" w:rsidP="00713121">
            <w:pPr>
              <w:pStyle w:val="FSNoteDetail"/>
              <w:tabs>
                <w:tab w:val="left" w:pos="180"/>
              </w:tabs>
              <w:ind w:left="0"/>
              <w:jc w:val="right"/>
              <w:rPr>
                <w:sz w:val="22"/>
                <w:szCs w:val="22"/>
              </w:rPr>
            </w:pPr>
          </w:p>
        </w:tc>
      </w:tr>
      <w:tr w:rsidR="00061651" w:rsidRPr="00C765CA" w14:paraId="02EEE09E" w14:textId="77777777" w:rsidTr="00FC335F">
        <w:tc>
          <w:tcPr>
            <w:tcW w:w="3329" w:type="dxa"/>
            <w:tcBorders>
              <w:left w:val="single" w:sz="4" w:space="0" w:color="auto"/>
              <w:right w:val="single" w:sz="4" w:space="0" w:color="auto"/>
            </w:tcBorders>
            <w:shd w:val="clear" w:color="auto" w:fill="auto"/>
          </w:tcPr>
          <w:p w14:paraId="6791A158" w14:textId="77777777" w:rsidR="00061651" w:rsidRPr="00C765CA" w:rsidRDefault="00061651" w:rsidP="00713121">
            <w:pPr>
              <w:pStyle w:val="FSNoteDetail"/>
              <w:ind w:left="27"/>
              <w:rPr>
                <w:sz w:val="22"/>
                <w:szCs w:val="22"/>
              </w:rPr>
            </w:pPr>
            <w:r w:rsidRPr="00C765CA">
              <w:rPr>
                <w:sz w:val="22"/>
                <w:szCs w:val="22"/>
              </w:rPr>
              <w:t xml:space="preserve">Brought forward from trading securities </w:t>
            </w:r>
          </w:p>
          <w:p w14:paraId="58E798F0" w14:textId="77777777" w:rsidR="00061651" w:rsidRPr="00C765CA" w:rsidRDefault="00061651" w:rsidP="00FC335F">
            <w:pPr>
              <w:pStyle w:val="FSNoteDetail"/>
              <w:ind w:left="251"/>
              <w:rPr>
                <w:sz w:val="22"/>
                <w:szCs w:val="22"/>
              </w:rPr>
            </w:pPr>
            <w:r w:rsidRPr="00C765CA">
              <w:rPr>
                <w:sz w:val="22"/>
                <w:szCs w:val="22"/>
              </w:rPr>
              <w:t xml:space="preserve">(in accordance with TAS </w:t>
            </w:r>
            <w:r w:rsidRPr="00C765CA">
              <w:rPr>
                <w:sz w:val="22"/>
                <w:szCs w:val="22"/>
                <w:cs/>
              </w:rPr>
              <w:t>105)</w:t>
            </w:r>
          </w:p>
        </w:tc>
        <w:tc>
          <w:tcPr>
            <w:tcW w:w="2611" w:type="dxa"/>
            <w:tcBorders>
              <w:left w:val="single" w:sz="4" w:space="0" w:color="auto"/>
              <w:right w:val="single" w:sz="4" w:space="0" w:color="auto"/>
            </w:tcBorders>
            <w:shd w:val="clear" w:color="auto" w:fill="auto"/>
          </w:tcPr>
          <w:p w14:paraId="702551F0" w14:textId="77777777" w:rsidR="00061651" w:rsidRPr="00C765CA" w:rsidRDefault="00061651" w:rsidP="00FC335F">
            <w:pPr>
              <w:pStyle w:val="FSNoteDetail"/>
              <w:tabs>
                <w:tab w:val="left" w:pos="180"/>
              </w:tabs>
              <w:ind w:left="0"/>
              <w:jc w:val="right"/>
              <w:rPr>
                <w:sz w:val="22"/>
                <w:szCs w:val="22"/>
              </w:rPr>
            </w:pPr>
            <w:r w:rsidRPr="00C765CA">
              <w:rPr>
                <w:sz w:val="22"/>
                <w:szCs w:val="22"/>
              </w:rPr>
              <w:t>353,117</w:t>
            </w:r>
          </w:p>
        </w:tc>
        <w:tc>
          <w:tcPr>
            <w:tcW w:w="1260" w:type="dxa"/>
            <w:tcBorders>
              <w:left w:val="single" w:sz="4" w:space="0" w:color="auto"/>
              <w:right w:val="single" w:sz="4" w:space="0" w:color="auto"/>
            </w:tcBorders>
            <w:shd w:val="clear" w:color="auto" w:fill="auto"/>
          </w:tcPr>
          <w:p w14:paraId="4A023E24" w14:textId="77777777" w:rsidR="00061651" w:rsidRPr="00C765CA" w:rsidRDefault="00061651" w:rsidP="00FC335F">
            <w:pPr>
              <w:pStyle w:val="FSNoteDetail"/>
              <w:tabs>
                <w:tab w:val="left" w:pos="180"/>
              </w:tabs>
              <w:ind w:left="0"/>
              <w:jc w:val="right"/>
              <w:rPr>
                <w:sz w:val="22"/>
                <w:szCs w:val="22"/>
              </w:rPr>
            </w:pPr>
            <w:r w:rsidRPr="00C765CA">
              <w:rPr>
                <w:sz w:val="22"/>
                <w:szCs w:val="22"/>
              </w:rPr>
              <w:t>(353,117)</w:t>
            </w:r>
          </w:p>
        </w:tc>
        <w:tc>
          <w:tcPr>
            <w:tcW w:w="1215" w:type="dxa"/>
            <w:tcBorders>
              <w:left w:val="single" w:sz="4" w:space="0" w:color="auto"/>
              <w:right w:val="single" w:sz="4" w:space="0" w:color="auto"/>
            </w:tcBorders>
            <w:shd w:val="clear" w:color="auto" w:fill="auto"/>
          </w:tcPr>
          <w:p w14:paraId="2BACDB9F"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c>
          <w:tcPr>
            <w:tcW w:w="1413" w:type="dxa"/>
            <w:tcBorders>
              <w:left w:val="single" w:sz="4" w:space="0" w:color="auto"/>
              <w:right w:val="single" w:sz="4" w:space="0" w:color="auto"/>
            </w:tcBorders>
            <w:shd w:val="clear" w:color="auto" w:fill="auto"/>
          </w:tcPr>
          <w:p w14:paraId="356F1E6C"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r>
      <w:tr w:rsidR="00061651" w:rsidRPr="00C765CA" w14:paraId="1A26218B" w14:textId="77777777" w:rsidTr="00FC335F">
        <w:tc>
          <w:tcPr>
            <w:tcW w:w="3329" w:type="dxa"/>
            <w:tcBorders>
              <w:left w:val="single" w:sz="4" w:space="0" w:color="auto"/>
              <w:right w:val="single" w:sz="4" w:space="0" w:color="auto"/>
            </w:tcBorders>
            <w:shd w:val="clear" w:color="auto" w:fill="auto"/>
          </w:tcPr>
          <w:p w14:paraId="5D7A6D39" w14:textId="6F3AD57F" w:rsidR="00FC335F" w:rsidRDefault="00061651" w:rsidP="00713121">
            <w:pPr>
              <w:pStyle w:val="FSNoteDetail"/>
              <w:tabs>
                <w:tab w:val="left" w:pos="180"/>
              </w:tabs>
              <w:ind w:left="0"/>
              <w:rPr>
                <w:sz w:val="22"/>
                <w:szCs w:val="22"/>
              </w:rPr>
            </w:pPr>
            <w:r w:rsidRPr="00C765CA">
              <w:rPr>
                <w:sz w:val="22"/>
                <w:szCs w:val="22"/>
              </w:rPr>
              <w:t xml:space="preserve">Investment </w:t>
            </w:r>
            <w:r w:rsidR="005A7EE8" w:rsidRPr="005A7EE8">
              <w:rPr>
                <w:sz w:val="22"/>
                <w:szCs w:val="22"/>
              </w:rPr>
              <w:t>measured</w:t>
            </w:r>
            <w:r w:rsidRPr="00C765CA">
              <w:rPr>
                <w:sz w:val="22"/>
                <w:szCs w:val="22"/>
              </w:rPr>
              <w:t xml:space="preserve"> at fair value through profit or </w:t>
            </w:r>
          </w:p>
          <w:p w14:paraId="212BB689" w14:textId="519BF01D" w:rsidR="00061651" w:rsidRPr="00C765CA" w:rsidRDefault="00061651" w:rsidP="00FC335F">
            <w:pPr>
              <w:pStyle w:val="FSNoteDetail"/>
              <w:tabs>
                <w:tab w:val="left" w:pos="180"/>
              </w:tabs>
              <w:spacing w:before="0"/>
              <w:ind w:left="260"/>
              <w:rPr>
                <w:sz w:val="22"/>
                <w:szCs w:val="22"/>
                <w:cs/>
              </w:rPr>
            </w:pPr>
            <w:r w:rsidRPr="00C765CA">
              <w:rPr>
                <w:sz w:val="22"/>
                <w:szCs w:val="22"/>
              </w:rPr>
              <w:t>loss (in accordance with</w:t>
            </w:r>
            <w:r w:rsidRPr="00C765CA">
              <w:rPr>
                <w:sz w:val="22"/>
                <w:szCs w:val="22"/>
                <w:cs/>
              </w:rPr>
              <w:t xml:space="preserve"> </w:t>
            </w:r>
            <w:r w:rsidRPr="00C765CA">
              <w:rPr>
                <w:sz w:val="22"/>
                <w:szCs w:val="22"/>
              </w:rPr>
              <w:t>TFRS 9)</w:t>
            </w:r>
          </w:p>
        </w:tc>
        <w:tc>
          <w:tcPr>
            <w:tcW w:w="2611" w:type="dxa"/>
            <w:tcBorders>
              <w:left w:val="single" w:sz="4" w:space="0" w:color="auto"/>
              <w:bottom w:val="single" w:sz="4" w:space="0" w:color="auto"/>
              <w:right w:val="single" w:sz="4" w:space="0" w:color="auto"/>
            </w:tcBorders>
            <w:shd w:val="clear" w:color="auto" w:fill="auto"/>
          </w:tcPr>
          <w:p w14:paraId="250674E6"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c>
          <w:tcPr>
            <w:tcW w:w="1260" w:type="dxa"/>
            <w:tcBorders>
              <w:left w:val="single" w:sz="4" w:space="0" w:color="auto"/>
              <w:bottom w:val="single" w:sz="4" w:space="0" w:color="auto"/>
              <w:right w:val="single" w:sz="4" w:space="0" w:color="auto"/>
            </w:tcBorders>
            <w:shd w:val="clear" w:color="auto" w:fill="auto"/>
          </w:tcPr>
          <w:p w14:paraId="03BF5ED8" w14:textId="77777777" w:rsidR="00061651" w:rsidRPr="00C765CA" w:rsidRDefault="00061651" w:rsidP="00FC335F">
            <w:pPr>
              <w:pStyle w:val="FSNoteDetail"/>
              <w:tabs>
                <w:tab w:val="left" w:pos="155"/>
              </w:tabs>
              <w:ind w:left="0" w:right="10"/>
              <w:jc w:val="right"/>
              <w:rPr>
                <w:sz w:val="22"/>
                <w:szCs w:val="22"/>
              </w:rPr>
            </w:pPr>
            <w:r w:rsidRPr="00C765CA">
              <w:rPr>
                <w:sz w:val="22"/>
                <w:szCs w:val="22"/>
              </w:rPr>
              <w:t>353,117</w:t>
            </w:r>
          </w:p>
        </w:tc>
        <w:tc>
          <w:tcPr>
            <w:tcW w:w="1215" w:type="dxa"/>
            <w:tcBorders>
              <w:left w:val="single" w:sz="4" w:space="0" w:color="auto"/>
              <w:bottom w:val="single" w:sz="4" w:space="0" w:color="auto"/>
              <w:right w:val="single" w:sz="4" w:space="0" w:color="auto"/>
            </w:tcBorders>
            <w:shd w:val="clear" w:color="auto" w:fill="auto"/>
          </w:tcPr>
          <w:p w14:paraId="5FA63C4A"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c>
          <w:tcPr>
            <w:tcW w:w="1413" w:type="dxa"/>
            <w:tcBorders>
              <w:left w:val="single" w:sz="4" w:space="0" w:color="auto"/>
              <w:bottom w:val="single" w:sz="4" w:space="0" w:color="auto"/>
              <w:right w:val="single" w:sz="4" w:space="0" w:color="auto"/>
            </w:tcBorders>
            <w:shd w:val="clear" w:color="auto" w:fill="auto"/>
          </w:tcPr>
          <w:p w14:paraId="0763C917" w14:textId="77777777" w:rsidR="00061651" w:rsidRPr="00C765CA" w:rsidRDefault="00061651" w:rsidP="00FC335F">
            <w:pPr>
              <w:pStyle w:val="FSNoteDetail"/>
              <w:tabs>
                <w:tab w:val="left" w:pos="180"/>
              </w:tabs>
              <w:ind w:left="0"/>
              <w:jc w:val="right"/>
              <w:rPr>
                <w:sz w:val="22"/>
                <w:szCs w:val="22"/>
              </w:rPr>
            </w:pPr>
            <w:r w:rsidRPr="00C765CA">
              <w:rPr>
                <w:sz w:val="22"/>
                <w:szCs w:val="22"/>
              </w:rPr>
              <w:t>353,117</w:t>
            </w:r>
          </w:p>
        </w:tc>
      </w:tr>
      <w:tr w:rsidR="00061651" w:rsidRPr="00C765CA" w14:paraId="1AF633E5" w14:textId="77777777" w:rsidTr="00FC335F">
        <w:tc>
          <w:tcPr>
            <w:tcW w:w="3329" w:type="dxa"/>
            <w:tcBorders>
              <w:left w:val="single" w:sz="4" w:space="0" w:color="auto"/>
              <w:bottom w:val="single" w:sz="4" w:space="0" w:color="auto"/>
              <w:right w:val="single" w:sz="4" w:space="0" w:color="auto"/>
            </w:tcBorders>
            <w:shd w:val="clear" w:color="auto" w:fill="auto"/>
          </w:tcPr>
          <w:p w14:paraId="415A4F10" w14:textId="77777777" w:rsidR="00FC335F" w:rsidRDefault="00061651" w:rsidP="00713121">
            <w:pPr>
              <w:pStyle w:val="FSNoteDetail"/>
              <w:tabs>
                <w:tab w:val="left" w:pos="180"/>
              </w:tabs>
              <w:ind w:left="0"/>
              <w:rPr>
                <w:b/>
                <w:bCs/>
                <w:sz w:val="22"/>
                <w:szCs w:val="22"/>
              </w:rPr>
            </w:pPr>
            <w:r w:rsidRPr="00C765CA">
              <w:rPr>
                <w:b/>
                <w:bCs/>
                <w:sz w:val="22"/>
                <w:szCs w:val="22"/>
              </w:rPr>
              <w:t xml:space="preserve">Total financial assets measured at fair value </w:t>
            </w:r>
          </w:p>
          <w:p w14:paraId="43E18F16" w14:textId="66576213" w:rsidR="00061651" w:rsidRPr="00C765CA" w:rsidRDefault="00061651" w:rsidP="00FC335F">
            <w:pPr>
              <w:pStyle w:val="FSNoteDetail"/>
              <w:tabs>
                <w:tab w:val="left" w:pos="180"/>
              </w:tabs>
              <w:spacing w:before="0"/>
              <w:ind w:left="260"/>
              <w:rPr>
                <w:b/>
                <w:bCs/>
                <w:sz w:val="22"/>
                <w:szCs w:val="22"/>
                <w:cs/>
              </w:rPr>
            </w:pPr>
            <w:r w:rsidRPr="00C765CA">
              <w:rPr>
                <w:b/>
                <w:bCs/>
                <w:sz w:val="22"/>
                <w:szCs w:val="22"/>
              </w:rPr>
              <w:t>through profit or loss</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3F3B24AC"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AFAA09E"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5BF0A7D6"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3A639FCC"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353,117</w:t>
            </w:r>
          </w:p>
        </w:tc>
      </w:tr>
      <w:tr w:rsidR="00061651" w:rsidRPr="00C765CA" w14:paraId="092E5244" w14:textId="77777777" w:rsidTr="00FC335F">
        <w:tc>
          <w:tcPr>
            <w:tcW w:w="3329" w:type="dxa"/>
            <w:tcBorders>
              <w:top w:val="single" w:sz="4" w:space="0" w:color="auto"/>
              <w:left w:val="single" w:sz="4" w:space="0" w:color="auto"/>
              <w:right w:val="single" w:sz="4" w:space="0" w:color="auto"/>
            </w:tcBorders>
            <w:shd w:val="clear" w:color="auto" w:fill="auto"/>
          </w:tcPr>
          <w:p w14:paraId="7231A969" w14:textId="77777777" w:rsidR="00061651" w:rsidRPr="00C765CA" w:rsidRDefault="00061651" w:rsidP="00713121">
            <w:pPr>
              <w:pStyle w:val="FSNoteDetail"/>
              <w:tabs>
                <w:tab w:val="left" w:pos="180"/>
              </w:tabs>
              <w:ind w:left="0"/>
              <w:rPr>
                <w:b/>
                <w:bCs/>
                <w:sz w:val="22"/>
                <w:szCs w:val="22"/>
                <w:cs/>
              </w:rPr>
            </w:pPr>
            <w:r w:rsidRPr="00C765CA">
              <w:rPr>
                <w:b/>
                <w:bCs/>
                <w:sz w:val="22"/>
                <w:szCs w:val="22"/>
              </w:rPr>
              <w:t>2. Fair value through other comprehensive income</w:t>
            </w:r>
          </w:p>
        </w:tc>
        <w:tc>
          <w:tcPr>
            <w:tcW w:w="2611" w:type="dxa"/>
            <w:tcBorders>
              <w:top w:val="single" w:sz="4" w:space="0" w:color="auto"/>
              <w:left w:val="single" w:sz="4" w:space="0" w:color="auto"/>
              <w:right w:val="single" w:sz="4" w:space="0" w:color="auto"/>
            </w:tcBorders>
            <w:shd w:val="clear" w:color="auto" w:fill="auto"/>
          </w:tcPr>
          <w:p w14:paraId="763D1D73" w14:textId="77777777" w:rsidR="00061651" w:rsidRPr="00C765CA" w:rsidRDefault="00061651" w:rsidP="00713121">
            <w:pPr>
              <w:pStyle w:val="FSNoteDetail"/>
              <w:tabs>
                <w:tab w:val="left" w:pos="180"/>
              </w:tabs>
              <w:ind w:left="0"/>
              <w:rPr>
                <w:sz w:val="22"/>
                <w:szCs w:val="22"/>
              </w:rPr>
            </w:pPr>
          </w:p>
        </w:tc>
        <w:tc>
          <w:tcPr>
            <w:tcW w:w="1260" w:type="dxa"/>
            <w:tcBorders>
              <w:top w:val="single" w:sz="4" w:space="0" w:color="auto"/>
              <w:left w:val="single" w:sz="4" w:space="0" w:color="auto"/>
              <w:right w:val="single" w:sz="4" w:space="0" w:color="auto"/>
            </w:tcBorders>
            <w:shd w:val="clear" w:color="auto" w:fill="auto"/>
          </w:tcPr>
          <w:p w14:paraId="219FABCE" w14:textId="77777777" w:rsidR="00061651" w:rsidRPr="00C765CA" w:rsidRDefault="00061651" w:rsidP="00713121">
            <w:pPr>
              <w:pStyle w:val="FSNoteDetail"/>
              <w:tabs>
                <w:tab w:val="left" w:pos="180"/>
              </w:tabs>
              <w:ind w:left="0"/>
              <w:rPr>
                <w:sz w:val="22"/>
                <w:szCs w:val="22"/>
              </w:rPr>
            </w:pPr>
          </w:p>
        </w:tc>
        <w:tc>
          <w:tcPr>
            <w:tcW w:w="1215" w:type="dxa"/>
            <w:tcBorders>
              <w:top w:val="single" w:sz="4" w:space="0" w:color="auto"/>
              <w:left w:val="single" w:sz="4" w:space="0" w:color="auto"/>
              <w:right w:val="single" w:sz="4" w:space="0" w:color="auto"/>
            </w:tcBorders>
            <w:shd w:val="clear" w:color="auto" w:fill="auto"/>
          </w:tcPr>
          <w:p w14:paraId="058ECE63" w14:textId="77777777" w:rsidR="00061651" w:rsidRPr="00C765CA" w:rsidRDefault="00061651" w:rsidP="00713121">
            <w:pPr>
              <w:pStyle w:val="FSNoteDetail"/>
              <w:tabs>
                <w:tab w:val="left" w:pos="180"/>
              </w:tabs>
              <w:ind w:left="0"/>
              <w:rPr>
                <w:sz w:val="22"/>
                <w:szCs w:val="22"/>
              </w:rPr>
            </w:pPr>
          </w:p>
        </w:tc>
        <w:tc>
          <w:tcPr>
            <w:tcW w:w="1413" w:type="dxa"/>
            <w:tcBorders>
              <w:top w:val="single" w:sz="4" w:space="0" w:color="auto"/>
              <w:left w:val="single" w:sz="4" w:space="0" w:color="auto"/>
              <w:right w:val="single" w:sz="4" w:space="0" w:color="auto"/>
            </w:tcBorders>
            <w:shd w:val="clear" w:color="auto" w:fill="auto"/>
          </w:tcPr>
          <w:p w14:paraId="5290698E" w14:textId="77777777" w:rsidR="00061651" w:rsidRPr="00C765CA" w:rsidRDefault="00061651" w:rsidP="00713121">
            <w:pPr>
              <w:pStyle w:val="FSNoteDetail"/>
              <w:tabs>
                <w:tab w:val="left" w:pos="180"/>
              </w:tabs>
              <w:ind w:left="0"/>
              <w:rPr>
                <w:sz w:val="22"/>
                <w:szCs w:val="22"/>
              </w:rPr>
            </w:pPr>
          </w:p>
        </w:tc>
      </w:tr>
      <w:tr w:rsidR="00061651" w:rsidRPr="00C765CA" w14:paraId="708CE513" w14:textId="77777777" w:rsidTr="00FC335F">
        <w:tc>
          <w:tcPr>
            <w:tcW w:w="3329" w:type="dxa"/>
            <w:tcBorders>
              <w:left w:val="single" w:sz="4" w:space="0" w:color="auto"/>
              <w:right w:val="single" w:sz="4" w:space="0" w:color="auto"/>
            </w:tcBorders>
            <w:shd w:val="clear" w:color="auto" w:fill="auto"/>
            <w:vAlign w:val="bottom"/>
          </w:tcPr>
          <w:p w14:paraId="6156F0AD" w14:textId="77777777" w:rsidR="00061651" w:rsidRDefault="00061651" w:rsidP="00713121">
            <w:pPr>
              <w:pStyle w:val="FSNoteDetail"/>
              <w:tabs>
                <w:tab w:val="left" w:pos="180"/>
              </w:tabs>
              <w:ind w:left="0"/>
              <w:jc w:val="left"/>
              <w:rPr>
                <w:sz w:val="22"/>
                <w:szCs w:val="22"/>
              </w:rPr>
            </w:pPr>
            <w:r w:rsidRPr="00C765CA">
              <w:rPr>
                <w:sz w:val="22"/>
                <w:szCs w:val="22"/>
              </w:rPr>
              <w:t>Brought forward from available for sale securities</w:t>
            </w:r>
          </w:p>
          <w:p w14:paraId="5116C0D6" w14:textId="6A6BFD8F" w:rsidR="00EF7EE4" w:rsidRPr="00C765CA" w:rsidRDefault="00EF7EE4" w:rsidP="00EF7EE4">
            <w:pPr>
              <w:pStyle w:val="FSNoteDetail"/>
              <w:tabs>
                <w:tab w:val="left" w:pos="180"/>
              </w:tabs>
              <w:ind w:left="260"/>
              <w:jc w:val="left"/>
              <w:rPr>
                <w:sz w:val="22"/>
                <w:szCs w:val="22"/>
              </w:rPr>
            </w:pPr>
            <w:r w:rsidRPr="00C765CA">
              <w:rPr>
                <w:sz w:val="22"/>
                <w:szCs w:val="22"/>
              </w:rPr>
              <w:t xml:space="preserve">(in accordance with TAS </w:t>
            </w:r>
            <w:r w:rsidRPr="00C765CA">
              <w:rPr>
                <w:sz w:val="22"/>
                <w:szCs w:val="22"/>
                <w:cs/>
              </w:rPr>
              <w:t>105)</w:t>
            </w:r>
          </w:p>
        </w:tc>
        <w:tc>
          <w:tcPr>
            <w:tcW w:w="2611" w:type="dxa"/>
            <w:tcBorders>
              <w:left w:val="single" w:sz="4" w:space="0" w:color="auto"/>
              <w:right w:val="single" w:sz="4" w:space="0" w:color="auto"/>
            </w:tcBorders>
            <w:shd w:val="clear" w:color="auto" w:fill="auto"/>
            <w:vAlign w:val="bottom"/>
          </w:tcPr>
          <w:p w14:paraId="70F0AC2E" w14:textId="77777777" w:rsidR="00061651" w:rsidRPr="00C765CA" w:rsidRDefault="00061651" w:rsidP="00713121">
            <w:pPr>
              <w:pStyle w:val="FSNoteDetail"/>
              <w:tabs>
                <w:tab w:val="left" w:pos="180"/>
              </w:tabs>
              <w:ind w:left="0"/>
              <w:jc w:val="right"/>
              <w:rPr>
                <w:sz w:val="22"/>
                <w:szCs w:val="22"/>
              </w:rPr>
            </w:pPr>
            <w:r w:rsidRPr="00C765CA">
              <w:rPr>
                <w:sz w:val="22"/>
                <w:szCs w:val="22"/>
              </w:rPr>
              <w:t>24,558</w:t>
            </w:r>
          </w:p>
        </w:tc>
        <w:tc>
          <w:tcPr>
            <w:tcW w:w="1260" w:type="dxa"/>
            <w:tcBorders>
              <w:left w:val="single" w:sz="4" w:space="0" w:color="auto"/>
              <w:right w:val="single" w:sz="4" w:space="0" w:color="auto"/>
            </w:tcBorders>
            <w:shd w:val="clear" w:color="auto" w:fill="auto"/>
            <w:vAlign w:val="bottom"/>
          </w:tcPr>
          <w:p w14:paraId="5C0A43C4" w14:textId="77777777" w:rsidR="00061651" w:rsidRPr="00C765CA" w:rsidRDefault="00061651" w:rsidP="00713121">
            <w:pPr>
              <w:pStyle w:val="FSNoteDetail"/>
              <w:tabs>
                <w:tab w:val="left" w:pos="180"/>
              </w:tabs>
              <w:ind w:left="0"/>
              <w:jc w:val="right"/>
              <w:rPr>
                <w:sz w:val="22"/>
                <w:szCs w:val="22"/>
              </w:rPr>
            </w:pPr>
            <w:r w:rsidRPr="00C765CA">
              <w:rPr>
                <w:sz w:val="22"/>
                <w:szCs w:val="22"/>
              </w:rPr>
              <w:t>(24,558)</w:t>
            </w:r>
          </w:p>
        </w:tc>
        <w:tc>
          <w:tcPr>
            <w:tcW w:w="1215" w:type="dxa"/>
            <w:tcBorders>
              <w:left w:val="single" w:sz="4" w:space="0" w:color="auto"/>
              <w:right w:val="single" w:sz="4" w:space="0" w:color="auto"/>
            </w:tcBorders>
            <w:shd w:val="clear" w:color="auto" w:fill="auto"/>
            <w:vAlign w:val="bottom"/>
          </w:tcPr>
          <w:p w14:paraId="10D69524" w14:textId="77777777" w:rsidR="00061651" w:rsidRPr="00C765CA" w:rsidRDefault="00061651" w:rsidP="00713121">
            <w:pPr>
              <w:pStyle w:val="FSNoteDetail"/>
              <w:tabs>
                <w:tab w:val="left" w:pos="180"/>
              </w:tabs>
              <w:ind w:left="0"/>
              <w:jc w:val="right"/>
              <w:rPr>
                <w:sz w:val="22"/>
                <w:szCs w:val="22"/>
              </w:rPr>
            </w:pPr>
            <w:r w:rsidRPr="00C765CA">
              <w:rPr>
                <w:sz w:val="22"/>
                <w:szCs w:val="22"/>
              </w:rPr>
              <w:t>-</w:t>
            </w:r>
          </w:p>
        </w:tc>
        <w:tc>
          <w:tcPr>
            <w:tcW w:w="1413" w:type="dxa"/>
            <w:tcBorders>
              <w:left w:val="single" w:sz="4" w:space="0" w:color="auto"/>
              <w:right w:val="single" w:sz="4" w:space="0" w:color="auto"/>
            </w:tcBorders>
            <w:shd w:val="clear" w:color="auto" w:fill="auto"/>
            <w:vAlign w:val="bottom"/>
          </w:tcPr>
          <w:p w14:paraId="13243EE0" w14:textId="77777777" w:rsidR="00061651" w:rsidRPr="00C765CA" w:rsidRDefault="00061651" w:rsidP="00713121">
            <w:pPr>
              <w:pStyle w:val="FSNoteDetail"/>
              <w:tabs>
                <w:tab w:val="left" w:pos="180"/>
              </w:tabs>
              <w:ind w:left="0"/>
              <w:jc w:val="right"/>
              <w:rPr>
                <w:sz w:val="22"/>
                <w:szCs w:val="22"/>
              </w:rPr>
            </w:pPr>
            <w:r w:rsidRPr="00C765CA">
              <w:rPr>
                <w:sz w:val="22"/>
                <w:szCs w:val="22"/>
              </w:rPr>
              <w:t>-</w:t>
            </w:r>
          </w:p>
        </w:tc>
      </w:tr>
      <w:tr w:rsidR="00061651" w:rsidRPr="00C765CA" w14:paraId="6CCDCC22" w14:textId="77777777" w:rsidTr="00FC335F">
        <w:tc>
          <w:tcPr>
            <w:tcW w:w="3329" w:type="dxa"/>
            <w:tcBorders>
              <w:left w:val="single" w:sz="4" w:space="0" w:color="auto"/>
              <w:right w:val="single" w:sz="4" w:space="0" w:color="auto"/>
            </w:tcBorders>
            <w:shd w:val="clear" w:color="auto" w:fill="auto"/>
            <w:vAlign w:val="bottom"/>
          </w:tcPr>
          <w:p w14:paraId="683CF19A" w14:textId="77777777" w:rsidR="00061651" w:rsidRPr="00C765CA" w:rsidRDefault="00061651" w:rsidP="00713121">
            <w:pPr>
              <w:pStyle w:val="FSNoteDetail"/>
              <w:tabs>
                <w:tab w:val="left" w:pos="180"/>
              </w:tabs>
              <w:ind w:left="0"/>
              <w:jc w:val="left"/>
              <w:rPr>
                <w:sz w:val="22"/>
                <w:szCs w:val="22"/>
              </w:rPr>
            </w:pPr>
            <w:r w:rsidRPr="00C765CA">
              <w:rPr>
                <w:sz w:val="22"/>
                <w:szCs w:val="22"/>
              </w:rPr>
              <w:t>Add general investments</w:t>
            </w:r>
            <w:r w:rsidRPr="00C765CA">
              <w:rPr>
                <w:sz w:val="22"/>
                <w:szCs w:val="22"/>
                <w:cs/>
              </w:rPr>
              <w:t xml:space="preserve"> </w:t>
            </w:r>
          </w:p>
          <w:p w14:paraId="050D89C6" w14:textId="77777777" w:rsidR="00061651" w:rsidRPr="00C765CA" w:rsidRDefault="00061651" w:rsidP="00FC335F">
            <w:pPr>
              <w:pStyle w:val="FSNoteDetail"/>
              <w:tabs>
                <w:tab w:val="left" w:pos="180"/>
              </w:tabs>
              <w:ind w:left="251"/>
              <w:jc w:val="left"/>
              <w:rPr>
                <w:sz w:val="22"/>
                <w:szCs w:val="22"/>
                <w:cs/>
              </w:rPr>
            </w:pPr>
            <w:r w:rsidRPr="00C765CA">
              <w:rPr>
                <w:sz w:val="22"/>
                <w:szCs w:val="22"/>
              </w:rPr>
              <w:t xml:space="preserve">(in accordance with TAS </w:t>
            </w:r>
            <w:r w:rsidRPr="00C765CA">
              <w:rPr>
                <w:sz w:val="22"/>
                <w:szCs w:val="22"/>
                <w:cs/>
              </w:rPr>
              <w:t>105)</w:t>
            </w:r>
          </w:p>
        </w:tc>
        <w:tc>
          <w:tcPr>
            <w:tcW w:w="2611" w:type="dxa"/>
            <w:tcBorders>
              <w:left w:val="single" w:sz="4" w:space="0" w:color="auto"/>
              <w:right w:val="single" w:sz="4" w:space="0" w:color="auto"/>
            </w:tcBorders>
            <w:shd w:val="clear" w:color="auto" w:fill="auto"/>
          </w:tcPr>
          <w:p w14:paraId="736B28D3" w14:textId="77777777" w:rsidR="00061651" w:rsidRPr="00C765CA" w:rsidRDefault="00061651" w:rsidP="00FC335F">
            <w:pPr>
              <w:pStyle w:val="FSNoteDetail"/>
              <w:tabs>
                <w:tab w:val="left" w:pos="180"/>
              </w:tabs>
              <w:ind w:left="0"/>
              <w:jc w:val="right"/>
              <w:rPr>
                <w:sz w:val="22"/>
                <w:szCs w:val="22"/>
              </w:rPr>
            </w:pPr>
            <w:r w:rsidRPr="00C765CA">
              <w:rPr>
                <w:sz w:val="22"/>
                <w:szCs w:val="22"/>
              </w:rPr>
              <w:t>68,356</w:t>
            </w:r>
          </w:p>
        </w:tc>
        <w:tc>
          <w:tcPr>
            <w:tcW w:w="1260" w:type="dxa"/>
            <w:tcBorders>
              <w:left w:val="single" w:sz="4" w:space="0" w:color="auto"/>
              <w:right w:val="single" w:sz="4" w:space="0" w:color="auto"/>
            </w:tcBorders>
            <w:shd w:val="clear" w:color="auto" w:fill="auto"/>
          </w:tcPr>
          <w:p w14:paraId="710A13D2" w14:textId="77777777" w:rsidR="00061651" w:rsidRPr="00C765CA" w:rsidRDefault="00061651" w:rsidP="00FC335F">
            <w:pPr>
              <w:pStyle w:val="FSNoteDetail"/>
              <w:tabs>
                <w:tab w:val="left" w:pos="180"/>
              </w:tabs>
              <w:ind w:left="0"/>
              <w:jc w:val="right"/>
              <w:rPr>
                <w:sz w:val="22"/>
                <w:szCs w:val="22"/>
              </w:rPr>
            </w:pPr>
            <w:r w:rsidRPr="00C765CA">
              <w:rPr>
                <w:sz w:val="22"/>
                <w:szCs w:val="22"/>
              </w:rPr>
              <w:t>(68,356)</w:t>
            </w:r>
          </w:p>
        </w:tc>
        <w:tc>
          <w:tcPr>
            <w:tcW w:w="1215" w:type="dxa"/>
            <w:tcBorders>
              <w:left w:val="single" w:sz="4" w:space="0" w:color="auto"/>
              <w:right w:val="single" w:sz="4" w:space="0" w:color="auto"/>
            </w:tcBorders>
            <w:shd w:val="clear" w:color="auto" w:fill="auto"/>
          </w:tcPr>
          <w:p w14:paraId="2AA75228"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c>
          <w:tcPr>
            <w:tcW w:w="1413" w:type="dxa"/>
            <w:tcBorders>
              <w:left w:val="single" w:sz="4" w:space="0" w:color="auto"/>
              <w:right w:val="single" w:sz="4" w:space="0" w:color="auto"/>
            </w:tcBorders>
            <w:shd w:val="clear" w:color="auto" w:fill="auto"/>
          </w:tcPr>
          <w:p w14:paraId="70078D8A"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r>
      <w:tr w:rsidR="00061651" w:rsidRPr="00C765CA" w14:paraId="4FC6DEF2" w14:textId="77777777" w:rsidTr="00FC335F">
        <w:tc>
          <w:tcPr>
            <w:tcW w:w="3329" w:type="dxa"/>
            <w:tcBorders>
              <w:left w:val="single" w:sz="4" w:space="0" w:color="auto"/>
              <w:right w:val="single" w:sz="4" w:space="0" w:color="auto"/>
            </w:tcBorders>
            <w:shd w:val="clear" w:color="auto" w:fill="auto"/>
            <w:vAlign w:val="bottom"/>
          </w:tcPr>
          <w:p w14:paraId="3DC98025" w14:textId="77777777" w:rsidR="001457BC" w:rsidRDefault="00061651" w:rsidP="001457BC">
            <w:pPr>
              <w:pStyle w:val="FSNoteDetail"/>
              <w:tabs>
                <w:tab w:val="left" w:pos="180"/>
              </w:tabs>
              <w:ind w:left="0"/>
              <w:jc w:val="left"/>
              <w:rPr>
                <w:sz w:val="22"/>
                <w:szCs w:val="22"/>
              </w:rPr>
            </w:pPr>
            <w:r w:rsidRPr="00C765CA">
              <w:rPr>
                <w:sz w:val="22"/>
                <w:szCs w:val="22"/>
              </w:rPr>
              <w:t xml:space="preserve">Investment </w:t>
            </w:r>
            <w:r w:rsidR="005A7EE8" w:rsidRPr="005A7EE8">
              <w:rPr>
                <w:sz w:val="22"/>
                <w:szCs w:val="22"/>
              </w:rPr>
              <w:t>measured</w:t>
            </w:r>
            <w:r w:rsidRPr="00C765CA">
              <w:rPr>
                <w:sz w:val="22"/>
                <w:szCs w:val="22"/>
              </w:rPr>
              <w:t xml:space="preserve"> at fair value through </w:t>
            </w:r>
            <w:r w:rsidR="005A7EE8">
              <w:rPr>
                <w:sz w:val="22"/>
                <w:szCs w:val="22"/>
              </w:rPr>
              <w:t>other</w:t>
            </w:r>
          </w:p>
          <w:p w14:paraId="2E1D2EDC" w14:textId="54E70577" w:rsidR="00061651" w:rsidRPr="00C765CA" w:rsidRDefault="005A7EE8" w:rsidP="001457BC">
            <w:pPr>
              <w:pStyle w:val="FSNoteDetail"/>
              <w:tabs>
                <w:tab w:val="left" w:pos="180"/>
              </w:tabs>
              <w:ind w:left="255"/>
              <w:jc w:val="left"/>
              <w:rPr>
                <w:sz w:val="22"/>
                <w:szCs w:val="22"/>
              </w:rPr>
            </w:pPr>
            <w:r>
              <w:rPr>
                <w:sz w:val="22"/>
                <w:szCs w:val="22"/>
              </w:rPr>
              <w:t xml:space="preserve">comprehensive </w:t>
            </w:r>
            <w:r w:rsidR="001457BC">
              <w:rPr>
                <w:sz w:val="22"/>
                <w:szCs w:val="22"/>
              </w:rPr>
              <w:t>income</w:t>
            </w:r>
            <w:r w:rsidR="00061651" w:rsidRPr="00C765CA">
              <w:rPr>
                <w:sz w:val="22"/>
                <w:szCs w:val="22"/>
              </w:rPr>
              <w:t xml:space="preserve"> (in accordance with</w:t>
            </w:r>
            <w:r w:rsidR="00061651" w:rsidRPr="00C765CA">
              <w:rPr>
                <w:sz w:val="22"/>
                <w:szCs w:val="22"/>
                <w:cs/>
              </w:rPr>
              <w:t xml:space="preserve"> </w:t>
            </w:r>
            <w:r w:rsidR="00061651" w:rsidRPr="00C765CA">
              <w:rPr>
                <w:sz w:val="22"/>
                <w:szCs w:val="22"/>
              </w:rPr>
              <w:t>TFRS 9)</w:t>
            </w:r>
          </w:p>
        </w:tc>
        <w:tc>
          <w:tcPr>
            <w:tcW w:w="2611" w:type="dxa"/>
            <w:tcBorders>
              <w:left w:val="single" w:sz="4" w:space="0" w:color="auto"/>
              <w:bottom w:val="single" w:sz="4" w:space="0" w:color="auto"/>
              <w:right w:val="single" w:sz="4" w:space="0" w:color="auto"/>
            </w:tcBorders>
            <w:shd w:val="clear" w:color="auto" w:fill="auto"/>
          </w:tcPr>
          <w:p w14:paraId="309B872A"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c>
          <w:tcPr>
            <w:tcW w:w="1260" w:type="dxa"/>
            <w:tcBorders>
              <w:left w:val="single" w:sz="4" w:space="0" w:color="auto"/>
              <w:bottom w:val="single" w:sz="4" w:space="0" w:color="auto"/>
              <w:right w:val="single" w:sz="4" w:space="0" w:color="auto"/>
            </w:tcBorders>
            <w:shd w:val="clear" w:color="auto" w:fill="auto"/>
          </w:tcPr>
          <w:p w14:paraId="599D168C" w14:textId="77777777" w:rsidR="00061651" w:rsidRPr="00C765CA" w:rsidRDefault="00061651" w:rsidP="00FC335F">
            <w:pPr>
              <w:pStyle w:val="FSNoteDetail"/>
              <w:tabs>
                <w:tab w:val="left" w:pos="180"/>
              </w:tabs>
              <w:ind w:left="0"/>
              <w:jc w:val="right"/>
              <w:rPr>
                <w:sz w:val="22"/>
                <w:szCs w:val="22"/>
              </w:rPr>
            </w:pPr>
            <w:r w:rsidRPr="00C765CA">
              <w:rPr>
                <w:sz w:val="22"/>
                <w:szCs w:val="22"/>
              </w:rPr>
              <w:t>92,914</w:t>
            </w:r>
          </w:p>
        </w:tc>
        <w:tc>
          <w:tcPr>
            <w:tcW w:w="1215" w:type="dxa"/>
            <w:tcBorders>
              <w:left w:val="single" w:sz="4" w:space="0" w:color="auto"/>
              <w:bottom w:val="single" w:sz="4" w:space="0" w:color="auto"/>
              <w:right w:val="single" w:sz="4" w:space="0" w:color="auto"/>
            </w:tcBorders>
            <w:shd w:val="clear" w:color="auto" w:fill="auto"/>
          </w:tcPr>
          <w:p w14:paraId="7A76CCDA"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c>
          <w:tcPr>
            <w:tcW w:w="1413" w:type="dxa"/>
            <w:tcBorders>
              <w:left w:val="single" w:sz="4" w:space="0" w:color="auto"/>
              <w:bottom w:val="single" w:sz="4" w:space="0" w:color="auto"/>
              <w:right w:val="single" w:sz="4" w:space="0" w:color="auto"/>
            </w:tcBorders>
            <w:shd w:val="clear" w:color="auto" w:fill="auto"/>
          </w:tcPr>
          <w:p w14:paraId="3A9DB8CA" w14:textId="77777777" w:rsidR="00061651" w:rsidRPr="00C765CA" w:rsidRDefault="00061651" w:rsidP="00FC335F">
            <w:pPr>
              <w:pStyle w:val="FSNoteDetail"/>
              <w:tabs>
                <w:tab w:val="left" w:pos="180"/>
              </w:tabs>
              <w:ind w:left="0"/>
              <w:jc w:val="right"/>
              <w:rPr>
                <w:sz w:val="22"/>
                <w:szCs w:val="22"/>
              </w:rPr>
            </w:pPr>
            <w:r w:rsidRPr="00C765CA">
              <w:rPr>
                <w:sz w:val="22"/>
                <w:szCs w:val="22"/>
              </w:rPr>
              <w:t>92,914</w:t>
            </w:r>
          </w:p>
        </w:tc>
      </w:tr>
      <w:tr w:rsidR="00061651" w:rsidRPr="00C765CA" w14:paraId="35794AC5" w14:textId="77777777" w:rsidTr="00FC335F">
        <w:tc>
          <w:tcPr>
            <w:tcW w:w="3329" w:type="dxa"/>
            <w:tcBorders>
              <w:left w:val="single" w:sz="4" w:space="0" w:color="auto"/>
              <w:bottom w:val="single" w:sz="4" w:space="0" w:color="auto"/>
              <w:right w:val="single" w:sz="4" w:space="0" w:color="auto"/>
            </w:tcBorders>
            <w:shd w:val="clear" w:color="auto" w:fill="auto"/>
            <w:vAlign w:val="bottom"/>
          </w:tcPr>
          <w:p w14:paraId="1C0F3360" w14:textId="77777777" w:rsidR="00FC335F" w:rsidRDefault="00061651" w:rsidP="00713121">
            <w:pPr>
              <w:pStyle w:val="FSNoteDetail"/>
              <w:tabs>
                <w:tab w:val="left" w:pos="180"/>
              </w:tabs>
              <w:ind w:left="0"/>
              <w:jc w:val="left"/>
              <w:rPr>
                <w:b/>
                <w:bCs/>
                <w:sz w:val="22"/>
                <w:szCs w:val="22"/>
              </w:rPr>
            </w:pPr>
            <w:r w:rsidRPr="00C765CA">
              <w:rPr>
                <w:b/>
                <w:bCs/>
                <w:sz w:val="22"/>
                <w:szCs w:val="22"/>
              </w:rPr>
              <w:t xml:space="preserve">Total financial asset measured at fair value </w:t>
            </w:r>
          </w:p>
          <w:p w14:paraId="1B63C148" w14:textId="6E35ABDD" w:rsidR="00061651" w:rsidRPr="00C765CA" w:rsidRDefault="00061651" w:rsidP="00FC335F">
            <w:pPr>
              <w:pStyle w:val="FSNoteDetail"/>
              <w:tabs>
                <w:tab w:val="left" w:pos="180"/>
              </w:tabs>
              <w:spacing w:before="0"/>
              <w:ind w:left="260"/>
              <w:jc w:val="left"/>
              <w:rPr>
                <w:b/>
                <w:bCs/>
                <w:sz w:val="22"/>
                <w:szCs w:val="22"/>
              </w:rPr>
            </w:pPr>
            <w:r w:rsidRPr="00C765CA">
              <w:rPr>
                <w:b/>
                <w:bCs/>
                <w:sz w:val="22"/>
                <w:szCs w:val="22"/>
              </w:rPr>
              <w:t>through other comprehensive income</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5CFAB90D"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99A1605"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474B7FAE"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366E0317"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92,914</w:t>
            </w:r>
          </w:p>
        </w:tc>
      </w:tr>
      <w:tr w:rsidR="00061651" w:rsidRPr="00C765CA" w14:paraId="0660798F" w14:textId="77777777" w:rsidTr="00FC335F">
        <w:tc>
          <w:tcPr>
            <w:tcW w:w="3329" w:type="dxa"/>
            <w:tcBorders>
              <w:top w:val="single" w:sz="4" w:space="0" w:color="auto"/>
              <w:left w:val="single" w:sz="4" w:space="0" w:color="auto"/>
              <w:right w:val="single" w:sz="4" w:space="0" w:color="auto"/>
            </w:tcBorders>
            <w:shd w:val="clear" w:color="auto" w:fill="auto"/>
          </w:tcPr>
          <w:p w14:paraId="09363100" w14:textId="2B0FB9DC" w:rsidR="00061651" w:rsidRPr="00C765CA" w:rsidRDefault="00061651" w:rsidP="00713121">
            <w:pPr>
              <w:pStyle w:val="FSNoteDetail"/>
              <w:tabs>
                <w:tab w:val="left" w:pos="180"/>
              </w:tabs>
              <w:ind w:left="0"/>
              <w:rPr>
                <w:b/>
                <w:bCs/>
                <w:sz w:val="22"/>
                <w:szCs w:val="22"/>
                <w:cs/>
              </w:rPr>
            </w:pPr>
            <w:r w:rsidRPr="00C765CA">
              <w:rPr>
                <w:b/>
                <w:bCs/>
                <w:sz w:val="22"/>
                <w:szCs w:val="22"/>
              </w:rPr>
              <w:t>3. Amorti</w:t>
            </w:r>
            <w:r w:rsidR="00FC335F">
              <w:rPr>
                <w:b/>
                <w:bCs/>
                <w:sz w:val="22"/>
                <w:szCs w:val="22"/>
              </w:rPr>
              <w:t>s</w:t>
            </w:r>
            <w:r w:rsidRPr="00C765CA">
              <w:rPr>
                <w:b/>
                <w:bCs/>
                <w:sz w:val="22"/>
                <w:szCs w:val="22"/>
              </w:rPr>
              <w:t>ed cost</w:t>
            </w:r>
          </w:p>
        </w:tc>
        <w:tc>
          <w:tcPr>
            <w:tcW w:w="2611" w:type="dxa"/>
            <w:tcBorders>
              <w:top w:val="single" w:sz="4" w:space="0" w:color="auto"/>
              <w:left w:val="single" w:sz="4" w:space="0" w:color="auto"/>
              <w:right w:val="single" w:sz="4" w:space="0" w:color="auto"/>
            </w:tcBorders>
            <w:shd w:val="clear" w:color="auto" w:fill="auto"/>
          </w:tcPr>
          <w:p w14:paraId="7F0280C6" w14:textId="77777777" w:rsidR="00061651" w:rsidRPr="00C765CA" w:rsidRDefault="00061651" w:rsidP="00713121">
            <w:pPr>
              <w:pStyle w:val="FSNoteDetail"/>
              <w:tabs>
                <w:tab w:val="left" w:pos="180"/>
              </w:tabs>
              <w:ind w:left="0"/>
              <w:rPr>
                <w:sz w:val="22"/>
                <w:szCs w:val="22"/>
              </w:rPr>
            </w:pPr>
          </w:p>
        </w:tc>
        <w:tc>
          <w:tcPr>
            <w:tcW w:w="1260" w:type="dxa"/>
            <w:tcBorders>
              <w:top w:val="single" w:sz="4" w:space="0" w:color="auto"/>
              <w:left w:val="single" w:sz="4" w:space="0" w:color="auto"/>
              <w:right w:val="single" w:sz="4" w:space="0" w:color="auto"/>
            </w:tcBorders>
            <w:shd w:val="clear" w:color="auto" w:fill="auto"/>
          </w:tcPr>
          <w:p w14:paraId="1E13197A" w14:textId="77777777" w:rsidR="00061651" w:rsidRPr="00C765CA" w:rsidRDefault="00061651" w:rsidP="00713121">
            <w:pPr>
              <w:pStyle w:val="FSNoteDetail"/>
              <w:tabs>
                <w:tab w:val="left" w:pos="180"/>
              </w:tabs>
              <w:ind w:left="0"/>
              <w:rPr>
                <w:sz w:val="22"/>
                <w:szCs w:val="22"/>
              </w:rPr>
            </w:pPr>
          </w:p>
        </w:tc>
        <w:tc>
          <w:tcPr>
            <w:tcW w:w="1215" w:type="dxa"/>
            <w:tcBorders>
              <w:top w:val="single" w:sz="4" w:space="0" w:color="auto"/>
              <w:left w:val="single" w:sz="4" w:space="0" w:color="auto"/>
              <w:right w:val="single" w:sz="4" w:space="0" w:color="auto"/>
            </w:tcBorders>
            <w:shd w:val="clear" w:color="auto" w:fill="auto"/>
          </w:tcPr>
          <w:p w14:paraId="5DC52660" w14:textId="77777777" w:rsidR="00061651" w:rsidRPr="00C765CA" w:rsidRDefault="00061651" w:rsidP="00713121">
            <w:pPr>
              <w:pStyle w:val="FSNoteDetail"/>
              <w:tabs>
                <w:tab w:val="left" w:pos="180"/>
              </w:tabs>
              <w:ind w:left="0"/>
              <w:rPr>
                <w:sz w:val="22"/>
                <w:szCs w:val="22"/>
              </w:rPr>
            </w:pPr>
          </w:p>
        </w:tc>
        <w:tc>
          <w:tcPr>
            <w:tcW w:w="1413" w:type="dxa"/>
            <w:tcBorders>
              <w:top w:val="single" w:sz="4" w:space="0" w:color="auto"/>
              <w:left w:val="single" w:sz="4" w:space="0" w:color="auto"/>
              <w:right w:val="single" w:sz="4" w:space="0" w:color="auto"/>
            </w:tcBorders>
            <w:shd w:val="clear" w:color="auto" w:fill="auto"/>
          </w:tcPr>
          <w:p w14:paraId="6F5E0E88" w14:textId="77777777" w:rsidR="00061651" w:rsidRPr="00C765CA" w:rsidRDefault="00061651" w:rsidP="00713121">
            <w:pPr>
              <w:pStyle w:val="FSNoteDetail"/>
              <w:tabs>
                <w:tab w:val="left" w:pos="180"/>
              </w:tabs>
              <w:ind w:left="0"/>
              <w:rPr>
                <w:sz w:val="22"/>
                <w:szCs w:val="22"/>
              </w:rPr>
            </w:pPr>
          </w:p>
        </w:tc>
      </w:tr>
      <w:tr w:rsidR="00061651" w:rsidRPr="00C765CA" w14:paraId="6900FD24" w14:textId="77777777" w:rsidTr="00FC335F">
        <w:tc>
          <w:tcPr>
            <w:tcW w:w="3329" w:type="dxa"/>
            <w:tcBorders>
              <w:left w:val="single" w:sz="4" w:space="0" w:color="auto"/>
              <w:right w:val="single" w:sz="4" w:space="0" w:color="auto"/>
            </w:tcBorders>
            <w:shd w:val="clear" w:color="auto" w:fill="auto"/>
            <w:vAlign w:val="bottom"/>
          </w:tcPr>
          <w:p w14:paraId="39971A74" w14:textId="77777777" w:rsidR="00FC335F" w:rsidRDefault="00061651" w:rsidP="00713121">
            <w:pPr>
              <w:pStyle w:val="FSNoteDetail"/>
              <w:tabs>
                <w:tab w:val="left" w:pos="180"/>
              </w:tabs>
              <w:ind w:left="0"/>
              <w:jc w:val="left"/>
              <w:rPr>
                <w:sz w:val="22"/>
                <w:szCs w:val="22"/>
              </w:rPr>
            </w:pPr>
            <w:r w:rsidRPr="00C765CA">
              <w:rPr>
                <w:sz w:val="22"/>
                <w:szCs w:val="22"/>
              </w:rPr>
              <w:t xml:space="preserve">Brought forward from held-to-maturity debt </w:t>
            </w:r>
          </w:p>
          <w:p w14:paraId="3E242A0E" w14:textId="5C85DDFE" w:rsidR="00061651" w:rsidRPr="00C765CA" w:rsidRDefault="001A1715" w:rsidP="00FC335F">
            <w:pPr>
              <w:pStyle w:val="FSNoteDetail"/>
              <w:tabs>
                <w:tab w:val="left" w:pos="180"/>
              </w:tabs>
              <w:spacing w:before="0"/>
              <w:ind w:left="260"/>
              <w:jc w:val="left"/>
              <w:rPr>
                <w:b/>
                <w:bCs/>
                <w:sz w:val="22"/>
                <w:szCs w:val="22"/>
              </w:rPr>
            </w:pPr>
            <w:r>
              <w:rPr>
                <w:sz w:val="22"/>
                <w:szCs w:val="22"/>
              </w:rPr>
              <w:t>s</w:t>
            </w:r>
            <w:r w:rsidR="00061651" w:rsidRPr="00C765CA">
              <w:rPr>
                <w:sz w:val="22"/>
                <w:szCs w:val="22"/>
              </w:rPr>
              <w:t>ecurities</w:t>
            </w:r>
            <w:r>
              <w:rPr>
                <w:sz w:val="22"/>
                <w:szCs w:val="22"/>
              </w:rPr>
              <w:t xml:space="preserve"> </w:t>
            </w:r>
            <w:r w:rsidRPr="00C765CA">
              <w:rPr>
                <w:sz w:val="22"/>
                <w:szCs w:val="22"/>
              </w:rPr>
              <w:t xml:space="preserve">(in accordance with TAS </w:t>
            </w:r>
            <w:r w:rsidRPr="00C765CA">
              <w:rPr>
                <w:sz w:val="22"/>
                <w:szCs w:val="22"/>
                <w:cs/>
              </w:rPr>
              <w:t>105)</w:t>
            </w:r>
          </w:p>
        </w:tc>
        <w:tc>
          <w:tcPr>
            <w:tcW w:w="2611" w:type="dxa"/>
            <w:tcBorders>
              <w:left w:val="single" w:sz="4" w:space="0" w:color="auto"/>
              <w:right w:val="single" w:sz="4" w:space="0" w:color="auto"/>
            </w:tcBorders>
            <w:shd w:val="clear" w:color="auto" w:fill="auto"/>
          </w:tcPr>
          <w:p w14:paraId="0C6E4364" w14:textId="77777777" w:rsidR="00061651" w:rsidRPr="00C765CA" w:rsidRDefault="00061651" w:rsidP="00FC335F">
            <w:pPr>
              <w:pStyle w:val="FSNoteDetail"/>
              <w:tabs>
                <w:tab w:val="left" w:pos="180"/>
              </w:tabs>
              <w:ind w:left="0"/>
              <w:jc w:val="right"/>
              <w:rPr>
                <w:sz w:val="22"/>
                <w:szCs w:val="22"/>
              </w:rPr>
            </w:pPr>
            <w:r w:rsidRPr="00C765CA">
              <w:rPr>
                <w:sz w:val="22"/>
                <w:szCs w:val="22"/>
              </w:rPr>
              <w:t>192,944</w:t>
            </w:r>
          </w:p>
        </w:tc>
        <w:tc>
          <w:tcPr>
            <w:tcW w:w="1260" w:type="dxa"/>
            <w:tcBorders>
              <w:left w:val="single" w:sz="4" w:space="0" w:color="auto"/>
              <w:right w:val="single" w:sz="4" w:space="0" w:color="auto"/>
            </w:tcBorders>
            <w:shd w:val="clear" w:color="auto" w:fill="auto"/>
          </w:tcPr>
          <w:p w14:paraId="7D1C00CE" w14:textId="77777777" w:rsidR="00061651" w:rsidRPr="00C765CA" w:rsidRDefault="00061651" w:rsidP="00FC335F">
            <w:pPr>
              <w:pStyle w:val="FSNoteDetail"/>
              <w:tabs>
                <w:tab w:val="left" w:pos="180"/>
              </w:tabs>
              <w:ind w:left="0"/>
              <w:jc w:val="right"/>
              <w:rPr>
                <w:sz w:val="22"/>
                <w:szCs w:val="22"/>
              </w:rPr>
            </w:pPr>
            <w:r w:rsidRPr="00C765CA">
              <w:rPr>
                <w:sz w:val="22"/>
                <w:szCs w:val="22"/>
              </w:rPr>
              <w:t>(192,944)</w:t>
            </w:r>
          </w:p>
        </w:tc>
        <w:tc>
          <w:tcPr>
            <w:tcW w:w="1215" w:type="dxa"/>
            <w:tcBorders>
              <w:left w:val="single" w:sz="4" w:space="0" w:color="auto"/>
              <w:right w:val="single" w:sz="4" w:space="0" w:color="auto"/>
            </w:tcBorders>
            <w:shd w:val="clear" w:color="auto" w:fill="auto"/>
          </w:tcPr>
          <w:p w14:paraId="3657E8DB"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c>
          <w:tcPr>
            <w:tcW w:w="1413" w:type="dxa"/>
            <w:tcBorders>
              <w:left w:val="single" w:sz="4" w:space="0" w:color="auto"/>
              <w:right w:val="single" w:sz="4" w:space="0" w:color="auto"/>
            </w:tcBorders>
            <w:shd w:val="clear" w:color="auto" w:fill="auto"/>
          </w:tcPr>
          <w:p w14:paraId="658CE383"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r>
      <w:tr w:rsidR="00061651" w:rsidRPr="00C765CA" w14:paraId="0DA72AD2" w14:textId="77777777" w:rsidTr="00FC335F">
        <w:tc>
          <w:tcPr>
            <w:tcW w:w="3329" w:type="dxa"/>
            <w:tcBorders>
              <w:left w:val="single" w:sz="4" w:space="0" w:color="auto"/>
              <w:right w:val="single" w:sz="4" w:space="0" w:color="auto"/>
            </w:tcBorders>
            <w:shd w:val="clear" w:color="auto" w:fill="auto"/>
            <w:vAlign w:val="bottom"/>
          </w:tcPr>
          <w:p w14:paraId="6C806A06" w14:textId="3BDFFB9F" w:rsidR="00200674" w:rsidRDefault="00061651" w:rsidP="00713121">
            <w:pPr>
              <w:pStyle w:val="FSNoteDetail"/>
              <w:tabs>
                <w:tab w:val="left" w:pos="180"/>
              </w:tabs>
              <w:ind w:left="0"/>
              <w:jc w:val="left"/>
              <w:rPr>
                <w:sz w:val="22"/>
                <w:szCs w:val="22"/>
              </w:rPr>
            </w:pPr>
            <w:r w:rsidRPr="00C765CA">
              <w:rPr>
                <w:sz w:val="22"/>
                <w:szCs w:val="22"/>
              </w:rPr>
              <w:t xml:space="preserve">Investment </w:t>
            </w:r>
            <w:r w:rsidR="001457BC" w:rsidRPr="001457BC">
              <w:rPr>
                <w:sz w:val="22"/>
                <w:szCs w:val="22"/>
              </w:rPr>
              <w:t>measured</w:t>
            </w:r>
            <w:r w:rsidRPr="00C765CA">
              <w:rPr>
                <w:sz w:val="22"/>
                <w:szCs w:val="22"/>
              </w:rPr>
              <w:t xml:space="preserve"> at amorti</w:t>
            </w:r>
            <w:r w:rsidR="00FC335F">
              <w:rPr>
                <w:sz w:val="22"/>
                <w:szCs w:val="22"/>
              </w:rPr>
              <w:t>s</w:t>
            </w:r>
            <w:r w:rsidRPr="00C765CA">
              <w:rPr>
                <w:sz w:val="22"/>
                <w:szCs w:val="22"/>
              </w:rPr>
              <w:t xml:space="preserve">ed cost </w:t>
            </w:r>
          </w:p>
          <w:p w14:paraId="65FC4523" w14:textId="6541F527" w:rsidR="00061651" w:rsidRPr="00C765CA" w:rsidRDefault="00061651" w:rsidP="00473A9A">
            <w:pPr>
              <w:pStyle w:val="FSNoteDetail"/>
              <w:tabs>
                <w:tab w:val="left" w:pos="180"/>
              </w:tabs>
              <w:spacing w:before="0"/>
              <w:ind w:left="269"/>
              <w:jc w:val="left"/>
              <w:rPr>
                <w:sz w:val="22"/>
                <w:szCs w:val="22"/>
              </w:rPr>
            </w:pPr>
            <w:r w:rsidRPr="00C765CA">
              <w:rPr>
                <w:sz w:val="22"/>
                <w:szCs w:val="22"/>
              </w:rPr>
              <w:t>(in accordance with</w:t>
            </w:r>
            <w:r w:rsidRPr="00C765CA">
              <w:rPr>
                <w:sz w:val="22"/>
                <w:szCs w:val="22"/>
                <w:cs/>
              </w:rPr>
              <w:t xml:space="preserve"> </w:t>
            </w:r>
            <w:r w:rsidRPr="00C765CA">
              <w:rPr>
                <w:sz w:val="22"/>
                <w:szCs w:val="22"/>
              </w:rPr>
              <w:t>TFRS 9)</w:t>
            </w:r>
          </w:p>
        </w:tc>
        <w:tc>
          <w:tcPr>
            <w:tcW w:w="2611" w:type="dxa"/>
            <w:tcBorders>
              <w:left w:val="single" w:sz="4" w:space="0" w:color="auto"/>
              <w:bottom w:val="single" w:sz="4" w:space="0" w:color="auto"/>
              <w:right w:val="single" w:sz="4" w:space="0" w:color="auto"/>
            </w:tcBorders>
            <w:shd w:val="clear" w:color="auto" w:fill="auto"/>
          </w:tcPr>
          <w:p w14:paraId="19F5419C"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c>
          <w:tcPr>
            <w:tcW w:w="1260" w:type="dxa"/>
            <w:tcBorders>
              <w:left w:val="single" w:sz="4" w:space="0" w:color="auto"/>
              <w:bottom w:val="single" w:sz="4" w:space="0" w:color="auto"/>
              <w:right w:val="single" w:sz="4" w:space="0" w:color="auto"/>
            </w:tcBorders>
            <w:shd w:val="clear" w:color="auto" w:fill="auto"/>
          </w:tcPr>
          <w:p w14:paraId="70E2B4BE" w14:textId="77777777" w:rsidR="00061651" w:rsidRPr="00C765CA" w:rsidRDefault="00061651" w:rsidP="00FC335F">
            <w:pPr>
              <w:pStyle w:val="FSNoteDetail"/>
              <w:tabs>
                <w:tab w:val="left" w:pos="180"/>
              </w:tabs>
              <w:ind w:left="0"/>
              <w:jc w:val="right"/>
              <w:rPr>
                <w:sz w:val="22"/>
                <w:szCs w:val="22"/>
              </w:rPr>
            </w:pPr>
            <w:r w:rsidRPr="00C765CA">
              <w:rPr>
                <w:sz w:val="22"/>
                <w:szCs w:val="22"/>
              </w:rPr>
              <w:t>192,944</w:t>
            </w:r>
          </w:p>
        </w:tc>
        <w:tc>
          <w:tcPr>
            <w:tcW w:w="1215" w:type="dxa"/>
            <w:tcBorders>
              <w:left w:val="single" w:sz="4" w:space="0" w:color="auto"/>
              <w:bottom w:val="single" w:sz="4" w:space="0" w:color="auto"/>
              <w:right w:val="single" w:sz="4" w:space="0" w:color="auto"/>
            </w:tcBorders>
            <w:shd w:val="clear" w:color="auto" w:fill="auto"/>
          </w:tcPr>
          <w:p w14:paraId="443CCA45" w14:textId="77777777" w:rsidR="00061651" w:rsidRPr="00C765CA" w:rsidRDefault="00061651" w:rsidP="00FC335F">
            <w:pPr>
              <w:pStyle w:val="FSNoteDetail"/>
              <w:tabs>
                <w:tab w:val="left" w:pos="180"/>
              </w:tabs>
              <w:ind w:left="0"/>
              <w:jc w:val="right"/>
              <w:rPr>
                <w:sz w:val="22"/>
                <w:szCs w:val="22"/>
              </w:rPr>
            </w:pPr>
            <w:r w:rsidRPr="00C765CA">
              <w:rPr>
                <w:sz w:val="22"/>
                <w:szCs w:val="22"/>
              </w:rPr>
              <w:t>-</w:t>
            </w:r>
          </w:p>
        </w:tc>
        <w:tc>
          <w:tcPr>
            <w:tcW w:w="1413" w:type="dxa"/>
            <w:tcBorders>
              <w:left w:val="single" w:sz="4" w:space="0" w:color="auto"/>
              <w:bottom w:val="single" w:sz="4" w:space="0" w:color="auto"/>
              <w:right w:val="single" w:sz="4" w:space="0" w:color="auto"/>
            </w:tcBorders>
            <w:shd w:val="clear" w:color="auto" w:fill="auto"/>
          </w:tcPr>
          <w:p w14:paraId="6B288C9C" w14:textId="77777777" w:rsidR="00061651" w:rsidRPr="00C765CA" w:rsidRDefault="00061651" w:rsidP="00FC335F">
            <w:pPr>
              <w:pStyle w:val="FSNoteDetail"/>
              <w:tabs>
                <w:tab w:val="left" w:pos="180"/>
              </w:tabs>
              <w:ind w:left="0"/>
              <w:jc w:val="right"/>
              <w:rPr>
                <w:sz w:val="22"/>
                <w:szCs w:val="22"/>
              </w:rPr>
            </w:pPr>
            <w:r w:rsidRPr="00C765CA">
              <w:rPr>
                <w:sz w:val="22"/>
                <w:szCs w:val="22"/>
              </w:rPr>
              <w:t>192,944</w:t>
            </w:r>
          </w:p>
        </w:tc>
      </w:tr>
      <w:tr w:rsidR="00061651" w:rsidRPr="00C765CA" w14:paraId="36FAD6E5" w14:textId="77777777" w:rsidTr="00FC335F">
        <w:tc>
          <w:tcPr>
            <w:tcW w:w="3329" w:type="dxa"/>
            <w:tcBorders>
              <w:left w:val="single" w:sz="4" w:space="0" w:color="auto"/>
              <w:bottom w:val="single" w:sz="4" w:space="0" w:color="auto"/>
              <w:right w:val="single" w:sz="4" w:space="0" w:color="auto"/>
            </w:tcBorders>
            <w:shd w:val="clear" w:color="auto" w:fill="auto"/>
          </w:tcPr>
          <w:p w14:paraId="61226E5D" w14:textId="66AE07A1" w:rsidR="00061651" w:rsidRPr="00C765CA" w:rsidRDefault="00061651" w:rsidP="00713121">
            <w:pPr>
              <w:pStyle w:val="FSNoteDetail"/>
              <w:tabs>
                <w:tab w:val="left" w:pos="180"/>
              </w:tabs>
              <w:ind w:left="0"/>
              <w:rPr>
                <w:b/>
                <w:bCs/>
                <w:sz w:val="22"/>
                <w:szCs w:val="22"/>
                <w:cs/>
              </w:rPr>
            </w:pPr>
            <w:r w:rsidRPr="00C765CA">
              <w:rPr>
                <w:b/>
                <w:bCs/>
                <w:sz w:val="22"/>
                <w:szCs w:val="22"/>
              </w:rPr>
              <w:t>Total financial assets measured at amorti</w:t>
            </w:r>
            <w:r w:rsidR="00FC335F">
              <w:rPr>
                <w:b/>
                <w:bCs/>
                <w:sz w:val="22"/>
                <w:szCs w:val="22"/>
              </w:rPr>
              <w:t>s</w:t>
            </w:r>
            <w:r w:rsidRPr="00C765CA">
              <w:rPr>
                <w:b/>
                <w:bCs/>
                <w:sz w:val="22"/>
                <w:szCs w:val="22"/>
              </w:rPr>
              <w:t>ed cost</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00F0C8D8"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055BEE4"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6489020D"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77208E2A" w14:textId="77777777" w:rsidR="00061651" w:rsidRPr="00C765CA" w:rsidRDefault="00061651" w:rsidP="00FC335F">
            <w:pPr>
              <w:pStyle w:val="FSNoteDetail"/>
              <w:tabs>
                <w:tab w:val="left" w:pos="180"/>
              </w:tabs>
              <w:ind w:left="0"/>
              <w:jc w:val="right"/>
              <w:rPr>
                <w:b/>
                <w:bCs/>
                <w:sz w:val="22"/>
                <w:szCs w:val="22"/>
              </w:rPr>
            </w:pPr>
            <w:r w:rsidRPr="00C765CA">
              <w:rPr>
                <w:b/>
                <w:bCs/>
                <w:sz w:val="22"/>
                <w:szCs w:val="22"/>
              </w:rPr>
              <w:t>192,944</w:t>
            </w:r>
          </w:p>
        </w:tc>
      </w:tr>
      <w:tr w:rsidR="00061651" w:rsidRPr="00C765CA" w14:paraId="53E76904" w14:textId="77777777" w:rsidTr="00FC335F">
        <w:tc>
          <w:tcPr>
            <w:tcW w:w="3329" w:type="dxa"/>
            <w:tcBorders>
              <w:top w:val="single" w:sz="4" w:space="0" w:color="auto"/>
              <w:left w:val="single" w:sz="4" w:space="0" w:color="auto"/>
              <w:bottom w:val="single" w:sz="4" w:space="0" w:color="auto"/>
              <w:right w:val="single" w:sz="4" w:space="0" w:color="auto"/>
            </w:tcBorders>
            <w:shd w:val="clear" w:color="auto" w:fill="auto"/>
          </w:tcPr>
          <w:p w14:paraId="5012EFEC" w14:textId="77777777" w:rsidR="00061651" w:rsidRPr="005468F9" w:rsidRDefault="00061651" w:rsidP="00713121">
            <w:pPr>
              <w:pStyle w:val="FSNoteDetail"/>
              <w:tabs>
                <w:tab w:val="left" w:pos="180"/>
              </w:tabs>
              <w:ind w:left="0"/>
              <w:rPr>
                <w:b/>
                <w:bCs/>
                <w:sz w:val="22"/>
                <w:szCs w:val="22"/>
                <w:cs/>
              </w:rPr>
            </w:pPr>
            <w:r w:rsidRPr="005468F9">
              <w:rPr>
                <w:b/>
                <w:bCs/>
                <w:sz w:val="22"/>
                <w:szCs w:val="22"/>
              </w:rPr>
              <w:t>Total financial assets</w:t>
            </w:r>
          </w:p>
        </w:tc>
        <w:tc>
          <w:tcPr>
            <w:tcW w:w="2611" w:type="dxa"/>
            <w:tcBorders>
              <w:top w:val="single" w:sz="4" w:space="0" w:color="auto"/>
              <w:left w:val="single" w:sz="4" w:space="0" w:color="auto"/>
              <w:bottom w:val="single" w:sz="4" w:space="0" w:color="auto"/>
              <w:right w:val="single" w:sz="4" w:space="0" w:color="auto"/>
            </w:tcBorders>
            <w:shd w:val="clear" w:color="auto" w:fill="auto"/>
            <w:vAlign w:val="bottom"/>
          </w:tcPr>
          <w:p w14:paraId="018B1DAF"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6</w:t>
            </w:r>
            <w:r>
              <w:rPr>
                <w:b/>
                <w:bCs/>
                <w:sz w:val="22"/>
                <w:szCs w:val="22"/>
              </w:rPr>
              <w:t>3</w:t>
            </w:r>
            <w:r w:rsidRPr="00C765CA">
              <w:rPr>
                <w:b/>
                <w:bCs/>
                <w:sz w:val="22"/>
                <w:szCs w:val="22"/>
              </w:rPr>
              <w:t>8,</w:t>
            </w:r>
            <w:r>
              <w:rPr>
                <w:b/>
                <w:bCs/>
                <w:sz w:val="22"/>
                <w:szCs w:val="22"/>
              </w:rPr>
              <w:t>975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0FE7A18"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bottom"/>
          </w:tcPr>
          <w:p w14:paraId="4D9EDB69"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14:paraId="625437A4" w14:textId="77777777" w:rsidR="00061651" w:rsidRPr="00C765CA" w:rsidRDefault="00061651" w:rsidP="00713121">
            <w:pPr>
              <w:pStyle w:val="FSNoteDetail"/>
              <w:tabs>
                <w:tab w:val="left" w:pos="180"/>
              </w:tabs>
              <w:ind w:left="0"/>
              <w:jc w:val="right"/>
              <w:rPr>
                <w:b/>
                <w:bCs/>
                <w:sz w:val="22"/>
                <w:szCs w:val="22"/>
              </w:rPr>
            </w:pPr>
            <w:r w:rsidRPr="00C765CA">
              <w:rPr>
                <w:b/>
                <w:bCs/>
                <w:sz w:val="22"/>
                <w:szCs w:val="22"/>
              </w:rPr>
              <w:t>638,9</w:t>
            </w:r>
            <w:r>
              <w:rPr>
                <w:b/>
                <w:bCs/>
                <w:sz w:val="22"/>
                <w:szCs w:val="22"/>
              </w:rPr>
              <w:t>7</w:t>
            </w:r>
            <w:r w:rsidRPr="00C765CA">
              <w:rPr>
                <w:b/>
                <w:bCs/>
                <w:sz w:val="22"/>
                <w:szCs w:val="22"/>
              </w:rPr>
              <w:t>5</w:t>
            </w:r>
          </w:p>
        </w:tc>
      </w:tr>
    </w:tbl>
    <w:p w14:paraId="6FB4A181" w14:textId="77777777" w:rsidR="00061651" w:rsidRDefault="00061651" w:rsidP="00061651">
      <w:r>
        <w:br w:type="page"/>
      </w:r>
    </w:p>
    <w:p w14:paraId="7FA4D702" w14:textId="77777777" w:rsidR="00061651" w:rsidRPr="002C646D" w:rsidRDefault="00061651" w:rsidP="00EC5794">
      <w:pPr>
        <w:pStyle w:val="ListParagraph"/>
        <w:numPr>
          <w:ilvl w:val="1"/>
          <w:numId w:val="2"/>
        </w:numPr>
        <w:spacing w:before="240"/>
        <w:ind w:left="450" w:hanging="450"/>
        <w:jc w:val="thaiDistribute"/>
        <w:rPr>
          <w:rFonts w:ascii="Angsana New" w:eastAsia="Arial Unicode MS" w:hAnsi="Angsana New"/>
          <w:b/>
          <w:bCs/>
          <w:sz w:val="28"/>
        </w:rPr>
      </w:pPr>
      <w:r w:rsidRPr="002C646D">
        <w:rPr>
          <w:rFonts w:ascii="Angsana New" w:eastAsia="Arial Unicode MS" w:hAnsi="Angsana New"/>
          <w:b/>
          <w:bCs/>
          <w:sz w:val="28"/>
        </w:rPr>
        <w:lastRenderedPageBreak/>
        <w:t>Leases</w:t>
      </w:r>
    </w:p>
    <w:p w14:paraId="71D95F62" w14:textId="77777777" w:rsidR="00061651" w:rsidRPr="002C646D" w:rsidRDefault="00061651" w:rsidP="00061651">
      <w:pPr>
        <w:keepNext/>
        <w:spacing w:after="120"/>
        <w:ind w:left="450" w:right="43"/>
        <w:jc w:val="thaiDistribute"/>
        <w:outlineLvl w:val="0"/>
        <w:rPr>
          <w:rFonts w:ascii="Angsana New" w:eastAsia="Arial Unicode MS" w:hAnsi="Angsana New"/>
          <w:sz w:val="28"/>
        </w:rPr>
      </w:pPr>
      <w:r w:rsidRPr="00C765CA">
        <w:rPr>
          <w:rFonts w:ascii="Angsana New" w:eastAsia="Arial Unicode MS" w:hAnsi="Angsana New"/>
          <w:sz w:val="28"/>
        </w:rPr>
        <w:t xml:space="preserve">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w:t>
      </w:r>
      <w:r>
        <w:rPr>
          <w:rFonts w:ascii="Angsana New" w:eastAsia="Arial Unicode MS" w:hAnsi="Angsana New"/>
          <w:sz w:val="28"/>
        </w:rPr>
        <w:t xml:space="preserve">      </w:t>
      </w:r>
      <w:r w:rsidRPr="00C765CA">
        <w:rPr>
          <w:rFonts w:ascii="Angsana New" w:eastAsia="Arial Unicode MS" w:hAnsi="Angsana New"/>
          <w:sz w:val="28"/>
        </w:rPr>
        <w:t>TFRS 16.</w:t>
      </w:r>
    </w:p>
    <w:tbl>
      <w:tblPr>
        <w:tblW w:w="9651" w:type="dxa"/>
        <w:tblInd w:w="450" w:type="dxa"/>
        <w:tblLook w:val="04A0" w:firstRow="1" w:lastRow="0" w:firstColumn="1" w:lastColumn="0" w:noHBand="0" w:noVBand="1"/>
      </w:tblPr>
      <w:tblGrid>
        <w:gridCol w:w="5598"/>
        <w:gridCol w:w="1980"/>
        <w:gridCol w:w="2073"/>
      </w:tblGrid>
      <w:tr w:rsidR="00061651" w:rsidRPr="002C646D" w14:paraId="3015C5E5" w14:textId="77777777" w:rsidTr="00713121">
        <w:tc>
          <w:tcPr>
            <w:tcW w:w="5598" w:type="dxa"/>
            <w:shd w:val="clear" w:color="auto" w:fill="auto"/>
          </w:tcPr>
          <w:p w14:paraId="3B2D35F4" w14:textId="77777777" w:rsidR="00061651" w:rsidRPr="002C646D" w:rsidRDefault="00061651" w:rsidP="00713121">
            <w:pPr>
              <w:spacing w:line="400" w:lineRule="exact"/>
              <w:rPr>
                <w:rFonts w:ascii="Angsana New" w:hAnsi="Angsana New"/>
                <w:sz w:val="28"/>
              </w:rPr>
            </w:pPr>
          </w:p>
        </w:tc>
        <w:tc>
          <w:tcPr>
            <w:tcW w:w="4053" w:type="dxa"/>
            <w:gridSpan w:val="2"/>
            <w:shd w:val="clear" w:color="auto" w:fill="auto"/>
          </w:tcPr>
          <w:p w14:paraId="507B9526" w14:textId="77777777" w:rsidR="00061651" w:rsidRPr="002C646D" w:rsidRDefault="00061651" w:rsidP="00713121">
            <w:pPr>
              <w:pBdr>
                <w:bottom w:val="single" w:sz="4" w:space="1" w:color="auto"/>
              </w:pBdr>
              <w:spacing w:line="400" w:lineRule="exact"/>
              <w:jc w:val="center"/>
              <w:rPr>
                <w:rFonts w:ascii="Angsana New" w:hAnsi="Angsana New"/>
                <w:sz w:val="28"/>
              </w:rPr>
            </w:pPr>
            <w:r w:rsidRPr="002C646D">
              <w:rPr>
                <w:rFonts w:ascii="Angsana New" w:hAnsi="Angsana New"/>
                <w:sz w:val="28"/>
              </w:rPr>
              <w:t>(Thousand Baht)</w:t>
            </w:r>
          </w:p>
        </w:tc>
      </w:tr>
      <w:tr w:rsidR="00061651" w:rsidRPr="002C646D" w14:paraId="335827C2" w14:textId="77777777" w:rsidTr="00713121">
        <w:tc>
          <w:tcPr>
            <w:tcW w:w="5598" w:type="dxa"/>
            <w:shd w:val="clear" w:color="auto" w:fill="auto"/>
          </w:tcPr>
          <w:p w14:paraId="4E55BC08" w14:textId="77777777" w:rsidR="00061651" w:rsidRPr="002C646D" w:rsidRDefault="00061651" w:rsidP="00713121">
            <w:pPr>
              <w:spacing w:line="400" w:lineRule="exact"/>
              <w:ind w:left="162" w:hanging="162"/>
              <w:rPr>
                <w:rFonts w:ascii="Angsana New" w:hAnsi="Angsana New"/>
                <w:sz w:val="28"/>
              </w:rPr>
            </w:pPr>
          </w:p>
        </w:tc>
        <w:tc>
          <w:tcPr>
            <w:tcW w:w="1980" w:type="dxa"/>
            <w:shd w:val="clear" w:color="auto" w:fill="auto"/>
          </w:tcPr>
          <w:p w14:paraId="7D214324" w14:textId="77777777" w:rsidR="00ED754B" w:rsidRDefault="00061651" w:rsidP="00713121">
            <w:pPr>
              <w:pBdr>
                <w:bottom w:val="single" w:sz="4" w:space="1" w:color="auto"/>
              </w:pBdr>
              <w:spacing w:line="400" w:lineRule="exact"/>
              <w:ind w:left="162" w:hanging="162"/>
              <w:jc w:val="center"/>
              <w:rPr>
                <w:rFonts w:ascii="Angsana New" w:hAnsi="Angsana New"/>
                <w:sz w:val="28"/>
              </w:rPr>
            </w:pPr>
            <w:r w:rsidRPr="002C646D">
              <w:rPr>
                <w:rFonts w:ascii="Angsana New" w:hAnsi="Angsana New"/>
                <w:sz w:val="28"/>
              </w:rPr>
              <w:t xml:space="preserve">Consolidated </w:t>
            </w:r>
          </w:p>
          <w:p w14:paraId="4A1B5094" w14:textId="1D08FEBC" w:rsidR="00061651" w:rsidRPr="002C646D" w:rsidRDefault="00061651" w:rsidP="00713121">
            <w:pPr>
              <w:pBdr>
                <w:bottom w:val="single" w:sz="4" w:space="1" w:color="auto"/>
              </w:pBdr>
              <w:spacing w:line="400" w:lineRule="exact"/>
              <w:ind w:left="162" w:hanging="162"/>
              <w:jc w:val="center"/>
              <w:rPr>
                <w:rFonts w:ascii="Angsana New" w:hAnsi="Angsana New"/>
                <w:sz w:val="28"/>
                <w:cs/>
              </w:rPr>
            </w:pPr>
            <w:r w:rsidRPr="002C646D">
              <w:rPr>
                <w:rFonts w:ascii="Angsana New" w:hAnsi="Angsana New"/>
                <w:sz w:val="28"/>
              </w:rPr>
              <w:t>financial statements</w:t>
            </w:r>
          </w:p>
        </w:tc>
        <w:tc>
          <w:tcPr>
            <w:tcW w:w="2073" w:type="dxa"/>
            <w:shd w:val="clear" w:color="auto" w:fill="auto"/>
          </w:tcPr>
          <w:p w14:paraId="764A889F" w14:textId="77777777" w:rsidR="00ED754B" w:rsidRDefault="00061651" w:rsidP="00713121">
            <w:pPr>
              <w:pBdr>
                <w:bottom w:val="single" w:sz="4" w:space="1" w:color="auto"/>
              </w:pBdr>
              <w:spacing w:line="400" w:lineRule="exact"/>
              <w:ind w:left="162" w:hanging="162"/>
              <w:jc w:val="center"/>
              <w:rPr>
                <w:rFonts w:ascii="Angsana New" w:hAnsi="Angsana New"/>
                <w:sz w:val="28"/>
              </w:rPr>
            </w:pPr>
            <w:r w:rsidRPr="002C646D">
              <w:rPr>
                <w:rFonts w:ascii="Angsana New" w:hAnsi="Angsana New"/>
                <w:sz w:val="28"/>
              </w:rPr>
              <w:t xml:space="preserve">Separate </w:t>
            </w:r>
          </w:p>
          <w:p w14:paraId="14EF1728" w14:textId="0019BBE9" w:rsidR="00061651" w:rsidRPr="002C646D" w:rsidRDefault="00061651" w:rsidP="00713121">
            <w:pPr>
              <w:pBdr>
                <w:bottom w:val="single" w:sz="4" w:space="1" w:color="auto"/>
              </w:pBdr>
              <w:spacing w:line="400" w:lineRule="exact"/>
              <w:ind w:left="162" w:hanging="162"/>
              <w:jc w:val="center"/>
              <w:rPr>
                <w:rFonts w:ascii="Angsana New" w:hAnsi="Angsana New"/>
                <w:sz w:val="28"/>
                <w:cs/>
              </w:rPr>
            </w:pPr>
            <w:r w:rsidRPr="002C646D">
              <w:rPr>
                <w:rFonts w:ascii="Angsana New" w:hAnsi="Angsana New"/>
                <w:sz w:val="28"/>
              </w:rPr>
              <w:t>financial statements</w:t>
            </w:r>
          </w:p>
        </w:tc>
      </w:tr>
      <w:tr w:rsidR="00061651" w:rsidRPr="002C646D" w14:paraId="07FF1211" w14:textId="77777777" w:rsidTr="00713121">
        <w:tc>
          <w:tcPr>
            <w:tcW w:w="5598" w:type="dxa"/>
            <w:shd w:val="clear" w:color="auto" w:fill="auto"/>
          </w:tcPr>
          <w:p w14:paraId="57FA093A" w14:textId="77777777" w:rsidR="00061651" w:rsidRPr="002C646D" w:rsidRDefault="00061651" w:rsidP="00713121">
            <w:pPr>
              <w:spacing w:line="400" w:lineRule="exact"/>
              <w:ind w:left="77" w:hanging="77"/>
              <w:rPr>
                <w:rFonts w:ascii="Angsana New" w:hAnsi="Angsana New"/>
                <w:sz w:val="28"/>
              </w:rPr>
            </w:pPr>
            <w:r w:rsidRPr="002C646D">
              <w:rPr>
                <w:rFonts w:ascii="Angsana New" w:hAnsi="Angsana New"/>
                <w:sz w:val="28"/>
              </w:rPr>
              <w:t xml:space="preserve">Operating lease commitments as at </w:t>
            </w:r>
            <w:r w:rsidRPr="002C646D">
              <w:rPr>
                <w:rFonts w:ascii="Angsana New" w:hAnsi="Angsana New"/>
                <w:sz w:val="28"/>
                <w:cs/>
              </w:rPr>
              <w:t xml:space="preserve">31 </w:t>
            </w:r>
            <w:r w:rsidRPr="002C646D">
              <w:rPr>
                <w:rFonts w:ascii="Angsana New" w:hAnsi="Angsana New"/>
                <w:sz w:val="28"/>
              </w:rPr>
              <w:t xml:space="preserve">December </w:t>
            </w:r>
            <w:r w:rsidRPr="002C646D">
              <w:rPr>
                <w:rFonts w:ascii="Angsana New" w:hAnsi="Angsana New"/>
                <w:sz w:val="28"/>
                <w:cs/>
              </w:rPr>
              <w:t>2019</w:t>
            </w:r>
          </w:p>
        </w:tc>
        <w:tc>
          <w:tcPr>
            <w:tcW w:w="1980" w:type="dxa"/>
            <w:shd w:val="clear" w:color="auto" w:fill="auto"/>
          </w:tcPr>
          <w:p w14:paraId="2E40E86A" w14:textId="77777777" w:rsidR="00061651" w:rsidRPr="002C646D" w:rsidRDefault="00061651" w:rsidP="00713121">
            <w:pPr>
              <w:tabs>
                <w:tab w:val="decimal" w:pos="1650"/>
              </w:tabs>
              <w:spacing w:line="400" w:lineRule="exact"/>
              <w:ind w:left="162" w:hanging="162"/>
              <w:rPr>
                <w:rFonts w:ascii="Angsana New" w:hAnsi="Angsana New"/>
                <w:sz w:val="28"/>
              </w:rPr>
            </w:pPr>
            <w:r w:rsidRPr="002C646D">
              <w:rPr>
                <w:rFonts w:ascii="Angsana New" w:hAnsi="Angsana New"/>
                <w:sz w:val="28"/>
              </w:rPr>
              <w:t>37,636</w:t>
            </w:r>
          </w:p>
        </w:tc>
        <w:tc>
          <w:tcPr>
            <w:tcW w:w="2073" w:type="dxa"/>
            <w:shd w:val="clear" w:color="auto" w:fill="auto"/>
            <w:vAlign w:val="bottom"/>
          </w:tcPr>
          <w:p w14:paraId="0B20E508" w14:textId="77777777" w:rsidR="00061651" w:rsidRPr="002C646D" w:rsidRDefault="00061651" w:rsidP="00713121">
            <w:pPr>
              <w:tabs>
                <w:tab w:val="decimal" w:pos="1398"/>
                <w:tab w:val="left" w:pos="1635"/>
              </w:tabs>
              <w:spacing w:line="400" w:lineRule="exact"/>
              <w:ind w:left="162" w:hanging="162"/>
              <w:jc w:val="right"/>
              <w:rPr>
                <w:rFonts w:ascii="Angsana New" w:hAnsi="Angsana New"/>
                <w:sz w:val="28"/>
              </w:rPr>
            </w:pPr>
            <w:r w:rsidRPr="002C646D">
              <w:rPr>
                <w:rFonts w:ascii="Angsana New" w:hAnsi="Angsana New"/>
                <w:sz w:val="28"/>
              </w:rPr>
              <w:t>34,193</w:t>
            </w:r>
          </w:p>
        </w:tc>
      </w:tr>
      <w:tr w:rsidR="002A78F1" w:rsidRPr="002C646D" w14:paraId="6E816D69" w14:textId="77777777" w:rsidTr="002A78F1">
        <w:tc>
          <w:tcPr>
            <w:tcW w:w="5598" w:type="dxa"/>
            <w:shd w:val="clear" w:color="auto" w:fill="auto"/>
          </w:tcPr>
          <w:p w14:paraId="4BF00460" w14:textId="77777777" w:rsidR="002A78F1" w:rsidRPr="002C646D" w:rsidRDefault="002A78F1" w:rsidP="002A78F1">
            <w:pPr>
              <w:spacing w:line="400" w:lineRule="exact"/>
              <w:ind w:right="-110"/>
              <w:rPr>
                <w:rFonts w:ascii="Angsana New" w:hAnsi="Angsana New"/>
                <w:sz w:val="28"/>
              </w:rPr>
            </w:pPr>
            <w:r w:rsidRPr="002C646D">
              <w:rPr>
                <w:rFonts w:ascii="Angsana New" w:hAnsi="Angsana New"/>
                <w:sz w:val="28"/>
              </w:rPr>
              <w:t>Less:</w:t>
            </w:r>
            <w:r w:rsidRPr="002C646D">
              <w:rPr>
                <w:rFonts w:ascii="Angsana New" w:hAnsi="Angsana New"/>
                <w:sz w:val="28"/>
                <w:cs/>
              </w:rPr>
              <w:t xml:space="preserve"> </w:t>
            </w:r>
            <w:r w:rsidRPr="002C646D">
              <w:rPr>
                <w:rFonts w:ascii="Angsana New" w:hAnsi="Angsana New"/>
                <w:sz w:val="28"/>
              </w:rPr>
              <w:t>Short-term leases and leases of low-value assets</w:t>
            </w:r>
          </w:p>
        </w:tc>
        <w:tc>
          <w:tcPr>
            <w:tcW w:w="1980" w:type="dxa"/>
            <w:shd w:val="clear" w:color="auto" w:fill="auto"/>
          </w:tcPr>
          <w:p w14:paraId="51E4A5D9" w14:textId="4178DCEB" w:rsidR="002A78F1" w:rsidRPr="002C646D" w:rsidRDefault="002A78F1" w:rsidP="002A78F1">
            <w:pPr>
              <w:tabs>
                <w:tab w:val="decimal" w:pos="1650"/>
              </w:tabs>
              <w:spacing w:line="400" w:lineRule="exact"/>
              <w:ind w:left="162" w:hanging="162"/>
              <w:rPr>
                <w:rFonts w:ascii="Angsana New" w:hAnsi="Angsana New"/>
                <w:sz w:val="28"/>
              </w:rPr>
            </w:pPr>
            <w:r w:rsidRPr="00AE7D0D">
              <w:rPr>
                <w:rFonts w:ascii="Angsana New" w:hAnsi="Angsana New"/>
                <w:sz w:val="28"/>
              </w:rPr>
              <w:t>(6,</w:t>
            </w:r>
            <w:r>
              <w:rPr>
                <w:rFonts w:ascii="Angsana New" w:hAnsi="Angsana New"/>
                <w:sz w:val="28"/>
              </w:rPr>
              <w:t>915</w:t>
            </w:r>
            <w:r w:rsidRPr="00AE7D0D">
              <w:rPr>
                <w:rFonts w:ascii="Angsana New" w:hAnsi="Angsana New"/>
                <w:sz w:val="28"/>
              </w:rPr>
              <w:t>)</w:t>
            </w:r>
          </w:p>
        </w:tc>
        <w:tc>
          <w:tcPr>
            <w:tcW w:w="2073" w:type="dxa"/>
            <w:shd w:val="clear" w:color="auto" w:fill="auto"/>
          </w:tcPr>
          <w:p w14:paraId="4BBB60E7" w14:textId="63004232" w:rsidR="002A78F1" w:rsidRPr="002C646D" w:rsidRDefault="002A78F1" w:rsidP="002A78F1">
            <w:pPr>
              <w:tabs>
                <w:tab w:val="decimal" w:pos="1398"/>
                <w:tab w:val="left" w:pos="1665"/>
              </w:tabs>
              <w:spacing w:line="400" w:lineRule="exact"/>
              <w:ind w:left="162" w:right="-38" w:hanging="162"/>
              <w:jc w:val="right"/>
              <w:rPr>
                <w:rFonts w:ascii="Angsana New" w:hAnsi="Angsana New"/>
                <w:sz w:val="28"/>
              </w:rPr>
            </w:pPr>
            <w:r w:rsidRPr="00AE7D0D">
              <w:rPr>
                <w:rFonts w:ascii="Angsana New" w:hAnsi="Angsana New"/>
                <w:sz w:val="28"/>
              </w:rPr>
              <w:t>(</w:t>
            </w:r>
            <w:r>
              <w:rPr>
                <w:rFonts w:ascii="Angsana New" w:hAnsi="Angsana New"/>
                <w:sz w:val="28"/>
              </w:rPr>
              <w:t>3,472)</w:t>
            </w:r>
          </w:p>
        </w:tc>
      </w:tr>
      <w:tr w:rsidR="002A78F1" w:rsidRPr="002C646D" w14:paraId="55586D7B" w14:textId="77777777" w:rsidTr="002A78F1">
        <w:tc>
          <w:tcPr>
            <w:tcW w:w="5598" w:type="dxa"/>
            <w:shd w:val="clear" w:color="auto" w:fill="auto"/>
          </w:tcPr>
          <w:p w14:paraId="764F39C5" w14:textId="77777777" w:rsidR="002A78F1" w:rsidRPr="002C646D" w:rsidRDefault="002A78F1" w:rsidP="002A78F1">
            <w:pPr>
              <w:spacing w:line="400" w:lineRule="exact"/>
              <w:rPr>
                <w:rFonts w:ascii="Angsana New" w:hAnsi="Angsana New"/>
                <w:sz w:val="28"/>
              </w:rPr>
            </w:pPr>
            <w:r w:rsidRPr="002C646D">
              <w:rPr>
                <w:rFonts w:ascii="Angsana New" w:hAnsi="Angsana New"/>
                <w:sz w:val="28"/>
              </w:rPr>
              <w:t>Less:</w:t>
            </w:r>
            <w:r w:rsidRPr="002C646D">
              <w:rPr>
                <w:rFonts w:ascii="Angsana New" w:hAnsi="Angsana New"/>
                <w:sz w:val="28"/>
                <w:cs/>
              </w:rPr>
              <w:t xml:space="preserve"> </w:t>
            </w:r>
            <w:r w:rsidRPr="002C646D">
              <w:rPr>
                <w:rFonts w:ascii="Angsana New" w:hAnsi="Angsana New"/>
                <w:sz w:val="28"/>
              </w:rPr>
              <w:t>Contracts reassessed as service agreements</w:t>
            </w:r>
          </w:p>
        </w:tc>
        <w:tc>
          <w:tcPr>
            <w:tcW w:w="1980" w:type="dxa"/>
            <w:shd w:val="clear" w:color="auto" w:fill="auto"/>
          </w:tcPr>
          <w:p w14:paraId="586838AB" w14:textId="2196D4B7" w:rsidR="002A78F1" w:rsidRPr="002C646D" w:rsidRDefault="002A78F1" w:rsidP="002A78F1">
            <w:pPr>
              <w:tabs>
                <w:tab w:val="decimal" w:pos="1650"/>
              </w:tabs>
              <w:spacing w:line="400" w:lineRule="exact"/>
              <w:ind w:left="162" w:hanging="162"/>
              <w:rPr>
                <w:rFonts w:ascii="Angsana New" w:hAnsi="Angsana New"/>
                <w:sz w:val="28"/>
              </w:rPr>
            </w:pPr>
            <w:r w:rsidRPr="00AE7D0D">
              <w:rPr>
                <w:rFonts w:ascii="Angsana New" w:hAnsi="Angsana New"/>
                <w:sz w:val="28"/>
              </w:rPr>
              <w:t>(14,669)</w:t>
            </w:r>
          </w:p>
        </w:tc>
        <w:tc>
          <w:tcPr>
            <w:tcW w:w="2073" w:type="dxa"/>
            <w:shd w:val="clear" w:color="auto" w:fill="auto"/>
          </w:tcPr>
          <w:p w14:paraId="3152ECEF" w14:textId="589EE281" w:rsidR="002A78F1" w:rsidRPr="002C646D" w:rsidRDefault="002A78F1" w:rsidP="002A78F1">
            <w:pPr>
              <w:tabs>
                <w:tab w:val="decimal" w:pos="1398"/>
                <w:tab w:val="left" w:pos="1665"/>
              </w:tabs>
              <w:spacing w:line="400" w:lineRule="exact"/>
              <w:ind w:left="162" w:right="-38" w:hanging="162"/>
              <w:jc w:val="right"/>
              <w:rPr>
                <w:rFonts w:ascii="Angsana New" w:hAnsi="Angsana New"/>
                <w:sz w:val="28"/>
              </w:rPr>
            </w:pPr>
            <w:r w:rsidRPr="00AE7D0D">
              <w:rPr>
                <w:rFonts w:ascii="Angsana New" w:hAnsi="Angsana New"/>
                <w:sz w:val="28"/>
              </w:rPr>
              <w:t>(14,669)</w:t>
            </w:r>
          </w:p>
        </w:tc>
      </w:tr>
      <w:tr w:rsidR="002A78F1" w:rsidRPr="002C646D" w14:paraId="543B1411" w14:textId="77777777" w:rsidTr="002A78F1">
        <w:tc>
          <w:tcPr>
            <w:tcW w:w="5598" w:type="dxa"/>
            <w:shd w:val="clear" w:color="auto" w:fill="auto"/>
          </w:tcPr>
          <w:p w14:paraId="3C6CEDA9" w14:textId="77777777" w:rsidR="002A78F1" w:rsidRPr="002C646D" w:rsidRDefault="002A78F1" w:rsidP="002A78F1">
            <w:pPr>
              <w:spacing w:line="400" w:lineRule="exact"/>
              <w:rPr>
                <w:rFonts w:ascii="Angsana New" w:hAnsi="Angsana New"/>
                <w:sz w:val="28"/>
              </w:rPr>
            </w:pPr>
            <w:r w:rsidRPr="002C646D">
              <w:rPr>
                <w:rFonts w:ascii="Angsana New" w:hAnsi="Angsana New"/>
                <w:sz w:val="28"/>
              </w:rPr>
              <w:t>Less: Deferred interest expenses</w:t>
            </w:r>
          </w:p>
        </w:tc>
        <w:tc>
          <w:tcPr>
            <w:tcW w:w="1980" w:type="dxa"/>
            <w:shd w:val="clear" w:color="auto" w:fill="auto"/>
          </w:tcPr>
          <w:p w14:paraId="39E64E67" w14:textId="3D4B874B" w:rsidR="002A78F1" w:rsidRPr="002C646D" w:rsidRDefault="002A78F1" w:rsidP="002A78F1">
            <w:pPr>
              <w:pBdr>
                <w:bottom w:val="single" w:sz="4" w:space="1" w:color="auto"/>
              </w:pBdr>
              <w:tabs>
                <w:tab w:val="decimal" w:pos="1650"/>
              </w:tabs>
              <w:spacing w:line="400" w:lineRule="exact"/>
              <w:ind w:left="162" w:hanging="162"/>
              <w:rPr>
                <w:rFonts w:ascii="Angsana New" w:hAnsi="Angsana New"/>
                <w:sz w:val="28"/>
              </w:rPr>
            </w:pPr>
            <w:r w:rsidRPr="00AE7D0D">
              <w:rPr>
                <w:rFonts w:ascii="Angsana New" w:hAnsi="Angsana New"/>
                <w:sz w:val="28"/>
              </w:rPr>
              <w:t>(</w:t>
            </w:r>
            <w:r>
              <w:rPr>
                <w:rFonts w:ascii="Angsana New" w:hAnsi="Angsana New"/>
                <w:sz w:val="28"/>
              </w:rPr>
              <w:t>457</w:t>
            </w:r>
            <w:r w:rsidRPr="00AE7D0D">
              <w:rPr>
                <w:rFonts w:ascii="Angsana New" w:hAnsi="Angsana New"/>
                <w:sz w:val="28"/>
              </w:rPr>
              <w:t>)</w:t>
            </w:r>
          </w:p>
        </w:tc>
        <w:tc>
          <w:tcPr>
            <w:tcW w:w="2073" w:type="dxa"/>
            <w:shd w:val="clear" w:color="auto" w:fill="auto"/>
          </w:tcPr>
          <w:p w14:paraId="535A8F5F" w14:textId="236BC992" w:rsidR="002A78F1" w:rsidRPr="002C646D" w:rsidRDefault="002A78F1" w:rsidP="002A78F1">
            <w:pPr>
              <w:pBdr>
                <w:bottom w:val="single" w:sz="4" w:space="1" w:color="auto"/>
              </w:pBdr>
              <w:tabs>
                <w:tab w:val="decimal" w:pos="1398"/>
                <w:tab w:val="left" w:pos="1665"/>
              </w:tabs>
              <w:spacing w:line="400" w:lineRule="exact"/>
              <w:ind w:left="162" w:right="-38" w:hanging="162"/>
              <w:jc w:val="right"/>
              <w:rPr>
                <w:rFonts w:ascii="Angsana New" w:hAnsi="Angsana New"/>
                <w:sz w:val="28"/>
              </w:rPr>
            </w:pPr>
            <w:r w:rsidRPr="00AE7D0D">
              <w:rPr>
                <w:rFonts w:ascii="Angsana New" w:hAnsi="Angsana New"/>
                <w:sz w:val="28"/>
              </w:rPr>
              <w:t>(</w:t>
            </w:r>
            <w:r>
              <w:rPr>
                <w:rFonts w:ascii="Angsana New" w:hAnsi="Angsana New"/>
                <w:sz w:val="28"/>
              </w:rPr>
              <w:t>457)</w:t>
            </w:r>
          </w:p>
        </w:tc>
      </w:tr>
      <w:tr w:rsidR="002A78F1" w:rsidRPr="002C646D" w14:paraId="216274F1" w14:textId="77777777" w:rsidTr="00713121">
        <w:tc>
          <w:tcPr>
            <w:tcW w:w="5598" w:type="dxa"/>
            <w:shd w:val="clear" w:color="auto" w:fill="auto"/>
          </w:tcPr>
          <w:p w14:paraId="797DA0DF" w14:textId="77777777" w:rsidR="002A78F1" w:rsidRPr="002C646D" w:rsidRDefault="002A78F1" w:rsidP="002A78F1">
            <w:pPr>
              <w:spacing w:line="400" w:lineRule="exact"/>
              <w:rPr>
                <w:rFonts w:ascii="Angsana New" w:hAnsi="Angsana New"/>
                <w:sz w:val="28"/>
              </w:rPr>
            </w:pPr>
            <w:r w:rsidRPr="002C646D">
              <w:rPr>
                <w:rFonts w:ascii="Angsana New" w:hAnsi="Angsana New"/>
                <w:sz w:val="28"/>
              </w:rPr>
              <w:t>Increase in lease liabilities due to TFRS 16 adoption</w:t>
            </w:r>
          </w:p>
        </w:tc>
        <w:tc>
          <w:tcPr>
            <w:tcW w:w="1980" w:type="dxa"/>
            <w:shd w:val="clear" w:color="auto" w:fill="auto"/>
            <w:vAlign w:val="bottom"/>
          </w:tcPr>
          <w:p w14:paraId="63917CE7" w14:textId="490ECA3D" w:rsidR="002A78F1" w:rsidRPr="002C646D" w:rsidRDefault="002A78F1" w:rsidP="002A78F1">
            <w:pPr>
              <w:tabs>
                <w:tab w:val="decimal" w:pos="1650"/>
              </w:tabs>
              <w:spacing w:line="400" w:lineRule="exact"/>
              <w:rPr>
                <w:rFonts w:ascii="Angsana New" w:hAnsi="Angsana New"/>
                <w:sz w:val="28"/>
              </w:rPr>
            </w:pPr>
            <w:r w:rsidRPr="00AE7D0D">
              <w:rPr>
                <w:rFonts w:ascii="Angsana New" w:hAnsi="Angsana New"/>
                <w:sz w:val="28"/>
              </w:rPr>
              <w:t>1</w:t>
            </w:r>
            <w:r>
              <w:rPr>
                <w:rFonts w:ascii="Angsana New" w:hAnsi="Angsana New"/>
                <w:sz w:val="28"/>
              </w:rPr>
              <w:t>5,595</w:t>
            </w:r>
          </w:p>
        </w:tc>
        <w:tc>
          <w:tcPr>
            <w:tcW w:w="2073" w:type="dxa"/>
            <w:shd w:val="clear" w:color="auto" w:fill="auto"/>
            <w:vAlign w:val="bottom"/>
          </w:tcPr>
          <w:p w14:paraId="5F71875A" w14:textId="3500C037" w:rsidR="002A78F1" w:rsidRPr="002C646D" w:rsidRDefault="002A78F1" w:rsidP="002A78F1">
            <w:pPr>
              <w:tabs>
                <w:tab w:val="decimal" w:pos="1398"/>
                <w:tab w:val="left" w:pos="1620"/>
              </w:tabs>
              <w:spacing w:line="400" w:lineRule="exact"/>
              <w:ind w:left="162" w:hanging="162"/>
              <w:jc w:val="right"/>
              <w:rPr>
                <w:rFonts w:ascii="Angsana New" w:hAnsi="Angsana New"/>
                <w:sz w:val="28"/>
              </w:rPr>
            </w:pPr>
            <w:r w:rsidRPr="00AE7D0D">
              <w:rPr>
                <w:rFonts w:ascii="Angsana New" w:hAnsi="Angsana New"/>
                <w:sz w:val="28"/>
              </w:rPr>
              <w:t>1</w:t>
            </w:r>
            <w:r>
              <w:rPr>
                <w:rFonts w:ascii="Angsana New" w:hAnsi="Angsana New"/>
                <w:sz w:val="28"/>
              </w:rPr>
              <w:t>5,595</w:t>
            </w:r>
          </w:p>
        </w:tc>
      </w:tr>
      <w:tr w:rsidR="002A78F1" w:rsidRPr="002C646D" w14:paraId="3BDF0672" w14:textId="77777777" w:rsidTr="002A78F1">
        <w:tc>
          <w:tcPr>
            <w:tcW w:w="5598" w:type="dxa"/>
            <w:shd w:val="clear" w:color="auto" w:fill="auto"/>
          </w:tcPr>
          <w:p w14:paraId="592D14F2" w14:textId="77777777" w:rsidR="002A78F1" w:rsidRPr="002C646D" w:rsidRDefault="002A78F1" w:rsidP="002A78F1">
            <w:pPr>
              <w:spacing w:line="400" w:lineRule="exact"/>
              <w:rPr>
                <w:rFonts w:ascii="Angsana New" w:hAnsi="Angsana New"/>
                <w:sz w:val="28"/>
              </w:rPr>
            </w:pPr>
            <w:r w:rsidRPr="002C646D">
              <w:rPr>
                <w:rFonts w:ascii="Angsana New" w:hAnsi="Angsana New"/>
                <w:sz w:val="28"/>
              </w:rPr>
              <w:t xml:space="preserve">Liabilities under finance lease agreements </w:t>
            </w:r>
          </w:p>
          <w:p w14:paraId="31896820" w14:textId="77777777" w:rsidR="002A78F1" w:rsidRPr="002C646D" w:rsidRDefault="002A78F1" w:rsidP="002A78F1">
            <w:pPr>
              <w:spacing w:line="400" w:lineRule="exact"/>
              <w:rPr>
                <w:rFonts w:ascii="Angsana New" w:hAnsi="Angsana New"/>
                <w:sz w:val="28"/>
                <w:cs/>
              </w:rPr>
            </w:pPr>
            <w:r w:rsidRPr="002C646D">
              <w:rPr>
                <w:rFonts w:ascii="Angsana New" w:hAnsi="Angsana New"/>
                <w:sz w:val="28"/>
              </w:rPr>
              <w:t xml:space="preserve">   as at 31 December 2019</w:t>
            </w:r>
          </w:p>
        </w:tc>
        <w:tc>
          <w:tcPr>
            <w:tcW w:w="1980" w:type="dxa"/>
            <w:shd w:val="clear" w:color="auto" w:fill="auto"/>
          </w:tcPr>
          <w:p w14:paraId="264AECFF" w14:textId="77777777" w:rsidR="002A78F1" w:rsidRDefault="002A78F1" w:rsidP="002A78F1">
            <w:pPr>
              <w:pBdr>
                <w:bottom w:val="single" w:sz="4" w:space="1" w:color="auto"/>
              </w:pBdr>
              <w:tabs>
                <w:tab w:val="decimal" w:pos="1650"/>
              </w:tabs>
              <w:spacing w:line="400" w:lineRule="exact"/>
              <w:ind w:left="162" w:hanging="162"/>
              <w:rPr>
                <w:rFonts w:ascii="Angsana New" w:hAnsi="Angsana New"/>
                <w:sz w:val="28"/>
              </w:rPr>
            </w:pPr>
          </w:p>
          <w:p w14:paraId="793DF31D" w14:textId="71961906" w:rsidR="002A78F1" w:rsidRPr="002C646D" w:rsidRDefault="002A78F1" w:rsidP="002A78F1">
            <w:pPr>
              <w:pBdr>
                <w:bottom w:val="single" w:sz="4" w:space="1" w:color="auto"/>
              </w:pBdr>
              <w:tabs>
                <w:tab w:val="decimal" w:pos="1650"/>
              </w:tabs>
              <w:spacing w:line="400" w:lineRule="exact"/>
              <w:ind w:left="162" w:hanging="162"/>
              <w:rPr>
                <w:rFonts w:ascii="Angsana New" w:hAnsi="Angsana New"/>
                <w:sz w:val="28"/>
              </w:rPr>
            </w:pPr>
            <w:r w:rsidRPr="00AE7D0D">
              <w:rPr>
                <w:rFonts w:ascii="Angsana New" w:hAnsi="Angsana New"/>
                <w:sz w:val="28"/>
              </w:rPr>
              <w:t>5,976</w:t>
            </w:r>
          </w:p>
        </w:tc>
        <w:tc>
          <w:tcPr>
            <w:tcW w:w="2073" w:type="dxa"/>
            <w:shd w:val="clear" w:color="auto" w:fill="auto"/>
          </w:tcPr>
          <w:p w14:paraId="059CBBB0" w14:textId="77777777" w:rsidR="002A78F1" w:rsidRDefault="002A78F1" w:rsidP="002A78F1">
            <w:pPr>
              <w:pBdr>
                <w:bottom w:val="single" w:sz="4" w:space="1" w:color="auto"/>
              </w:pBdr>
              <w:tabs>
                <w:tab w:val="decimal" w:pos="1398"/>
                <w:tab w:val="left" w:pos="1620"/>
              </w:tabs>
              <w:spacing w:line="400" w:lineRule="exact"/>
              <w:ind w:left="162" w:hanging="162"/>
              <w:jc w:val="right"/>
              <w:rPr>
                <w:rFonts w:ascii="Angsana New" w:hAnsi="Angsana New"/>
                <w:sz w:val="28"/>
              </w:rPr>
            </w:pPr>
          </w:p>
          <w:p w14:paraId="58A48DC1" w14:textId="2372C92E" w:rsidR="002A78F1" w:rsidRPr="002C646D" w:rsidRDefault="002A78F1" w:rsidP="002A78F1">
            <w:pPr>
              <w:pBdr>
                <w:bottom w:val="single" w:sz="4" w:space="1" w:color="auto"/>
              </w:pBdr>
              <w:tabs>
                <w:tab w:val="decimal" w:pos="1398"/>
                <w:tab w:val="left" w:pos="1620"/>
              </w:tabs>
              <w:spacing w:line="400" w:lineRule="exact"/>
              <w:ind w:left="162" w:hanging="162"/>
              <w:jc w:val="right"/>
              <w:rPr>
                <w:rFonts w:ascii="Angsana New" w:hAnsi="Angsana New"/>
                <w:sz w:val="28"/>
              </w:rPr>
            </w:pPr>
            <w:r w:rsidRPr="00AE7D0D">
              <w:rPr>
                <w:rFonts w:ascii="Angsana New" w:hAnsi="Angsana New"/>
                <w:sz w:val="28"/>
              </w:rPr>
              <w:t>5,976</w:t>
            </w:r>
          </w:p>
        </w:tc>
      </w:tr>
      <w:tr w:rsidR="002A78F1" w:rsidRPr="002C646D" w14:paraId="094DA0AD" w14:textId="77777777" w:rsidTr="002A78F1">
        <w:tc>
          <w:tcPr>
            <w:tcW w:w="5598" w:type="dxa"/>
            <w:shd w:val="clear" w:color="auto" w:fill="auto"/>
          </w:tcPr>
          <w:p w14:paraId="76071B60" w14:textId="77777777" w:rsidR="002A78F1" w:rsidRPr="002C646D" w:rsidRDefault="002A78F1" w:rsidP="002A78F1">
            <w:pPr>
              <w:spacing w:line="400" w:lineRule="exact"/>
              <w:ind w:left="162" w:hanging="162"/>
              <w:rPr>
                <w:rFonts w:ascii="Angsana New" w:hAnsi="Angsana New"/>
                <w:sz w:val="28"/>
              </w:rPr>
            </w:pPr>
            <w:r w:rsidRPr="002C646D">
              <w:rPr>
                <w:rFonts w:ascii="Angsana New" w:hAnsi="Angsana New"/>
                <w:sz w:val="28"/>
              </w:rPr>
              <w:t xml:space="preserve">Lease liabilities as at </w:t>
            </w:r>
            <w:r w:rsidRPr="002C646D">
              <w:rPr>
                <w:rFonts w:ascii="Angsana New" w:hAnsi="Angsana New"/>
                <w:sz w:val="28"/>
                <w:cs/>
              </w:rPr>
              <w:t xml:space="preserve">1 </w:t>
            </w:r>
            <w:r w:rsidRPr="002C646D">
              <w:rPr>
                <w:rFonts w:ascii="Angsana New" w:hAnsi="Angsana New"/>
                <w:sz w:val="28"/>
              </w:rPr>
              <w:t xml:space="preserve">January </w:t>
            </w:r>
            <w:r w:rsidRPr="002C646D">
              <w:rPr>
                <w:rFonts w:ascii="Angsana New" w:hAnsi="Angsana New"/>
                <w:sz w:val="28"/>
                <w:cs/>
              </w:rPr>
              <w:t>2020</w:t>
            </w:r>
          </w:p>
        </w:tc>
        <w:tc>
          <w:tcPr>
            <w:tcW w:w="1980" w:type="dxa"/>
            <w:shd w:val="clear" w:color="auto" w:fill="auto"/>
          </w:tcPr>
          <w:p w14:paraId="09B23B86" w14:textId="09B3F820" w:rsidR="002A78F1" w:rsidRPr="002C646D" w:rsidRDefault="002A78F1" w:rsidP="002A78F1">
            <w:pPr>
              <w:pBdr>
                <w:bottom w:val="double" w:sz="4" w:space="1" w:color="auto"/>
              </w:pBdr>
              <w:tabs>
                <w:tab w:val="decimal" w:pos="1650"/>
              </w:tabs>
              <w:spacing w:line="400" w:lineRule="exact"/>
              <w:ind w:left="162" w:hanging="162"/>
              <w:rPr>
                <w:rFonts w:ascii="Angsana New" w:hAnsi="Angsana New"/>
                <w:sz w:val="28"/>
              </w:rPr>
            </w:pPr>
            <w:r w:rsidRPr="00AE7D0D">
              <w:rPr>
                <w:rFonts w:ascii="Angsana New" w:hAnsi="Angsana New"/>
                <w:sz w:val="28"/>
              </w:rPr>
              <w:t>2</w:t>
            </w:r>
            <w:r>
              <w:rPr>
                <w:rFonts w:ascii="Angsana New" w:hAnsi="Angsana New"/>
                <w:sz w:val="28"/>
              </w:rPr>
              <w:t>1,571</w:t>
            </w:r>
          </w:p>
        </w:tc>
        <w:tc>
          <w:tcPr>
            <w:tcW w:w="2073" w:type="dxa"/>
            <w:shd w:val="clear" w:color="auto" w:fill="auto"/>
          </w:tcPr>
          <w:p w14:paraId="15A22AB8" w14:textId="0CDC3F73" w:rsidR="002A78F1" w:rsidRPr="002C646D" w:rsidRDefault="002A78F1" w:rsidP="002A78F1">
            <w:pPr>
              <w:pBdr>
                <w:bottom w:val="double" w:sz="4" w:space="1" w:color="auto"/>
              </w:pBdr>
              <w:tabs>
                <w:tab w:val="decimal" w:pos="1398"/>
                <w:tab w:val="left" w:pos="1620"/>
              </w:tabs>
              <w:spacing w:line="400" w:lineRule="exact"/>
              <w:ind w:left="162" w:hanging="162"/>
              <w:jc w:val="right"/>
              <w:rPr>
                <w:rFonts w:ascii="Angsana New" w:hAnsi="Angsana New"/>
                <w:sz w:val="28"/>
              </w:rPr>
            </w:pPr>
            <w:r w:rsidRPr="00AE7D0D">
              <w:rPr>
                <w:rFonts w:ascii="Angsana New" w:hAnsi="Angsana New"/>
                <w:sz w:val="28"/>
              </w:rPr>
              <w:t>2</w:t>
            </w:r>
            <w:r>
              <w:rPr>
                <w:rFonts w:ascii="Angsana New" w:hAnsi="Angsana New"/>
                <w:sz w:val="28"/>
              </w:rPr>
              <w:t>1,571</w:t>
            </w:r>
          </w:p>
        </w:tc>
      </w:tr>
      <w:tr w:rsidR="00061651" w:rsidRPr="002C646D" w14:paraId="37EB1992" w14:textId="77777777" w:rsidTr="00713121">
        <w:tc>
          <w:tcPr>
            <w:tcW w:w="5598" w:type="dxa"/>
            <w:shd w:val="clear" w:color="auto" w:fill="auto"/>
          </w:tcPr>
          <w:p w14:paraId="0219B96F" w14:textId="77777777" w:rsidR="00061651" w:rsidRPr="002C646D" w:rsidRDefault="00061651" w:rsidP="00713121">
            <w:pPr>
              <w:spacing w:line="400" w:lineRule="exact"/>
              <w:ind w:left="162" w:hanging="162"/>
              <w:rPr>
                <w:rFonts w:ascii="Angsana New" w:hAnsi="Angsana New"/>
                <w:sz w:val="28"/>
                <w:cs/>
              </w:rPr>
            </w:pPr>
          </w:p>
        </w:tc>
        <w:tc>
          <w:tcPr>
            <w:tcW w:w="1980" w:type="dxa"/>
            <w:shd w:val="clear" w:color="auto" w:fill="auto"/>
          </w:tcPr>
          <w:p w14:paraId="2FEB8DB9" w14:textId="77777777" w:rsidR="00061651" w:rsidRPr="002C646D" w:rsidRDefault="00061651" w:rsidP="00713121">
            <w:pPr>
              <w:tabs>
                <w:tab w:val="decimal" w:pos="1650"/>
              </w:tabs>
              <w:spacing w:line="400" w:lineRule="exact"/>
              <w:ind w:left="162" w:hanging="162"/>
              <w:rPr>
                <w:rFonts w:ascii="Angsana New" w:hAnsi="Angsana New"/>
                <w:sz w:val="28"/>
              </w:rPr>
            </w:pPr>
          </w:p>
        </w:tc>
        <w:tc>
          <w:tcPr>
            <w:tcW w:w="2073" w:type="dxa"/>
            <w:shd w:val="clear" w:color="auto" w:fill="auto"/>
            <w:vAlign w:val="bottom"/>
          </w:tcPr>
          <w:p w14:paraId="7AA8C71A" w14:textId="77777777" w:rsidR="00061651" w:rsidRPr="002C646D" w:rsidRDefault="00061651" w:rsidP="00713121">
            <w:pPr>
              <w:tabs>
                <w:tab w:val="decimal" w:pos="1398"/>
                <w:tab w:val="left" w:pos="1620"/>
              </w:tabs>
              <w:spacing w:line="400" w:lineRule="exact"/>
              <w:ind w:left="162" w:hanging="162"/>
              <w:jc w:val="right"/>
              <w:rPr>
                <w:rFonts w:ascii="Angsana New" w:hAnsi="Angsana New"/>
                <w:sz w:val="28"/>
              </w:rPr>
            </w:pPr>
          </w:p>
        </w:tc>
      </w:tr>
      <w:tr w:rsidR="00061651" w:rsidRPr="002C646D" w14:paraId="697302C5" w14:textId="77777777" w:rsidTr="00713121">
        <w:tc>
          <w:tcPr>
            <w:tcW w:w="5598" w:type="dxa"/>
            <w:shd w:val="clear" w:color="auto" w:fill="auto"/>
          </w:tcPr>
          <w:p w14:paraId="5140C9E2" w14:textId="77777777" w:rsidR="00061651" w:rsidRPr="002C646D" w:rsidRDefault="00061651" w:rsidP="00713121">
            <w:pPr>
              <w:spacing w:line="400" w:lineRule="exact"/>
              <w:rPr>
                <w:rFonts w:ascii="Angsana New" w:hAnsi="Angsana New"/>
                <w:sz w:val="28"/>
              </w:rPr>
            </w:pPr>
            <w:r w:rsidRPr="002C646D">
              <w:rPr>
                <w:rFonts w:ascii="Angsana New" w:hAnsi="Angsana New"/>
                <w:sz w:val="28"/>
              </w:rPr>
              <w:t>The above lease liabilities comprise of:</w:t>
            </w:r>
          </w:p>
        </w:tc>
        <w:tc>
          <w:tcPr>
            <w:tcW w:w="1980" w:type="dxa"/>
            <w:shd w:val="clear" w:color="auto" w:fill="auto"/>
          </w:tcPr>
          <w:p w14:paraId="3D8DC6C2" w14:textId="77777777" w:rsidR="00061651" w:rsidRPr="002C646D" w:rsidRDefault="00061651" w:rsidP="00713121">
            <w:pPr>
              <w:tabs>
                <w:tab w:val="decimal" w:pos="1650"/>
              </w:tabs>
              <w:spacing w:line="400" w:lineRule="exact"/>
              <w:ind w:left="162" w:hanging="162"/>
              <w:rPr>
                <w:rFonts w:ascii="Angsana New" w:hAnsi="Angsana New"/>
                <w:sz w:val="28"/>
              </w:rPr>
            </w:pPr>
          </w:p>
        </w:tc>
        <w:tc>
          <w:tcPr>
            <w:tcW w:w="2073" w:type="dxa"/>
            <w:shd w:val="clear" w:color="auto" w:fill="auto"/>
            <w:vAlign w:val="bottom"/>
          </w:tcPr>
          <w:p w14:paraId="030ECA49" w14:textId="77777777" w:rsidR="00061651" w:rsidRPr="002C646D" w:rsidRDefault="00061651" w:rsidP="00713121">
            <w:pPr>
              <w:tabs>
                <w:tab w:val="decimal" w:pos="1398"/>
                <w:tab w:val="left" w:pos="1620"/>
              </w:tabs>
              <w:spacing w:line="400" w:lineRule="exact"/>
              <w:ind w:left="162" w:hanging="162"/>
              <w:jc w:val="right"/>
              <w:rPr>
                <w:rFonts w:ascii="Angsana New" w:hAnsi="Angsana New"/>
                <w:sz w:val="28"/>
              </w:rPr>
            </w:pPr>
          </w:p>
        </w:tc>
      </w:tr>
      <w:tr w:rsidR="002A78F1" w:rsidRPr="002C646D" w14:paraId="47757C65" w14:textId="77777777" w:rsidTr="00713121">
        <w:tc>
          <w:tcPr>
            <w:tcW w:w="5598" w:type="dxa"/>
            <w:shd w:val="clear" w:color="auto" w:fill="auto"/>
          </w:tcPr>
          <w:p w14:paraId="7C3E3EDE" w14:textId="77777777" w:rsidR="002A78F1" w:rsidRPr="002C646D" w:rsidRDefault="002A78F1" w:rsidP="002A78F1">
            <w:pPr>
              <w:spacing w:line="400" w:lineRule="exact"/>
              <w:ind w:firstLine="167"/>
              <w:rPr>
                <w:rFonts w:ascii="Angsana New" w:hAnsi="Angsana New"/>
                <w:sz w:val="28"/>
              </w:rPr>
            </w:pPr>
            <w:r w:rsidRPr="002C646D">
              <w:rPr>
                <w:rFonts w:ascii="Angsana New" w:hAnsi="Angsana New"/>
                <w:sz w:val="28"/>
              </w:rPr>
              <w:t>Current lease liabilities</w:t>
            </w:r>
          </w:p>
        </w:tc>
        <w:tc>
          <w:tcPr>
            <w:tcW w:w="1980" w:type="dxa"/>
            <w:shd w:val="clear" w:color="auto" w:fill="auto"/>
          </w:tcPr>
          <w:p w14:paraId="7AFED2CA" w14:textId="2BC9DFA4" w:rsidR="002A78F1" w:rsidRPr="002C646D" w:rsidRDefault="002A78F1" w:rsidP="002A78F1">
            <w:pPr>
              <w:tabs>
                <w:tab w:val="decimal" w:pos="1650"/>
              </w:tabs>
              <w:spacing w:line="400" w:lineRule="exact"/>
              <w:ind w:left="162" w:hanging="162"/>
              <w:rPr>
                <w:rFonts w:ascii="Angsana New" w:hAnsi="Angsana New"/>
                <w:color w:val="FF0000"/>
                <w:sz w:val="28"/>
              </w:rPr>
            </w:pPr>
            <w:r>
              <w:rPr>
                <w:rFonts w:ascii="Angsana New" w:hAnsi="Angsana New"/>
                <w:sz w:val="28"/>
              </w:rPr>
              <w:t>8,772</w:t>
            </w:r>
          </w:p>
        </w:tc>
        <w:tc>
          <w:tcPr>
            <w:tcW w:w="2073" w:type="dxa"/>
            <w:shd w:val="clear" w:color="auto" w:fill="auto"/>
          </w:tcPr>
          <w:p w14:paraId="1CE9913C" w14:textId="50D2F861" w:rsidR="002A78F1" w:rsidRPr="002C646D" w:rsidRDefault="002A78F1" w:rsidP="002A78F1">
            <w:pPr>
              <w:tabs>
                <w:tab w:val="decimal" w:pos="1398"/>
                <w:tab w:val="left" w:pos="1620"/>
              </w:tabs>
              <w:spacing w:line="400" w:lineRule="exact"/>
              <w:ind w:left="162" w:hanging="162"/>
              <w:jc w:val="right"/>
              <w:rPr>
                <w:rFonts w:ascii="Angsana New" w:hAnsi="Angsana New"/>
                <w:sz w:val="28"/>
              </w:rPr>
            </w:pPr>
            <w:r>
              <w:rPr>
                <w:rFonts w:ascii="Angsana New" w:hAnsi="Angsana New"/>
                <w:sz w:val="28"/>
              </w:rPr>
              <w:t>8,772</w:t>
            </w:r>
          </w:p>
        </w:tc>
      </w:tr>
      <w:tr w:rsidR="002A78F1" w:rsidRPr="002C646D" w14:paraId="1466ADB9" w14:textId="77777777" w:rsidTr="00713121">
        <w:tc>
          <w:tcPr>
            <w:tcW w:w="5598" w:type="dxa"/>
            <w:shd w:val="clear" w:color="auto" w:fill="auto"/>
          </w:tcPr>
          <w:p w14:paraId="0132011E" w14:textId="77777777" w:rsidR="002A78F1" w:rsidRPr="002C646D" w:rsidRDefault="002A78F1" w:rsidP="002A78F1">
            <w:pPr>
              <w:spacing w:line="400" w:lineRule="exact"/>
              <w:ind w:firstLine="167"/>
              <w:rPr>
                <w:rFonts w:ascii="Angsana New" w:hAnsi="Angsana New"/>
                <w:sz w:val="28"/>
                <w:cs/>
              </w:rPr>
            </w:pPr>
            <w:r w:rsidRPr="002C646D">
              <w:rPr>
                <w:rFonts w:ascii="Angsana New" w:hAnsi="Angsana New"/>
                <w:sz w:val="28"/>
              </w:rPr>
              <w:t>Non-current lease liabilities</w:t>
            </w:r>
          </w:p>
        </w:tc>
        <w:tc>
          <w:tcPr>
            <w:tcW w:w="1980" w:type="dxa"/>
            <w:shd w:val="clear" w:color="auto" w:fill="auto"/>
          </w:tcPr>
          <w:p w14:paraId="766187E1" w14:textId="463A5FDD" w:rsidR="002A78F1" w:rsidRPr="002C646D" w:rsidRDefault="002A78F1" w:rsidP="002A78F1">
            <w:pPr>
              <w:pBdr>
                <w:bottom w:val="single" w:sz="4" w:space="1" w:color="auto"/>
              </w:pBdr>
              <w:tabs>
                <w:tab w:val="decimal" w:pos="1650"/>
              </w:tabs>
              <w:spacing w:line="400" w:lineRule="exact"/>
              <w:ind w:left="162" w:hanging="162"/>
              <w:rPr>
                <w:rFonts w:ascii="Angsana New" w:hAnsi="Angsana New"/>
                <w:color w:val="FF0000"/>
                <w:sz w:val="28"/>
              </w:rPr>
            </w:pPr>
            <w:r w:rsidRPr="00AE7D0D">
              <w:rPr>
                <w:rFonts w:ascii="Angsana New" w:hAnsi="Angsana New"/>
                <w:sz w:val="28"/>
              </w:rPr>
              <w:t>1</w:t>
            </w:r>
            <w:r>
              <w:rPr>
                <w:rFonts w:ascii="Angsana New" w:hAnsi="Angsana New"/>
                <w:sz w:val="28"/>
              </w:rPr>
              <w:t>2,799</w:t>
            </w:r>
          </w:p>
        </w:tc>
        <w:tc>
          <w:tcPr>
            <w:tcW w:w="2073" w:type="dxa"/>
            <w:shd w:val="clear" w:color="auto" w:fill="auto"/>
          </w:tcPr>
          <w:p w14:paraId="16A6B47C" w14:textId="6C8BF546" w:rsidR="002A78F1" w:rsidRPr="002C646D" w:rsidRDefault="002A78F1" w:rsidP="002A78F1">
            <w:pPr>
              <w:pBdr>
                <w:bottom w:val="single" w:sz="4" w:space="1" w:color="auto"/>
              </w:pBdr>
              <w:tabs>
                <w:tab w:val="decimal" w:pos="1398"/>
                <w:tab w:val="left" w:pos="1620"/>
              </w:tabs>
              <w:spacing w:line="400" w:lineRule="exact"/>
              <w:ind w:left="162" w:hanging="162"/>
              <w:jc w:val="right"/>
              <w:rPr>
                <w:rFonts w:ascii="Angsana New" w:hAnsi="Angsana New"/>
                <w:sz w:val="28"/>
              </w:rPr>
            </w:pPr>
            <w:r w:rsidRPr="00AE7D0D">
              <w:rPr>
                <w:rFonts w:ascii="Angsana New" w:hAnsi="Angsana New"/>
                <w:sz w:val="28"/>
              </w:rPr>
              <w:t>1</w:t>
            </w:r>
            <w:r>
              <w:rPr>
                <w:rFonts w:ascii="Angsana New" w:hAnsi="Angsana New"/>
                <w:sz w:val="28"/>
              </w:rPr>
              <w:t>2,799</w:t>
            </w:r>
          </w:p>
        </w:tc>
      </w:tr>
      <w:tr w:rsidR="002A78F1" w:rsidRPr="001035A2" w14:paraId="655E8800" w14:textId="77777777" w:rsidTr="00713121">
        <w:tc>
          <w:tcPr>
            <w:tcW w:w="5598" w:type="dxa"/>
            <w:shd w:val="clear" w:color="auto" w:fill="auto"/>
          </w:tcPr>
          <w:p w14:paraId="42236048" w14:textId="77777777" w:rsidR="002A78F1" w:rsidRPr="002C646D" w:rsidRDefault="002A78F1" w:rsidP="002A78F1">
            <w:pPr>
              <w:spacing w:line="400" w:lineRule="exact"/>
              <w:ind w:left="162" w:hanging="162"/>
              <w:rPr>
                <w:rFonts w:ascii="Angsana New" w:hAnsi="Angsana New"/>
                <w:sz w:val="28"/>
              </w:rPr>
            </w:pPr>
          </w:p>
        </w:tc>
        <w:tc>
          <w:tcPr>
            <w:tcW w:w="1980" w:type="dxa"/>
            <w:shd w:val="clear" w:color="auto" w:fill="auto"/>
          </w:tcPr>
          <w:p w14:paraId="62318E55" w14:textId="473C6764" w:rsidR="002A78F1" w:rsidRPr="002C646D" w:rsidRDefault="002A78F1" w:rsidP="002A78F1">
            <w:pPr>
              <w:pBdr>
                <w:bottom w:val="double" w:sz="4" w:space="1" w:color="auto"/>
              </w:pBdr>
              <w:tabs>
                <w:tab w:val="decimal" w:pos="1650"/>
              </w:tabs>
              <w:spacing w:line="400" w:lineRule="exact"/>
              <w:ind w:left="162" w:hanging="162"/>
              <w:rPr>
                <w:rFonts w:ascii="Angsana New" w:hAnsi="Angsana New"/>
                <w:sz w:val="28"/>
              </w:rPr>
            </w:pPr>
            <w:r>
              <w:rPr>
                <w:rFonts w:ascii="Angsana New" w:hAnsi="Angsana New"/>
                <w:sz w:val="28"/>
              </w:rPr>
              <w:t>21,571</w:t>
            </w:r>
          </w:p>
        </w:tc>
        <w:tc>
          <w:tcPr>
            <w:tcW w:w="2073" w:type="dxa"/>
            <w:shd w:val="clear" w:color="auto" w:fill="auto"/>
          </w:tcPr>
          <w:p w14:paraId="222E4D77" w14:textId="782660DD" w:rsidR="002A78F1" w:rsidRPr="002C646D" w:rsidRDefault="002A78F1" w:rsidP="002A78F1">
            <w:pPr>
              <w:pBdr>
                <w:bottom w:val="double" w:sz="4" w:space="1" w:color="auto"/>
              </w:pBdr>
              <w:tabs>
                <w:tab w:val="decimal" w:pos="1398"/>
                <w:tab w:val="left" w:pos="1620"/>
              </w:tabs>
              <w:spacing w:line="400" w:lineRule="exact"/>
              <w:ind w:left="162" w:hanging="162"/>
              <w:jc w:val="right"/>
              <w:rPr>
                <w:rFonts w:ascii="Angsana New" w:hAnsi="Angsana New"/>
                <w:sz w:val="28"/>
              </w:rPr>
            </w:pPr>
            <w:r>
              <w:rPr>
                <w:rFonts w:ascii="Angsana New" w:hAnsi="Angsana New"/>
                <w:sz w:val="28"/>
              </w:rPr>
              <w:t>21,571</w:t>
            </w:r>
          </w:p>
        </w:tc>
      </w:tr>
      <w:tr w:rsidR="00061651" w:rsidRPr="002C646D" w14:paraId="1E959156" w14:textId="77777777" w:rsidTr="00713121">
        <w:tc>
          <w:tcPr>
            <w:tcW w:w="5598" w:type="dxa"/>
            <w:shd w:val="clear" w:color="auto" w:fill="auto"/>
          </w:tcPr>
          <w:p w14:paraId="7694438F" w14:textId="77777777" w:rsidR="00061651" w:rsidRPr="002C646D" w:rsidRDefault="00061651" w:rsidP="00713121">
            <w:pPr>
              <w:spacing w:line="400" w:lineRule="exact"/>
              <w:ind w:left="162" w:hanging="162"/>
              <w:rPr>
                <w:rFonts w:ascii="Angsana New" w:hAnsi="Angsana New"/>
                <w:sz w:val="28"/>
                <w:cs/>
              </w:rPr>
            </w:pPr>
          </w:p>
        </w:tc>
        <w:tc>
          <w:tcPr>
            <w:tcW w:w="1980" w:type="dxa"/>
            <w:shd w:val="clear" w:color="auto" w:fill="auto"/>
          </w:tcPr>
          <w:p w14:paraId="30F0C3CE" w14:textId="77777777" w:rsidR="00061651" w:rsidRPr="002C646D" w:rsidRDefault="00061651" w:rsidP="00713121">
            <w:pPr>
              <w:tabs>
                <w:tab w:val="decimal" w:pos="1650"/>
              </w:tabs>
              <w:spacing w:line="400" w:lineRule="exact"/>
              <w:ind w:left="162" w:hanging="162"/>
              <w:rPr>
                <w:rFonts w:ascii="Angsana New" w:hAnsi="Angsana New"/>
                <w:sz w:val="28"/>
              </w:rPr>
            </w:pPr>
          </w:p>
        </w:tc>
        <w:tc>
          <w:tcPr>
            <w:tcW w:w="2073" w:type="dxa"/>
            <w:shd w:val="clear" w:color="auto" w:fill="auto"/>
            <w:vAlign w:val="bottom"/>
          </w:tcPr>
          <w:p w14:paraId="1F947D3F" w14:textId="77777777" w:rsidR="00061651" w:rsidRPr="002C646D" w:rsidRDefault="00061651" w:rsidP="00713121">
            <w:pPr>
              <w:tabs>
                <w:tab w:val="decimal" w:pos="1398"/>
                <w:tab w:val="left" w:pos="1620"/>
              </w:tabs>
              <w:spacing w:line="400" w:lineRule="exact"/>
              <w:ind w:left="162" w:hanging="162"/>
              <w:jc w:val="right"/>
              <w:rPr>
                <w:rFonts w:ascii="Angsana New" w:hAnsi="Angsana New"/>
                <w:sz w:val="28"/>
              </w:rPr>
            </w:pPr>
          </w:p>
        </w:tc>
      </w:tr>
      <w:tr w:rsidR="002A78F1" w:rsidRPr="002C646D" w14:paraId="35BF78EC" w14:textId="77777777" w:rsidTr="002A78F1">
        <w:tc>
          <w:tcPr>
            <w:tcW w:w="5598" w:type="dxa"/>
            <w:shd w:val="clear" w:color="auto" w:fill="auto"/>
          </w:tcPr>
          <w:p w14:paraId="6AF5539A" w14:textId="77777777" w:rsidR="002A78F1" w:rsidRPr="002C646D" w:rsidRDefault="002A78F1" w:rsidP="002A78F1">
            <w:pPr>
              <w:spacing w:line="400" w:lineRule="exact"/>
              <w:rPr>
                <w:rFonts w:ascii="Angsana New" w:hAnsi="Angsana New"/>
                <w:sz w:val="28"/>
              </w:rPr>
            </w:pPr>
            <w:r>
              <w:rPr>
                <w:rFonts w:ascii="Angsana New" w:hAnsi="Angsana New"/>
                <w:sz w:val="28"/>
              </w:rPr>
              <w:t>L</w:t>
            </w:r>
            <w:r w:rsidRPr="002C646D">
              <w:rPr>
                <w:rFonts w:ascii="Angsana New" w:hAnsi="Angsana New"/>
                <w:sz w:val="28"/>
              </w:rPr>
              <w:t>ease liabilities</w:t>
            </w:r>
            <w:r>
              <w:rPr>
                <w:rFonts w:ascii="Angsana New" w:hAnsi="Angsana New"/>
                <w:sz w:val="28"/>
              </w:rPr>
              <w:t xml:space="preserve"> as at 1 January 2020</w:t>
            </w:r>
          </w:p>
        </w:tc>
        <w:tc>
          <w:tcPr>
            <w:tcW w:w="1980" w:type="dxa"/>
            <w:shd w:val="clear" w:color="auto" w:fill="auto"/>
          </w:tcPr>
          <w:p w14:paraId="60952019" w14:textId="18BA7C97" w:rsidR="002A78F1" w:rsidRPr="002C646D" w:rsidRDefault="002A78F1" w:rsidP="002A78F1">
            <w:pPr>
              <w:tabs>
                <w:tab w:val="decimal" w:pos="1650"/>
              </w:tabs>
              <w:spacing w:line="400" w:lineRule="exact"/>
              <w:ind w:left="162" w:hanging="162"/>
              <w:rPr>
                <w:rFonts w:ascii="Angsana New" w:hAnsi="Angsana New"/>
                <w:sz w:val="28"/>
              </w:rPr>
            </w:pPr>
            <w:r>
              <w:rPr>
                <w:rFonts w:ascii="Angsana New" w:hAnsi="Angsana New"/>
                <w:sz w:val="28"/>
              </w:rPr>
              <w:t>21,571</w:t>
            </w:r>
          </w:p>
        </w:tc>
        <w:tc>
          <w:tcPr>
            <w:tcW w:w="2073" w:type="dxa"/>
            <w:shd w:val="clear" w:color="auto" w:fill="auto"/>
          </w:tcPr>
          <w:p w14:paraId="53FD4150" w14:textId="50531A94" w:rsidR="002A78F1" w:rsidRPr="002C646D" w:rsidRDefault="002A78F1" w:rsidP="002A78F1">
            <w:pPr>
              <w:tabs>
                <w:tab w:val="decimal" w:pos="1500"/>
              </w:tabs>
              <w:jc w:val="right"/>
              <w:rPr>
                <w:rFonts w:ascii="Angsana New" w:hAnsi="Angsana New"/>
                <w:sz w:val="28"/>
              </w:rPr>
            </w:pPr>
            <w:r>
              <w:rPr>
                <w:rFonts w:ascii="Angsana New" w:hAnsi="Angsana New"/>
                <w:sz w:val="28"/>
              </w:rPr>
              <w:t>21,571</w:t>
            </w:r>
          </w:p>
        </w:tc>
      </w:tr>
      <w:tr w:rsidR="00012A1D" w:rsidRPr="002C646D" w14:paraId="5DBC3D02" w14:textId="77777777" w:rsidTr="002A78F1">
        <w:tc>
          <w:tcPr>
            <w:tcW w:w="5598" w:type="dxa"/>
            <w:shd w:val="clear" w:color="auto" w:fill="auto"/>
          </w:tcPr>
          <w:p w14:paraId="0D8ECDEE" w14:textId="49A5024A" w:rsidR="00012A1D" w:rsidRPr="002C646D" w:rsidRDefault="00012A1D" w:rsidP="00012A1D">
            <w:pPr>
              <w:spacing w:line="400" w:lineRule="exact"/>
              <w:rPr>
                <w:rFonts w:ascii="Angsana New" w:hAnsi="Angsana New"/>
                <w:sz w:val="28"/>
              </w:rPr>
            </w:pPr>
            <w:r>
              <w:rPr>
                <w:rFonts w:ascii="Angsana New" w:hAnsi="Angsana New"/>
                <w:sz w:val="28"/>
              </w:rPr>
              <w:t xml:space="preserve">Increase during the </w:t>
            </w:r>
            <w:r w:rsidR="00311E0B">
              <w:rPr>
                <w:rFonts w:ascii="Angsana New" w:hAnsi="Angsana New"/>
                <w:sz w:val="28"/>
              </w:rPr>
              <w:t>year</w:t>
            </w:r>
          </w:p>
        </w:tc>
        <w:tc>
          <w:tcPr>
            <w:tcW w:w="1980" w:type="dxa"/>
            <w:shd w:val="clear" w:color="auto" w:fill="auto"/>
          </w:tcPr>
          <w:p w14:paraId="3A7ECEEC" w14:textId="2A8C5CCB" w:rsidR="00012A1D" w:rsidRPr="002C646D" w:rsidRDefault="00012A1D" w:rsidP="00012A1D">
            <w:pPr>
              <w:tabs>
                <w:tab w:val="decimal" w:pos="1650"/>
              </w:tabs>
              <w:spacing w:line="400" w:lineRule="exact"/>
              <w:ind w:left="162" w:hanging="162"/>
              <w:rPr>
                <w:rFonts w:ascii="Angsana New" w:hAnsi="Angsana New"/>
                <w:color w:val="FF0000"/>
                <w:sz w:val="28"/>
              </w:rPr>
            </w:pPr>
            <w:r>
              <w:rPr>
                <w:rFonts w:ascii="Angsana New" w:hAnsi="Angsana New"/>
                <w:sz w:val="28"/>
              </w:rPr>
              <w:t>1,520</w:t>
            </w:r>
          </w:p>
        </w:tc>
        <w:tc>
          <w:tcPr>
            <w:tcW w:w="2073" w:type="dxa"/>
            <w:shd w:val="clear" w:color="auto" w:fill="auto"/>
          </w:tcPr>
          <w:p w14:paraId="2DD4F4B3" w14:textId="6027BEF4" w:rsidR="00012A1D" w:rsidRPr="002C646D" w:rsidRDefault="00012A1D" w:rsidP="00012A1D">
            <w:pPr>
              <w:tabs>
                <w:tab w:val="decimal" w:pos="1500"/>
              </w:tabs>
              <w:jc w:val="right"/>
              <w:rPr>
                <w:rFonts w:ascii="Angsana New" w:hAnsi="Angsana New"/>
                <w:sz w:val="28"/>
              </w:rPr>
            </w:pPr>
            <w:r>
              <w:rPr>
                <w:rFonts w:ascii="Angsana New" w:hAnsi="Angsana New"/>
                <w:sz w:val="28"/>
              </w:rPr>
              <w:t>1,520</w:t>
            </w:r>
          </w:p>
        </w:tc>
      </w:tr>
      <w:tr w:rsidR="00012A1D" w:rsidRPr="002C646D" w14:paraId="69DCB53B" w14:textId="77777777" w:rsidTr="002A78F1">
        <w:tc>
          <w:tcPr>
            <w:tcW w:w="5598" w:type="dxa"/>
            <w:shd w:val="clear" w:color="auto" w:fill="auto"/>
          </w:tcPr>
          <w:p w14:paraId="197D6898" w14:textId="5BB21FE5" w:rsidR="00012A1D" w:rsidRPr="002C646D" w:rsidRDefault="00012A1D" w:rsidP="00012A1D">
            <w:pPr>
              <w:spacing w:line="400" w:lineRule="exact"/>
              <w:rPr>
                <w:rFonts w:ascii="Angsana New" w:hAnsi="Angsana New"/>
                <w:sz w:val="28"/>
                <w:cs/>
              </w:rPr>
            </w:pPr>
            <w:r>
              <w:rPr>
                <w:rFonts w:ascii="Angsana New" w:hAnsi="Angsana New"/>
                <w:sz w:val="28"/>
              </w:rPr>
              <w:t xml:space="preserve">Decrease during the </w:t>
            </w:r>
            <w:r w:rsidR="00311E0B">
              <w:rPr>
                <w:rFonts w:ascii="Angsana New" w:hAnsi="Angsana New"/>
                <w:sz w:val="28"/>
              </w:rPr>
              <w:t>year</w:t>
            </w:r>
          </w:p>
        </w:tc>
        <w:tc>
          <w:tcPr>
            <w:tcW w:w="1980" w:type="dxa"/>
            <w:shd w:val="clear" w:color="auto" w:fill="auto"/>
          </w:tcPr>
          <w:p w14:paraId="7B225426" w14:textId="76528983" w:rsidR="00012A1D" w:rsidRPr="002C646D" w:rsidRDefault="00012A1D" w:rsidP="00012A1D">
            <w:pPr>
              <w:pBdr>
                <w:bottom w:val="single" w:sz="4" w:space="1" w:color="auto"/>
              </w:pBdr>
              <w:tabs>
                <w:tab w:val="decimal" w:pos="1650"/>
              </w:tabs>
              <w:spacing w:line="400" w:lineRule="exact"/>
              <w:ind w:left="162" w:hanging="162"/>
              <w:rPr>
                <w:rFonts w:ascii="Angsana New" w:hAnsi="Angsana New"/>
                <w:color w:val="FF0000"/>
                <w:sz w:val="28"/>
              </w:rPr>
            </w:pPr>
            <w:r>
              <w:rPr>
                <w:rFonts w:ascii="Angsana New" w:hAnsi="Angsana New"/>
                <w:sz w:val="28"/>
              </w:rPr>
              <w:t>(9,34</w:t>
            </w:r>
            <w:r w:rsidR="002A2545">
              <w:rPr>
                <w:rFonts w:ascii="Angsana New" w:hAnsi="Angsana New"/>
                <w:sz w:val="28"/>
              </w:rPr>
              <w:t>8</w:t>
            </w:r>
            <w:r>
              <w:rPr>
                <w:rFonts w:ascii="Angsana New" w:hAnsi="Angsana New"/>
                <w:sz w:val="28"/>
              </w:rPr>
              <w:t>)</w:t>
            </w:r>
          </w:p>
        </w:tc>
        <w:tc>
          <w:tcPr>
            <w:tcW w:w="2073" w:type="dxa"/>
            <w:shd w:val="clear" w:color="auto" w:fill="auto"/>
          </w:tcPr>
          <w:p w14:paraId="6F033A33" w14:textId="595D1CD2" w:rsidR="00012A1D" w:rsidRPr="002C646D" w:rsidRDefault="00012A1D" w:rsidP="00012A1D">
            <w:pPr>
              <w:pBdr>
                <w:bottom w:val="single" w:sz="4" w:space="1" w:color="auto"/>
              </w:pBdr>
              <w:tabs>
                <w:tab w:val="decimal" w:pos="1500"/>
              </w:tabs>
              <w:jc w:val="right"/>
              <w:rPr>
                <w:rFonts w:ascii="Angsana New" w:hAnsi="Angsana New"/>
                <w:sz w:val="28"/>
              </w:rPr>
            </w:pPr>
            <w:r>
              <w:rPr>
                <w:rFonts w:ascii="Angsana New" w:hAnsi="Angsana New"/>
                <w:sz w:val="28"/>
              </w:rPr>
              <w:t>(9,34</w:t>
            </w:r>
            <w:r w:rsidR="002A2545">
              <w:rPr>
                <w:rFonts w:ascii="Angsana New" w:hAnsi="Angsana New"/>
                <w:sz w:val="28"/>
              </w:rPr>
              <w:t>8</w:t>
            </w:r>
            <w:r>
              <w:rPr>
                <w:rFonts w:ascii="Angsana New" w:hAnsi="Angsana New"/>
                <w:sz w:val="28"/>
              </w:rPr>
              <w:t>)</w:t>
            </w:r>
          </w:p>
        </w:tc>
      </w:tr>
      <w:tr w:rsidR="00012A1D" w:rsidRPr="002C646D" w14:paraId="16A63731" w14:textId="77777777" w:rsidTr="00713121">
        <w:tc>
          <w:tcPr>
            <w:tcW w:w="5598" w:type="dxa"/>
            <w:shd w:val="clear" w:color="auto" w:fill="auto"/>
          </w:tcPr>
          <w:p w14:paraId="53217844" w14:textId="5091F77C" w:rsidR="00012A1D" w:rsidRPr="000D6561" w:rsidRDefault="00012A1D" w:rsidP="00012A1D">
            <w:pPr>
              <w:spacing w:line="400" w:lineRule="exact"/>
              <w:ind w:left="162" w:hanging="162"/>
              <w:rPr>
                <w:rFonts w:ascii="Angsana New" w:hAnsi="Angsana New"/>
                <w:b/>
                <w:bCs/>
                <w:sz w:val="28"/>
              </w:rPr>
            </w:pPr>
            <w:r w:rsidRPr="000D6561">
              <w:rPr>
                <w:rFonts w:ascii="Angsana New" w:hAnsi="Angsana New"/>
                <w:b/>
                <w:bCs/>
                <w:sz w:val="28"/>
              </w:rPr>
              <w:t xml:space="preserve">Lease liabilities as at </w:t>
            </w:r>
            <w:r>
              <w:rPr>
                <w:rFonts w:ascii="Angsana New" w:hAnsi="Angsana New"/>
                <w:b/>
                <w:bCs/>
                <w:sz w:val="28"/>
              </w:rPr>
              <w:t>31 December 2020</w:t>
            </w:r>
          </w:p>
        </w:tc>
        <w:tc>
          <w:tcPr>
            <w:tcW w:w="1980" w:type="dxa"/>
            <w:shd w:val="clear" w:color="auto" w:fill="auto"/>
          </w:tcPr>
          <w:p w14:paraId="460FAEC1" w14:textId="5D5D4449" w:rsidR="00012A1D" w:rsidRPr="000D6561" w:rsidRDefault="00012A1D" w:rsidP="00012A1D">
            <w:pPr>
              <w:pBdr>
                <w:bottom w:val="double" w:sz="4" w:space="1" w:color="auto"/>
              </w:pBdr>
              <w:tabs>
                <w:tab w:val="decimal" w:pos="1650"/>
              </w:tabs>
              <w:spacing w:line="400" w:lineRule="exact"/>
              <w:ind w:left="162" w:hanging="162"/>
              <w:rPr>
                <w:rFonts w:ascii="Angsana New" w:hAnsi="Angsana New"/>
                <w:b/>
                <w:bCs/>
                <w:sz w:val="28"/>
              </w:rPr>
            </w:pPr>
            <w:r>
              <w:rPr>
                <w:rFonts w:ascii="Angsana New" w:hAnsi="Angsana New"/>
                <w:b/>
                <w:bCs/>
                <w:sz w:val="28"/>
              </w:rPr>
              <w:t>13,74</w:t>
            </w:r>
            <w:r w:rsidR="002A2545">
              <w:rPr>
                <w:rFonts w:ascii="Angsana New" w:hAnsi="Angsana New"/>
                <w:b/>
                <w:bCs/>
                <w:sz w:val="28"/>
              </w:rPr>
              <w:t>3</w:t>
            </w:r>
          </w:p>
        </w:tc>
        <w:tc>
          <w:tcPr>
            <w:tcW w:w="2073" w:type="dxa"/>
            <w:shd w:val="clear" w:color="auto" w:fill="auto"/>
          </w:tcPr>
          <w:p w14:paraId="62B00B16" w14:textId="5FD604D8" w:rsidR="00012A1D" w:rsidRPr="000D6561" w:rsidRDefault="00012A1D" w:rsidP="00012A1D">
            <w:pPr>
              <w:pBdr>
                <w:bottom w:val="double" w:sz="4" w:space="1" w:color="auto"/>
              </w:pBdr>
              <w:tabs>
                <w:tab w:val="decimal" w:pos="1398"/>
                <w:tab w:val="left" w:pos="1620"/>
              </w:tabs>
              <w:spacing w:line="400" w:lineRule="exact"/>
              <w:ind w:left="162" w:hanging="162"/>
              <w:jc w:val="right"/>
              <w:rPr>
                <w:rFonts w:ascii="Angsana New" w:hAnsi="Angsana New"/>
                <w:b/>
                <w:bCs/>
                <w:sz w:val="28"/>
              </w:rPr>
            </w:pPr>
            <w:r>
              <w:rPr>
                <w:rFonts w:ascii="Angsana New" w:hAnsi="Angsana New"/>
                <w:b/>
                <w:bCs/>
                <w:sz w:val="28"/>
              </w:rPr>
              <w:t>13,74</w:t>
            </w:r>
            <w:r w:rsidR="002A2545">
              <w:rPr>
                <w:rFonts w:ascii="Angsana New" w:hAnsi="Angsana New"/>
                <w:b/>
                <w:bCs/>
                <w:sz w:val="28"/>
              </w:rPr>
              <w:t>3</w:t>
            </w:r>
          </w:p>
        </w:tc>
      </w:tr>
    </w:tbl>
    <w:p w14:paraId="01A0115F" w14:textId="77777777" w:rsidR="00061651" w:rsidRDefault="00061651" w:rsidP="00061651">
      <w:pPr>
        <w:keepNext/>
        <w:spacing w:before="120" w:after="120" w:line="380" w:lineRule="exact"/>
        <w:ind w:right="47" w:firstLine="720"/>
        <w:jc w:val="thaiDistribute"/>
        <w:outlineLvl w:val="0"/>
        <w:rPr>
          <w:rFonts w:ascii="Angsana New" w:eastAsia="Arial Unicode MS" w:hAnsi="Angsana New"/>
          <w:sz w:val="28"/>
          <w:highlight w:val="yellow"/>
        </w:rPr>
      </w:pPr>
    </w:p>
    <w:p w14:paraId="74C71052" w14:textId="0162AA57" w:rsidR="00061651" w:rsidRDefault="00061651" w:rsidP="00061651">
      <w:pPr>
        <w:keepNext/>
        <w:spacing w:before="120" w:after="120" w:line="380" w:lineRule="exact"/>
        <w:ind w:right="47" w:firstLine="720"/>
        <w:jc w:val="thaiDistribute"/>
        <w:outlineLvl w:val="0"/>
        <w:rPr>
          <w:rFonts w:ascii="Angsana New" w:eastAsia="Arial Unicode MS" w:hAnsi="Angsana New"/>
          <w:sz w:val="28"/>
          <w:highlight w:val="yellow"/>
        </w:rPr>
      </w:pPr>
    </w:p>
    <w:p w14:paraId="412D8753" w14:textId="77777777" w:rsidR="005E069E" w:rsidRDefault="005E069E" w:rsidP="00061651">
      <w:pPr>
        <w:keepNext/>
        <w:spacing w:before="120" w:after="120" w:line="380" w:lineRule="exact"/>
        <w:ind w:right="47" w:firstLine="720"/>
        <w:jc w:val="thaiDistribute"/>
        <w:outlineLvl w:val="0"/>
        <w:rPr>
          <w:rFonts w:ascii="Angsana New" w:eastAsia="Arial Unicode MS" w:hAnsi="Angsana New"/>
          <w:sz w:val="28"/>
          <w:highlight w:val="yellow"/>
        </w:rPr>
      </w:pPr>
    </w:p>
    <w:tbl>
      <w:tblPr>
        <w:tblW w:w="9443" w:type="dxa"/>
        <w:tblInd w:w="450" w:type="dxa"/>
        <w:tblLook w:val="04A0" w:firstRow="1" w:lastRow="0" w:firstColumn="1" w:lastColumn="0" w:noHBand="0" w:noVBand="1"/>
      </w:tblPr>
      <w:tblGrid>
        <w:gridCol w:w="5260"/>
        <w:gridCol w:w="2144"/>
        <w:gridCol w:w="2039"/>
      </w:tblGrid>
      <w:tr w:rsidR="009C0242" w:rsidRPr="0072041D" w14:paraId="4E20B3F1" w14:textId="39C447B7" w:rsidTr="009C0242">
        <w:tc>
          <w:tcPr>
            <w:tcW w:w="5260" w:type="dxa"/>
            <w:shd w:val="clear" w:color="auto" w:fill="auto"/>
          </w:tcPr>
          <w:p w14:paraId="13CA1D71" w14:textId="77777777" w:rsidR="009C0242" w:rsidRPr="00C765CA" w:rsidRDefault="009C0242" w:rsidP="00713121">
            <w:pPr>
              <w:spacing w:line="400" w:lineRule="exact"/>
              <w:ind w:left="162" w:hanging="162"/>
              <w:rPr>
                <w:rFonts w:ascii="Angsana New" w:hAnsi="Angsana New"/>
                <w:sz w:val="28"/>
                <w:highlight w:val="yellow"/>
                <w:cs/>
              </w:rPr>
            </w:pPr>
          </w:p>
        </w:tc>
        <w:tc>
          <w:tcPr>
            <w:tcW w:w="2144" w:type="dxa"/>
          </w:tcPr>
          <w:p w14:paraId="4BD83C9C" w14:textId="77777777" w:rsidR="009C0242" w:rsidRPr="0072041D" w:rsidRDefault="009C0242" w:rsidP="00713121">
            <w:pPr>
              <w:tabs>
                <w:tab w:val="left" w:pos="600"/>
                <w:tab w:val="left" w:pos="900"/>
                <w:tab w:val="right" w:pos="7280"/>
                <w:tab w:val="right" w:pos="8540"/>
              </w:tabs>
              <w:spacing w:line="400" w:lineRule="exact"/>
              <w:ind w:right="-43"/>
              <w:jc w:val="center"/>
              <w:rPr>
                <w:rFonts w:ascii="Angsana New" w:hAnsi="Angsana New"/>
                <w:sz w:val="28"/>
                <w:highlight w:val="yellow"/>
              </w:rPr>
            </w:pPr>
          </w:p>
        </w:tc>
        <w:tc>
          <w:tcPr>
            <w:tcW w:w="2039" w:type="dxa"/>
          </w:tcPr>
          <w:p w14:paraId="39FFFC91" w14:textId="77777777" w:rsidR="009C0242" w:rsidRPr="0072041D" w:rsidRDefault="009C0242" w:rsidP="00713121">
            <w:pPr>
              <w:tabs>
                <w:tab w:val="left" w:pos="600"/>
                <w:tab w:val="left" w:pos="900"/>
                <w:tab w:val="right" w:pos="7280"/>
                <w:tab w:val="right" w:pos="8540"/>
              </w:tabs>
              <w:spacing w:line="400" w:lineRule="exact"/>
              <w:ind w:right="-43"/>
              <w:jc w:val="center"/>
              <w:rPr>
                <w:rFonts w:ascii="Angsana New" w:hAnsi="Angsana New"/>
                <w:sz w:val="28"/>
                <w:highlight w:val="yellow"/>
              </w:rPr>
            </w:pPr>
          </w:p>
        </w:tc>
      </w:tr>
      <w:tr w:rsidR="009C0242" w:rsidRPr="0072041D" w14:paraId="48F2F90B" w14:textId="2C890C49" w:rsidTr="00E57142">
        <w:tc>
          <w:tcPr>
            <w:tcW w:w="9443" w:type="dxa"/>
            <w:gridSpan w:val="3"/>
          </w:tcPr>
          <w:p w14:paraId="20A91C8C" w14:textId="5956CB00" w:rsidR="009C0242" w:rsidRPr="00C765CA" w:rsidRDefault="009C0242" w:rsidP="00713121">
            <w:pPr>
              <w:keepNext/>
              <w:spacing w:before="120" w:after="120" w:line="380" w:lineRule="exact"/>
              <w:ind w:left="-114" w:right="47"/>
              <w:jc w:val="thaiDistribute"/>
              <w:outlineLvl w:val="0"/>
              <w:rPr>
                <w:rFonts w:ascii="Angsana New" w:eastAsia="Arial Unicode MS" w:hAnsi="Angsana New"/>
                <w:sz w:val="28"/>
              </w:rPr>
            </w:pPr>
            <w:r w:rsidRPr="00C765CA">
              <w:rPr>
                <w:rFonts w:ascii="Angsana New" w:eastAsia="Arial Unicode MS" w:hAnsi="Angsana New"/>
                <w:sz w:val="28"/>
              </w:rPr>
              <w:lastRenderedPageBreak/>
              <w:t>The adjustments of right-of-use assets due to initial adoption of TFRS 16 as at 1 January 2020 are summarised below:</w:t>
            </w:r>
          </w:p>
        </w:tc>
      </w:tr>
      <w:tr w:rsidR="009C0242" w:rsidRPr="0072041D" w14:paraId="04906AF4" w14:textId="12B8DA0A" w:rsidTr="00E57142">
        <w:tc>
          <w:tcPr>
            <w:tcW w:w="5260" w:type="dxa"/>
            <w:shd w:val="clear" w:color="auto" w:fill="auto"/>
          </w:tcPr>
          <w:p w14:paraId="2C48FBA8" w14:textId="77777777" w:rsidR="009C0242" w:rsidRPr="00C765CA" w:rsidRDefault="009C0242" w:rsidP="00713121">
            <w:pPr>
              <w:spacing w:line="400" w:lineRule="exact"/>
              <w:ind w:left="162" w:hanging="162"/>
              <w:rPr>
                <w:rFonts w:ascii="Angsana New" w:hAnsi="Angsana New"/>
                <w:sz w:val="28"/>
                <w:cs/>
              </w:rPr>
            </w:pPr>
          </w:p>
        </w:tc>
        <w:tc>
          <w:tcPr>
            <w:tcW w:w="4183" w:type="dxa"/>
            <w:gridSpan w:val="2"/>
          </w:tcPr>
          <w:p w14:paraId="5891676E" w14:textId="4A5EA46D" w:rsidR="009C0242" w:rsidRPr="00C765CA" w:rsidRDefault="009C0242" w:rsidP="00713121">
            <w:pPr>
              <w:pBdr>
                <w:bottom w:val="single" w:sz="4" w:space="1" w:color="auto"/>
              </w:pBdr>
              <w:tabs>
                <w:tab w:val="left" w:pos="600"/>
                <w:tab w:val="left" w:pos="900"/>
                <w:tab w:val="right" w:pos="7280"/>
                <w:tab w:val="right" w:pos="8540"/>
              </w:tabs>
              <w:spacing w:line="400" w:lineRule="exact"/>
              <w:ind w:right="-120"/>
              <w:jc w:val="center"/>
              <w:rPr>
                <w:rFonts w:ascii="Angsana New" w:hAnsi="Angsana New"/>
                <w:sz w:val="28"/>
              </w:rPr>
            </w:pPr>
            <w:r w:rsidRPr="00C765CA">
              <w:rPr>
                <w:rFonts w:ascii="Angsana New" w:hAnsi="Angsana New"/>
                <w:sz w:val="28"/>
              </w:rPr>
              <w:t>(Thousand Baht)</w:t>
            </w:r>
          </w:p>
        </w:tc>
      </w:tr>
      <w:tr w:rsidR="009C0242" w:rsidRPr="0072041D" w14:paraId="416F1F33" w14:textId="5D39D0D5" w:rsidTr="009C0242">
        <w:tc>
          <w:tcPr>
            <w:tcW w:w="5260" w:type="dxa"/>
            <w:shd w:val="clear" w:color="auto" w:fill="auto"/>
          </w:tcPr>
          <w:p w14:paraId="3363B63C" w14:textId="77777777" w:rsidR="009C0242" w:rsidRPr="00C765CA" w:rsidRDefault="009C0242" w:rsidP="00713121">
            <w:pPr>
              <w:spacing w:line="400" w:lineRule="exact"/>
              <w:rPr>
                <w:rFonts w:ascii="Angsana New" w:hAnsi="Angsana New"/>
                <w:sz w:val="28"/>
              </w:rPr>
            </w:pPr>
          </w:p>
        </w:tc>
        <w:tc>
          <w:tcPr>
            <w:tcW w:w="2144" w:type="dxa"/>
          </w:tcPr>
          <w:p w14:paraId="0DE3100F" w14:textId="77777777" w:rsidR="009C0242" w:rsidRDefault="009C0242" w:rsidP="00713121">
            <w:pPr>
              <w:pBdr>
                <w:bottom w:val="single" w:sz="4" w:space="1" w:color="auto"/>
              </w:pBdr>
              <w:tabs>
                <w:tab w:val="left" w:pos="600"/>
                <w:tab w:val="left" w:pos="900"/>
                <w:tab w:val="right" w:pos="7280"/>
                <w:tab w:val="right" w:pos="8540"/>
              </w:tabs>
              <w:spacing w:line="400" w:lineRule="exact"/>
              <w:ind w:right="-43"/>
              <w:jc w:val="center"/>
              <w:rPr>
                <w:rFonts w:ascii="Angsana New" w:hAnsi="Angsana New"/>
                <w:kern w:val="2"/>
                <w:sz w:val="28"/>
              </w:rPr>
            </w:pPr>
            <w:r w:rsidRPr="001A7EFD">
              <w:rPr>
                <w:rFonts w:ascii="Angsana New" w:hAnsi="Angsana New"/>
                <w:kern w:val="2"/>
                <w:sz w:val="28"/>
              </w:rPr>
              <w:t xml:space="preserve">Consolidated </w:t>
            </w:r>
          </w:p>
          <w:p w14:paraId="1352D9FE" w14:textId="1973E348" w:rsidR="009C0242" w:rsidRPr="00C765CA" w:rsidRDefault="009C0242" w:rsidP="00713121">
            <w:pPr>
              <w:pBdr>
                <w:bottom w:val="single" w:sz="4" w:space="1" w:color="auto"/>
              </w:pBdr>
              <w:tabs>
                <w:tab w:val="left" w:pos="600"/>
                <w:tab w:val="left" w:pos="900"/>
                <w:tab w:val="right" w:pos="7280"/>
                <w:tab w:val="right" w:pos="8540"/>
              </w:tabs>
              <w:spacing w:line="400" w:lineRule="exact"/>
              <w:ind w:right="-43"/>
              <w:jc w:val="center"/>
              <w:rPr>
                <w:rFonts w:ascii="Angsana New" w:hAnsi="Angsana New"/>
                <w:sz w:val="28"/>
              </w:rPr>
            </w:pPr>
            <w:r w:rsidRPr="001A7EFD">
              <w:rPr>
                <w:rFonts w:ascii="Angsana New" w:hAnsi="Angsana New"/>
                <w:kern w:val="2"/>
                <w:sz w:val="28"/>
              </w:rPr>
              <w:t>financial statements</w:t>
            </w:r>
          </w:p>
        </w:tc>
        <w:tc>
          <w:tcPr>
            <w:tcW w:w="2039" w:type="dxa"/>
          </w:tcPr>
          <w:p w14:paraId="232B9E0E" w14:textId="77777777" w:rsidR="009C0242" w:rsidRDefault="009C0242" w:rsidP="00713121">
            <w:pPr>
              <w:pBdr>
                <w:bottom w:val="single" w:sz="4" w:space="1" w:color="auto"/>
              </w:pBdr>
              <w:tabs>
                <w:tab w:val="left" w:pos="600"/>
                <w:tab w:val="left" w:pos="900"/>
                <w:tab w:val="right" w:pos="7280"/>
                <w:tab w:val="right" w:pos="8540"/>
              </w:tabs>
              <w:spacing w:line="400" w:lineRule="exact"/>
              <w:ind w:right="-43"/>
              <w:jc w:val="center"/>
              <w:rPr>
                <w:rFonts w:ascii="Angsana New" w:hAnsi="Angsana New"/>
                <w:kern w:val="2"/>
                <w:sz w:val="28"/>
              </w:rPr>
            </w:pPr>
            <w:r>
              <w:rPr>
                <w:rFonts w:ascii="Angsana New" w:hAnsi="Angsana New"/>
                <w:kern w:val="2"/>
                <w:sz w:val="28"/>
              </w:rPr>
              <w:t>S</w:t>
            </w:r>
            <w:r w:rsidRPr="001A7EFD">
              <w:rPr>
                <w:rFonts w:ascii="Angsana New" w:hAnsi="Angsana New"/>
                <w:kern w:val="2"/>
                <w:sz w:val="28"/>
              </w:rPr>
              <w:t xml:space="preserve">eparate </w:t>
            </w:r>
          </w:p>
          <w:p w14:paraId="0E0D6E79" w14:textId="5AEBCD30" w:rsidR="009C0242" w:rsidRPr="001A7EFD" w:rsidRDefault="009C0242" w:rsidP="00713121">
            <w:pPr>
              <w:pBdr>
                <w:bottom w:val="single" w:sz="4" w:space="1" w:color="auto"/>
              </w:pBdr>
              <w:tabs>
                <w:tab w:val="left" w:pos="600"/>
                <w:tab w:val="left" w:pos="900"/>
                <w:tab w:val="right" w:pos="7280"/>
                <w:tab w:val="right" w:pos="8540"/>
              </w:tabs>
              <w:spacing w:line="400" w:lineRule="exact"/>
              <w:ind w:right="-43"/>
              <w:jc w:val="center"/>
              <w:rPr>
                <w:rFonts w:ascii="Angsana New" w:hAnsi="Angsana New"/>
                <w:kern w:val="2"/>
                <w:sz w:val="28"/>
              </w:rPr>
            </w:pPr>
            <w:r w:rsidRPr="001A7EFD">
              <w:rPr>
                <w:rFonts w:ascii="Angsana New" w:hAnsi="Angsana New"/>
                <w:kern w:val="2"/>
                <w:sz w:val="28"/>
              </w:rPr>
              <w:t>financial statements</w:t>
            </w:r>
          </w:p>
        </w:tc>
      </w:tr>
      <w:tr w:rsidR="009C0242" w:rsidRPr="0072041D" w14:paraId="0F477C2C" w14:textId="3453CB6F" w:rsidTr="009C0242">
        <w:tc>
          <w:tcPr>
            <w:tcW w:w="5260" w:type="dxa"/>
            <w:shd w:val="clear" w:color="auto" w:fill="auto"/>
          </w:tcPr>
          <w:p w14:paraId="5F0CC4F6" w14:textId="77777777" w:rsidR="009C0242" w:rsidRPr="00C765CA" w:rsidRDefault="009C0242" w:rsidP="009C0242">
            <w:pPr>
              <w:spacing w:line="400" w:lineRule="exact"/>
              <w:ind w:left="-74"/>
              <w:rPr>
                <w:rFonts w:ascii="Angsana New" w:hAnsi="Angsana New"/>
                <w:sz w:val="28"/>
              </w:rPr>
            </w:pPr>
            <w:r w:rsidRPr="00C765CA">
              <w:rPr>
                <w:rFonts w:ascii="Angsana New" w:hAnsi="Angsana New"/>
                <w:sz w:val="28"/>
              </w:rPr>
              <w:t>Office spaces</w:t>
            </w:r>
          </w:p>
        </w:tc>
        <w:tc>
          <w:tcPr>
            <w:tcW w:w="2144" w:type="dxa"/>
          </w:tcPr>
          <w:p w14:paraId="07ECFE9E" w14:textId="42815081" w:rsidR="009C0242" w:rsidRPr="00C765CA" w:rsidRDefault="009C0242" w:rsidP="009C0242">
            <w:pPr>
              <w:tabs>
                <w:tab w:val="decimal" w:pos="1719"/>
                <w:tab w:val="left" w:pos="2378"/>
              </w:tabs>
              <w:ind w:right="-15"/>
              <w:jc w:val="right"/>
              <w:rPr>
                <w:rFonts w:ascii="Angsana New" w:hAnsi="Angsana New"/>
                <w:sz w:val="28"/>
              </w:rPr>
            </w:pPr>
            <w:r w:rsidRPr="00AE7D0D">
              <w:rPr>
                <w:rFonts w:ascii="Angsana New" w:hAnsi="Angsana New"/>
                <w:sz w:val="28"/>
              </w:rPr>
              <w:t>1</w:t>
            </w:r>
            <w:r>
              <w:rPr>
                <w:rFonts w:ascii="Angsana New" w:hAnsi="Angsana New"/>
                <w:sz w:val="28"/>
              </w:rPr>
              <w:t>2,552</w:t>
            </w:r>
          </w:p>
        </w:tc>
        <w:tc>
          <w:tcPr>
            <w:tcW w:w="2039" w:type="dxa"/>
          </w:tcPr>
          <w:p w14:paraId="0DB03300" w14:textId="113DC4A0" w:rsidR="009C0242" w:rsidRPr="00AE7D0D" w:rsidRDefault="009C0242" w:rsidP="009C0242">
            <w:pPr>
              <w:tabs>
                <w:tab w:val="decimal" w:pos="1719"/>
                <w:tab w:val="left" w:pos="2378"/>
              </w:tabs>
              <w:ind w:right="-15"/>
              <w:jc w:val="right"/>
              <w:rPr>
                <w:rFonts w:ascii="Angsana New" w:hAnsi="Angsana New"/>
                <w:sz w:val="28"/>
              </w:rPr>
            </w:pPr>
            <w:r w:rsidRPr="00AE7D0D">
              <w:rPr>
                <w:rFonts w:ascii="Angsana New" w:hAnsi="Angsana New"/>
                <w:sz w:val="28"/>
              </w:rPr>
              <w:t>1</w:t>
            </w:r>
            <w:r>
              <w:rPr>
                <w:rFonts w:ascii="Angsana New" w:hAnsi="Angsana New"/>
                <w:sz w:val="28"/>
              </w:rPr>
              <w:t>2,552</w:t>
            </w:r>
          </w:p>
        </w:tc>
      </w:tr>
      <w:tr w:rsidR="009C0242" w:rsidRPr="0072041D" w14:paraId="6598786C" w14:textId="3BA13A07" w:rsidTr="009C0242">
        <w:tc>
          <w:tcPr>
            <w:tcW w:w="5260" w:type="dxa"/>
            <w:shd w:val="clear" w:color="auto" w:fill="auto"/>
          </w:tcPr>
          <w:p w14:paraId="44736027" w14:textId="25036CBA" w:rsidR="009C0242" w:rsidRPr="00C765CA" w:rsidRDefault="007523FA" w:rsidP="009C0242">
            <w:pPr>
              <w:spacing w:line="400" w:lineRule="exact"/>
              <w:ind w:left="-74"/>
              <w:rPr>
                <w:rFonts w:ascii="Angsana New" w:hAnsi="Angsana New"/>
                <w:sz w:val="28"/>
              </w:rPr>
            </w:pPr>
            <w:r>
              <w:rPr>
                <w:rFonts w:ascii="Angsana New" w:hAnsi="Angsana New"/>
                <w:sz w:val="28"/>
              </w:rPr>
              <w:t>V</w:t>
            </w:r>
            <w:r w:rsidR="009C0242" w:rsidRPr="00C765CA">
              <w:rPr>
                <w:rFonts w:ascii="Angsana New" w:hAnsi="Angsana New"/>
                <w:sz w:val="28"/>
              </w:rPr>
              <w:t>ehicles</w:t>
            </w:r>
          </w:p>
        </w:tc>
        <w:tc>
          <w:tcPr>
            <w:tcW w:w="2144" w:type="dxa"/>
          </w:tcPr>
          <w:p w14:paraId="193C8C8A" w14:textId="6F149852" w:rsidR="009C0242" w:rsidRPr="00C765CA" w:rsidRDefault="009C0242" w:rsidP="009C0242">
            <w:pPr>
              <w:pBdr>
                <w:bottom w:val="single" w:sz="4" w:space="1" w:color="auto"/>
              </w:pBdr>
              <w:tabs>
                <w:tab w:val="decimal" w:pos="1719"/>
                <w:tab w:val="left" w:pos="2378"/>
              </w:tabs>
              <w:ind w:right="-15"/>
              <w:jc w:val="right"/>
              <w:rPr>
                <w:rFonts w:ascii="Angsana New" w:hAnsi="Angsana New"/>
                <w:sz w:val="28"/>
              </w:rPr>
            </w:pPr>
            <w:r w:rsidRPr="00AE7D0D">
              <w:rPr>
                <w:rFonts w:ascii="Angsana New" w:hAnsi="Angsana New"/>
                <w:sz w:val="28"/>
              </w:rPr>
              <w:t>3,043</w:t>
            </w:r>
          </w:p>
        </w:tc>
        <w:tc>
          <w:tcPr>
            <w:tcW w:w="2039" w:type="dxa"/>
          </w:tcPr>
          <w:p w14:paraId="333BECC5" w14:textId="09ACD7B7" w:rsidR="009C0242" w:rsidRPr="00AE7D0D" w:rsidRDefault="009C0242" w:rsidP="009C0242">
            <w:pPr>
              <w:pBdr>
                <w:bottom w:val="single" w:sz="4" w:space="1" w:color="auto"/>
              </w:pBdr>
              <w:tabs>
                <w:tab w:val="decimal" w:pos="1719"/>
                <w:tab w:val="left" w:pos="2378"/>
              </w:tabs>
              <w:ind w:right="-15"/>
              <w:jc w:val="right"/>
              <w:rPr>
                <w:rFonts w:ascii="Angsana New" w:hAnsi="Angsana New"/>
                <w:sz w:val="28"/>
              </w:rPr>
            </w:pPr>
            <w:r w:rsidRPr="00AE7D0D">
              <w:rPr>
                <w:rFonts w:ascii="Angsana New" w:hAnsi="Angsana New"/>
                <w:sz w:val="28"/>
              </w:rPr>
              <w:t>3,043</w:t>
            </w:r>
          </w:p>
        </w:tc>
      </w:tr>
      <w:tr w:rsidR="009C0242" w:rsidRPr="0072041D" w14:paraId="337E1F2B" w14:textId="1CF70D52" w:rsidTr="009C0242">
        <w:tc>
          <w:tcPr>
            <w:tcW w:w="5260" w:type="dxa"/>
            <w:shd w:val="clear" w:color="auto" w:fill="auto"/>
          </w:tcPr>
          <w:p w14:paraId="2550C6D7" w14:textId="77777777" w:rsidR="009C0242" w:rsidRPr="000D6561" w:rsidRDefault="009C0242" w:rsidP="009C0242">
            <w:pPr>
              <w:spacing w:line="400" w:lineRule="exact"/>
              <w:ind w:left="-74"/>
              <w:rPr>
                <w:rFonts w:ascii="Angsana New" w:hAnsi="Angsana New"/>
                <w:sz w:val="28"/>
              </w:rPr>
            </w:pPr>
            <w:r w:rsidRPr="000D6561">
              <w:rPr>
                <w:rFonts w:ascii="Angsana New" w:hAnsi="Angsana New"/>
                <w:sz w:val="28"/>
              </w:rPr>
              <w:t>Total right-of-use assets</w:t>
            </w:r>
            <w:r w:rsidRPr="000D6561">
              <w:rPr>
                <w:rFonts w:ascii="Angsana New" w:hAnsi="Angsana New" w:hint="cs"/>
                <w:sz w:val="28"/>
                <w:cs/>
              </w:rPr>
              <w:t xml:space="preserve"> </w:t>
            </w:r>
            <w:r w:rsidRPr="000D6561">
              <w:rPr>
                <w:rFonts w:ascii="Angsana New" w:hAnsi="Angsana New"/>
                <w:sz w:val="28"/>
              </w:rPr>
              <w:t>– from operating lease</w:t>
            </w:r>
          </w:p>
        </w:tc>
        <w:tc>
          <w:tcPr>
            <w:tcW w:w="2144" w:type="dxa"/>
          </w:tcPr>
          <w:p w14:paraId="26E8E665" w14:textId="3A655CFB" w:rsidR="009C0242" w:rsidRPr="000D6561" w:rsidRDefault="009C0242" w:rsidP="009C0242">
            <w:pPr>
              <w:tabs>
                <w:tab w:val="decimal" w:pos="1719"/>
                <w:tab w:val="left" w:pos="2378"/>
              </w:tabs>
              <w:ind w:right="-15"/>
              <w:jc w:val="right"/>
              <w:rPr>
                <w:rFonts w:ascii="Angsana New" w:hAnsi="Angsana New"/>
                <w:sz w:val="28"/>
              </w:rPr>
            </w:pPr>
            <w:r w:rsidRPr="00E76606">
              <w:rPr>
                <w:rFonts w:ascii="Angsana New" w:hAnsi="Angsana New"/>
                <w:sz w:val="28"/>
              </w:rPr>
              <w:t>15,595</w:t>
            </w:r>
          </w:p>
        </w:tc>
        <w:tc>
          <w:tcPr>
            <w:tcW w:w="2039" w:type="dxa"/>
          </w:tcPr>
          <w:p w14:paraId="4CC6CEC4" w14:textId="46DC33B0" w:rsidR="009C0242" w:rsidRPr="00E76606" w:rsidRDefault="009C0242" w:rsidP="009C0242">
            <w:pPr>
              <w:tabs>
                <w:tab w:val="decimal" w:pos="1719"/>
                <w:tab w:val="left" w:pos="2378"/>
              </w:tabs>
              <w:ind w:right="-15"/>
              <w:jc w:val="right"/>
              <w:rPr>
                <w:rFonts w:ascii="Angsana New" w:hAnsi="Angsana New"/>
                <w:sz w:val="28"/>
              </w:rPr>
            </w:pPr>
            <w:r w:rsidRPr="00E76606">
              <w:rPr>
                <w:rFonts w:ascii="Angsana New" w:hAnsi="Angsana New"/>
                <w:sz w:val="28"/>
              </w:rPr>
              <w:t>15,595</w:t>
            </w:r>
          </w:p>
        </w:tc>
      </w:tr>
      <w:tr w:rsidR="009C0242" w:rsidRPr="0072041D" w14:paraId="01EABCFD" w14:textId="01F71617" w:rsidTr="009C0242">
        <w:tc>
          <w:tcPr>
            <w:tcW w:w="5260" w:type="dxa"/>
            <w:shd w:val="clear" w:color="auto" w:fill="auto"/>
          </w:tcPr>
          <w:p w14:paraId="683FD489" w14:textId="1882C0C1" w:rsidR="005468F9" w:rsidRDefault="009C0242" w:rsidP="009C0242">
            <w:pPr>
              <w:spacing w:line="400" w:lineRule="exact"/>
              <w:ind w:left="-74"/>
              <w:rPr>
                <w:rFonts w:ascii="Angsana New" w:hAnsi="Angsana New"/>
                <w:sz w:val="28"/>
              </w:rPr>
            </w:pPr>
            <w:r w:rsidRPr="002A78F1">
              <w:rPr>
                <w:rFonts w:ascii="Angsana New" w:hAnsi="Angsana New"/>
                <w:sz w:val="28"/>
              </w:rPr>
              <w:t xml:space="preserve">The </w:t>
            </w:r>
            <w:r w:rsidR="00432B90">
              <w:rPr>
                <w:rFonts w:ascii="Angsana New" w:hAnsi="Angsana New"/>
                <w:sz w:val="28"/>
              </w:rPr>
              <w:t>reclassification</w:t>
            </w:r>
            <w:r w:rsidRPr="002A78F1">
              <w:rPr>
                <w:rFonts w:ascii="Angsana New" w:hAnsi="Angsana New"/>
                <w:sz w:val="28"/>
              </w:rPr>
              <w:t xml:space="preserve"> of right-of-use assets due to TFRS </w:t>
            </w:r>
            <w:r w:rsidRPr="002A78F1">
              <w:rPr>
                <w:rFonts w:ascii="Angsana New" w:hAnsi="Angsana New"/>
                <w:sz w:val="28"/>
                <w:cs/>
              </w:rPr>
              <w:t xml:space="preserve">16 </w:t>
            </w:r>
            <w:r w:rsidRPr="002A78F1">
              <w:rPr>
                <w:rFonts w:ascii="Angsana New" w:hAnsi="Angsana New"/>
                <w:sz w:val="28"/>
              </w:rPr>
              <w:t xml:space="preserve">first-time </w:t>
            </w:r>
          </w:p>
          <w:p w14:paraId="17D89F12" w14:textId="0AC5FB21" w:rsidR="009C0242" w:rsidRPr="000D6561" w:rsidRDefault="009C0242" w:rsidP="005468F9">
            <w:pPr>
              <w:spacing w:line="400" w:lineRule="exact"/>
              <w:ind w:left="91"/>
              <w:rPr>
                <w:rFonts w:ascii="Angsana New" w:hAnsi="Angsana New"/>
                <w:sz w:val="28"/>
              </w:rPr>
            </w:pPr>
            <w:r w:rsidRPr="002A78F1">
              <w:rPr>
                <w:rFonts w:ascii="Angsana New" w:hAnsi="Angsana New"/>
                <w:sz w:val="28"/>
              </w:rPr>
              <w:t>adoption</w:t>
            </w:r>
          </w:p>
        </w:tc>
        <w:tc>
          <w:tcPr>
            <w:tcW w:w="2144" w:type="dxa"/>
          </w:tcPr>
          <w:p w14:paraId="6C5B341A" w14:textId="77777777" w:rsidR="009C0242" w:rsidRPr="00E76606" w:rsidRDefault="009C0242" w:rsidP="009C0242">
            <w:pPr>
              <w:tabs>
                <w:tab w:val="decimal" w:pos="1719"/>
                <w:tab w:val="left" w:pos="2378"/>
              </w:tabs>
              <w:ind w:right="-15"/>
              <w:jc w:val="right"/>
              <w:rPr>
                <w:rFonts w:ascii="Angsana New" w:hAnsi="Angsana New"/>
                <w:sz w:val="28"/>
              </w:rPr>
            </w:pPr>
          </w:p>
        </w:tc>
        <w:tc>
          <w:tcPr>
            <w:tcW w:w="2039" w:type="dxa"/>
          </w:tcPr>
          <w:p w14:paraId="7F171E82" w14:textId="77777777" w:rsidR="009C0242" w:rsidRPr="00E76606" w:rsidRDefault="009C0242" w:rsidP="009C0242">
            <w:pPr>
              <w:tabs>
                <w:tab w:val="decimal" w:pos="1719"/>
                <w:tab w:val="left" w:pos="2378"/>
              </w:tabs>
              <w:ind w:right="-15"/>
              <w:jc w:val="right"/>
              <w:rPr>
                <w:rFonts w:ascii="Angsana New" w:hAnsi="Angsana New"/>
                <w:sz w:val="28"/>
              </w:rPr>
            </w:pPr>
          </w:p>
        </w:tc>
      </w:tr>
      <w:tr w:rsidR="009C0242" w:rsidRPr="0072041D" w14:paraId="42351C52" w14:textId="34FA5D3C" w:rsidTr="00E57142">
        <w:tc>
          <w:tcPr>
            <w:tcW w:w="5260" w:type="dxa"/>
            <w:shd w:val="clear" w:color="auto" w:fill="auto"/>
          </w:tcPr>
          <w:p w14:paraId="087E7630" w14:textId="54715FE7" w:rsidR="009C0242" w:rsidRPr="005E069E" w:rsidRDefault="007523FA" w:rsidP="009C0242">
            <w:pPr>
              <w:pStyle w:val="ListParagraph"/>
              <w:numPr>
                <w:ilvl w:val="0"/>
                <w:numId w:val="33"/>
              </w:numPr>
              <w:spacing w:line="400" w:lineRule="exact"/>
              <w:ind w:left="433"/>
              <w:rPr>
                <w:rFonts w:ascii="Angsana New" w:hAnsi="Angsana New"/>
                <w:sz w:val="28"/>
              </w:rPr>
            </w:pPr>
            <w:r>
              <w:rPr>
                <w:rFonts w:ascii="Angsana New" w:hAnsi="Angsana New"/>
                <w:sz w:val="28"/>
              </w:rPr>
              <w:t>V</w:t>
            </w:r>
            <w:r w:rsidR="009C0242" w:rsidRPr="005E069E">
              <w:rPr>
                <w:rFonts w:ascii="Angsana New" w:hAnsi="Angsana New"/>
                <w:sz w:val="28"/>
              </w:rPr>
              <w:t>ehicles</w:t>
            </w:r>
          </w:p>
        </w:tc>
        <w:tc>
          <w:tcPr>
            <w:tcW w:w="2144" w:type="dxa"/>
            <w:vAlign w:val="bottom"/>
          </w:tcPr>
          <w:p w14:paraId="774B80F2" w14:textId="77777777" w:rsidR="009C0242" w:rsidRPr="000D6561" w:rsidRDefault="009C0242" w:rsidP="009C0242">
            <w:pPr>
              <w:tabs>
                <w:tab w:val="decimal" w:pos="1719"/>
                <w:tab w:val="left" w:pos="2378"/>
              </w:tabs>
              <w:ind w:right="-15"/>
              <w:jc w:val="right"/>
              <w:rPr>
                <w:rFonts w:ascii="Angsana New" w:hAnsi="Angsana New"/>
                <w:sz w:val="28"/>
              </w:rPr>
            </w:pPr>
            <w:r w:rsidRPr="000D6561">
              <w:rPr>
                <w:rFonts w:ascii="Angsana New" w:hAnsi="Angsana New"/>
                <w:sz w:val="28"/>
              </w:rPr>
              <w:t>9,333</w:t>
            </w:r>
          </w:p>
        </w:tc>
        <w:tc>
          <w:tcPr>
            <w:tcW w:w="2039" w:type="dxa"/>
            <w:vAlign w:val="bottom"/>
          </w:tcPr>
          <w:p w14:paraId="03D7A8E2" w14:textId="08B7C739" w:rsidR="009C0242" w:rsidRPr="000D6561" w:rsidRDefault="009C0242" w:rsidP="009C0242">
            <w:pPr>
              <w:tabs>
                <w:tab w:val="decimal" w:pos="1719"/>
                <w:tab w:val="left" w:pos="2378"/>
              </w:tabs>
              <w:ind w:right="-15"/>
              <w:jc w:val="right"/>
              <w:rPr>
                <w:rFonts w:ascii="Angsana New" w:hAnsi="Angsana New"/>
                <w:sz w:val="28"/>
              </w:rPr>
            </w:pPr>
            <w:r w:rsidRPr="000D6561">
              <w:rPr>
                <w:rFonts w:ascii="Angsana New" w:hAnsi="Angsana New"/>
                <w:sz w:val="28"/>
              </w:rPr>
              <w:t>9,333</w:t>
            </w:r>
          </w:p>
        </w:tc>
      </w:tr>
      <w:tr w:rsidR="009C0242" w:rsidRPr="0072041D" w14:paraId="747E9B85" w14:textId="037690AA" w:rsidTr="009C0242">
        <w:tc>
          <w:tcPr>
            <w:tcW w:w="5260" w:type="dxa"/>
            <w:shd w:val="clear" w:color="auto" w:fill="auto"/>
          </w:tcPr>
          <w:p w14:paraId="4BF1BAAD" w14:textId="7AD09F68" w:rsidR="009C0242" w:rsidRPr="005E069E" w:rsidRDefault="009C0242" w:rsidP="009C0242">
            <w:pPr>
              <w:pStyle w:val="ListParagraph"/>
              <w:numPr>
                <w:ilvl w:val="0"/>
                <w:numId w:val="33"/>
              </w:numPr>
              <w:spacing w:line="400" w:lineRule="exact"/>
              <w:ind w:left="451"/>
              <w:rPr>
                <w:rFonts w:ascii="Angsana New" w:hAnsi="Angsana New"/>
                <w:sz w:val="28"/>
              </w:rPr>
            </w:pPr>
            <w:r w:rsidRPr="005E069E">
              <w:rPr>
                <w:rFonts w:ascii="Angsana New" w:hAnsi="Angsana New"/>
                <w:sz w:val="28"/>
              </w:rPr>
              <w:t>Decommissioning costs</w:t>
            </w:r>
          </w:p>
        </w:tc>
        <w:tc>
          <w:tcPr>
            <w:tcW w:w="2144" w:type="dxa"/>
          </w:tcPr>
          <w:p w14:paraId="13936773" w14:textId="34E82021" w:rsidR="009C0242" w:rsidRPr="000D6561" w:rsidRDefault="009C0242" w:rsidP="009C0242">
            <w:pPr>
              <w:tabs>
                <w:tab w:val="decimal" w:pos="1578"/>
                <w:tab w:val="left" w:pos="2378"/>
                <w:tab w:val="left" w:pos="3090"/>
              </w:tabs>
              <w:spacing w:line="400" w:lineRule="exact"/>
              <w:ind w:left="162" w:right="-15" w:hanging="162"/>
              <w:jc w:val="right"/>
              <w:rPr>
                <w:rFonts w:ascii="Angsana New" w:hAnsi="Angsana New"/>
                <w:sz w:val="28"/>
              </w:rPr>
            </w:pPr>
            <w:r>
              <w:rPr>
                <w:rFonts w:ascii="Angsana New" w:hAnsi="Angsana New"/>
                <w:sz w:val="28"/>
              </w:rPr>
              <w:t>2,553</w:t>
            </w:r>
          </w:p>
        </w:tc>
        <w:tc>
          <w:tcPr>
            <w:tcW w:w="2039" w:type="dxa"/>
          </w:tcPr>
          <w:p w14:paraId="769883D3" w14:textId="0D6298D9" w:rsidR="009C0242" w:rsidRDefault="009C0242" w:rsidP="009C0242">
            <w:pPr>
              <w:tabs>
                <w:tab w:val="decimal" w:pos="1578"/>
                <w:tab w:val="left" w:pos="2378"/>
                <w:tab w:val="left" w:pos="3090"/>
              </w:tabs>
              <w:spacing w:line="400" w:lineRule="exact"/>
              <w:ind w:left="162" w:right="-15" w:hanging="162"/>
              <w:jc w:val="right"/>
              <w:rPr>
                <w:rFonts w:ascii="Angsana New" w:hAnsi="Angsana New"/>
                <w:sz w:val="28"/>
              </w:rPr>
            </w:pPr>
            <w:r>
              <w:rPr>
                <w:rFonts w:ascii="Angsana New" w:hAnsi="Angsana New"/>
                <w:sz w:val="28"/>
              </w:rPr>
              <w:t>2,553</w:t>
            </w:r>
          </w:p>
        </w:tc>
      </w:tr>
      <w:tr w:rsidR="009C0242" w:rsidRPr="007055AD" w14:paraId="175E2D53" w14:textId="54062D16" w:rsidTr="009C0242">
        <w:tc>
          <w:tcPr>
            <w:tcW w:w="5260" w:type="dxa"/>
            <w:shd w:val="clear" w:color="auto" w:fill="auto"/>
          </w:tcPr>
          <w:p w14:paraId="0A8C59D2" w14:textId="77777777" w:rsidR="009C0242" w:rsidRPr="000D6561" w:rsidRDefault="009C0242" w:rsidP="009C0242">
            <w:pPr>
              <w:spacing w:line="400" w:lineRule="exact"/>
              <w:ind w:left="-56"/>
              <w:rPr>
                <w:rFonts w:ascii="Angsana New" w:hAnsi="Angsana New"/>
                <w:sz w:val="28"/>
              </w:rPr>
            </w:pPr>
            <w:r w:rsidRPr="000D6561">
              <w:rPr>
                <w:rFonts w:ascii="Angsana New" w:hAnsi="Angsana New"/>
                <w:sz w:val="28"/>
              </w:rPr>
              <w:t>Total right-of-use assets</w:t>
            </w:r>
          </w:p>
        </w:tc>
        <w:tc>
          <w:tcPr>
            <w:tcW w:w="2144" w:type="dxa"/>
          </w:tcPr>
          <w:p w14:paraId="455E9392" w14:textId="43CDE03B" w:rsidR="009C0242" w:rsidRPr="0047134E" w:rsidRDefault="009C0242" w:rsidP="009C0242">
            <w:pPr>
              <w:pBdr>
                <w:top w:val="single" w:sz="4" w:space="1" w:color="auto"/>
                <w:bottom w:val="double" w:sz="4" w:space="1" w:color="auto"/>
              </w:pBdr>
              <w:tabs>
                <w:tab w:val="decimal" w:pos="1719"/>
                <w:tab w:val="left" w:pos="2378"/>
              </w:tabs>
              <w:ind w:right="-15"/>
              <w:jc w:val="right"/>
              <w:rPr>
                <w:rFonts w:ascii="Angsana New" w:hAnsi="Angsana New"/>
                <w:sz w:val="28"/>
              </w:rPr>
            </w:pPr>
            <w:r w:rsidRPr="0047134E">
              <w:rPr>
                <w:rFonts w:ascii="Angsana New" w:hAnsi="Angsana New"/>
                <w:sz w:val="28"/>
              </w:rPr>
              <w:t>27,481</w:t>
            </w:r>
          </w:p>
        </w:tc>
        <w:tc>
          <w:tcPr>
            <w:tcW w:w="2039" w:type="dxa"/>
          </w:tcPr>
          <w:p w14:paraId="0BFC9384" w14:textId="1A8E66B8" w:rsidR="009C0242" w:rsidRPr="0047134E" w:rsidRDefault="009C0242" w:rsidP="009C0242">
            <w:pPr>
              <w:pBdr>
                <w:top w:val="single" w:sz="4" w:space="1" w:color="auto"/>
                <w:bottom w:val="double" w:sz="4" w:space="1" w:color="auto"/>
              </w:pBdr>
              <w:tabs>
                <w:tab w:val="decimal" w:pos="1719"/>
                <w:tab w:val="left" w:pos="2378"/>
              </w:tabs>
              <w:ind w:right="-15"/>
              <w:jc w:val="right"/>
              <w:rPr>
                <w:rFonts w:ascii="Angsana New" w:hAnsi="Angsana New"/>
                <w:sz w:val="28"/>
              </w:rPr>
            </w:pPr>
            <w:r w:rsidRPr="0047134E">
              <w:rPr>
                <w:rFonts w:ascii="Angsana New" w:hAnsi="Angsana New"/>
                <w:sz w:val="28"/>
              </w:rPr>
              <w:t>27,481</w:t>
            </w:r>
          </w:p>
        </w:tc>
      </w:tr>
      <w:tr w:rsidR="009C0242" w:rsidRPr="007055AD" w14:paraId="7DD94227" w14:textId="73B3DF5B" w:rsidTr="009C0242">
        <w:tc>
          <w:tcPr>
            <w:tcW w:w="5260" w:type="dxa"/>
            <w:shd w:val="clear" w:color="auto" w:fill="auto"/>
          </w:tcPr>
          <w:p w14:paraId="12FD8253" w14:textId="77777777" w:rsidR="009C0242" w:rsidRPr="00C765CA" w:rsidRDefault="009C0242" w:rsidP="009C0242">
            <w:pPr>
              <w:spacing w:line="400" w:lineRule="exact"/>
              <w:ind w:left="-114"/>
              <w:rPr>
                <w:rFonts w:ascii="Angsana New" w:hAnsi="Angsana New"/>
                <w:b/>
                <w:bCs/>
                <w:sz w:val="28"/>
              </w:rPr>
            </w:pPr>
          </w:p>
        </w:tc>
        <w:tc>
          <w:tcPr>
            <w:tcW w:w="2144" w:type="dxa"/>
          </w:tcPr>
          <w:p w14:paraId="227D7455" w14:textId="77777777" w:rsidR="009C0242" w:rsidRPr="00C765CA" w:rsidRDefault="009C0242" w:rsidP="009C0242">
            <w:pPr>
              <w:tabs>
                <w:tab w:val="decimal" w:pos="1780"/>
                <w:tab w:val="left" w:pos="2378"/>
                <w:tab w:val="left" w:pos="3030"/>
              </w:tabs>
              <w:spacing w:line="400" w:lineRule="exact"/>
              <w:ind w:left="162" w:right="-15" w:hanging="162"/>
              <w:jc w:val="right"/>
              <w:rPr>
                <w:rFonts w:ascii="Angsana New" w:hAnsi="Angsana New"/>
                <w:b/>
                <w:bCs/>
                <w:sz w:val="28"/>
              </w:rPr>
            </w:pPr>
          </w:p>
        </w:tc>
        <w:tc>
          <w:tcPr>
            <w:tcW w:w="2039" w:type="dxa"/>
          </w:tcPr>
          <w:p w14:paraId="568C8CEF" w14:textId="77777777" w:rsidR="009C0242" w:rsidRPr="00C765CA" w:rsidRDefault="009C0242" w:rsidP="009C0242">
            <w:pPr>
              <w:tabs>
                <w:tab w:val="decimal" w:pos="1780"/>
                <w:tab w:val="left" w:pos="2378"/>
                <w:tab w:val="left" w:pos="3030"/>
              </w:tabs>
              <w:spacing w:line="400" w:lineRule="exact"/>
              <w:ind w:left="162" w:right="-15" w:hanging="162"/>
              <w:jc w:val="right"/>
              <w:rPr>
                <w:rFonts w:ascii="Angsana New" w:hAnsi="Angsana New"/>
                <w:b/>
                <w:bCs/>
                <w:sz w:val="28"/>
              </w:rPr>
            </w:pPr>
          </w:p>
        </w:tc>
      </w:tr>
      <w:tr w:rsidR="009C0242" w:rsidRPr="007055AD" w14:paraId="729ED5A8" w14:textId="690795CC" w:rsidTr="009C0242">
        <w:tc>
          <w:tcPr>
            <w:tcW w:w="5260" w:type="dxa"/>
            <w:shd w:val="clear" w:color="auto" w:fill="auto"/>
          </w:tcPr>
          <w:p w14:paraId="12CBC530" w14:textId="77777777" w:rsidR="009C0242" w:rsidRPr="00C765CA" w:rsidRDefault="009C0242" w:rsidP="009C0242">
            <w:pPr>
              <w:spacing w:line="400" w:lineRule="exact"/>
              <w:ind w:left="-74"/>
              <w:rPr>
                <w:rFonts w:ascii="Angsana New" w:hAnsi="Angsana New"/>
                <w:b/>
                <w:bCs/>
                <w:sz w:val="28"/>
              </w:rPr>
            </w:pPr>
            <w:r w:rsidRPr="00C765CA">
              <w:rPr>
                <w:rFonts w:ascii="Angsana New" w:hAnsi="Angsana New"/>
                <w:sz w:val="28"/>
              </w:rPr>
              <w:t>Right-of-use assets as at 1 January 2020</w:t>
            </w:r>
          </w:p>
        </w:tc>
        <w:tc>
          <w:tcPr>
            <w:tcW w:w="2144" w:type="dxa"/>
          </w:tcPr>
          <w:p w14:paraId="2E586F05" w14:textId="7694C9D3" w:rsidR="009C0242" w:rsidRPr="00C765CA" w:rsidRDefault="009C0242" w:rsidP="009C0242">
            <w:pPr>
              <w:tabs>
                <w:tab w:val="decimal" w:pos="1719"/>
                <w:tab w:val="left" w:pos="2378"/>
              </w:tabs>
              <w:ind w:right="-15"/>
              <w:jc w:val="right"/>
              <w:rPr>
                <w:rFonts w:ascii="Angsana New" w:hAnsi="Angsana New"/>
                <w:b/>
                <w:bCs/>
                <w:sz w:val="28"/>
              </w:rPr>
            </w:pPr>
            <w:r>
              <w:rPr>
                <w:rFonts w:ascii="Angsana New" w:hAnsi="Angsana New"/>
                <w:sz w:val="28"/>
              </w:rPr>
              <w:t>27,481</w:t>
            </w:r>
          </w:p>
        </w:tc>
        <w:tc>
          <w:tcPr>
            <w:tcW w:w="2039" w:type="dxa"/>
          </w:tcPr>
          <w:p w14:paraId="630A9F4E" w14:textId="640768EC" w:rsidR="009C0242" w:rsidRDefault="009C0242" w:rsidP="009C0242">
            <w:pPr>
              <w:tabs>
                <w:tab w:val="decimal" w:pos="1719"/>
                <w:tab w:val="left" w:pos="2378"/>
              </w:tabs>
              <w:ind w:right="-15"/>
              <w:jc w:val="right"/>
              <w:rPr>
                <w:rFonts w:ascii="Angsana New" w:hAnsi="Angsana New"/>
                <w:sz w:val="28"/>
              </w:rPr>
            </w:pPr>
            <w:r>
              <w:rPr>
                <w:rFonts w:ascii="Angsana New" w:hAnsi="Angsana New"/>
                <w:sz w:val="28"/>
              </w:rPr>
              <w:t>27,481</w:t>
            </w:r>
          </w:p>
        </w:tc>
      </w:tr>
      <w:tr w:rsidR="00AD1E85" w:rsidRPr="007055AD" w14:paraId="11619DE4" w14:textId="298E5844" w:rsidTr="009C0242">
        <w:tc>
          <w:tcPr>
            <w:tcW w:w="5260" w:type="dxa"/>
            <w:shd w:val="clear" w:color="auto" w:fill="auto"/>
          </w:tcPr>
          <w:p w14:paraId="52778684" w14:textId="2D4B7FC5" w:rsidR="00AD1E85" w:rsidRPr="00C765CA" w:rsidRDefault="00AD1E85" w:rsidP="00AD1E85">
            <w:pPr>
              <w:spacing w:line="400" w:lineRule="exact"/>
              <w:ind w:left="93"/>
              <w:rPr>
                <w:rFonts w:ascii="Angsana New" w:hAnsi="Angsana New"/>
                <w:b/>
                <w:bCs/>
                <w:sz w:val="28"/>
              </w:rPr>
            </w:pPr>
            <w:r>
              <w:rPr>
                <w:rFonts w:ascii="Angsana New" w:hAnsi="Angsana New"/>
                <w:sz w:val="28"/>
              </w:rPr>
              <w:t xml:space="preserve">Increase during the </w:t>
            </w:r>
            <w:r w:rsidR="00D81390">
              <w:rPr>
                <w:rFonts w:ascii="Angsana New" w:hAnsi="Angsana New"/>
                <w:sz w:val="28"/>
              </w:rPr>
              <w:t>year</w:t>
            </w:r>
          </w:p>
        </w:tc>
        <w:tc>
          <w:tcPr>
            <w:tcW w:w="2144" w:type="dxa"/>
          </w:tcPr>
          <w:p w14:paraId="4E7052CA" w14:textId="1E64E417" w:rsidR="00AD1E85" w:rsidRPr="00C765CA" w:rsidRDefault="00AD1E85" w:rsidP="00AD1E85">
            <w:pPr>
              <w:tabs>
                <w:tab w:val="decimal" w:pos="1719"/>
                <w:tab w:val="left" w:pos="2378"/>
              </w:tabs>
              <w:ind w:right="-15"/>
              <w:jc w:val="right"/>
              <w:rPr>
                <w:rFonts w:ascii="Angsana New" w:hAnsi="Angsana New"/>
                <w:b/>
                <w:bCs/>
                <w:sz w:val="28"/>
              </w:rPr>
            </w:pPr>
            <w:r>
              <w:rPr>
                <w:rFonts w:ascii="Angsana New" w:hAnsi="Angsana New"/>
                <w:sz w:val="28"/>
              </w:rPr>
              <w:t>1,520</w:t>
            </w:r>
          </w:p>
        </w:tc>
        <w:tc>
          <w:tcPr>
            <w:tcW w:w="2039" w:type="dxa"/>
          </w:tcPr>
          <w:p w14:paraId="54DCF5E1" w14:textId="0E18D51D" w:rsidR="00AD1E85" w:rsidRDefault="00AD1E85" w:rsidP="00AD1E85">
            <w:pPr>
              <w:tabs>
                <w:tab w:val="decimal" w:pos="1719"/>
                <w:tab w:val="left" w:pos="2378"/>
              </w:tabs>
              <w:ind w:right="-15"/>
              <w:jc w:val="right"/>
              <w:rPr>
                <w:rFonts w:ascii="Angsana New" w:hAnsi="Angsana New"/>
                <w:sz w:val="28"/>
              </w:rPr>
            </w:pPr>
            <w:r w:rsidRPr="00792DA0">
              <w:rPr>
                <w:rFonts w:ascii="Angsana New" w:hAnsi="Angsana New"/>
                <w:sz w:val="28"/>
              </w:rPr>
              <w:t>1,520</w:t>
            </w:r>
          </w:p>
        </w:tc>
      </w:tr>
      <w:tr w:rsidR="00AD1E85" w:rsidRPr="007055AD" w14:paraId="0954C940" w14:textId="3BD19606" w:rsidTr="009C0242">
        <w:tc>
          <w:tcPr>
            <w:tcW w:w="5260" w:type="dxa"/>
            <w:shd w:val="clear" w:color="auto" w:fill="auto"/>
          </w:tcPr>
          <w:p w14:paraId="68F2EAAC" w14:textId="53BF4628" w:rsidR="00AD1E85" w:rsidRPr="00C765CA" w:rsidRDefault="00AD1E85" w:rsidP="00AD1E85">
            <w:pPr>
              <w:spacing w:line="400" w:lineRule="exact"/>
              <w:ind w:left="93"/>
              <w:rPr>
                <w:rFonts w:ascii="Angsana New" w:hAnsi="Angsana New"/>
                <w:b/>
                <w:bCs/>
                <w:sz w:val="28"/>
              </w:rPr>
            </w:pPr>
            <w:r>
              <w:rPr>
                <w:rFonts w:ascii="Angsana New" w:hAnsi="Angsana New"/>
                <w:sz w:val="28"/>
              </w:rPr>
              <w:t xml:space="preserve">Decrease during the </w:t>
            </w:r>
            <w:r w:rsidR="00D81390">
              <w:rPr>
                <w:rFonts w:ascii="Angsana New" w:hAnsi="Angsana New"/>
                <w:sz w:val="28"/>
              </w:rPr>
              <w:t>year</w:t>
            </w:r>
          </w:p>
        </w:tc>
        <w:tc>
          <w:tcPr>
            <w:tcW w:w="2144" w:type="dxa"/>
          </w:tcPr>
          <w:p w14:paraId="4A21C730" w14:textId="1F8F1BB3" w:rsidR="00AD1E85" w:rsidRPr="00C765CA" w:rsidRDefault="00AD1E85" w:rsidP="00AD1E85">
            <w:pPr>
              <w:pBdr>
                <w:bottom w:val="single" w:sz="4" w:space="1" w:color="auto"/>
              </w:pBdr>
              <w:tabs>
                <w:tab w:val="decimal" w:pos="1719"/>
                <w:tab w:val="left" w:pos="2378"/>
              </w:tabs>
              <w:ind w:right="-15"/>
              <w:jc w:val="right"/>
              <w:rPr>
                <w:rFonts w:ascii="Angsana New" w:hAnsi="Angsana New"/>
                <w:b/>
                <w:bCs/>
                <w:sz w:val="28"/>
              </w:rPr>
            </w:pPr>
            <w:r>
              <w:rPr>
                <w:rFonts w:ascii="Angsana New" w:hAnsi="Angsana New"/>
                <w:sz w:val="28"/>
              </w:rPr>
              <w:t>(10,747)</w:t>
            </w:r>
          </w:p>
        </w:tc>
        <w:tc>
          <w:tcPr>
            <w:tcW w:w="2039" w:type="dxa"/>
          </w:tcPr>
          <w:p w14:paraId="7275437C" w14:textId="69B46E95" w:rsidR="00AD1E85" w:rsidRDefault="00AD1E85" w:rsidP="00AD1E85">
            <w:pPr>
              <w:pBdr>
                <w:bottom w:val="single" w:sz="4" w:space="1" w:color="auto"/>
              </w:pBdr>
              <w:tabs>
                <w:tab w:val="decimal" w:pos="1719"/>
                <w:tab w:val="left" w:pos="2378"/>
              </w:tabs>
              <w:ind w:right="-15"/>
              <w:jc w:val="right"/>
              <w:rPr>
                <w:rFonts w:ascii="Angsana New" w:hAnsi="Angsana New"/>
                <w:sz w:val="28"/>
              </w:rPr>
            </w:pPr>
            <w:r>
              <w:rPr>
                <w:rFonts w:ascii="Angsana New" w:hAnsi="Angsana New"/>
                <w:sz w:val="28"/>
              </w:rPr>
              <w:t>(10,747)</w:t>
            </w:r>
          </w:p>
        </w:tc>
      </w:tr>
      <w:tr w:rsidR="00AD1E85" w:rsidRPr="007055AD" w14:paraId="41FF9E58" w14:textId="17AAEE0D" w:rsidTr="009C0242">
        <w:tc>
          <w:tcPr>
            <w:tcW w:w="5260" w:type="dxa"/>
            <w:shd w:val="clear" w:color="auto" w:fill="auto"/>
          </w:tcPr>
          <w:p w14:paraId="14B962FC" w14:textId="7F12CE6D" w:rsidR="00AD1E85" w:rsidRPr="000D6561" w:rsidRDefault="00AD1E85" w:rsidP="00AD1E85">
            <w:pPr>
              <w:spacing w:line="400" w:lineRule="exact"/>
              <w:ind w:left="-56"/>
              <w:rPr>
                <w:rFonts w:ascii="Angsana New" w:hAnsi="Angsana New"/>
                <w:b/>
                <w:bCs/>
                <w:sz w:val="28"/>
              </w:rPr>
            </w:pPr>
            <w:r w:rsidRPr="000D6561">
              <w:rPr>
                <w:rFonts w:ascii="Angsana New" w:hAnsi="Angsana New"/>
                <w:b/>
                <w:bCs/>
                <w:sz w:val="28"/>
              </w:rPr>
              <w:t xml:space="preserve">Right-of-use assets as at </w:t>
            </w:r>
            <w:r>
              <w:rPr>
                <w:rFonts w:ascii="Angsana New" w:hAnsi="Angsana New"/>
                <w:b/>
                <w:bCs/>
                <w:sz w:val="28"/>
              </w:rPr>
              <w:t>31 December 2020</w:t>
            </w:r>
          </w:p>
        </w:tc>
        <w:tc>
          <w:tcPr>
            <w:tcW w:w="2144" w:type="dxa"/>
          </w:tcPr>
          <w:p w14:paraId="27172302" w14:textId="50267798" w:rsidR="00AD1E85" w:rsidRPr="000D6561" w:rsidRDefault="00AD1E85" w:rsidP="00AD1E85">
            <w:pPr>
              <w:pBdr>
                <w:bottom w:val="double" w:sz="4" w:space="1" w:color="auto"/>
              </w:pBdr>
              <w:tabs>
                <w:tab w:val="decimal" w:pos="1719"/>
                <w:tab w:val="left" w:pos="2378"/>
              </w:tabs>
              <w:ind w:right="-15"/>
              <w:jc w:val="right"/>
              <w:rPr>
                <w:rFonts w:ascii="Angsana New" w:hAnsi="Angsana New"/>
                <w:b/>
                <w:bCs/>
                <w:sz w:val="28"/>
              </w:rPr>
            </w:pPr>
            <w:r>
              <w:rPr>
                <w:rFonts w:ascii="Angsana New" w:hAnsi="Angsana New"/>
                <w:b/>
                <w:bCs/>
                <w:sz w:val="28"/>
              </w:rPr>
              <w:t>18,254</w:t>
            </w:r>
          </w:p>
        </w:tc>
        <w:tc>
          <w:tcPr>
            <w:tcW w:w="2039" w:type="dxa"/>
          </w:tcPr>
          <w:p w14:paraId="137B21E5" w14:textId="4A033B0C" w:rsidR="00AD1E85" w:rsidRPr="00E76606" w:rsidRDefault="00AD1E85" w:rsidP="00AD1E85">
            <w:pPr>
              <w:pBdr>
                <w:bottom w:val="double" w:sz="4" w:space="1" w:color="auto"/>
              </w:pBdr>
              <w:tabs>
                <w:tab w:val="decimal" w:pos="1719"/>
                <w:tab w:val="left" w:pos="2378"/>
              </w:tabs>
              <w:ind w:right="-15"/>
              <w:jc w:val="right"/>
              <w:rPr>
                <w:rFonts w:ascii="Angsana New" w:hAnsi="Angsana New"/>
                <w:b/>
                <w:bCs/>
                <w:sz w:val="28"/>
              </w:rPr>
            </w:pPr>
            <w:r>
              <w:rPr>
                <w:rFonts w:ascii="Angsana New" w:hAnsi="Angsana New"/>
                <w:b/>
                <w:bCs/>
                <w:sz w:val="28"/>
              </w:rPr>
              <w:t>18,254</w:t>
            </w:r>
          </w:p>
        </w:tc>
      </w:tr>
    </w:tbl>
    <w:p w14:paraId="548F0810" w14:textId="0A258467" w:rsidR="00330643" w:rsidRDefault="003F6B2D" w:rsidP="009C0242">
      <w:pPr>
        <w:keepNext/>
        <w:numPr>
          <w:ilvl w:val="0"/>
          <w:numId w:val="2"/>
        </w:numPr>
        <w:spacing w:before="240" w:line="276" w:lineRule="auto"/>
        <w:ind w:left="540" w:right="-85" w:hanging="495"/>
        <w:jc w:val="thaiDistribute"/>
        <w:outlineLvl w:val="0"/>
        <w:rPr>
          <w:rFonts w:ascii="Angsana New" w:eastAsia="Arial Unicode MS" w:hAnsi="Angsana New"/>
          <w:b/>
          <w:bCs/>
          <w:sz w:val="28"/>
        </w:rPr>
      </w:pPr>
      <w:r w:rsidRPr="00000447">
        <w:rPr>
          <w:rFonts w:ascii="Angsana New" w:eastAsia="Arial Unicode MS" w:hAnsi="Angsana New"/>
          <w:b/>
          <w:bCs/>
          <w:sz w:val="28"/>
        </w:rPr>
        <w:t>Significant accounting policies</w:t>
      </w:r>
    </w:p>
    <w:p w14:paraId="5C551D69" w14:textId="07BD1A0B" w:rsidR="0012433D" w:rsidRPr="0012433D" w:rsidRDefault="0012433D" w:rsidP="009C0242">
      <w:pPr>
        <w:keepNext/>
        <w:spacing w:line="380" w:lineRule="exact"/>
        <w:ind w:left="558" w:right="-85"/>
        <w:jc w:val="thaiDistribute"/>
        <w:outlineLvl w:val="0"/>
        <w:rPr>
          <w:rFonts w:ascii="Angsana New" w:eastAsia="Arial Unicode MS" w:hAnsi="Angsana New"/>
          <w:sz w:val="28"/>
        </w:rPr>
      </w:pPr>
      <w:r w:rsidRPr="0012433D">
        <w:rPr>
          <w:rFonts w:ascii="Angsana New" w:eastAsia="Arial Unicode MS" w:hAnsi="Angsana New"/>
          <w:sz w:val="28"/>
        </w:rPr>
        <w:t>The significant accounting policies used in the preparation of the consolidated and separate financial statements are as follows:</w:t>
      </w:r>
    </w:p>
    <w:p w14:paraId="2D7CEF76" w14:textId="77777777" w:rsidR="002516A2" w:rsidRPr="00B453A6" w:rsidRDefault="002516A2" w:rsidP="009C0242">
      <w:pPr>
        <w:pStyle w:val="FSNoteDetail"/>
        <w:numPr>
          <w:ilvl w:val="1"/>
          <w:numId w:val="2"/>
        </w:numPr>
        <w:tabs>
          <w:tab w:val="left" w:pos="-99"/>
        </w:tabs>
        <w:ind w:hanging="297"/>
        <w:rPr>
          <w:b/>
          <w:bCs/>
        </w:rPr>
      </w:pPr>
      <w:r w:rsidRPr="00B453A6">
        <w:rPr>
          <w:b/>
          <w:bCs/>
        </w:rPr>
        <w:t xml:space="preserve">    Revenue and expense recognition</w:t>
      </w:r>
    </w:p>
    <w:p w14:paraId="2CFB3AD0" w14:textId="77777777" w:rsidR="002516A2" w:rsidRDefault="002516A2" w:rsidP="00D25873">
      <w:pPr>
        <w:pStyle w:val="BodyText"/>
        <w:numPr>
          <w:ilvl w:val="2"/>
          <w:numId w:val="2"/>
        </w:numPr>
        <w:spacing w:after="120"/>
        <w:ind w:left="1350" w:hanging="801"/>
        <w:jc w:val="thaiDistribute"/>
        <w:rPr>
          <w:rFonts w:ascii="Angsana New" w:hAnsi="Angsana New"/>
          <w:bCs/>
          <w:kern w:val="2"/>
          <w:sz w:val="28"/>
          <w:szCs w:val="28"/>
          <w:lang w:bidi="ar-SA"/>
        </w:rPr>
      </w:pPr>
      <w:r w:rsidRPr="008B4CA0">
        <w:rPr>
          <w:rFonts w:ascii="Angsana New" w:hAnsi="Angsana New"/>
          <w:bCs/>
          <w:kern w:val="2"/>
          <w:sz w:val="28"/>
          <w:szCs w:val="28"/>
          <w:lang w:bidi="ar-SA"/>
        </w:rPr>
        <w:t>Brokerage fee income</w:t>
      </w:r>
    </w:p>
    <w:p w14:paraId="3D0C1933" w14:textId="77777777" w:rsidR="002516A2" w:rsidRPr="009C0242" w:rsidRDefault="002516A2" w:rsidP="002516A2">
      <w:pPr>
        <w:pStyle w:val="BodyText"/>
        <w:spacing w:after="120"/>
        <w:ind w:left="1350"/>
        <w:jc w:val="thaiDistribute"/>
        <w:rPr>
          <w:rFonts w:ascii="Angsana New" w:hAnsi="Angsana New"/>
          <w:bCs/>
          <w:kern w:val="2"/>
          <w:sz w:val="28"/>
        </w:rPr>
      </w:pPr>
      <w:r w:rsidRPr="009C0242">
        <w:rPr>
          <w:rFonts w:ascii="Angsana New" w:hAnsi="Angsana New"/>
          <w:bCs/>
          <w:kern w:val="2"/>
          <w:sz w:val="28"/>
          <w:lang w:bidi="ar-SA"/>
        </w:rPr>
        <w:t>Brokerage fee income on securities and derivatives business are recognised as income</w:t>
      </w:r>
      <w:r w:rsidRPr="009C0242">
        <w:rPr>
          <w:rFonts w:ascii="Angsana New" w:hAnsi="Angsana New" w:hint="cs"/>
          <w:bCs/>
          <w:kern w:val="2"/>
          <w:sz w:val="28"/>
          <w:cs/>
        </w:rPr>
        <w:t xml:space="preserve"> </w:t>
      </w:r>
      <w:r w:rsidRPr="009C0242">
        <w:rPr>
          <w:rFonts w:ascii="Angsana New" w:hAnsi="Angsana New"/>
          <w:bCs/>
          <w:kern w:val="2"/>
          <w:sz w:val="28"/>
          <w:lang w:bidi="ar-SA"/>
        </w:rPr>
        <w:t>when services have been rendered on the transaction date</w:t>
      </w:r>
      <w:r w:rsidRPr="009C0242">
        <w:rPr>
          <w:rFonts w:ascii="Angsana New" w:hAnsi="Angsana New" w:hint="cs"/>
          <w:bCs/>
          <w:kern w:val="2"/>
          <w:sz w:val="28"/>
          <w:cs/>
        </w:rPr>
        <w:t xml:space="preserve"> </w:t>
      </w:r>
      <w:r w:rsidRPr="009C0242">
        <w:rPr>
          <w:rFonts w:ascii="Angsana New" w:hAnsi="Angsana New"/>
          <w:bCs/>
          <w:kern w:val="2"/>
          <w:sz w:val="28"/>
        </w:rPr>
        <w:t>(Point in time).</w:t>
      </w:r>
    </w:p>
    <w:p w14:paraId="142F98FD" w14:textId="79DE1E6B" w:rsidR="002516A2" w:rsidRPr="009C0242" w:rsidRDefault="002516A2" w:rsidP="00D25873">
      <w:pPr>
        <w:pStyle w:val="BodyText"/>
        <w:numPr>
          <w:ilvl w:val="2"/>
          <w:numId w:val="2"/>
        </w:numPr>
        <w:spacing w:after="120"/>
        <w:ind w:left="1350" w:hanging="783"/>
        <w:jc w:val="thaiDistribute"/>
        <w:rPr>
          <w:rFonts w:ascii="Angsana New" w:hAnsi="Angsana New"/>
          <w:bCs/>
          <w:kern w:val="2"/>
          <w:sz w:val="28"/>
          <w:szCs w:val="28"/>
          <w:lang w:bidi="ar-SA"/>
        </w:rPr>
      </w:pPr>
      <w:r w:rsidRPr="009C0242">
        <w:rPr>
          <w:rFonts w:ascii="Angsana New" w:hAnsi="Angsana New"/>
          <w:bCs/>
          <w:kern w:val="2"/>
          <w:sz w:val="28"/>
          <w:szCs w:val="28"/>
          <w:lang w:bidi="ar-SA"/>
        </w:rPr>
        <w:t>Fees and service income</w:t>
      </w:r>
    </w:p>
    <w:p w14:paraId="010CE520" w14:textId="014C78DE" w:rsidR="002516A2" w:rsidRPr="009C0242" w:rsidRDefault="002516A2" w:rsidP="002516A2">
      <w:pPr>
        <w:pStyle w:val="BodyText"/>
        <w:spacing w:after="120"/>
        <w:ind w:left="1350"/>
        <w:jc w:val="thaiDistribute"/>
        <w:rPr>
          <w:rFonts w:ascii="Angsana New" w:hAnsi="Angsana New"/>
          <w:bCs/>
          <w:kern w:val="2"/>
          <w:sz w:val="28"/>
          <w:cs/>
        </w:rPr>
      </w:pPr>
      <w:r w:rsidRPr="009C0242">
        <w:rPr>
          <w:rFonts w:ascii="Angsana New" w:hAnsi="Angsana New"/>
          <w:bCs/>
          <w:kern w:val="2"/>
          <w:sz w:val="28"/>
        </w:rPr>
        <w:t xml:space="preserve">Back-end-fee and </w:t>
      </w:r>
      <w:r w:rsidR="005468F9">
        <w:rPr>
          <w:rFonts w:ascii="Angsana New" w:hAnsi="Angsana New"/>
          <w:bCs/>
          <w:kern w:val="2"/>
          <w:sz w:val="28"/>
        </w:rPr>
        <w:t>F</w:t>
      </w:r>
      <w:r w:rsidRPr="009C0242">
        <w:rPr>
          <w:rFonts w:ascii="Angsana New" w:hAnsi="Angsana New"/>
          <w:bCs/>
          <w:kern w:val="2"/>
          <w:sz w:val="28"/>
        </w:rPr>
        <w:t xml:space="preserve">ront-end fee, </w:t>
      </w:r>
      <w:r w:rsidR="005468F9">
        <w:rPr>
          <w:rFonts w:ascii="Angsana New" w:hAnsi="Angsana New"/>
          <w:bCs/>
          <w:kern w:val="2"/>
          <w:sz w:val="28"/>
        </w:rPr>
        <w:t>S</w:t>
      </w:r>
      <w:r w:rsidRPr="009C0242">
        <w:rPr>
          <w:rFonts w:ascii="Angsana New" w:hAnsi="Angsana New"/>
          <w:bCs/>
          <w:kern w:val="2"/>
          <w:sz w:val="28"/>
        </w:rPr>
        <w:t xml:space="preserve">ecurities borrowing and </w:t>
      </w:r>
      <w:r w:rsidR="005468F9">
        <w:rPr>
          <w:rFonts w:ascii="Angsana New" w:hAnsi="Angsana New"/>
          <w:bCs/>
          <w:kern w:val="2"/>
          <w:sz w:val="28"/>
        </w:rPr>
        <w:t>L</w:t>
      </w:r>
      <w:r w:rsidRPr="009C0242">
        <w:rPr>
          <w:rFonts w:ascii="Angsana New" w:hAnsi="Angsana New"/>
          <w:bCs/>
          <w:kern w:val="2"/>
          <w:sz w:val="28"/>
        </w:rPr>
        <w:t xml:space="preserve">ending fee, </w:t>
      </w:r>
      <w:r w:rsidR="005468F9">
        <w:rPr>
          <w:rFonts w:ascii="Angsana New" w:hAnsi="Angsana New"/>
          <w:bCs/>
          <w:kern w:val="2"/>
          <w:sz w:val="28"/>
        </w:rPr>
        <w:t>U</w:t>
      </w:r>
      <w:r w:rsidRPr="009C0242">
        <w:rPr>
          <w:rFonts w:ascii="Angsana New" w:hAnsi="Angsana New"/>
          <w:bCs/>
          <w:kern w:val="2"/>
          <w:sz w:val="28"/>
        </w:rPr>
        <w:t>nderwriting fee</w:t>
      </w:r>
      <w:r w:rsidR="004867D2">
        <w:rPr>
          <w:rFonts w:ascii="Angsana New" w:hAnsi="Angsana New"/>
          <w:bCs/>
          <w:kern w:val="2"/>
          <w:sz w:val="28"/>
        </w:rPr>
        <w:t xml:space="preserve">, </w:t>
      </w:r>
      <w:r w:rsidR="005468F9">
        <w:rPr>
          <w:rFonts w:ascii="Angsana New" w:hAnsi="Angsana New"/>
          <w:bCs/>
          <w:kern w:val="2"/>
          <w:sz w:val="28"/>
        </w:rPr>
        <w:t>D</w:t>
      </w:r>
      <w:r w:rsidR="004867D2" w:rsidRPr="004867D2">
        <w:rPr>
          <w:rFonts w:ascii="Angsana New" w:hAnsi="Angsana New"/>
          <w:bCs/>
          <w:kern w:val="2"/>
          <w:sz w:val="28"/>
        </w:rPr>
        <w:t xml:space="preserve">ebt </w:t>
      </w:r>
      <w:r w:rsidR="004867D2">
        <w:rPr>
          <w:rFonts w:ascii="Angsana New" w:hAnsi="Angsana New"/>
          <w:bCs/>
          <w:kern w:val="2"/>
          <w:sz w:val="28"/>
        </w:rPr>
        <w:t>t</w:t>
      </w:r>
      <w:r w:rsidR="004867D2" w:rsidRPr="004867D2">
        <w:rPr>
          <w:rFonts w:ascii="Angsana New" w:hAnsi="Angsana New"/>
          <w:bCs/>
          <w:kern w:val="2"/>
          <w:sz w:val="28"/>
        </w:rPr>
        <w:t xml:space="preserve">rading </w:t>
      </w:r>
      <w:r w:rsidR="004867D2">
        <w:rPr>
          <w:rFonts w:ascii="Angsana New" w:hAnsi="Angsana New"/>
          <w:bCs/>
          <w:kern w:val="2"/>
          <w:sz w:val="28"/>
        </w:rPr>
        <w:t>f</w:t>
      </w:r>
      <w:r w:rsidR="004867D2" w:rsidRPr="004867D2">
        <w:rPr>
          <w:rFonts w:ascii="Angsana New" w:hAnsi="Angsana New"/>
          <w:bCs/>
          <w:kern w:val="2"/>
          <w:sz w:val="28"/>
        </w:rPr>
        <w:t>ee</w:t>
      </w:r>
      <w:r w:rsidR="004867D2">
        <w:rPr>
          <w:rFonts w:ascii="Angsana New" w:hAnsi="Angsana New"/>
          <w:bCs/>
          <w:kern w:val="2"/>
          <w:sz w:val="28"/>
        </w:rPr>
        <w:t>,</w:t>
      </w:r>
      <w:r w:rsidR="003C1790">
        <w:rPr>
          <w:rFonts w:ascii="Angsana New" w:hAnsi="Angsana New"/>
          <w:bCs/>
          <w:kern w:val="2"/>
          <w:sz w:val="28"/>
        </w:rPr>
        <w:t xml:space="preserve"> and </w:t>
      </w:r>
      <w:r w:rsidR="005468F9">
        <w:rPr>
          <w:rFonts w:ascii="Angsana New" w:hAnsi="Angsana New"/>
          <w:bCs/>
          <w:kern w:val="2"/>
          <w:sz w:val="28"/>
        </w:rPr>
        <w:t>S</w:t>
      </w:r>
      <w:r w:rsidR="003C1790" w:rsidRPr="003C1790">
        <w:rPr>
          <w:rFonts w:ascii="Angsana New" w:hAnsi="Angsana New"/>
          <w:bCs/>
          <w:kern w:val="2"/>
          <w:sz w:val="28"/>
        </w:rPr>
        <w:t>elling agent</w:t>
      </w:r>
      <w:r w:rsidRPr="009C0242">
        <w:rPr>
          <w:rFonts w:ascii="Angsana New" w:hAnsi="Angsana New"/>
          <w:bCs/>
          <w:kern w:val="2"/>
          <w:sz w:val="28"/>
        </w:rPr>
        <w:t xml:space="preserve"> </w:t>
      </w:r>
      <w:r w:rsidRPr="009C0242">
        <w:rPr>
          <w:rFonts w:ascii="Angsana New" w:hAnsi="Angsana New"/>
          <w:bCs/>
          <w:kern w:val="2"/>
          <w:sz w:val="28"/>
          <w:lang w:bidi="ar-SA"/>
        </w:rPr>
        <w:t>are recognised as income</w:t>
      </w:r>
      <w:r w:rsidRPr="009C0242">
        <w:rPr>
          <w:rFonts w:ascii="Angsana New" w:hAnsi="Angsana New" w:hint="cs"/>
          <w:bCs/>
          <w:kern w:val="2"/>
          <w:sz w:val="28"/>
          <w:cs/>
        </w:rPr>
        <w:t xml:space="preserve"> </w:t>
      </w:r>
      <w:r w:rsidRPr="009C0242">
        <w:rPr>
          <w:rFonts w:ascii="Angsana New" w:hAnsi="Angsana New"/>
          <w:bCs/>
          <w:kern w:val="2"/>
          <w:sz w:val="28"/>
          <w:lang w:bidi="ar-SA"/>
        </w:rPr>
        <w:t xml:space="preserve">when services have been rendered </w:t>
      </w:r>
      <w:r w:rsidRPr="009C0242">
        <w:rPr>
          <w:rFonts w:ascii="Angsana New" w:hAnsi="Angsana New"/>
          <w:bCs/>
          <w:kern w:val="2"/>
          <w:sz w:val="28"/>
        </w:rPr>
        <w:t>(Point in time).</w:t>
      </w:r>
    </w:p>
    <w:p w14:paraId="66BEAD7A" w14:textId="44114464" w:rsidR="002516A2" w:rsidRDefault="002516A2" w:rsidP="002516A2">
      <w:pPr>
        <w:pStyle w:val="BodyText"/>
        <w:spacing w:after="120"/>
        <w:ind w:left="1350"/>
        <w:jc w:val="thaiDistribute"/>
        <w:rPr>
          <w:rFonts w:ascii="Angsana New" w:hAnsi="Angsana New"/>
          <w:bCs/>
          <w:kern w:val="2"/>
          <w:sz w:val="28"/>
          <w:lang w:bidi="ar-SA"/>
        </w:rPr>
      </w:pPr>
      <w:r w:rsidRPr="009C0242">
        <w:rPr>
          <w:rFonts w:ascii="Angsana New" w:hAnsi="Angsana New"/>
          <w:bCs/>
          <w:kern w:val="2"/>
          <w:sz w:val="28"/>
          <w:lang w:bidi="ar-SA"/>
        </w:rPr>
        <w:t>Management fee, Registrar and assets management fees, Financial advisory fee are recognised when services have been rendered, taken into account the stage of completion (Over time).</w:t>
      </w:r>
    </w:p>
    <w:p w14:paraId="65798811" w14:textId="0265E8EB" w:rsidR="002516A2" w:rsidRDefault="002516A2" w:rsidP="002516A2">
      <w:pPr>
        <w:pStyle w:val="BodyText"/>
        <w:spacing w:after="120"/>
        <w:ind w:left="1350"/>
        <w:jc w:val="thaiDistribute"/>
        <w:rPr>
          <w:rFonts w:ascii="Angsana New" w:hAnsi="Angsana New"/>
          <w:bCs/>
          <w:kern w:val="2"/>
          <w:sz w:val="28"/>
          <w:lang w:bidi="ar-SA"/>
        </w:rPr>
      </w:pPr>
    </w:p>
    <w:p w14:paraId="1AA532B3" w14:textId="6F31913F" w:rsidR="002516A2" w:rsidRDefault="002516A2" w:rsidP="002516A2">
      <w:pPr>
        <w:pStyle w:val="BodyText"/>
        <w:spacing w:after="120"/>
        <w:ind w:left="1350"/>
        <w:jc w:val="thaiDistribute"/>
        <w:rPr>
          <w:rFonts w:ascii="Angsana New" w:hAnsi="Angsana New"/>
          <w:bCs/>
          <w:kern w:val="2"/>
          <w:sz w:val="28"/>
          <w:lang w:bidi="ar-SA"/>
        </w:rPr>
      </w:pPr>
    </w:p>
    <w:p w14:paraId="3C120BA5" w14:textId="33DEDD3F" w:rsidR="002516A2" w:rsidRPr="00B453A6" w:rsidRDefault="002516A2" w:rsidP="00D25873">
      <w:pPr>
        <w:pStyle w:val="BodyText"/>
        <w:numPr>
          <w:ilvl w:val="2"/>
          <w:numId w:val="2"/>
        </w:numPr>
        <w:spacing w:after="120"/>
        <w:ind w:left="1350" w:hanging="783"/>
        <w:jc w:val="thaiDistribute"/>
        <w:rPr>
          <w:rFonts w:ascii="Angsana New" w:hAnsi="Angsana New"/>
          <w:bCs/>
          <w:kern w:val="2"/>
          <w:sz w:val="28"/>
          <w:szCs w:val="28"/>
          <w:lang w:bidi="ar-SA"/>
        </w:rPr>
      </w:pPr>
      <w:r w:rsidRPr="00B453A6">
        <w:rPr>
          <w:rFonts w:ascii="Angsana New" w:hAnsi="Angsana New"/>
          <w:bCs/>
          <w:kern w:val="2"/>
          <w:sz w:val="28"/>
          <w:szCs w:val="28"/>
          <w:lang w:bidi="ar-SA"/>
        </w:rPr>
        <w:lastRenderedPageBreak/>
        <w:t xml:space="preserve">Interest </w:t>
      </w:r>
      <w:r w:rsidR="003C1790">
        <w:rPr>
          <w:rFonts w:ascii="Angsana New" w:hAnsi="Angsana New"/>
          <w:bCs/>
          <w:kern w:val="2"/>
          <w:sz w:val="28"/>
          <w:szCs w:val="28"/>
          <w:lang w:bidi="ar-SA"/>
        </w:rPr>
        <w:t>income</w:t>
      </w:r>
    </w:p>
    <w:p w14:paraId="1B559495" w14:textId="1D058870" w:rsidR="002516A2" w:rsidRDefault="002516A2" w:rsidP="002516A2">
      <w:pPr>
        <w:pStyle w:val="BodyText"/>
        <w:spacing w:after="120"/>
        <w:ind w:left="1350"/>
        <w:jc w:val="thaiDistribute"/>
        <w:rPr>
          <w:rFonts w:ascii="Angsana New" w:hAnsi="Angsana New"/>
          <w:bCs/>
          <w:kern w:val="2"/>
          <w:sz w:val="28"/>
          <w:szCs w:val="28"/>
          <w:lang w:bidi="ar-SA"/>
        </w:rPr>
      </w:pPr>
      <w:r w:rsidRPr="003C1790">
        <w:rPr>
          <w:rFonts w:ascii="Angsana New" w:hAnsi="Angsana New"/>
          <w:bCs/>
          <w:kern w:val="2"/>
          <w:sz w:val="28"/>
          <w:szCs w:val="28"/>
          <w:lang w:bidi="ar-SA"/>
        </w:rPr>
        <w:t>Interest is recogni</w:t>
      </w:r>
      <w:r w:rsidR="003C1790" w:rsidRPr="003C1790">
        <w:rPr>
          <w:rFonts w:ascii="Angsana New" w:hAnsi="Angsana New"/>
          <w:bCs/>
          <w:kern w:val="2"/>
          <w:sz w:val="28"/>
          <w:szCs w:val="28"/>
          <w:lang w:bidi="ar-SA"/>
        </w:rPr>
        <w:t>s</w:t>
      </w:r>
      <w:r w:rsidRPr="003C1790">
        <w:rPr>
          <w:rFonts w:ascii="Angsana New" w:hAnsi="Angsana New"/>
          <w:bCs/>
          <w:kern w:val="2"/>
          <w:sz w:val="28"/>
          <w:szCs w:val="28"/>
          <w:lang w:bidi="ar-SA"/>
        </w:rPr>
        <w:t xml:space="preserve">ed as income on an accrual basis by calculating the effective interest rate and gross book value. Except for receivables with credit impairment as at the date of the financial statements </w:t>
      </w:r>
      <w:r w:rsidR="003C1790" w:rsidRPr="003C1790">
        <w:rPr>
          <w:rFonts w:ascii="Angsana New" w:hAnsi="Angsana New"/>
          <w:bCs/>
          <w:kern w:val="2"/>
          <w:sz w:val="28"/>
          <w:szCs w:val="28"/>
          <w:lang w:bidi="ar-SA"/>
        </w:rPr>
        <w:t>w</w:t>
      </w:r>
      <w:r w:rsidRPr="003C1790">
        <w:rPr>
          <w:rFonts w:ascii="Angsana New" w:hAnsi="Angsana New"/>
          <w:bCs/>
          <w:kern w:val="2"/>
          <w:sz w:val="28"/>
          <w:szCs w:val="28"/>
          <w:lang w:bidi="ar-SA"/>
        </w:rPr>
        <w:t>hich must be calculated from the effective interest rate and amorti</w:t>
      </w:r>
      <w:r w:rsidR="003C1790" w:rsidRPr="003C1790">
        <w:rPr>
          <w:rFonts w:ascii="Angsana New" w:hAnsi="Angsana New"/>
          <w:bCs/>
          <w:kern w:val="2"/>
          <w:sz w:val="28"/>
          <w:szCs w:val="28"/>
          <w:lang w:bidi="ar-SA"/>
        </w:rPr>
        <w:t>s</w:t>
      </w:r>
      <w:r w:rsidRPr="003C1790">
        <w:rPr>
          <w:rFonts w:ascii="Angsana New" w:hAnsi="Angsana New"/>
          <w:bCs/>
          <w:kern w:val="2"/>
          <w:sz w:val="28"/>
          <w:szCs w:val="28"/>
          <w:lang w:bidi="ar-SA"/>
        </w:rPr>
        <w:t>ed cost net of allowance for expected credit loss of that debtor</w:t>
      </w:r>
      <w:r w:rsidR="003C1790" w:rsidRPr="003C1790">
        <w:rPr>
          <w:rFonts w:ascii="Angsana New" w:hAnsi="Angsana New"/>
          <w:bCs/>
          <w:kern w:val="2"/>
          <w:sz w:val="28"/>
          <w:szCs w:val="28"/>
          <w:lang w:bidi="ar-SA"/>
        </w:rPr>
        <w:t>.</w:t>
      </w:r>
    </w:p>
    <w:p w14:paraId="3D31D13A" w14:textId="48DA9553" w:rsidR="002516A2" w:rsidRDefault="002516A2" w:rsidP="00D25873">
      <w:pPr>
        <w:pStyle w:val="BodyText"/>
        <w:numPr>
          <w:ilvl w:val="2"/>
          <w:numId w:val="2"/>
        </w:numPr>
        <w:spacing w:after="120"/>
        <w:ind w:left="1350" w:hanging="756"/>
        <w:jc w:val="thaiDistribute"/>
        <w:rPr>
          <w:rFonts w:ascii="Angsana New" w:hAnsi="Angsana New"/>
          <w:bCs/>
          <w:kern w:val="2"/>
          <w:sz w:val="28"/>
          <w:szCs w:val="28"/>
          <w:lang w:bidi="ar-SA"/>
        </w:rPr>
      </w:pPr>
      <w:r w:rsidRPr="008B7443">
        <w:rPr>
          <w:rFonts w:ascii="Angsana New" w:hAnsi="Angsana New"/>
          <w:bCs/>
          <w:kern w:val="2"/>
          <w:sz w:val="28"/>
          <w:szCs w:val="28"/>
          <w:lang w:bidi="ar-SA"/>
        </w:rPr>
        <w:t>Gain</w:t>
      </w:r>
      <w:r w:rsidR="00D61DD0">
        <w:rPr>
          <w:rFonts w:ascii="Angsana New" w:hAnsi="Angsana New"/>
          <w:bCs/>
          <w:kern w:val="2"/>
          <w:sz w:val="28"/>
          <w:szCs w:val="28"/>
          <w:lang w:bidi="ar-SA"/>
        </w:rPr>
        <w:t>s</w:t>
      </w:r>
      <w:r w:rsidRPr="008B7443">
        <w:rPr>
          <w:rFonts w:ascii="Angsana New" w:hAnsi="Angsana New"/>
          <w:bCs/>
          <w:kern w:val="2"/>
          <w:sz w:val="28"/>
          <w:szCs w:val="28"/>
          <w:lang w:bidi="ar-SA"/>
        </w:rPr>
        <w:t xml:space="preserve"> </w:t>
      </w:r>
      <w:r w:rsidR="00D61DD0">
        <w:rPr>
          <w:rFonts w:ascii="Angsana New" w:hAnsi="Angsana New"/>
          <w:bCs/>
          <w:kern w:val="2"/>
          <w:sz w:val="28"/>
          <w:szCs w:val="28"/>
          <w:lang w:bidi="ar-SA"/>
        </w:rPr>
        <w:t xml:space="preserve">(losses) </w:t>
      </w:r>
      <w:r w:rsidRPr="008B7443">
        <w:rPr>
          <w:rFonts w:ascii="Angsana New" w:hAnsi="Angsana New"/>
          <w:bCs/>
          <w:kern w:val="2"/>
          <w:sz w:val="28"/>
          <w:szCs w:val="28"/>
          <w:lang w:bidi="ar-SA"/>
        </w:rPr>
        <w:t>and return on financial instruments</w:t>
      </w:r>
    </w:p>
    <w:p w14:paraId="3B346148" w14:textId="4F693F68" w:rsidR="002516A2" w:rsidRDefault="002516A2" w:rsidP="002516A2">
      <w:pPr>
        <w:pStyle w:val="BodyText"/>
        <w:spacing w:after="120"/>
        <w:ind w:left="1350"/>
        <w:jc w:val="thaiDistribute"/>
        <w:rPr>
          <w:rFonts w:ascii="Angsana New" w:hAnsi="Angsana New"/>
          <w:bCs/>
          <w:i/>
          <w:iCs/>
          <w:kern w:val="2"/>
          <w:sz w:val="28"/>
          <w:szCs w:val="28"/>
          <w:lang w:bidi="ar-SA"/>
        </w:rPr>
      </w:pPr>
      <w:r w:rsidRPr="008B7443">
        <w:rPr>
          <w:rFonts w:ascii="Angsana New" w:hAnsi="Angsana New"/>
          <w:bCs/>
          <w:i/>
          <w:iCs/>
          <w:kern w:val="2"/>
          <w:sz w:val="28"/>
          <w:szCs w:val="28"/>
          <w:lang w:bidi="ar-SA"/>
        </w:rPr>
        <w:t>Gain</w:t>
      </w:r>
      <w:r w:rsidR="00D61DD0">
        <w:rPr>
          <w:rFonts w:ascii="Angsana New" w:hAnsi="Angsana New"/>
          <w:bCs/>
          <w:i/>
          <w:iCs/>
          <w:kern w:val="2"/>
          <w:sz w:val="28"/>
          <w:szCs w:val="28"/>
          <w:lang w:bidi="ar-SA"/>
        </w:rPr>
        <w:t>s</w:t>
      </w:r>
      <w:r w:rsidRPr="008B7443">
        <w:rPr>
          <w:rFonts w:ascii="Angsana New" w:hAnsi="Angsana New"/>
          <w:bCs/>
          <w:i/>
          <w:iCs/>
          <w:kern w:val="2"/>
          <w:sz w:val="28"/>
          <w:szCs w:val="28"/>
          <w:lang w:bidi="ar-SA"/>
        </w:rPr>
        <w:t xml:space="preserve"> (loss</w:t>
      </w:r>
      <w:r w:rsidR="00D61DD0">
        <w:rPr>
          <w:rFonts w:ascii="Angsana New" w:hAnsi="Angsana New"/>
          <w:bCs/>
          <w:i/>
          <w:iCs/>
          <w:kern w:val="2"/>
          <w:sz w:val="28"/>
          <w:szCs w:val="28"/>
          <w:lang w:bidi="ar-SA"/>
        </w:rPr>
        <w:t>es</w:t>
      </w:r>
      <w:r w:rsidRPr="008B7443">
        <w:rPr>
          <w:rFonts w:ascii="Angsana New" w:hAnsi="Angsana New"/>
          <w:bCs/>
          <w:i/>
          <w:iCs/>
          <w:kern w:val="2"/>
          <w:sz w:val="28"/>
          <w:szCs w:val="28"/>
          <w:lang w:bidi="ar-SA"/>
        </w:rPr>
        <w:t>) on investments and derivatives</w:t>
      </w:r>
    </w:p>
    <w:p w14:paraId="6384DE5F" w14:textId="74313AF2" w:rsidR="002516A2" w:rsidRDefault="002516A2" w:rsidP="002516A2">
      <w:pPr>
        <w:pStyle w:val="BodyText"/>
        <w:spacing w:after="120"/>
        <w:ind w:left="1350"/>
        <w:jc w:val="thaiDistribute"/>
        <w:rPr>
          <w:rFonts w:ascii="Angsana New" w:hAnsi="Angsana New"/>
          <w:bCs/>
          <w:kern w:val="2"/>
          <w:sz w:val="28"/>
          <w:szCs w:val="28"/>
          <w:lang w:val="en-GB" w:bidi="ar-SA"/>
        </w:rPr>
      </w:pPr>
      <w:r w:rsidRPr="008B7443">
        <w:rPr>
          <w:rFonts w:ascii="Angsana New" w:hAnsi="Angsana New"/>
          <w:bCs/>
          <w:kern w:val="2"/>
          <w:sz w:val="28"/>
          <w:szCs w:val="28"/>
          <w:lang w:val="en-GB" w:bidi="ar-SA"/>
        </w:rPr>
        <w:t>Gain</w:t>
      </w:r>
      <w:r w:rsidR="00D61DD0">
        <w:rPr>
          <w:rFonts w:ascii="Angsana New" w:hAnsi="Angsana New"/>
          <w:bCs/>
          <w:kern w:val="2"/>
          <w:sz w:val="28"/>
          <w:szCs w:val="28"/>
          <w:lang w:val="en-GB" w:bidi="ar-SA"/>
        </w:rPr>
        <w:t>s</w:t>
      </w:r>
      <w:r w:rsidRPr="008B7443">
        <w:rPr>
          <w:rFonts w:ascii="Angsana New" w:hAnsi="Angsana New"/>
          <w:bCs/>
          <w:kern w:val="2"/>
          <w:sz w:val="28"/>
          <w:szCs w:val="28"/>
          <w:lang w:val="en-GB" w:bidi="ar-SA"/>
        </w:rPr>
        <w:t xml:space="preserve"> (loss</w:t>
      </w:r>
      <w:r w:rsidR="00D61DD0">
        <w:rPr>
          <w:rFonts w:ascii="Angsana New" w:hAnsi="Angsana New"/>
          <w:bCs/>
          <w:kern w:val="2"/>
          <w:sz w:val="28"/>
          <w:szCs w:val="28"/>
          <w:lang w:val="en-GB" w:bidi="ar-SA"/>
        </w:rPr>
        <w:t>es</w:t>
      </w:r>
      <w:r w:rsidRPr="008B7443">
        <w:rPr>
          <w:rFonts w:ascii="Angsana New" w:hAnsi="Angsana New"/>
          <w:bCs/>
          <w:kern w:val="2"/>
          <w:sz w:val="28"/>
          <w:szCs w:val="28"/>
          <w:lang w:val="en-GB" w:bidi="ar-SA"/>
        </w:rPr>
        <w:t>) on investments and derivatives are recognised as income/expense on the transaction date.</w:t>
      </w:r>
    </w:p>
    <w:p w14:paraId="7B53CCD5" w14:textId="15EDCEA4" w:rsidR="002516A2" w:rsidRPr="008B7443" w:rsidRDefault="003C1790" w:rsidP="002516A2">
      <w:pPr>
        <w:pStyle w:val="BodyText"/>
        <w:spacing w:after="120"/>
        <w:ind w:left="1350"/>
        <w:jc w:val="thaiDistribute"/>
        <w:rPr>
          <w:rFonts w:ascii="Angsana New" w:hAnsi="Angsana New"/>
          <w:bCs/>
          <w:i/>
          <w:iCs/>
          <w:kern w:val="2"/>
          <w:sz w:val="28"/>
          <w:szCs w:val="28"/>
          <w:lang w:val="en-GB" w:bidi="ar-SA"/>
        </w:rPr>
      </w:pPr>
      <w:r>
        <w:rPr>
          <w:rFonts w:ascii="Angsana New" w:hAnsi="Angsana New"/>
          <w:bCs/>
          <w:i/>
          <w:iCs/>
          <w:kern w:val="2"/>
          <w:sz w:val="28"/>
          <w:szCs w:val="28"/>
          <w:lang w:val="en-GB" w:bidi="ar-SA"/>
        </w:rPr>
        <w:t>D</w:t>
      </w:r>
      <w:r w:rsidR="002516A2" w:rsidRPr="008B7443">
        <w:rPr>
          <w:rFonts w:ascii="Angsana New" w:hAnsi="Angsana New"/>
          <w:bCs/>
          <w:i/>
          <w:iCs/>
          <w:kern w:val="2"/>
          <w:sz w:val="28"/>
          <w:szCs w:val="28"/>
          <w:lang w:val="en-GB" w:bidi="ar-SA"/>
        </w:rPr>
        <w:t>ividend income</w:t>
      </w:r>
    </w:p>
    <w:p w14:paraId="58E5FDEA" w14:textId="77777777" w:rsidR="002516A2" w:rsidRDefault="002516A2" w:rsidP="002516A2">
      <w:pPr>
        <w:pStyle w:val="BodyText"/>
        <w:spacing w:after="120"/>
        <w:ind w:left="1350"/>
        <w:jc w:val="thaiDistribute"/>
        <w:rPr>
          <w:rFonts w:ascii="Angsana New" w:hAnsi="Angsana New"/>
          <w:bCs/>
          <w:kern w:val="2"/>
          <w:sz w:val="28"/>
          <w:szCs w:val="28"/>
          <w:lang w:bidi="ar-SA"/>
        </w:rPr>
      </w:pPr>
      <w:r w:rsidRPr="008B7443">
        <w:rPr>
          <w:rFonts w:ascii="Angsana New" w:hAnsi="Angsana New"/>
          <w:bCs/>
          <w:kern w:val="2"/>
          <w:sz w:val="28"/>
          <w:szCs w:val="28"/>
          <w:lang w:bidi="ar-SA"/>
        </w:rPr>
        <w:t>Dividend income is recognised when the right to receive the dividend is established.</w:t>
      </w:r>
    </w:p>
    <w:p w14:paraId="0A4AE1A3" w14:textId="4004920A" w:rsidR="002516A2" w:rsidRPr="009F405E" w:rsidRDefault="003C1790" w:rsidP="00D25873">
      <w:pPr>
        <w:pStyle w:val="BodyText"/>
        <w:numPr>
          <w:ilvl w:val="2"/>
          <w:numId w:val="2"/>
        </w:numPr>
        <w:spacing w:after="120"/>
        <w:ind w:left="1350" w:hanging="756"/>
        <w:jc w:val="thaiDistribute"/>
        <w:rPr>
          <w:rFonts w:ascii="Angsana New" w:hAnsi="Angsana New"/>
          <w:bCs/>
          <w:kern w:val="2"/>
          <w:sz w:val="28"/>
          <w:szCs w:val="28"/>
          <w:lang w:bidi="ar-SA"/>
        </w:rPr>
      </w:pPr>
      <w:r>
        <w:rPr>
          <w:rFonts w:ascii="Angsana New" w:hAnsi="Angsana New"/>
          <w:bCs/>
          <w:kern w:val="2"/>
          <w:sz w:val="28"/>
          <w:szCs w:val="28"/>
          <w:lang w:bidi="ar-SA"/>
        </w:rPr>
        <w:t>Other e</w:t>
      </w:r>
      <w:r w:rsidR="002516A2" w:rsidRPr="009F405E">
        <w:rPr>
          <w:rFonts w:ascii="Angsana New" w:hAnsi="Angsana New"/>
          <w:bCs/>
          <w:kern w:val="2"/>
          <w:sz w:val="28"/>
          <w:szCs w:val="28"/>
          <w:lang w:bidi="ar-SA"/>
        </w:rPr>
        <w:t>xpenses</w:t>
      </w:r>
    </w:p>
    <w:p w14:paraId="75BEE5B4" w14:textId="22F45EBC" w:rsidR="002516A2" w:rsidRPr="008B7443" w:rsidRDefault="002516A2" w:rsidP="002516A2">
      <w:pPr>
        <w:pStyle w:val="BodyText"/>
        <w:spacing w:after="120"/>
        <w:ind w:left="1350"/>
        <w:jc w:val="thaiDistribute"/>
        <w:rPr>
          <w:rFonts w:ascii="Angsana New" w:hAnsi="Angsana New"/>
          <w:bCs/>
          <w:kern w:val="2"/>
          <w:sz w:val="28"/>
          <w:szCs w:val="28"/>
          <w:lang w:bidi="ar-SA"/>
        </w:rPr>
      </w:pPr>
      <w:r w:rsidRPr="008B7443">
        <w:rPr>
          <w:rFonts w:ascii="Angsana New" w:hAnsi="Angsana New"/>
          <w:bCs/>
          <w:kern w:val="2"/>
          <w:sz w:val="28"/>
          <w:szCs w:val="28"/>
          <w:lang w:bidi="ar-SA"/>
        </w:rPr>
        <w:t>Expenses are recogni</w:t>
      </w:r>
      <w:r w:rsidR="003C1790">
        <w:rPr>
          <w:rFonts w:ascii="Angsana New" w:hAnsi="Angsana New"/>
          <w:bCs/>
          <w:kern w:val="2"/>
          <w:sz w:val="28"/>
          <w:szCs w:val="28"/>
          <w:lang w:bidi="ar-SA"/>
        </w:rPr>
        <w:t>s</w:t>
      </w:r>
      <w:r w:rsidRPr="008B7443">
        <w:rPr>
          <w:rFonts w:ascii="Angsana New" w:hAnsi="Angsana New"/>
          <w:bCs/>
          <w:kern w:val="2"/>
          <w:sz w:val="28"/>
          <w:szCs w:val="28"/>
          <w:lang w:bidi="ar-SA"/>
        </w:rPr>
        <w:t>ed on an accrual basis</w:t>
      </w:r>
      <w:r>
        <w:rPr>
          <w:rFonts w:ascii="Angsana New" w:hAnsi="Angsana New"/>
          <w:bCs/>
          <w:kern w:val="2"/>
          <w:sz w:val="28"/>
          <w:szCs w:val="28"/>
          <w:lang w:bidi="ar-SA"/>
        </w:rPr>
        <w:t>.</w:t>
      </w:r>
      <w:r w:rsidRPr="008B7443">
        <w:rPr>
          <w:rFonts w:ascii="Angsana New" w:hAnsi="Angsana New"/>
          <w:bCs/>
          <w:kern w:val="2"/>
          <w:sz w:val="28"/>
          <w:szCs w:val="28"/>
          <w:lang w:bidi="ar-SA"/>
        </w:rPr>
        <w:t xml:space="preserve"> </w:t>
      </w:r>
      <w:r w:rsidRPr="003C1790">
        <w:rPr>
          <w:rFonts w:ascii="Angsana New" w:hAnsi="Angsana New"/>
          <w:bCs/>
          <w:kern w:val="2"/>
          <w:sz w:val="28"/>
          <w:szCs w:val="28"/>
          <w:lang w:bidi="ar-SA"/>
        </w:rPr>
        <w:t xml:space="preserve">Except for the expected credit losses which are </w:t>
      </w:r>
      <w:r w:rsidRPr="000345A5">
        <w:rPr>
          <w:rFonts w:ascii="Angsana New" w:hAnsi="Angsana New"/>
          <w:bCs/>
          <w:kern w:val="2"/>
          <w:sz w:val="28"/>
          <w:szCs w:val="28"/>
          <w:lang w:bidi="ar-SA"/>
        </w:rPr>
        <w:t>shown in Note 13</w:t>
      </w:r>
      <w:r w:rsidRPr="003C1790">
        <w:rPr>
          <w:rFonts w:ascii="Angsana New" w:hAnsi="Angsana New"/>
          <w:bCs/>
          <w:kern w:val="2"/>
          <w:sz w:val="28"/>
          <w:szCs w:val="28"/>
          <w:lang w:bidi="ar-SA"/>
        </w:rPr>
        <w:t xml:space="preserve"> to the financial statements.</w:t>
      </w:r>
    </w:p>
    <w:p w14:paraId="377F3323" w14:textId="77777777" w:rsidR="002516A2" w:rsidRPr="00B453A6" w:rsidRDefault="002516A2" w:rsidP="002516A2">
      <w:pPr>
        <w:pStyle w:val="FSNoteDetail"/>
        <w:numPr>
          <w:ilvl w:val="1"/>
          <w:numId w:val="2"/>
        </w:numPr>
        <w:tabs>
          <w:tab w:val="left" w:pos="180"/>
        </w:tabs>
        <w:ind w:left="540" w:hanging="540"/>
        <w:rPr>
          <w:b/>
          <w:bCs/>
        </w:rPr>
      </w:pPr>
      <w:r w:rsidRPr="00B453A6">
        <w:rPr>
          <w:b/>
          <w:bCs/>
        </w:rPr>
        <w:t>Cash and cash</w:t>
      </w:r>
      <w:r w:rsidRPr="00B453A6">
        <w:rPr>
          <w:b/>
          <w:bCs/>
          <w:cs/>
        </w:rPr>
        <w:t xml:space="preserve"> </w:t>
      </w:r>
      <w:r w:rsidRPr="00B453A6">
        <w:rPr>
          <w:b/>
          <w:bCs/>
        </w:rPr>
        <w:t>equivalents</w:t>
      </w:r>
    </w:p>
    <w:p w14:paraId="25D98C39" w14:textId="77777777" w:rsidR="002516A2" w:rsidRDefault="002516A2" w:rsidP="002516A2">
      <w:pPr>
        <w:pStyle w:val="BodyText"/>
        <w:ind w:left="540"/>
        <w:jc w:val="thaiDistribute"/>
        <w:rPr>
          <w:rFonts w:ascii="Angsana New" w:eastAsia="Arial Unicode MS" w:hAnsi="Angsana New"/>
          <w:kern w:val="2"/>
          <w:sz w:val="28"/>
        </w:rPr>
      </w:pPr>
      <w:r w:rsidRPr="008B4CA0">
        <w:rPr>
          <w:rFonts w:ascii="Angsana New" w:eastAsia="Arial Unicode MS" w:hAnsi="Angsana New"/>
          <w:kern w:val="2"/>
          <w:sz w:val="28"/>
        </w:rPr>
        <w:t>Cash and cash equivalents include cash on hand, call deposit, highly liquid short-term investments, and including certificate of deposit maturing within 3 months or less from the date of acquisition and not subject to withdrawal restrictions.</w:t>
      </w:r>
    </w:p>
    <w:p w14:paraId="25E53DA0" w14:textId="77777777" w:rsidR="002516A2" w:rsidRPr="00B453A6" w:rsidRDefault="002516A2" w:rsidP="002516A2">
      <w:pPr>
        <w:pStyle w:val="FSNoteDetail"/>
        <w:numPr>
          <w:ilvl w:val="1"/>
          <w:numId w:val="2"/>
        </w:numPr>
        <w:tabs>
          <w:tab w:val="left" w:pos="180"/>
        </w:tabs>
        <w:ind w:left="540" w:hanging="540"/>
        <w:rPr>
          <w:b/>
          <w:bCs/>
        </w:rPr>
      </w:pPr>
      <w:r w:rsidRPr="00B453A6">
        <w:rPr>
          <w:b/>
          <w:bCs/>
        </w:rPr>
        <w:t>Recognition and amortisation of customers’ assets</w:t>
      </w:r>
    </w:p>
    <w:p w14:paraId="6679F193" w14:textId="447E46C4" w:rsidR="002516A2" w:rsidRDefault="002516A2" w:rsidP="002516A2">
      <w:pPr>
        <w:pStyle w:val="BodyText"/>
        <w:ind w:left="540"/>
        <w:jc w:val="thaiDistribute"/>
        <w:rPr>
          <w:rFonts w:ascii="Angsana New" w:hAnsi="Angsana New"/>
          <w:kern w:val="2"/>
          <w:sz w:val="28"/>
          <w:szCs w:val="28"/>
          <w:lang w:bidi="ar-SA"/>
        </w:rPr>
      </w:pPr>
      <w:r w:rsidRPr="00163C4A">
        <w:rPr>
          <w:rFonts w:ascii="Angsana New" w:eastAsia="Arial Unicode MS" w:hAnsi="Angsana New"/>
          <w:kern w:val="2"/>
          <w:sz w:val="28"/>
        </w:rPr>
        <w:t>Assets which customers have placed with the Company for securities trading, in term of cash accounts</w:t>
      </w:r>
      <w:r w:rsidR="006831CC">
        <w:rPr>
          <w:rFonts w:ascii="Angsana New" w:eastAsia="Arial Unicode MS" w:hAnsi="Angsana New"/>
          <w:kern w:val="2"/>
          <w:sz w:val="28"/>
        </w:rPr>
        <w:t>,</w:t>
      </w:r>
      <w:r w:rsidRPr="00163C4A">
        <w:rPr>
          <w:rFonts w:ascii="Angsana New" w:eastAsia="Arial Unicode MS" w:hAnsi="Angsana New"/>
          <w:kern w:val="2"/>
          <w:sz w:val="28"/>
        </w:rPr>
        <w:t xml:space="preserve"> </w:t>
      </w:r>
      <w:r w:rsidR="00C47FE9">
        <w:rPr>
          <w:rFonts w:ascii="Angsana New" w:eastAsia="Arial Unicode MS" w:hAnsi="Angsana New"/>
          <w:kern w:val="2"/>
          <w:sz w:val="28"/>
        </w:rPr>
        <w:t xml:space="preserve">cash balance </w:t>
      </w:r>
      <w:r w:rsidRPr="00163C4A">
        <w:rPr>
          <w:rFonts w:ascii="Angsana New" w:eastAsia="Arial Unicode MS" w:hAnsi="Angsana New"/>
          <w:kern w:val="2"/>
          <w:sz w:val="28"/>
        </w:rPr>
        <w:t>and credit balance</w:t>
      </w:r>
      <w:r w:rsidRPr="008B4CA0">
        <w:rPr>
          <w:rFonts w:ascii="Angsana New" w:hAnsi="Angsana New"/>
          <w:kern w:val="2"/>
          <w:sz w:val="28"/>
          <w:szCs w:val="28"/>
          <w:lang w:bidi="ar-SA"/>
        </w:rPr>
        <w:t xml:space="preserve"> accounts, including amounts which customers have placed as security for derivative trading, are recorded as assets and liabilities of the Company for internal control purpose. At the financial position date, the Company writes off those amounts which there are no guarantee obligations from both assets and liabilities and presents only those assets which belong to the Company.</w:t>
      </w:r>
    </w:p>
    <w:p w14:paraId="6F35750F" w14:textId="77777777" w:rsidR="002516A2" w:rsidRPr="00B453A6" w:rsidRDefault="002516A2" w:rsidP="002516A2">
      <w:pPr>
        <w:pStyle w:val="FSNoteDetail"/>
        <w:numPr>
          <w:ilvl w:val="1"/>
          <w:numId w:val="2"/>
        </w:numPr>
        <w:tabs>
          <w:tab w:val="left" w:pos="180"/>
        </w:tabs>
        <w:ind w:left="540" w:hanging="540"/>
        <w:rPr>
          <w:b/>
          <w:bCs/>
        </w:rPr>
      </w:pPr>
      <w:r w:rsidRPr="00B453A6">
        <w:rPr>
          <w:b/>
          <w:bCs/>
        </w:rPr>
        <w:t>Receivables from/payables to Clearing House and brokers</w:t>
      </w:r>
    </w:p>
    <w:p w14:paraId="70D8A66D" w14:textId="6B43AFC1" w:rsidR="00D25873" w:rsidRDefault="002516A2" w:rsidP="002516A2">
      <w:pPr>
        <w:pStyle w:val="BodyText"/>
        <w:ind w:left="540"/>
        <w:jc w:val="thaiDistribute"/>
        <w:rPr>
          <w:rFonts w:ascii="Angsana New" w:eastAsia="Arial Unicode MS" w:hAnsi="Angsana New"/>
          <w:kern w:val="2"/>
          <w:sz w:val="28"/>
        </w:rPr>
      </w:pPr>
      <w:r w:rsidRPr="008B4CA0">
        <w:rPr>
          <w:rFonts w:ascii="Angsana New" w:eastAsia="Arial Unicode MS" w:hAnsi="Angsana New"/>
          <w:kern w:val="2"/>
          <w:sz w:val="28"/>
        </w:rPr>
        <w:t xml:space="preserve">Receivables from/payables to Clearing House </w:t>
      </w:r>
      <w:r w:rsidRPr="008B4CA0">
        <w:rPr>
          <w:rFonts w:ascii="Angsana New" w:eastAsia="Arial Unicode MS" w:hAnsi="Angsana New"/>
          <w:sz w:val="28"/>
        </w:rPr>
        <w:t>and brokers</w:t>
      </w:r>
      <w:r w:rsidRPr="008B4CA0">
        <w:rPr>
          <w:rFonts w:ascii="Angsana New" w:eastAsia="Arial Unicode MS" w:hAnsi="Angsana New"/>
          <w:kern w:val="2"/>
          <w:sz w:val="28"/>
        </w:rPr>
        <w:t xml:space="preserve"> comprise the net balance of receivables from/payables to Thailand Clearing House in respect of settlements for securities trades and derivative instruments. They include amounts pledged with Thailand Clearing House as security for derivatives trading, cash pledged with securities companies as collateral for securities trading, and the net balance of amounts receivable from/payable to securities companies in respect of securities trades settled overseas through securities companies.</w:t>
      </w:r>
    </w:p>
    <w:p w14:paraId="1EBA6D09" w14:textId="77777777" w:rsidR="00D25873" w:rsidRDefault="00D25873">
      <w:pPr>
        <w:rPr>
          <w:rFonts w:ascii="Angsana New" w:eastAsia="Arial Unicode MS" w:hAnsi="Angsana New"/>
          <w:kern w:val="2"/>
          <w:sz w:val="28"/>
          <w:szCs w:val="24"/>
        </w:rPr>
      </w:pPr>
      <w:r>
        <w:rPr>
          <w:rFonts w:ascii="Angsana New" w:eastAsia="Arial Unicode MS" w:hAnsi="Angsana New"/>
          <w:kern w:val="2"/>
          <w:sz w:val="28"/>
        </w:rPr>
        <w:br w:type="page"/>
      </w:r>
    </w:p>
    <w:p w14:paraId="427585AE" w14:textId="77777777" w:rsidR="002516A2" w:rsidRPr="00B453A6" w:rsidRDefault="002516A2" w:rsidP="002516A2">
      <w:pPr>
        <w:pStyle w:val="FSNoteDetail"/>
        <w:numPr>
          <w:ilvl w:val="1"/>
          <w:numId w:val="2"/>
        </w:numPr>
        <w:tabs>
          <w:tab w:val="left" w:pos="180"/>
        </w:tabs>
        <w:rPr>
          <w:b/>
          <w:bCs/>
        </w:rPr>
      </w:pPr>
      <w:r>
        <w:rPr>
          <w:b/>
          <w:bCs/>
        </w:rPr>
        <w:lastRenderedPageBreak/>
        <w:t xml:space="preserve">    </w:t>
      </w:r>
      <w:r w:rsidRPr="00B453A6">
        <w:rPr>
          <w:b/>
          <w:bCs/>
        </w:rPr>
        <w:t xml:space="preserve">Securities and derivatives business receivables </w:t>
      </w:r>
    </w:p>
    <w:p w14:paraId="31963536" w14:textId="306D3B9E" w:rsidR="002516A2" w:rsidRPr="00B453A6" w:rsidRDefault="002516A2" w:rsidP="002516A2">
      <w:pPr>
        <w:pStyle w:val="BodyText"/>
        <w:ind w:left="540"/>
        <w:jc w:val="thaiDistribute"/>
        <w:rPr>
          <w:rFonts w:ascii="Angsana New" w:eastAsia="Arial Unicode MS" w:hAnsi="Angsana New"/>
          <w:kern w:val="2"/>
          <w:sz w:val="28"/>
        </w:rPr>
      </w:pPr>
      <w:r w:rsidRPr="00B453A6">
        <w:rPr>
          <w:rFonts w:ascii="Angsana New" w:eastAsia="Arial Unicode MS" w:hAnsi="Angsana New"/>
          <w:kern w:val="2"/>
          <w:sz w:val="28"/>
        </w:rPr>
        <w:t>Securities and derivatives business receivables comprise of 3 categories as follows:</w:t>
      </w:r>
    </w:p>
    <w:p w14:paraId="6A8419A7" w14:textId="4D70E4CC" w:rsidR="002516A2" w:rsidRPr="00B453A6" w:rsidRDefault="002516A2" w:rsidP="002516A2">
      <w:pPr>
        <w:pStyle w:val="BodyText"/>
        <w:numPr>
          <w:ilvl w:val="0"/>
          <w:numId w:val="11"/>
        </w:numPr>
        <w:ind w:left="990" w:hanging="450"/>
        <w:jc w:val="thaiDistribute"/>
        <w:rPr>
          <w:rFonts w:ascii="Angsana New" w:eastAsia="Arial Unicode MS" w:hAnsi="Angsana New"/>
          <w:kern w:val="2"/>
          <w:sz w:val="28"/>
        </w:rPr>
      </w:pPr>
      <w:r w:rsidRPr="00B453A6">
        <w:rPr>
          <w:rFonts w:ascii="Angsana New" w:eastAsia="Arial Unicode MS" w:hAnsi="Angsana New"/>
          <w:kern w:val="2"/>
          <w:sz w:val="28"/>
        </w:rPr>
        <w:t>Receivable from securities and derivatives business of cash accounts</w:t>
      </w:r>
    </w:p>
    <w:p w14:paraId="68D90EFB" w14:textId="109C79CA" w:rsidR="002516A2" w:rsidRPr="00B453A6" w:rsidRDefault="002516A2" w:rsidP="002516A2">
      <w:pPr>
        <w:pStyle w:val="BodyText"/>
        <w:ind w:left="990"/>
        <w:jc w:val="thaiDistribute"/>
        <w:rPr>
          <w:rFonts w:ascii="Angsana New" w:eastAsia="Arial Unicode MS" w:hAnsi="Angsana New"/>
          <w:kern w:val="2"/>
          <w:sz w:val="28"/>
        </w:rPr>
      </w:pPr>
      <w:r w:rsidRPr="00B453A6">
        <w:rPr>
          <w:rFonts w:ascii="Angsana New" w:eastAsia="Arial Unicode MS" w:hAnsi="Angsana New"/>
          <w:kern w:val="2"/>
          <w:sz w:val="28"/>
        </w:rPr>
        <w:t>Receivable from securities</w:t>
      </w:r>
      <w:r w:rsidR="00D11AB3">
        <w:rPr>
          <w:rFonts w:ascii="Angsana New" w:eastAsia="Arial Unicode MS" w:hAnsi="Angsana New"/>
          <w:kern w:val="2"/>
          <w:sz w:val="28"/>
        </w:rPr>
        <w:t xml:space="preserve"> </w:t>
      </w:r>
      <w:r w:rsidRPr="00B453A6">
        <w:rPr>
          <w:rFonts w:ascii="Angsana New" w:eastAsia="Arial Unicode MS" w:hAnsi="Angsana New"/>
          <w:kern w:val="2"/>
          <w:sz w:val="28"/>
        </w:rPr>
        <w:t>and derivatives business of cash accounts are the receivable</w:t>
      </w:r>
      <w:r w:rsidR="000130D6">
        <w:rPr>
          <w:rFonts w:ascii="Angsana New" w:eastAsia="Arial Unicode MS" w:hAnsi="Angsana New"/>
          <w:kern w:val="2"/>
          <w:sz w:val="28"/>
        </w:rPr>
        <w:t>s</w:t>
      </w:r>
      <w:r w:rsidRPr="00B453A6">
        <w:rPr>
          <w:rFonts w:ascii="Angsana New" w:eastAsia="Arial Unicode MS" w:hAnsi="Angsana New"/>
          <w:kern w:val="2"/>
          <w:sz w:val="28"/>
        </w:rPr>
        <w:t xml:space="preserve"> that were derived from cash settlements within 1 - 2 working days after the securities and derivatives purchasing date.</w:t>
      </w:r>
    </w:p>
    <w:p w14:paraId="6A20A1ED" w14:textId="77777777" w:rsidR="002516A2" w:rsidRPr="00B453A6" w:rsidRDefault="002516A2" w:rsidP="002516A2">
      <w:pPr>
        <w:pStyle w:val="BodyText"/>
        <w:numPr>
          <w:ilvl w:val="0"/>
          <w:numId w:val="11"/>
        </w:numPr>
        <w:ind w:left="990" w:hanging="450"/>
        <w:jc w:val="thaiDistribute"/>
        <w:rPr>
          <w:rFonts w:ascii="Angsana New" w:eastAsia="Arial Unicode MS" w:hAnsi="Angsana New"/>
          <w:kern w:val="2"/>
          <w:sz w:val="28"/>
        </w:rPr>
      </w:pPr>
      <w:r w:rsidRPr="00B453A6">
        <w:rPr>
          <w:rFonts w:ascii="Angsana New" w:eastAsia="Arial Unicode MS" w:hAnsi="Angsana New"/>
          <w:kern w:val="2"/>
          <w:sz w:val="28"/>
        </w:rPr>
        <w:t>Credit balance receivables</w:t>
      </w:r>
    </w:p>
    <w:p w14:paraId="00F0ECC6" w14:textId="77777777" w:rsidR="002516A2" w:rsidRPr="00B453A6" w:rsidRDefault="002516A2" w:rsidP="002516A2">
      <w:pPr>
        <w:pStyle w:val="BodyText"/>
        <w:ind w:left="990"/>
        <w:jc w:val="thaiDistribute"/>
        <w:rPr>
          <w:rFonts w:ascii="Angsana New" w:eastAsia="Arial Unicode MS" w:hAnsi="Angsana New"/>
          <w:kern w:val="2"/>
          <w:sz w:val="28"/>
        </w:rPr>
      </w:pPr>
      <w:r w:rsidRPr="00B453A6">
        <w:rPr>
          <w:rFonts w:ascii="Angsana New" w:eastAsia="Arial Unicode MS" w:hAnsi="Angsana New"/>
          <w:kern w:val="2"/>
          <w:sz w:val="28"/>
        </w:rPr>
        <w:t>Credit balance receivables are accounts that debtors are granted loan for securities purchasing with collaterals placed not lower than the rate required by the Stock Exchange of Thailand.</w:t>
      </w:r>
    </w:p>
    <w:p w14:paraId="35B81C15" w14:textId="77777777" w:rsidR="002516A2" w:rsidRPr="00B453A6" w:rsidRDefault="002516A2" w:rsidP="002516A2">
      <w:pPr>
        <w:pStyle w:val="BodyText"/>
        <w:numPr>
          <w:ilvl w:val="0"/>
          <w:numId w:val="11"/>
        </w:numPr>
        <w:ind w:left="990" w:hanging="450"/>
        <w:jc w:val="thaiDistribute"/>
        <w:rPr>
          <w:rFonts w:ascii="Angsana New" w:eastAsia="Arial Unicode MS" w:hAnsi="Angsana New"/>
          <w:kern w:val="2"/>
          <w:sz w:val="28"/>
        </w:rPr>
      </w:pPr>
      <w:r w:rsidRPr="00B453A6">
        <w:rPr>
          <w:rFonts w:ascii="Angsana New" w:eastAsia="Arial Unicode MS" w:hAnsi="Angsana New"/>
          <w:kern w:val="2"/>
          <w:sz w:val="28"/>
        </w:rPr>
        <w:t>Other receivables</w:t>
      </w:r>
    </w:p>
    <w:p w14:paraId="731A154A" w14:textId="19A51D29" w:rsidR="002516A2" w:rsidRDefault="002516A2" w:rsidP="002516A2">
      <w:pPr>
        <w:pStyle w:val="BodyText"/>
        <w:ind w:left="990"/>
        <w:jc w:val="thaiDistribute"/>
        <w:rPr>
          <w:rFonts w:ascii="Angsana New" w:eastAsia="Arial Unicode MS" w:hAnsi="Angsana New"/>
          <w:kern w:val="2"/>
          <w:sz w:val="28"/>
        </w:rPr>
      </w:pPr>
      <w:r w:rsidRPr="00B453A6">
        <w:rPr>
          <w:rFonts w:ascii="Angsana New" w:eastAsia="Arial Unicode MS" w:hAnsi="Angsana New"/>
          <w:kern w:val="2"/>
          <w:sz w:val="28"/>
        </w:rPr>
        <w:t>Other receivables include overdue receivables from securities business of cash accounts</w:t>
      </w:r>
      <w:r w:rsidR="00E02F4D">
        <w:rPr>
          <w:rFonts w:ascii="Angsana New" w:eastAsia="Arial Unicode MS" w:hAnsi="Angsana New"/>
          <w:kern w:val="2"/>
          <w:sz w:val="28"/>
        </w:rPr>
        <w:t xml:space="preserve">, </w:t>
      </w:r>
      <w:r w:rsidR="00DC4B17">
        <w:rPr>
          <w:rFonts w:ascii="Angsana New" w:eastAsia="Arial Unicode MS" w:hAnsi="Angsana New"/>
          <w:kern w:val="2"/>
          <w:sz w:val="28"/>
        </w:rPr>
        <w:t xml:space="preserve">and receivable from </w:t>
      </w:r>
      <w:r w:rsidR="00E02F4D">
        <w:rPr>
          <w:rFonts w:ascii="Angsana New" w:eastAsia="Arial Unicode MS" w:hAnsi="Angsana New"/>
          <w:kern w:val="2"/>
          <w:sz w:val="28"/>
        </w:rPr>
        <w:t xml:space="preserve">credit </w:t>
      </w:r>
      <w:r w:rsidR="004D5DE3">
        <w:rPr>
          <w:rFonts w:ascii="Angsana New" w:eastAsia="Arial Unicode MS" w:hAnsi="Angsana New"/>
          <w:kern w:val="2"/>
          <w:sz w:val="28"/>
        </w:rPr>
        <w:t>balance</w:t>
      </w:r>
      <w:r w:rsidR="009237A7">
        <w:rPr>
          <w:rFonts w:ascii="Angsana New" w:eastAsia="Arial Unicode MS" w:hAnsi="Angsana New"/>
          <w:kern w:val="2"/>
          <w:sz w:val="28"/>
        </w:rPr>
        <w:t xml:space="preserve"> accounts</w:t>
      </w:r>
      <w:r w:rsidRPr="00B453A6">
        <w:rPr>
          <w:rFonts w:ascii="Angsana New" w:eastAsia="Arial Unicode MS" w:hAnsi="Angsana New"/>
          <w:kern w:val="2"/>
          <w:sz w:val="28"/>
        </w:rPr>
        <w:t xml:space="preserve"> and restructured or installment receivable.</w:t>
      </w:r>
    </w:p>
    <w:p w14:paraId="4AAF9E02" w14:textId="77777777" w:rsidR="002516A2" w:rsidRPr="00B453A6" w:rsidRDefault="002516A2" w:rsidP="002516A2">
      <w:pPr>
        <w:pStyle w:val="FSNoteDetail"/>
        <w:numPr>
          <w:ilvl w:val="1"/>
          <w:numId w:val="2"/>
        </w:numPr>
        <w:tabs>
          <w:tab w:val="left" w:pos="180"/>
        </w:tabs>
        <w:rPr>
          <w:b/>
          <w:bCs/>
        </w:rPr>
      </w:pPr>
      <w:r>
        <w:rPr>
          <w:b/>
          <w:bCs/>
        </w:rPr>
        <w:t xml:space="preserve">    </w:t>
      </w:r>
      <w:r w:rsidRPr="00B453A6">
        <w:rPr>
          <w:b/>
          <w:bCs/>
        </w:rPr>
        <w:t>Borrowing and lending of securities</w:t>
      </w:r>
    </w:p>
    <w:p w14:paraId="4E4DA2BE" w14:textId="77777777" w:rsidR="002516A2" w:rsidRPr="008B4CA0" w:rsidRDefault="002516A2" w:rsidP="002516A2">
      <w:pPr>
        <w:pStyle w:val="BodyText"/>
        <w:ind w:left="540"/>
        <w:jc w:val="thaiDistribute"/>
        <w:rPr>
          <w:rFonts w:ascii="Angsana New" w:eastAsia="Arial Unicode MS" w:hAnsi="Angsana New"/>
          <w:kern w:val="2"/>
          <w:sz w:val="28"/>
        </w:rPr>
      </w:pPr>
      <w:r w:rsidRPr="008B4CA0">
        <w:rPr>
          <w:rFonts w:ascii="Angsana New" w:eastAsia="Arial Unicode MS" w:hAnsi="Angsana New"/>
          <w:kern w:val="2"/>
          <w:sz w:val="28"/>
        </w:rPr>
        <w:t>The Company is engaged in securities borrowing and lending, whereby the Company acts as a principal or an agent of the borrowers and lenders of securities.</w:t>
      </w:r>
    </w:p>
    <w:p w14:paraId="13694212" w14:textId="17030845" w:rsidR="002516A2" w:rsidRDefault="002516A2" w:rsidP="002516A2">
      <w:pPr>
        <w:pStyle w:val="BodyText"/>
        <w:ind w:left="540"/>
        <w:jc w:val="thaiDistribute"/>
        <w:rPr>
          <w:rFonts w:ascii="Angsana New" w:eastAsia="Arial Unicode MS" w:hAnsi="Angsana New"/>
          <w:kern w:val="2"/>
          <w:sz w:val="28"/>
        </w:rPr>
      </w:pPr>
      <w:r w:rsidRPr="008B4CA0">
        <w:rPr>
          <w:rFonts w:ascii="Angsana New" w:eastAsia="Arial Unicode MS" w:hAnsi="Angsana New"/>
          <w:kern w:val="2"/>
          <w:sz w:val="28"/>
        </w:rPr>
        <w:t xml:space="preserve">The Company records its obligations to return borrowed securities which it has lent as “securities borrowing payables” and securities lent to customers are recorded as “securities borrowing receivables” in the statement of financial position. At the end of the year, the balance of securities borrowing payables and securities borrowing receivables are adjusted based on the latest offer price quoted on the Stock Exchange of Thailand of the last working day </w:t>
      </w:r>
      <w:r w:rsidR="00601512">
        <w:rPr>
          <w:rFonts w:ascii="Angsana New" w:eastAsia="Arial Unicode MS" w:hAnsi="Angsana New"/>
          <w:kern w:val="2"/>
          <w:sz w:val="28"/>
        </w:rPr>
        <w:t>at the end of the reporting period</w:t>
      </w:r>
      <w:r w:rsidRPr="008B4CA0">
        <w:rPr>
          <w:rFonts w:ascii="Angsana New" w:eastAsia="Arial Unicode MS" w:hAnsi="Angsana New"/>
          <w:kern w:val="2"/>
          <w:sz w:val="28"/>
        </w:rPr>
        <w:t>. Gains or losses arising from such adjustment are included in part of profit or loss in the statement of comprehensive income. The Company records cash paid as collateral for securities borrowing as “guaranteed deposit receivables” and cash received as collateral for securities lending as “guarantee deposit payable”. Fees from borrowing and lending are recognised on an accrual basis over the term of the lending.</w:t>
      </w:r>
    </w:p>
    <w:p w14:paraId="6B41FE73" w14:textId="59268A6F" w:rsidR="002516A2" w:rsidRDefault="002516A2" w:rsidP="002516A2">
      <w:pPr>
        <w:pStyle w:val="FSNoteDetail"/>
        <w:numPr>
          <w:ilvl w:val="1"/>
          <w:numId w:val="2"/>
        </w:numPr>
        <w:tabs>
          <w:tab w:val="left" w:pos="180"/>
        </w:tabs>
        <w:ind w:left="540" w:hanging="540"/>
        <w:rPr>
          <w:b/>
          <w:bCs/>
        </w:rPr>
      </w:pPr>
      <w:r w:rsidRPr="00B453A6">
        <w:rPr>
          <w:b/>
          <w:bCs/>
        </w:rPr>
        <w:t>Investments</w:t>
      </w:r>
    </w:p>
    <w:p w14:paraId="36999F23" w14:textId="2BCDD1B1" w:rsidR="00982359" w:rsidRPr="00982359" w:rsidRDefault="00982359" w:rsidP="00982359">
      <w:pPr>
        <w:pStyle w:val="FSNoteDetail"/>
        <w:tabs>
          <w:tab w:val="left" w:pos="180"/>
        </w:tabs>
        <w:ind w:left="540"/>
        <w:rPr>
          <w:b/>
          <w:bCs/>
        </w:rPr>
      </w:pPr>
      <w:r w:rsidRPr="00982359">
        <w:rPr>
          <w:b/>
          <w:bCs/>
        </w:rPr>
        <w:t xml:space="preserve">Accounting policy adopted since </w:t>
      </w:r>
      <w:r w:rsidRPr="00982359">
        <w:rPr>
          <w:b/>
          <w:bCs/>
          <w:cs/>
        </w:rPr>
        <w:t xml:space="preserve">1 </w:t>
      </w:r>
      <w:r w:rsidRPr="00982359">
        <w:rPr>
          <w:b/>
          <w:bCs/>
        </w:rPr>
        <w:t xml:space="preserve">January </w:t>
      </w:r>
      <w:r w:rsidRPr="00982359">
        <w:rPr>
          <w:b/>
          <w:bCs/>
          <w:cs/>
        </w:rPr>
        <w:t>2020</w:t>
      </w:r>
    </w:p>
    <w:p w14:paraId="5DCB6D4C" w14:textId="6861B31F" w:rsidR="002516A2" w:rsidRPr="003C1790" w:rsidRDefault="002516A2" w:rsidP="002516A2">
      <w:pPr>
        <w:spacing w:after="120"/>
        <w:ind w:left="540"/>
        <w:jc w:val="both"/>
        <w:rPr>
          <w:rFonts w:ascii="Angsana New" w:eastAsia="Arial Unicode MS" w:hAnsi="Angsana New"/>
          <w:kern w:val="2"/>
          <w:sz w:val="28"/>
          <w:szCs w:val="24"/>
        </w:rPr>
      </w:pPr>
      <w:r w:rsidRPr="003C1790">
        <w:rPr>
          <w:rFonts w:ascii="Angsana New" w:eastAsia="Arial Unicode MS" w:hAnsi="Angsana New"/>
          <w:kern w:val="2"/>
          <w:sz w:val="28"/>
          <w:szCs w:val="24"/>
        </w:rPr>
        <w:t>Investments in the statements of financial position consist of debt and equity securities, including</w:t>
      </w:r>
    </w:p>
    <w:p w14:paraId="602CEF9F" w14:textId="4D2D8B05" w:rsidR="002516A2" w:rsidRPr="003C1790" w:rsidRDefault="002516A2" w:rsidP="002516A2">
      <w:pPr>
        <w:pStyle w:val="ListParagraph"/>
        <w:numPr>
          <w:ilvl w:val="0"/>
          <w:numId w:val="13"/>
        </w:numPr>
        <w:spacing w:after="120"/>
        <w:ind w:left="900"/>
        <w:jc w:val="both"/>
        <w:rPr>
          <w:rFonts w:ascii="Angsana New" w:eastAsia="Arial Unicode MS" w:hAnsi="Angsana New"/>
          <w:kern w:val="2"/>
          <w:sz w:val="28"/>
        </w:rPr>
      </w:pPr>
      <w:r w:rsidRPr="003C1790">
        <w:rPr>
          <w:rFonts w:ascii="Angsana New" w:eastAsia="Arial Unicode MS" w:hAnsi="Angsana New"/>
          <w:kern w:val="2"/>
          <w:sz w:val="28"/>
        </w:rPr>
        <w:t>Investment measured at amorti</w:t>
      </w:r>
      <w:r w:rsidR="003C1790" w:rsidRPr="003C1790">
        <w:rPr>
          <w:rFonts w:ascii="Angsana New" w:eastAsia="Arial Unicode MS" w:hAnsi="Angsana New"/>
          <w:kern w:val="2"/>
          <w:sz w:val="28"/>
        </w:rPr>
        <w:t>s</w:t>
      </w:r>
      <w:r w:rsidRPr="003C1790">
        <w:rPr>
          <w:rFonts w:ascii="Angsana New" w:eastAsia="Arial Unicode MS" w:hAnsi="Angsana New"/>
          <w:kern w:val="2"/>
          <w:sz w:val="28"/>
        </w:rPr>
        <w:t xml:space="preserve">ed cost </w:t>
      </w:r>
      <w:r w:rsidR="0012269E">
        <w:rPr>
          <w:rFonts w:ascii="Angsana New" w:eastAsia="Arial Unicode MS" w:hAnsi="Angsana New"/>
          <w:kern w:val="2"/>
          <w:sz w:val="28"/>
        </w:rPr>
        <w:t>w</w:t>
      </w:r>
      <w:r w:rsidRPr="003C1790">
        <w:rPr>
          <w:rFonts w:ascii="Angsana New" w:eastAsia="Arial Unicode MS" w:hAnsi="Angsana New"/>
          <w:kern w:val="2"/>
          <w:sz w:val="28"/>
        </w:rPr>
        <w:t>hich consists of deposits in financial institutions and investments in debt securities issued by the private sector</w:t>
      </w:r>
      <w:r w:rsidR="003C1790" w:rsidRPr="003C1790">
        <w:rPr>
          <w:rFonts w:ascii="Angsana New" w:eastAsia="Arial Unicode MS" w:hAnsi="Angsana New"/>
          <w:kern w:val="2"/>
          <w:sz w:val="28"/>
        </w:rPr>
        <w:t>.</w:t>
      </w:r>
      <w:r w:rsidRPr="003C1790">
        <w:rPr>
          <w:rFonts w:ascii="Angsana New" w:eastAsia="Arial Unicode MS" w:hAnsi="Angsana New"/>
          <w:kern w:val="2"/>
          <w:sz w:val="28"/>
        </w:rPr>
        <w:t xml:space="preserve"> These investments are initially measured at fair value plus additional direct transaction costs</w:t>
      </w:r>
      <w:r w:rsidR="00705388">
        <w:rPr>
          <w:rFonts w:ascii="Angsana New" w:eastAsia="Arial Unicode MS" w:hAnsi="Angsana New"/>
          <w:kern w:val="2"/>
          <w:sz w:val="28"/>
        </w:rPr>
        <w:t xml:space="preserve"> a</w:t>
      </w:r>
      <w:r w:rsidRPr="003C1790">
        <w:rPr>
          <w:rFonts w:ascii="Angsana New" w:eastAsia="Arial Unicode MS" w:hAnsi="Angsana New"/>
          <w:kern w:val="2"/>
          <w:sz w:val="28"/>
        </w:rPr>
        <w:t>nd is subsequently measured at amortized cost using the effective interest rate method</w:t>
      </w:r>
      <w:r w:rsidR="003C1790" w:rsidRPr="003C1790">
        <w:rPr>
          <w:rFonts w:ascii="Angsana New" w:eastAsia="Arial Unicode MS" w:hAnsi="Angsana New"/>
          <w:kern w:val="2"/>
          <w:sz w:val="28"/>
        </w:rPr>
        <w:t>.</w:t>
      </w:r>
    </w:p>
    <w:p w14:paraId="36F19FFF" w14:textId="5269F36A" w:rsidR="002516A2" w:rsidRPr="003C1790" w:rsidRDefault="002516A2" w:rsidP="002516A2">
      <w:pPr>
        <w:pStyle w:val="ListParagraph"/>
        <w:numPr>
          <w:ilvl w:val="0"/>
          <w:numId w:val="13"/>
        </w:numPr>
        <w:spacing w:after="120"/>
        <w:ind w:left="900"/>
        <w:jc w:val="both"/>
        <w:rPr>
          <w:rFonts w:ascii="Angsana New" w:eastAsia="Arial Unicode MS" w:hAnsi="Angsana New"/>
          <w:kern w:val="2"/>
          <w:sz w:val="28"/>
        </w:rPr>
      </w:pPr>
      <w:r w:rsidRPr="003C1790">
        <w:rPr>
          <w:rFonts w:ascii="Angsana New" w:eastAsia="Arial Unicode MS" w:hAnsi="Angsana New"/>
          <w:kern w:val="2"/>
          <w:sz w:val="28"/>
        </w:rPr>
        <w:t>Investments measured at fair value through profit or loss</w:t>
      </w:r>
      <w:r w:rsidR="003C1790" w:rsidRPr="003C1790">
        <w:rPr>
          <w:rFonts w:ascii="Angsana New" w:eastAsia="Arial Unicode MS" w:hAnsi="Angsana New"/>
          <w:kern w:val="2"/>
          <w:sz w:val="28"/>
        </w:rPr>
        <w:t>.</w:t>
      </w:r>
    </w:p>
    <w:p w14:paraId="378987FA" w14:textId="1179315A" w:rsidR="002516A2" w:rsidRPr="009A2DB1" w:rsidRDefault="002516A2" w:rsidP="009A2DB1">
      <w:pPr>
        <w:pStyle w:val="ListParagraph"/>
        <w:numPr>
          <w:ilvl w:val="0"/>
          <w:numId w:val="13"/>
        </w:numPr>
        <w:ind w:left="900"/>
        <w:jc w:val="thaiDistribute"/>
        <w:rPr>
          <w:rFonts w:ascii="Angsana New" w:eastAsia="Arial Unicode MS" w:hAnsi="Angsana New"/>
          <w:kern w:val="2"/>
          <w:sz w:val="28"/>
        </w:rPr>
      </w:pPr>
      <w:r w:rsidRPr="009A2DB1">
        <w:rPr>
          <w:rFonts w:ascii="Angsana New" w:eastAsia="Arial Unicode MS" w:hAnsi="Angsana New"/>
          <w:kern w:val="2"/>
          <w:sz w:val="28"/>
        </w:rPr>
        <w:t>Investments in debt securities that are measured at fair value through other comprehensive income (FVOCI)</w:t>
      </w:r>
      <w:r w:rsidR="002B1D7A">
        <w:rPr>
          <w:rFonts w:ascii="Angsana New" w:eastAsia="Arial Unicode MS" w:hAnsi="Angsana New"/>
          <w:kern w:val="2"/>
          <w:sz w:val="28"/>
        </w:rPr>
        <w:t>,</w:t>
      </w:r>
      <w:r w:rsidRPr="009A2DB1">
        <w:rPr>
          <w:rFonts w:ascii="Angsana New" w:eastAsia="Arial Unicode MS" w:hAnsi="Angsana New"/>
          <w:kern w:val="2"/>
          <w:sz w:val="28"/>
        </w:rPr>
        <w:t xml:space="preserve"> gains or</w:t>
      </w:r>
      <w:r w:rsidR="009A2DB1">
        <w:rPr>
          <w:rFonts w:ascii="Angsana New" w:eastAsia="Arial Unicode MS" w:hAnsi="Angsana New"/>
          <w:kern w:val="2"/>
          <w:sz w:val="28"/>
        </w:rPr>
        <w:t xml:space="preserve"> </w:t>
      </w:r>
      <w:r w:rsidRPr="009A2DB1">
        <w:rPr>
          <w:rFonts w:ascii="Angsana New" w:eastAsia="Arial Unicode MS" w:hAnsi="Angsana New"/>
          <w:kern w:val="2"/>
          <w:sz w:val="28"/>
        </w:rPr>
        <w:t>losses are recogni</w:t>
      </w:r>
      <w:r w:rsidR="003C1790" w:rsidRPr="009A2DB1">
        <w:rPr>
          <w:rFonts w:ascii="Angsana New" w:eastAsia="Arial Unicode MS" w:hAnsi="Angsana New"/>
          <w:kern w:val="2"/>
          <w:sz w:val="28"/>
        </w:rPr>
        <w:t>s</w:t>
      </w:r>
      <w:r w:rsidRPr="009A2DB1">
        <w:rPr>
          <w:rFonts w:ascii="Angsana New" w:eastAsia="Arial Unicode MS" w:hAnsi="Angsana New"/>
          <w:kern w:val="2"/>
          <w:sz w:val="28"/>
        </w:rPr>
        <w:t>ed in other comprehensive income. Except for the following items will be recogni</w:t>
      </w:r>
      <w:r w:rsidR="003C1790" w:rsidRPr="009A2DB1">
        <w:rPr>
          <w:rFonts w:ascii="Angsana New" w:eastAsia="Arial Unicode MS" w:hAnsi="Angsana New"/>
          <w:kern w:val="2"/>
          <w:sz w:val="28"/>
        </w:rPr>
        <w:t>s</w:t>
      </w:r>
      <w:r w:rsidRPr="009A2DB1">
        <w:rPr>
          <w:rFonts w:ascii="Angsana New" w:eastAsia="Arial Unicode MS" w:hAnsi="Angsana New"/>
          <w:kern w:val="2"/>
          <w:sz w:val="28"/>
        </w:rPr>
        <w:t>ed in profit or loss in the same way as financial assets measured using the amorti</w:t>
      </w:r>
      <w:r w:rsidR="003C1790" w:rsidRPr="009A2DB1">
        <w:rPr>
          <w:rFonts w:ascii="Angsana New" w:eastAsia="Arial Unicode MS" w:hAnsi="Angsana New"/>
          <w:kern w:val="2"/>
          <w:sz w:val="28"/>
        </w:rPr>
        <w:t>s</w:t>
      </w:r>
      <w:r w:rsidRPr="009A2DB1">
        <w:rPr>
          <w:rFonts w:ascii="Angsana New" w:eastAsia="Arial Unicode MS" w:hAnsi="Angsana New"/>
          <w:kern w:val="2"/>
          <w:sz w:val="28"/>
        </w:rPr>
        <w:t>ed cost method:</w:t>
      </w:r>
    </w:p>
    <w:p w14:paraId="32325391" w14:textId="77777777" w:rsidR="002516A2" w:rsidRPr="003C1790" w:rsidRDefault="002516A2" w:rsidP="002516A2">
      <w:pPr>
        <w:pStyle w:val="BodyText"/>
        <w:ind w:left="900"/>
        <w:jc w:val="thaiDistribute"/>
        <w:rPr>
          <w:rFonts w:ascii="Angsana New" w:eastAsia="Arial Unicode MS" w:hAnsi="Angsana New"/>
          <w:kern w:val="2"/>
          <w:sz w:val="28"/>
        </w:rPr>
      </w:pPr>
      <w:r w:rsidRPr="003C1790">
        <w:rPr>
          <w:rFonts w:ascii="Angsana New" w:eastAsia="Arial Unicode MS" w:hAnsi="Angsana New"/>
          <w:kern w:val="2"/>
          <w:sz w:val="28"/>
        </w:rPr>
        <w:t>- Interest income using the effective interest rate method</w:t>
      </w:r>
    </w:p>
    <w:p w14:paraId="4FBCC208" w14:textId="77777777" w:rsidR="002516A2" w:rsidRPr="003C1790" w:rsidRDefault="002516A2" w:rsidP="002516A2">
      <w:pPr>
        <w:pStyle w:val="BodyText"/>
        <w:ind w:left="900"/>
        <w:jc w:val="thaiDistribute"/>
        <w:rPr>
          <w:rFonts w:ascii="Angsana New" w:eastAsia="Arial Unicode MS" w:hAnsi="Angsana New"/>
          <w:kern w:val="2"/>
          <w:sz w:val="28"/>
        </w:rPr>
      </w:pPr>
      <w:r w:rsidRPr="003C1790">
        <w:rPr>
          <w:rFonts w:ascii="Angsana New" w:eastAsia="Arial Unicode MS" w:hAnsi="Angsana New"/>
          <w:kern w:val="2"/>
          <w:sz w:val="28"/>
        </w:rPr>
        <w:t>- Expected credit loss (ECL) and reversal of that loss</w:t>
      </w:r>
    </w:p>
    <w:p w14:paraId="176C9D60" w14:textId="77777777" w:rsidR="002516A2" w:rsidRPr="003C1790" w:rsidRDefault="002516A2" w:rsidP="002516A2">
      <w:pPr>
        <w:pStyle w:val="BodyText"/>
        <w:ind w:left="900"/>
        <w:jc w:val="thaiDistribute"/>
        <w:rPr>
          <w:rFonts w:ascii="Angsana New" w:eastAsia="Arial Unicode MS" w:hAnsi="Angsana New"/>
          <w:kern w:val="2"/>
          <w:sz w:val="28"/>
        </w:rPr>
      </w:pPr>
      <w:r w:rsidRPr="003C1790">
        <w:rPr>
          <w:rFonts w:ascii="Angsana New" w:eastAsia="Arial Unicode MS" w:hAnsi="Angsana New"/>
          <w:kern w:val="2"/>
          <w:sz w:val="28"/>
        </w:rPr>
        <w:lastRenderedPageBreak/>
        <w:t>- Gain or loss from exchange rate</w:t>
      </w:r>
    </w:p>
    <w:p w14:paraId="3CDE3801" w14:textId="39AB9BF3" w:rsidR="002516A2" w:rsidRPr="003C1790" w:rsidRDefault="002516A2" w:rsidP="002516A2">
      <w:pPr>
        <w:pStyle w:val="BodyText"/>
        <w:ind w:left="900"/>
        <w:jc w:val="thaiDistribute"/>
        <w:rPr>
          <w:rFonts w:ascii="Angsana New" w:eastAsia="Arial Unicode MS" w:hAnsi="Angsana New"/>
          <w:kern w:val="2"/>
          <w:sz w:val="28"/>
        </w:rPr>
      </w:pPr>
      <w:r w:rsidRPr="003C1790">
        <w:rPr>
          <w:rFonts w:ascii="Angsana New" w:eastAsia="Arial Unicode MS" w:hAnsi="Angsana New"/>
          <w:kern w:val="2"/>
          <w:sz w:val="28"/>
        </w:rPr>
        <w:t>In the event that investments in debt securities are measured at fair value through other comprehensive income, are eliminated from the account. The accumulated profit or loss previously recogni</w:t>
      </w:r>
      <w:r w:rsidR="003C1790" w:rsidRPr="003C1790">
        <w:rPr>
          <w:rFonts w:ascii="Angsana New" w:eastAsia="Arial Unicode MS" w:hAnsi="Angsana New"/>
          <w:kern w:val="2"/>
          <w:sz w:val="28"/>
        </w:rPr>
        <w:t>s</w:t>
      </w:r>
      <w:r w:rsidRPr="003C1790">
        <w:rPr>
          <w:rFonts w:ascii="Angsana New" w:eastAsia="Arial Unicode MS" w:hAnsi="Angsana New"/>
          <w:kern w:val="2"/>
          <w:sz w:val="28"/>
        </w:rPr>
        <w:t>ed in other comprehensive income will be reclassified as part of profit or loss.</w:t>
      </w:r>
    </w:p>
    <w:p w14:paraId="341746D2" w14:textId="6B38AD52" w:rsidR="002516A2" w:rsidRPr="003C1790" w:rsidRDefault="002516A2" w:rsidP="002516A2">
      <w:pPr>
        <w:pStyle w:val="BodyText"/>
        <w:numPr>
          <w:ilvl w:val="0"/>
          <w:numId w:val="13"/>
        </w:numPr>
        <w:ind w:left="900"/>
        <w:jc w:val="thaiDistribute"/>
        <w:rPr>
          <w:rFonts w:ascii="Angsana New" w:eastAsia="Arial Unicode MS" w:hAnsi="Angsana New"/>
          <w:kern w:val="2"/>
          <w:sz w:val="28"/>
          <w:szCs w:val="30"/>
        </w:rPr>
      </w:pPr>
      <w:r w:rsidRPr="003C1790">
        <w:rPr>
          <w:rFonts w:ascii="Angsana New" w:eastAsia="Arial Unicode MS" w:hAnsi="Angsana New"/>
          <w:kern w:val="2"/>
          <w:sz w:val="28"/>
          <w:szCs w:val="30"/>
        </w:rPr>
        <w:t>Investments in equity instruments designated to be measured at fair value through other comprehensive income (FVOCI) gains or losses are recogni</w:t>
      </w:r>
      <w:r w:rsidR="003C1790" w:rsidRPr="003C1790">
        <w:rPr>
          <w:rFonts w:ascii="Angsana New" w:eastAsia="Arial Unicode MS" w:hAnsi="Angsana New"/>
          <w:kern w:val="2"/>
          <w:sz w:val="28"/>
          <w:szCs w:val="30"/>
        </w:rPr>
        <w:t>s</w:t>
      </w:r>
      <w:r w:rsidRPr="003C1790">
        <w:rPr>
          <w:rFonts w:ascii="Angsana New" w:eastAsia="Arial Unicode MS" w:hAnsi="Angsana New"/>
          <w:kern w:val="2"/>
          <w:sz w:val="28"/>
          <w:szCs w:val="30"/>
        </w:rPr>
        <w:t>ed in other comprehensive income. Except dividends are recogni</w:t>
      </w:r>
      <w:r w:rsidR="003C1790" w:rsidRPr="003C1790">
        <w:rPr>
          <w:rFonts w:ascii="Angsana New" w:eastAsia="Arial Unicode MS" w:hAnsi="Angsana New"/>
          <w:kern w:val="2"/>
          <w:sz w:val="28"/>
          <w:szCs w:val="30"/>
        </w:rPr>
        <w:t>s</w:t>
      </w:r>
      <w:r w:rsidRPr="003C1790">
        <w:rPr>
          <w:rFonts w:ascii="Angsana New" w:eastAsia="Arial Unicode MS" w:hAnsi="Angsana New"/>
          <w:kern w:val="2"/>
          <w:sz w:val="28"/>
          <w:szCs w:val="30"/>
        </w:rPr>
        <w:t>ed in profit or loss. In the event that investments in equity instruments determined to be measured at fair value through other comprehensive income are eliminated from the accounts. The accumulated profit or loss previously recogni</w:t>
      </w:r>
      <w:r w:rsidR="00705388">
        <w:rPr>
          <w:rFonts w:ascii="Angsana New" w:eastAsia="Arial Unicode MS" w:hAnsi="Angsana New"/>
          <w:kern w:val="2"/>
          <w:sz w:val="28"/>
          <w:szCs w:val="30"/>
        </w:rPr>
        <w:t>s</w:t>
      </w:r>
      <w:r w:rsidRPr="003C1790">
        <w:rPr>
          <w:rFonts w:ascii="Angsana New" w:eastAsia="Arial Unicode MS" w:hAnsi="Angsana New"/>
          <w:kern w:val="2"/>
          <w:sz w:val="28"/>
          <w:szCs w:val="30"/>
        </w:rPr>
        <w:t>ed in other comprehensive income will be reclassified as part of the accumulated profit (loss).</w:t>
      </w:r>
    </w:p>
    <w:p w14:paraId="7C04B290" w14:textId="7F5DCB16" w:rsidR="002516A2" w:rsidRDefault="002516A2" w:rsidP="005468F9">
      <w:pPr>
        <w:pStyle w:val="BodyText"/>
        <w:spacing w:before="240"/>
        <w:ind w:left="900"/>
        <w:jc w:val="thaiDistribute"/>
        <w:rPr>
          <w:rFonts w:ascii="Angsana New" w:eastAsia="Arial Unicode MS" w:hAnsi="Angsana New"/>
          <w:kern w:val="2"/>
          <w:sz w:val="28"/>
          <w:szCs w:val="30"/>
        </w:rPr>
      </w:pPr>
      <w:r w:rsidRPr="003C1790">
        <w:rPr>
          <w:rFonts w:ascii="Angsana New" w:eastAsia="Arial Unicode MS" w:hAnsi="Angsana New"/>
          <w:kern w:val="2"/>
          <w:sz w:val="28"/>
          <w:szCs w:val="30"/>
        </w:rPr>
        <w:t xml:space="preserve">The </w:t>
      </w:r>
      <w:r w:rsidR="009C461D">
        <w:rPr>
          <w:rFonts w:ascii="Angsana New" w:eastAsia="Arial Unicode MS" w:hAnsi="Angsana New"/>
          <w:kern w:val="2"/>
          <w:sz w:val="28"/>
          <w:szCs w:val="30"/>
        </w:rPr>
        <w:t>Group</w:t>
      </w:r>
      <w:r w:rsidRPr="003C1790">
        <w:rPr>
          <w:rFonts w:ascii="Angsana New" w:eastAsia="Arial Unicode MS" w:hAnsi="Angsana New"/>
          <w:kern w:val="2"/>
          <w:sz w:val="28"/>
          <w:szCs w:val="30"/>
        </w:rPr>
        <w:t xml:space="preserve"> records purchases and sales of investments on the day of the transaction and uses a weighted average method to calculate the cost of an investment when the investment is sold.</w:t>
      </w:r>
    </w:p>
    <w:p w14:paraId="5B433B11" w14:textId="77777777" w:rsidR="002516A2" w:rsidRDefault="002516A2" w:rsidP="002516A2">
      <w:pPr>
        <w:pStyle w:val="BodyText"/>
        <w:ind w:left="540"/>
        <w:jc w:val="thaiDistribute"/>
        <w:rPr>
          <w:rFonts w:ascii="Angsana New" w:eastAsia="Arial Unicode MS" w:hAnsi="Angsana New"/>
          <w:b/>
          <w:bCs/>
          <w:kern w:val="2"/>
          <w:sz w:val="28"/>
          <w:szCs w:val="30"/>
        </w:rPr>
      </w:pPr>
      <w:r w:rsidRPr="00AA16A2">
        <w:rPr>
          <w:rFonts w:ascii="Angsana New" w:eastAsia="Arial Unicode MS" w:hAnsi="Angsana New"/>
          <w:b/>
          <w:bCs/>
          <w:kern w:val="2"/>
          <w:sz w:val="28"/>
          <w:szCs w:val="30"/>
        </w:rPr>
        <w:t>Accounting policy adopted before 1 January 2020</w:t>
      </w:r>
    </w:p>
    <w:p w14:paraId="3D3DE5A6" w14:textId="77777777" w:rsidR="002516A2" w:rsidRDefault="002516A2" w:rsidP="00620BC5">
      <w:pPr>
        <w:pStyle w:val="BodyText"/>
        <w:ind w:left="549"/>
        <w:jc w:val="thaiDistribute"/>
        <w:rPr>
          <w:rFonts w:ascii="Angsana New" w:eastAsia="Arial Unicode MS" w:hAnsi="Angsana New"/>
          <w:kern w:val="2"/>
          <w:sz w:val="28"/>
        </w:rPr>
      </w:pPr>
      <w:r w:rsidRPr="0075084D">
        <w:rPr>
          <w:rFonts w:ascii="Angsana New" w:eastAsia="Arial Unicode MS" w:hAnsi="Angsana New"/>
          <w:kern w:val="2"/>
          <w:sz w:val="28"/>
        </w:rPr>
        <w:t>Investments are classified into the following 4 categories: (1) trading investments; (2) held-to-maturity investments; (3) available-for-sale investments; and (4) general investments. The classification is dependent on the purpose for which the investments were acquired. Management determines the appropriate classification of its investments at the time of the purchase and re-evaluates such designation on a regular basis</w:t>
      </w:r>
      <w:r>
        <w:rPr>
          <w:rFonts w:ascii="Angsana New" w:eastAsia="Arial Unicode MS" w:hAnsi="Angsana New"/>
          <w:kern w:val="2"/>
          <w:sz w:val="28"/>
        </w:rPr>
        <w:t>.</w:t>
      </w:r>
    </w:p>
    <w:p w14:paraId="0A9FEF6B" w14:textId="77777777" w:rsidR="002516A2" w:rsidRPr="0075084D" w:rsidRDefault="002516A2" w:rsidP="00620BC5">
      <w:pPr>
        <w:pStyle w:val="BodyText"/>
        <w:numPr>
          <w:ilvl w:val="0"/>
          <w:numId w:val="34"/>
        </w:numPr>
        <w:ind w:left="1017" w:hanging="450"/>
        <w:jc w:val="thaiDistribute"/>
        <w:rPr>
          <w:rFonts w:ascii="Angsana New" w:eastAsia="Arial Unicode MS" w:hAnsi="Angsana New"/>
          <w:kern w:val="2"/>
          <w:sz w:val="28"/>
        </w:rPr>
      </w:pPr>
      <w:r w:rsidRPr="0075084D">
        <w:rPr>
          <w:rFonts w:ascii="Angsana New" w:eastAsia="Arial Unicode MS" w:hAnsi="Angsana New"/>
          <w:kern w:val="2"/>
          <w:sz w:val="28"/>
        </w:rPr>
        <w:t>Investments that are acquired principally for the purpose of generating a profit from short-term fluctuations in price for no more than 1 year are classified as trading.</w:t>
      </w:r>
    </w:p>
    <w:p w14:paraId="34B094BE" w14:textId="77777777" w:rsidR="002516A2" w:rsidRPr="0075084D" w:rsidRDefault="002516A2" w:rsidP="00620BC5">
      <w:pPr>
        <w:pStyle w:val="BodyText"/>
        <w:numPr>
          <w:ilvl w:val="0"/>
          <w:numId w:val="34"/>
        </w:numPr>
        <w:ind w:left="1017" w:hanging="450"/>
        <w:jc w:val="thaiDistribute"/>
        <w:rPr>
          <w:rFonts w:ascii="Angsana New" w:eastAsia="Arial Unicode MS" w:hAnsi="Angsana New"/>
          <w:kern w:val="2"/>
          <w:sz w:val="28"/>
        </w:rPr>
      </w:pPr>
      <w:r w:rsidRPr="0075084D">
        <w:rPr>
          <w:rFonts w:ascii="Angsana New" w:eastAsia="Arial Unicode MS" w:hAnsi="Angsana New"/>
          <w:kern w:val="2"/>
          <w:sz w:val="28"/>
        </w:rPr>
        <w:t xml:space="preserve">Investments with fixed maturity that the management has the intent and ability to hold to maturity are classified as held-to-maturity. </w:t>
      </w:r>
    </w:p>
    <w:p w14:paraId="754711B1" w14:textId="77777777" w:rsidR="002516A2" w:rsidRPr="0075084D" w:rsidRDefault="002516A2" w:rsidP="00620BC5">
      <w:pPr>
        <w:pStyle w:val="BodyText"/>
        <w:numPr>
          <w:ilvl w:val="0"/>
          <w:numId w:val="34"/>
        </w:numPr>
        <w:ind w:left="1017" w:hanging="450"/>
        <w:jc w:val="thaiDistribute"/>
        <w:rPr>
          <w:rFonts w:ascii="Angsana New" w:eastAsia="Arial Unicode MS" w:hAnsi="Angsana New"/>
          <w:kern w:val="2"/>
          <w:sz w:val="28"/>
        </w:rPr>
      </w:pPr>
      <w:r w:rsidRPr="0075084D">
        <w:rPr>
          <w:rFonts w:ascii="Angsana New" w:eastAsia="Arial Unicode MS" w:hAnsi="Angsana New"/>
          <w:kern w:val="2"/>
          <w:sz w:val="28"/>
        </w:rPr>
        <w:t xml:space="preserve">Investments intended to be held for an indefinite period of time, which may be sold in response to liquidity needs are classified as available-for-sale. </w:t>
      </w:r>
    </w:p>
    <w:p w14:paraId="427E96E1" w14:textId="77777777" w:rsidR="002516A2" w:rsidRDefault="002516A2" w:rsidP="00620BC5">
      <w:pPr>
        <w:pStyle w:val="BodyText"/>
        <w:numPr>
          <w:ilvl w:val="0"/>
          <w:numId w:val="34"/>
        </w:numPr>
        <w:spacing w:after="120"/>
        <w:ind w:left="1017" w:hanging="450"/>
        <w:jc w:val="thaiDistribute"/>
        <w:rPr>
          <w:rFonts w:ascii="Angsana New" w:eastAsia="Arial Unicode MS" w:hAnsi="Angsana New"/>
          <w:kern w:val="2"/>
          <w:sz w:val="28"/>
        </w:rPr>
      </w:pPr>
      <w:r w:rsidRPr="0075084D">
        <w:rPr>
          <w:rFonts w:ascii="Angsana New" w:eastAsia="Arial Unicode MS" w:hAnsi="Angsana New"/>
          <w:kern w:val="2"/>
          <w:sz w:val="28"/>
        </w:rPr>
        <w:t>Investments in non-marketable equity securities are classified as general investments.</w:t>
      </w:r>
    </w:p>
    <w:p w14:paraId="0D6F1F04" w14:textId="77777777" w:rsidR="002516A2" w:rsidRPr="00AA16A2" w:rsidRDefault="002516A2" w:rsidP="0099256D">
      <w:pPr>
        <w:pStyle w:val="BodyText"/>
        <w:spacing w:after="120"/>
        <w:ind w:left="576"/>
        <w:jc w:val="thaiDistribute"/>
        <w:rPr>
          <w:rFonts w:ascii="Angsana New" w:eastAsia="Arial Unicode MS" w:hAnsi="Angsana New"/>
          <w:kern w:val="2"/>
          <w:sz w:val="28"/>
        </w:rPr>
      </w:pPr>
      <w:r w:rsidRPr="00AA16A2">
        <w:rPr>
          <w:rFonts w:ascii="Angsana New" w:eastAsia="Arial Unicode MS" w:hAnsi="Angsana New"/>
          <w:kern w:val="2"/>
          <w:sz w:val="28"/>
        </w:rPr>
        <w:t>All categories of investment are initially recognised at cost, which is equal to the fair value of consideration paid plus transaction cost.</w:t>
      </w:r>
    </w:p>
    <w:p w14:paraId="7B0597CB" w14:textId="77777777" w:rsidR="002516A2" w:rsidRDefault="002516A2" w:rsidP="0099256D">
      <w:pPr>
        <w:pStyle w:val="BodyText"/>
        <w:spacing w:after="120"/>
        <w:ind w:left="576"/>
        <w:jc w:val="thaiDistribute"/>
        <w:rPr>
          <w:rFonts w:ascii="Angsana New" w:eastAsia="Arial Unicode MS" w:hAnsi="Angsana New"/>
          <w:kern w:val="2"/>
          <w:sz w:val="28"/>
        </w:rPr>
      </w:pPr>
      <w:r w:rsidRPr="00AA16A2">
        <w:rPr>
          <w:rFonts w:ascii="Angsana New" w:eastAsia="Arial Unicode MS" w:hAnsi="Angsana New"/>
          <w:kern w:val="2"/>
          <w:sz w:val="28"/>
        </w:rPr>
        <w:t>The Group recognised investment trading transaction on trade date.</w:t>
      </w:r>
    </w:p>
    <w:p w14:paraId="209D418E" w14:textId="41E859ED" w:rsidR="002516A2" w:rsidRPr="0075084D" w:rsidRDefault="002516A2" w:rsidP="0099256D">
      <w:pPr>
        <w:spacing w:after="120"/>
        <w:ind w:left="576"/>
        <w:jc w:val="both"/>
        <w:rPr>
          <w:rFonts w:ascii="Angsana New" w:eastAsia="Arial Unicode MS" w:hAnsi="Angsana New"/>
          <w:kern w:val="2"/>
          <w:sz w:val="28"/>
          <w:szCs w:val="24"/>
        </w:rPr>
      </w:pPr>
      <w:r w:rsidRPr="0075084D">
        <w:rPr>
          <w:rFonts w:ascii="Angsana New" w:eastAsia="Arial Unicode MS" w:hAnsi="Angsana New"/>
          <w:kern w:val="2"/>
          <w:sz w:val="28"/>
          <w:szCs w:val="24"/>
        </w:rPr>
        <w:t xml:space="preserve">Trading investments and available-for-sale investments are subsequently measured at fair value. The fair value of investments is based on last bid price at the last </w:t>
      </w:r>
      <w:r w:rsidR="007C7A92">
        <w:rPr>
          <w:rFonts w:ascii="Angsana New" w:eastAsia="Arial Unicode MS" w:hAnsi="Angsana New"/>
          <w:kern w:val="2"/>
          <w:sz w:val="28"/>
          <w:szCs w:val="24"/>
        </w:rPr>
        <w:t>working day at the end</w:t>
      </w:r>
      <w:r w:rsidRPr="0075084D">
        <w:rPr>
          <w:rFonts w:ascii="Angsana New" w:eastAsia="Arial Unicode MS" w:hAnsi="Angsana New"/>
          <w:kern w:val="2"/>
          <w:sz w:val="28"/>
          <w:szCs w:val="24"/>
        </w:rPr>
        <w:t xml:space="preserve"> of the reporting period by reference to the Stock Exchange of Thailand. The unrealised gains and losses resulting from changes in fair values of investment in trading securities are recognised in profit and loss. Unrealised gains and losses for available for sale investments are included in other comprehensive income.</w:t>
      </w:r>
    </w:p>
    <w:p w14:paraId="4BE8B356" w14:textId="77777777" w:rsidR="002516A2" w:rsidRPr="0075084D" w:rsidRDefault="002516A2" w:rsidP="0099256D">
      <w:pPr>
        <w:spacing w:after="120"/>
        <w:ind w:left="576"/>
        <w:jc w:val="both"/>
        <w:rPr>
          <w:rFonts w:ascii="Angsana New" w:eastAsia="Arial Unicode MS" w:hAnsi="Angsana New"/>
          <w:kern w:val="2"/>
          <w:sz w:val="28"/>
          <w:szCs w:val="24"/>
        </w:rPr>
      </w:pPr>
      <w:r w:rsidRPr="0075084D">
        <w:rPr>
          <w:rFonts w:ascii="Angsana New" w:eastAsia="Arial Unicode MS" w:hAnsi="Angsana New"/>
          <w:kern w:val="2"/>
          <w:sz w:val="28"/>
          <w:szCs w:val="24"/>
        </w:rPr>
        <w:t>Held-to-maturity investments are carried at amortised cost using the effective yield method less impairment loss (if any).</w:t>
      </w:r>
    </w:p>
    <w:p w14:paraId="3934C069" w14:textId="77777777" w:rsidR="002516A2" w:rsidRPr="0075084D" w:rsidRDefault="002516A2" w:rsidP="0099256D">
      <w:pPr>
        <w:spacing w:after="120"/>
        <w:ind w:left="576"/>
        <w:jc w:val="both"/>
        <w:rPr>
          <w:rFonts w:ascii="Angsana New" w:eastAsia="Arial Unicode MS" w:hAnsi="Angsana New"/>
          <w:kern w:val="2"/>
          <w:sz w:val="28"/>
          <w:szCs w:val="24"/>
        </w:rPr>
      </w:pPr>
      <w:r w:rsidRPr="0075084D">
        <w:rPr>
          <w:rFonts w:ascii="Angsana New" w:eastAsia="Arial Unicode MS" w:hAnsi="Angsana New"/>
          <w:kern w:val="2"/>
          <w:sz w:val="28"/>
          <w:szCs w:val="24"/>
        </w:rPr>
        <w:t>General investments are carried at cost less impairment loss (if any).</w:t>
      </w:r>
    </w:p>
    <w:p w14:paraId="37C651A3" w14:textId="7A0FB110" w:rsidR="002516A2" w:rsidRDefault="002516A2" w:rsidP="0099256D">
      <w:pPr>
        <w:spacing w:after="120"/>
        <w:ind w:left="576"/>
        <w:jc w:val="both"/>
        <w:rPr>
          <w:rFonts w:ascii="Angsana New" w:eastAsia="Arial Unicode MS" w:hAnsi="Angsana New"/>
          <w:kern w:val="2"/>
          <w:sz w:val="28"/>
          <w:szCs w:val="24"/>
          <w:cs/>
        </w:rPr>
      </w:pPr>
      <w:r w:rsidRPr="0075084D">
        <w:rPr>
          <w:rFonts w:ascii="Angsana New" w:eastAsia="Arial Unicode MS" w:hAnsi="Angsana New"/>
          <w:kern w:val="2"/>
          <w:sz w:val="28"/>
          <w:szCs w:val="24"/>
        </w:rPr>
        <w:lastRenderedPageBreak/>
        <w:t>A test for impairment of available-for-sale investments, held-to-maturity investments and general investments are carried out when there is a factor indicating that an investment might be impaired. If the carrying value of the investment is higher than its recoverable amount, impairment loss is charged to profit or loss.</w:t>
      </w:r>
    </w:p>
    <w:p w14:paraId="4E36BDB8" w14:textId="77777777" w:rsidR="002516A2" w:rsidRDefault="002516A2" w:rsidP="0099256D">
      <w:pPr>
        <w:ind w:left="576"/>
        <w:jc w:val="both"/>
        <w:rPr>
          <w:rFonts w:ascii="Angsana New" w:eastAsia="Arial Unicode MS" w:hAnsi="Angsana New"/>
          <w:kern w:val="2"/>
          <w:sz w:val="28"/>
          <w:szCs w:val="24"/>
        </w:rPr>
      </w:pPr>
      <w:r w:rsidRPr="0075084D">
        <w:rPr>
          <w:rFonts w:ascii="Angsana New" w:eastAsia="Arial Unicode MS" w:hAnsi="Angsana New"/>
          <w:kern w:val="2"/>
          <w:sz w:val="28"/>
          <w:szCs w:val="24"/>
        </w:rPr>
        <w:t>On disposal of an investment, the difference between the net disposal proceeds and the carrying amount is charged or credited to the profit or loss. When disposing of part of the Group's holding of a particular investment in debt or equity securities, the carrying amount of the disposed part is determined by the weighted average carrying amount of the total holding of the investment.</w:t>
      </w:r>
    </w:p>
    <w:p w14:paraId="25191E14" w14:textId="42E23CEC" w:rsidR="002516A2" w:rsidRPr="00B453A6" w:rsidRDefault="002516A2" w:rsidP="002516A2">
      <w:pPr>
        <w:pStyle w:val="FSNoteDetail"/>
        <w:numPr>
          <w:ilvl w:val="1"/>
          <w:numId w:val="2"/>
        </w:numPr>
        <w:tabs>
          <w:tab w:val="left" w:pos="180"/>
        </w:tabs>
        <w:ind w:left="540" w:hanging="540"/>
        <w:rPr>
          <w:b/>
          <w:bCs/>
        </w:rPr>
      </w:pPr>
      <w:r w:rsidRPr="00B453A6">
        <w:rPr>
          <w:b/>
          <w:bCs/>
        </w:rPr>
        <w:t>Group accounting - Investment in subsidiaries</w:t>
      </w:r>
      <w:r w:rsidR="008315BC">
        <w:rPr>
          <w:b/>
          <w:bCs/>
        </w:rPr>
        <w:t xml:space="preserve">, </w:t>
      </w:r>
      <w:r w:rsidR="00D8453C">
        <w:rPr>
          <w:b/>
          <w:bCs/>
        </w:rPr>
        <w:t>associates,</w:t>
      </w:r>
      <w:r w:rsidR="002D1619">
        <w:rPr>
          <w:b/>
          <w:bCs/>
        </w:rPr>
        <w:t xml:space="preserve"> and </w:t>
      </w:r>
      <w:r w:rsidR="009956B1">
        <w:rPr>
          <w:b/>
          <w:bCs/>
        </w:rPr>
        <w:t>investments recognition by equity method</w:t>
      </w:r>
    </w:p>
    <w:p w14:paraId="4FA39DC3" w14:textId="77777777" w:rsidR="002516A2" w:rsidRPr="00870A64" w:rsidRDefault="002516A2" w:rsidP="002516A2">
      <w:pPr>
        <w:pStyle w:val="BodyText"/>
        <w:numPr>
          <w:ilvl w:val="2"/>
          <w:numId w:val="2"/>
        </w:numPr>
        <w:spacing w:before="240" w:after="120"/>
        <w:jc w:val="thaiDistribute"/>
        <w:rPr>
          <w:rFonts w:ascii="Angsana New" w:hAnsi="Angsana New"/>
          <w:b/>
          <w:kern w:val="2"/>
          <w:sz w:val="28"/>
          <w:szCs w:val="28"/>
          <w:lang w:bidi="ar-SA"/>
        </w:rPr>
      </w:pPr>
      <w:r w:rsidRPr="008B4CA0">
        <w:rPr>
          <w:rFonts w:ascii="Angsana New" w:eastAsia="Arial Unicode MS" w:hAnsi="Angsana New"/>
          <w:b/>
          <w:kern w:val="2"/>
          <w:sz w:val="28"/>
        </w:rPr>
        <w:t>Subsidiar</w:t>
      </w:r>
      <w:r>
        <w:rPr>
          <w:rFonts w:ascii="Angsana New" w:eastAsia="Arial Unicode MS" w:hAnsi="Angsana New"/>
          <w:b/>
          <w:kern w:val="2"/>
          <w:sz w:val="28"/>
        </w:rPr>
        <w:t>ies</w:t>
      </w:r>
    </w:p>
    <w:p w14:paraId="52E81A08" w14:textId="77777777" w:rsidR="002516A2" w:rsidRPr="008B4CA0" w:rsidRDefault="002516A2" w:rsidP="002516A2">
      <w:pPr>
        <w:pStyle w:val="BodyText"/>
        <w:ind w:left="1278"/>
        <w:jc w:val="thaiDistribute"/>
        <w:rPr>
          <w:rFonts w:ascii="Angsana New" w:eastAsia="Arial Unicode MS" w:hAnsi="Angsana New"/>
          <w:kern w:val="2"/>
          <w:sz w:val="28"/>
        </w:rPr>
      </w:pPr>
      <w:r>
        <w:rPr>
          <w:rFonts w:ascii="Angsana New" w:eastAsia="Arial Unicode MS" w:hAnsi="Angsana New"/>
          <w:kern w:val="2"/>
          <w:sz w:val="28"/>
        </w:rPr>
        <w:t>S</w:t>
      </w:r>
      <w:r w:rsidRPr="008B4CA0">
        <w:rPr>
          <w:rFonts w:ascii="Angsana New" w:eastAsia="Arial Unicode MS" w:hAnsi="Angsana New"/>
          <w:kern w:val="2"/>
          <w:sz w:val="28"/>
        </w:rPr>
        <w:t>ubsidiar</w:t>
      </w:r>
      <w:r>
        <w:rPr>
          <w:rFonts w:ascii="Angsana New" w:eastAsia="Arial Unicode MS" w:hAnsi="Angsana New"/>
          <w:kern w:val="2"/>
          <w:sz w:val="28"/>
        </w:rPr>
        <w:t>ies</w:t>
      </w:r>
      <w:r w:rsidRPr="008B4CA0">
        <w:rPr>
          <w:rFonts w:ascii="Angsana New" w:eastAsia="Arial Unicode MS" w:hAnsi="Angsana New"/>
          <w:kern w:val="2"/>
          <w:sz w:val="28"/>
        </w:rPr>
        <w:t xml:space="preserve"> </w:t>
      </w:r>
      <w:r>
        <w:rPr>
          <w:rFonts w:ascii="Angsana New" w:eastAsia="Arial Unicode MS" w:hAnsi="Angsana New"/>
          <w:kern w:val="2"/>
          <w:sz w:val="28"/>
        </w:rPr>
        <w:t xml:space="preserve">are </w:t>
      </w:r>
      <w:r w:rsidRPr="008B4CA0">
        <w:rPr>
          <w:rFonts w:ascii="Angsana New" w:eastAsia="Arial Unicode MS" w:hAnsi="Angsana New"/>
          <w:kern w:val="2"/>
          <w:sz w:val="28"/>
        </w:rPr>
        <w:t>entit</w:t>
      </w:r>
      <w:r>
        <w:rPr>
          <w:rFonts w:ascii="Angsana New" w:eastAsia="Arial Unicode MS" w:hAnsi="Angsana New"/>
          <w:kern w:val="2"/>
          <w:sz w:val="28"/>
        </w:rPr>
        <w:t>ies</w:t>
      </w:r>
      <w:r w:rsidRPr="008B4CA0">
        <w:rPr>
          <w:rFonts w:ascii="Angsana New" w:eastAsia="Arial Unicode MS" w:hAnsi="Angsana New"/>
          <w:kern w:val="2"/>
          <w:sz w:val="28"/>
        </w:rPr>
        <w:t xml:space="preserve"> over which the group has control. The Group controls </w:t>
      </w:r>
      <w:r>
        <w:rPr>
          <w:rFonts w:ascii="Angsana New" w:eastAsia="Arial Unicode MS" w:hAnsi="Angsana New"/>
          <w:kern w:val="2"/>
          <w:sz w:val="28"/>
        </w:rPr>
        <w:t xml:space="preserve">the </w:t>
      </w:r>
      <w:r w:rsidRPr="008B4CA0">
        <w:rPr>
          <w:rFonts w:ascii="Angsana New" w:eastAsia="Arial Unicode MS" w:hAnsi="Angsana New"/>
          <w:kern w:val="2"/>
          <w:sz w:val="28"/>
        </w:rPr>
        <w:t>entit</w:t>
      </w:r>
      <w:r>
        <w:rPr>
          <w:rFonts w:ascii="Angsana New" w:eastAsia="Arial Unicode MS" w:hAnsi="Angsana New"/>
          <w:kern w:val="2"/>
          <w:sz w:val="28"/>
        </w:rPr>
        <w:t>ies</w:t>
      </w:r>
      <w:r w:rsidRPr="008B4CA0">
        <w:rPr>
          <w:rFonts w:ascii="Angsana New" w:eastAsia="Arial Unicode MS" w:hAnsi="Angsana New"/>
          <w:kern w:val="2"/>
          <w:sz w:val="28"/>
        </w:rPr>
        <w:t xml:space="preserve"> when the Group is exposed to, or has rights to, variable returns from its involvement with the entit</w:t>
      </w:r>
      <w:r>
        <w:rPr>
          <w:rFonts w:ascii="Angsana New" w:eastAsia="Arial Unicode MS" w:hAnsi="Angsana New"/>
          <w:kern w:val="2"/>
          <w:sz w:val="28"/>
        </w:rPr>
        <w:t>ies</w:t>
      </w:r>
      <w:r w:rsidRPr="008B4CA0">
        <w:rPr>
          <w:rFonts w:ascii="Angsana New" w:eastAsia="Arial Unicode MS" w:hAnsi="Angsana New"/>
          <w:kern w:val="2"/>
          <w:sz w:val="28"/>
        </w:rPr>
        <w:t xml:space="preserve"> and has the ability to affect those returns through its power over the entit</w:t>
      </w:r>
      <w:r>
        <w:rPr>
          <w:rFonts w:ascii="Angsana New" w:eastAsia="Arial Unicode MS" w:hAnsi="Angsana New"/>
          <w:kern w:val="2"/>
          <w:sz w:val="28"/>
        </w:rPr>
        <w:t>ies</w:t>
      </w:r>
      <w:r w:rsidRPr="008B4CA0">
        <w:rPr>
          <w:rFonts w:ascii="Angsana New" w:eastAsia="Arial Unicode MS" w:hAnsi="Angsana New"/>
          <w:kern w:val="2"/>
          <w:sz w:val="28"/>
        </w:rPr>
        <w:t>. The subsidiar</w:t>
      </w:r>
      <w:r>
        <w:rPr>
          <w:rFonts w:ascii="Angsana New" w:eastAsia="Arial Unicode MS" w:hAnsi="Angsana New"/>
          <w:kern w:val="2"/>
          <w:sz w:val="28"/>
        </w:rPr>
        <w:t>ies</w:t>
      </w:r>
      <w:r w:rsidRPr="008B4CA0">
        <w:rPr>
          <w:rFonts w:ascii="Angsana New" w:eastAsia="Arial Unicode MS" w:hAnsi="Angsana New"/>
          <w:kern w:val="2"/>
          <w:sz w:val="28"/>
        </w:rPr>
        <w:t xml:space="preserve"> </w:t>
      </w:r>
      <w:r>
        <w:rPr>
          <w:rFonts w:ascii="Angsana New" w:eastAsia="Arial Unicode MS" w:hAnsi="Angsana New"/>
          <w:kern w:val="2"/>
          <w:sz w:val="28"/>
        </w:rPr>
        <w:t>are</w:t>
      </w:r>
      <w:r w:rsidRPr="008B4CA0">
        <w:rPr>
          <w:rFonts w:ascii="Angsana New" w:eastAsia="Arial Unicode MS" w:hAnsi="Angsana New"/>
          <w:kern w:val="2"/>
          <w:sz w:val="28"/>
        </w:rPr>
        <w:t xml:space="preserve"> fully consolidated from the date on which control is transferred to the Group. It is deconsolidated from the date that control ceases.</w:t>
      </w:r>
    </w:p>
    <w:p w14:paraId="2D3B76BB" w14:textId="77777777" w:rsidR="002516A2" w:rsidRDefault="002516A2" w:rsidP="002516A2">
      <w:pPr>
        <w:pStyle w:val="BodyText"/>
        <w:spacing w:before="120"/>
        <w:ind w:left="1278"/>
        <w:jc w:val="thaiDistribute"/>
        <w:rPr>
          <w:rFonts w:ascii="Angsana New" w:eastAsia="Arial Unicode MS" w:hAnsi="Angsana New"/>
          <w:kern w:val="2"/>
          <w:sz w:val="28"/>
        </w:rPr>
      </w:pPr>
      <w:r w:rsidRPr="008B4CA0">
        <w:rPr>
          <w:rFonts w:ascii="Angsana New" w:eastAsia="Arial Unicode MS" w:hAnsi="Angsana New"/>
          <w:kern w:val="2"/>
          <w:sz w:val="28"/>
        </w:rPr>
        <w:t>Intercompany transactions, balances and unrealised gains on transactions between group companies are eliminated. Unrealised losses are also eliminated unless the transaction provides evidence of an impairment of the transferred asset. Accounting policies of the subsidiar</w:t>
      </w:r>
      <w:r>
        <w:rPr>
          <w:rFonts w:ascii="Angsana New" w:eastAsia="Arial Unicode MS" w:hAnsi="Angsana New"/>
          <w:kern w:val="2"/>
          <w:sz w:val="28"/>
        </w:rPr>
        <w:t>ies</w:t>
      </w:r>
      <w:r w:rsidRPr="008B4CA0">
        <w:rPr>
          <w:rFonts w:ascii="Angsana New" w:eastAsia="Arial Unicode MS" w:hAnsi="Angsana New"/>
          <w:kern w:val="2"/>
          <w:sz w:val="28"/>
        </w:rPr>
        <w:t xml:space="preserve"> have been changed where necessary to ensure consistency with the policies adopted by the Group.</w:t>
      </w:r>
    </w:p>
    <w:p w14:paraId="5D46A4E5" w14:textId="77777777" w:rsidR="002516A2" w:rsidRPr="008B4CA0" w:rsidRDefault="002516A2" w:rsidP="002516A2">
      <w:pPr>
        <w:pStyle w:val="BodyText"/>
        <w:numPr>
          <w:ilvl w:val="2"/>
          <w:numId w:val="2"/>
        </w:numPr>
        <w:spacing w:before="240" w:after="120"/>
        <w:jc w:val="thaiDistribute"/>
        <w:rPr>
          <w:rFonts w:ascii="Angsana New" w:eastAsia="Arial Unicode MS" w:hAnsi="Angsana New"/>
          <w:b/>
          <w:kern w:val="2"/>
          <w:sz w:val="28"/>
        </w:rPr>
      </w:pPr>
      <w:r w:rsidRPr="008B4CA0">
        <w:rPr>
          <w:rFonts w:ascii="Angsana New" w:eastAsia="Arial Unicode MS" w:hAnsi="Angsana New"/>
          <w:b/>
          <w:kern w:val="2"/>
          <w:sz w:val="28"/>
        </w:rPr>
        <w:t>Transactions with non-controlling interests</w:t>
      </w:r>
    </w:p>
    <w:p w14:paraId="7A30D189" w14:textId="77777777" w:rsidR="002516A2" w:rsidRDefault="002516A2" w:rsidP="002516A2">
      <w:pPr>
        <w:pStyle w:val="BodyText"/>
        <w:ind w:left="1260"/>
        <w:jc w:val="thaiDistribute"/>
        <w:rPr>
          <w:rFonts w:ascii="Angsana New" w:eastAsia="Arial Unicode MS" w:hAnsi="Angsana New"/>
          <w:kern w:val="2"/>
          <w:sz w:val="28"/>
        </w:rPr>
      </w:pPr>
      <w:r w:rsidRPr="008B4CA0">
        <w:rPr>
          <w:rFonts w:ascii="Angsana New" w:eastAsia="Arial Unicode MS" w:hAnsi="Angsana New"/>
          <w:kern w:val="2"/>
          <w:sz w:val="2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w:t>
      </w:r>
      <w:r>
        <w:rPr>
          <w:rFonts w:ascii="Angsana New" w:eastAsia="Arial Unicode MS" w:hAnsi="Angsana New"/>
          <w:kern w:val="2"/>
          <w:sz w:val="28"/>
        </w:rPr>
        <w:t>ies</w:t>
      </w:r>
      <w:r w:rsidRPr="008B4CA0">
        <w:rPr>
          <w:rFonts w:ascii="Angsana New" w:eastAsia="Arial Unicode MS" w:hAnsi="Angsana New"/>
          <w:kern w:val="2"/>
          <w:sz w:val="28"/>
        </w:rPr>
        <w:t xml:space="preserve"> is recorded in equity. Gains or losses on disposals to non-controlling interests are also recorded in equity.</w:t>
      </w:r>
    </w:p>
    <w:p w14:paraId="3DE367A3" w14:textId="77777777" w:rsidR="002516A2" w:rsidRDefault="002516A2" w:rsidP="002516A2">
      <w:pPr>
        <w:pStyle w:val="BodyText"/>
        <w:numPr>
          <w:ilvl w:val="2"/>
          <w:numId w:val="2"/>
        </w:numPr>
        <w:spacing w:before="240" w:after="120"/>
        <w:jc w:val="thaiDistribute"/>
        <w:rPr>
          <w:rFonts w:ascii="Angsana New" w:eastAsia="Arial Unicode MS" w:hAnsi="Angsana New"/>
          <w:b/>
          <w:kern w:val="2"/>
          <w:sz w:val="28"/>
        </w:rPr>
      </w:pPr>
      <w:r w:rsidRPr="00870A64">
        <w:rPr>
          <w:rFonts w:ascii="Angsana New" w:eastAsia="Arial Unicode MS" w:hAnsi="Angsana New"/>
          <w:b/>
          <w:kern w:val="2"/>
          <w:sz w:val="28"/>
        </w:rPr>
        <w:t>Disposal of subsidiaries</w:t>
      </w:r>
    </w:p>
    <w:p w14:paraId="580B9D39" w14:textId="458494E9" w:rsidR="00F021AD" w:rsidRDefault="002516A2" w:rsidP="002516A2">
      <w:pPr>
        <w:pStyle w:val="BodyText"/>
        <w:ind w:left="1260"/>
        <w:jc w:val="thaiDistribute"/>
        <w:rPr>
          <w:rFonts w:ascii="Angsana New" w:eastAsia="Arial Unicode MS" w:hAnsi="Angsana New"/>
          <w:kern w:val="2"/>
          <w:sz w:val="28"/>
        </w:rPr>
      </w:pPr>
      <w:r w:rsidRPr="008B4CA0">
        <w:rPr>
          <w:rFonts w:ascii="Angsana New" w:eastAsia="Arial Unicode MS" w:hAnsi="Angsana New"/>
          <w:kern w:val="2"/>
          <w:sz w:val="28"/>
        </w:rPr>
        <w:t>When the Group ceases to have control, it shall ceased to consolidate its subsidiar</w:t>
      </w:r>
      <w:r>
        <w:rPr>
          <w:rFonts w:ascii="Angsana New" w:eastAsia="Arial Unicode MS" w:hAnsi="Angsana New"/>
          <w:kern w:val="2"/>
          <w:sz w:val="28"/>
        </w:rPr>
        <w:t>ies</w:t>
      </w:r>
      <w:r w:rsidRPr="008B4CA0">
        <w:rPr>
          <w:rFonts w:ascii="Angsana New" w:eastAsia="Arial Unicode MS" w:hAnsi="Angsana New"/>
          <w:kern w:val="2"/>
          <w:sz w:val="28"/>
        </w:rPr>
        <w:t>.  Any retained interest in the entity is re-measured to its fair value, with the change in carrying amount recognised in profit or loss. The fair value is the initial carrying amount for the purposes of subsequently accounting for the retained interest as an associate, or financial asset. In addition, any amounts previously recognised in other comprehensive income in respect of that entity are accounted for as if the Group had directly disposed of the related assets or liabilities.</w:t>
      </w:r>
    </w:p>
    <w:p w14:paraId="0A51880A" w14:textId="77777777" w:rsidR="00F021AD" w:rsidRDefault="00F021AD">
      <w:pPr>
        <w:rPr>
          <w:rFonts w:ascii="Angsana New" w:eastAsia="Arial Unicode MS" w:hAnsi="Angsana New"/>
          <w:kern w:val="2"/>
          <w:sz w:val="28"/>
          <w:szCs w:val="24"/>
        </w:rPr>
      </w:pPr>
      <w:r>
        <w:rPr>
          <w:rFonts w:ascii="Angsana New" w:eastAsia="Arial Unicode MS" w:hAnsi="Angsana New"/>
          <w:kern w:val="2"/>
          <w:sz w:val="28"/>
        </w:rPr>
        <w:br w:type="page"/>
      </w:r>
    </w:p>
    <w:p w14:paraId="509B78B6" w14:textId="1B954092" w:rsidR="002516A2" w:rsidRDefault="002516A2" w:rsidP="002516A2">
      <w:pPr>
        <w:pStyle w:val="BodyText"/>
        <w:numPr>
          <w:ilvl w:val="2"/>
          <w:numId w:val="2"/>
        </w:numPr>
        <w:spacing w:before="240" w:after="120"/>
        <w:jc w:val="thaiDistribute"/>
        <w:rPr>
          <w:rFonts w:ascii="Angsana New" w:eastAsia="Arial Unicode MS" w:hAnsi="Angsana New"/>
          <w:b/>
          <w:kern w:val="2"/>
          <w:sz w:val="28"/>
        </w:rPr>
      </w:pPr>
      <w:r w:rsidRPr="008B4CA0">
        <w:rPr>
          <w:rFonts w:ascii="Angsana New" w:eastAsia="Arial Unicode MS" w:hAnsi="Angsana New"/>
          <w:b/>
          <w:kern w:val="2"/>
          <w:sz w:val="28"/>
        </w:rPr>
        <w:lastRenderedPageBreak/>
        <w:t>Associate</w:t>
      </w:r>
      <w:r w:rsidR="006C2E06">
        <w:rPr>
          <w:rFonts w:ascii="Angsana New" w:eastAsia="Arial Unicode MS" w:hAnsi="Angsana New"/>
          <w:b/>
          <w:kern w:val="2"/>
          <w:sz w:val="28"/>
        </w:rPr>
        <w:t>s</w:t>
      </w:r>
    </w:p>
    <w:p w14:paraId="5211D719" w14:textId="1A8C5079" w:rsidR="00082846" w:rsidRPr="00870A64" w:rsidRDefault="00D8453C" w:rsidP="002516A2">
      <w:pPr>
        <w:pStyle w:val="BodyText"/>
        <w:ind w:left="1260"/>
        <w:jc w:val="thaiDistribute"/>
        <w:rPr>
          <w:rFonts w:ascii="Angsana New" w:eastAsia="Arial Unicode MS" w:hAnsi="Angsana New"/>
          <w:kern w:val="2"/>
          <w:sz w:val="28"/>
        </w:rPr>
      </w:pPr>
      <w:r>
        <w:rPr>
          <w:rFonts w:ascii="Angsana New" w:eastAsia="Arial Unicode MS" w:hAnsi="Angsana New"/>
          <w:bCs/>
          <w:kern w:val="2"/>
          <w:sz w:val="28"/>
        </w:rPr>
        <w:t>The a</w:t>
      </w:r>
      <w:r w:rsidR="002516A2" w:rsidRPr="00870A64">
        <w:rPr>
          <w:rFonts w:ascii="Angsana New" w:eastAsia="Arial Unicode MS" w:hAnsi="Angsana New"/>
          <w:kern w:val="2"/>
          <w:sz w:val="28"/>
        </w:rPr>
        <w:t>ssociate</w:t>
      </w:r>
      <w:r>
        <w:rPr>
          <w:rFonts w:ascii="Angsana New" w:eastAsia="Arial Unicode MS" w:hAnsi="Angsana New"/>
          <w:kern w:val="2"/>
          <w:sz w:val="28"/>
        </w:rPr>
        <w:t>s</w:t>
      </w:r>
      <w:r w:rsidR="002516A2" w:rsidRPr="00870A64">
        <w:rPr>
          <w:rFonts w:ascii="Angsana New" w:eastAsia="Arial Unicode MS" w:hAnsi="Angsana New"/>
          <w:kern w:val="2"/>
          <w:sz w:val="28"/>
        </w:rPr>
        <w:t xml:space="preserve"> </w:t>
      </w:r>
      <w:r>
        <w:rPr>
          <w:rFonts w:ascii="Angsana New" w:eastAsia="Arial Unicode MS" w:hAnsi="Angsana New"/>
          <w:kern w:val="2"/>
          <w:sz w:val="28"/>
        </w:rPr>
        <w:t>are</w:t>
      </w:r>
      <w:r w:rsidR="002516A2" w:rsidRPr="00870A64">
        <w:rPr>
          <w:rFonts w:ascii="Angsana New" w:eastAsia="Arial Unicode MS" w:hAnsi="Angsana New"/>
          <w:kern w:val="2"/>
          <w:sz w:val="28"/>
        </w:rPr>
        <w:t xml:space="preserve"> entity over which the Group has significant influence but not control, generally accompanying a shareholding of between 20% and 50% of the voting rights. Investment in associate</w:t>
      </w:r>
      <w:r w:rsidR="00B6780F">
        <w:rPr>
          <w:rFonts w:ascii="Angsana New" w:eastAsia="Arial Unicode MS" w:hAnsi="Angsana New"/>
          <w:kern w:val="2"/>
          <w:sz w:val="28"/>
        </w:rPr>
        <w:t>s</w:t>
      </w:r>
      <w:r w:rsidR="002516A2" w:rsidRPr="00870A64">
        <w:rPr>
          <w:rFonts w:ascii="Angsana New" w:eastAsia="Arial Unicode MS" w:hAnsi="Angsana New"/>
          <w:kern w:val="2"/>
          <w:sz w:val="28"/>
        </w:rPr>
        <w:t xml:space="preserve"> is accounted for using the equity method of accounting.</w:t>
      </w:r>
    </w:p>
    <w:p w14:paraId="062D8D82" w14:textId="77777777" w:rsidR="002516A2" w:rsidRDefault="002516A2" w:rsidP="002516A2">
      <w:pPr>
        <w:pStyle w:val="BodyText"/>
        <w:numPr>
          <w:ilvl w:val="2"/>
          <w:numId w:val="2"/>
        </w:numPr>
        <w:spacing w:before="240" w:after="120"/>
        <w:jc w:val="thaiDistribute"/>
        <w:rPr>
          <w:rFonts w:ascii="Angsana New" w:eastAsia="Arial Unicode MS" w:hAnsi="Angsana New"/>
          <w:b/>
          <w:kern w:val="2"/>
          <w:sz w:val="28"/>
        </w:rPr>
      </w:pPr>
      <w:r w:rsidRPr="00870A64">
        <w:rPr>
          <w:rFonts w:ascii="Angsana New" w:eastAsia="Arial Unicode MS" w:hAnsi="Angsana New"/>
          <w:b/>
          <w:kern w:val="2"/>
          <w:sz w:val="28"/>
        </w:rPr>
        <w:t>Accounting under equity method</w:t>
      </w:r>
    </w:p>
    <w:p w14:paraId="1C9A6DB3" w14:textId="77777777" w:rsidR="002516A2" w:rsidRPr="00870A64" w:rsidRDefault="002516A2" w:rsidP="002516A2">
      <w:pPr>
        <w:pStyle w:val="BodyText"/>
        <w:ind w:left="1260"/>
        <w:jc w:val="thaiDistribute"/>
        <w:rPr>
          <w:rFonts w:ascii="Angsana New" w:eastAsia="Arial Unicode MS" w:hAnsi="Angsana New"/>
          <w:bCs/>
          <w:kern w:val="2"/>
          <w:sz w:val="28"/>
        </w:rPr>
      </w:pPr>
      <w:r w:rsidRPr="00870A64">
        <w:rPr>
          <w:rFonts w:ascii="Angsana New" w:eastAsia="Arial Unicode MS" w:hAnsi="Angsana New"/>
          <w:bCs/>
          <w:kern w:val="2"/>
          <w:sz w:val="28"/>
        </w:rPr>
        <w:t>Under the equity method, the investment is initially recognised at cost, and the carrying amount is increased or decreased to recognise the investor’s share of the profit or loss of the investee after the date of acquisition. The Group’s investment in associate include goodwill identifies on acquisition.</w:t>
      </w:r>
    </w:p>
    <w:p w14:paraId="6B6F2BB7" w14:textId="77777777" w:rsidR="002516A2" w:rsidRPr="00870A64" w:rsidRDefault="002516A2" w:rsidP="005468F9">
      <w:pPr>
        <w:pStyle w:val="BodyText"/>
        <w:spacing w:before="240"/>
        <w:ind w:left="1260"/>
        <w:jc w:val="thaiDistribute"/>
        <w:rPr>
          <w:rFonts w:ascii="Angsana New" w:eastAsia="Arial Unicode MS" w:hAnsi="Angsana New"/>
          <w:bCs/>
          <w:kern w:val="2"/>
          <w:sz w:val="28"/>
        </w:rPr>
      </w:pPr>
      <w:r w:rsidRPr="00870A64">
        <w:rPr>
          <w:rFonts w:ascii="Angsana New" w:eastAsia="Arial Unicode MS" w:hAnsi="Angsana New"/>
          <w:bCs/>
          <w:kern w:val="2"/>
          <w:sz w:val="28"/>
        </w:rPr>
        <w:t>If the ownership interest in associate is reduced but significant influence is retained, only a proportionate share of the amounts previously recognised in other comprehensive income is reclassified to profit or loss where appropriate. Profit or loss from reduce of the ownership interest in an associate is recognise in profit or loss.</w:t>
      </w:r>
    </w:p>
    <w:p w14:paraId="22ECF475" w14:textId="77777777" w:rsidR="002516A2" w:rsidRDefault="002516A2" w:rsidP="005468F9">
      <w:pPr>
        <w:pStyle w:val="BodyText"/>
        <w:spacing w:before="240"/>
        <w:ind w:left="1260"/>
        <w:jc w:val="thaiDistribute"/>
        <w:rPr>
          <w:rFonts w:ascii="Angsana New" w:eastAsia="Arial Unicode MS" w:hAnsi="Angsana New"/>
          <w:bCs/>
          <w:kern w:val="2"/>
          <w:sz w:val="28"/>
        </w:rPr>
      </w:pPr>
      <w:r w:rsidRPr="00870A64">
        <w:rPr>
          <w:rFonts w:ascii="Angsana New" w:eastAsia="Arial Unicode MS" w:hAnsi="Angsana New"/>
          <w:bCs/>
          <w:kern w:val="2"/>
          <w:sz w:val="28"/>
        </w:rPr>
        <w:t>The Group’s share of its associate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Group’s share of losses in associate equals or exceeds its interest in the associate, together with any long-term interests that, in substance, form part of the entity’s net investment in the associate, the Group does not recognise further losses, unless it has incurred obligations or made payments on behalf of the associate</w:t>
      </w:r>
      <w:r>
        <w:rPr>
          <w:rFonts w:ascii="Angsana New" w:eastAsia="Arial Unicode MS" w:hAnsi="Angsana New"/>
          <w:bCs/>
          <w:kern w:val="2"/>
          <w:sz w:val="28"/>
        </w:rPr>
        <w:t>.</w:t>
      </w:r>
    </w:p>
    <w:p w14:paraId="776AF269" w14:textId="77777777" w:rsidR="002516A2" w:rsidRPr="00870A64" w:rsidRDefault="002516A2" w:rsidP="005468F9">
      <w:pPr>
        <w:pStyle w:val="BodyText"/>
        <w:spacing w:before="240"/>
        <w:ind w:left="1260"/>
        <w:jc w:val="thaiDistribute"/>
        <w:rPr>
          <w:rFonts w:ascii="Angsana New" w:eastAsia="Arial Unicode MS" w:hAnsi="Angsana New"/>
          <w:bCs/>
          <w:kern w:val="2"/>
          <w:sz w:val="28"/>
        </w:rPr>
      </w:pPr>
      <w:r w:rsidRPr="00870A64">
        <w:rPr>
          <w:rFonts w:ascii="Angsana New" w:eastAsia="Arial Unicode MS" w:hAnsi="Angsana New"/>
          <w:bCs/>
          <w:kern w:val="2"/>
          <w:sz w:val="28"/>
        </w:rPr>
        <w:t>The Group determines at each reporting date whether there is any objective evidence that the investment in the associate is impaired. If this is the case, the Group calculates the amount of impairment as the difference between the recoverable amount of the investments and its carrying value and recognises the amount adjacent to share of profit (loss) of associate in profit or loss.</w:t>
      </w:r>
    </w:p>
    <w:p w14:paraId="5CE2920A" w14:textId="77777777" w:rsidR="002516A2" w:rsidRDefault="002516A2" w:rsidP="005468F9">
      <w:pPr>
        <w:pStyle w:val="BodyText"/>
        <w:spacing w:before="240"/>
        <w:ind w:left="1260"/>
        <w:jc w:val="thaiDistribute"/>
        <w:rPr>
          <w:rFonts w:ascii="Angsana New" w:eastAsia="Arial Unicode MS" w:hAnsi="Angsana New"/>
          <w:bCs/>
          <w:kern w:val="2"/>
          <w:sz w:val="28"/>
        </w:rPr>
      </w:pPr>
      <w:r w:rsidRPr="00870A64">
        <w:rPr>
          <w:rFonts w:ascii="Angsana New" w:eastAsia="Arial Unicode MS" w:hAnsi="Angsana New"/>
          <w:bCs/>
          <w:kern w:val="2"/>
          <w:sz w:val="28"/>
        </w:rPr>
        <w:t>Unrealised gains on transactions between the Group and its associate are eliminated to the extent of the Group’s interest in the associate. Unrealised losses are also eliminated unless the transaction provides evidence of an impairment of the asset transferred. Accounting policies of associate have been changed where necessary to ensure consistency with the policies adopted by the Group.</w:t>
      </w:r>
    </w:p>
    <w:p w14:paraId="7B09790C" w14:textId="77777777" w:rsidR="002516A2" w:rsidRDefault="002516A2" w:rsidP="002516A2">
      <w:pPr>
        <w:pStyle w:val="BodyText"/>
        <w:numPr>
          <w:ilvl w:val="2"/>
          <w:numId w:val="2"/>
        </w:numPr>
        <w:spacing w:before="240" w:after="120"/>
        <w:jc w:val="thaiDistribute"/>
        <w:rPr>
          <w:rFonts w:ascii="Angsana New" w:eastAsia="Arial Unicode MS" w:hAnsi="Angsana New"/>
          <w:b/>
          <w:kern w:val="2"/>
          <w:sz w:val="28"/>
        </w:rPr>
      </w:pPr>
      <w:r w:rsidRPr="008B4CA0">
        <w:rPr>
          <w:rFonts w:ascii="Angsana New" w:eastAsia="Arial Unicode MS" w:hAnsi="Angsana New"/>
          <w:b/>
          <w:kern w:val="2"/>
          <w:sz w:val="28"/>
        </w:rPr>
        <w:t>Separate financial statement</w:t>
      </w:r>
      <w:r>
        <w:rPr>
          <w:rFonts w:ascii="Angsana New" w:eastAsia="Arial Unicode MS" w:hAnsi="Angsana New"/>
          <w:b/>
          <w:kern w:val="2"/>
          <w:sz w:val="28"/>
        </w:rPr>
        <w:t>s</w:t>
      </w:r>
    </w:p>
    <w:p w14:paraId="151B95D1" w14:textId="3A4D4AE7" w:rsidR="00082846" w:rsidRDefault="002516A2" w:rsidP="002516A2">
      <w:pPr>
        <w:pStyle w:val="BodyText"/>
        <w:ind w:left="1260"/>
        <w:jc w:val="thaiDistribute"/>
        <w:rPr>
          <w:rFonts w:ascii="Angsana New" w:eastAsia="Arial Unicode MS" w:hAnsi="Angsana New"/>
          <w:bCs/>
          <w:kern w:val="2"/>
          <w:sz w:val="28"/>
        </w:rPr>
      </w:pPr>
      <w:r w:rsidRPr="00870A64">
        <w:rPr>
          <w:rFonts w:ascii="Angsana New" w:eastAsia="Arial Unicode MS" w:hAnsi="Angsana New"/>
          <w:bCs/>
          <w:kern w:val="2"/>
          <w:sz w:val="28"/>
        </w:rPr>
        <w:t>In the separate financial statements, investments in subsidiaries are accounted for at cost less allowance for impairment</w:t>
      </w:r>
      <w:r w:rsidR="00405C14">
        <w:rPr>
          <w:rFonts w:ascii="Angsana New" w:eastAsia="Arial Unicode MS" w:hAnsi="Angsana New"/>
          <w:bCs/>
          <w:kern w:val="2"/>
          <w:sz w:val="28"/>
        </w:rPr>
        <w:t xml:space="preserve"> (if any)</w:t>
      </w:r>
      <w:r w:rsidRPr="00870A64">
        <w:rPr>
          <w:rFonts w:ascii="Angsana New" w:eastAsia="Arial Unicode MS" w:hAnsi="Angsana New"/>
          <w:bCs/>
          <w:kern w:val="2"/>
          <w:sz w:val="28"/>
        </w:rPr>
        <w:t>. Cost is adjusted to reflect changes in consideration arising from contingent consideration amendments. Cost also includes direct attributable costs of investments.</w:t>
      </w:r>
    </w:p>
    <w:p w14:paraId="20F94721" w14:textId="162A8EF6" w:rsidR="00082846" w:rsidRDefault="00082846" w:rsidP="002516A2">
      <w:pPr>
        <w:pStyle w:val="BodyText"/>
        <w:ind w:left="1260"/>
        <w:jc w:val="thaiDistribute"/>
        <w:rPr>
          <w:rFonts w:ascii="Angsana New" w:eastAsia="Arial Unicode MS" w:hAnsi="Angsana New"/>
          <w:bCs/>
          <w:kern w:val="2"/>
          <w:sz w:val="28"/>
        </w:rPr>
      </w:pPr>
    </w:p>
    <w:p w14:paraId="79BB4243" w14:textId="1FEA0ECF" w:rsidR="00082846" w:rsidRDefault="00082846" w:rsidP="002516A2">
      <w:pPr>
        <w:pStyle w:val="BodyText"/>
        <w:ind w:left="1260"/>
        <w:jc w:val="thaiDistribute"/>
        <w:rPr>
          <w:rFonts w:ascii="Angsana New" w:eastAsia="Arial Unicode MS" w:hAnsi="Angsana New"/>
          <w:bCs/>
          <w:kern w:val="2"/>
          <w:sz w:val="28"/>
        </w:rPr>
      </w:pPr>
    </w:p>
    <w:p w14:paraId="02221C8B" w14:textId="77777777" w:rsidR="002516A2" w:rsidRDefault="002516A2" w:rsidP="002516A2">
      <w:pPr>
        <w:pStyle w:val="FSNoteDetail"/>
        <w:numPr>
          <w:ilvl w:val="1"/>
          <w:numId w:val="2"/>
        </w:numPr>
        <w:tabs>
          <w:tab w:val="left" w:pos="180"/>
        </w:tabs>
        <w:ind w:left="540" w:hanging="540"/>
        <w:rPr>
          <w:b/>
          <w:bCs/>
        </w:rPr>
      </w:pPr>
      <w:r w:rsidRPr="00870A64">
        <w:rPr>
          <w:b/>
          <w:bCs/>
        </w:rPr>
        <w:lastRenderedPageBreak/>
        <w:t>Premises improvement and equipment and depreciation</w:t>
      </w:r>
    </w:p>
    <w:p w14:paraId="71ADAF19" w14:textId="633B2829" w:rsidR="002516A2" w:rsidRPr="00870A64" w:rsidRDefault="002516A2" w:rsidP="00705388">
      <w:pPr>
        <w:pStyle w:val="FSNoteDetail"/>
        <w:tabs>
          <w:tab w:val="left" w:pos="180"/>
        </w:tabs>
        <w:ind w:left="540"/>
        <w:jc w:val="both"/>
      </w:pPr>
      <w:r w:rsidRPr="00870A64">
        <w:t xml:space="preserve">Premises improvement and equipment are stated at cost less accumulated depreciation and allowance for impairment loss </w:t>
      </w:r>
      <w:r w:rsidR="00705388">
        <w:t xml:space="preserve">            </w:t>
      </w:r>
      <w:r w:rsidRPr="00870A64">
        <w:t>(if any).</w:t>
      </w:r>
    </w:p>
    <w:p w14:paraId="2F23518A" w14:textId="77777777" w:rsidR="002516A2" w:rsidRPr="00870A64" w:rsidRDefault="002516A2" w:rsidP="002516A2">
      <w:pPr>
        <w:pStyle w:val="FSNoteDetail"/>
        <w:tabs>
          <w:tab w:val="left" w:pos="180"/>
        </w:tabs>
        <w:ind w:left="540"/>
      </w:pPr>
      <w:r w:rsidRPr="00870A64">
        <w:t>Depreciation of premises improvement and equipment is calculated by reference to their cost on a straight-line basis over the following estimated useful lives:</w:t>
      </w:r>
    </w:p>
    <w:p w14:paraId="78FBE47C" w14:textId="77777777" w:rsidR="002516A2" w:rsidRPr="00870A64" w:rsidRDefault="002516A2" w:rsidP="002516A2">
      <w:pPr>
        <w:pStyle w:val="FSNoteDetail"/>
        <w:tabs>
          <w:tab w:val="left" w:pos="180"/>
        </w:tabs>
        <w:ind w:left="540"/>
      </w:pPr>
      <w:r w:rsidRPr="00870A64">
        <w:t xml:space="preserve">Building improvement </w:t>
      </w:r>
      <w:r w:rsidRPr="00870A64">
        <w:tab/>
      </w:r>
      <w:r w:rsidRPr="00870A64">
        <w:tab/>
      </w:r>
      <w:r w:rsidRPr="00870A64">
        <w:tab/>
      </w:r>
      <w:r w:rsidRPr="00870A64">
        <w:tab/>
      </w:r>
      <w:r w:rsidRPr="00870A64">
        <w:tab/>
        <w:t xml:space="preserve">               3, 5 and 10 years</w:t>
      </w:r>
    </w:p>
    <w:p w14:paraId="72796294" w14:textId="77777777" w:rsidR="002516A2" w:rsidRPr="00870A64" w:rsidRDefault="002516A2" w:rsidP="002516A2">
      <w:pPr>
        <w:pStyle w:val="FSNoteDetail"/>
        <w:tabs>
          <w:tab w:val="left" w:pos="180"/>
        </w:tabs>
        <w:ind w:left="540"/>
      </w:pPr>
      <w:r w:rsidRPr="00870A64">
        <w:t xml:space="preserve">Furniture, fixtures and office equipment </w:t>
      </w:r>
      <w:r w:rsidRPr="00870A64">
        <w:tab/>
      </w:r>
      <w:r w:rsidRPr="00870A64">
        <w:tab/>
        <w:t xml:space="preserve">                                </w:t>
      </w:r>
      <w:r>
        <w:t xml:space="preserve">    </w:t>
      </w:r>
      <w:r w:rsidRPr="00870A64">
        <w:t xml:space="preserve"> </w:t>
      </w:r>
      <w:r>
        <w:t xml:space="preserve">         </w:t>
      </w:r>
      <w:r w:rsidRPr="00870A64">
        <w:t xml:space="preserve">2, 3 and </w:t>
      </w:r>
      <w:r>
        <w:t xml:space="preserve">  </w:t>
      </w:r>
      <w:r w:rsidRPr="00870A64">
        <w:t>5 years</w:t>
      </w:r>
    </w:p>
    <w:p w14:paraId="35C7B995" w14:textId="690669BA" w:rsidR="002516A2" w:rsidRPr="00870A64" w:rsidRDefault="002516A2" w:rsidP="002516A2">
      <w:pPr>
        <w:pStyle w:val="FSNoteDetail"/>
        <w:tabs>
          <w:tab w:val="left" w:pos="180"/>
        </w:tabs>
        <w:ind w:left="540"/>
      </w:pPr>
      <w:r w:rsidRPr="00870A64">
        <w:t>Financ</w:t>
      </w:r>
      <w:r w:rsidR="000D78BF">
        <w:t>e</w:t>
      </w:r>
      <w:r w:rsidRPr="00870A64">
        <w:t xml:space="preserve"> lease assets </w:t>
      </w:r>
      <w:r w:rsidRPr="00870A64">
        <w:tab/>
      </w:r>
      <w:r w:rsidRPr="00870A64">
        <w:tab/>
      </w:r>
      <w:r w:rsidRPr="00870A64">
        <w:tab/>
      </w:r>
      <w:r w:rsidRPr="00870A64">
        <w:tab/>
      </w:r>
      <w:r w:rsidRPr="00870A64">
        <w:tab/>
      </w:r>
      <w:r w:rsidRPr="00870A64">
        <w:tab/>
        <w:t xml:space="preserve">    </w:t>
      </w:r>
      <w:r w:rsidRPr="00870A64">
        <w:tab/>
        <w:t>5 years</w:t>
      </w:r>
    </w:p>
    <w:p w14:paraId="638E1B74" w14:textId="77777777" w:rsidR="002516A2" w:rsidRPr="00870A64" w:rsidRDefault="002516A2" w:rsidP="002516A2">
      <w:pPr>
        <w:pStyle w:val="FSNoteDetail"/>
        <w:tabs>
          <w:tab w:val="left" w:pos="180"/>
        </w:tabs>
        <w:ind w:left="540"/>
      </w:pPr>
      <w:r w:rsidRPr="00870A64">
        <w:t>Repairs and maintenance are charged as expenses to the statements of comprehensive income during the accounting period in which they are incurred. The cost of major renovations is included in the carrying amount of the asset when it is probable that future economic benefits in excess of the originally assessed standard of performance of the existing asset will flow to the Group. Major renovations are depreciated over the useful life of the related asset.</w:t>
      </w:r>
    </w:p>
    <w:p w14:paraId="5DC02667" w14:textId="77777777" w:rsidR="002516A2" w:rsidRDefault="002516A2" w:rsidP="002516A2">
      <w:pPr>
        <w:pStyle w:val="FSNoteDetail"/>
        <w:tabs>
          <w:tab w:val="left" w:pos="180"/>
        </w:tabs>
        <w:ind w:left="540"/>
      </w:pPr>
      <w:r w:rsidRPr="00870A64">
        <w:t>An item of premises improvement and equipment is derecognised upon disposal or when no future economic benefits are expected from its use or disposal. Any gain or loss arising on disposal of an asset is included in profit or loss when the asset is derecognised.</w:t>
      </w:r>
    </w:p>
    <w:p w14:paraId="2F8E2186" w14:textId="77777777" w:rsidR="002516A2" w:rsidRPr="00870A64" w:rsidRDefault="002516A2" w:rsidP="002516A2">
      <w:pPr>
        <w:pStyle w:val="FSNoteDetail"/>
        <w:numPr>
          <w:ilvl w:val="1"/>
          <w:numId w:val="2"/>
        </w:numPr>
        <w:tabs>
          <w:tab w:val="left" w:pos="180"/>
        </w:tabs>
        <w:ind w:left="540" w:hanging="540"/>
        <w:rPr>
          <w:b/>
          <w:bCs/>
        </w:rPr>
      </w:pPr>
      <w:r w:rsidRPr="00870A64">
        <w:rPr>
          <w:b/>
          <w:bCs/>
        </w:rPr>
        <w:t>Intangible assets and amortisation</w:t>
      </w:r>
    </w:p>
    <w:p w14:paraId="7AA8DEED" w14:textId="77777777" w:rsidR="002516A2" w:rsidRDefault="002516A2" w:rsidP="002516A2">
      <w:pPr>
        <w:pStyle w:val="FSNoteDetail"/>
        <w:tabs>
          <w:tab w:val="left" w:pos="180"/>
        </w:tabs>
        <w:ind w:left="540"/>
      </w:pPr>
      <w:r>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w:t>
      </w:r>
    </w:p>
    <w:p w14:paraId="3B7D34B7" w14:textId="77777777" w:rsidR="002516A2" w:rsidRDefault="002516A2" w:rsidP="002516A2">
      <w:pPr>
        <w:pStyle w:val="FSNoteDetail"/>
        <w:tabs>
          <w:tab w:val="left" w:pos="180"/>
        </w:tabs>
        <w:ind w:left="540"/>
      </w:pPr>
      <w: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4D5C2BD1" w14:textId="77777777" w:rsidR="002516A2" w:rsidRDefault="002516A2" w:rsidP="002516A2">
      <w:pPr>
        <w:pStyle w:val="FSNoteDetail"/>
        <w:tabs>
          <w:tab w:val="left" w:pos="180"/>
        </w:tabs>
        <w:ind w:left="540"/>
      </w:pPr>
      <w:r>
        <w:t>A summary of the intangible assets with finite useful lives is as follows:</w:t>
      </w:r>
    </w:p>
    <w:p w14:paraId="748C4F5B" w14:textId="5264B157" w:rsidR="00C05FE3" w:rsidRDefault="00C05FE3" w:rsidP="00C05FE3">
      <w:pPr>
        <w:pStyle w:val="FSNoteDetail"/>
        <w:tabs>
          <w:tab w:val="left" w:pos="180"/>
        </w:tabs>
        <w:ind w:left="540"/>
      </w:pPr>
      <w:r>
        <w:t xml:space="preserve">Software </w:t>
      </w:r>
      <w:r>
        <w:tab/>
      </w:r>
      <w:r>
        <w:tab/>
      </w:r>
      <w:r>
        <w:tab/>
      </w:r>
      <w:r>
        <w:tab/>
      </w:r>
      <w:r>
        <w:tab/>
      </w:r>
      <w:r>
        <w:tab/>
      </w:r>
      <w:r>
        <w:tab/>
        <w:t xml:space="preserve">      3</w:t>
      </w:r>
      <w:r w:rsidR="000D78BF">
        <w:t xml:space="preserve"> and</w:t>
      </w:r>
      <w:r>
        <w:t xml:space="preserve"> 5 years</w:t>
      </w:r>
    </w:p>
    <w:p w14:paraId="6409DADF" w14:textId="66D963DE" w:rsidR="002516A2" w:rsidRDefault="002516A2" w:rsidP="002516A2">
      <w:pPr>
        <w:pStyle w:val="FSNoteDetail"/>
        <w:tabs>
          <w:tab w:val="left" w:pos="180"/>
        </w:tabs>
        <w:ind w:left="540"/>
      </w:pPr>
      <w:r>
        <w:t xml:space="preserve">SET and derivatives memberships </w:t>
      </w:r>
      <w:r>
        <w:tab/>
      </w:r>
      <w:r>
        <w:tab/>
      </w:r>
      <w:r>
        <w:tab/>
      </w:r>
      <w:r>
        <w:tab/>
      </w:r>
      <w:r>
        <w:tab/>
        <w:t>5 years</w:t>
      </w:r>
    </w:p>
    <w:p w14:paraId="691E9711" w14:textId="4FAA7D5A" w:rsidR="002516A2" w:rsidRDefault="004E3F8E" w:rsidP="002516A2">
      <w:pPr>
        <w:pStyle w:val="FSNoteDetail"/>
        <w:tabs>
          <w:tab w:val="left" w:pos="180"/>
        </w:tabs>
        <w:ind w:left="540"/>
      </w:pPr>
      <w:r w:rsidRPr="004E3F8E">
        <w:t>Website design</w:t>
      </w:r>
      <w:r>
        <w:rPr>
          <w:cs/>
        </w:rPr>
        <w:tab/>
      </w:r>
      <w:r w:rsidR="002516A2">
        <w:tab/>
      </w:r>
      <w:r w:rsidR="002516A2">
        <w:tab/>
      </w:r>
      <w:r w:rsidR="002516A2">
        <w:tab/>
        <w:t xml:space="preserve">        Over the period of license term</w:t>
      </w:r>
    </w:p>
    <w:p w14:paraId="056AAD07" w14:textId="77777777" w:rsidR="002516A2" w:rsidRDefault="002516A2" w:rsidP="002516A2">
      <w:pPr>
        <w:pStyle w:val="FSNoteDetail"/>
        <w:tabs>
          <w:tab w:val="left" w:pos="180"/>
        </w:tabs>
        <w:ind w:left="540"/>
      </w:pPr>
      <w:r>
        <w:t xml:space="preserve">Company’s logo </w:t>
      </w:r>
      <w:r>
        <w:tab/>
      </w:r>
      <w:r>
        <w:tab/>
      </w:r>
      <w:r>
        <w:tab/>
      </w:r>
      <w:r>
        <w:tab/>
      </w:r>
      <w:r>
        <w:tab/>
      </w:r>
      <w:r>
        <w:tab/>
      </w:r>
      <w:r>
        <w:tab/>
        <w:t>5 years</w:t>
      </w:r>
    </w:p>
    <w:p w14:paraId="56693F2B" w14:textId="7E7BFEAA" w:rsidR="003C1790" w:rsidRPr="00870A64" w:rsidRDefault="003C1790" w:rsidP="003C1790">
      <w:pPr>
        <w:pStyle w:val="FSNoteDetail"/>
        <w:tabs>
          <w:tab w:val="left" w:pos="180"/>
        </w:tabs>
        <w:ind w:left="540"/>
      </w:pPr>
      <w:r w:rsidRPr="00870A64">
        <w:t xml:space="preserve">No </w:t>
      </w:r>
      <w:r w:rsidR="00A2209A">
        <w:t>amortisation</w:t>
      </w:r>
      <w:r w:rsidRPr="00870A64">
        <w:t xml:space="preserve"> is provided on </w:t>
      </w:r>
      <w:r>
        <w:t>software</w:t>
      </w:r>
      <w:r w:rsidRPr="00870A64">
        <w:t xml:space="preserve"> under installation.</w:t>
      </w:r>
    </w:p>
    <w:p w14:paraId="687C950C" w14:textId="2ABEBD8D" w:rsidR="002516A2" w:rsidRDefault="002516A2" w:rsidP="002516A2">
      <w:pPr>
        <w:pStyle w:val="FSNoteDetail"/>
        <w:tabs>
          <w:tab w:val="left" w:pos="180"/>
        </w:tabs>
        <w:ind w:left="540"/>
      </w:pPr>
      <w:r>
        <w:t>Intangible assets with indefinite useful lives are not amortised,</w:t>
      </w:r>
      <w:r w:rsidR="00957543">
        <w:t xml:space="preserve"> </w:t>
      </w:r>
      <w:r>
        <w:t>but are tested for impairment annually either individually or at the cash generating unit level. The assessment of indefinite useful lives of the intangible assets is reviewed annually.</w:t>
      </w:r>
    </w:p>
    <w:p w14:paraId="0E6ECD59" w14:textId="77777777" w:rsidR="002516A2" w:rsidRPr="00870A64" w:rsidRDefault="002516A2" w:rsidP="002516A2">
      <w:pPr>
        <w:pStyle w:val="FSNoteDetail"/>
        <w:numPr>
          <w:ilvl w:val="1"/>
          <w:numId w:val="2"/>
        </w:numPr>
        <w:tabs>
          <w:tab w:val="left" w:pos="180"/>
        </w:tabs>
        <w:ind w:left="540" w:hanging="540"/>
        <w:rPr>
          <w:b/>
          <w:bCs/>
        </w:rPr>
      </w:pPr>
      <w:r w:rsidRPr="00870A64">
        <w:rPr>
          <w:b/>
          <w:bCs/>
        </w:rPr>
        <w:lastRenderedPageBreak/>
        <w:t>Securities sold under repurchase agreements</w:t>
      </w:r>
    </w:p>
    <w:p w14:paraId="4BC87698" w14:textId="29B3BE52" w:rsidR="002516A2" w:rsidRPr="00870A64" w:rsidRDefault="002516A2" w:rsidP="002516A2">
      <w:pPr>
        <w:pStyle w:val="FSNoteDetail"/>
        <w:tabs>
          <w:tab w:val="left" w:pos="180"/>
        </w:tabs>
        <w:ind w:left="540"/>
      </w:pPr>
      <w:r w:rsidRPr="00870A64">
        <w:t xml:space="preserve">The </w:t>
      </w:r>
      <w:r w:rsidR="00251B12">
        <w:t>Group</w:t>
      </w:r>
      <w:r w:rsidRPr="00870A64">
        <w:t xml:space="preserve"> enters into sales of securities under agreements to repurchase securities at certain dates in the future at a fixed price. Securities sold under repurchase agreements presented as liabilities in the statement of financial position are stated at amounts received from the sale of those securities and the underlying securities are treated as collaterals.</w:t>
      </w:r>
    </w:p>
    <w:p w14:paraId="52BB1569" w14:textId="684839E3" w:rsidR="002516A2" w:rsidRDefault="002516A2" w:rsidP="002516A2">
      <w:pPr>
        <w:pStyle w:val="FSNoteDetail"/>
        <w:tabs>
          <w:tab w:val="left" w:pos="180"/>
        </w:tabs>
        <w:ind w:left="540"/>
      </w:pPr>
      <w:r w:rsidRPr="00870A64">
        <w:t xml:space="preserve">The difference between the sale and purchase considerations is recognised on an accrual basis over the period of the transaction and is included in </w:t>
      </w:r>
      <w:r w:rsidR="00251B12">
        <w:t>inte</w:t>
      </w:r>
      <w:r w:rsidR="00B43573">
        <w:t>rest expenses</w:t>
      </w:r>
      <w:r w:rsidRPr="00870A64">
        <w:t>.</w:t>
      </w:r>
    </w:p>
    <w:p w14:paraId="4B71A839" w14:textId="77777777" w:rsidR="002516A2" w:rsidRPr="00870A64" w:rsidRDefault="002516A2" w:rsidP="002516A2">
      <w:pPr>
        <w:pStyle w:val="FSNoteDetail"/>
        <w:numPr>
          <w:ilvl w:val="1"/>
          <w:numId w:val="2"/>
        </w:numPr>
        <w:tabs>
          <w:tab w:val="left" w:pos="180"/>
        </w:tabs>
        <w:ind w:left="540" w:hanging="540"/>
        <w:rPr>
          <w:b/>
          <w:bCs/>
        </w:rPr>
      </w:pPr>
      <w:r w:rsidRPr="00870A64">
        <w:rPr>
          <w:b/>
          <w:bCs/>
        </w:rPr>
        <w:t>Securities and derivatives business payables</w:t>
      </w:r>
    </w:p>
    <w:p w14:paraId="624F7097" w14:textId="77777777" w:rsidR="002516A2" w:rsidRDefault="002516A2" w:rsidP="002516A2">
      <w:pPr>
        <w:pStyle w:val="FSNoteDetail"/>
        <w:tabs>
          <w:tab w:val="left" w:pos="180"/>
        </w:tabs>
        <w:ind w:left="540"/>
      </w:pPr>
      <w:r w:rsidRPr="00870A64">
        <w:t>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w:t>
      </w:r>
    </w:p>
    <w:p w14:paraId="3545AEEC" w14:textId="77777777" w:rsidR="002516A2" w:rsidRDefault="002516A2" w:rsidP="002516A2">
      <w:pPr>
        <w:pStyle w:val="FSNoteDetail"/>
        <w:numPr>
          <w:ilvl w:val="1"/>
          <w:numId w:val="2"/>
        </w:numPr>
        <w:tabs>
          <w:tab w:val="left" w:pos="180"/>
        </w:tabs>
        <w:ind w:left="540" w:hanging="540"/>
        <w:rPr>
          <w:b/>
          <w:bCs/>
        </w:rPr>
      </w:pPr>
      <w:r>
        <w:rPr>
          <w:b/>
          <w:bCs/>
        </w:rPr>
        <w:t>Lease</w:t>
      </w:r>
    </w:p>
    <w:p w14:paraId="4D545F90" w14:textId="77777777" w:rsidR="002516A2" w:rsidRPr="006D721F" w:rsidRDefault="002516A2" w:rsidP="002516A2">
      <w:pPr>
        <w:pStyle w:val="BodyText"/>
        <w:spacing w:after="120"/>
        <w:ind w:left="540"/>
        <w:jc w:val="thaiDistribute"/>
        <w:rPr>
          <w:rFonts w:ascii="Angsana New" w:eastAsia="Arial Unicode MS" w:hAnsi="Angsana New"/>
          <w:b/>
          <w:bCs/>
          <w:kern w:val="2"/>
          <w:sz w:val="28"/>
        </w:rPr>
      </w:pPr>
      <w:r w:rsidRPr="006D721F">
        <w:rPr>
          <w:rFonts w:ascii="Angsana New" w:eastAsia="Arial Unicode MS" w:hAnsi="Angsana New"/>
          <w:b/>
          <w:bCs/>
          <w:kern w:val="2"/>
          <w:sz w:val="28"/>
        </w:rPr>
        <w:t>Accounting policy adopted since 1 January 2020</w:t>
      </w:r>
    </w:p>
    <w:p w14:paraId="38E2EA42" w14:textId="77777777" w:rsidR="002516A2" w:rsidRPr="006D721F" w:rsidRDefault="002516A2" w:rsidP="002516A2">
      <w:pPr>
        <w:pStyle w:val="BodyText"/>
        <w:ind w:left="567"/>
        <w:jc w:val="thaiDistribute"/>
        <w:rPr>
          <w:rFonts w:ascii="Angsana New" w:eastAsia="Arial Unicode MS" w:hAnsi="Angsana New"/>
          <w:b/>
          <w:bCs/>
          <w:i/>
          <w:iCs/>
          <w:kern w:val="2"/>
          <w:sz w:val="28"/>
        </w:rPr>
      </w:pPr>
      <w:r w:rsidRPr="006D721F">
        <w:rPr>
          <w:rFonts w:ascii="Angsana New" w:eastAsia="Arial Unicode MS" w:hAnsi="Angsana New"/>
          <w:b/>
          <w:bCs/>
          <w:i/>
          <w:iCs/>
          <w:kern w:val="2"/>
          <w:sz w:val="28"/>
        </w:rPr>
        <w:t>Right-of-use assets</w:t>
      </w:r>
    </w:p>
    <w:p w14:paraId="7441C2BC" w14:textId="77777777" w:rsidR="002516A2" w:rsidRPr="006D721F" w:rsidRDefault="002516A2" w:rsidP="002516A2">
      <w:pPr>
        <w:pStyle w:val="BodyText"/>
        <w:ind w:left="594"/>
        <w:jc w:val="thaiDistribute"/>
        <w:rPr>
          <w:rFonts w:ascii="Angsana New" w:eastAsia="Arial Unicode MS" w:hAnsi="Angsana New"/>
          <w:kern w:val="2"/>
          <w:sz w:val="28"/>
        </w:rPr>
      </w:pPr>
      <w:r w:rsidRPr="006D721F">
        <w:rPr>
          <w:rFonts w:ascii="Angsana New" w:eastAsia="Arial Unicode MS" w:hAnsi="Angsana New"/>
          <w:kern w:val="2"/>
          <w:sz w:val="28"/>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19D8A18E" w14:textId="03B3E2A2" w:rsidR="002516A2" w:rsidRPr="006D721F" w:rsidRDefault="002516A2" w:rsidP="002516A2">
      <w:pPr>
        <w:pStyle w:val="BodyText"/>
        <w:spacing w:before="240"/>
        <w:ind w:left="594"/>
        <w:jc w:val="thaiDistribute"/>
        <w:rPr>
          <w:rFonts w:ascii="Angsana New" w:eastAsia="Arial Unicode MS" w:hAnsi="Angsana New"/>
          <w:kern w:val="2"/>
          <w:sz w:val="28"/>
        </w:rPr>
      </w:pPr>
      <w:r w:rsidRPr="006D721F">
        <w:rPr>
          <w:rFonts w:ascii="Angsana New" w:eastAsia="Arial Unicode MS" w:hAnsi="Angsana New"/>
          <w:kern w:val="2"/>
          <w:sz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r w:rsidR="00E2029E">
        <w:rPr>
          <w:rFonts w:ascii="Angsana New" w:eastAsia="Arial Unicode MS" w:hAnsi="Angsana New"/>
          <w:kern w:val="2"/>
          <w:sz w:val="28"/>
        </w:rPr>
        <w:t>.</w:t>
      </w:r>
    </w:p>
    <w:p w14:paraId="26BA96C9" w14:textId="77777777" w:rsidR="002516A2" w:rsidRPr="002C0A09" w:rsidRDefault="002516A2" w:rsidP="002516A2">
      <w:pPr>
        <w:spacing w:before="120" w:line="380" w:lineRule="exact"/>
        <w:ind w:left="612"/>
        <w:jc w:val="thaiDistribute"/>
        <w:rPr>
          <w:rFonts w:ascii="Angsana New" w:hAnsi="Angsana New"/>
          <w:b/>
          <w:bCs/>
          <w:i/>
          <w:iCs/>
          <w:sz w:val="28"/>
        </w:rPr>
      </w:pPr>
      <w:r w:rsidRPr="002C0A09">
        <w:rPr>
          <w:rFonts w:ascii="Angsana New" w:hAnsi="Angsana New"/>
          <w:b/>
          <w:bCs/>
          <w:i/>
          <w:iCs/>
          <w:sz w:val="28"/>
        </w:rPr>
        <w:t>Lease liabilities</w:t>
      </w:r>
    </w:p>
    <w:p w14:paraId="5F375A76" w14:textId="77777777" w:rsidR="002516A2" w:rsidRPr="00A964A0" w:rsidRDefault="002516A2" w:rsidP="002516A2">
      <w:pPr>
        <w:spacing w:before="120" w:line="380" w:lineRule="exact"/>
        <w:ind w:left="612" w:right="-43" w:hanging="7"/>
        <w:jc w:val="both"/>
        <w:rPr>
          <w:rFonts w:ascii="Angsana New" w:eastAsia="Arial Unicode MS" w:hAnsi="Angsana New"/>
          <w:sz w:val="28"/>
        </w:rPr>
      </w:pPr>
      <w:r w:rsidRPr="002C0A09">
        <w:rPr>
          <w:rFonts w:ascii="Angsana New" w:eastAsia="Arial Unicode MS" w:hAnsi="Angsana New"/>
          <w:sz w:val="28"/>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6996389B" w14:textId="77777777" w:rsidR="002516A2" w:rsidRPr="002C0A09" w:rsidRDefault="002516A2" w:rsidP="002516A2">
      <w:pPr>
        <w:spacing w:before="120" w:line="380" w:lineRule="exact"/>
        <w:ind w:left="612"/>
        <w:jc w:val="thaiDistribute"/>
        <w:rPr>
          <w:rFonts w:ascii="Angsana New" w:hAnsi="Angsana New"/>
          <w:b/>
          <w:bCs/>
          <w:i/>
          <w:iCs/>
          <w:sz w:val="28"/>
        </w:rPr>
      </w:pPr>
      <w:r w:rsidRPr="002C0A09">
        <w:rPr>
          <w:rFonts w:ascii="Angsana New" w:hAnsi="Angsana New"/>
          <w:b/>
          <w:bCs/>
          <w:i/>
          <w:iCs/>
          <w:sz w:val="28"/>
        </w:rPr>
        <w:t>Short-term leases and Leases of low-value assets</w:t>
      </w:r>
    </w:p>
    <w:p w14:paraId="4306870C" w14:textId="77777777" w:rsidR="002516A2" w:rsidRDefault="002516A2" w:rsidP="002516A2">
      <w:pPr>
        <w:spacing w:before="120" w:line="380" w:lineRule="exact"/>
        <w:ind w:left="612" w:right="-43" w:hanging="7"/>
        <w:jc w:val="both"/>
        <w:rPr>
          <w:rFonts w:ascii="Angsana New" w:eastAsia="Arial Unicode MS" w:hAnsi="Angsana New"/>
          <w:sz w:val="28"/>
        </w:rPr>
      </w:pPr>
      <w:r w:rsidRPr="002C0A09">
        <w:rPr>
          <w:rFonts w:ascii="Angsana New" w:eastAsia="Arial Unicode MS" w:hAnsi="Angsana New"/>
          <w:sz w:val="28"/>
        </w:rPr>
        <w:t>Payments under leases that, have a lease term of 12 months or less at the commencement date, or are leases of low-value assets, are recognised as expenses on a straight-line basis over the lease term.</w:t>
      </w:r>
    </w:p>
    <w:p w14:paraId="68CA2759" w14:textId="77777777" w:rsidR="00082846" w:rsidRDefault="00082846" w:rsidP="002516A2">
      <w:pPr>
        <w:spacing w:before="120" w:line="380" w:lineRule="exact"/>
        <w:ind w:left="612" w:right="-43" w:hanging="7"/>
        <w:jc w:val="both"/>
        <w:rPr>
          <w:rFonts w:ascii="Angsana New" w:eastAsia="Arial Unicode MS" w:hAnsi="Angsana New"/>
          <w:b/>
          <w:bCs/>
          <w:sz w:val="28"/>
        </w:rPr>
      </w:pPr>
    </w:p>
    <w:p w14:paraId="7B2DF41C" w14:textId="77777777" w:rsidR="00082846" w:rsidRDefault="00082846" w:rsidP="002516A2">
      <w:pPr>
        <w:spacing w:before="120" w:line="380" w:lineRule="exact"/>
        <w:ind w:left="612" w:right="-43" w:hanging="7"/>
        <w:jc w:val="both"/>
        <w:rPr>
          <w:rFonts w:ascii="Angsana New" w:eastAsia="Arial Unicode MS" w:hAnsi="Angsana New"/>
          <w:b/>
          <w:bCs/>
          <w:sz w:val="28"/>
        </w:rPr>
      </w:pPr>
    </w:p>
    <w:p w14:paraId="6C77B10C" w14:textId="2E5482E2" w:rsidR="002516A2" w:rsidRPr="00904377" w:rsidRDefault="002516A2" w:rsidP="00082846">
      <w:pPr>
        <w:spacing w:before="120" w:after="240" w:line="380" w:lineRule="exact"/>
        <w:ind w:left="612" w:right="-43" w:hanging="7"/>
        <w:jc w:val="both"/>
        <w:rPr>
          <w:rFonts w:ascii="Angsana New" w:eastAsia="Arial Unicode MS" w:hAnsi="Angsana New"/>
          <w:b/>
          <w:bCs/>
          <w:sz w:val="28"/>
        </w:rPr>
      </w:pPr>
      <w:r w:rsidRPr="00904377">
        <w:rPr>
          <w:rFonts w:ascii="Angsana New" w:eastAsia="Arial Unicode MS" w:hAnsi="Angsana New"/>
          <w:b/>
          <w:bCs/>
          <w:sz w:val="28"/>
        </w:rPr>
        <w:lastRenderedPageBreak/>
        <w:t>Accounting policy adopted before 1 January 2020</w:t>
      </w:r>
    </w:p>
    <w:p w14:paraId="46D00375" w14:textId="77777777" w:rsidR="002516A2" w:rsidRPr="00904377" w:rsidRDefault="002516A2" w:rsidP="002516A2">
      <w:pPr>
        <w:pStyle w:val="BodyText"/>
        <w:ind w:left="639"/>
        <w:jc w:val="thaiDistribute"/>
        <w:rPr>
          <w:rFonts w:ascii="Angsana New" w:eastAsia="Arial Unicode MS" w:hAnsi="Angsana New"/>
          <w:kern w:val="2"/>
          <w:sz w:val="28"/>
        </w:rPr>
      </w:pPr>
      <w:r w:rsidRPr="00904377">
        <w:rPr>
          <w:rFonts w:ascii="Angsana New" w:eastAsia="Arial Unicode MS" w:hAnsi="Angsana New"/>
          <w:kern w:val="2"/>
          <w:sz w:val="28"/>
        </w:rPr>
        <w:t>Leases of vehicle which transfer substantially all the risks and rewards of ownership to the lessee are classified as finance leases. Finance leases are capitalised at the lower of the fair value of the leased assets and the present value of the minimum lease payments. The outstanding rental obligations, net of finance charges, are recorded as liabilities, while the interest element is charged to profit or loss in the statement of comprehensive income over the lease period. The assets acquired under finance leases is depreciated over the useful life of the asset.</w:t>
      </w:r>
    </w:p>
    <w:p w14:paraId="35218123" w14:textId="77777777" w:rsidR="002516A2" w:rsidRDefault="002516A2" w:rsidP="002516A2">
      <w:pPr>
        <w:pStyle w:val="BodyText"/>
        <w:spacing w:before="240"/>
        <w:ind w:left="639"/>
        <w:jc w:val="thaiDistribute"/>
        <w:rPr>
          <w:rFonts w:ascii="Angsana New" w:eastAsia="Arial Unicode MS" w:hAnsi="Angsana New"/>
          <w:kern w:val="2"/>
          <w:sz w:val="28"/>
        </w:rPr>
      </w:pPr>
      <w:r w:rsidRPr="00904377">
        <w:rPr>
          <w:rFonts w:ascii="Angsana New" w:eastAsia="Arial Unicode MS" w:hAnsi="Angsana New"/>
          <w:kern w:val="2"/>
          <w:sz w:val="28"/>
        </w:rPr>
        <w:t>Operating lease payments are recognised as an expense in profit or loss in the statement of comprehensive income on a straight-line basis over the lease term.</w:t>
      </w:r>
    </w:p>
    <w:p w14:paraId="0129EF69" w14:textId="4BB92A00" w:rsidR="002516A2" w:rsidRDefault="007D451A" w:rsidP="002516A2">
      <w:pPr>
        <w:pStyle w:val="FSNoteDetail"/>
        <w:numPr>
          <w:ilvl w:val="1"/>
          <w:numId w:val="2"/>
        </w:numPr>
        <w:tabs>
          <w:tab w:val="left" w:pos="180"/>
        </w:tabs>
        <w:ind w:left="540" w:hanging="540"/>
        <w:rPr>
          <w:b/>
          <w:bCs/>
        </w:rPr>
      </w:pPr>
      <w:r>
        <w:rPr>
          <w:b/>
          <w:bCs/>
        </w:rPr>
        <w:t>D</w:t>
      </w:r>
      <w:r w:rsidR="002516A2" w:rsidRPr="008E45A9">
        <w:rPr>
          <w:b/>
          <w:bCs/>
        </w:rPr>
        <w:t>ebt issued</w:t>
      </w:r>
      <w:r>
        <w:rPr>
          <w:b/>
          <w:bCs/>
        </w:rPr>
        <w:t xml:space="preserve"> and </w:t>
      </w:r>
      <w:r w:rsidR="004268FC">
        <w:rPr>
          <w:b/>
          <w:bCs/>
        </w:rPr>
        <w:t xml:space="preserve">other </w:t>
      </w:r>
      <w:r>
        <w:rPr>
          <w:b/>
          <w:bCs/>
        </w:rPr>
        <w:t>borrowing</w:t>
      </w:r>
    </w:p>
    <w:p w14:paraId="40D245EB" w14:textId="1EE4BFAF" w:rsidR="002516A2" w:rsidRDefault="007D451A" w:rsidP="002516A2">
      <w:pPr>
        <w:pStyle w:val="FSNoteDetail"/>
        <w:tabs>
          <w:tab w:val="left" w:pos="180"/>
        </w:tabs>
        <w:ind w:left="540"/>
      </w:pPr>
      <w:r>
        <w:t>D</w:t>
      </w:r>
      <w:r w:rsidR="002516A2" w:rsidRPr="008E45A9">
        <w:t>ebt issued</w:t>
      </w:r>
      <w:r>
        <w:t xml:space="preserve"> and</w:t>
      </w:r>
      <w:r w:rsidR="00AD21C0">
        <w:t xml:space="preserve"> other</w:t>
      </w:r>
      <w:r>
        <w:t xml:space="preserve"> borrowings</w:t>
      </w:r>
      <w:r w:rsidR="002516A2" w:rsidRPr="008E45A9">
        <w:t xml:space="preserve"> are recognised initially at the fair value of the proceeds received.</w:t>
      </w:r>
      <w:r w:rsidR="006A2D95">
        <w:t xml:space="preserve"> Debt issued and other borr</w:t>
      </w:r>
      <w:r w:rsidR="002516A2" w:rsidRPr="008E45A9">
        <w:t>owings are subsequently stated at amortised cost, using the effective yield method; any difference between proceeds and the redemption value is recognised in the statements of comprehensive income over the period of the borrowings.</w:t>
      </w:r>
    </w:p>
    <w:p w14:paraId="5DD119BE" w14:textId="77777777" w:rsidR="002516A2" w:rsidRPr="008E45A9" w:rsidRDefault="002516A2" w:rsidP="002516A2">
      <w:pPr>
        <w:pStyle w:val="FSNoteDetail"/>
        <w:numPr>
          <w:ilvl w:val="1"/>
          <w:numId w:val="2"/>
        </w:numPr>
        <w:tabs>
          <w:tab w:val="left" w:pos="180"/>
        </w:tabs>
        <w:ind w:left="540" w:hanging="540"/>
        <w:rPr>
          <w:b/>
          <w:bCs/>
        </w:rPr>
      </w:pPr>
      <w:r w:rsidRPr="008E45A9">
        <w:rPr>
          <w:b/>
          <w:bCs/>
        </w:rPr>
        <w:t>Provisions</w:t>
      </w:r>
    </w:p>
    <w:p w14:paraId="39D57D5E" w14:textId="526C76A5" w:rsidR="002516A2" w:rsidRDefault="002516A2" w:rsidP="002516A2">
      <w:pPr>
        <w:pStyle w:val="FSNoteDetail"/>
        <w:tabs>
          <w:tab w:val="left" w:pos="180"/>
        </w:tabs>
        <w:ind w:left="540"/>
      </w:pPr>
      <w:r w:rsidRPr="008E45A9">
        <w:t xml:space="preserve">Provisions are recognised when the </w:t>
      </w:r>
      <w:r w:rsidR="005409F5">
        <w:t>G</w:t>
      </w:r>
      <w:r w:rsidR="005169FB">
        <w:t>roup</w:t>
      </w:r>
      <w:r w:rsidRPr="008E45A9">
        <w:t xml:space="preserve"> has a present obligation as a result of a past event, it is probable that an outflow of resources embodying economic benefits will be required to settle the obligation, and a reliable estimate can be made of the amount of the obligation.</w:t>
      </w:r>
    </w:p>
    <w:p w14:paraId="4E3755D7" w14:textId="77777777" w:rsidR="002516A2" w:rsidRPr="008E45A9" w:rsidRDefault="002516A2" w:rsidP="002516A2">
      <w:pPr>
        <w:pStyle w:val="FSNoteDetail"/>
        <w:numPr>
          <w:ilvl w:val="1"/>
          <w:numId w:val="2"/>
        </w:numPr>
        <w:tabs>
          <w:tab w:val="left" w:pos="180"/>
        </w:tabs>
        <w:ind w:left="540" w:hanging="540"/>
        <w:rPr>
          <w:b/>
          <w:bCs/>
        </w:rPr>
      </w:pPr>
      <w:r w:rsidRPr="008E45A9">
        <w:rPr>
          <w:b/>
          <w:bCs/>
        </w:rPr>
        <w:t>Related party transactions</w:t>
      </w:r>
    </w:p>
    <w:p w14:paraId="3BE4F904" w14:textId="0A1EDE29" w:rsidR="002516A2" w:rsidRDefault="002516A2" w:rsidP="002516A2">
      <w:pPr>
        <w:pStyle w:val="FSNoteDetail"/>
        <w:tabs>
          <w:tab w:val="left" w:pos="180"/>
        </w:tabs>
        <w:ind w:left="540"/>
      </w:pPr>
      <w:r>
        <w:t xml:space="preserve">Related parties comprise enterprises and individuals that control, or are controlled by, the </w:t>
      </w:r>
      <w:r w:rsidR="005169FB">
        <w:t>Group</w:t>
      </w:r>
      <w:r>
        <w:t xml:space="preserve">, whether directly or indirectly, or which are under common control with the </w:t>
      </w:r>
      <w:r w:rsidR="005169FB">
        <w:t>Group</w:t>
      </w:r>
      <w:r>
        <w:t>.</w:t>
      </w:r>
    </w:p>
    <w:p w14:paraId="5A31D51C" w14:textId="46062628" w:rsidR="002516A2" w:rsidRDefault="002516A2" w:rsidP="002516A2">
      <w:pPr>
        <w:pStyle w:val="FSNoteDetail"/>
        <w:tabs>
          <w:tab w:val="left" w:pos="180"/>
        </w:tabs>
        <w:ind w:left="540"/>
      </w:pPr>
      <w:r>
        <w:t xml:space="preserve">They also include associated company and individuals which directly or indirectly own a voting interest in the </w:t>
      </w:r>
      <w:r w:rsidR="005169FB">
        <w:t>Group</w:t>
      </w:r>
      <w:r>
        <w:t xml:space="preserve"> that gives them significant influence over the </w:t>
      </w:r>
      <w:r w:rsidR="005169FB">
        <w:t>Group</w:t>
      </w:r>
      <w:r>
        <w:t>, management personnel, directors and officers with authority in the planning and direction of the operations of the Group.</w:t>
      </w:r>
    </w:p>
    <w:p w14:paraId="44C97806" w14:textId="77777777" w:rsidR="002516A2" w:rsidRDefault="002516A2" w:rsidP="002516A2">
      <w:pPr>
        <w:pStyle w:val="FSNoteDetail"/>
        <w:numPr>
          <w:ilvl w:val="1"/>
          <w:numId w:val="2"/>
        </w:numPr>
        <w:tabs>
          <w:tab w:val="left" w:pos="180"/>
        </w:tabs>
        <w:ind w:left="540" w:hanging="540"/>
        <w:rPr>
          <w:b/>
          <w:bCs/>
        </w:rPr>
      </w:pPr>
      <w:r w:rsidRPr="008E45A9">
        <w:rPr>
          <w:b/>
          <w:bCs/>
        </w:rPr>
        <w:t>Impairment of assets</w:t>
      </w:r>
    </w:p>
    <w:p w14:paraId="000E6AC1" w14:textId="17F03BED" w:rsidR="002516A2" w:rsidRPr="008E45A9" w:rsidRDefault="002516A2" w:rsidP="002516A2">
      <w:pPr>
        <w:pStyle w:val="FSNoteDetail"/>
        <w:tabs>
          <w:tab w:val="left" w:pos="180"/>
        </w:tabs>
        <w:ind w:left="540"/>
      </w:pPr>
      <w:r w:rsidRPr="008E45A9">
        <w:t xml:space="preserve">At the end of each reporting period, the Group performs impairment reviews in respect of the property, plant and equipment and other intangible assets whenever events or changes in circumstances indicate that an asset may be impaired. The </w:t>
      </w:r>
      <w:r w:rsidR="005169FB">
        <w:t>Group</w:t>
      </w:r>
      <w:r w:rsidRPr="008E45A9">
        <w:t xml:space="preserve"> also carries out annual impairment reviews in respect of intangible assets with indefinite useful lives. An impairment loss is recognised when the recoverable amount of an asset, which is the higher of the asset’s fair value less costs to sell and its value in use, is less than the carrying amount.</w:t>
      </w:r>
    </w:p>
    <w:p w14:paraId="44222928" w14:textId="5FF85B73" w:rsidR="002516A2" w:rsidRDefault="002516A2" w:rsidP="002516A2">
      <w:pPr>
        <w:pStyle w:val="FSNoteDetail"/>
        <w:tabs>
          <w:tab w:val="left" w:pos="180"/>
        </w:tabs>
        <w:ind w:left="540"/>
      </w:pPr>
      <w:r w:rsidRPr="008E45A9">
        <w:t>An impairment loss is recognised in profit or loss.</w:t>
      </w:r>
    </w:p>
    <w:p w14:paraId="55D92F7B" w14:textId="77777777" w:rsidR="00F325FF" w:rsidRPr="008E45A9" w:rsidRDefault="00F325FF" w:rsidP="002516A2">
      <w:pPr>
        <w:pStyle w:val="FSNoteDetail"/>
        <w:tabs>
          <w:tab w:val="left" w:pos="180"/>
        </w:tabs>
        <w:ind w:left="540"/>
      </w:pPr>
    </w:p>
    <w:p w14:paraId="528202D6" w14:textId="08F3CBCA" w:rsidR="002516A2" w:rsidRDefault="002516A2" w:rsidP="002516A2">
      <w:pPr>
        <w:pStyle w:val="FSNoteDetail"/>
        <w:tabs>
          <w:tab w:val="left" w:pos="180"/>
        </w:tabs>
        <w:ind w:left="540"/>
        <w:rPr>
          <w:b/>
          <w:bCs/>
        </w:rPr>
      </w:pPr>
      <w:r w:rsidRPr="008E45A9">
        <w:lastRenderedPageBreak/>
        <w:t xml:space="preserve">In the assessment of asset impairment if there is any indication that previously recognised impairment losses may no longer exist or may have decreased, the </w:t>
      </w:r>
      <w:r w:rsidR="005169FB">
        <w:t>Group</w:t>
      </w:r>
      <w:r w:rsidRPr="008E45A9">
        <w:t xml:space="preserve">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67B1A87D" w14:textId="77777777" w:rsidR="002516A2" w:rsidRPr="008E45A9" w:rsidRDefault="002516A2" w:rsidP="002516A2">
      <w:pPr>
        <w:pStyle w:val="FSNoteDetail"/>
        <w:numPr>
          <w:ilvl w:val="1"/>
          <w:numId w:val="2"/>
        </w:numPr>
        <w:tabs>
          <w:tab w:val="left" w:pos="180"/>
        </w:tabs>
        <w:ind w:left="540" w:hanging="540"/>
        <w:rPr>
          <w:b/>
          <w:bCs/>
        </w:rPr>
      </w:pPr>
      <w:r w:rsidRPr="008E45A9">
        <w:rPr>
          <w:b/>
          <w:bCs/>
        </w:rPr>
        <w:t>Employee benefit</w:t>
      </w:r>
    </w:p>
    <w:p w14:paraId="2599BC59" w14:textId="77777777" w:rsidR="002516A2" w:rsidRDefault="002516A2" w:rsidP="002516A2">
      <w:pPr>
        <w:pStyle w:val="FSNoteDetail"/>
        <w:numPr>
          <w:ilvl w:val="0"/>
          <w:numId w:val="12"/>
        </w:numPr>
        <w:tabs>
          <w:tab w:val="left" w:pos="180"/>
        </w:tabs>
      </w:pPr>
      <w:r>
        <w:t>Short-term benefits</w:t>
      </w:r>
    </w:p>
    <w:p w14:paraId="15DB5C41" w14:textId="77777777" w:rsidR="002516A2" w:rsidRDefault="002516A2" w:rsidP="002516A2">
      <w:pPr>
        <w:pStyle w:val="FSNoteDetail"/>
        <w:tabs>
          <w:tab w:val="left" w:pos="180"/>
        </w:tabs>
        <w:ind w:left="927"/>
      </w:pPr>
      <w:r>
        <w:t>Salaries, wages, bonuses, contribution to the social security fund and provident fund are recognised as expenses when the employees performed the service.</w:t>
      </w:r>
    </w:p>
    <w:p w14:paraId="1B6EECC0" w14:textId="77777777" w:rsidR="002516A2" w:rsidRDefault="002516A2" w:rsidP="002516A2">
      <w:pPr>
        <w:pStyle w:val="FSNoteDetail"/>
        <w:numPr>
          <w:ilvl w:val="0"/>
          <w:numId w:val="12"/>
        </w:numPr>
        <w:tabs>
          <w:tab w:val="left" w:pos="180"/>
        </w:tabs>
      </w:pPr>
      <w:r>
        <w:t xml:space="preserve"> Post-employment benefits (Defined contribution plans)</w:t>
      </w:r>
    </w:p>
    <w:p w14:paraId="097D5200" w14:textId="302B9E95" w:rsidR="002516A2" w:rsidRDefault="002516A2" w:rsidP="002516A2">
      <w:pPr>
        <w:pStyle w:val="FSNoteDetail"/>
        <w:tabs>
          <w:tab w:val="left" w:pos="180"/>
        </w:tabs>
        <w:ind w:left="963"/>
      </w:pPr>
      <w:r>
        <w:t xml:space="preserve">The Group and the employees have jointly established a provident fund. The fund is monthly contributed by employees and by the </w:t>
      </w:r>
      <w:r w:rsidR="00A23E06">
        <w:t>Group</w:t>
      </w:r>
      <w:r>
        <w:t xml:space="preserve">. The fund’s assets are held in a separate trust fund and the </w:t>
      </w:r>
      <w:r w:rsidR="00A23E06">
        <w:t>Group</w:t>
      </w:r>
      <w:r>
        <w:t>’ contributions are recognised as expenses when incurred.</w:t>
      </w:r>
    </w:p>
    <w:p w14:paraId="27BF9215" w14:textId="77777777" w:rsidR="002516A2" w:rsidRDefault="002516A2" w:rsidP="002516A2">
      <w:pPr>
        <w:pStyle w:val="FSNoteDetail"/>
        <w:numPr>
          <w:ilvl w:val="0"/>
          <w:numId w:val="12"/>
        </w:numPr>
        <w:tabs>
          <w:tab w:val="left" w:pos="180"/>
        </w:tabs>
        <w:ind w:left="981" w:hanging="423"/>
      </w:pPr>
      <w:r>
        <w:t>Post-employment benefits (Defined benefit plans)</w:t>
      </w:r>
    </w:p>
    <w:p w14:paraId="7B53FF6D" w14:textId="77777777" w:rsidR="002516A2" w:rsidRDefault="002516A2" w:rsidP="002516A2">
      <w:pPr>
        <w:pStyle w:val="FSNoteDetail"/>
        <w:tabs>
          <w:tab w:val="left" w:pos="180"/>
        </w:tabs>
        <w:ind w:left="963"/>
      </w:pPr>
      <w:r>
        <w:t>The Group has obligations in respect of the severance payments they must make to employees upon retirement under labor law. The Group treats these severance payment obligations as a defined benefit plan.</w:t>
      </w:r>
    </w:p>
    <w:p w14:paraId="607AE398" w14:textId="77777777" w:rsidR="002516A2" w:rsidRDefault="002516A2" w:rsidP="002516A2">
      <w:pPr>
        <w:pStyle w:val="FSNoteDetail"/>
        <w:tabs>
          <w:tab w:val="left" w:pos="180"/>
        </w:tabs>
        <w:ind w:left="963"/>
      </w:pPr>
      <w:r>
        <w:t>The obligation under the defined benefit plan is determined by a professionally qualified independent actuary, based on actuarial techniques, using the projected unit credit method.</w:t>
      </w:r>
    </w:p>
    <w:p w14:paraId="657A26BE" w14:textId="77777777" w:rsidR="002516A2" w:rsidRDefault="002516A2" w:rsidP="002516A2">
      <w:pPr>
        <w:pStyle w:val="FSNoteDetail"/>
        <w:tabs>
          <w:tab w:val="left" w:pos="180"/>
        </w:tabs>
        <w:ind w:left="963"/>
      </w:pPr>
      <w:r>
        <w:t>Actuarial gains and losses arising from post-employment benefits are recognised immediately in other comprehensive income.</w:t>
      </w:r>
    </w:p>
    <w:p w14:paraId="1A2D2FC7" w14:textId="77777777" w:rsidR="002516A2" w:rsidRDefault="002516A2" w:rsidP="002516A2">
      <w:pPr>
        <w:pStyle w:val="FSNoteDetail"/>
        <w:numPr>
          <w:ilvl w:val="1"/>
          <w:numId w:val="2"/>
        </w:numPr>
        <w:tabs>
          <w:tab w:val="left" w:pos="180"/>
        </w:tabs>
        <w:ind w:left="540" w:hanging="540"/>
        <w:rPr>
          <w:b/>
          <w:bCs/>
        </w:rPr>
      </w:pPr>
      <w:r w:rsidRPr="008E45A9">
        <w:rPr>
          <w:b/>
          <w:bCs/>
        </w:rPr>
        <w:t>Foreign currencies</w:t>
      </w:r>
    </w:p>
    <w:p w14:paraId="528E9638" w14:textId="77777777" w:rsidR="002516A2" w:rsidRPr="008E45A9" w:rsidRDefault="002516A2" w:rsidP="002516A2">
      <w:pPr>
        <w:pStyle w:val="FSNoteDetail"/>
        <w:tabs>
          <w:tab w:val="left" w:pos="180"/>
        </w:tabs>
        <w:ind w:left="540"/>
      </w:pPr>
      <w:r w:rsidRPr="008E45A9">
        <w:t>The financial statements are presented in Baht, which is also the Group’s functional currency. Items of each entity included in the financial statements are measured using the functional currency of that entity.</w:t>
      </w:r>
    </w:p>
    <w:p w14:paraId="4325D3A3" w14:textId="4309D478" w:rsidR="002516A2" w:rsidRPr="008E45A9" w:rsidRDefault="002516A2" w:rsidP="003C1790">
      <w:pPr>
        <w:pStyle w:val="FSNoteDetail"/>
        <w:tabs>
          <w:tab w:val="left" w:pos="180"/>
        </w:tabs>
        <w:ind w:left="558"/>
      </w:pPr>
      <w:r w:rsidRPr="008E45A9">
        <w:t>Transactions in foreign currencies are translated into Baht at the exchange rate ruling at the date of the transaction</w:t>
      </w:r>
      <w:r w:rsidR="00E2029E">
        <w:t>.</w:t>
      </w:r>
      <w:r w:rsidRPr="008E45A9">
        <w:t xml:space="preserve"> Monetary assets and liabilities denominated in foreign currencies are translated into Baht at the exchange rate</w:t>
      </w:r>
      <w:r w:rsidR="00E2029E">
        <w:t>,</w:t>
      </w:r>
      <w:r w:rsidRPr="008E45A9">
        <w:t xml:space="preserve"> </w:t>
      </w:r>
      <w:r w:rsidR="00E2029E">
        <w:t>r</w:t>
      </w:r>
      <w:r w:rsidRPr="008E45A9">
        <w:t>uling at the end of reporting period.</w:t>
      </w:r>
    </w:p>
    <w:p w14:paraId="1D34E045" w14:textId="41AE9DDD" w:rsidR="002516A2" w:rsidRDefault="002516A2" w:rsidP="003C1790">
      <w:pPr>
        <w:pStyle w:val="FSNoteDetail"/>
        <w:tabs>
          <w:tab w:val="left" w:pos="180"/>
        </w:tabs>
        <w:ind w:left="558"/>
      </w:pPr>
      <w:r w:rsidRPr="008E45A9">
        <w:t xml:space="preserve">Gains and losses on foreign exchange are included in </w:t>
      </w:r>
      <w:r w:rsidR="009704CA">
        <w:t>profit or loss.</w:t>
      </w:r>
    </w:p>
    <w:p w14:paraId="0B729302" w14:textId="457E7105" w:rsidR="00530AE9" w:rsidRDefault="00530AE9" w:rsidP="003C1790">
      <w:pPr>
        <w:pStyle w:val="FSNoteDetail"/>
        <w:tabs>
          <w:tab w:val="left" w:pos="180"/>
        </w:tabs>
        <w:ind w:left="558"/>
      </w:pPr>
    </w:p>
    <w:p w14:paraId="1EC296A0" w14:textId="2F50966B" w:rsidR="00530AE9" w:rsidRDefault="00530AE9" w:rsidP="003C1790">
      <w:pPr>
        <w:pStyle w:val="FSNoteDetail"/>
        <w:tabs>
          <w:tab w:val="left" w:pos="180"/>
        </w:tabs>
        <w:ind w:left="558"/>
      </w:pPr>
    </w:p>
    <w:p w14:paraId="108C788F" w14:textId="77777777" w:rsidR="002516A2" w:rsidRPr="008E45A9" w:rsidRDefault="002516A2" w:rsidP="006D37FC">
      <w:pPr>
        <w:pStyle w:val="FSNoteDetail"/>
        <w:numPr>
          <w:ilvl w:val="1"/>
          <w:numId w:val="2"/>
        </w:numPr>
        <w:tabs>
          <w:tab w:val="left" w:pos="180"/>
        </w:tabs>
        <w:ind w:left="531" w:hanging="540"/>
        <w:rPr>
          <w:b/>
          <w:bCs/>
        </w:rPr>
      </w:pPr>
      <w:r w:rsidRPr="008E45A9">
        <w:rPr>
          <w:b/>
          <w:bCs/>
        </w:rPr>
        <w:lastRenderedPageBreak/>
        <w:t>Income tax</w:t>
      </w:r>
    </w:p>
    <w:p w14:paraId="77F9AFFB" w14:textId="77777777" w:rsidR="002516A2" w:rsidRPr="008E45A9" w:rsidRDefault="002516A2" w:rsidP="003C1790">
      <w:pPr>
        <w:pStyle w:val="FSNoteDetail"/>
        <w:tabs>
          <w:tab w:val="left" w:pos="180"/>
        </w:tabs>
        <w:ind w:left="558"/>
      </w:pPr>
      <w:r w:rsidRPr="008E45A9">
        <w:t>Income tax expense represents the sum of corporate income tax currently payable and deferred tax.</w:t>
      </w:r>
    </w:p>
    <w:p w14:paraId="40E12C91" w14:textId="77777777" w:rsidR="002516A2" w:rsidRPr="008B4CA0" w:rsidRDefault="002516A2" w:rsidP="006D37FC">
      <w:pPr>
        <w:pStyle w:val="BodyText"/>
        <w:spacing w:before="120" w:after="120"/>
        <w:ind w:left="27"/>
        <w:jc w:val="thaiDistribute"/>
        <w:rPr>
          <w:rFonts w:ascii="Angsana New" w:eastAsia="Arial Unicode MS" w:hAnsi="Angsana New"/>
          <w:b/>
          <w:kern w:val="2"/>
          <w:sz w:val="28"/>
        </w:rPr>
      </w:pPr>
      <w:r>
        <w:rPr>
          <w:rFonts w:ascii="Angsana New" w:eastAsia="Arial Unicode MS" w:hAnsi="Angsana New"/>
          <w:b/>
          <w:kern w:val="2"/>
          <w:sz w:val="28"/>
        </w:rPr>
        <w:t xml:space="preserve">           </w:t>
      </w:r>
      <w:r w:rsidRPr="008B4CA0">
        <w:rPr>
          <w:rFonts w:ascii="Angsana New" w:eastAsia="Arial Unicode MS" w:hAnsi="Angsana New"/>
          <w:b/>
          <w:kern w:val="2"/>
          <w:sz w:val="28"/>
        </w:rPr>
        <w:t>Current tax</w:t>
      </w:r>
    </w:p>
    <w:p w14:paraId="19777E3C" w14:textId="77777777" w:rsidR="002516A2" w:rsidRDefault="002516A2" w:rsidP="00082846">
      <w:pPr>
        <w:pStyle w:val="FSNoteDetail"/>
        <w:tabs>
          <w:tab w:val="left" w:pos="180"/>
        </w:tabs>
        <w:spacing w:before="0"/>
        <w:ind w:left="540"/>
      </w:pPr>
      <w:r w:rsidRPr="008E45A9">
        <w:t>Current income tax is provided in the accounts at the amount expected to be paid to the taxation authorities, based on taxable profits determined in accordance with tax legislation.</w:t>
      </w:r>
    </w:p>
    <w:p w14:paraId="65C58B31" w14:textId="77777777" w:rsidR="002516A2" w:rsidRPr="008B4CA0" w:rsidRDefault="002516A2" w:rsidP="002516A2">
      <w:pPr>
        <w:pStyle w:val="BodyText"/>
        <w:tabs>
          <w:tab w:val="left" w:pos="450"/>
          <w:tab w:val="left" w:pos="540"/>
        </w:tabs>
        <w:spacing w:before="120" w:after="120"/>
        <w:jc w:val="thaiDistribute"/>
        <w:rPr>
          <w:rFonts w:ascii="Angsana New" w:eastAsia="Arial Unicode MS" w:hAnsi="Angsana New"/>
          <w:b/>
          <w:kern w:val="2"/>
          <w:sz w:val="28"/>
        </w:rPr>
      </w:pPr>
      <w:r>
        <w:rPr>
          <w:rFonts w:ascii="Angsana New" w:eastAsia="Arial Unicode MS" w:hAnsi="Angsana New"/>
          <w:b/>
          <w:kern w:val="2"/>
          <w:sz w:val="28"/>
        </w:rPr>
        <w:t xml:space="preserve">            </w:t>
      </w:r>
      <w:r w:rsidRPr="008B4CA0">
        <w:rPr>
          <w:rFonts w:ascii="Angsana New" w:eastAsia="Arial Unicode MS" w:hAnsi="Angsana New"/>
          <w:b/>
          <w:kern w:val="2"/>
          <w:sz w:val="28"/>
        </w:rPr>
        <w:t>Deferred tax</w:t>
      </w:r>
    </w:p>
    <w:p w14:paraId="6679BCB4" w14:textId="77777777" w:rsidR="002516A2" w:rsidRPr="008E45A9" w:rsidRDefault="002516A2" w:rsidP="00082846">
      <w:pPr>
        <w:pStyle w:val="FSNoteDetail"/>
        <w:tabs>
          <w:tab w:val="left" w:pos="180"/>
        </w:tabs>
        <w:spacing w:before="0"/>
        <w:ind w:left="540"/>
      </w:pPr>
      <w:r w:rsidRPr="008E45A9">
        <w:t>Deferred income tax is provided on temporary differences between the tax bases of assets and liabilities and their carrying amounts at the end of each reporting period, using the tax rates enacted at the end of the reporting period.</w:t>
      </w:r>
    </w:p>
    <w:p w14:paraId="6749206D" w14:textId="77777777" w:rsidR="002516A2" w:rsidRPr="008E45A9" w:rsidRDefault="002516A2" w:rsidP="002516A2">
      <w:pPr>
        <w:pStyle w:val="FSNoteDetail"/>
        <w:tabs>
          <w:tab w:val="left" w:pos="180"/>
        </w:tabs>
        <w:ind w:left="540"/>
      </w:pPr>
      <w:r w:rsidRPr="008E45A9">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B6DEA08" w14:textId="67860B75" w:rsidR="002516A2" w:rsidRPr="008E45A9" w:rsidRDefault="002516A2" w:rsidP="002516A2">
      <w:pPr>
        <w:pStyle w:val="FSNoteDetail"/>
        <w:tabs>
          <w:tab w:val="left" w:pos="180"/>
        </w:tabs>
        <w:ind w:left="540"/>
      </w:pPr>
      <w:r w:rsidRPr="008E45A9">
        <w:t xml:space="preserve">At </w:t>
      </w:r>
      <w:r w:rsidR="00F67BF4">
        <w:t>the end of the</w:t>
      </w:r>
      <w:r w:rsidRPr="008E45A9">
        <w:t xml:space="preserve"> reporting date, the Group reviews and reduces the carrying amount of deferred tax assets to the extent that it is no longer probable that sufficient taxable profit will be available to allow all or part of the deferred tax asset to be utilised.</w:t>
      </w:r>
    </w:p>
    <w:p w14:paraId="42B83F73" w14:textId="77777777" w:rsidR="002516A2" w:rsidRDefault="002516A2" w:rsidP="002516A2">
      <w:pPr>
        <w:pStyle w:val="FSNoteDetail"/>
        <w:tabs>
          <w:tab w:val="left" w:pos="180"/>
        </w:tabs>
        <w:ind w:left="540"/>
      </w:pPr>
      <w:r w:rsidRPr="008E45A9">
        <w:t>The Group records deferred tax directly to shareholders' equity if the tax relates to items that are recorded directly to shareholders' equity.</w:t>
      </w:r>
    </w:p>
    <w:p w14:paraId="3166F313" w14:textId="77777777" w:rsidR="002516A2" w:rsidRDefault="002516A2" w:rsidP="002516A2">
      <w:pPr>
        <w:pStyle w:val="FSNoteDetail"/>
        <w:numPr>
          <w:ilvl w:val="1"/>
          <w:numId w:val="2"/>
        </w:numPr>
        <w:tabs>
          <w:tab w:val="left" w:pos="180"/>
        </w:tabs>
        <w:ind w:left="540" w:hanging="540"/>
        <w:rPr>
          <w:b/>
          <w:bCs/>
        </w:rPr>
      </w:pPr>
      <w:r w:rsidRPr="00997D37">
        <w:rPr>
          <w:b/>
          <w:bCs/>
        </w:rPr>
        <w:t>Financial instruments</w:t>
      </w:r>
    </w:p>
    <w:p w14:paraId="5587E0A4" w14:textId="476DA733" w:rsidR="002516A2" w:rsidRDefault="002516A2" w:rsidP="002516A2">
      <w:pPr>
        <w:pStyle w:val="FSNoteDetail"/>
        <w:tabs>
          <w:tab w:val="left" w:pos="180"/>
        </w:tabs>
        <w:ind w:left="540"/>
      </w:pPr>
      <w:r w:rsidRPr="00904377">
        <w:t>Financial assets and financial liabilities are recogni</w:t>
      </w:r>
      <w:r w:rsidR="001D3D65">
        <w:t>s</w:t>
      </w:r>
      <w:r w:rsidRPr="00904377">
        <w:t>ed in the Group’s consolidated statement of financial position when the Group becomes a party to the contractual provisions of the instrument.</w:t>
      </w:r>
    </w:p>
    <w:p w14:paraId="58C1CB05" w14:textId="1C2B6946" w:rsidR="002516A2" w:rsidRDefault="002516A2" w:rsidP="002516A2">
      <w:pPr>
        <w:pStyle w:val="FSNoteDetail"/>
        <w:tabs>
          <w:tab w:val="left" w:pos="180"/>
        </w:tabs>
        <w:ind w:left="540"/>
      </w:pPr>
      <w:r w:rsidRPr="00953E95">
        <w:t>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w:t>
      </w:r>
      <w:r w:rsidR="001D3D65">
        <w:t>s</w:t>
      </w:r>
      <w:r w:rsidRPr="00953E95">
        <w:t>ed immediately in profit or loss.</w:t>
      </w:r>
    </w:p>
    <w:p w14:paraId="1D9657AF" w14:textId="77777777" w:rsidR="002516A2" w:rsidRPr="00953E95" w:rsidRDefault="002516A2" w:rsidP="002516A2">
      <w:pPr>
        <w:tabs>
          <w:tab w:val="left" w:pos="990"/>
        </w:tabs>
        <w:spacing w:before="240"/>
        <w:jc w:val="thaiDistribute"/>
        <w:rPr>
          <w:rFonts w:asciiTheme="majorBidi" w:hAnsiTheme="majorBidi" w:cstheme="majorBidi"/>
          <w:b/>
          <w:bCs/>
          <w:sz w:val="28"/>
        </w:rPr>
      </w:pPr>
      <w:r>
        <w:rPr>
          <w:rFonts w:hAnsi="Times New Roman" w:cs="Times New Roman"/>
          <w:b/>
          <w:bCs/>
          <w:szCs w:val="24"/>
        </w:rPr>
        <w:t xml:space="preserve">         </w:t>
      </w:r>
      <w:r w:rsidRPr="00953E95">
        <w:rPr>
          <w:rFonts w:asciiTheme="majorBidi" w:hAnsiTheme="majorBidi" w:cstheme="majorBidi"/>
          <w:b/>
          <w:bCs/>
          <w:sz w:val="28"/>
        </w:rPr>
        <w:t>Financial assets</w:t>
      </w:r>
    </w:p>
    <w:p w14:paraId="2BAE9863" w14:textId="2A192861" w:rsidR="002516A2" w:rsidRDefault="002516A2" w:rsidP="001D3D65">
      <w:pPr>
        <w:tabs>
          <w:tab w:val="left" w:pos="990"/>
        </w:tabs>
        <w:spacing w:after="160"/>
        <w:ind w:left="540"/>
        <w:jc w:val="thaiDistribute"/>
        <w:rPr>
          <w:rFonts w:ascii="Angsana New" w:eastAsia="Angsana New" w:hAnsi="Angsana New"/>
          <w:sz w:val="28"/>
        </w:rPr>
      </w:pPr>
      <w:r w:rsidRPr="00953E95">
        <w:rPr>
          <w:rFonts w:ascii="Angsana New" w:eastAsia="Angsana New" w:hAnsi="Angsana New"/>
          <w:sz w:val="28"/>
        </w:rPr>
        <w:t>All recogni</w:t>
      </w:r>
      <w:r w:rsidR="001D3D65">
        <w:rPr>
          <w:rFonts w:ascii="Angsana New" w:eastAsia="Angsana New" w:hAnsi="Angsana New"/>
          <w:sz w:val="28"/>
        </w:rPr>
        <w:t>s</w:t>
      </w:r>
      <w:r w:rsidRPr="00953E95">
        <w:rPr>
          <w:rFonts w:ascii="Angsana New" w:eastAsia="Angsana New" w:hAnsi="Angsana New"/>
          <w:sz w:val="28"/>
        </w:rPr>
        <w:t>ed financial assets are measured subsequently in their entirely at either amorti</w:t>
      </w:r>
      <w:r w:rsidR="001D3D65">
        <w:rPr>
          <w:rFonts w:ascii="Angsana New" w:eastAsia="Angsana New" w:hAnsi="Angsana New"/>
          <w:sz w:val="28"/>
        </w:rPr>
        <w:t>s</w:t>
      </w:r>
      <w:r w:rsidRPr="00953E95">
        <w:rPr>
          <w:rFonts w:ascii="Angsana New" w:eastAsia="Angsana New" w:hAnsi="Angsana New"/>
          <w:sz w:val="28"/>
        </w:rPr>
        <w:t>ed cost or fair value, depending on the classification of the financial assets.</w:t>
      </w:r>
    </w:p>
    <w:p w14:paraId="222EEA2E" w14:textId="7CDAB17C" w:rsidR="00530AE9" w:rsidRDefault="00530AE9" w:rsidP="001D3D65">
      <w:pPr>
        <w:tabs>
          <w:tab w:val="left" w:pos="990"/>
        </w:tabs>
        <w:spacing w:after="160"/>
        <w:ind w:left="540"/>
        <w:jc w:val="thaiDistribute"/>
        <w:rPr>
          <w:rFonts w:ascii="Angsana New" w:eastAsia="Angsana New" w:hAnsi="Angsana New"/>
          <w:sz w:val="28"/>
        </w:rPr>
      </w:pPr>
    </w:p>
    <w:p w14:paraId="6CD7ECE3" w14:textId="32A7B0A2" w:rsidR="00530AE9" w:rsidRDefault="00530AE9" w:rsidP="001D3D65">
      <w:pPr>
        <w:tabs>
          <w:tab w:val="left" w:pos="990"/>
        </w:tabs>
        <w:spacing w:after="160"/>
        <w:ind w:left="540"/>
        <w:jc w:val="thaiDistribute"/>
        <w:rPr>
          <w:rFonts w:ascii="Angsana New" w:eastAsia="Angsana New" w:hAnsi="Angsana New"/>
          <w:sz w:val="28"/>
        </w:rPr>
      </w:pPr>
    </w:p>
    <w:p w14:paraId="66300D8B" w14:textId="30683936" w:rsidR="00530AE9" w:rsidRDefault="00530AE9" w:rsidP="001D3D65">
      <w:pPr>
        <w:tabs>
          <w:tab w:val="left" w:pos="990"/>
        </w:tabs>
        <w:spacing w:after="160"/>
        <w:ind w:left="540"/>
        <w:jc w:val="thaiDistribute"/>
        <w:rPr>
          <w:rFonts w:ascii="Angsana New" w:eastAsia="Angsana New" w:hAnsi="Angsana New"/>
          <w:sz w:val="28"/>
        </w:rPr>
      </w:pPr>
    </w:p>
    <w:p w14:paraId="2967A303" w14:textId="77777777" w:rsidR="00CA1898" w:rsidRPr="0050584F" w:rsidRDefault="00CA1898" w:rsidP="001D3D65">
      <w:pPr>
        <w:tabs>
          <w:tab w:val="left" w:pos="990"/>
        </w:tabs>
        <w:spacing w:after="160"/>
        <w:ind w:left="540"/>
        <w:jc w:val="thaiDistribute"/>
        <w:rPr>
          <w:rFonts w:ascii="Angsana New" w:eastAsia="Angsana New" w:hAnsi="Angsana New"/>
          <w:sz w:val="28"/>
        </w:rPr>
      </w:pPr>
    </w:p>
    <w:p w14:paraId="6418D033" w14:textId="77777777" w:rsidR="002516A2" w:rsidRPr="009F405E" w:rsidRDefault="002516A2" w:rsidP="002516A2">
      <w:pPr>
        <w:spacing w:line="380" w:lineRule="exact"/>
        <w:ind w:left="540"/>
        <w:jc w:val="thaiDistribute"/>
        <w:rPr>
          <w:rFonts w:ascii="Angsana New" w:hAnsi="Angsana New"/>
          <w:i/>
          <w:iCs/>
          <w:sz w:val="28"/>
        </w:rPr>
      </w:pPr>
      <w:r w:rsidRPr="009F405E">
        <w:rPr>
          <w:rFonts w:ascii="Angsana New" w:hAnsi="Angsana New"/>
          <w:i/>
          <w:iCs/>
          <w:sz w:val="28"/>
        </w:rPr>
        <w:lastRenderedPageBreak/>
        <w:t>Classification and measurement</w:t>
      </w:r>
    </w:p>
    <w:p w14:paraId="26F8243F" w14:textId="6FC343FF" w:rsidR="002516A2" w:rsidRPr="00F45A5A" w:rsidRDefault="002516A2" w:rsidP="00F021AD">
      <w:pPr>
        <w:pStyle w:val="ListParagraph"/>
        <w:numPr>
          <w:ilvl w:val="0"/>
          <w:numId w:val="8"/>
        </w:numPr>
        <w:tabs>
          <w:tab w:val="left" w:pos="1350"/>
        </w:tabs>
        <w:spacing w:before="240"/>
        <w:contextualSpacing w:val="0"/>
        <w:jc w:val="both"/>
        <w:rPr>
          <w:rFonts w:asciiTheme="majorBidi" w:hAnsiTheme="majorBidi" w:cstheme="majorBidi"/>
          <w:sz w:val="28"/>
          <w:szCs w:val="28"/>
          <w:u w:val="single"/>
        </w:rPr>
      </w:pPr>
      <w:r w:rsidRPr="00F45A5A">
        <w:rPr>
          <w:rFonts w:asciiTheme="majorBidi" w:hAnsiTheme="majorBidi" w:cstheme="majorBidi"/>
          <w:sz w:val="28"/>
          <w:szCs w:val="28"/>
          <w:u w:val="single"/>
        </w:rPr>
        <w:t>Amorti</w:t>
      </w:r>
      <w:r w:rsidR="001D3D65">
        <w:rPr>
          <w:rFonts w:asciiTheme="majorBidi" w:hAnsiTheme="majorBidi" w:cstheme="majorBidi"/>
          <w:sz w:val="28"/>
          <w:szCs w:val="28"/>
          <w:u w:val="single"/>
        </w:rPr>
        <w:t>s</w:t>
      </w:r>
      <w:r w:rsidRPr="00F45A5A">
        <w:rPr>
          <w:rFonts w:asciiTheme="majorBidi" w:hAnsiTheme="majorBidi" w:cstheme="majorBidi"/>
          <w:sz w:val="28"/>
          <w:szCs w:val="28"/>
          <w:u w:val="single"/>
        </w:rPr>
        <w:t>ed cost and effective interest method</w:t>
      </w:r>
    </w:p>
    <w:p w14:paraId="1893580F" w14:textId="79E76810" w:rsidR="002516A2" w:rsidRDefault="002516A2" w:rsidP="002516A2">
      <w:pPr>
        <w:pStyle w:val="ListParagraph"/>
        <w:tabs>
          <w:tab w:val="left" w:pos="1350"/>
        </w:tabs>
        <w:ind w:left="1350"/>
        <w:contextualSpacing w:val="0"/>
        <w:jc w:val="both"/>
        <w:rPr>
          <w:rFonts w:asciiTheme="majorBidi" w:hAnsiTheme="majorBidi" w:cstheme="majorBidi"/>
          <w:sz w:val="28"/>
          <w:szCs w:val="28"/>
        </w:rPr>
      </w:pPr>
      <w:r w:rsidRPr="00F45A5A">
        <w:rPr>
          <w:rFonts w:asciiTheme="majorBidi" w:hAnsiTheme="majorBidi" w:cstheme="majorBidi"/>
          <w:sz w:val="28"/>
          <w:szCs w:val="28"/>
        </w:rPr>
        <w:t>The effective interest method is a method of calculating the amorti</w:t>
      </w:r>
      <w:r w:rsidR="001D3D65">
        <w:rPr>
          <w:rFonts w:asciiTheme="majorBidi" w:hAnsiTheme="majorBidi" w:cstheme="majorBidi"/>
          <w:sz w:val="28"/>
          <w:szCs w:val="28"/>
        </w:rPr>
        <w:t>s</w:t>
      </w:r>
      <w:r w:rsidRPr="00F45A5A">
        <w:rPr>
          <w:rFonts w:asciiTheme="majorBidi" w:hAnsiTheme="majorBidi" w:cstheme="majorBidi"/>
          <w:sz w:val="28"/>
          <w:szCs w:val="28"/>
        </w:rPr>
        <w:t>ed cost of a debt instrument and of allocating interest income</w:t>
      </w:r>
      <w:r w:rsidR="005B53D0">
        <w:rPr>
          <w:rFonts w:asciiTheme="majorBidi" w:hAnsiTheme="majorBidi" w:cstheme="majorBidi"/>
          <w:sz w:val="28"/>
          <w:szCs w:val="28"/>
        </w:rPr>
        <w:t>s</w:t>
      </w:r>
      <w:r w:rsidRPr="00F45A5A">
        <w:rPr>
          <w:rFonts w:asciiTheme="majorBidi" w:hAnsiTheme="majorBidi" w:cstheme="majorBidi"/>
          <w:sz w:val="28"/>
          <w:szCs w:val="28"/>
        </w:rPr>
        <w:t xml:space="preserve"> over the relevant period. Interest income</w:t>
      </w:r>
      <w:r w:rsidR="005B53D0">
        <w:rPr>
          <w:rFonts w:asciiTheme="majorBidi" w:hAnsiTheme="majorBidi" w:cstheme="majorBidi"/>
          <w:sz w:val="28"/>
          <w:szCs w:val="28"/>
        </w:rPr>
        <w:t>s</w:t>
      </w:r>
      <w:r w:rsidRPr="00F45A5A">
        <w:rPr>
          <w:rFonts w:asciiTheme="majorBidi" w:hAnsiTheme="majorBidi" w:cstheme="majorBidi"/>
          <w:sz w:val="28"/>
          <w:szCs w:val="28"/>
        </w:rPr>
        <w:t xml:space="preserve"> is recogni</w:t>
      </w:r>
      <w:r w:rsidR="001D3D65">
        <w:rPr>
          <w:rFonts w:asciiTheme="majorBidi" w:hAnsiTheme="majorBidi" w:cstheme="majorBidi"/>
          <w:sz w:val="28"/>
          <w:szCs w:val="28"/>
        </w:rPr>
        <w:t>s</w:t>
      </w:r>
      <w:r w:rsidRPr="00F45A5A">
        <w:rPr>
          <w:rFonts w:asciiTheme="majorBidi" w:hAnsiTheme="majorBidi" w:cstheme="majorBidi"/>
          <w:sz w:val="28"/>
          <w:szCs w:val="28"/>
        </w:rPr>
        <w:t>ed in profit or loss and is included in the “interest income</w:t>
      </w:r>
      <w:r w:rsidR="005B53D0">
        <w:rPr>
          <w:rFonts w:asciiTheme="majorBidi" w:hAnsiTheme="majorBidi" w:cstheme="majorBidi"/>
          <w:sz w:val="28"/>
          <w:szCs w:val="28"/>
        </w:rPr>
        <w:t>s</w:t>
      </w:r>
      <w:r w:rsidRPr="00F45A5A">
        <w:rPr>
          <w:rFonts w:asciiTheme="majorBidi" w:hAnsiTheme="majorBidi" w:cstheme="majorBidi"/>
          <w:sz w:val="28"/>
          <w:szCs w:val="28"/>
        </w:rPr>
        <w:t>” line item.</w:t>
      </w:r>
    </w:p>
    <w:p w14:paraId="67A602C0" w14:textId="77777777" w:rsidR="002516A2" w:rsidRPr="00F45A5A" w:rsidRDefault="002516A2" w:rsidP="002516A2">
      <w:pPr>
        <w:pStyle w:val="ListParagraph"/>
        <w:numPr>
          <w:ilvl w:val="0"/>
          <w:numId w:val="8"/>
        </w:numPr>
        <w:tabs>
          <w:tab w:val="left" w:pos="1350"/>
        </w:tabs>
        <w:contextualSpacing w:val="0"/>
        <w:jc w:val="both"/>
        <w:rPr>
          <w:rFonts w:asciiTheme="majorBidi" w:hAnsiTheme="majorBidi" w:cstheme="majorBidi"/>
          <w:sz w:val="28"/>
          <w:szCs w:val="28"/>
          <w:u w:val="single"/>
        </w:rPr>
      </w:pPr>
      <w:r w:rsidRPr="00F45A5A">
        <w:rPr>
          <w:rFonts w:asciiTheme="majorBidi" w:hAnsiTheme="majorBidi" w:cstheme="majorBidi"/>
          <w:sz w:val="28"/>
          <w:szCs w:val="28"/>
          <w:u w:val="single"/>
        </w:rPr>
        <w:t>Debt instruments classified as at FVTOCI</w:t>
      </w:r>
    </w:p>
    <w:p w14:paraId="66C46EA4" w14:textId="1D5D0E50" w:rsidR="002516A2" w:rsidRDefault="002516A2" w:rsidP="002516A2">
      <w:pPr>
        <w:pStyle w:val="ListParagraph"/>
        <w:tabs>
          <w:tab w:val="left" w:pos="1350"/>
        </w:tabs>
        <w:ind w:left="1350"/>
        <w:contextualSpacing w:val="0"/>
        <w:jc w:val="both"/>
        <w:rPr>
          <w:rFonts w:asciiTheme="majorBidi" w:hAnsiTheme="majorBidi" w:cstheme="majorBidi"/>
          <w:sz w:val="28"/>
          <w:szCs w:val="28"/>
        </w:rPr>
      </w:pPr>
      <w:r w:rsidRPr="00F45A5A">
        <w:rPr>
          <w:rFonts w:asciiTheme="majorBidi" w:hAnsiTheme="majorBidi" w:cstheme="majorBidi"/>
          <w:sz w:val="28"/>
          <w:szCs w:val="28"/>
        </w:rPr>
        <w:t>The corporate bonds held by the Group are classified as at FVTOCI. The corporate bonds are initially measured at fair value plus transaction costs. Subsequently changes in the carrying amount of these corporate bonds as a result of foreign exchange gains and losses, impairment gains or losses, and interest income calculated using the effective interest method are recogni</w:t>
      </w:r>
      <w:r w:rsidR="001D3D65">
        <w:rPr>
          <w:rFonts w:asciiTheme="majorBidi" w:hAnsiTheme="majorBidi" w:cstheme="majorBidi"/>
          <w:sz w:val="28"/>
          <w:szCs w:val="28"/>
        </w:rPr>
        <w:t>s</w:t>
      </w:r>
      <w:r w:rsidRPr="00F45A5A">
        <w:rPr>
          <w:rFonts w:asciiTheme="majorBidi" w:hAnsiTheme="majorBidi" w:cstheme="majorBidi"/>
          <w:sz w:val="28"/>
          <w:szCs w:val="28"/>
        </w:rPr>
        <w:t>ed in profit or loss. When these corporate bonds are derecogni</w:t>
      </w:r>
      <w:r w:rsidR="001D3D65">
        <w:rPr>
          <w:rFonts w:asciiTheme="majorBidi" w:hAnsiTheme="majorBidi" w:cstheme="majorBidi"/>
          <w:sz w:val="28"/>
          <w:szCs w:val="28"/>
        </w:rPr>
        <w:t>s</w:t>
      </w:r>
      <w:r w:rsidRPr="00F45A5A">
        <w:rPr>
          <w:rFonts w:asciiTheme="majorBidi" w:hAnsiTheme="majorBidi" w:cstheme="majorBidi"/>
          <w:sz w:val="28"/>
          <w:szCs w:val="28"/>
        </w:rPr>
        <w:t>ed, the cumulative gains or losses previously recogni</w:t>
      </w:r>
      <w:r w:rsidR="001D3D65">
        <w:rPr>
          <w:rFonts w:asciiTheme="majorBidi" w:hAnsiTheme="majorBidi" w:cstheme="majorBidi"/>
          <w:sz w:val="28"/>
          <w:szCs w:val="28"/>
        </w:rPr>
        <w:t>s</w:t>
      </w:r>
      <w:r w:rsidRPr="00F45A5A">
        <w:rPr>
          <w:rFonts w:asciiTheme="majorBidi" w:hAnsiTheme="majorBidi" w:cstheme="majorBidi"/>
          <w:sz w:val="28"/>
          <w:szCs w:val="28"/>
        </w:rPr>
        <w:t>ed in other comprehensive income are reclassified to profit or loss.</w:t>
      </w:r>
      <w:r w:rsidR="0028001B" w:rsidRPr="0028001B">
        <w:rPr>
          <w:rFonts w:asciiTheme="majorBidi" w:hAnsiTheme="majorBidi" w:cstheme="majorBidi"/>
          <w:sz w:val="28"/>
          <w:szCs w:val="28"/>
        </w:rPr>
        <w:t xml:space="preserve"> </w:t>
      </w:r>
      <w:r w:rsidR="0028001B" w:rsidRPr="00F45A5A">
        <w:rPr>
          <w:rFonts w:asciiTheme="majorBidi" w:hAnsiTheme="majorBidi" w:cstheme="majorBidi"/>
          <w:sz w:val="28"/>
          <w:szCs w:val="28"/>
        </w:rPr>
        <w:t>The amounts that are recogni</w:t>
      </w:r>
      <w:r w:rsidR="0028001B">
        <w:rPr>
          <w:rFonts w:asciiTheme="majorBidi" w:hAnsiTheme="majorBidi" w:cstheme="majorBidi"/>
          <w:sz w:val="28"/>
          <w:szCs w:val="28"/>
        </w:rPr>
        <w:t>s</w:t>
      </w:r>
      <w:r w:rsidR="0028001B" w:rsidRPr="00F45A5A">
        <w:rPr>
          <w:rFonts w:asciiTheme="majorBidi" w:hAnsiTheme="majorBidi" w:cstheme="majorBidi"/>
          <w:sz w:val="28"/>
          <w:szCs w:val="28"/>
        </w:rPr>
        <w:t>ed in profit or loss are the same as the amounts that would have been recogni</w:t>
      </w:r>
      <w:r w:rsidR="0028001B">
        <w:rPr>
          <w:rFonts w:asciiTheme="majorBidi" w:hAnsiTheme="majorBidi" w:cstheme="majorBidi"/>
          <w:sz w:val="28"/>
          <w:szCs w:val="28"/>
        </w:rPr>
        <w:t>s</w:t>
      </w:r>
      <w:r w:rsidR="0028001B" w:rsidRPr="00F45A5A">
        <w:rPr>
          <w:rFonts w:asciiTheme="majorBidi" w:hAnsiTheme="majorBidi" w:cstheme="majorBidi"/>
          <w:sz w:val="28"/>
          <w:szCs w:val="28"/>
        </w:rPr>
        <w:t>ed in profit or loss if these corporate bonds are recogni</w:t>
      </w:r>
      <w:r w:rsidR="0028001B">
        <w:rPr>
          <w:rFonts w:asciiTheme="majorBidi" w:hAnsiTheme="majorBidi" w:cstheme="majorBidi"/>
          <w:sz w:val="28"/>
          <w:szCs w:val="28"/>
        </w:rPr>
        <w:t>s</w:t>
      </w:r>
      <w:r w:rsidR="0028001B" w:rsidRPr="00F45A5A">
        <w:rPr>
          <w:rFonts w:asciiTheme="majorBidi" w:hAnsiTheme="majorBidi" w:cstheme="majorBidi"/>
          <w:sz w:val="28"/>
          <w:szCs w:val="28"/>
        </w:rPr>
        <w:t>ed in other comprehensive income and accumulated under the heading of investments revaluation reserve</w:t>
      </w:r>
      <w:r w:rsidR="0028001B">
        <w:rPr>
          <w:rFonts w:asciiTheme="majorBidi" w:hAnsiTheme="majorBidi" w:cstheme="majorBidi"/>
          <w:sz w:val="28"/>
          <w:szCs w:val="28"/>
        </w:rPr>
        <w:t>.</w:t>
      </w:r>
    </w:p>
    <w:p w14:paraId="18D58331" w14:textId="77777777" w:rsidR="002516A2" w:rsidRPr="0050584F" w:rsidRDefault="002516A2" w:rsidP="002516A2">
      <w:pPr>
        <w:pStyle w:val="ListParagraph"/>
        <w:numPr>
          <w:ilvl w:val="0"/>
          <w:numId w:val="8"/>
        </w:numPr>
        <w:tabs>
          <w:tab w:val="left" w:pos="1350"/>
        </w:tabs>
        <w:contextualSpacing w:val="0"/>
        <w:jc w:val="both"/>
        <w:rPr>
          <w:rFonts w:asciiTheme="majorBidi" w:hAnsiTheme="majorBidi" w:cstheme="majorBidi"/>
          <w:sz w:val="28"/>
          <w:szCs w:val="28"/>
          <w:u w:val="single"/>
        </w:rPr>
      </w:pPr>
      <w:r w:rsidRPr="0050584F">
        <w:rPr>
          <w:rFonts w:asciiTheme="majorBidi" w:hAnsiTheme="majorBidi" w:cstheme="majorBidi"/>
          <w:sz w:val="28"/>
          <w:szCs w:val="28"/>
          <w:u w:val="single"/>
        </w:rPr>
        <w:t>Equity instruments designated as at FVTOCI</w:t>
      </w:r>
    </w:p>
    <w:p w14:paraId="52169AB5" w14:textId="4C459A2B" w:rsidR="002516A2" w:rsidRPr="0050584F" w:rsidRDefault="002516A2" w:rsidP="002516A2">
      <w:pPr>
        <w:pStyle w:val="ListParagraph"/>
        <w:tabs>
          <w:tab w:val="left" w:pos="1350"/>
        </w:tabs>
        <w:ind w:left="1350"/>
        <w:contextualSpacing w:val="0"/>
        <w:jc w:val="both"/>
        <w:rPr>
          <w:rFonts w:asciiTheme="majorBidi" w:hAnsiTheme="majorBidi" w:cstheme="majorBidi"/>
          <w:sz w:val="28"/>
          <w:szCs w:val="28"/>
        </w:rPr>
      </w:pPr>
      <w:r w:rsidRPr="0050584F">
        <w:rPr>
          <w:rFonts w:asciiTheme="majorBidi" w:hAnsiTheme="majorBidi" w:cstheme="majorBidi"/>
          <w:sz w:val="28"/>
          <w:szCs w:val="28"/>
        </w:rPr>
        <w:t>On initial recognition, the Group may make an irrevocable election (on an instrument-by-instrument basis) to designate investments in equity instruments as at FVTOCI. Designation at FVTOCI is not permitted if the equity investment is held for trading or if it is contingent consideration recogni</w:t>
      </w:r>
      <w:r w:rsidR="001D3D65">
        <w:rPr>
          <w:rFonts w:asciiTheme="majorBidi" w:hAnsiTheme="majorBidi" w:cstheme="majorBidi"/>
          <w:sz w:val="28"/>
          <w:szCs w:val="28"/>
        </w:rPr>
        <w:t>s</w:t>
      </w:r>
      <w:r w:rsidRPr="0050584F">
        <w:rPr>
          <w:rFonts w:asciiTheme="majorBidi" w:hAnsiTheme="majorBidi" w:cstheme="majorBidi"/>
          <w:sz w:val="28"/>
          <w:szCs w:val="28"/>
        </w:rPr>
        <w:t>ed by an acquirer in a business combination.</w:t>
      </w:r>
    </w:p>
    <w:p w14:paraId="4839FC87" w14:textId="77777777" w:rsidR="002516A2" w:rsidRPr="00B21B8E" w:rsidRDefault="002516A2" w:rsidP="002516A2">
      <w:pPr>
        <w:tabs>
          <w:tab w:val="left" w:pos="1350"/>
        </w:tabs>
        <w:jc w:val="both"/>
        <w:rPr>
          <w:rFonts w:asciiTheme="majorBidi" w:hAnsiTheme="majorBidi" w:cstheme="majorBidi"/>
          <w:sz w:val="28"/>
        </w:rPr>
      </w:pPr>
      <w:r>
        <w:rPr>
          <w:rFonts w:asciiTheme="majorBidi" w:hAnsiTheme="majorBidi" w:cstheme="majorBidi"/>
          <w:sz w:val="28"/>
        </w:rPr>
        <w:t xml:space="preserve">                             </w:t>
      </w:r>
      <w:r w:rsidRPr="00B21B8E">
        <w:rPr>
          <w:rFonts w:asciiTheme="majorBidi" w:hAnsiTheme="majorBidi" w:cstheme="majorBidi"/>
          <w:sz w:val="28"/>
        </w:rPr>
        <w:t>A financial asset is held for trading if;</w:t>
      </w:r>
    </w:p>
    <w:p w14:paraId="73999AA9" w14:textId="77777777" w:rsidR="002516A2" w:rsidRPr="0050584F" w:rsidRDefault="002516A2" w:rsidP="002516A2">
      <w:pPr>
        <w:pStyle w:val="ListParagraph"/>
        <w:numPr>
          <w:ilvl w:val="0"/>
          <w:numId w:val="5"/>
        </w:numPr>
        <w:tabs>
          <w:tab w:val="left" w:pos="1620"/>
        </w:tabs>
        <w:ind w:left="1350" w:firstLine="0"/>
        <w:contextualSpacing w:val="0"/>
        <w:jc w:val="both"/>
        <w:rPr>
          <w:rFonts w:asciiTheme="majorBidi" w:hAnsiTheme="majorBidi" w:cstheme="majorBidi"/>
          <w:sz w:val="28"/>
          <w:szCs w:val="28"/>
          <w:u w:val="single"/>
        </w:rPr>
      </w:pPr>
      <w:r w:rsidRPr="0050584F">
        <w:rPr>
          <w:rFonts w:asciiTheme="majorBidi" w:hAnsiTheme="majorBidi" w:cstheme="majorBidi"/>
          <w:sz w:val="28"/>
          <w:szCs w:val="28"/>
        </w:rPr>
        <w:t>It has been acquired principally for the purpose of selling it in the near term; or</w:t>
      </w:r>
    </w:p>
    <w:p w14:paraId="66CF3A81" w14:textId="77777777" w:rsidR="002516A2" w:rsidRPr="0050584F" w:rsidRDefault="002516A2" w:rsidP="002516A2">
      <w:pPr>
        <w:pStyle w:val="ListParagraph"/>
        <w:numPr>
          <w:ilvl w:val="0"/>
          <w:numId w:val="5"/>
        </w:numPr>
        <w:tabs>
          <w:tab w:val="left" w:pos="1620"/>
        </w:tabs>
        <w:ind w:left="1620" w:hanging="270"/>
        <w:contextualSpacing w:val="0"/>
        <w:jc w:val="both"/>
        <w:rPr>
          <w:rFonts w:asciiTheme="majorBidi" w:hAnsiTheme="majorBidi" w:cstheme="majorBidi"/>
          <w:sz w:val="28"/>
          <w:szCs w:val="28"/>
          <w:u w:val="single"/>
        </w:rPr>
      </w:pPr>
      <w:r w:rsidRPr="0050584F">
        <w:rPr>
          <w:rFonts w:asciiTheme="majorBidi" w:hAnsiTheme="majorBidi" w:cstheme="majorBidi"/>
          <w:sz w:val="28"/>
          <w:szCs w:val="28"/>
        </w:rPr>
        <w:t>On initial recognition it is part of a portfolio of identified financial instruments that the Group manages together and has evidence of a recent actual pattern of short-term profit-taking; or</w:t>
      </w:r>
    </w:p>
    <w:p w14:paraId="37046378" w14:textId="77777777" w:rsidR="002516A2" w:rsidRPr="008D64D7" w:rsidRDefault="002516A2" w:rsidP="002516A2">
      <w:pPr>
        <w:pStyle w:val="ListParagraph"/>
        <w:numPr>
          <w:ilvl w:val="0"/>
          <w:numId w:val="5"/>
        </w:numPr>
        <w:tabs>
          <w:tab w:val="left" w:pos="1620"/>
        </w:tabs>
        <w:ind w:left="1620" w:hanging="270"/>
        <w:contextualSpacing w:val="0"/>
        <w:jc w:val="both"/>
        <w:rPr>
          <w:rFonts w:asciiTheme="majorBidi" w:hAnsiTheme="majorBidi" w:cstheme="majorBidi"/>
          <w:sz w:val="28"/>
          <w:szCs w:val="28"/>
          <w:u w:val="single"/>
        </w:rPr>
      </w:pPr>
      <w:r w:rsidRPr="008D64D7">
        <w:rPr>
          <w:rFonts w:asciiTheme="majorBidi" w:hAnsiTheme="majorBidi" w:cstheme="majorBidi"/>
          <w:sz w:val="28"/>
          <w:szCs w:val="28"/>
        </w:rPr>
        <w:t>It is a derivative (except for a derivative that is a financial guarantee contract or a designated and effective hedging instrument).</w:t>
      </w:r>
    </w:p>
    <w:p w14:paraId="3E68CF0E" w14:textId="77777777" w:rsidR="002516A2" w:rsidRDefault="002516A2" w:rsidP="002516A2">
      <w:pPr>
        <w:pStyle w:val="FSNoteDetail"/>
        <w:tabs>
          <w:tab w:val="left" w:pos="180"/>
        </w:tabs>
        <w:ind w:left="1341"/>
      </w:pPr>
      <w:r>
        <w:t>Investments in equity instruments at FVTOCI are initially measured at fair value plus transaction costs.</w:t>
      </w:r>
    </w:p>
    <w:p w14:paraId="55DC2B78" w14:textId="56498F23" w:rsidR="002516A2" w:rsidRDefault="002516A2" w:rsidP="002516A2">
      <w:pPr>
        <w:pStyle w:val="FSNoteDetail"/>
        <w:tabs>
          <w:tab w:val="left" w:pos="180"/>
        </w:tabs>
        <w:ind w:left="1341"/>
      </w:pPr>
      <w:r>
        <w:t>Subsequently, they are measured at fair value with gains and losses arising from changes in fair value recogni</w:t>
      </w:r>
      <w:r w:rsidR="001D3D65">
        <w:t>s</w:t>
      </w:r>
      <w:r>
        <w:t>ed in other comprehensive income and accumulated in the investments revaluation reserve. The cumulative gain</w:t>
      </w:r>
      <w:r w:rsidR="00B52F00">
        <w:t>s</w:t>
      </w:r>
      <w:r>
        <w:t xml:space="preserve"> or loss</w:t>
      </w:r>
      <w:r w:rsidR="00B52F00">
        <w:t>es</w:t>
      </w:r>
      <w:r>
        <w:t xml:space="preserve"> is not be classified to profit or loss on disposal of the equity investments, instead, it is transferred to retained earnings.</w:t>
      </w:r>
    </w:p>
    <w:p w14:paraId="7A7C7D32" w14:textId="35D6CA88" w:rsidR="002516A2" w:rsidRDefault="002516A2" w:rsidP="002516A2">
      <w:pPr>
        <w:pStyle w:val="FSNoteDetail"/>
        <w:tabs>
          <w:tab w:val="left" w:pos="180"/>
        </w:tabs>
        <w:ind w:left="1341"/>
      </w:pPr>
      <w:r>
        <w:t>Dividends on these investments in equity instruments are recogni</w:t>
      </w:r>
      <w:r w:rsidR="001D3D65">
        <w:t>s</w:t>
      </w:r>
      <w:r>
        <w:t>ed in profit or loss in accordance with TFRS 9, unless the dividends clearly represent a recovery of part of the cost of the investment. Dividends are included in the “</w:t>
      </w:r>
      <w:r w:rsidR="00A43FD8">
        <w:t>gain</w:t>
      </w:r>
      <w:r w:rsidR="00675B7F">
        <w:t>s</w:t>
      </w:r>
      <w:r w:rsidR="005774A6">
        <w:t xml:space="preserve"> (loss</w:t>
      </w:r>
      <w:r w:rsidR="00675B7F">
        <w:t>es</w:t>
      </w:r>
      <w:r w:rsidR="005774A6">
        <w:t>) and return on financial inst</w:t>
      </w:r>
      <w:r w:rsidR="00675B7F">
        <w:t>r</w:t>
      </w:r>
      <w:r w:rsidR="005774A6">
        <w:t>uments</w:t>
      </w:r>
      <w:r>
        <w:t>” line item in profit or loss.</w:t>
      </w:r>
    </w:p>
    <w:p w14:paraId="14DBE8DE" w14:textId="0A34F8F4" w:rsidR="002516A2" w:rsidRDefault="002516A2" w:rsidP="002516A2">
      <w:pPr>
        <w:pStyle w:val="FSNoteDetail"/>
        <w:tabs>
          <w:tab w:val="left" w:pos="180"/>
        </w:tabs>
        <w:ind w:left="1341"/>
      </w:pPr>
      <w:r>
        <w:t>The Group has designated all investments in equity instruments that are not held for trading as at FVTOCI on initial application of TFRS 9.</w:t>
      </w:r>
    </w:p>
    <w:p w14:paraId="7D9DA2F5" w14:textId="77777777" w:rsidR="0021021F" w:rsidRDefault="0021021F" w:rsidP="0021021F">
      <w:pPr>
        <w:pStyle w:val="ListParagraph"/>
        <w:tabs>
          <w:tab w:val="left" w:pos="1350"/>
        </w:tabs>
        <w:ind w:left="1440"/>
        <w:contextualSpacing w:val="0"/>
        <w:jc w:val="both"/>
        <w:rPr>
          <w:rFonts w:asciiTheme="majorBidi" w:hAnsiTheme="majorBidi" w:cstheme="majorBidi"/>
          <w:sz w:val="28"/>
          <w:szCs w:val="28"/>
          <w:u w:val="single"/>
        </w:rPr>
      </w:pPr>
    </w:p>
    <w:p w14:paraId="5381504F" w14:textId="2C060294" w:rsidR="002516A2" w:rsidRPr="0050584F" w:rsidRDefault="002516A2" w:rsidP="002516A2">
      <w:pPr>
        <w:pStyle w:val="ListParagraph"/>
        <w:numPr>
          <w:ilvl w:val="0"/>
          <w:numId w:val="8"/>
        </w:numPr>
        <w:tabs>
          <w:tab w:val="left" w:pos="1350"/>
        </w:tabs>
        <w:contextualSpacing w:val="0"/>
        <w:jc w:val="both"/>
        <w:rPr>
          <w:rFonts w:asciiTheme="majorBidi" w:hAnsiTheme="majorBidi" w:cstheme="majorBidi"/>
          <w:sz w:val="28"/>
          <w:szCs w:val="28"/>
          <w:u w:val="single"/>
        </w:rPr>
      </w:pPr>
      <w:r w:rsidRPr="0050584F">
        <w:rPr>
          <w:rFonts w:asciiTheme="majorBidi" w:hAnsiTheme="majorBidi" w:cstheme="majorBidi"/>
          <w:sz w:val="28"/>
          <w:szCs w:val="28"/>
          <w:u w:val="single"/>
        </w:rPr>
        <w:lastRenderedPageBreak/>
        <w:t>Financial assets at FVTPL</w:t>
      </w:r>
    </w:p>
    <w:p w14:paraId="22F2C15D" w14:textId="77777777" w:rsidR="002516A2" w:rsidRPr="0050584F" w:rsidRDefault="002516A2" w:rsidP="002516A2">
      <w:pPr>
        <w:tabs>
          <w:tab w:val="left" w:pos="1350"/>
        </w:tabs>
        <w:ind w:left="1350"/>
        <w:jc w:val="both"/>
        <w:rPr>
          <w:rFonts w:asciiTheme="majorBidi" w:hAnsiTheme="majorBidi" w:cstheme="majorBidi"/>
          <w:sz w:val="28"/>
        </w:rPr>
      </w:pPr>
      <w:r w:rsidRPr="0050584F">
        <w:rPr>
          <w:rFonts w:asciiTheme="majorBidi" w:hAnsiTheme="majorBidi" w:cstheme="majorBidi"/>
          <w:sz w:val="28"/>
        </w:rPr>
        <w:t>Financial assets that do not meet the criteria for being measured at amortized cost or FVTOCI are measured at FVTPL. Specifically;</w:t>
      </w:r>
    </w:p>
    <w:p w14:paraId="55F0DE62" w14:textId="77777777" w:rsidR="002516A2" w:rsidRPr="0050584F" w:rsidRDefault="002516A2" w:rsidP="002516A2">
      <w:pPr>
        <w:pStyle w:val="ListParagraph"/>
        <w:numPr>
          <w:ilvl w:val="0"/>
          <w:numId w:val="6"/>
        </w:numPr>
        <w:ind w:left="1620" w:hanging="270"/>
        <w:contextualSpacing w:val="0"/>
        <w:jc w:val="both"/>
        <w:rPr>
          <w:rFonts w:asciiTheme="majorBidi" w:hAnsiTheme="majorBidi" w:cstheme="majorBidi"/>
          <w:sz w:val="28"/>
          <w:szCs w:val="28"/>
        </w:rPr>
      </w:pPr>
      <w:r w:rsidRPr="0050584F">
        <w:rPr>
          <w:rFonts w:asciiTheme="majorBidi" w:hAnsiTheme="majorBidi" w:cstheme="majorBidi"/>
          <w:sz w:val="28"/>
          <w:szCs w:val="28"/>
        </w:rPr>
        <w:t>Investments in equity instruments are classified as at FVTPL, unless the Group designates an equity investment that is neither held for trading nor a contingent consideration arising from a business combination as at FVTOCI on initial recognition.</w:t>
      </w:r>
    </w:p>
    <w:p w14:paraId="14902807" w14:textId="3729B19B" w:rsidR="002516A2" w:rsidRDefault="002516A2" w:rsidP="002516A2">
      <w:pPr>
        <w:pStyle w:val="ListParagraph"/>
        <w:numPr>
          <w:ilvl w:val="0"/>
          <w:numId w:val="6"/>
        </w:numPr>
        <w:tabs>
          <w:tab w:val="left" w:pos="1350"/>
        </w:tabs>
        <w:ind w:left="1620" w:hanging="270"/>
        <w:contextualSpacing w:val="0"/>
        <w:jc w:val="both"/>
        <w:rPr>
          <w:rFonts w:asciiTheme="majorBidi" w:hAnsiTheme="majorBidi" w:cstheme="majorBidi"/>
          <w:sz w:val="28"/>
          <w:szCs w:val="28"/>
        </w:rPr>
      </w:pPr>
      <w:r w:rsidRPr="0050584F">
        <w:rPr>
          <w:rFonts w:asciiTheme="majorBidi" w:hAnsiTheme="majorBidi" w:cstheme="majorBidi"/>
          <w:sz w:val="28"/>
          <w:szCs w:val="28"/>
        </w:rPr>
        <w:t>Debt instruments that do not meet the amorti</w:t>
      </w:r>
      <w:r w:rsidR="001D3D65">
        <w:rPr>
          <w:rFonts w:asciiTheme="majorBidi" w:hAnsiTheme="majorBidi" w:cstheme="majorBidi"/>
          <w:sz w:val="28"/>
          <w:szCs w:val="28"/>
        </w:rPr>
        <w:t>s</w:t>
      </w:r>
      <w:r w:rsidRPr="0050584F">
        <w:rPr>
          <w:rFonts w:asciiTheme="majorBidi" w:hAnsiTheme="majorBidi" w:cstheme="majorBidi"/>
          <w:sz w:val="28"/>
          <w:szCs w:val="28"/>
        </w:rPr>
        <w:t>ed cost criteria or the FVTOCI criteria are classified as at FVTPL. In addition, debt instruments that meet either the amorti</w:t>
      </w:r>
      <w:r w:rsidR="001D3D65">
        <w:rPr>
          <w:rFonts w:asciiTheme="majorBidi" w:hAnsiTheme="majorBidi" w:cstheme="majorBidi"/>
          <w:sz w:val="28"/>
          <w:szCs w:val="28"/>
        </w:rPr>
        <w:t>s</w:t>
      </w:r>
      <w:r w:rsidRPr="0050584F">
        <w:rPr>
          <w:rFonts w:asciiTheme="majorBidi" w:hAnsiTheme="majorBidi" w:cstheme="majorBidi"/>
          <w:sz w:val="28"/>
          <w:szCs w:val="28"/>
        </w:rPr>
        <w:t>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w:t>
      </w:r>
      <w:r w:rsidR="001D3D65">
        <w:rPr>
          <w:rFonts w:asciiTheme="majorBidi" w:hAnsiTheme="majorBidi" w:cstheme="majorBidi"/>
          <w:sz w:val="28"/>
          <w:szCs w:val="28"/>
        </w:rPr>
        <w:t>s</w:t>
      </w:r>
      <w:r w:rsidRPr="0050584F">
        <w:rPr>
          <w:rFonts w:asciiTheme="majorBidi" w:hAnsiTheme="majorBidi" w:cstheme="majorBidi"/>
          <w:sz w:val="28"/>
          <w:szCs w:val="28"/>
        </w:rPr>
        <w:t>ing the gains and losses on them on different bases.</w:t>
      </w:r>
    </w:p>
    <w:p w14:paraId="795C4086" w14:textId="77777777" w:rsidR="002516A2" w:rsidRPr="009F405E" w:rsidRDefault="002516A2" w:rsidP="002516A2">
      <w:pPr>
        <w:spacing w:line="380" w:lineRule="exact"/>
        <w:ind w:left="540"/>
        <w:jc w:val="thaiDistribute"/>
        <w:rPr>
          <w:rFonts w:ascii="Angsana New" w:hAnsi="Angsana New"/>
          <w:i/>
          <w:iCs/>
          <w:sz w:val="28"/>
        </w:rPr>
      </w:pPr>
      <w:r w:rsidRPr="009F405E">
        <w:rPr>
          <w:rFonts w:ascii="Angsana New" w:hAnsi="Angsana New"/>
          <w:i/>
          <w:iCs/>
          <w:sz w:val="28"/>
        </w:rPr>
        <w:t>Impairment of financial assets</w:t>
      </w:r>
    </w:p>
    <w:p w14:paraId="6324466B" w14:textId="6562448D" w:rsidR="002516A2" w:rsidRDefault="002516A2" w:rsidP="002516A2">
      <w:pPr>
        <w:spacing w:before="240" w:after="240"/>
        <w:ind w:left="540"/>
        <w:jc w:val="both"/>
        <w:rPr>
          <w:rFonts w:asciiTheme="majorBidi" w:hAnsiTheme="majorBidi" w:cstheme="majorBidi"/>
          <w:sz w:val="28"/>
        </w:rPr>
      </w:pPr>
      <w:r w:rsidRPr="0050584F">
        <w:rPr>
          <w:rFonts w:asciiTheme="majorBidi" w:hAnsiTheme="majorBidi" w:cstheme="majorBidi"/>
          <w:sz w:val="28"/>
        </w:rPr>
        <w:t>The Group recogni</w:t>
      </w:r>
      <w:r w:rsidR="001D3D65">
        <w:rPr>
          <w:rFonts w:asciiTheme="majorBidi" w:hAnsiTheme="majorBidi" w:cstheme="majorBidi"/>
          <w:sz w:val="28"/>
        </w:rPr>
        <w:t>s</w:t>
      </w:r>
      <w:r w:rsidRPr="0050584F">
        <w:rPr>
          <w:rFonts w:asciiTheme="majorBidi" w:hAnsiTheme="majorBidi" w:cstheme="majorBidi"/>
          <w:sz w:val="28"/>
        </w:rPr>
        <w:t>es a loss allowance for expected credit losses on investments in debt instruments that are measured at amorti</w:t>
      </w:r>
      <w:r w:rsidR="001D3D65">
        <w:rPr>
          <w:rFonts w:asciiTheme="majorBidi" w:hAnsiTheme="majorBidi" w:cstheme="majorBidi"/>
          <w:sz w:val="28"/>
        </w:rPr>
        <w:t>s</w:t>
      </w:r>
      <w:r w:rsidRPr="0050584F">
        <w:rPr>
          <w:rFonts w:asciiTheme="majorBidi" w:hAnsiTheme="majorBidi" w:cstheme="majorBidi"/>
          <w:sz w:val="28"/>
        </w:rPr>
        <w:t>ed cost or at FVTOCI, receivables and contract assets, as well as on financial guarantee contracts. The amount of expect credit losses is updated at each reporting period date to reflect changes in credit risk since initial recognition of the respective financial instrument.</w:t>
      </w:r>
    </w:p>
    <w:p w14:paraId="01AE6CE3" w14:textId="5A669D42" w:rsidR="002516A2" w:rsidRDefault="002516A2" w:rsidP="002516A2">
      <w:pPr>
        <w:spacing w:after="240"/>
        <w:ind w:left="540"/>
        <w:jc w:val="both"/>
        <w:rPr>
          <w:rFonts w:asciiTheme="majorBidi" w:hAnsiTheme="majorBidi" w:cstheme="majorBidi"/>
          <w:sz w:val="28"/>
        </w:rPr>
      </w:pPr>
      <w:r w:rsidRPr="0050584F">
        <w:rPr>
          <w:rFonts w:asciiTheme="majorBidi" w:hAnsiTheme="majorBidi" w:cstheme="majorBidi"/>
          <w:sz w:val="28"/>
        </w:rPr>
        <w:t>The Group always recogni</w:t>
      </w:r>
      <w:r w:rsidR="001D3D65">
        <w:rPr>
          <w:rFonts w:asciiTheme="majorBidi" w:hAnsiTheme="majorBidi" w:cstheme="majorBidi"/>
          <w:sz w:val="28"/>
        </w:rPr>
        <w:t>s</w:t>
      </w:r>
      <w:r w:rsidRPr="0050584F">
        <w:rPr>
          <w:rFonts w:asciiTheme="majorBidi" w:hAnsiTheme="majorBidi" w:cstheme="majorBidi"/>
          <w:sz w:val="28"/>
        </w:rPr>
        <w:t>es lifetime ECL for</w:t>
      </w:r>
      <w:r w:rsidR="00927663">
        <w:rPr>
          <w:rFonts w:asciiTheme="majorBidi" w:hAnsiTheme="majorBidi" w:cstheme="majorBidi"/>
          <w:sz w:val="28"/>
        </w:rPr>
        <w:t xml:space="preserve"> securities and derivatives business</w:t>
      </w:r>
      <w:r w:rsidR="00296DAA" w:rsidRPr="00296DAA">
        <w:rPr>
          <w:rFonts w:asciiTheme="majorBidi" w:hAnsiTheme="majorBidi" w:cstheme="majorBidi"/>
          <w:sz w:val="28"/>
        </w:rPr>
        <w:t xml:space="preserve"> </w:t>
      </w:r>
      <w:r w:rsidR="00296DAA" w:rsidRPr="0050584F">
        <w:rPr>
          <w:rFonts w:asciiTheme="majorBidi" w:hAnsiTheme="majorBidi" w:cstheme="majorBidi"/>
          <w:sz w:val="28"/>
        </w:rPr>
        <w:t>receivables</w:t>
      </w:r>
      <w:r w:rsidR="00927663">
        <w:rPr>
          <w:rFonts w:asciiTheme="majorBidi" w:hAnsiTheme="majorBidi" w:cstheme="majorBidi"/>
          <w:sz w:val="28"/>
        </w:rPr>
        <w:t>, investment, loans</w:t>
      </w:r>
      <w:r>
        <w:rPr>
          <w:rFonts w:asciiTheme="majorBidi" w:hAnsiTheme="majorBidi" w:cstheme="majorBidi"/>
          <w:sz w:val="28"/>
        </w:rPr>
        <w:t xml:space="preserve"> and</w:t>
      </w:r>
      <w:r w:rsidRPr="0050584F">
        <w:rPr>
          <w:rFonts w:asciiTheme="majorBidi" w:hAnsiTheme="majorBidi" w:cstheme="majorBidi"/>
          <w:sz w:val="28"/>
        </w:rPr>
        <w:t xml:space="preserve"> contract assets</w:t>
      </w:r>
      <w:r>
        <w:rPr>
          <w:rFonts w:asciiTheme="majorBidi" w:hAnsiTheme="majorBidi" w:cstheme="majorBidi"/>
          <w:sz w:val="28"/>
        </w:rPr>
        <w:t>.</w:t>
      </w:r>
      <w:r w:rsidRPr="0050584F">
        <w:rPr>
          <w:rFonts w:asciiTheme="majorBidi" w:hAnsiTheme="majorBidi" w:cstheme="majorBidi"/>
          <w:sz w:val="28"/>
        </w:rPr>
        <w:t xml:space="preserve">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1B93F72A" w14:textId="046FF8BE" w:rsidR="002516A2" w:rsidRDefault="002516A2" w:rsidP="002516A2">
      <w:pPr>
        <w:spacing w:after="240"/>
        <w:ind w:left="540"/>
        <w:jc w:val="both"/>
        <w:rPr>
          <w:rFonts w:asciiTheme="majorBidi" w:hAnsiTheme="majorBidi" w:cstheme="majorBidi"/>
          <w:sz w:val="28"/>
        </w:rPr>
      </w:pPr>
      <w:r w:rsidRPr="0050584F">
        <w:rPr>
          <w:rFonts w:asciiTheme="majorBidi" w:hAnsiTheme="majorBidi" w:cstheme="majorBidi"/>
          <w:sz w:val="28"/>
        </w:rPr>
        <w:t>For all other financial instruments, the Group recogni</w:t>
      </w:r>
      <w:r w:rsidR="001D3D65">
        <w:rPr>
          <w:rFonts w:asciiTheme="majorBidi" w:hAnsiTheme="majorBidi" w:cstheme="majorBidi"/>
          <w:sz w:val="28"/>
        </w:rPr>
        <w:t>s</w:t>
      </w:r>
      <w:r w:rsidRPr="0050584F">
        <w:rPr>
          <w:rFonts w:asciiTheme="majorBidi" w:hAnsiTheme="majorBidi" w:cstheme="majorBidi"/>
          <w:sz w:val="28"/>
        </w:rPr>
        <w:t>es lifetime ECL when there has been a significant increase in credit risk since initial recognition. However, if the credit risk on the financial instrument has not increased significantly since initial recognition, the Group measures the loss allowance for that financial instrument at an amount equal to 12-month ECL.</w:t>
      </w:r>
    </w:p>
    <w:p w14:paraId="167DD0AB" w14:textId="208ECEEE" w:rsidR="002516A2" w:rsidRDefault="002516A2" w:rsidP="002516A2">
      <w:pPr>
        <w:spacing w:after="240"/>
        <w:ind w:left="540"/>
        <w:jc w:val="both"/>
        <w:rPr>
          <w:rFonts w:asciiTheme="majorBidi" w:hAnsiTheme="majorBidi" w:cstheme="majorBidi"/>
          <w:sz w:val="28"/>
        </w:rPr>
      </w:pPr>
      <w:r w:rsidRPr="0050584F">
        <w:rPr>
          <w:rFonts w:asciiTheme="majorBidi" w:hAnsiTheme="majorBidi" w:cstheme="majorBidi"/>
          <w:sz w:val="28"/>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21A54D1D" w14:textId="5D8C2468" w:rsidR="00FA446C" w:rsidRDefault="00FA446C" w:rsidP="002516A2">
      <w:pPr>
        <w:spacing w:after="240"/>
        <w:ind w:left="540"/>
        <w:jc w:val="both"/>
        <w:rPr>
          <w:rFonts w:asciiTheme="majorBidi" w:hAnsiTheme="majorBidi" w:cstheme="majorBidi"/>
          <w:sz w:val="28"/>
        </w:rPr>
      </w:pPr>
    </w:p>
    <w:p w14:paraId="645D7F92" w14:textId="71F4036A" w:rsidR="00FA446C" w:rsidRDefault="00FA446C" w:rsidP="002516A2">
      <w:pPr>
        <w:spacing w:after="240"/>
        <w:ind w:left="540"/>
        <w:jc w:val="both"/>
        <w:rPr>
          <w:rFonts w:asciiTheme="majorBidi" w:hAnsiTheme="majorBidi" w:cstheme="majorBidi"/>
          <w:sz w:val="28"/>
        </w:rPr>
      </w:pPr>
    </w:p>
    <w:p w14:paraId="3933F19E" w14:textId="77777777" w:rsidR="00FA446C" w:rsidRDefault="00FA446C" w:rsidP="002516A2">
      <w:pPr>
        <w:spacing w:after="240"/>
        <w:ind w:left="540"/>
        <w:jc w:val="both"/>
        <w:rPr>
          <w:rFonts w:asciiTheme="majorBidi" w:hAnsiTheme="majorBidi" w:cstheme="majorBidi"/>
          <w:sz w:val="28"/>
        </w:rPr>
      </w:pPr>
    </w:p>
    <w:p w14:paraId="73BAE265" w14:textId="77777777" w:rsidR="002516A2" w:rsidRPr="0050584F" w:rsidRDefault="002516A2" w:rsidP="002516A2">
      <w:pPr>
        <w:pStyle w:val="ListParagraph"/>
        <w:numPr>
          <w:ilvl w:val="0"/>
          <w:numId w:val="7"/>
        </w:numPr>
        <w:tabs>
          <w:tab w:val="left" w:pos="1350"/>
        </w:tabs>
        <w:spacing w:after="240"/>
        <w:ind w:left="900" w:firstLine="0"/>
        <w:jc w:val="both"/>
        <w:rPr>
          <w:rFonts w:asciiTheme="majorBidi" w:hAnsiTheme="majorBidi" w:cstheme="majorBidi"/>
          <w:sz w:val="28"/>
          <w:szCs w:val="28"/>
          <w:u w:val="single"/>
        </w:rPr>
      </w:pPr>
      <w:r w:rsidRPr="0050584F">
        <w:rPr>
          <w:rFonts w:asciiTheme="majorBidi" w:hAnsiTheme="majorBidi" w:cstheme="majorBidi"/>
          <w:sz w:val="28"/>
          <w:szCs w:val="28"/>
          <w:u w:val="single"/>
        </w:rPr>
        <w:lastRenderedPageBreak/>
        <w:t>Write-off policy</w:t>
      </w:r>
    </w:p>
    <w:p w14:paraId="638C3852" w14:textId="428220FA" w:rsidR="002516A2" w:rsidRPr="0050584F" w:rsidRDefault="002516A2" w:rsidP="002516A2">
      <w:pPr>
        <w:tabs>
          <w:tab w:val="left" w:pos="1350"/>
        </w:tabs>
        <w:spacing w:after="240"/>
        <w:ind w:left="1350"/>
        <w:jc w:val="both"/>
        <w:rPr>
          <w:rFonts w:asciiTheme="majorBidi" w:hAnsiTheme="majorBidi" w:cstheme="majorBidi"/>
          <w:sz w:val="28"/>
        </w:rPr>
      </w:pPr>
      <w:r w:rsidRPr="0050584F">
        <w:rPr>
          <w:rFonts w:asciiTheme="majorBidi" w:hAnsiTheme="majorBidi" w:cstheme="majorBidi"/>
          <w:sz w:val="28"/>
        </w:rPr>
        <w:t>The Group writes off a financial asset when there is information indicating that the debtor is in severe financial difficulty and there is no realistic prospect of recovery, e.g. when the debtor has been placed under liquidation or has entered into bankruptcy proceedings. Financial assets written off may still be subject to enforcement activities under the Group’s recovery procedures, taking into account legal advice where appropriate. Any recoveries made are recogni</w:t>
      </w:r>
      <w:r w:rsidR="001D3D65">
        <w:rPr>
          <w:rFonts w:asciiTheme="majorBidi" w:hAnsiTheme="majorBidi" w:cstheme="majorBidi"/>
          <w:sz w:val="28"/>
        </w:rPr>
        <w:t>s</w:t>
      </w:r>
      <w:r w:rsidRPr="0050584F">
        <w:rPr>
          <w:rFonts w:asciiTheme="majorBidi" w:hAnsiTheme="majorBidi" w:cstheme="majorBidi"/>
          <w:sz w:val="28"/>
        </w:rPr>
        <w:t>ed in profit or loss.</w:t>
      </w:r>
    </w:p>
    <w:p w14:paraId="155996E8" w14:textId="77777777" w:rsidR="002516A2" w:rsidRPr="0050584F" w:rsidRDefault="002516A2" w:rsidP="002516A2">
      <w:pPr>
        <w:pStyle w:val="ListParagraph"/>
        <w:numPr>
          <w:ilvl w:val="0"/>
          <w:numId w:val="7"/>
        </w:numPr>
        <w:tabs>
          <w:tab w:val="left" w:pos="1350"/>
        </w:tabs>
        <w:spacing w:after="240"/>
        <w:ind w:left="900" w:firstLine="0"/>
        <w:jc w:val="both"/>
        <w:rPr>
          <w:rFonts w:asciiTheme="majorBidi" w:hAnsiTheme="majorBidi" w:cstheme="majorBidi"/>
          <w:sz w:val="28"/>
          <w:szCs w:val="28"/>
          <w:u w:val="single"/>
        </w:rPr>
      </w:pPr>
      <w:r w:rsidRPr="0050584F">
        <w:rPr>
          <w:rFonts w:asciiTheme="majorBidi" w:hAnsiTheme="majorBidi" w:cstheme="majorBidi"/>
          <w:sz w:val="28"/>
          <w:szCs w:val="28"/>
          <w:u w:val="single"/>
        </w:rPr>
        <w:t>Measurement and recognition of expected credit losses</w:t>
      </w:r>
    </w:p>
    <w:p w14:paraId="28FEF216" w14:textId="77777777" w:rsidR="002516A2" w:rsidRPr="0050584F" w:rsidRDefault="002516A2" w:rsidP="002516A2">
      <w:pPr>
        <w:tabs>
          <w:tab w:val="left" w:pos="1350"/>
          <w:tab w:val="left" w:pos="1440"/>
        </w:tabs>
        <w:spacing w:after="240"/>
        <w:ind w:left="1350"/>
        <w:jc w:val="both"/>
        <w:rPr>
          <w:rFonts w:asciiTheme="majorBidi" w:hAnsiTheme="majorBidi" w:cstheme="majorBidi"/>
          <w:sz w:val="28"/>
        </w:rPr>
      </w:pPr>
      <w:r w:rsidRPr="0050584F">
        <w:rPr>
          <w:rFonts w:asciiTheme="majorBidi" w:hAnsiTheme="majorBidi" w:cstheme="majorBidi"/>
          <w:sz w:val="28"/>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Group’s understanding of the specific future financing needs of the debtors, and other relevant forward-looking information.</w:t>
      </w:r>
    </w:p>
    <w:p w14:paraId="579A0B7C" w14:textId="77777777" w:rsidR="002516A2" w:rsidRDefault="002516A2" w:rsidP="002516A2">
      <w:pPr>
        <w:spacing w:after="240"/>
        <w:ind w:left="540"/>
        <w:jc w:val="both"/>
        <w:rPr>
          <w:rFonts w:asciiTheme="majorBidi" w:hAnsiTheme="majorBidi" w:cstheme="majorBidi"/>
          <w:sz w:val="28"/>
        </w:rPr>
      </w:pPr>
      <w:r w:rsidRPr="0050584F">
        <w:rPr>
          <w:rFonts w:asciiTheme="majorBidi" w:hAnsiTheme="majorBidi" w:cstheme="majorBidi"/>
          <w:sz w:val="28"/>
        </w:rPr>
        <w:t xml:space="preserve">For financial assets, the expected credit loss is estimated as the difference between all contractual cash flows that are due to the Group in accordance with the contract and all the cash flows that the Group expects to receive, discounted at the original effective interest rate. </w:t>
      </w:r>
    </w:p>
    <w:p w14:paraId="4BB7778D" w14:textId="77777777" w:rsidR="002516A2" w:rsidRDefault="002516A2" w:rsidP="002516A2">
      <w:pPr>
        <w:spacing w:after="240"/>
        <w:ind w:left="540"/>
        <w:jc w:val="both"/>
        <w:rPr>
          <w:rFonts w:asciiTheme="majorBidi" w:hAnsiTheme="majorBidi" w:cstheme="majorBidi"/>
          <w:sz w:val="28"/>
        </w:rPr>
      </w:pPr>
      <w:r w:rsidRPr="0050584F">
        <w:rPr>
          <w:rFonts w:asciiTheme="majorBidi" w:hAnsiTheme="majorBidi" w:cstheme="majorBidi"/>
          <w:sz w:val="28"/>
        </w:rPr>
        <w:t>For a financial guarantee contracts, as the Group is required to make payments only in the event of a default by the debtor in accordance with the terms of the instrument that is guaranteed, the expected loss allowance is the expected payments to reimburse the holder for a credit loss that it incurs less any amounts that the Group expects to receive from the holder, the debtor or any other party.</w:t>
      </w:r>
    </w:p>
    <w:p w14:paraId="58723E74" w14:textId="77777777" w:rsidR="002516A2" w:rsidRDefault="002516A2" w:rsidP="002516A2">
      <w:pPr>
        <w:spacing w:after="240"/>
        <w:ind w:left="540"/>
        <w:jc w:val="both"/>
        <w:rPr>
          <w:rFonts w:asciiTheme="majorBidi" w:hAnsiTheme="majorBidi" w:cstheme="majorBidi"/>
          <w:sz w:val="28"/>
        </w:rPr>
      </w:pPr>
      <w:r w:rsidRPr="0050584F">
        <w:rPr>
          <w:rFonts w:asciiTheme="majorBidi" w:hAnsiTheme="majorBidi" w:cstheme="majorBidi"/>
          <w:sz w:val="28"/>
        </w:rPr>
        <w:t>If the Group has measured the loss allowance for a financial instrument at an amount equal to lifetime ECL in the previous reporting period, but determines at the current reporting date that the conditions for lifetime ECL are no longer met, the Group measures the loss allowance at an amount equal to 12-month ECL at the current reporting date, except for assets for which simplified approach was used.</w:t>
      </w:r>
    </w:p>
    <w:p w14:paraId="31D2C700" w14:textId="46026158" w:rsidR="002516A2" w:rsidRPr="0050584F" w:rsidRDefault="002516A2" w:rsidP="002516A2">
      <w:pPr>
        <w:spacing w:after="240"/>
        <w:ind w:left="540"/>
        <w:jc w:val="both"/>
        <w:rPr>
          <w:rFonts w:asciiTheme="majorBidi" w:hAnsiTheme="majorBidi" w:cstheme="majorBidi"/>
          <w:sz w:val="28"/>
        </w:rPr>
      </w:pPr>
      <w:r w:rsidRPr="0050584F">
        <w:rPr>
          <w:rFonts w:asciiTheme="majorBidi" w:hAnsiTheme="majorBidi" w:cstheme="majorBidi"/>
          <w:sz w:val="28"/>
        </w:rPr>
        <w:t>The Group recogni</w:t>
      </w:r>
      <w:r w:rsidR="001D3D65">
        <w:rPr>
          <w:rFonts w:asciiTheme="majorBidi" w:hAnsiTheme="majorBidi" w:cstheme="majorBidi"/>
          <w:sz w:val="28"/>
        </w:rPr>
        <w:t>s</w:t>
      </w:r>
      <w:r w:rsidRPr="0050584F">
        <w:rPr>
          <w:rFonts w:asciiTheme="majorBidi" w:hAnsiTheme="majorBidi" w:cstheme="majorBidi"/>
          <w:sz w:val="28"/>
        </w:rPr>
        <w:t>es an impairment gain or loss in profit or loss for all financial instruments with a corresponding adjustment to their carrying amount through a loss allowance account, except for investments in debt instruments that are measured at FVTOCI, for which the loss allowance is recogni</w:t>
      </w:r>
      <w:r w:rsidR="001D3D65">
        <w:rPr>
          <w:rFonts w:asciiTheme="majorBidi" w:hAnsiTheme="majorBidi" w:cstheme="majorBidi"/>
          <w:sz w:val="28"/>
        </w:rPr>
        <w:t>s</w:t>
      </w:r>
      <w:r w:rsidRPr="0050584F">
        <w:rPr>
          <w:rFonts w:asciiTheme="majorBidi" w:hAnsiTheme="majorBidi" w:cstheme="majorBidi"/>
          <w:sz w:val="28"/>
        </w:rPr>
        <w:t>ed in other comprehensive income and accumulated in the investment revaluation reserve</w:t>
      </w:r>
      <w:r w:rsidR="00C17F70">
        <w:rPr>
          <w:rFonts w:asciiTheme="majorBidi" w:hAnsiTheme="majorBidi" w:cstheme="majorBidi"/>
          <w:sz w:val="28"/>
        </w:rPr>
        <w:t>.</w:t>
      </w:r>
    </w:p>
    <w:p w14:paraId="7E292330" w14:textId="77777777" w:rsidR="002516A2" w:rsidRPr="00BF5D76" w:rsidRDefault="002516A2" w:rsidP="002516A2">
      <w:pPr>
        <w:spacing w:line="380" w:lineRule="exact"/>
        <w:ind w:firstLine="540"/>
        <w:jc w:val="thaiDistribute"/>
        <w:rPr>
          <w:rFonts w:ascii="Angsana New" w:hAnsi="Angsana New"/>
          <w:i/>
          <w:iCs/>
          <w:sz w:val="28"/>
        </w:rPr>
      </w:pPr>
      <w:r w:rsidRPr="00BF5D76">
        <w:rPr>
          <w:rFonts w:ascii="Angsana New" w:hAnsi="Angsana New"/>
          <w:i/>
          <w:iCs/>
          <w:sz w:val="28"/>
        </w:rPr>
        <w:lastRenderedPageBreak/>
        <w:t>Derecognition of financial assets</w:t>
      </w:r>
    </w:p>
    <w:p w14:paraId="0B37E0A0" w14:textId="7247C725" w:rsidR="002516A2" w:rsidRPr="0050584F" w:rsidRDefault="002516A2" w:rsidP="007B42BE">
      <w:pPr>
        <w:tabs>
          <w:tab w:val="left" w:pos="630"/>
        </w:tabs>
        <w:spacing w:before="240" w:after="240"/>
        <w:ind w:left="540"/>
        <w:jc w:val="thaiDistribute"/>
        <w:rPr>
          <w:rFonts w:asciiTheme="majorBidi" w:hAnsiTheme="majorBidi" w:cstheme="majorBidi"/>
          <w:sz w:val="28"/>
        </w:rPr>
      </w:pPr>
      <w:r w:rsidRPr="0050584F">
        <w:rPr>
          <w:rFonts w:asciiTheme="majorBidi" w:hAnsiTheme="majorBidi" w:cstheme="majorBidi"/>
          <w:sz w:val="28"/>
        </w:rPr>
        <w:t>The Group derecogni</w:t>
      </w:r>
      <w:r w:rsidR="001D3D65">
        <w:rPr>
          <w:rFonts w:asciiTheme="majorBidi" w:hAnsiTheme="majorBidi" w:cstheme="majorBidi"/>
          <w:sz w:val="28"/>
        </w:rPr>
        <w:t>s</w:t>
      </w:r>
      <w:r w:rsidRPr="0050584F">
        <w:rPr>
          <w:rFonts w:asciiTheme="majorBidi" w:hAnsiTheme="majorBidi" w:cstheme="majorBidi"/>
          <w:sz w:val="28"/>
        </w:rPr>
        <w:t>es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 recogni</w:t>
      </w:r>
      <w:r w:rsidR="001D3D65">
        <w:rPr>
          <w:rFonts w:asciiTheme="majorBidi" w:hAnsiTheme="majorBidi" w:cstheme="majorBidi"/>
          <w:sz w:val="28"/>
        </w:rPr>
        <w:t>s</w:t>
      </w:r>
      <w:r w:rsidRPr="0050584F">
        <w:rPr>
          <w:rFonts w:asciiTheme="majorBidi" w:hAnsiTheme="majorBidi" w:cstheme="majorBidi"/>
          <w:sz w:val="28"/>
        </w:rPr>
        <w:t>es its retained interest in the asset and an associated liability for amounts it may have to pay. If the Group retains substantially all the risks and rewards of ownership of a transferred financial asset, the Group continues to recogni</w:t>
      </w:r>
      <w:r w:rsidR="001D3D65">
        <w:rPr>
          <w:rFonts w:asciiTheme="majorBidi" w:hAnsiTheme="majorBidi" w:cstheme="majorBidi"/>
          <w:sz w:val="28"/>
        </w:rPr>
        <w:t>s</w:t>
      </w:r>
      <w:r w:rsidRPr="0050584F">
        <w:rPr>
          <w:rFonts w:asciiTheme="majorBidi" w:hAnsiTheme="majorBidi" w:cstheme="majorBidi"/>
          <w:sz w:val="28"/>
        </w:rPr>
        <w:t>e the financial asset and also recogni</w:t>
      </w:r>
      <w:r w:rsidR="001D3D65">
        <w:rPr>
          <w:rFonts w:asciiTheme="majorBidi" w:hAnsiTheme="majorBidi" w:cstheme="majorBidi"/>
          <w:sz w:val="28"/>
        </w:rPr>
        <w:t>s</w:t>
      </w:r>
      <w:r w:rsidRPr="0050584F">
        <w:rPr>
          <w:rFonts w:asciiTheme="majorBidi" w:hAnsiTheme="majorBidi" w:cstheme="majorBidi"/>
          <w:sz w:val="28"/>
        </w:rPr>
        <w:t>es a collaterali</w:t>
      </w:r>
      <w:r w:rsidR="001D3D65">
        <w:rPr>
          <w:rFonts w:asciiTheme="majorBidi" w:hAnsiTheme="majorBidi" w:cstheme="majorBidi"/>
          <w:sz w:val="28"/>
        </w:rPr>
        <w:t>s</w:t>
      </w:r>
      <w:r w:rsidRPr="0050584F">
        <w:rPr>
          <w:rFonts w:asciiTheme="majorBidi" w:hAnsiTheme="majorBidi" w:cstheme="majorBidi"/>
          <w:sz w:val="28"/>
        </w:rPr>
        <w:t>ed borrowing for the proceeds received.</w:t>
      </w:r>
    </w:p>
    <w:p w14:paraId="79B11B16" w14:textId="0C2A131D" w:rsidR="002516A2" w:rsidRDefault="002516A2" w:rsidP="002516A2">
      <w:pPr>
        <w:spacing w:after="120"/>
        <w:ind w:left="540"/>
        <w:jc w:val="thaiDistribute"/>
        <w:rPr>
          <w:rFonts w:asciiTheme="majorBidi" w:hAnsiTheme="majorBidi" w:cstheme="majorBidi"/>
          <w:sz w:val="28"/>
        </w:rPr>
      </w:pPr>
      <w:r w:rsidRPr="0050584F">
        <w:rPr>
          <w:rFonts w:asciiTheme="majorBidi" w:hAnsiTheme="majorBidi" w:cstheme="majorBidi"/>
          <w:sz w:val="28"/>
        </w:rPr>
        <w:t>On derecognition of a financial asset measured at amorti</w:t>
      </w:r>
      <w:r w:rsidR="001D3D65">
        <w:rPr>
          <w:rFonts w:asciiTheme="majorBidi" w:hAnsiTheme="majorBidi" w:cstheme="majorBidi"/>
          <w:sz w:val="28"/>
        </w:rPr>
        <w:t>s</w:t>
      </w:r>
      <w:r w:rsidRPr="0050584F">
        <w:rPr>
          <w:rFonts w:asciiTheme="majorBidi" w:hAnsiTheme="majorBidi" w:cstheme="majorBidi"/>
          <w:sz w:val="28"/>
        </w:rPr>
        <w:t>ed cost, the difference between the asset’s carrying amount and the sum of the consideration received and receivable is recogni</w:t>
      </w:r>
      <w:r w:rsidR="001D3D65">
        <w:rPr>
          <w:rFonts w:asciiTheme="majorBidi" w:hAnsiTheme="majorBidi" w:cstheme="majorBidi"/>
          <w:sz w:val="28"/>
        </w:rPr>
        <w:t>s</w:t>
      </w:r>
      <w:r w:rsidRPr="0050584F">
        <w:rPr>
          <w:rFonts w:asciiTheme="majorBidi" w:hAnsiTheme="majorBidi" w:cstheme="majorBidi"/>
          <w:sz w:val="28"/>
        </w:rPr>
        <w:t>ed in profit or loss. In addition, on derecognition of an investment in a debt instrument classified as at FVTOCI, the cumulative gain or loss previously accumulated in the investments revaluation reserve is reclassified to profit or loss. In contrast, on derecognition of an investment in equity instrument which the Group has elected on initial recognition to measure at FVTOCI, the cumulative gain or loss previously accumulated in the investments revaluation reserve is not reclassified to profit or loss, but is transferred to retained earnings.</w:t>
      </w:r>
    </w:p>
    <w:p w14:paraId="1A690757" w14:textId="77777777" w:rsidR="002516A2" w:rsidRPr="00953E95" w:rsidRDefault="002516A2" w:rsidP="007C60B8">
      <w:pPr>
        <w:tabs>
          <w:tab w:val="left" w:pos="990"/>
        </w:tabs>
        <w:ind w:left="27"/>
        <w:jc w:val="thaiDistribute"/>
        <w:rPr>
          <w:rFonts w:asciiTheme="majorBidi" w:hAnsiTheme="majorBidi" w:cstheme="majorBidi"/>
          <w:b/>
          <w:bCs/>
          <w:sz w:val="28"/>
        </w:rPr>
      </w:pPr>
      <w:r>
        <w:rPr>
          <w:rFonts w:hAnsi="Times New Roman" w:cs="Times New Roman"/>
          <w:b/>
          <w:bCs/>
          <w:szCs w:val="24"/>
        </w:rPr>
        <w:t xml:space="preserve">         </w:t>
      </w:r>
      <w:r w:rsidRPr="00953E95">
        <w:rPr>
          <w:rFonts w:asciiTheme="majorBidi" w:hAnsiTheme="majorBidi" w:cstheme="majorBidi"/>
          <w:b/>
          <w:bCs/>
          <w:sz w:val="28"/>
        </w:rPr>
        <w:t xml:space="preserve">Financial </w:t>
      </w:r>
      <w:r>
        <w:rPr>
          <w:rFonts w:asciiTheme="majorBidi" w:hAnsiTheme="majorBidi" w:cstheme="majorBidi"/>
          <w:b/>
          <w:bCs/>
          <w:sz w:val="28"/>
        </w:rPr>
        <w:t>liabilities</w:t>
      </w:r>
    </w:p>
    <w:p w14:paraId="4A4B6142" w14:textId="3FF46455" w:rsidR="002516A2" w:rsidRDefault="002516A2" w:rsidP="002516A2">
      <w:pPr>
        <w:tabs>
          <w:tab w:val="left" w:pos="990"/>
        </w:tabs>
        <w:spacing w:after="240"/>
        <w:jc w:val="thaiDistribute"/>
        <w:rPr>
          <w:rFonts w:ascii="Angsana New" w:eastAsia="Angsana New" w:hAnsi="Angsana New"/>
          <w:sz w:val="28"/>
        </w:rPr>
      </w:pPr>
      <w:r>
        <w:rPr>
          <w:rFonts w:ascii="Angsana New" w:eastAsia="Angsana New" w:hAnsi="Angsana New"/>
          <w:sz w:val="28"/>
        </w:rPr>
        <w:t xml:space="preserve">            </w:t>
      </w:r>
      <w:r w:rsidRPr="00953E95">
        <w:rPr>
          <w:rFonts w:ascii="Angsana New" w:eastAsia="Angsana New" w:hAnsi="Angsana New"/>
          <w:sz w:val="28"/>
        </w:rPr>
        <w:t xml:space="preserve">All </w:t>
      </w:r>
      <w:r>
        <w:rPr>
          <w:rFonts w:ascii="Angsana New" w:eastAsia="Angsana New" w:hAnsi="Angsana New"/>
          <w:sz w:val="28"/>
        </w:rPr>
        <w:t>financial liabilities are measured subsequently at amorti</w:t>
      </w:r>
      <w:r w:rsidR="001D3D65">
        <w:rPr>
          <w:rFonts w:ascii="Angsana New" w:eastAsia="Angsana New" w:hAnsi="Angsana New"/>
          <w:sz w:val="28"/>
        </w:rPr>
        <w:t>s</w:t>
      </w:r>
      <w:r>
        <w:rPr>
          <w:rFonts w:ascii="Angsana New" w:eastAsia="Angsana New" w:hAnsi="Angsana New"/>
          <w:sz w:val="28"/>
        </w:rPr>
        <w:t>ed cost using the effective interest method</w:t>
      </w:r>
      <w:r w:rsidRPr="00953E95">
        <w:rPr>
          <w:rFonts w:ascii="Angsana New" w:eastAsia="Angsana New" w:hAnsi="Angsana New"/>
          <w:sz w:val="28"/>
        </w:rPr>
        <w:t>.</w:t>
      </w:r>
    </w:p>
    <w:p w14:paraId="48DEF3D9" w14:textId="02B8CC23" w:rsidR="002516A2" w:rsidRPr="00BF5D76" w:rsidRDefault="002516A2" w:rsidP="002516A2">
      <w:pPr>
        <w:spacing w:line="380" w:lineRule="exact"/>
        <w:ind w:left="540"/>
        <w:jc w:val="thaiDistribute"/>
        <w:rPr>
          <w:rFonts w:ascii="Angsana New" w:hAnsi="Angsana New"/>
          <w:i/>
          <w:iCs/>
          <w:sz w:val="28"/>
        </w:rPr>
      </w:pPr>
      <w:r w:rsidRPr="00BF5D76">
        <w:rPr>
          <w:rFonts w:ascii="Angsana New" w:hAnsi="Angsana New"/>
          <w:i/>
          <w:iCs/>
          <w:sz w:val="28"/>
        </w:rPr>
        <w:t>Financial liabilities measured subsequently at amorti</w:t>
      </w:r>
      <w:r w:rsidR="001D3D65">
        <w:rPr>
          <w:rFonts w:ascii="Angsana New" w:hAnsi="Angsana New"/>
          <w:i/>
          <w:iCs/>
          <w:sz w:val="28"/>
        </w:rPr>
        <w:t>s</w:t>
      </w:r>
      <w:r w:rsidRPr="00BF5D76">
        <w:rPr>
          <w:rFonts w:ascii="Angsana New" w:hAnsi="Angsana New"/>
          <w:i/>
          <w:iCs/>
          <w:sz w:val="28"/>
        </w:rPr>
        <w:t>ed cost</w:t>
      </w:r>
    </w:p>
    <w:p w14:paraId="2C3DA1A0" w14:textId="60A67A8F" w:rsidR="002516A2" w:rsidRPr="0050584F" w:rsidRDefault="002516A2" w:rsidP="002516A2">
      <w:pPr>
        <w:spacing w:before="240" w:after="120"/>
        <w:ind w:left="540"/>
        <w:jc w:val="both"/>
        <w:rPr>
          <w:rFonts w:asciiTheme="majorBidi" w:hAnsiTheme="majorBidi" w:cstheme="majorBidi"/>
          <w:sz w:val="28"/>
        </w:rPr>
      </w:pPr>
      <w:r w:rsidRPr="0050584F">
        <w:rPr>
          <w:rFonts w:asciiTheme="majorBidi" w:hAnsiTheme="majorBidi" w:cstheme="majorBidi"/>
          <w:sz w:val="28"/>
        </w:rPr>
        <w:t>Financial liabilities that are not (i) contingent consideration of an acquirer in a business combination, (ii) held-for-trading, or (iii) designated as at FVTPL, are measured subsequently at amorti</w:t>
      </w:r>
      <w:r w:rsidR="001D3D65">
        <w:rPr>
          <w:rFonts w:asciiTheme="majorBidi" w:hAnsiTheme="majorBidi" w:cstheme="majorBidi"/>
          <w:sz w:val="28"/>
        </w:rPr>
        <w:t>s</w:t>
      </w:r>
      <w:r w:rsidRPr="0050584F">
        <w:rPr>
          <w:rFonts w:asciiTheme="majorBidi" w:hAnsiTheme="majorBidi" w:cstheme="majorBidi"/>
          <w:sz w:val="28"/>
        </w:rPr>
        <w:t>ed cost using the effective interest method.</w:t>
      </w:r>
    </w:p>
    <w:p w14:paraId="536E5024" w14:textId="48E01F33" w:rsidR="002516A2" w:rsidRPr="0050584F" w:rsidRDefault="002516A2" w:rsidP="002516A2">
      <w:pPr>
        <w:spacing w:after="120"/>
        <w:ind w:left="540"/>
        <w:jc w:val="both"/>
        <w:rPr>
          <w:rFonts w:asciiTheme="majorBidi" w:hAnsiTheme="majorBidi" w:cstheme="majorBidi"/>
          <w:sz w:val="28"/>
        </w:rPr>
      </w:pPr>
      <w:r w:rsidRPr="0050584F">
        <w:rPr>
          <w:rFonts w:asciiTheme="majorBidi" w:hAnsiTheme="majorBidi" w:cstheme="majorBidi"/>
          <w:sz w:val="28"/>
        </w:rPr>
        <w:t>The effective interest method is a method of calculating the amorti</w:t>
      </w:r>
      <w:r w:rsidR="001D3D65">
        <w:rPr>
          <w:rFonts w:asciiTheme="majorBidi" w:hAnsiTheme="majorBidi" w:cstheme="majorBidi"/>
          <w:sz w:val="28"/>
        </w:rPr>
        <w:t>s</w:t>
      </w:r>
      <w:r w:rsidRPr="0050584F">
        <w:rPr>
          <w:rFonts w:asciiTheme="majorBidi" w:hAnsiTheme="majorBidi" w:cstheme="majorBidi"/>
          <w:sz w:val="28"/>
        </w:rPr>
        <w:t>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w:t>
      </w:r>
      <w:r w:rsidR="001D3D65">
        <w:rPr>
          <w:rFonts w:asciiTheme="majorBidi" w:hAnsiTheme="majorBidi" w:cstheme="majorBidi"/>
          <w:sz w:val="28"/>
        </w:rPr>
        <w:t>s</w:t>
      </w:r>
      <w:r w:rsidRPr="0050584F">
        <w:rPr>
          <w:rFonts w:asciiTheme="majorBidi" w:hAnsiTheme="majorBidi" w:cstheme="majorBidi"/>
          <w:sz w:val="28"/>
        </w:rPr>
        <w:t>ed cost of a financial liability.</w:t>
      </w:r>
    </w:p>
    <w:p w14:paraId="4A0546D3" w14:textId="77777777" w:rsidR="002516A2" w:rsidRPr="00BF5D76" w:rsidRDefault="002516A2" w:rsidP="002516A2">
      <w:pPr>
        <w:spacing w:line="380" w:lineRule="exact"/>
        <w:ind w:left="540"/>
        <w:jc w:val="thaiDistribute"/>
        <w:rPr>
          <w:rFonts w:ascii="Angsana New" w:hAnsi="Angsana New"/>
          <w:i/>
          <w:iCs/>
          <w:sz w:val="28"/>
        </w:rPr>
      </w:pPr>
      <w:r w:rsidRPr="00BF5D76">
        <w:rPr>
          <w:rFonts w:ascii="Angsana New" w:hAnsi="Angsana New"/>
          <w:i/>
          <w:iCs/>
          <w:sz w:val="28"/>
        </w:rPr>
        <w:t>Derecognition of financial liabilities</w:t>
      </w:r>
    </w:p>
    <w:p w14:paraId="477AED03" w14:textId="18C91AD5" w:rsidR="002516A2" w:rsidRDefault="002516A2" w:rsidP="002516A2">
      <w:pPr>
        <w:spacing w:before="240" w:after="240"/>
        <w:ind w:left="540"/>
        <w:jc w:val="thaiDistribute"/>
        <w:rPr>
          <w:rFonts w:asciiTheme="majorBidi" w:hAnsiTheme="majorBidi" w:cstheme="majorBidi"/>
          <w:sz w:val="28"/>
        </w:rPr>
      </w:pPr>
      <w:r w:rsidRPr="0050584F">
        <w:rPr>
          <w:rFonts w:asciiTheme="majorBidi" w:hAnsiTheme="majorBidi" w:cstheme="majorBidi"/>
          <w:sz w:val="28"/>
        </w:rPr>
        <w:t>The Group derecogni</w:t>
      </w:r>
      <w:r w:rsidR="001D3D65">
        <w:rPr>
          <w:rFonts w:asciiTheme="majorBidi" w:hAnsiTheme="majorBidi" w:cstheme="majorBidi"/>
          <w:sz w:val="28"/>
        </w:rPr>
        <w:t>s</w:t>
      </w:r>
      <w:r w:rsidRPr="0050584F">
        <w:rPr>
          <w:rFonts w:asciiTheme="majorBidi" w:hAnsiTheme="majorBidi" w:cstheme="majorBidi"/>
          <w:sz w:val="28"/>
        </w:rPr>
        <w:t>es financial liabilities when, and only when, the Group’s obligations are discharged, cancelled or have expired. The difference between the carrying amount of the financial liability derecogni</w:t>
      </w:r>
      <w:r w:rsidR="001D3D65">
        <w:rPr>
          <w:rFonts w:asciiTheme="majorBidi" w:hAnsiTheme="majorBidi" w:cstheme="majorBidi"/>
          <w:sz w:val="28"/>
        </w:rPr>
        <w:t>s</w:t>
      </w:r>
      <w:r w:rsidRPr="0050584F">
        <w:rPr>
          <w:rFonts w:asciiTheme="majorBidi" w:hAnsiTheme="majorBidi" w:cstheme="majorBidi"/>
          <w:sz w:val="28"/>
        </w:rPr>
        <w:t>ed and the consideration paid and payable is recogni</w:t>
      </w:r>
      <w:r w:rsidR="001D3D65">
        <w:rPr>
          <w:rFonts w:asciiTheme="majorBidi" w:hAnsiTheme="majorBidi" w:cstheme="majorBidi"/>
          <w:sz w:val="28"/>
        </w:rPr>
        <w:t>s</w:t>
      </w:r>
      <w:r w:rsidRPr="0050584F">
        <w:rPr>
          <w:rFonts w:asciiTheme="majorBidi" w:hAnsiTheme="majorBidi" w:cstheme="majorBidi"/>
          <w:sz w:val="28"/>
        </w:rPr>
        <w:t xml:space="preserve">ed in profit or loss.  </w:t>
      </w:r>
    </w:p>
    <w:p w14:paraId="76172E73" w14:textId="725DE025" w:rsidR="00FA446C" w:rsidRDefault="00FA446C" w:rsidP="002516A2">
      <w:pPr>
        <w:spacing w:before="240" w:after="240"/>
        <w:ind w:left="540"/>
        <w:jc w:val="thaiDistribute"/>
        <w:rPr>
          <w:rFonts w:asciiTheme="majorBidi" w:hAnsiTheme="majorBidi" w:cstheme="majorBidi"/>
          <w:sz w:val="28"/>
        </w:rPr>
      </w:pPr>
    </w:p>
    <w:p w14:paraId="166CDAB6" w14:textId="77777777" w:rsidR="00FA446C" w:rsidRDefault="00FA446C" w:rsidP="002516A2">
      <w:pPr>
        <w:spacing w:before="240" w:after="240"/>
        <w:ind w:left="540"/>
        <w:jc w:val="thaiDistribute"/>
        <w:rPr>
          <w:rFonts w:asciiTheme="majorBidi" w:hAnsiTheme="majorBidi" w:cstheme="majorBidi"/>
          <w:sz w:val="28"/>
        </w:rPr>
      </w:pPr>
    </w:p>
    <w:p w14:paraId="51E35631" w14:textId="77777777" w:rsidR="002516A2" w:rsidRPr="008E45A9" w:rsidRDefault="002516A2" w:rsidP="002516A2">
      <w:pPr>
        <w:pStyle w:val="FSNoteDetail"/>
        <w:numPr>
          <w:ilvl w:val="1"/>
          <w:numId w:val="2"/>
        </w:numPr>
        <w:tabs>
          <w:tab w:val="left" w:pos="180"/>
        </w:tabs>
        <w:ind w:left="540" w:hanging="540"/>
        <w:rPr>
          <w:b/>
          <w:bCs/>
        </w:rPr>
      </w:pPr>
      <w:r w:rsidRPr="0075479A">
        <w:rPr>
          <w:b/>
          <w:bCs/>
        </w:rPr>
        <w:lastRenderedPageBreak/>
        <w:t>Fair value</w:t>
      </w:r>
      <w:r w:rsidRPr="008E45A9">
        <w:rPr>
          <w:b/>
          <w:bCs/>
        </w:rPr>
        <w:t xml:space="preserve"> measurement</w:t>
      </w:r>
    </w:p>
    <w:p w14:paraId="196E884B" w14:textId="77777777" w:rsidR="002516A2" w:rsidRPr="008E45A9" w:rsidRDefault="002516A2" w:rsidP="002516A2">
      <w:pPr>
        <w:pStyle w:val="FSNoteDetail"/>
        <w:tabs>
          <w:tab w:val="left" w:pos="180"/>
        </w:tabs>
        <w:ind w:left="540"/>
      </w:pPr>
      <w:r w:rsidRPr="008E45A9">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techniques that are appropriate in the circumstances and maximises the use of relevant observable inputs related to assets and liabilities that are required to be measured at fair value.</w:t>
      </w:r>
    </w:p>
    <w:p w14:paraId="406F6DB4" w14:textId="77777777" w:rsidR="002516A2" w:rsidRPr="00BF5D76" w:rsidRDefault="002516A2" w:rsidP="002516A2">
      <w:pPr>
        <w:pStyle w:val="FSNoteDetail"/>
        <w:tabs>
          <w:tab w:val="left" w:pos="180"/>
        </w:tabs>
        <w:ind w:left="540"/>
      </w:pPr>
      <w:r w:rsidRPr="00BF5D76">
        <w:t>All assets and liabilities for which fair value is measured and disclosed in the financial statements are categorised within the fair value hierarchy into three levels based on categorise of input to be used in fair value measurement as follows:</w:t>
      </w:r>
    </w:p>
    <w:p w14:paraId="0DD05EAC" w14:textId="77777777" w:rsidR="002516A2" w:rsidRPr="00BF5D76" w:rsidRDefault="002516A2" w:rsidP="002516A2">
      <w:pPr>
        <w:pStyle w:val="FSNoteDetail"/>
        <w:tabs>
          <w:tab w:val="left" w:pos="180"/>
        </w:tabs>
        <w:ind w:left="792"/>
      </w:pPr>
      <w:r w:rsidRPr="00BF5D76">
        <w:t>Level 1 - Use of quoted market prices in an observable active market for such assets or liabilities</w:t>
      </w:r>
    </w:p>
    <w:p w14:paraId="0DCC9C84" w14:textId="77777777" w:rsidR="002516A2" w:rsidRPr="00BF5D76" w:rsidRDefault="002516A2" w:rsidP="002516A2">
      <w:pPr>
        <w:pStyle w:val="FSNoteDetail"/>
        <w:tabs>
          <w:tab w:val="left" w:pos="180"/>
        </w:tabs>
        <w:spacing w:before="0"/>
        <w:ind w:left="792"/>
      </w:pPr>
      <w:r w:rsidRPr="00BF5D76">
        <w:t>Level 2 - Use of other observable inputs for such assets or liabilities, whether directly or indirectly</w:t>
      </w:r>
    </w:p>
    <w:p w14:paraId="7D9D37FC" w14:textId="77777777" w:rsidR="002516A2" w:rsidRPr="00BF5D76" w:rsidRDefault="002516A2" w:rsidP="002516A2">
      <w:pPr>
        <w:pStyle w:val="FSNoteDetail"/>
        <w:tabs>
          <w:tab w:val="left" w:pos="180"/>
        </w:tabs>
        <w:spacing w:before="0"/>
        <w:ind w:left="792"/>
      </w:pPr>
      <w:r w:rsidRPr="00BF5D76">
        <w:t>Level 3 - Use of unobservable inputs such as estimates of future cash flows</w:t>
      </w:r>
    </w:p>
    <w:p w14:paraId="1379BC0E" w14:textId="77777777" w:rsidR="002516A2" w:rsidRDefault="002516A2" w:rsidP="002516A2">
      <w:pPr>
        <w:pStyle w:val="FSNoteDetail"/>
        <w:tabs>
          <w:tab w:val="left" w:pos="180"/>
        </w:tabs>
        <w:ind w:left="540"/>
      </w:pPr>
      <w:r w:rsidRPr="00BF5D76">
        <w:t>At the end of each reporting period, the Group determine whether transfers have occurred between levels within the fair value hierarchy for assets and liabilities held at the end of the reporting period that are measured at fair value on a recurring basis.</w:t>
      </w:r>
    </w:p>
    <w:p w14:paraId="4EC7931E" w14:textId="77777777" w:rsidR="008E45A9" w:rsidRPr="008B4CA0" w:rsidRDefault="008E45A9" w:rsidP="001D7142">
      <w:pPr>
        <w:keepNext/>
        <w:numPr>
          <w:ilvl w:val="0"/>
          <w:numId w:val="2"/>
        </w:numPr>
        <w:tabs>
          <w:tab w:val="left" w:pos="549"/>
          <w:tab w:val="num" w:pos="810"/>
        </w:tabs>
        <w:spacing w:after="120" w:line="380" w:lineRule="exact"/>
        <w:ind w:left="585" w:right="-85" w:hanging="585"/>
        <w:jc w:val="thaiDistribute"/>
        <w:outlineLvl w:val="0"/>
        <w:rPr>
          <w:rFonts w:ascii="Angsana New" w:eastAsia="Arial Unicode MS" w:hAnsi="Angsana New"/>
          <w:b/>
          <w:kern w:val="2"/>
          <w:sz w:val="28"/>
        </w:rPr>
      </w:pPr>
      <w:bookmarkStart w:id="2" w:name="_Hlk48566104"/>
      <w:r w:rsidRPr="008B4CA0">
        <w:rPr>
          <w:rFonts w:ascii="Angsana New" w:eastAsia="Arial Unicode MS" w:hAnsi="Angsana New"/>
          <w:b/>
          <w:kern w:val="2"/>
          <w:sz w:val="28"/>
        </w:rPr>
        <w:t xml:space="preserve">Significant accounting judgements and estimates </w:t>
      </w:r>
    </w:p>
    <w:p w14:paraId="15E4628A" w14:textId="6CD2EE19" w:rsidR="00A635C7" w:rsidRDefault="008E45A9" w:rsidP="001D7142">
      <w:pPr>
        <w:pStyle w:val="BodyText"/>
        <w:spacing w:after="120"/>
        <w:ind w:left="540"/>
        <w:jc w:val="thaiDistribute"/>
        <w:rPr>
          <w:rFonts w:ascii="Angsana New" w:eastAsia="Arial Unicode MS" w:hAnsi="Angsana New"/>
          <w:bCs/>
          <w:kern w:val="2"/>
          <w:sz w:val="28"/>
        </w:rPr>
      </w:pPr>
      <w:r w:rsidRPr="008E45A9">
        <w:rPr>
          <w:rFonts w:ascii="Angsana New" w:eastAsia="Arial Unicode MS" w:hAnsi="Angsana New"/>
          <w:bCs/>
          <w:kern w:val="2"/>
          <w:sz w:val="28"/>
        </w:rPr>
        <w:t>The preparation of financial statements in conformity with financial reporting standards at time requires management to make subjective judgements and estimates regarding matters that are inherently uncertain. These judgements and estimates affect reported amounts and disclosure, and actual results could differ from these estimation. The significant accounting judgements and estimates are as follows:</w:t>
      </w:r>
      <w:bookmarkEnd w:id="2"/>
    </w:p>
    <w:p w14:paraId="1183BF23" w14:textId="235752A8" w:rsidR="008E45A9" w:rsidRPr="008E45A9" w:rsidRDefault="008E45A9" w:rsidP="001D7142">
      <w:pPr>
        <w:pStyle w:val="BodyText"/>
        <w:numPr>
          <w:ilvl w:val="1"/>
          <w:numId w:val="2"/>
        </w:numPr>
        <w:spacing w:after="120"/>
        <w:ind w:left="540" w:hanging="531"/>
        <w:jc w:val="thaiDistribute"/>
        <w:rPr>
          <w:rFonts w:ascii="Angsana New" w:eastAsia="Arial Unicode MS" w:hAnsi="Angsana New"/>
          <w:bCs/>
          <w:kern w:val="2"/>
          <w:sz w:val="28"/>
        </w:rPr>
      </w:pPr>
      <w:r w:rsidRPr="008E45A9">
        <w:rPr>
          <w:rFonts w:ascii="Angsana New" w:eastAsia="Arial Unicode MS" w:hAnsi="Angsana New"/>
          <w:b/>
          <w:kern w:val="2"/>
          <w:sz w:val="28"/>
          <w:szCs w:val="28"/>
        </w:rPr>
        <w:t>Recognition and derecognition of assets and liabilities</w:t>
      </w:r>
      <w:r w:rsidRPr="008E45A9">
        <w:rPr>
          <w:rFonts w:ascii="Angsana New" w:eastAsia="Arial Unicode MS" w:hAnsi="Angsana New"/>
          <w:bCs/>
          <w:kern w:val="2"/>
          <w:sz w:val="28"/>
        </w:rPr>
        <w:t xml:space="preserve"> </w:t>
      </w:r>
    </w:p>
    <w:p w14:paraId="2DD15932" w14:textId="73498F40" w:rsidR="008E45A9" w:rsidRDefault="008E45A9" w:rsidP="001D7142">
      <w:pPr>
        <w:pStyle w:val="BodyText"/>
        <w:spacing w:after="120"/>
        <w:ind w:left="567"/>
        <w:jc w:val="thaiDistribute"/>
        <w:rPr>
          <w:rFonts w:ascii="Angsana New" w:eastAsia="Arial Unicode MS" w:hAnsi="Angsana New"/>
          <w:bCs/>
          <w:kern w:val="2"/>
          <w:sz w:val="28"/>
        </w:rPr>
      </w:pPr>
      <w:r w:rsidRPr="008E45A9">
        <w:rPr>
          <w:rFonts w:ascii="Angsana New" w:eastAsia="Arial Unicode MS" w:hAnsi="Angsana New"/>
          <w:bCs/>
          <w:kern w:val="2"/>
          <w:sz w:val="28"/>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p>
    <w:p w14:paraId="5E1F219E" w14:textId="5CD80602" w:rsidR="00CF7879" w:rsidRPr="00CF7879" w:rsidRDefault="00F073BF" w:rsidP="001D7142">
      <w:pPr>
        <w:pStyle w:val="BodyText"/>
        <w:numPr>
          <w:ilvl w:val="1"/>
          <w:numId w:val="2"/>
        </w:numPr>
        <w:spacing w:after="120"/>
        <w:ind w:left="540" w:hanging="531"/>
        <w:jc w:val="thaiDistribute"/>
        <w:rPr>
          <w:rFonts w:ascii="Angsana New" w:eastAsia="Arial Unicode MS" w:hAnsi="Angsana New"/>
          <w:b/>
          <w:kern w:val="2"/>
          <w:sz w:val="28"/>
        </w:rPr>
      </w:pPr>
      <w:r w:rsidRPr="00F073BF">
        <w:rPr>
          <w:rFonts w:ascii="Angsana New" w:eastAsia="Arial Unicode MS" w:hAnsi="Angsana New"/>
          <w:b/>
          <w:kern w:val="2"/>
          <w:sz w:val="28"/>
        </w:rPr>
        <w:t>Allowances for expected credit losses of financial assets</w:t>
      </w:r>
    </w:p>
    <w:p w14:paraId="6B599C10" w14:textId="724C4907" w:rsidR="00CF7879" w:rsidRDefault="00CD793A" w:rsidP="001D7142">
      <w:pPr>
        <w:pStyle w:val="BodyText"/>
        <w:spacing w:after="120"/>
        <w:ind w:left="585"/>
        <w:jc w:val="thaiDistribute"/>
        <w:rPr>
          <w:rFonts w:ascii="Angsana New" w:eastAsia="Arial Unicode MS" w:hAnsi="Angsana New"/>
          <w:bCs/>
          <w:kern w:val="2"/>
          <w:sz w:val="28"/>
        </w:rPr>
      </w:pPr>
      <w:r w:rsidRPr="00CD793A">
        <w:rPr>
          <w:rFonts w:ascii="Angsana New" w:eastAsia="Arial Unicode MS" w:hAnsi="Angsana New"/>
          <w:bCs/>
          <w:kern w:val="2"/>
          <w:sz w:val="28"/>
        </w:rPr>
        <w:t>The management is required to use judgement in estimating allowance for expected credit losses for financial assets. The Company’s calculation of allowance for expected credit losses depends on the criteria used for assessment of a significant increase in credit risk, the development of a model, the risk that collateral value cannot be realised, collective and individual analyses of the status of receivables, the probability of debt collection and the selection of the forecasted macroeconomic data inputs used in the model. The use of different estimates and assumptions could affect the amount of the allowance for credit losses and, therefore, the allowance may need to be adjusted in the future.</w:t>
      </w:r>
      <w:r w:rsidR="00CF7879" w:rsidRPr="00CF7879">
        <w:rPr>
          <w:rFonts w:ascii="Angsana New" w:eastAsia="Arial Unicode MS" w:hAnsi="Angsana New"/>
          <w:bCs/>
          <w:kern w:val="2"/>
          <w:sz w:val="28"/>
        </w:rPr>
        <w:t xml:space="preserve"> </w:t>
      </w:r>
    </w:p>
    <w:p w14:paraId="0C1DE22C" w14:textId="717A7A10" w:rsidR="00F26ACB" w:rsidRDefault="00F26ACB" w:rsidP="00CF7879">
      <w:pPr>
        <w:pStyle w:val="BodyText"/>
        <w:spacing w:after="120"/>
        <w:ind w:left="360"/>
        <w:jc w:val="thaiDistribute"/>
        <w:rPr>
          <w:rFonts w:ascii="Angsana New" w:eastAsia="Arial Unicode MS" w:hAnsi="Angsana New"/>
          <w:bCs/>
          <w:kern w:val="2"/>
          <w:sz w:val="28"/>
        </w:rPr>
      </w:pPr>
    </w:p>
    <w:p w14:paraId="02A9ADFA" w14:textId="42841488" w:rsidR="00F26ACB" w:rsidRDefault="00F26ACB" w:rsidP="00CF7879">
      <w:pPr>
        <w:pStyle w:val="BodyText"/>
        <w:spacing w:after="120"/>
        <w:ind w:left="360"/>
        <w:jc w:val="thaiDistribute"/>
        <w:rPr>
          <w:rFonts w:ascii="Angsana New" w:eastAsia="Arial Unicode MS" w:hAnsi="Angsana New"/>
          <w:bCs/>
          <w:kern w:val="2"/>
          <w:sz w:val="28"/>
        </w:rPr>
      </w:pPr>
    </w:p>
    <w:p w14:paraId="02D2E155" w14:textId="77777777" w:rsidR="00CF7879" w:rsidRPr="00CF7879" w:rsidRDefault="00CF7879" w:rsidP="001D7142">
      <w:pPr>
        <w:pStyle w:val="BodyText"/>
        <w:numPr>
          <w:ilvl w:val="1"/>
          <w:numId w:val="2"/>
        </w:numPr>
        <w:spacing w:after="120"/>
        <w:ind w:left="549" w:hanging="540"/>
        <w:jc w:val="thaiDistribute"/>
        <w:rPr>
          <w:rFonts w:ascii="Angsana New" w:eastAsia="Arial Unicode MS" w:hAnsi="Angsana New"/>
          <w:b/>
          <w:kern w:val="2"/>
          <w:sz w:val="28"/>
        </w:rPr>
      </w:pPr>
      <w:r w:rsidRPr="00CF7879">
        <w:rPr>
          <w:rFonts w:ascii="Angsana New" w:eastAsia="Arial Unicode MS" w:hAnsi="Angsana New"/>
          <w:b/>
          <w:kern w:val="2"/>
          <w:sz w:val="28"/>
        </w:rPr>
        <w:lastRenderedPageBreak/>
        <w:t>Fair value of financial instruments</w:t>
      </w:r>
    </w:p>
    <w:p w14:paraId="6F1B39F1" w14:textId="66DA7FE3" w:rsidR="00CF7879" w:rsidRPr="00CF7879" w:rsidRDefault="00CF7879" w:rsidP="001D7142">
      <w:pPr>
        <w:pStyle w:val="BodyText"/>
        <w:spacing w:after="120"/>
        <w:ind w:left="567"/>
        <w:jc w:val="thaiDistribute"/>
        <w:rPr>
          <w:rFonts w:ascii="Angsana New" w:eastAsia="Arial Unicode MS" w:hAnsi="Angsana New"/>
          <w:bCs/>
          <w:kern w:val="2"/>
          <w:sz w:val="28"/>
        </w:rPr>
      </w:pPr>
      <w:r w:rsidRPr="00CF7879">
        <w:rPr>
          <w:rFonts w:ascii="Angsana New" w:eastAsia="Arial Unicode MS" w:hAnsi="Angsana New"/>
          <w:bCs/>
          <w:kern w:val="2"/>
          <w:sz w:val="28"/>
        </w:rPr>
        <w:t xml:space="preserve">In determining the fair value of financial instruments recognised in the statement of financial position that are not actively traded and for which quoted market prices are not readily available, the management exercises judgement, using a variety of valuation techniques and models. The input to these models is taken from observable markets, and includes consideration of credit risk (both </w:t>
      </w:r>
      <w:r w:rsidR="00D806F2">
        <w:rPr>
          <w:rFonts w:ascii="Angsana New" w:eastAsia="Arial Unicode MS" w:hAnsi="Angsana New"/>
          <w:bCs/>
          <w:kern w:val="2"/>
          <w:sz w:val="28"/>
        </w:rPr>
        <w:t xml:space="preserve">the </w:t>
      </w:r>
      <w:r w:rsidR="00C37ACE">
        <w:rPr>
          <w:rFonts w:ascii="Angsana New" w:eastAsia="Arial Unicode MS" w:hAnsi="Angsana New"/>
          <w:bCs/>
          <w:kern w:val="2"/>
          <w:sz w:val="28"/>
        </w:rPr>
        <w:t xml:space="preserve">Group </w:t>
      </w:r>
      <w:r w:rsidRPr="00CF7879">
        <w:rPr>
          <w:rFonts w:ascii="Angsana New" w:eastAsia="Arial Unicode MS" w:hAnsi="Angsana New"/>
          <w:bCs/>
          <w:kern w:val="2"/>
          <w:sz w:val="28"/>
        </w:rPr>
        <w:t>and counterparty) liquidity, correlation and longer-term volatility of financial instruments. Change in assumptions about these factors could affect the fair value recognised in the financial statements and disclosures of fair value hierarchy.</w:t>
      </w:r>
    </w:p>
    <w:p w14:paraId="2046F0FE" w14:textId="64F470D7" w:rsidR="00CF7879" w:rsidRPr="00CF7879" w:rsidRDefault="00CF7879" w:rsidP="001D7142">
      <w:pPr>
        <w:pStyle w:val="BodyText"/>
        <w:numPr>
          <w:ilvl w:val="1"/>
          <w:numId w:val="2"/>
        </w:numPr>
        <w:spacing w:after="120"/>
        <w:ind w:left="567" w:hanging="558"/>
        <w:jc w:val="thaiDistribute"/>
        <w:rPr>
          <w:rFonts w:ascii="Angsana New" w:eastAsia="Arial Unicode MS" w:hAnsi="Angsana New"/>
          <w:b/>
          <w:kern w:val="2"/>
          <w:sz w:val="28"/>
        </w:rPr>
      </w:pPr>
      <w:r w:rsidRPr="00CF7879">
        <w:rPr>
          <w:rFonts w:ascii="Angsana New" w:eastAsia="Arial Unicode MS" w:hAnsi="Angsana New"/>
          <w:b/>
          <w:kern w:val="2"/>
          <w:sz w:val="28"/>
        </w:rPr>
        <w:t>Allowance for impairment of investments</w:t>
      </w:r>
    </w:p>
    <w:p w14:paraId="5C9810F8" w14:textId="4BF4C025" w:rsidR="00CF7879" w:rsidRDefault="00CF7879" w:rsidP="001D7142">
      <w:pPr>
        <w:pStyle w:val="BodyText"/>
        <w:spacing w:after="120"/>
        <w:ind w:left="567"/>
        <w:jc w:val="thaiDistribute"/>
        <w:rPr>
          <w:rFonts w:ascii="Angsana New" w:eastAsia="Arial Unicode MS" w:hAnsi="Angsana New"/>
          <w:bCs/>
          <w:kern w:val="2"/>
          <w:sz w:val="28"/>
        </w:rPr>
      </w:pPr>
      <w:r w:rsidRPr="00CF7879">
        <w:rPr>
          <w:rFonts w:ascii="Angsana New" w:eastAsia="Arial Unicode MS" w:hAnsi="Angsana New"/>
          <w:bCs/>
          <w:kern w:val="2"/>
          <w:sz w:val="28"/>
        </w:rPr>
        <w:t xml:space="preserve">The Group treats </w:t>
      </w:r>
      <w:r w:rsidR="006D7919">
        <w:rPr>
          <w:rFonts w:ascii="Angsana New" w:eastAsia="Arial Unicode MS" w:hAnsi="Angsana New"/>
          <w:bCs/>
          <w:kern w:val="2"/>
          <w:sz w:val="28"/>
        </w:rPr>
        <w:t xml:space="preserve">the </w:t>
      </w:r>
      <w:r w:rsidRPr="00CF7879">
        <w:rPr>
          <w:rFonts w:ascii="Angsana New" w:eastAsia="Arial Unicode MS" w:hAnsi="Angsana New"/>
          <w:bCs/>
          <w:kern w:val="2"/>
          <w:sz w:val="28"/>
        </w:rPr>
        <w:t>investments as impaired when there has been a significant or prolonged decline in the fair value below their cost or where other objective evidence of impairment exists. The determination of what is “significant” or “prolonged” requires judgement of the management.</w:t>
      </w:r>
    </w:p>
    <w:p w14:paraId="0B763680" w14:textId="1765402B" w:rsidR="008E45A9" w:rsidRPr="00CF7879" w:rsidRDefault="008E45A9" w:rsidP="001D7142">
      <w:pPr>
        <w:pStyle w:val="BodyText"/>
        <w:numPr>
          <w:ilvl w:val="1"/>
          <w:numId w:val="2"/>
        </w:numPr>
        <w:spacing w:after="120"/>
        <w:ind w:left="567" w:hanging="558"/>
        <w:jc w:val="thaiDistribute"/>
        <w:rPr>
          <w:rFonts w:ascii="Angsana New" w:eastAsia="Arial Unicode MS" w:hAnsi="Angsana New"/>
          <w:b/>
          <w:kern w:val="2"/>
          <w:sz w:val="28"/>
        </w:rPr>
      </w:pPr>
      <w:r w:rsidRPr="00CF7879">
        <w:rPr>
          <w:rFonts w:ascii="Angsana New" w:eastAsia="Arial Unicode MS" w:hAnsi="Angsana New"/>
          <w:b/>
          <w:kern w:val="2"/>
          <w:sz w:val="28"/>
        </w:rPr>
        <w:t>Deferred tax assets</w:t>
      </w:r>
    </w:p>
    <w:p w14:paraId="51159182" w14:textId="646E105C" w:rsidR="008E45A9" w:rsidRDefault="008E45A9" w:rsidP="001D7142">
      <w:pPr>
        <w:pStyle w:val="BodyText"/>
        <w:spacing w:after="120"/>
        <w:ind w:left="567"/>
        <w:jc w:val="thaiDistribute"/>
        <w:rPr>
          <w:rFonts w:ascii="Angsana New" w:eastAsia="Arial Unicode MS" w:hAnsi="Angsana New"/>
          <w:bCs/>
          <w:kern w:val="2"/>
          <w:sz w:val="28"/>
        </w:rPr>
      </w:pPr>
      <w:r w:rsidRPr="008E45A9">
        <w:rPr>
          <w:rFonts w:ascii="Angsana New" w:eastAsia="Arial Unicode MS" w:hAnsi="Angsana New"/>
          <w:bCs/>
          <w:kern w:val="2"/>
          <w:sz w:val="28"/>
        </w:rPr>
        <w:t xml:space="preserve">Deferred tax assets are recognised when it is highly probable that the </w:t>
      </w:r>
      <w:r w:rsidR="00295057">
        <w:rPr>
          <w:rFonts w:ascii="Angsana New" w:eastAsia="Arial Unicode MS" w:hAnsi="Angsana New"/>
          <w:bCs/>
          <w:kern w:val="2"/>
          <w:sz w:val="28"/>
        </w:rPr>
        <w:t>Group</w:t>
      </w:r>
      <w:r w:rsidRPr="008E45A9">
        <w:rPr>
          <w:rFonts w:ascii="Angsana New" w:eastAsia="Arial Unicode MS" w:hAnsi="Angsana New"/>
          <w:bCs/>
          <w:kern w:val="2"/>
          <w:sz w:val="28"/>
        </w:rPr>
        <w:t xml:space="preserve"> will generate sufficient taxable profits from their future operations to utilise these deferred tax assets. If management need to estimate the amounts of the deferred tax assets that the </w:t>
      </w:r>
      <w:r w:rsidR="00295057">
        <w:rPr>
          <w:rFonts w:ascii="Angsana New" w:eastAsia="Arial Unicode MS" w:hAnsi="Angsana New"/>
          <w:bCs/>
          <w:kern w:val="2"/>
          <w:sz w:val="28"/>
        </w:rPr>
        <w:t>Group</w:t>
      </w:r>
      <w:r w:rsidRPr="008E45A9">
        <w:rPr>
          <w:rFonts w:ascii="Angsana New" w:eastAsia="Arial Unicode MS" w:hAnsi="Angsana New"/>
          <w:bCs/>
          <w:kern w:val="2"/>
          <w:sz w:val="28"/>
        </w:rPr>
        <w:t xml:space="preserve"> should recognise, they take into account the amount of taxable profit expected in each future period.</w:t>
      </w:r>
    </w:p>
    <w:p w14:paraId="73DDA44E" w14:textId="507030D7" w:rsidR="008E45A9" w:rsidRPr="008E45A9" w:rsidRDefault="008E45A9" w:rsidP="001D7142">
      <w:pPr>
        <w:pStyle w:val="BodyText"/>
        <w:numPr>
          <w:ilvl w:val="1"/>
          <w:numId w:val="2"/>
        </w:numPr>
        <w:spacing w:after="120"/>
        <w:ind w:left="567" w:hanging="558"/>
        <w:jc w:val="thaiDistribute"/>
        <w:rPr>
          <w:rFonts w:ascii="Angsana New" w:eastAsia="Arial Unicode MS" w:hAnsi="Angsana New"/>
          <w:b/>
          <w:kern w:val="2"/>
          <w:sz w:val="28"/>
        </w:rPr>
      </w:pPr>
      <w:r w:rsidRPr="008E45A9">
        <w:rPr>
          <w:rFonts w:ascii="Angsana New" w:eastAsia="Arial Unicode MS" w:hAnsi="Angsana New"/>
          <w:b/>
          <w:kern w:val="2"/>
          <w:sz w:val="28"/>
        </w:rPr>
        <w:t>Premises improvement and equipment and depreciation</w:t>
      </w:r>
    </w:p>
    <w:p w14:paraId="18F54B82" w14:textId="77777777" w:rsidR="008E45A9" w:rsidRPr="008E45A9" w:rsidRDefault="008E45A9" w:rsidP="001D7142">
      <w:pPr>
        <w:pStyle w:val="BodyText"/>
        <w:spacing w:after="120"/>
        <w:ind w:left="567"/>
        <w:jc w:val="thaiDistribute"/>
        <w:rPr>
          <w:rFonts w:ascii="Angsana New" w:eastAsia="Arial Unicode MS" w:hAnsi="Angsana New"/>
          <w:bCs/>
          <w:kern w:val="2"/>
          <w:sz w:val="28"/>
        </w:rPr>
      </w:pPr>
      <w:r w:rsidRPr="008E45A9">
        <w:rPr>
          <w:rFonts w:ascii="Angsana New" w:eastAsia="Arial Unicode MS" w:hAnsi="Angsana New"/>
          <w:bCs/>
          <w:kern w:val="2"/>
          <w:sz w:val="28"/>
        </w:rPr>
        <w:t>In determining depreciation of premises improvement and equipment, the management is required to make estimates of the useful lives and salvage values of the Group’s equipment and to review estimate useful lives and salvage values when there are any changes.</w:t>
      </w:r>
    </w:p>
    <w:p w14:paraId="34CF2CAF" w14:textId="155E87C8" w:rsidR="008E45A9" w:rsidRDefault="008E45A9" w:rsidP="001D7142">
      <w:pPr>
        <w:pStyle w:val="BodyText"/>
        <w:spacing w:after="120"/>
        <w:ind w:left="567"/>
        <w:jc w:val="thaiDistribute"/>
        <w:rPr>
          <w:rFonts w:ascii="Angsana New" w:eastAsia="Arial Unicode MS" w:hAnsi="Angsana New"/>
          <w:bCs/>
          <w:kern w:val="2"/>
          <w:sz w:val="28"/>
        </w:rPr>
      </w:pPr>
      <w:r w:rsidRPr="008E45A9">
        <w:rPr>
          <w:rFonts w:ascii="Angsana New" w:eastAsia="Arial Unicode MS" w:hAnsi="Angsana New"/>
          <w:bCs/>
          <w:kern w:val="2"/>
          <w:sz w:val="28"/>
        </w:rPr>
        <w:t>In addition, the management is required to review premises improvement and equipment for impairment on a periodical basis and record impairment losses in the period when it is determined that their recoverable amount is lower than the carrying amount. This requires judgements regarding forecast of future revenues and expenses relating to the assets subject to the review.</w:t>
      </w:r>
    </w:p>
    <w:p w14:paraId="3E82DC01" w14:textId="1EA2BFF6" w:rsidR="006157EF" w:rsidRDefault="0055316C" w:rsidP="001D7142">
      <w:pPr>
        <w:pStyle w:val="BodyText"/>
        <w:numPr>
          <w:ilvl w:val="1"/>
          <w:numId w:val="2"/>
        </w:numPr>
        <w:spacing w:after="120"/>
        <w:ind w:left="567" w:hanging="558"/>
        <w:jc w:val="thaiDistribute"/>
        <w:rPr>
          <w:rFonts w:ascii="Angsana New" w:eastAsia="Arial Unicode MS" w:hAnsi="Angsana New"/>
          <w:b/>
          <w:kern w:val="2"/>
          <w:sz w:val="28"/>
        </w:rPr>
      </w:pPr>
      <w:r w:rsidRPr="0055316C">
        <w:rPr>
          <w:rFonts w:ascii="Angsana New" w:eastAsia="Arial Unicode MS" w:hAnsi="Angsana New"/>
          <w:b/>
          <w:kern w:val="2"/>
          <w:sz w:val="28"/>
        </w:rPr>
        <w:t>Determining the lease term of contracts with renewal and termination options</w:t>
      </w:r>
    </w:p>
    <w:p w14:paraId="64AB036D" w14:textId="35E64118" w:rsidR="0055316C" w:rsidRPr="0098762B" w:rsidRDefault="0098762B" w:rsidP="001D7142">
      <w:pPr>
        <w:pStyle w:val="BodyText"/>
        <w:spacing w:after="120"/>
        <w:ind w:left="567"/>
        <w:jc w:val="thaiDistribute"/>
        <w:rPr>
          <w:rFonts w:ascii="Angsana New" w:eastAsia="Arial Unicode MS" w:hAnsi="Angsana New"/>
          <w:bCs/>
          <w:kern w:val="2"/>
          <w:sz w:val="28"/>
        </w:rPr>
      </w:pPr>
      <w:r w:rsidRPr="0098762B">
        <w:rPr>
          <w:rFonts w:ascii="Angsana New" w:eastAsia="Arial Unicode MS" w:hAnsi="Angsana New"/>
          <w:bCs/>
          <w:kern w:val="2"/>
          <w:sz w:val="28"/>
        </w:rPr>
        <w:t>In determining the lease term, the management is required to use judgement in evaluating whether it is reasonably certain whether or not to exercise the option to renew or terminate the lease considering all relevant facts and circumstances that create an economic incentive for it to exercise either the renewal or termination.</w:t>
      </w:r>
    </w:p>
    <w:p w14:paraId="591F5456" w14:textId="42EA38CE" w:rsidR="00DC1CCF" w:rsidRDefault="00330FD3" w:rsidP="001D7142">
      <w:pPr>
        <w:pStyle w:val="BodyText"/>
        <w:numPr>
          <w:ilvl w:val="1"/>
          <w:numId w:val="2"/>
        </w:numPr>
        <w:spacing w:after="120"/>
        <w:ind w:left="567" w:hanging="558"/>
        <w:jc w:val="thaiDistribute"/>
        <w:rPr>
          <w:rFonts w:ascii="Angsana New" w:eastAsia="Arial Unicode MS" w:hAnsi="Angsana New"/>
          <w:b/>
          <w:kern w:val="2"/>
          <w:sz w:val="28"/>
        </w:rPr>
      </w:pPr>
      <w:r w:rsidRPr="00330FD3">
        <w:rPr>
          <w:rFonts w:ascii="Angsana New" w:eastAsia="Arial Unicode MS" w:hAnsi="Angsana New"/>
          <w:b/>
          <w:kern w:val="2"/>
          <w:sz w:val="28"/>
        </w:rPr>
        <w:t>Estimating the incremental borrowing rate</w:t>
      </w:r>
    </w:p>
    <w:p w14:paraId="2E921CF7" w14:textId="5F0D3F49" w:rsidR="00330FD3" w:rsidRPr="006D3AD7" w:rsidRDefault="006D3AD7" w:rsidP="001D7142">
      <w:pPr>
        <w:pStyle w:val="BodyText"/>
        <w:spacing w:after="120"/>
        <w:ind w:left="567"/>
        <w:jc w:val="thaiDistribute"/>
        <w:rPr>
          <w:rFonts w:ascii="Angsana New" w:eastAsia="Arial Unicode MS" w:hAnsi="Angsana New"/>
          <w:bCs/>
          <w:kern w:val="2"/>
          <w:sz w:val="28"/>
        </w:rPr>
      </w:pPr>
      <w:r w:rsidRPr="006D3AD7">
        <w:rPr>
          <w:rFonts w:ascii="Angsana New" w:eastAsia="Arial Unicode MS" w:hAnsi="Angsana New"/>
          <w:bCs/>
          <w:kern w:val="2"/>
          <w:sz w:val="28"/>
        </w:rPr>
        <w:t xml:space="preserve">The </w:t>
      </w:r>
      <w:r>
        <w:rPr>
          <w:rFonts w:ascii="Angsana New" w:eastAsia="Arial Unicode MS" w:hAnsi="Angsana New"/>
          <w:bCs/>
          <w:kern w:val="2"/>
          <w:sz w:val="28"/>
        </w:rPr>
        <w:t>Group</w:t>
      </w:r>
      <w:r w:rsidRPr="006D3AD7">
        <w:rPr>
          <w:rFonts w:ascii="Angsana New" w:eastAsia="Arial Unicode MS" w:hAnsi="Angsana New"/>
          <w:bCs/>
          <w:kern w:val="2"/>
          <w:sz w:val="28"/>
        </w:rPr>
        <w:t xml:space="preserve"> cannot readily determine the interest rate implicit in the lease, therefore, the management is required to exercise judgement in estimating its incremental borrowing rate (IBR) to discount lease liabilities. The IBR is the rate of interest that the </w:t>
      </w:r>
      <w:r w:rsidR="00007608">
        <w:rPr>
          <w:rFonts w:ascii="Angsana New" w:eastAsia="Arial Unicode MS" w:hAnsi="Angsana New"/>
          <w:bCs/>
          <w:kern w:val="2"/>
          <w:sz w:val="28"/>
        </w:rPr>
        <w:t>Group</w:t>
      </w:r>
      <w:r w:rsidRPr="006D3AD7">
        <w:rPr>
          <w:rFonts w:ascii="Angsana New" w:eastAsia="Arial Unicode MS" w:hAnsi="Angsana New"/>
          <w:bCs/>
          <w:kern w:val="2"/>
          <w:sz w:val="28"/>
        </w:rPr>
        <w:t xml:space="preserve"> would have to pay to borrow over a similar term, and with a similar security, the funds necessary to obtain an asset of a similar value to the right-of-use asset in a similar economic environment.</w:t>
      </w:r>
    </w:p>
    <w:p w14:paraId="187AD999" w14:textId="70DFE9F5" w:rsidR="008E45A9" w:rsidRPr="008E45A9" w:rsidRDefault="008E45A9" w:rsidP="001D7142">
      <w:pPr>
        <w:pStyle w:val="BodyText"/>
        <w:numPr>
          <w:ilvl w:val="1"/>
          <w:numId w:val="2"/>
        </w:numPr>
        <w:spacing w:after="120"/>
        <w:ind w:left="567" w:hanging="558"/>
        <w:jc w:val="thaiDistribute"/>
        <w:rPr>
          <w:rFonts w:ascii="Angsana New" w:eastAsia="Arial Unicode MS" w:hAnsi="Angsana New"/>
          <w:b/>
          <w:kern w:val="2"/>
          <w:sz w:val="28"/>
        </w:rPr>
      </w:pPr>
      <w:r w:rsidRPr="008E45A9">
        <w:rPr>
          <w:rFonts w:ascii="Angsana New" w:eastAsia="Arial Unicode MS" w:hAnsi="Angsana New"/>
          <w:b/>
          <w:kern w:val="2"/>
          <w:sz w:val="28"/>
        </w:rPr>
        <w:lastRenderedPageBreak/>
        <w:t xml:space="preserve">Post-employment benefits under defined benefit plans </w:t>
      </w:r>
    </w:p>
    <w:p w14:paraId="551EC3CD" w14:textId="434E8417" w:rsidR="00A635C7" w:rsidRDefault="008E45A9" w:rsidP="001D7142">
      <w:pPr>
        <w:pStyle w:val="BodyText"/>
        <w:spacing w:after="120"/>
        <w:ind w:left="585"/>
        <w:jc w:val="thaiDistribute"/>
        <w:rPr>
          <w:rFonts w:ascii="Angsana New" w:eastAsia="Arial Unicode MS" w:hAnsi="Angsana New"/>
          <w:bCs/>
          <w:kern w:val="2"/>
          <w:sz w:val="28"/>
        </w:rPr>
      </w:pPr>
      <w:r w:rsidRPr="008E45A9">
        <w:rPr>
          <w:rFonts w:ascii="Angsana New" w:eastAsia="Arial Unicode MS" w:hAnsi="Angsana New"/>
          <w:bCs/>
          <w:kern w:val="2"/>
          <w:sz w:val="28"/>
        </w:rPr>
        <w:t>The obligation under the defined benefit plan is determined based on actuarial techniques. Such determination is made based on various assumptions, including discount rate, future salary increase rate, staff turnover rate and mortality rate.</w:t>
      </w:r>
    </w:p>
    <w:p w14:paraId="57F044D0" w14:textId="581EFE48" w:rsidR="00174369" w:rsidRPr="00174369" w:rsidRDefault="00174369" w:rsidP="001D7142">
      <w:pPr>
        <w:pStyle w:val="BodyText"/>
        <w:numPr>
          <w:ilvl w:val="1"/>
          <w:numId w:val="2"/>
        </w:numPr>
        <w:spacing w:after="120"/>
        <w:ind w:left="567" w:hanging="558"/>
        <w:jc w:val="thaiDistribute"/>
        <w:rPr>
          <w:rFonts w:ascii="Angsana New" w:eastAsia="Arial Unicode MS" w:hAnsi="Angsana New"/>
          <w:b/>
          <w:kern w:val="2"/>
          <w:sz w:val="28"/>
        </w:rPr>
      </w:pPr>
      <w:r w:rsidRPr="00174369">
        <w:rPr>
          <w:rFonts w:ascii="Angsana New" w:eastAsia="Arial Unicode MS" w:hAnsi="Angsana New"/>
          <w:b/>
          <w:kern w:val="2"/>
          <w:sz w:val="28"/>
        </w:rPr>
        <w:t xml:space="preserve">Litigation </w:t>
      </w:r>
    </w:p>
    <w:p w14:paraId="05D81D36" w14:textId="05E54DBC" w:rsidR="004371A7" w:rsidRDefault="00174369" w:rsidP="001D7142">
      <w:pPr>
        <w:pStyle w:val="BodyText"/>
        <w:spacing w:after="120"/>
        <w:ind w:left="585"/>
        <w:jc w:val="thaiDistribute"/>
        <w:rPr>
          <w:rFonts w:ascii="Angsana New" w:eastAsia="Arial Unicode MS" w:hAnsi="Angsana New"/>
          <w:bCs/>
          <w:kern w:val="2"/>
          <w:sz w:val="28"/>
        </w:rPr>
      </w:pPr>
      <w:r w:rsidRPr="00174369">
        <w:rPr>
          <w:rFonts w:ascii="Angsana New" w:eastAsia="Arial Unicode MS" w:hAnsi="Angsana New"/>
          <w:bCs/>
          <w:kern w:val="2"/>
          <w:sz w:val="28"/>
        </w:rPr>
        <w:t>The Company has contingent liabilities as a result of litigation. The Company’s management has used judgement to assess of the results of the litigation and recorded provision for contingent liabilities as at the end of reporting period. In case where they believe that no loss will result, the contingent liabilities are not recorded.</w:t>
      </w:r>
    </w:p>
    <w:p w14:paraId="471DBA0B" w14:textId="63A45CFD" w:rsidR="0043289E" w:rsidRPr="001A7EFD" w:rsidRDefault="00061651" w:rsidP="001D7142">
      <w:pPr>
        <w:keepNext/>
        <w:numPr>
          <w:ilvl w:val="0"/>
          <w:numId w:val="2"/>
        </w:numPr>
        <w:ind w:left="549" w:right="-86" w:hanging="576"/>
        <w:jc w:val="thaiDistribute"/>
        <w:outlineLvl w:val="0"/>
        <w:rPr>
          <w:rFonts w:ascii="Angsana New" w:eastAsia="Arial Unicode MS" w:hAnsi="Angsana New"/>
          <w:b/>
          <w:bCs/>
          <w:sz w:val="28"/>
        </w:rPr>
      </w:pPr>
      <w:r>
        <w:rPr>
          <w:rFonts w:ascii="Angsana New" w:eastAsia="Arial Unicode MS" w:hAnsi="Angsana New"/>
          <w:b/>
          <w:bCs/>
          <w:sz w:val="28"/>
        </w:rPr>
        <w:t>C</w:t>
      </w:r>
      <w:r w:rsidR="00F92EDB" w:rsidRPr="001A7EFD">
        <w:rPr>
          <w:rFonts w:ascii="Angsana New" w:eastAsia="Arial Unicode MS" w:hAnsi="Angsana New"/>
          <w:b/>
          <w:bCs/>
          <w:sz w:val="28"/>
        </w:rPr>
        <w:t>ash and cash</w:t>
      </w:r>
      <w:r w:rsidR="0096590D" w:rsidRPr="001A7EFD">
        <w:rPr>
          <w:rFonts w:ascii="Angsana New" w:eastAsia="Arial Unicode MS" w:hAnsi="Angsana New"/>
          <w:b/>
          <w:bCs/>
          <w:sz w:val="28"/>
        </w:rPr>
        <w:t xml:space="preserve"> </w:t>
      </w:r>
      <w:r w:rsidR="00F92EDB" w:rsidRPr="001A7EFD">
        <w:rPr>
          <w:rFonts w:ascii="Angsana New" w:eastAsia="Arial Unicode MS" w:hAnsi="Angsana New"/>
          <w:b/>
          <w:bCs/>
          <w:sz w:val="28"/>
        </w:rPr>
        <w:t>equivalents</w:t>
      </w:r>
    </w:p>
    <w:tbl>
      <w:tblPr>
        <w:tblW w:w="9873" w:type="dxa"/>
        <w:tblInd w:w="450" w:type="dxa"/>
        <w:tblLayout w:type="fixed"/>
        <w:tblLook w:val="0000" w:firstRow="0" w:lastRow="0" w:firstColumn="0" w:lastColumn="0" w:noHBand="0" w:noVBand="0"/>
      </w:tblPr>
      <w:tblGrid>
        <w:gridCol w:w="3555"/>
        <w:gridCol w:w="1620"/>
        <w:gridCol w:w="1575"/>
        <w:gridCol w:w="1593"/>
        <w:gridCol w:w="1530"/>
      </w:tblGrid>
      <w:tr w:rsidR="00930DB4" w:rsidRPr="001A7EFD" w14:paraId="515FB3E6" w14:textId="77777777" w:rsidTr="007C60B8">
        <w:tc>
          <w:tcPr>
            <w:tcW w:w="3555" w:type="dxa"/>
            <w:tcBorders>
              <w:top w:val="nil"/>
              <w:left w:val="nil"/>
              <w:bottom w:val="nil"/>
              <w:right w:val="nil"/>
            </w:tcBorders>
            <w:vAlign w:val="bottom"/>
          </w:tcPr>
          <w:p w14:paraId="5A771369" w14:textId="77777777" w:rsidR="00930DB4" w:rsidRPr="001A7EFD" w:rsidRDefault="00930DB4" w:rsidP="008203A1">
            <w:pPr>
              <w:spacing w:line="380" w:lineRule="exact"/>
              <w:jc w:val="center"/>
              <w:rPr>
                <w:rFonts w:ascii="Angsana New" w:hAnsi="Angsana New"/>
                <w:sz w:val="28"/>
              </w:rPr>
            </w:pPr>
            <w:bookmarkStart w:id="3" w:name="_Hlk48755051"/>
          </w:p>
        </w:tc>
        <w:tc>
          <w:tcPr>
            <w:tcW w:w="6318" w:type="dxa"/>
            <w:gridSpan w:val="4"/>
            <w:tcBorders>
              <w:top w:val="nil"/>
              <w:left w:val="nil"/>
              <w:bottom w:val="nil"/>
              <w:right w:val="nil"/>
            </w:tcBorders>
          </w:tcPr>
          <w:p w14:paraId="253084B4" w14:textId="77777777" w:rsidR="00930DB4" w:rsidRPr="001A7EFD" w:rsidRDefault="00930DB4" w:rsidP="008203A1">
            <w:pPr>
              <w:pBdr>
                <w:bottom w:val="single" w:sz="4" w:space="1" w:color="auto"/>
              </w:pBdr>
              <w:spacing w:line="380" w:lineRule="exact"/>
              <w:jc w:val="center"/>
              <w:rPr>
                <w:rFonts w:ascii="Angsana New" w:hAnsi="Angsana New"/>
                <w:sz w:val="28"/>
              </w:rPr>
            </w:pPr>
            <w:r w:rsidRPr="001A7EFD">
              <w:rPr>
                <w:rFonts w:ascii="Angsana New" w:hAnsi="Angsana New"/>
                <w:sz w:val="28"/>
              </w:rPr>
              <w:t>(Thousand Baht)</w:t>
            </w:r>
          </w:p>
        </w:tc>
      </w:tr>
      <w:tr w:rsidR="00930DB4" w:rsidRPr="001A7EFD" w14:paraId="7775A5A9" w14:textId="77777777" w:rsidTr="007C60B8">
        <w:tc>
          <w:tcPr>
            <w:tcW w:w="3555" w:type="dxa"/>
            <w:tcBorders>
              <w:top w:val="nil"/>
              <w:left w:val="nil"/>
              <w:bottom w:val="nil"/>
              <w:right w:val="nil"/>
            </w:tcBorders>
            <w:vAlign w:val="bottom"/>
          </w:tcPr>
          <w:p w14:paraId="5F855578" w14:textId="77777777" w:rsidR="00930DB4" w:rsidRPr="001A7EFD" w:rsidRDefault="00930DB4" w:rsidP="008203A1">
            <w:pPr>
              <w:spacing w:line="380" w:lineRule="exact"/>
              <w:jc w:val="center"/>
              <w:rPr>
                <w:rFonts w:ascii="Angsana New" w:hAnsi="Angsana New"/>
                <w:sz w:val="28"/>
              </w:rPr>
            </w:pPr>
          </w:p>
        </w:tc>
        <w:tc>
          <w:tcPr>
            <w:tcW w:w="3195" w:type="dxa"/>
            <w:gridSpan w:val="2"/>
            <w:tcBorders>
              <w:top w:val="nil"/>
              <w:left w:val="nil"/>
              <w:bottom w:val="nil"/>
              <w:right w:val="nil"/>
            </w:tcBorders>
          </w:tcPr>
          <w:p w14:paraId="192CD169" w14:textId="77777777" w:rsidR="00930DB4" w:rsidRPr="001A7EFD" w:rsidRDefault="00930DB4" w:rsidP="008203A1">
            <w:pPr>
              <w:pBdr>
                <w:bottom w:val="single" w:sz="4" w:space="1" w:color="auto"/>
              </w:pBdr>
              <w:spacing w:line="380" w:lineRule="exact"/>
              <w:jc w:val="center"/>
              <w:rPr>
                <w:rFonts w:ascii="Angsana New" w:hAnsi="Angsana New"/>
                <w:sz w:val="28"/>
              </w:rPr>
            </w:pPr>
            <w:r w:rsidRPr="001A7EFD">
              <w:rPr>
                <w:rFonts w:ascii="Angsana New" w:hAnsi="Angsana New"/>
                <w:kern w:val="2"/>
                <w:sz w:val="28"/>
              </w:rPr>
              <w:t>Consolidated financial statements</w:t>
            </w:r>
          </w:p>
        </w:tc>
        <w:tc>
          <w:tcPr>
            <w:tcW w:w="3123" w:type="dxa"/>
            <w:gridSpan w:val="2"/>
            <w:tcBorders>
              <w:top w:val="nil"/>
              <w:left w:val="nil"/>
              <w:bottom w:val="nil"/>
              <w:right w:val="nil"/>
            </w:tcBorders>
          </w:tcPr>
          <w:p w14:paraId="676A6370" w14:textId="77777777" w:rsidR="00930DB4" w:rsidRPr="001A7EFD" w:rsidRDefault="00930DB4" w:rsidP="008203A1">
            <w:pPr>
              <w:pBdr>
                <w:bottom w:val="single" w:sz="4" w:space="1" w:color="auto"/>
              </w:pBdr>
              <w:spacing w:line="380" w:lineRule="exact"/>
              <w:jc w:val="center"/>
              <w:rPr>
                <w:rFonts w:ascii="Angsana New" w:hAnsi="Angsana New"/>
                <w:sz w:val="28"/>
              </w:rPr>
            </w:pPr>
            <w:r w:rsidRPr="001A7EFD">
              <w:rPr>
                <w:rFonts w:ascii="Angsana New" w:hAnsi="Angsana New"/>
                <w:kern w:val="2"/>
                <w:sz w:val="28"/>
              </w:rPr>
              <w:t>Separate financial statements</w:t>
            </w:r>
          </w:p>
        </w:tc>
      </w:tr>
      <w:tr w:rsidR="00930DB4" w:rsidRPr="001A7EFD" w14:paraId="0EE6E96B" w14:textId="77777777" w:rsidTr="00D40906">
        <w:trPr>
          <w:trHeight w:val="351"/>
        </w:trPr>
        <w:tc>
          <w:tcPr>
            <w:tcW w:w="3555" w:type="dxa"/>
            <w:tcBorders>
              <w:top w:val="nil"/>
              <w:left w:val="nil"/>
              <w:bottom w:val="nil"/>
              <w:right w:val="nil"/>
            </w:tcBorders>
            <w:vAlign w:val="bottom"/>
          </w:tcPr>
          <w:p w14:paraId="77614CC3" w14:textId="77777777" w:rsidR="00930DB4" w:rsidRPr="001A7EFD" w:rsidRDefault="00930DB4" w:rsidP="00930DB4">
            <w:pPr>
              <w:spacing w:line="380" w:lineRule="exact"/>
              <w:jc w:val="center"/>
              <w:rPr>
                <w:rFonts w:ascii="Angsana New" w:hAnsi="Angsana New"/>
                <w:sz w:val="28"/>
              </w:rPr>
            </w:pPr>
          </w:p>
        </w:tc>
        <w:tc>
          <w:tcPr>
            <w:tcW w:w="1620" w:type="dxa"/>
            <w:tcBorders>
              <w:top w:val="nil"/>
              <w:left w:val="nil"/>
              <w:bottom w:val="nil"/>
              <w:right w:val="nil"/>
            </w:tcBorders>
            <w:vAlign w:val="bottom"/>
          </w:tcPr>
          <w:p w14:paraId="6ACAC528" w14:textId="0DF655E7" w:rsidR="00930DB4" w:rsidRPr="001A7EFD" w:rsidRDefault="003C6052" w:rsidP="002549A3">
            <w:pPr>
              <w:pBdr>
                <w:bottom w:val="single" w:sz="4" w:space="1" w:color="auto"/>
              </w:pBdr>
              <w:tabs>
                <w:tab w:val="right" w:pos="1314"/>
              </w:tabs>
              <w:spacing w:line="380" w:lineRule="exact"/>
              <w:jc w:val="center"/>
              <w:rPr>
                <w:rFonts w:ascii="Angsana New" w:hAnsi="Angsana New"/>
                <w:spacing w:val="-2"/>
                <w:sz w:val="28"/>
              </w:rPr>
            </w:pPr>
            <w:r>
              <w:rPr>
                <w:rFonts w:ascii="Angsana New" w:hAnsi="Angsana New"/>
                <w:sz w:val="28"/>
              </w:rPr>
              <w:t>31 December 2020</w:t>
            </w:r>
          </w:p>
        </w:tc>
        <w:tc>
          <w:tcPr>
            <w:tcW w:w="1575" w:type="dxa"/>
            <w:tcBorders>
              <w:top w:val="nil"/>
              <w:left w:val="nil"/>
              <w:bottom w:val="nil"/>
              <w:right w:val="nil"/>
            </w:tcBorders>
            <w:vAlign w:val="bottom"/>
          </w:tcPr>
          <w:p w14:paraId="7FFA7428" w14:textId="77777777" w:rsidR="00930DB4" w:rsidRPr="001A7EFD" w:rsidRDefault="00ED3C18" w:rsidP="003C439F">
            <w:pPr>
              <w:pBdr>
                <w:bottom w:val="single" w:sz="4" w:space="1" w:color="auto"/>
              </w:pBdr>
              <w:spacing w:line="380" w:lineRule="exact"/>
              <w:jc w:val="center"/>
              <w:rPr>
                <w:rFonts w:ascii="Angsana New" w:hAnsi="Angsana New"/>
                <w:sz w:val="28"/>
              </w:rPr>
            </w:pPr>
            <w:r>
              <w:rPr>
                <w:rFonts w:ascii="Angsana New" w:hAnsi="Angsana New"/>
                <w:sz w:val="28"/>
              </w:rPr>
              <w:t>31 December 2019</w:t>
            </w:r>
          </w:p>
        </w:tc>
        <w:tc>
          <w:tcPr>
            <w:tcW w:w="1593" w:type="dxa"/>
            <w:tcBorders>
              <w:top w:val="nil"/>
              <w:left w:val="nil"/>
              <w:bottom w:val="nil"/>
              <w:right w:val="nil"/>
            </w:tcBorders>
            <w:vAlign w:val="bottom"/>
          </w:tcPr>
          <w:p w14:paraId="464720A3" w14:textId="4C8B8B9F" w:rsidR="00930DB4" w:rsidRPr="001A7EFD" w:rsidRDefault="003C6052" w:rsidP="003C6052">
            <w:pPr>
              <w:pBdr>
                <w:bottom w:val="single" w:sz="4" w:space="1" w:color="auto"/>
              </w:pBdr>
              <w:tabs>
                <w:tab w:val="right" w:pos="1314"/>
              </w:tabs>
              <w:spacing w:line="380" w:lineRule="exact"/>
              <w:jc w:val="center"/>
              <w:rPr>
                <w:rFonts w:ascii="Angsana New" w:hAnsi="Angsana New"/>
                <w:spacing w:val="-2"/>
                <w:sz w:val="28"/>
              </w:rPr>
            </w:pPr>
            <w:r w:rsidRPr="003C6052">
              <w:rPr>
                <w:rFonts w:ascii="Angsana New" w:hAnsi="Angsana New"/>
                <w:kern w:val="2"/>
                <w:sz w:val="28"/>
                <w:szCs w:val="26"/>
              </w:rPr>
              <w:t>31 December 2020</w:t>
            </w:r>
          </w:p>
        </w:tc>
        <w:tc>
          <w:tcPr>
            <w:tcW w:w="1530" w:type="dxa"/>
            <w:tcBorders>
              <w:top w:val="nil"/>
              <w:left w:val="nil"/>
              <w:bottom w:val="nil"/>
              <w:right w:val="nil"/>
            </w:tcBorders>
            <w:vAlign w:val="bottom"/>
          </w:tcPr>
          <w:p w14:paraId="31BBDBAA" w14:textId="77777777" w:rsidR="00930DB4" w:rsidRPr="001A7EFD" w:rsidRDefault="00ED3C18" w:rsidP="00930DB4">
            <w:pPr>
              <w:pBdr>
                <w:bottom w:val="single" w:sz="4" w:space="1" w:color="auto"/>
              </w:pBdr>
              <w:spacing w:line="380" w:lineRule="exact"/>
              <w:jc w:val="center"/>
              <w:rPr>
                <w:rFonts w:ascii="Angsana New" w:hAnsi="Angsana New"/>
                <w:sz w:val="28"/>
              </w:rPr>
            </w:pPr>
            <w:r>
              <w:rPr>
                <w:rFonts w:ascii="Angsana New" w:hAnsi="Angsana New"/>
                <w:sz w:val="28"/>
              </w:rPr>
              <w:t>31 December 2019</w:t>
            </w:r>
          </w:p>
        </w:tc>
      </w:tr>
      <w:tr w:rsidR="005D43D0" w:rsidRPr="001A7EFD" w14:paraId="1E58C73F" w14:textId="77777777" w:rsidTr="0024390A">
        <w:tc>
          <w:tcPr>
            <w:tcW w:w="3555" w:type="dxa"/>
            <w:tcBorders>
              <w:top w:val="nil"/>
              <w:left w:val="nil"/>
              <w:bottom w:val="nil"/>
              <w:right w:val="nil"/>
            </w:tcBorders>
            <w:vAlign w:val="center"/>
          </w:tcPr>
          <w:p w14:paraId="4B956D7C" w14:textId="40A58778" w:rsidR="005D43D0" w:rsidRPr="001A7EFD" w:rsidRDefault="005D43D0" w:rsidP="001D7142">
            <w:pPr>
              <w:spacing w:line="380" w:lineRule="exact"/>
              <w:ind w:left="252" w:right="6" w:hanging="188"/>
              <w:rPr>
                <w:rFonts w:ascii="Angsana New" w:hAnsi="Angsana New"/>
                <w:sz w:val="28"/>
              </w:rPr>
            </w:pPr>
            <w:r>
              <w:rPr>
                <w:rFonts w:ascii="Angsana New" w:hAnsi="Angsana New"/>
                <w:sz w:val="28"/>
              </w:rPr>
              <w:t>Cash on hand</w:t>
            </w:r>
          </w:p>
        </w:tc>
        <w:tc>
          <w:tcPr>
            <w:tcW w:w="1620" w:type="dxa"/>
            <w:vAlign w:val="bottom"/>
          </w:tcPr>
          <w:p w14:paraId="3E96100E" w14:textId="2ECFC1E2" w:rsidR="005D43D0" w:rsidRPr="001A7EFD" w:rsidRDefault="005D43D0" w:rsidP="00E97B78">
            <w:pPr>
              <w:tabs>
                <w:tab w:val="decimal" w:pos="591"/>
              </w:tabs>
              <w:ind w:right="38"/>
              <w:jc w:val="right"/>
              <w:rPr>
                <w:rFonts w:ascii="Angsana New" w:hAnsi="Angsana New"/>
                <w:sz w:val="28"/>
              </w:rPr>
            </w:pPr>
            <w:r>
              <w:rPr>
                <w:rFonts w:ascii="Angsana New" w:hAnsi="Angsana New"/>
                <w:sz w:val="28"/>
              </w:rPr>
              <w:t>7,022</w:t>
            </w:r>
          </w:p>
        </w:tc>
        <w:tc>
          <w:tcPr>
            <w:tcW w:w="1575" w:type="dxa"/>
            <w:vAlign w:val="bottom"/>
          </w:tcPr>
          <w:p w14:paraId="1DF2B30B" w14:textId="7A51FAED" w:rsidR="005D43D0" w:rsidRPr="001A7EFD" w:rsidRDefault="000E2FDA" w:rsidP="00E97B78">
            <w:pPr>
              <w:tabs>
                <w:tab w:val="decimal" w:pos="591"/>
                <w:tab w:val="decimal" w:pos="1332"/>
              </w:tabs>
              <w:ind w:right="38"/>
              <w:jc w:val="right"/>
              <w:rPr>
                <w:rFonts w:ascii="Angsana New" w:hAnsi="Angsana New"/>
                <w:sz w:val="28"/>
              </w:rPr>
            </w:pPr>
            <w:r>
              <w:rPr>
                <w:rFonts w:ascii="Angsana New" w:hAnsi="Angsana New"/>
                <w:sz w:val="28"/>
              </w:rPr>
              <w:t>38</w:t>
            </w:r>
          </w:p>
        </w:tc>
        <w:tc>
          <w:tcPr>
            <w:tcW w:w="1593" w:type="dxa"/>
            <w:shd w:val="clear" w:color="auto" w:fill="auto"/>
            <w:vAlign w:val="bottom"/>
          </w:tcPr>
          <w:p w14:paraId="02CB6B31" w14:textId="070C8B7C" w:rsidR="005D43D0" w:rsidRPr="001A7EFD" w:rsidRDefault="005D43D0" w:rsidP="00E97B78">
            <w:pPr>
              <w:tabs>
                <w:tab w:val="decimal" w:pos="591"/>
                <w:tab w:val="decimal" w:pos="1089"/>
              </w:tabs>
              <w:ind w:right="38"/>
              <w:jc w:val="right"/>
              <w:rPr>
                <w:rFonts w:ascii="Angsana New" w:hAnsi="Angsana New"/>
                <w:sz w:val="28"/>
              </w:rPr>
            </w:pPr>
            <w:r w:rsidRPr="00E97B78">
              <w:rPr>
                <w:rFonts w:ascii="Angsana New" w:hAnsi="Angsana New"/>
                <w:sz w:val="28"/>
              </w:rPr>
              <w:t>7,019</w:t>
            </w:r>
          </w:p>
        </w:tc>
        <w:tc>
          <w:tcPr>
            <w:tcW w:w="1530" w:type="dxa"/>
            <w:shd w:val="clear" w:color="auto" w:fill="auto"/>
            <w:vAlign w:val="bottom"/>
          </w:tcPr>
          <w:p w14:paraId="50DBE122" w14:textId="5A26AF08" w:rsidR="005D43D0" w:rsidRPr="001A7EFD" w:rsidRDefault="003C7915" w:rsidP="00E97B78">
            <w:pPr>
              <w:tabs>
                <w:tab w:val="decimal" w:pos="591"/>
                <w:tab w:val="decimal" w:pos="1377"/>
              </w:tabs>
              <w:ind w:right="38"/>
              <w:jc w:val="right"/>
              <w:rPr>
                <w:rFonts w:ascii="Angsana New" w:hAnsi="Angsana New"/>
                <w:sz w:val="28"/>
              </w:rPr>
            </w:pPr>
            <w:r>
              <w:rPr>
                <w:rFonts w:ascii="Angsana New" w:hAnsi="Angsana New"/>
                <w:sz w:val="28"/>
              </w:rPr>
              <w:t>22</w:t>
            </w:r>
          </w:p>
        </w:tc>
      </w:tr>
      <w:tr w:rsidR="00982FA8" w:rsidRPr="001A7EFD" w14:paraId="08CE7AF7" w14:textId="77777777" w:rsidTr="003C6052">
        <w:tc>
          <w:tcPr>
            <w:tcW w:w="3555" w:type="dxa"/>
            <w:tcBorders>
              <w:top w:val="nil"/>
              <w:left w:val="nil"/>
              <w:bottom w:val="nil"/>
              <w:right w:val="nil"/>
            </w:tcBorders>
            <w:vAlign w:val="center"/>
          </w:tcPr>
          <w:p w14:paraId="181A51BC" w14:textId="53986C7C" w:rsidR="00982FA8" w:rsidRPr="001A7EFD" w:rsidRDefault="00163D80" w:rsidP="001D7142">
            <w:pPr>
              <w:spacing w:line="380" w:lineRule="exact"/>
              <w:ind w:left="252" w:right="6" w:hanging="188"/>
              <w:rPr>
                <w:rFonts w:ascii="Angsana New" w:hAnsi="Angsana New"/>
                <w:sz w:val="28"/>
              </w:rPr>
            </w:pPr>
            <w:r>
              <w:rPr>
                <w:rFonts w:ascii="Angsana New" w:hAnsi="Angsana New"/>
                <w:sz w:val="28"/>
              </w:rPr>
              <w:t>S</w:t>
            </w:r>
            <w:r w:rsidR="00982FA8" w:rsidRPr="001A7EFD">
              <w:rPr>
                <w:rFonts w:ascii="Angsana New" w:hAnsi="Angsana New"/>
                <w:sz w:val="28"/>
              </w:rPr>
              <w:t>hort-term deposits and notes receivable</w:t>
            </w:r>
          </w:p>
        </w:tc>
        <w:tc>
          <w:tcPr>
            <w:tcW w:w="1620" w:type="dxa"/>
          </w:tcPr>
          <w:p w14:paraId="44BE65E0" w14:textId="77777777" w:rsidR="00982FA8" w:rsidRPr="001A7EFD" w:rsidRDefault="00982FA8" w:rsidP="00982FA8">
            <w:pPr>
              <w:tabs>
                <w:tab w:val="decimal" w:pos="1062"/>
              </w:tabs>
              <w:spacing w:line="380" w:lineRule="exact"/>
              <w:ind w:right="72"/>
              <w:rPr>
                <w:rFonts w:ascii="Angsana New" w:hAnsi="Angsana New"/>
                <w:sz w:val="28"/>
              </w:rPr>
            </w:pPr>
          </w:p>
        </w:tc>
        <w:tc>
          <w:tcPr>
            <w:tcW w:w="1575" w:type="dxa"/>
          </w:tcPr>
          <w:p w14:paraId="57570E47" w14:textId="77777777" w:rsidR="00982FA8" w:rsidRPr="001A7EFD" w:rsidRDefault="00982FA8" w:rsidP="00982FA8">
            <w:pPr>
              <w:tabs>
                <w:tab w:val="decimal" w:pos="1332"/>
              </w:tabs>
              <w:spacing w:line="380" w:lineRule="exact"/>
              <w:ind w:right="72"/>
              <w:rPr>
                <w:rFonts w:ascii="Angsana New" w:hAnsi="Angsana New"/>
                <w:sz w:val="28"/>
              </w:rPr>
            </w:pPr>
          </w:p>
        </w:tc>
        <w:tc>
          <w:tcPr>
            <w:tcW w:w="1593" w:type="dxa"/>
            <w:shd w:val="clear" w:color="auto" w:fill="auto"/>
          </w:tcPr>
          <w:p w14:paraId="41CB93B5" w14:textId="77777777" w:rsidR="00982FA8" w:rsidRPr="001A7EFD" w:rsidRDefault="00982FA8" w:rsidP="00982FA8">
            <w:pPr>
              <w:tabs>
                <w:tab w:val="decimal" w:pos="1089"/>
              </w:tabs>
              <w:spacing w:line="380" w:lineRule="exact"/>
              <w:ind w:right="72"/>
              <w:rPr>
                <w:rFonts w:ascii="Angsana New" w:hAnsi="Angsana New"/>
                <w:sz w:val="28"/>
              </w:rPr>
            </w:pPr>
          </w:p>
        </w:tc>
        <w:tc>
          <w:tcPr>
            <w:tcW w:w="1530" w:type="dxa"/>
            <w:shd w:val="clear" w:color="auto" w:fill="auto"/>
          </w:tcPr>
          <w:p w14:paraId="39EE5F65" w14:textId="77777777" w:rsidR="00982FA8" w:rsidRPr="001A7EFD" w:rsidRDefault="00982FA8" w:rsidP="00982FA8">
            <w:pPr>
              <w:tabs>
                <w:tab w:val="decimal" w:pos="1377"/>
              </w:tabs>
              <w:spacing w:line="380" w:lineRule="exact"/>
              <w:rPr>
                <w:rFonts w:ascii="Angsana New" w:hAnsi="Angsana New"/>
                <w:sz w:val="28"/>
              </w:rPr>
            </w:pPr>
          </w:p>
        </w:tc>
      </w:tr>
      <w:tr w:rsidR="00E97B78" w:rsidRPr="001A7EFD" w14:paraId="68F02209" w14:textId="77777777" w:rsidTr="0024390A">
        <w:tc>
          <w:tcPr>
            <w:tcW w:w="3555" w:type="dxa"/>
            <w:tcBorders>
              <w:top w:val="nil"/>
              <w:left w:val="nil"/>
              <w:bottom w:val="nil"/>
              <w:right w:val="nil"/>
            </w:tcBorders>
            <w:vAlign w:val="center"/>
          </w:tcPr>
          <w:p w14:paraId="4EE089F6" w14:textId="77777777" w:rsidR="00E97B78" w:rsidRPr="001A7EFD" w:rsidRDefault="00E97B78" w:rsidP="00E97B78">
            <w:pPr>
              <w:spacing w:line="380" w:lineRule="exact"/>
              <w:ind w:left="252" w:right="6" w:hanging="360"/>
              <w:rPr>
                <w:rFonts w:ascii="Angsana New" w:hAnsi="Angsana New"/>
                <w:sz w:val="28"/>
              </w:rPr>
            </w:pPr>
            <w:r w:rsidRPr="001A7EFD">
              <w:rPr>
                <w:rFonts w:ascii="Angsana New" w:hAnsi="Angsana New"/>
                <w:sz w:val="28"/>
              </w:rPr>
              <w:t xml:space="preserve">        with maturity less than three months</w:t>
            </w:r>
          </w:p>
        </w:tc>
        <w:tc>
          <w:tcPr>
            <w:tcW w:w="1620" w:type="dxa"/>
            <w:vAlign w:val="bottom"/>
          </w:tcPr>
          <w:p w14:paraId="1719868D" w14:textId="791709DE" w:rsidR="00E97B78" w:rsidRPr="00CB4688" w:rsidRDefault="00E97B78" w:rsidP="00E97B78">
            <w:pPr>
              <w:tabs>
                <w:tab w:val="decimal" w:pos="591"/>
              </w:tabs>
              <w:ind w:right="38"/>
              <w:jc w:val="right"/>
              <w:rPr>
                <w:rFonts w:ascii="Angsana New" w:hAnsi="Angsana New"/>
                <w:kern w:val="2"/>
                <w:sz w:val="28"/>
              </w:rPr>
            </w:pPr>
            <w:r>
              <w:rPr>
                <w:rFonts w:ascii="Angsana New" w:hAnsi="Angsana New"/>
                <w:sz w:val="28"/>
              </w:rPr>
              <w:t>146,640</w:t>
            </w:r>
          </w:p>
        </w:tc>
        <w:tc>
          <w:tcPr>
            <w:tcW w:w="1575" w:type="dxa"/>
            <w:vAlign w:val="bottom"/>
          </w:tcPr>
          <w:p w14:paraId="494B7D14" w14:textId="2FFDF51A" w:rsidR="00E97B78" w:rsidRPr="00CB4688" w:rsidRDefault="00E97B78" w:rsidP="00E97B78">
            <w:pPr>
              <w:tabs>
                <w:tab w:val="decimal" w:pos="591"/>
              </w:tabs>
              <w:ind w:right="22"/>
              <w:jc w:val="right"/>
              <w:rPr>
                <w:rFonts w:ascii="Angsana New" w:hAnsi="Angsana New"/>
                <w:kern w:val="2"/>
                <w:sz w:val="28"/>
              </w:rPr>
            </w:pPr>
            <w:r w:rsidRPr="00F4742D">
              <w:rPr>
                <w:rFonts w:ascii="Angsana New" w:hAnsi="Angsana New"/>
                <w:kern w:val="2"/>
                <w:sz w:val="28"/>
              </w:rPr>
              <w:t>263,5</w:t>
            </w:r>
            <w:r w:rsidR="00473702">
              <w:rPr>
                <w:rFonts w:ascii="Angsana New" w:hAnsi="Angsana New"/>
                <w:kern w:val="2"/>
                <w:sz w:val="28"/>
              </w:rPr>
              <w:t>26</w:t>
            </w:r>
          </w:p>
        </w:tc>
        <w:tc>
          <w:tcPr>
            <w:tcW w:w="1593" w:type="dxa"/>
            <w:shd w:val="clear" w:color="auto" w:fill="auto"/>
            <w:vAlign w:val="bottom"/>
          </w:tcPr>
          <w:p w14:paraId="700A4865" w14:textId="3108EA8A" w:rsidR="00E97B78" w:rsidRPr="00CB4688" w:rsidRDefault="00E97B78" w:rsidP="00E97B78">
            <w:pPr>
              <w:tabs>
                <w:tab w:val="decimal" w:pos="1165"/>
              </w:tabs>
              <w:ind w:right="22"/>
              <w:jc w:val="right"/>
              <w:rPr>
                <w:rFonts w:ascii="Angsana New" w:hAnsi="Angsana New"/>
                <w:kern w:val="2"/>
                <w:sz w:val="28"/>
              </w:rPr>
            </w:pPr>
            <w:r>
              <w:rPr>
                <w:rFonts w:ascii="Angsana New" w:hAnsi="Angsana New"/>
                <w:kern w:val="2"/>
                <w:sz w:val="28"/>
              </w:rPr>
              <w:t>143,463</w:t>
            </w:r>
          </w:p>
        </w:tc>
        <w:tc>
          <w:tcPr>
            <w:tcW w:w="1530" w:type="dxa"/>
            <w:vAlign w:val="bottom"/>
          </w:tcPr>
          <w:p w14:paraId="55884C9E" w14:textId="250516FD" w:rsidR="00E97B78" w:rsidRPr="00CB4688" w:rsidRDefault="00E97B78" w:rsidP="00E97B78">
            <w:pPr>
              <w:tabs>
                <w:tab w:val="decimal" w:pos="1242"/>
              </w:tabs>
              <w:ind w:right="30"/>
              <w:jc w:val="right"/>
              <w:rPr>
                <w:rFonts w:ascii="Angsana New" w:hAnsi="Angsana New"/>
                <w:kern w:val="2"/>
                <w:sz w:val="28"/>
              </w:rPr>
            </w:pPr>
            <w:r w:rsidRPr="00F4742D">
              <w:rPr>
                <w:rFonts w:ascii="Angsana New" w:hAnsi="Angsana New"/>
                <w:kern w:val="2"/>
                <w:sz w:val="28"/>
              </w:rPr>
              <w:t>258,3</w:t>
            </w:r>
            <w:r w:rsidR="003C7915">
              <w:rPr>
                <w:rFonts w:ascii="Angsana New" w:hAnsi="Angsana New"/>
                <w:kern w:val="2"/>
                <w:sz w:val="28"/>
              </w:rPr>
              <w:t>52</w:t>
            </w:r>
          </w:p>
        </w:tc>
      </w:tr>
      <w:tr w:rsidR="00982FA8" w:rsidRPr="001A7EFD" w14:paraId="414D06BB" w14:textId="77777777" w:rsidTr="0024390A">
        <w:trPr>
          <w:trHeight w:val="70"/>
        </w:trPr>
        <w:tc>
          <w:tcPr>
            <w:tcW w:w="3555" w:type="dxa"/>
            <w:tcBorders>
              <w:top w:val="nil"/>
              <w:left w:val="nil"/>
              <w:bottom w:val="nil"/>
              <w:right w:val="nil"/>
            </w:tcBorders>
            <w:vAlign w:val="center"/>
          </w:tcPr>
          <w:p w14:paraId="5F56AEE6" w14:textId="77777777" w:rsidR="00982FA8" w:rsidRPr="001A7EFD" w:rsidRDefault="00982FA8" w:rsidP="001D7142">
            <w:pPr>
              <w:spacing w:line="380" w:lineRule="exact"/>
              <w:ind w:left="37" w:right="-108"/>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Deposits for customers’ accounts</w:t>
            </w:r>
          </w:p>
        </w:tc>
        <w:tc>
          <w:tcPr>
            <w:tcW w:w="1620" w:type="dxa"/>
          </w:tcPr>
          <w:p w14:paraId="1B80A285" w14:textId="69A90581" w:rsidR="00982FA8" w:rsidRPr="00CB4688" w:rsidRDefault="00982FA8" w:rsidP="00982FA8">
            <w:pPr>
              <w:pBdr>
                <w:bottom w:val="single" w:sz="4" w:space="1" w:color="auto"/>
              </w:pBdr>
              <w:tabs>
                <w:tab w:val="decimal" w:pos="1242"/>
              </w:tabs>
              <w:ind w:right="-18"/>
              <w:jc w:val="right"/>
              <w:rPr>
                <w:rFonts w:ascii="Angsana New" w:hAnsi="Angsana New"/>
                <w:kern w:val="2"/>
                <w:sz w:val="28"/>
                <w:cs/>
              </w:rPr>
            </w:pPr>
            <w:r>
              <w:rPr>
                <w:rFonts w:ascii="Angsana New" w:hAnsi="Angsana New"/>
                <w:sz w:val="28"/>
              </w:rPr>
              <w:t>(109,219)</w:t>
            </w:r>
          </w:p>
        </w:tc>
        <w:tc>
          <w:tcPr>
            <w:tcW w:w="1575" w:type="dxa"/>
            <w:vAlign w:val="center"/>
          </w:tcPr>
          <w:p w14:paraId="30E7908C" w14:textId="77777777" w:rsidR="00982FA8" w:rsidRPr="00CB4688" w:rsidRDefault="00982FA8" w:rsidP="00982FA8">
            <w:pPr>
              <w:pBdr>
                <w:bottom w:val="single" w:sz="4" w:space="1" w:color="auto"/>
              </w:pBdr>
              <w:tabs>
                <w:tab w:val="decimal" w:pos="591"/>
              </w:tabs>
              <w:ind w:right="-41"/>
              <w:jc w:val="right"/>
              <w:rPr>
                <w:rFonts w:ascii="Angsana New" w:hAnsi="Angsana New"/>
                <w:kern w:val="2"/>
                <w:sz w:val="28"/>
                <w:cs/>
              </w:rPr>
            </w:pPr>
            <w:r w:rsidRPr="00CB4688">
              <w:rPr>
                <w:rFonts w:ascii="Angsana New" w:hAnsi="Angsana New"/>
                <w:kern w:val="2"/>
                <w:sz w:val="28"/>
              </w:rPr>
              <w:t>(207,489)</w:t>
            </w:r>
          </w:p>
        </w:tc>
        <w:tc>
          <w:tcPr>
            <w:tcW w:w="1593" w:type="dxa"/>
            <w:shd w:val="clear" w:color="auto" w:fill="auto"/>
            <w:vAlign w:val="bottom"/>
          </w:tcPr>
          <w:p w14:paraId="3EA12898" w14:textId="4D6E7AF6" w:rsidR="00982FA8" w:rsidRPr="00F64590" w:rsidRDefault="00982FA8" w:rsidP="00982FA8">
            <w:pPr>
              <w:pBdr>
                <w:bottom w:val="single" w:sz="4" w:space="1" w:color="auto"/>
              </w:pBdr>
              <w:tabs>
                <w:tab w:val="decimal" w:pos="1242"/>
              </w:tabs>
              <w:ind w:right="-18"/>
              <w:jc w:val="right"/>
              <w:rPr>
                <w:rFonts w:ascii="Angsana New" w:hAnsi="Angsana New"/>
                <w:kern w:val="2"/>
                <w:sz w:val="28"/>
                <w:cs/>
              </w:rPr>
            </w:pPr>
            <w:r>
              <w:rPr>
                <w:rFonts w:ascii="Angsana New" w:hAnsi="Angsana New"/>
                <w:sz w:val="28"/>
              </w:rPr>
              <w:t>(109,219)</w:t>
            </w:r>
          </w:p>
        </w:tc>
        <w:tc>
          <w:tcPr>
            <w:tcW w:w="1530" w:type="dxa"/>
            <w:vAlign w:val="center"/>
          </w:tcPr>
          <w:p w14:paraId="479F31F9" w14:textId="77777777" w:rsidR="00982FA8" w:rsidRPr="00CB4688" w:rsidRDefault="00982FA8" w:rsidP="00982FA8">
            <w:pPr>
              <w:pBdr>
                <w:bottom w:val="single" w:sz="4" w:space="1" w:color="auto"/>
              </w:pBdr>
              <w:tabs>
                <w:tab w:val="decimal" w:pos="1242"/>
              </w:tabs>
              <w:ind w:right="-18"/>
              <w:jc w:val="right"/>
              <w:rPr>
                <w:rFonts w:ascii="Angsana New" w:hAnsi="Angsana New"/>
                <w:kern w:val="2"/>
                <w:sz w:val="28"/>
                <w:cs/>
              </w:rPr>
            </w:pPr>
            <w:r w:rsidRPr="00CB4688">
              <w:rPr>
                <w:rFonts w:ascii="Angsana New" w:hAnsi="Angsana New"/>
                <w:kern w:val="2"/>
                <w:sz w:val="28"/>
              </w:rPr>
              <w:t>(207,489)</w:t>
            </w:r>
          </w:p>
        </w:tc>
      </w:tr>
      <w:tr w:rsidR="00982FA8" w:rsidRPr="000D6561" w14:paraId="2A738E7D" w14:textId="77777777" w:rsidTr="0024390A">
        <w:trPr>
          <w:trHeight w:val="497"/>
        </w:trPr>
        <w:tc>
          <w:tcPr>
            <w:tcW w:w="3555" w:type="dxa"/>
            <w:tcBorders>
              <w:top w:val="nil"/>
              <w:left w:val="nil"/>
              <w:bottom w:val="nil"/>
              <w:right w:val="nil"/>
            </w:tcBorders>
            <w:vAlign w:val="center"/>
          </w:tcPr>
          <w:p w14:paraId="430815A4" w14:textId="77777777" w:rsidR="00982FA8" w:rsidRPr="000D6561" w:rsidRDefault="00982FA8" w:rsidP="001D7142">
            <w:pPr>
              <w:spacing w:line="380" w:lineRule="exact"/>
              <w:ind w:left="37" w:right="6"/>
              <w:rPr>
                <w:rFonts w:ascii="Angsana New" w:hAnsi="Angsana New"/>
                <w:b/>
                <w:bCs/>
                <w:sz w:val="28"/>
              </w:rPr>
            </w:pPr>
            <w:r w:rsidRPr="000D6561">
              <w:rPr>
                <w:rFonts w:ascii="Angsana New" w:hAnsi="Angsana New"/>
                <w:b/>
                <w:bCs/>
                <w:sz w:val="28"/>
              </w:rPr>
              <w:t>Total cash and cash equivalents</w:t>
            </w:r>
          </w:p>
        </w:tc>
        <w:tc>
          <w:tcPr>
            <w:tcW w:w="1620" w:type="dxa"/>
          </w:tcPr>
          <w:p w14:paraId="28330906" w14:textId="144510F0" w:rsidR="00982FA8" w:rsidRPr="000D6561" w:rsidRDefault="00982FA8" w:rsidP="009530A9">
            <w:pPr>
              <w:pBdr>
                <w:bottom w:val="double" w:sz="4" w:space="1" w:color="auto"/>
              </w:pBdr>
              <w:tabs>
                <w:tab w:val="decimal" w:pos="1362"/>
              </w:tabs>
              <w:spacing w:line="380" w:lineRule="exact"/>
              <w:ind w:right="-25"/>
              <w:rPr>
                <w:rFonts w:ascii="Angsana New" w:hAnsi="Angsana New"/>
                <w:b/>
                <w:bCs/>
                <w:kern w:val="2"/>
                <w:sz w:val="28"/>
                <w:cs/>
              </w:rPr>
            </w:pPr>
            <w:r>
              <w:rPr>
                <w:rFonts w:ascii="Angsana New" w:hAnsi="Angsana New"/>
                <w:b/>
                <w:bCs/>
                <w:sz w:val="28"/>
              </w:rPr>
              <w:t>44,443</w:t>
            </w:r>
          </w:p>
        </w:tc>
        <w:tc>
          <w:tcPr>
            <w:tcW w:w="1575" w:type="dxa"/>
            <w:vAlign w:val="center"/>
          </w:tcPr>
          <w:p w14:paraId="48EDF9DB" w14:textId="3DA02164" w:rsidR="00982FA8" w:rsidRPr="007316A7" w:rsidRDefault="00982FA8" w:rsidP="009530A9">
            <w:pPr>
              <w:pBdr>
                <w:bottom w:val="double" w:sz="4" w:space="1" w:color="auto"/>
              </w:pBdr>
              <w:tabs>
                <w:tab w:val="decimal" w:pos="1326"/>
              </w:tabs>
              <w:spacing w:line="380" w:lineRule="exact"/>
              <w:ind w:right="-25"/>
              <w:rPr>
                <w:rFonts w:ascii="Angsana New" w:hAnsi="Angsana New"/>
                <w:b/>
                <w:bCs/>
                <w:kern w:val="2"/>
                <w:sz w:val="28"/>
                <w:cs/>
              </w:rPr>
            </w:pPr>
            <w:r w:rsidRPr="007316A7">
              <w:rPr>
                <w:rFonts w:ascii="Angsana New" w:hAnsi="Angsana New"/>
                <w:b/>
                <w:bCs/>
                <w:sz w:val="28"/>
              </w:rPr>
              <w:t>5</w:t>
            </w:r>
            <w:r>
              <w:rPr>
                <w:rFonts w:ascii="Angsana New" w:hAnsi="Angsana New"/>
                <w:b/>
                <w:bCs/>
                <w:sz w:val="28"/>
              </w:rPr>
              <w:t>6,075</w:t>
            </w:r>
          </w:p>
        </w:tc>
        <w:tc>
          <w:tcPr>
            <w:tcW w:w="1593" w:type="dxa"/>
            <w:vAlign w:val="bottom"/>
          </w:tcPr>
          <w:p w14:paraId="6C9715C1" w14:textId="22700E01" w:rsidR="00982FA8" w:rsidRPr="000D6561" w:rsidRDefault="00982FA8" w:rsidP="009530A9">
            <w:pPr>
              <w:pBdr>
                <w:bottom w:val="double" w:sz="4" w:space="1" w:color="auto"/>
              </w:pBdr>
              <w:tabs>
                <w:tab w:val="decimal" w:pos="1330"/>
              </w:tabs>
              <w:spacing w:line="380" w:lineRule="exact"/>
              <w:ind w:right="-25"/>
              <w:rPr>
                <w:rFonts w:ascii="Angsana New" w:hAnsi="Angsana New"/>
                <w:b/>
                <w:bCs/>
                <w:kern w:val="2"/>
                <w:sz w:val="28"/>
                <w:cs/>
              </w:rPr>
            </w:pPr>
            <w:r>
              <w:rPr>
                <w:rFonts w:ascii="Angsana New" w:hAnsi="Angsana New"/>
                <w:b/>
                <w:bCs/>
                <w:sz w:val="28"/>
              </w:rPr>
              <w:t>41,263</w:t>
            </w:r>
          </w:p>
        </w:tc>
        <w:tc>
          <w:tcPr>
            <w:tcW w:w="1530" w:type="dxa"/>
            <w:vAlign w:val="center"/>
          </w:tcPr>
          <w:p w14:paraId="7B2A8D16" w14:textId="77777777" w:rsidR="00982FA8" w:rsidRPr="00490074" w:rsidRDefault="00982FA8" w:rsidP="009530A9">
            <w:pPr>
              <w:pBdr>
                <w:bottom w:val="double" w:sz="4" w:space="1" w:color="auto"/>
              </w:pBdr>
              <w:tabs>
                <w:tab w:val="decimal" w:pos="1279"/>
              </w:tabs>
              <w:spacing w:line="380" w:lineRule="exact"/>
              <w:ind w:right="-25"/>
              <w:rPr>
                <w:rFonts w:ascii="Angsana New" w:hAnsi="Angsana New"/>
                <w:b/>
                <w:bCs/>
                <w:sz w:val="28"/>
                <w:cs/>
              </w:rPr>
            </w:pPr>
            <w:r w:rsidRPr="00490074">
              <w:rPr>
                <w:rFonts w:ascii="Angsana New" w:hAnsi="Angsana New"/>
                <w:b/>
                <w:bCs/>
                <w:sz w:val="28"/>
              </w:rPr>
              <w:t>50,885</w:t>
            </w:r>
          </w:p>
        </w:tc>
      </w:tr>
    </w:tbl>
    <w:bookmarkEnd w:id="3"/>
    <w:p w14:paraId="2E2E10E0" w14:textId="566D00AB" w:rsidR="00321474" w:rsidRPr="001A7EFD" w:rsidRDefault="0029751F" w:rsidP="001D7142">
      <w:pPr>
        <w:keepNext/>
        <w:numPr>
          <w:ilvl w:val="0"/>
          <w:numId w:val="2"/>
        </w:numPr>
        <w:spacing w:before="240"/>
        <w:ind w:left="549" w:right="-86" w:hanging="576"/>
        <w:jc w:val="thaiDistribute"/>
        <w:outlineLvl w:val="0"/>
        <w:rPr>
          <w:rFonts w:ascii="Angsana New" w:eastAsia="Arial Unicode MS" w:hAnsi="Angsana New"/>
          <w:b/>
          <w:bCs/>
          <w:sz w:val="28"/>
        </w:rPr>
      </w:pPr>
      <w:r w:rsidRPr="001A7EFD">
        <w:rPr>
          <w:rFonts w:ascii="Angsana New" w:eastAsia="Arial Unicode MS" w:hAnsi="Angsana New"/>
          <w:b/>
          <w:bCs/>
          <w:sz w:val="28"/>
        </w:rPr>
        <w:t>Receivables</w:t>
      </w:r>
      <w:r w:rsidR="00321474" w:rsidRPr="001A7EFD">
        <w:rPr>
          <w:rFonts w:ascii="Angsana New" w:eastAsia="Arial Unicode MS" w:hAnsi="Angsana New"/>
          <w:b/>
          <w:bCs/>
          <w:sz w:val="28"/>
        </w:rPr>
        <w:t xml:space="preserve"> </w:t>
      </w:r>
      <w:r w:rsidRPr="001A7EFD">
        <w:rPr>
          <w:rFonts w:ascii="Angsana New" w:eastAsia="Arial Unicode MS" w:hAnsi="Angsana New"/>
          <w:b/>
          <w:bCs/>
          <w:sz w:val="28"/>
        </w:rPr>
        <w:t xml:space="preserve">from </w:t>
      </w:r>
      <w:r w:rsidR="002918F3" w:rsidRPr="001A7EFD">
        <w:rPr>
          <w:rFonts w:ascii="Angsana New" w:eastAsia="Arial Unicode MS" w:hAnsi="Angsana New"/>
          <w:b/>
          <w:bCs/>
          <w:sz w:val="28"/>
        </w:rPr>
        <w:t>Clearing House and brokers</w:t>
      </w:r>
    </w:p>
    <w:tbl>
      <w:tblPr>
        <w:tblW w:w="9847" w:type="dxa"/>
        <w:tblInd w:w="441" w:type="dxa"/>
        <w:tblLayout w:type="fixed"/>
        <w:tblLook w:val="0000" w:firstRow="0" w:lastRow="0" w:firstColumn="0" w:lastColumn="0" w:noHBand="0" w:noVBand="0"/>
      </w:tblPr>
      <w:tblGrid>
        <w:gridCol w:w="5805"/>
        <w:gridCol w:w="2079"/>
        <w:gridCol w:w="1963"/>
      </w:tblGrid>
      <w:tr w:rsidR="008203A1" w:rsidRPr="001A7EFD" w14:paraId="6BAFCC79" w14:textId="77777777" w:rsidTr="00490074">
        <w:tc>
          <w:tcPr>
            <w:tcW w:w="5805" w:type="dxa"/>
            <w:tcBorders>
              <w:top w:val="nil"/>
              <w:left w:val="nil"/>
              <w:bottom w:val="nil"/>
              <w:right w:val="nil"/>
            </w:tcBorders>
            <w:vAlign w:val="bottom"/>
          </w:tcPr>
          <w:p w14:paraId="384A3572" w14:textId="77777777" w:rsidR="008203A1" w:rsidRPr="001A7EFD" w:rsidRDefault="008203A1" w:rsidP="008203A1">
            <w:pPr>
              <w:spacing w:line="380" w:lineRule="exact"/>
              <w:jc w:val="center"/>
              <w:rPr>
                <w:rFonts w:ascii="Angsana New" w:hAnsi="Angsana New"/>
                <w:sz w:val="28"/>
              </w:rPr>
            </w:pPr>
          </w:p>
        </w:tc>
        <w:tc>
          <w:tcPr>
            <w:tcW w:w="4042" w:type="dxa"/>
            <w:gridSpan w:val="2"/>
            <w:tcBorders>
              <w:top w:val="nil"/>
              <w:left w:val="nil"/>
              <w:bottom w:val="nil"/>
              <w:right w:val="nil"/>
            </w:tcBorders>
            <w:vAlign w:val="bottom"/>
          </w:tcPr>
          <w:p w14:paraId="11F1289D" w14:textId="77777777" w:rsidR="008203A1" w:rsidRPr="001A7EFD" w:rsidRDefault="00CD76FE" w:rsidP="00CD125E">
            <w:pPr>
              <w:pBdr>
                <w:bottom w:val="single" w:sz="4" w:space="1" w:color="auto"/>
              </w:pBdr>
              <w:spacing w:line="380" w:lineRule="exact"/>
              <w:jc w:val="center"/>
              <w:rPr>
                <w:rFonts w:ascii="Angsana New" w:hAnsi="Angsana New"/>
                <w:sz w:val="28"/>
              </w:rPr>
            </w:pPr>
            <w:r w:rsidRPr="001A7EFD">
              <w:rPr>
                <w:rFonts w:ascii="Angsana New" w:hAnsi="Angsana New"/>
                <w:spacing w:val="-2"/>
                <w:sz w:val="28"/>
              </w:rPr>
              <w:t>(Thousand Baht)</w:t>
            </w:r>
          </w:p>
        </w:tc>
      </w:tr>
      <w:tr w:rsidR="00375ADB" w:rsidRPr="001A7EFD" w14:paraId="6D33EAFF" w14:textId="77777777" w:rsidTr="00490074">
        <w:tc>
          <w:tcPr>
            <w:tcW w:w="5805" w:type="dxa"/>
            <w:tcBorders>
              <w:top w:val="nil"/>
              <w:left w:val="nil"/>
              <w:bottom w:val="nil"/>
              <w:right w:val="nil"/>
            </w:tcBorders>
            <w:vAlign w:val="bottom"/>
          </w:tcPr>
          <w:p w14:paraId="52443C10" w14:textId="77777777" w:rsidR="00375ADB" w:rsidRPr="001A7EFD" w:rsidRDefault="00375ADB" w:rsidP="008203A1">
            <w:pPr>
              <w:spacing w:line="380" w:lineRule="exact"/>
              <w:jc w:val="center"/>
              <w:rPr>
                <w:rFonts w:ascii="Angsana New" w:hAnsi="Angsana New"/>
                <w:sz w:val="28"/>
              </w:rPr>
            </w:pPr>
          </w:p>
        </w:tc>
        <w:tc>
          <w:tcPr>
            <w:tcW w:w="4042" w:type="dxa"/>
            <w:gridSpan w:val="2"/>
            <w:tcBorders>
              <w:top w:val="nil"/>
              <w:left w:val="nil"/>
              <w:bottom w:val="nil"/>
              <w:right w:val="nil"/>
            </w:tcBorders>
            <w:vAlign w:val="bottom"/>
          </w:tcPr>
          <w:p w14:paraId="1EC10044" w14:textId="77777777" w:rsidR="00375ADB" w:rsidRPr="001A7EFD" w:rsidRDefault="00375ADB" w:rsidP="00CD125E">
            <w:pPr>
              <w:pBdr>
                <w:bottom w:val="single" w:sz="4" w:space="1" w:color="auto"/>
              </w:pBdr>
              <w:spacing w:line="380" w:lineRule="exact"/>
              <w:jc w:val="center"/>
              <w:rPr>
                <w:rFonts w:ascii="Angsana New" w:hAnsi="Angsana New"/>
                <w:spacing w:val="-2"/>
                <w:sz w:val="28"/>
              </w:rPr>
            </w:pPr>
            <w:r w:rsidRPr="001A7EFD">
              <w:rPr>
                <w:rFonts w:ascii="Angsana New" w:hAnsi="Angsana New"/>
                <w:kern w:val="2"/>
                <w:sz w:val="28"/>
              </w:rPr>
              <w:t>Consolidated and separate financial statements</w:t>
            </w:r>
          </w:p>
        </w:tc>
      </w:tr>
      <w:tr w:rsidR="00082475" w:rsidRPr="001A7EFD" w14:paraId="5EB5F297" w14:textId="77777777" w:rsidTr="004A7D4F">
        <w:tc>
          <w:tcPr>
            <w:tcW w:w="5805" w:type="dxa"/>
            <w:tcBorders>
              <w:top w:val="nil"/>
              <w:left w:val="nil"/>
              <w:bottom w:val="nil"/>
              <w:right w:val="nil"/>
            </w:tcBorders>
            <w:vAlign w:val="bottom"/>
          </w:tcPr>
          <w:p w14:paraId="7BCB1E9C" w14:textId="77777777" w:rsidR="00082475" w:rsidRPr="001A7EFD" w:rsidRDefault="00082475" w:rsidP="008203A1">
            <w:pPr>
              <w:spacing w:line="380" w:lineRule="exact"/>
              <w:jc w:val="center"/>
              <w:rPr>
                <w:rFonts w:ascii="Angsana New" w:hAnsi="Angsana New"/>
                <w:sz w:val="28"/>
              </w:rPr>
            </w:pPr>
          </w:p>
        </w:tc>
        <w:tc>
          <w:tcPr>
            <w:tcW w:w="2079" w:type="dxa"/>
            <w:tcBorders>
              <w:top w:val="nil"/>
              <w:left w:val="nil"/>
              <w:bottom w:val="nil"/>
              <w:right w:val="nil"/>
            </w:tcBorders>
            <w:vAlign w:val="bottom"/>
          </w:tcPr>
          <w:p w14:paraId="3A624F1E" w14:textId="5083E6A4" w:rsidR="00082475" w:rsidRPr="001A7EFD" w:rsidRDefault="00CF7F10" w:rsidP="00ED3C18">
            <w:pPr>
              <w:pBdr>
                <w:bottom w:val="single" w:sz="4" w:space="1" w:color="auto"/>
              </w:pBdr>
              <w:tabs>
                <w:tab w:val="right" w:pos="1545"/>
              </w:tabs>
              <w:spacing w:line="380" w:lineRule="exact"/>
              <w:ind w:left="-12"/>
              <w:rPr>
                <w:rFonts w:ascii="Angsana New" w:hAnsi="Angsana New"/>
                <w:sz w:val="28"/>
              </w:rPr>
            </w:pPr>
            <w:r w:rsidRPr="001A7EFD">
              <w:rPr>
                <w:rFonts w:ascii="Angsana New" w:hAnsi="Angsana New"/>
                <w:sz w:val="28"/>
              </w:rPr>
              <w:tab/>
            </w:r>
            <w:r w:rsidR="003C6052">
              <w:rPr>
                <w:rFonts w:ascii="Angsana New" w:hAnsi="Angsana New"/>
                <w:sz w:val="28"/>
              </w:rPr>
              <w:t>31 December 2020</w:t>
            </w:r>
          </w:p>
        </w:tc>
        <w:tc>
          <w:tcPr>
            <w:tcW w:w="1963" w:type="dxa"/>
            <w:tcBorders>
              <w:top w:val="nil"/>
              <w:left w:val="nil"/>
              <w:bottom w:val="nil"/>
              <w:right w:val="nil"/>
            </w:tcBorders>
            <w:vAlign w:val="bottom"/>
          </w:tcPr>
          <w:p w14:paraId="688202E5" w14:textId="77777777" w:rsidR="00082475" w:rsidRPr="001A7EFD" w:rsidRDefault="00082475" w:rsidP="00375ADB">
            <w:pPr>
              <w:pBdr>
                <w:bottom w:val="single" w:sz="4" w:space="1" w:color="auto"/>
              </w:pBdr>
              <w:spacing w:line="380" w:lineRule="exact"/>
              <w:ind w:right="16"/>
              <w:jc w:val="center"/>
              <w:rPr>
                <w:rFonts w:ascii="Angsana New" w:hAnsi="Angsana New"/>
                <w:sz w:val="28"/>
              </w:rPr>
            </w:pPr>
            <w:r w:rsidRPr="001A7EFD">
              <w:rPr>
                <w:rFonts w:ascii="Angsana New" w:hAnsi="Angsana New"/>
                <w:sz w:val="28"/>
              </w:rPr>
              <w:t xml:space="preserve">31 December </w:t>
            </w:r>
            <w:r w:rsidR="0009394C" w:rsidRPr="001A7EFD">
              <w:rPr>
                <w:rFonts w:ascii="Angsana New" w:hAnsi="Angsana New"/>
                <w:sz w:val="28"/>
              </w:rPr>
              <w:t>201</w:t>
            </w:r>
            <w:r w:rsidR="00ED3C18">
              <w:rPr>
                <w:rFonts w:ascii="Angsana New" w:hAnsi="Angsana New"/>
                <w:sz w:val="28"/>
              </w:rPr>
              <w:t>9</w:t>
            </w:r>
          </w:p>
        </w:tc>
      </w:tr>
      <w:tr w:rsidR="004A7D4F" w:rsidRPr="001A7EFD" w14:paraId="36B2C818" w14:textId="77777777" w:rsidTr="004A7D4F">
        <w:tc>
          <w:tcPr>
            <w:tcW w:w="5805" w:type="dxa"/>
            <w:tcBorders>
              <w:top w:val="nil"/>
              <w:left w:val="nil"/>
              <w:bottom w:val="nil"/>
              <w:right w:val="nil"/>
            </w:tcBorders>
          </w:tcPr>
          <w:p w14:paraId="05287E2D" w14:textId="77777777" w:rsidR="004A7D4F" w:rsidRPr="001A7EFD" w:rsidRDefault="004A7D4F" w:rsidP="001D7142">
            <w:pPr>
              <w:spacing w:line="380" w:lineRule="exact"/>
              <w:ind w:left="41" w:right="6"/>
              <w:rPr>
                <w:rFonts w:ascii="Angsana New" w:hAnsi="Angsana New"/>
                <w:sz w:val="28"/>
              </w:rPr>
            </w:pPr>
            <w:r w:rsidRPr="001A7EFD">
              <w:rPr>
                <w:rFonts w:ascii="Angsana New" w:hAnsi="Angsana New"/>
                <w:sz w:val="28"/>
              </w:rPr>
              <w:t xml:space="preserve">Receivables from Clearing House </w:t>
            </w:r>
          </w:p>
        </w:tc>
        <w:tc>
          <w:tcPr>
            <w:tcW w:w="2079" w:type="dxa"/>
            <w:vAlign w:val="bottom"/>
          </w:tcPr>
          <w:p w14:paraId="7D7D265D" w14:textId="138E2C4C" w:rsidR="004A7D4F" w:rsidRPr="001A7EFD" w:rsidRDefault="004A7D4F" w:rsidP="009530A9">
            <w:pPr>
              <w:tabs>
                <w:tab w:val="decimal" w:pos="1779"/>
              </w:tabs>
              <w:spacing w:line="380" w:lineRule="exact"/>
              <w:ind w:right="34"/>
              <w:rPr>
                <w:rFonts w:ascii="Angsana New" w:hAnsi="Angsana New"/>
                <w:sz w:val="28"/>
              </w:rPr>
            </w:pPr>
            <w:r>
              <w:rPr>
                <w:rFonts w:ascii="Angsana New" w:hAnsi="Angsana New"/>
                <w:sz w:val="28"/>
              </w:rPr>
              <w:t>47,906</w:t>
            </w:r>
          </w:p>
        </w:tc>
        <w:tc>
          <w:tcPr>
            <w:tcW w:w="1963" w:type="dxa"/>
            <w:vAlign w:val="bottom"/>
          </w:tcPr>
          <w:p w14:paraId="4535A975" w14:textId="77777777" w:rsidR="004A7D4F" w:rsidRPr="001A7EFD" w:rsidRDefault="004A7D4F" w:rsidP="004A7D4F">
            <w:pPr>
              <w:tabs>
                <w:tab w:val="decimal" w:pos="1593"/>
              </w:tabs>
              <w:spacing w:line="380" w:lineRule="exact"/>
              <w:ind w:right="34"/>
              <w:rPr>
                <w:rFonts w:ascii="Angsana New" w:hAnsi="Angsana New"/>
                <w:sz w:val="28"/>
              </w:rPr>
            </w:pPr>
            <w:r>
              <w:rPr>
                <w:rFonts w:ascii="Angsana New" w:hAnsi="Angsana New"/>
                <w:sz w:val="28"/>
              </w:rPr>
              <w:t>58,983</w:t>
            </w:r>
          </w:p>
        </w:tc>
      </w:tr>
      <w:tr w:rsidR="004A7D4F" w:rsidRPr="001A7EFD" w14:paraId="15E83C9F" w14:textId="77777777" w:rsidTr="004A7D4F">
        <w:tc>
          <w:tcPr>
            <w:tcW w:w="5805" w:type="dxa"/>
            <w:tcBorders>
              <w:top w:val="nil"/>
              <w:left w:val="nil"/>
              <w:bottom w:val="nil"/>
              <w:right w:val="nil"/>
            </w:tcBorders>
          </w:tcPr>
          <w:p w14:paraId="7511BE89" w14:textId="77777777" w:rsidR="004A7D4F" w:rsidRPr="001A7EFD" w:rsidRDefault="004A7D4F" w:rsidP="001D7142">
            <w:pPr>
              <w:spacing w:line="380" w:lineRule="exact"/>
              <w:ind w:left="41" w:right="-108"/>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Receivables from Clearing House and brokers for the customers</w:t>
            </w:r>
          </w:p>
        </w:tc>
        <w:tc>
          <w:tcPr>
            <w:tcW w:w="2079" w:type="dxa"/>
            <w:vAlign w:val="bottom"/>
          </w:tcPr>
          <w:p w14:paraId="44C78162" w14:textId="50460CF1" w:rsidR="004A7D4F" w:rsidRPr="00F64590" w:rsidRDefault="004A7D4F" w:rsidP="004A7D4F">
            <w:pPr>
              <w:pBdr>
                <w:bottom w:val="single" w:sz="4" w:space="1" w:color="auto"/>
              </w:pBdr>
              <w:tabs>
                <w:tab w:val="decimal" w:pos="1788"/>
              </w:tabs>
              <w:spacing w:line="380" w:lineRule="exact"/>
              <w:ind w:right="34"/>
              <w:rPr>
                <w:rFonts w:ascii="Angsana New" w:hAnsi="Angsana New"/>
                <w:sz w:val="28"/>
                <w:cs/>
              </w:rPr>
            </w:pPr>
            <w:r>
              <w:rPr>
                <w:rFonts w:ascii="Angsana New" w:hAnsi="Angsana New"/>
                <w:sz w:val="28"/>
              </w:rPr>
              <w:t xml:space="preserve">   (8,370)</w:t>
            </w:r>
          </w:p>
        </w:tc>
        <w:tc>
          <w:tcPr>
            <w:tcW w:w="1963" w:type="dxa"/>
            <w:vAlign w:val="bottom"/>
          </w:tcPr>
          <w:p w14:paraId="34BB70EE" w14:textId="77777777" w:rsidR="004A7D4F" w:rsidRPr="001A7EFD" w:rsidRDefault="004A7D4F" w:rsidP="004A7D4F">
            <w:pPr>
              <w:pBdr>
                <w:bottom w:val="single" w:sz="4" w:space="1" w:color="auto"/>
              </w:pBdr>
              <w:tabs>
                <w:tab w:val="decimal" w:pos="1593"/>
              </w:tabs>
              <w:spacing w:line="380" w:lineRule="exact"/>
              <w:ind w:right="34"/>
              <w:rPr>
                <w:rFonts w:ascii="Angsana New" w:hAnsi="Angsana New"/>
                <w:sz w:val="28"/>
                <w:cs/>
              </w:rPr>
            </w:pPr>
            <w:r>
              <w:rPr>
                <w:rFonts w:ascii="Angsana New" w:hAnsi="Angsana New"/>
                <w:sz w:val="28"/>
              </w:rPr>
              <w:t xml:space="preserve">                   (13,132)</w:t>
            </w:r>
          </w:p>
        </w:tc>
      </w:tr>
      <w:tr w:rsidR="004A7D4F" w:rsidRPr="001A7EFD" w14:paraId="37CF5E85" w14:textId="77777777" w:rsidTr="004A7D4F">
        <w:trPr>
          <w:trHeight w:val="416"/>
        </w:trPr>
        <w:tc>
          <w:tcPr>
            <w:tcW w:w="5805" w:type="dxa"/>
            <w:tcBorders>
              <w:top w:val="nil"/>
              <w:left w:val="nil"/>
              <w:bottom w:val="nil"/>
              <w:right w:val="nil"/>
            </w:tcBorders>
          </w:tcPr>
          <w:p w14:paraId="096A514B" w14:textId="77777777" w:rsidR="004A7D4F" w:rsidRPr="000D6561" w:rsidRDefault="004A7D4F" w:rsidP="001D7142">
            <w:pPr>
              <w:spacing w:line="380" w:lineRule="exact"/>
              <w:ind w:left="41" w:right="6"/>
              <w:rPr>
                <w:rFonts w:ascii="Angsana New" w:hAnsi="Angsana New"/>
                <w:b/>
                <w:bCs/>
                <w:sz w:val="28"/>
              </w:rPr>
            </w:pPr>
            <w:r w:rsidRPr="000D6561">
              <w:rPr>
                <w:rFonts w:ascii="Angsana New" w:hAnsi="Angsana New"/>
                <w:b/>
                <w:bCs/>
                <w:sz w:val="28"/>
              </w:rPr>
              <w:t>Total Receivables from Clearing House</w:t>
            </w:r>
            <w:r w:rsidRPr="000D6561">
              <w:rPr>
                <w:b/>
                <w:bCs/>
              </w:rPr>
              <w:t xml:space="preserve"> </w:t>
            </w:r>
            <w:r w:rsidRPr="000D6561">
              <w:rPr>
                <w:rFonts w:ascii="Angsana New" w:hAnsi="Angsana New"/>
                <w:b/>
                <w:bCs/>
                <w:sz w:val="28"/>
              </w:rPr>
              <w:t>and brokers</w:t>
            </w:r>
          </w:p>
        </w:tc>
        <w:tc>
          <w:tcPr>
            <w:tcW w:w="2079" w:type="dxa"/>
            <w:vAlign w:val="bottom"/>
          </w:tcPr>
          <w:p w14:paraId="4EBD6032" w14:textId="2A6B4F45" w:rsidR="004A7D4F" w:rsidRPr="000D6561" w:rsidRDefault="004A7D4F" w:rsidP="004A7D4F">
            <w:pPr>
              <w:pBdr>
                <w:bottom w:val="double" w:sz="4" w:space="1" w:color="auto"/>
              </w:pBdr>
              <w:tabs>
                <w:tab w:val="decimal" w:pos="1770"/>
              </w:tabs>
              <w:spacing w:line="380" w:lineRule="exact"/>
              <w:ind w:right="34"/>
              <w:rPr>
                <w:rFonts w:ascii="Angsana New" w:hAnsi="Angsana New"/>
                <w:b/>
                <w:bCs/>
                <w:sz w:val="28"/>
                <w:cs/>
              </w:rPr>
            </w:pPr>
            <w:r>
              <w:rPr>
                <w:rFonts w:ascii="Angsana New" w:hAnsi="Angsana New"/>
                <w:b/>
                <w:bCs/>
                <w:sz w:val="28"/>
              </w:rPr>
              <w:t>39,536</w:t>
            </w:r>
          </w:p>
        </w:tc>
        <w:tc>
          <w:tcPr>
            <w:tcW w:w="1963" w:type="dxa"/>
            <w:vAlign w:val="bottom"/>
          </w:tcPr>
          <w:p w14:paraId="52202F9C" w14:textId="77777777" w:rsidR="004A7D4F" w:rsidRPr="000D6561" w:rsidRDefault="004A7D4F" w:rsidP="009530A9">
            <w:pPr>
              <w:pBdr>
                <w:bottom w:val="double" w:sz="4" w:space="1" w:color="auto"/>
              </w:pBdr>
              <w:tabs>
                <w:tab w:val="decimal" w:pos="1593"/>
              </w:tabs>
              <w:spacing w:line="380" w:lineRule="exact"/>
              <w:ind w:right="34"/>
              <w:rPr>
                <w:rFonts w:ascii="Angsana New" w:hAnsi="Angsana New"/>
                <w:b/>
                <w:bCs/>
                <w:sz w:val="28"/>
                <w:cs/>
              </w:rPr>
            </w:pPr>
            <w:r w:rsidRPr="000D6561">
              <w:rPr>
                <w:rFonts w:ascii="Angsana New" w:hAnsi="Angsana New"/>
                <w:b/>
                <w:bCs/>
                <w:sz w:val="28"/>
              </w:rPr>
              <w:t xml:space="preserve">                    45,851</w:t>
            </w:r>
          </w:p>
        </w:tc>
      </w:tr>
    </w:tbl>
    <w:p w14:paraId="70841C8E" w14:textId="1748621C" w:rsidR="00594BA9" w:rsidRDefault="00594BA9" w:rsidP="00594BA9">
      <w:pPr>
        <w:keepNext/>
        <w:spacing w:before="240"/>
        <w:ind w:left="450" w:right="-86"/>
        <w:jc w:val="thaiDistribute"/>
        <w:outlineLvl w:val="0"/>
        <w:rPr>
          <w:rFonts w:ascii="Angsana New" w:eastAsia="Arial Unicode MS" w:hAnsi="Angsana New"/>
          <w:b/>
          <w:bCs/>
          <w:sz w:val="28"/>
        </w:rPr>
      </w:pPr>
    </w:p>
    <w:p w14:paraId="4EE87CA6" w14:textId="4802DA26" w:rsidR="00594BA9" w:rsidRDefault="00594BA9" w:rsidP="00594BA9">
      <w:pPr>
        <w:keepNext/>
        <w:spacing w:before="240"/>
        <w:ind w:left="450" w:right="-86"/>
        <w:jc w:val="thaiDistribute"/>
        <w:outlineLvl w:val="0"/>
        <w:rPr>
          <w:rFonts w:ascii="Angsana New" w:eastAsia="Arial Unicode MS" w:hAnsi="Angsana New"/>
          <w:b/>
          <w:bCs/>
          <w:sz w:val="28"/>
        </w:rPr>
      </w:pPr>
    </w:p>
    <w:p w14:paraId="3077C896" w14:textId="77777777" w:rsidR="00594BA9" w:rsidRDefault="00594BA9" w:rsidP="00594BA9">
      <w:pPr>
        <w:keepNext/>
        <w:spacing w:before="240"/>
        <w:ind w:left="450" w:right="-86"/>
        <w:jc w:val="thaiDistribute"/>
        <w:outlineLvl w:val="0"/>
        <w:rPr>
          <w:rFonts w:ascii="Angsana New" w:eastAsia="Arial Unicode MS" w:hAnsi="Angsana New"/>
          <w:b/>
          <w:bCs/>
          <w:sz w:val="28"/>
        </w:rPr>
      </w:pPr>
    </w:p>
    <w:p w14:paraId="3D8177BD" w14:textId="77777777" w:rsidR="00594BA9" w:rsidRDefault="00594BA9">
      <w:pPr>
        <w:rPr>
          <w:rFonts w:ascii="Angsana New" w:eastAsia="Arial Unicode MS" w:hAnsi="Angsana New"/>
          <w:b/>
          <w:bCs/>
          <w:sz w:val="28"/>
        </w:rPr>
      </w:pPr>
      <w:r>
        <w:rPr>
          <w:rFonts w:ascii="Angsana New" w:eastAsia="Arial Unicode MS" w:hAnsi="Angsana New"/>
          <w:b/>
          <w:bCs/>
          <w:sz w:val="28"/>
        </w:rPr>
        <w:br w:type="page"/>
      </w:r>
    </w:p>
    <w:p w14:paraId="5FFF04E9" w14:textId="739530E3" w:rsidR="00157751" w:rsidRPr="001A7EFD" w:rsidRDefault="0029751F" w:rsidP="001D7142">
      <w:pPr>
        <w:keepNext/>
        <w:numPr>
          <w:ilvl w:val="0"/>
          <w:numId w:val="2"/>
        </w:numPr>
        <w:spacing w:before="240"/>
        <w:ind w:left="522" w:right="-86" w:hanging="549"/>
        <w:jc w:val="thaiDistribute"/>
        <w:outlineLvl w:val="0"/>
        <w:rPr>
          <w:rFonts w:ascii="Angsana New" w:eastAsia="Arial Unicode MS" w:hAnsi="Angsana New"/>
          <w:b/>
          <w:bCs/>
          <w:sz w:val="28"/>
        </w:rPr>
      </w:pPr>
      <w:r w:rsidRPr="001A7EFD">
        <w:rPr>
          <w:rFonts w:ascii="Angsana New" w:eastAsia="Arial Unicode MS" w:hAnsi="Angsana New"/>
          <w:b/>
          <w:bCs/>
          <w:sz w:val="28"/>
        </w:rPr>
        <w:lastRenderedPageBreak/>
        <w:t>Securities and d</w:t>
      </w:r>
      <w:r w:rsidR="001F75D8" w:rsidRPr="001A7EFD">
        <w:rPr>
          <w:rFonts w:ascii="Angsana New" w:eastAsia="Arial Unicode MS" w:hAnsi="Angsana New"/>
          <w:b/>
          <w:bCs/>
          <w:sz w:val="28"/>
        </w:rPr>
        <w:t>erivatives business receivables</w:t>
      </w:r>
    </w:p>
    <w:tbl>
      <w:tblPr>
        <w:tblW w:w="9855" w:type="dxa"/>
        <w:tblInd w:w="441" w:type="dxa"/>
        <w:tblLayout w:type="fixed"/>
        <w:tblLook w:val="0000" w:firstRow="0" w:lastRow="0" w:firstColumn="0" w:lastColumn="0" w:noHBand="0" w:noVBand="0"/>
      </w:tblPr>
      <w:tblGrid>
        <w:gridCol w:w="5778"/>
        <w:gridCol w:w="2106"/>
        <w:gridCol w:w="1971"/>
      </w:tblGrid>
      <w:tr w:rsidR="001F75D8" w:rsidRPr="001A7EFD" w14:paraId="69EA3F0B" w14:textId="77777777" w:rsidTr="00490074">
        <w:tc>
          <w:tcPr>
            <w:tcW w:w="5778" w:type="dxa"/>
            <w:tcBorders>
              <w:top w:val="nil"/>
              <w:left w:val="nil"/>
              <w:bottom w:val="nil"/>
              <w:right w:val="nil"/>
            </w:tcBorders>
            <w:vAlign w:val="bottom"/>
          </w:tcPr>
          <w:p w14:paraId="556C3530" w14:textId="77777777" w:rsidR="001F75D8" w:rsidRPr="001A7EFD" w:rsidRDefault="001F75D8" w:rsidP="008203A1">
            <w:pPr>
              <w:spacing w:line="380" w:lineRule="exact"/>
              <w:jc w:val="center"/>
              <w:rPr>
                <w:rFonts w:ascii="Angsana New" w:hAnsi="Angsana New"/>
                <w:sz w:val="28"/>
              </w:rPr>
            </w:pPr>
          </w:p>
        </w:tc>
        <w:tc>
          <w:tcPr>
            <w:tcW w:w="4077" w:type="dxa"/>
            <w:gridSpan w:val="2"/>
            <w:tcBorders>
              <w:top w:val="nil"/>
              <w:left w:val="nil"/>
              <w:bottom w:val="nil"/>
              <w:right w:val="nil"/>
            </w:tcBorders>
            <w:vAlign w:val="bottom"/>
          </w:tcPr>
          <w:p w14:paraId="33414469" w14:textId="77777777" w:rsidR="001F75D8" w:rsidRPr="001A7EFD" w:rsidRDefault="00CD76FE" w:rsidP="00CD125E">
            <w:pPr>
              <w:pBdr>
                <w:bottom w:val="single" w:sz="4" w:space="1" w:color="auto"/>
              </w:pBdr>
              <w:spacing w:line="380" w:lineRule="exact"/>
              <w:jc w:val="center"/>
              <w:rPr>
                <w:rFonts w:ascii="Angsana New" w:hAnsi="Angsana New"/>
                <w:sz w:val="28"/>
              </w:rPr>
            </w:pPr>
            <w:r w:rsidRPr="001A7EFD">
              <w:rPr>
                <w:rFonts w:ascii="Angsana New" w:hAnsi="Angsana New"/>
                <w:sz w:val="28"/>
              </w:rPr>
              <w:t>(Thousand Baht)</w:t>
            </w:r>
          </w:p>
        </w:tc>
      </w:tr>
      <w:tr w:rsidR="00375ADB" w:rsidRPr="001A7EFD" w14:paraId="5ABBCFEB" w14:textId="77777777" w:rsidTr="00490074">
        <w:tc>
          <w:tcPr>
            <w:tcW w:w="5778" w:type="dxa"/>
            <w:tcBorders>
              <w:top w:val="nil"/>
              <w:left w:val="nil"/>
              <w:bottom w:val="nil"/>
              <w:right w:val="nil"/>
            </w:tcBorders>
            <w:vAlign w:val="bottom"/>
          </w:tcPr>
          <w:p w14:paraId="5A816D19" w14:textId="77777777" w:rsidR="00375ADB" w:rsidRPr="001A7EFD" w:rsidRDefault="00375ADB" w:rsidP="008203A1">
            <w:pPr>
              <w:spacing w:line="380" w:lineRule="exact"/>
              <w:jc w:val="center"/>
              <w:rPr>
                <w:rFonts w:ascii="Angsana New" w:hAnsi="Angsana New"/>
                <w:sz w:val="28"/>
              </w:rPr>
            </w:pPr>
          </w:p>
        </w:tc>
        <w:tc>
          <w:tcPr>
            <w:tcW w:w="4077" w:type="dxa"/>
            <w:gridSpan w:val="2"/>
            <w:tcBorders>
              <w:top w:val="nil"/>
              <w:left w:val="nil"/>
              <w:bottom w:val="nil"/>
              <w:right w:val="nil"/>
            </w:tcBorders>
            <w:vAlign w:val="bottom"/>
          </w:tcPr>
          <w:p w14:paraId="32434BB3" w14:textId="77777777" w:rsidR="00375ADB" w:rsidRPr="001A7EFD" w:rsidRDefault="00375ADB" w:rsidP="00CD125E">
            <w:pPr>
              <w:pBdr>
                <w:bottom w:val="single" w:sz="4" w:space="1" w:color="auto"/>
              </w:pBdr>
              <w:spacing w:line="380" w:lineRule="exact"/>
              <w:jc w:val="center"/>
              <w:rPr>
                <w:rFonts w:ascii="Angsana New" w:hAnsi="Angsana New"/>
                <w:sz w:val="28"/>
              </w:rPr>
            </w:pPr>
            <w:r w:rsidRPr="001A7EFD">
              <w:rPr>
                <w:rFonts w:ascii="Angsana New" w:hAnsi="Angsana New"/>
                <w:kern w:val="2"/>
                <w:sz w:val="28"/>
              </w:rPr>
              <w:t>Consolidated and separate financial statements</w:t>
            </w:r>
          </w:p>
        </w:tc>
      </w:tr>
      <w:tr w:rsidR="0009394C" w:rsidRPr="001A7EFD" w14:paraId="620C6461" w14:textId="77777777" w:rsidTr="00490074">
        <w:tc>
          <w:tcPr>
            <w:tcW w:w="5778" w:type="dxa"/>
            <w:tcBorders>
              <w:top w:val="nil"/>
              <w:left w:val="nil"/>
              <w:bottom w:val="nil"/>
              <w:right w:val="nil"/>
            </w:tcBorders>
            <w:vAlign w:val="bottom"/>
          </w:tcPr>
          <w:p w14:paraId="7224458E" w14:textId="77777777" w:rsidR="0009394C" w:rsidRPr="001A7EFD" w:rsidRDefault="0009394C" w:rsidP="008203A1">
            <w:pPr>
              <w:spacing w:line="380" w:lineRule="exact"/>
              <w:jc w:val="center"/>
              <w:rPr>
                <w:rFonts w:ascii="Angsana New" w:hAnsi="Angsana New"/>
                <w:sz w:val="28"/>
              </w:rPr>
            </w:pPr>
          </w:p>
        </w:tc>
        <w:tc>
          <w:tcPr>
            <w:tcW w:w="2106" w:type="dxa"/>
            <w:tcBorders>
              <w:top w:val="nil"/>
              <w:left w:val="nil"/>
              <w:bottom w:val="nil"/>
              <w:right w:val="nil"/>
            </w:tcBorders>
            <w:vAlign w:val="bottom"/>
          </w:tcPr>
          <w:p w14:paraId="748D5AF5" w14:textId="1B5CDA44" w:rsidR="00BF4E5A" w:rsidRPr="001A7EFD" w:rsidRDefault="003C6052" w:rsidP="00BF4E5A">
            <w:pPr>
              <w:pBdr>
                <w:bottom w:val="single" w:sz="4" w:space="1" w:color="auto"/>
              </w:pBdr>
              <w:tabs>
                <w:tab w:val="right" w:pos="1627"/>
              </w:tabs>
              <w:spacing w:line="380" w:lineRule="exact"/>
              <w:jc w:val="center"/>
              <w:rPr>
                <w:rFonts w:ascii="Angsana New" w:hAnsi="Angsana New"/>
                <w:sz w:val="28"/>
              </w:rPr>
            </w:pPr>
            <w:r>
              <w:rPr>
                <w:rFonts w:ascii="Angsana New" w:hAnsi="Angsana New"/>
                <w:sz w:val="28"/>
              </w:rPr>
              <w:t>31 December 2020</w:t>
            </w:r>
          </w:p>
        </w:tc>
        <w:tc>
          <w:tcPr>
            <w:tcW w:w="1971" w:type="dxa"/>
            <w:tcBorders>
              <w:top w:val="nil"/>
              <w:left w:val="nil"/>
              <w:bottom w:val="nil"/>
              <w:right w:val="nil"/>
            </w:tcBorders>
            <w:vAlign w:val="bottom"/>
          </w:tcPr>
          <w:p w14:paraId="6DE76B4D" w14:textId="77777777" w:rsidR="0009394C" w:rsidRPr="001A7EFD" w:rsidRDefault="0009394C" w:rsidP="00375ADB">
            <w:pPr>
              <w:pBdr>
                <w:bottom w:val="single" w:sz="4" w:space="1" w:color="auto"/>
              </w:pBdr>
              <w:spacing w:line="380" w:lineRule="exact"/>
              <w:jc w:val="center"/>
              <w:rPr>
                <w:rFonts w:ascii="Angsana New" w:hAnsi="Angsana New"/>
                <w:sz w:val="28"/>
              </w:rPr>
            </w:pPr>
            <w:r w:rsidRPr="001A7EFD">
              <w:rPr>
                <w:rFonts w:ascii="Angsana New" w:hAnsi="Angsana New"/>
                <w:sz w:val="28"/>
              </w:rPr>
              <w:t>31 December 201</w:t>
            </w:r>
            <w:r w:rsidR="00ED3C18">
              <w:rPr>
                <w:rFonts w:ascii="Angsana New" w:hAnsi="Angsana New"/>
                <w:sz w:val="28"/>
              </w:rPr>
              <w:t>9</w:t>
            </w:r>
          </w:p>
        </w:tc>
      </w:tr>
      <w:tr w:rsidR="00082475" w:rsidRPr="001A7EFD" w14:paraId="79FDC005" w14:textId="77777777" w:rsidTr="00D40906">
        <w:trPr>
          <w:trHeight w:val="70"/>
        </w:trPr>
        <w:tc>
          <w:tcPr>
            <w:tcW w:w="5778" w:type="dxa"/>
            <w:tcBorders>
              <w:top w:val="nil"/>
              <w:left w:val="nil"/>
              <w:bottom w:val="nil"/>
              <w:right w:val="nil"/>
            </w:tcBorders>
          </w:tcPr>
          <w:p w14:paraId="1073BD60" w14:textId="77777777" w:rsidR="00082475" w:rsidRPr="001A7EFD" w:rsidRDefault="00082475" w:rsidP="001D7142">
            <w:pPr>
              <w:spacing w:line="380" w:lineRule="exact"/>
              <w:ind w:left="-13"/>
              <w:rPr>
                <w:rFonts w:ascii="Angsana New" w:hAnsi="Angsana New"/>
                <w:sz w:val="28"/>
                <w:u w:val="single"/>
              </w:rPr>
            </w:pPr>
            <w:r w:rsidRPr="001A7EFD">
              <w:rPr>
                <w:rFonts w:ascii="Angsana New" w:hAnsi="Angsana New"/>
                <w:sz w:val="28"/>
                <w:u w:val="single"/>
              </w:rPr>
              <w:t>Securities business receivables</w:t>
            </w:r>
          </w:p>
        </w:tc>
        <w:tc>
          <w:tcPr>
            <w:tcW w:w="2106" w:type="dxa"/>
            <w:tcBorders>
              <w:top w:val="nil"/>
              <w:left w:val="nil"/>
              <w:bottom w:val="nil"/>
              <w:right w:val="nil"/>
            </w:tcBorders>
            <w:vAlign w:val="bottom"/>
          </w:tcPr>
          <w:p w14:paraId="4334C113" w14:textId="77777777" w:rsidR="00082475" w:rsidRPr="001A7EFD" w:rsidRDefault="00082475" w:rsidP="008203A1">
            <w:pPr>
              <w:tabs>
                <w:tab w:val="decimal" w:pos="1782"/>
              </w:tabs>
              <w:spacing w:line="380" w:lineRule="exact"/>
              <w:rPr>
                <w:rFonts w:ascii="Angsana New" w:hAnsi="Angsana New"/>
                <w:sz w:val="28"/>
              </w:rPr>
            </w:pPr>
          </w:p>
        </w:tc>
        <w:tc>
          <w:tcPr>
            <w:tcW w:w="1971" w:type="dxa"/>
            <w:tcBorders>
              <w:top w:val="nil"/>
              <w:left w:val="nil"/>
              <w:bottom w:val="nil"/>
              <w:right w:val="nil"/>
            </w:tcBorders>
            <w:vAlign w:val="bottom"/>
          </w:tcPr>
          <w:p w14:paraId="59DFCE64" w14:textId="77777777" w:rsidR="00082475" w:rsidRPr="001A7EFD" w:rsidRDefault="00082475" w:rsidP="008203A1">
            <w:pPr>
              <w:tabs>
                <w:tab w:val="decimal" w:pos="1782"/>
              </w:tabs>
              <w:spacing w:line="380" w:lineRule="exact"/>
              <w:rPr>
                <w:rFonts w:ascii="Angsana New" w:hAnsi="Angsana New"/>
                <w:sz w:val="28"/>
              </w:rPr>
            </w:pPr>
          </w:p>
        </w:tc>
      </w:tr>
      <w:tr w:rsidR="00362A9E" w:rsidRPr="001A7EFD" w14:paraId="3658857B" w14:textId="77777777" w:rsidTr="00490074">
        <w:tc>
          <w:tcPr>
            <w:tcW w:w="5778" w:type="dxa"/>
            <w:tcBorders>
              <w:top w:val="nil"/>
              <w:left w:val="nil"/>
              <w:bottom w:val="nil"/>
              <w:right w:val="nil"/>
            </w:tcBorders>
          </w:tcPr>
          <w:p w14:paraId="16BC7D06" w14:textId="77777777" w:rsidR="00362A9E" w:rsidRPr="001A7EFD" w:rsidRDefault="00362A9E" w:rsidP="001D7142">
            <w:pPr>
              <w:spacing w:line="380" w:lineRule="exact"/>
              <w:ind w:left="-13" w:right="6"/>
              <w:rPr>
                <w:rFonts w:ascii="Angsana New" w:hAnsi="Angsana New"/>
                <w:sz w:val="28"/>
              </w:rPr>
            </w:pPr>
            <w:r w:rsidRPr="001A7EFD">
              <w:rPr>
                <w:rFonts w:ascii="Angsana New" w:hAnsi="Angsana New"/>
                <w:sz w:val="28"/>
              </w:rPr>
              <w:t>Customer accounts - cash</w:t>
            </w:r>
          </w:p>
        </w:tc>
        <w:tc>
          <w:tcPr>
            <w:tcW w:w="2106" w:type="dxa"/>
            <w:vAlign w:val="bottom"/>
          </w:tcPr>
          <w:p w14:paraId="581516BC" w14:textId="21777A31" w:rsidR="00362A9E" w:rsidRPr="00FE72E9" w:rsidRDefault="00362A9E" w:rsidP="00362A9E">
            <w:pPr>
              <w:tabs>
                <w:tab w:val="decimal" w:pos="1593"/>
              </w:tabs>
              <w:spacing w:line="380" w:lineRule="exact"/>
              <w:ind w:right="34"/>
              <w:rPr>
                <w:rFonts w:ascii="Angsana New" w:hAnsi="Angsana New"/>
                <w:sz w:val="28"/>
                <w:cs/>
              </w:rPr>
            </w:pPr>
            <w:r>
              <w:rPr>
                <w:rFonts w:ascii="Angsana New" w:hAnsi="Angsana New"/>
                <w:sz w:val="28"/>
              </w:rPr>
              <w:t>10,922</w:t>
            </w:r>
          </w:p>
        </w:tc>
        <w:tc>
          <w:tcPr>
            <w:tcW w:w="1971" w:type="dxa"/>
            <w:vAlign w:val="bottom"/>
          </w:tcPr>
          <w:p w14:paraId="3C16160B" w14:textId="77777777" w:rsidR="00362A9E" w:rsidRPr="008B4CA0" w:rsidRDefault="00362A9E" w:rsidP="00362A9E">
            <w:pPr>
              <w:tabs>
                <w:tab w:val="decimal" w:pos="1489"/>
              </w:tabs>
              <w:ind w:right="-18"/>
              <w:rPr>
                <w:rFonts w:ascii="Angsana New" w:hAnsi="Angsana New"/>
                <w:kern w:val="2"/>
                <w:sz w:val="28"/>
                <w:cs/>
              </w:rPr>
            </w:pPr>
            <w:r w:rsidRPr="008B4CA0">
              <w:rPr>
                <w:rFonts w:ascii="Angsana New" w:hAnsi="Angsana New"/>
                <w:kern w:val="2"/>
                <w:sz w:val="28"/>
              </w:rPr>
              <w:t xml:space="preserve">    55,875</w:t>
            </w:r>
          </w:p>
        </w:tc>
      </w:tr>
      <w:tr w:rsidR="00362A9E" w:rsidRPr="001A7EFD" w14:paraId="730CD3EA" w14:textId="77777777" w:rsidTr="0024390A">
        <w:tc>
          <w:tcPr>
            <w:tcW w:w="5778" w:type="dxa"/>
            <w:tcBorders>
              <w:top w:val="nil"/>
              <w:left w:val="nil"/>
              <w:bottom w:val="nil"/>
              <w:right w:val="nil"/>
            </w:tcBorders>
          </w:tcPr>
          <w:p w14:paraId="7D057F38" w14:textId="77777777" w:rsidR="00362A9E" w:rsidRPr="001A7EFD" w:rsidRDefault="00362A9E" w:rsidP="001D7142">
            <w:pPr>
              <w:spacing w:line="380" w:lineRule="exact"/>
              <w:ind w:left="-13" w:right="6"/>
              <w:rPr>
                <w:rFonts w:ascii="Angsana New" w:hAnsi="Angsana New"/>
                <w:sz w:val="28"/>
              </w:rPr>
            </w:pPr>
            <w:r w:rsidRPr="001A7EFD">
              <w:rPr>
                <w:rFonts w:ascii="Angsana New" w:hAnsi="Angsana New"/>
                <w:sz w:val="28"/>
              </w:rPr>
              <w:t>Customer accounts - credit balance</w:t>
            </w:r>
          </w:p>
        </w:tc>
        <w:tc>
          <w:tcPr>
            <w:tcW w:w="2106" w:type="dxa"/>
            <w:vAlign w:val="center"/>
          </w:tcPr>
          <w:p w14:paraId="56EE88BE" w14:textId="7F9770FB" w:rsidR="00362A9E" w:rsidRPr="00FE72E9" w:rsidRDefault="00362A9E" w:rsidP="00362A9E">
            <w:pPr>
              <w:tabs>
                <w:tab w:val="decimal" w:pos="1593"/>
              </w:tabs>
              <w:spacing w:line="380" w:lineRule="exact"/>
              <w:ind w:right="34"/>
              <w:rPr>
                <w:rFonts w:ascii="Angsana New" w:hAnsi="Angsana New"/>
                <w:sz w:val="28"/>
                <w:cs/>
              </w:rPr>
            </w:pPr>
            <w:r>
              <w:rPr>
                <w:rFonts w:ascii="Angsana New" w:hAnsi="Angsana New"/>
                <w:sz w:val="28"/>
              </w:rPr>
              <w:t>17,723</w:t>
            </w:r>
          </w:p>
        </w:tc>
        <w:tc>
          <w:tcPr>
            <w:tcW w:w="1971" w:type="dxa"/>
            <w:vAlign w:val="bottom"/>
          </w:tcPr>
          <w:p w14:paraId="1800D58A" w14:textId="77777777" w:rsidR="00362A9E" w:rsidRPr="008B4CA0" w:rsidRDefault="00362A9E" w:rsidP="00362A9E">
            <w:pPr>
              <w:tabs>
                <w:tab w:val="decimal" w:pos="1512"/>
              </w:tabs>
              <w:ind w:right="-18"/>
              <w:rPr>
                <w:rFonts w:ascii="Angsana New" w:hAnsi="Angsana New"/>
                <w:kern w:val="2"/>
                <w:sz w:val="28"/>
                <w:cs/>
              </w:rPr>
            </w:pPr>
            <w:r w:rsidRPr="008B4CA0">
              <w:rPr>
                <w:rFonts w:ascii="Angsana New" w:hAnsi="Angsana New"/>
                <w:kern w:val="2"/>
                <w:sz w:val="28"/>
              </w:rPr>
              <w:t>36,909</w:t>
            </w:r>
          </w:p>
        </w:tc>
      </w:tr>
      <w:tr w:rsidR="00362A9E" w:rsidRPr="001A7EFD" w14:paraId="2C71E5D3" w14:textId="77777777" w:rsidTr="00490074">
        <w:tc>
          <w:tcPr>
            <w:tcW w:w="5778" w:type="dxa"/>
            <w:tcBorders>
              <w:top w:val="nil"/>
              <w:left w:val="nil"/>
              <w:bottom w:val="nil"/>
              <w:right w:val="nil"/>
            </w:tcBorders>
          </w:tcPr>
          <w:p w14:paraId="1145937C" w14:textId="289B2BB4" w:rsidR="00362A9E" w:rsidRPr="001A7EFD" w:rsidRDefault="00362A9E" w:rsidP="001D7142">
            <w:pPr>
              <w:spacing w:line="380" w:lineRule="exact"/>
              <w:ind w:left="-13" w:right="6"/>
              <w:rPr>
                <w:rFonts w:ascii="Angsana New" w:hAnsi="Angsana New"/>
                <w:sz w:val="28"/>
              </w:rPr>
            </w:pPr>
            <w:r w:rsidRPr="001A7EFD">
              <w:rPr>
                <w:rFonts w:ascii="Angsana New" w:hAnsi="Angsana New"/>
                <w:sz w:val="28"/>
              </w:rPr>
              <w:t>Receivables subject to legal proceedings</w:t>
            </w:r>
          </w:p>
        </w:tc>
        <w:tc>
          <w:tcPr>
            <w:tcW w:w="2106" w:type="dxa"/>
            <w:vAlign w:val="bottom"/>
          </w:tcPr>
          <w:p w14:paraId="3537B73E" w14:textId="6FD63C73" w:rsidR="00362A9E" w:rsidRPr="00FE72E9" w:rsidRDefault="00362A9E" w:rsidP="00362A9E">
            <w:pPr>
              <w:pBdr>
                <w:bottom w:val="single" w:sz="4" w:space="1" w:color="auto"/>
              </w:pBdr>
              <w:tabs>
                <w:tab w:val="decimal" w:pos="1593"/>
              </w:tabs>
              <w:spacing w:line="380" w:lineRule="exact"/>
              <w:ind w:right="34"/>
              <w:rPr>
                <w:rFonts w:ascii="Angsana New" w:hAnsi="Angsana New"/>
                <w:sz w:val="28"/>
                <w:cs/>
              </w:rPr>
            </w:pPr>
            <w:r w:rsidRPr="00F4742D">
              <w:rPr>
                <w:rFonts w:ascii="Angsana New" w:hAnsi="Angsana New"/>
                <w:kern w:val="2"/>
                <w:sz w:val="28"/>
              </w:rPr>
              <w:t>95,306</w:t>
            </w:r>
          </w:p>
        </w:tc>
        <w:tc>
          <w:tcPr>
            <w:tcW w:w="1971" w:type="dxa"/>
            <w:vAlign w:val="bottom"/>
          </w:tcPr>
          <w:p w14:paraId="357D8C08" w14:textId="77777777" w:rsidR="00362A9E" w:rsidRPr="00AC4A40" w:rsidRDefault="00362A9E" w:rsidP="00362A9E">
            <w:pPr>
              <w:pBdr>
                <w:bottom w:val="single" w:sz="4" w:space="1" w:color="auto"/>
              </w:pBdr>
              <w:tabs>
                <w:tab w:val="decimal" w:pos="1508"/>
              </w:tabs>
              <w:ind w:right="-18"/>
              <w:rPr>
                <w:rFonts w:ascii="Angsana New" w:hAnsi="Angsana New"/>
                <w:kern w:val="2"/>
                <w:sz w:val="28"/>
                <w:cs/>
              </w:rPr>
            </w:pPr>
            <w:r w:rsidRPr="00AC4A40">
              <w:rPr>
                <w:rFonts w:ascii="Angsana New" w:hAnsi="Angsana New"/>
                <w:kern w:val="2"/>
                <w:sz w:val="28"/>
              </w:rPr>
              <w:t>95,306</w:t>
            </w:r>
          </w:p>
        </w:tc>
      </w:tr>
      <w:tr w:rsidR="00362A9E" w:rsidRPr="001A7EFD" w14:paraId="1AD75C3E" w14:textId="77777777" w:rsidTr="00490074">
        <w:tc>
          <w:tcPr>
            <w:tcW w:w="5778" w:type="dxa"/>
            <w:tcBorders>
              <w:top w:val="nil"/>
              <w:left w:val="nil"/>
              <w:bottom w:val="nil"/>
              <w:right w:val="nil"/>
            </w:tcBorders>
          </w:tcPr>
          <w:p w14:paraId="288A9E1B" w14:textId="77777777" w:rsidR="00362A9E" w:rsidRPr="001A7EFD" w:rsidRDefault="00362A9E" w:rsidP="001D7142">
            <w:pPr>
              <w:spacing w:line="380" w:lineRule="exact"/>
              <w:ind w:left="-13" w:right="6"/>
              <w:rPr>
                <w:rFonts w:ascii="Angsana New" w:hAnsi="Angsana New"/>
                <w:sz w:val="28"/>
              </w:rPr>
            </w:pPr>
            <w:r w:rsidRPr="001A7EFD">
              <w:rPr>
                <w:rFonts w:ascii="Angsana New" w:hAnsi="Angsana New"/>
                <w:sz w:val="28"/>
              </w:rPr>
              <w:t>Total securities business receivables</w:t>
            </w:r>
          </w:p>
        </w:tc>
        <w:tc>
          <w:tcPr>
            <w:tcW w:w="2106" w:type="dxa"/>
            <w:vAlign w:val="bottom"/>
          </w:tcPr>
          <w:p w14:paraId="68E02C1A" w14:textId="08D9FDF1" w:rsidR="00362A9E" w:rsidRPr="00FE72E9" w:rsidRDefault="00362A9E" w:rsidP="00362A9E">
            <w:pPr>
              <w:tabs>
                <w:tab w:val="decimal" w:pos="1593"/>
              </w:tabs>
              <w:spacing w:line="380" w:lineRule="exact"/>
              <w:ind w:right="34"/>
              <w:rPr>
                <w:rFonts w:ascii="Angsana New" w:hAnsi="Angsana New"/>
                <w:sz w:val="28"/>
                <w:cs/>
              </w:rPr>
            </w:pPr>
            <w:r>
              <w:rPr>
                <w:rFonts w:ascii="Angsana New" w:hAnsi="Angsana New"/>
                <w:sz w:val="28"/>
              </w:rPr>
              <w:t>123,951</w:t>
            </w:r>
          </w:p>
        </w:tc>
        <w:tc>
          <w:tcPr>
            <w:tcW w:w="1971" w:type="dxa"/>
            <w:vAlign w:val="bottom"/>
          </w:tcPr>
          <w:p w14:paraId="7B08C76B" w14:textId="77777777" w:rsidR="00362A9E" w:rsidRPr="008B4CA0" w:rsidRDefault="00362A9E" w:rsidP="00362A9E">
            <w:pPr>
              <w:tabs>
                <w:tab w:val="decimal" w:pos="1512"/>
              </w:tabs>
              <w:ind w:right="-18"/>
              <w:rPr>
                <w:rFonts w:ascii="Angsana New" w:hAnsi="Angsana New"/>
                <w:kern w:val="2"/>
                <w:sz w:val="28"/>
                <w:cs/>
              </w:rPr>
            </w:pPr>
            <w:r w:rsidRPr="008B4CA0">
              <w:rPr>
                <w:rFonts w:ascii="Angsana New" w:hAnsi="Angsana New"/>
                <w:kern w:val="2"/>
                <w:sz w:val="28"/>
              </w:rPr>
              <w:t>188,090</w:t>
            </w:r>
          </w:p>
        </w:tc>
      </w:tr>
      <w:tr w:rsidR="00362A9E" w:rsidRPr="001A7EFD" w14:paraId="6BA86CBD" w14:textId="77777777" w:rsidTr="00490074">
        <w:tc>
          <w:tcPr>
            <w:tcW w:w="5778" w:type="dxa"/>
            <w:tcBorders>
              <w:top w:val="nil"/>
              <w:left w:val="nil"/>
              <w:bottom w:val="nil"/>
              <w:right w:val="nil"/>
            </w:tcBorders>
          </w:tcPr>
          <w:p w14:paraId="0B6D3899" w14:textId="77777777" w:rsidR="00362A9E" w:rsidRPr="001A7EFD" w:rsidRDefault="00362A9E" w:rsidP="001D7142">
            <w:pPr>
              <w:spacing w:line="380" w:lineRule="exact"/>
              <w:ind w:left="-13"/>
              <w:rPr>
                <w:rFonts w:ascii="Angsana New" w:hAnsi="Angsana New"/>
                <w:sz w:val="28"/>
              </w:rPr>
            </w:pPr>
            <w:r w:rsidRPr="001A7EFD">
              <w:rPr>
                <w:rFonts w:ascii="Angsana New" w:hAnsi="Angsana New"/>
                <w:i/>
                <w:iCs/>
                <w:sz w:val="28"/>
              </w:rPr>
              <w:t xml:space="preserve">Add </w:t>
            </w:r>
            <w:r w:rsidRPr="001A7EFD">
              <w:rPr>
                <w:rFonts w:ascii="Angsana New" w:hAnsi="Angsana New"/>
                <w:sz w:val="28"/>
              </w:rPr>
              <w:t>Accrued interest receivables</w:t>
            </w:r>
          </w:p>
        </w:tc>
        <w:tc>
          <w:tcPr>
            <w:tcW w:w="2106" w:type="dxa"/>
            <w:vAlign w:val="bottom"/>
          </w:tcPr>
          <w:p w14:paraId="7820F4EF" w14:textId="2DEFCB43" w:rsidR="00362A9E" w:rsidRPr="00FE72E9" w:rsidRDefault="00362A9E" w:rsidP="00362A9E">
            <w:pPr>
              <w:tabs>
                <w:tab w:val="decimal" w:pos="1593"/>
              </w:tabs>
              <w:spacing w:line="380" w:lineRule="exact"/>
              <w:ind w:right="34"/>
              <w:rPr>
                <w:rFonts w:ascii="Angsana New" w:hAnsi="Angsana New"/>
                <w:sz w:val="28"/>
                <w:cs/>
              </w:rPr>
            </w:pPr>
            <w:r>
              <w:rPr>
                <w:rFonts w:ascii="Angsana New" w:hAnsi="Angsana New"/>
                <w:sz w:val="28"/>
              </w:rPr>
              <w:t>37</w:t>
            </w:r>
          </w:p>
        </w:tc>
        <w:tc>
          <w:tcPr>
            <w:tcW w:w="1971" w:type="dxa"/>
            <w:vAlign w:val="bottom"/>
          </w:tcPr>
          <w:p w14:paraId="23616D3C" w14:textId="77777777" w:rsidR="00362A9E" w:rsidRPr="008B4CA0" w:rsidRDefault="00362A9E" w:rsidP="00362A9E">
            <w:pPr>
              <w:tabs>
                <w:tab w:val="decimal" w:pos="1512"/>
              </w:tabs>
              <w:ind w:right="-18"/>
              <w:rPr>
                <w:rFonts w:ascii="Angsana New" w:hAnsi="Angsana New"/>
                <w:kern w:val="2"/>
                <w:sz w:val="28"/>
                <w:cs/>
              </w:rPr>
            </w:pPr>
            <w:r w:rsidRPr="008B4CA0">
              <w:rPr>
                <w:rFonts w:ascii="Angsana New" w:hAnsi="Angsana New"/>
                <w:kern w:val="2"/>
                <w:sz w:val="28"/>
              </w:rPr>
              <w:t>37</w:t>
            </w:r>
          </w:p>
        </w:tc>
      </w:tr>
      <w:tr w:rsidR="00362A9E" w:rsidRPr="001A7EFD" w14:paraId="534F4A81" w14:textId="77777777" w:rsidTr="00490074">
        <w:tc>
          <w:tcPr>
            <w:tcW w:w="5778" w:type="dxa"/>
            <w:tcBorders>
              <w:top w:val="nil"/>
              <w:left w:val="nil"/>
              <w:bottom w:val="nil"/>
              <w:right w:val="nil"/>
            </w:tcBorders>
          </w:tcPr>
          <w:p w14:paraId="52FA807A" w14:textId="24E73901" w:rsidR="00362A9E" w:rsidRPr="001A7EFD" w:rsidRDefault="00362A9E" w:rsidP="001D7142">
            <w:pPr>
              <w:spacing w:line="380" w:lineRule="exact"/>
              <w:ind w:left="-13"/>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Allowance for doubtful accounts</w:t>
            </w:r>
          </w:p>
        </w:tc>
        <w:tc>
          <w:tcPr>
            <w:tcW w:w="2106" w:type="dxa"/>
            <w:vAlign w:val="bottom"/>
          </w:tcPr>
          <w:p w14:paraId="6F1FACDF" w14:textId="63559278" w:rsidR="00362A9E" w:rsidRPr="00FE72E9" w:rsidRDefault="00362A9E" w:rsidP="00362A9E">
            <w:pPr>
              <w:tabs>
                <w:tab w:val="decimal" w:pos="1593"/>
              </w:tabs>
              <w:spacing w:line="380" w:lineRule="exact"/>
              <w:ind w:right="34"/>
              <w:rPr>
                <w:rFonts w:ascii="Angsana New" w:hAnsi="Angsana New"/>
                <w:sz w:val="28"/>
                <w:cs/>
              </w:rPr>
            </w:pPr>
            <w:r>
              <w:rPr>
                <w:rFonts w:ascii="Angsana New" w:hAnsi="Angsana New"/>
                <w:sz w:val="28"/>
              </w:rPr>
              <w:t>-</w:t>
            </w:r>
          </w:p>
        </w:tc>
        <w:tc>
          <w:tcPr>
            <w:tcW w:w="1971" w:type="dxa"/>
            <w:vAlign w:val="bottom"/>
          </w:tcPr>
          <w:p w14:paraId="2D37DE13" w14:textId="31E182BE" w:rsidR="00362A9E" w:rsidRPr="008B4CA0" w:rsidRDefault="00362A9E" w:rsidP="00362A9E">
            <w:pPr>
              <w:tabs>
                <w:tab w:val="decimal" w:pos="1489"/>
              </w:tabs>
              <w:ind w:right="-18"/>
              <w:rPr>
                <w:rFonts w:ascii="Angsana New" w:hAnsi="Angsana New"/>
                <w:kern w:val="2"/>
                <w:sz w:val="28"/>
                <w:cs/>
              </w:rPr>
            </w:pPr>
            <w:r w:rsidRPr="00AC4A40">
              <w:rPr>
                <w:rFonts w:ascii="Angsana New" w:hAnsi="Angsana New"/>
                <w:kern w:val="2"/>
                <w:sz w:val="28"/>
              </w:rPr>
              <w:t>(86,558)</w:t>
            </w:r>
          </w:p>
        </w:tc>
      </w:tr>
      <w:tr w:rsidR="00362A9E" w:rsidRPr="001A7EFD" w14:paraId="7F35112D" w14:textId="77777777" w:rsidTr="00490074">
        <w:tc>
          <w:tcPr>
            <w:tcW w:w="5778" w:type="dxa"/>
            <w:tcBorders>
              <w:top w:val="nil"/>
              <w:left w:val="nil"/>
              <w:bottom w:val="nil"/>
              <w:right w:val="nil"/>
            </w:tcBorders>
          </w:tcPr>
          <w:p w14:paraId="10F87B4A" w14:textId="77F42A7D" w:rsidR="00362A9E" w:rsidRPr="00FE72E9" w:rsidRDefault="00362A9E" w:rsidP="001D7142">
            <w:pPr>
              <w:spacing w:line="380" w:lineRule="exact"/>
              <w:ind w:left="-13"/>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w:t>
            </w:r>
            <w:r>
              <w:rPr>
                <w:rFonts w:ascii="Angsana New" w:hAnsi="Angsana New"/>
                <w:sz w:val="28"/>
              </w:rPr>
              <w:t>A</w:t>
            </w:r>
            <w:r w:rsidRPr="00FE72E9">
              <w:rPr>
                <w:rFonts w:ascii="Angsana New" w:hAnsi="Angsana New"/>
                <w:sz w:val="28"/>
              </w:rPr>
              <w:t>llowance for expected credit losses</w:t>
            </w:r>
          </w:p>
        </w:tc>
        <w:tc>
          <w:tcPr>
            <w:tcW w:w="2106" w:type="dxa"/>
            <w:vAlign w:val="bottom"/>
          </w:tcPr>
          <w:p w14:paraId="279E8A72" w14:textId="64E0EA38" w:rsidR="00362A9E" w:rsidRPr="00FE72E9" w:rsidRDefault="00362A9E" w:rsidP="00362A9E">
            <w:pPr>
              <w:tabs>
                <w:tab w:val="decimal" w:pos="1593"/>
              </w:tabs>
              <w:spacing w:line="380" w:lineRule="exact"/>
              <w:ind w:right="34"/>
              <w:rPr>
                <w:rFonts w:ascii="Angsana New" w:hAnsi="Angsana New"/>
                <w:sz w:val="28"/>
              </w:rPr>
            </w:pPr>
            <w:r>
              <w:rPr>
                <w:rFonts w:ascii="Angsana New" w:hAnsi="Angsana New"/>
                <w:sz w:val="28"/>
              </w:rPr>
              <w:t>(86,558)</w:t>
            </w:r>
          </w:p>
        </w:tc>
        <w:tc>
          <w:tcPr>
            <w:tcW w:w="1971" w:type="dxa"/>
            <w:vAlign w:val="bottom"/>
          </w:tcPr>
          <w:p w14:paraId="0831F29C" w14:textId="452F5CC2" w:rsidR="00362A9E" w:rsidRPr="00AC4A40" w:rsidRDefault="00362A9E" w:rsidP="00362A9E">
            <w:pPr>
              <w:tabs>
                <w:tab w:val="decimal" w:pos="1489"/>
              </w:tabs>
              <w:ind w:right="-18"/>
              <w:rPr>
                <w:rFonts w:ascii="Angsana New" w:hAnsi="Angsana New"/>
                <w:kern w:val="2"/>
                <w:sz w:val="28"/>
              </w:rPr>
            </w:pPr>
            <w:r>
              <w:rPr>
                <w:rFonts w:ascii="Angsana New" w:hAnsi="Angsana New"/>
                <w:kern w:val="2"/>
                <w:sz w:val="28"/>
              </w:rPr>
              <w:t>-</w:t>
            </w:r>
          </w:p>
        </w:tc>
      </w:tr>
      <w:tr w:rsidR="00362A9E" w:rsidRPr="001A7EFD" w14:paraId="0CED567B" w14:textId="77777777" w:rsidTr="00490074">
        <w:tc>
          <w:tcPr>
            <w:tcW w:w="5778" w:type="dxa"/>
            <w:tcBorders>
              <w:top w:val="nil"/>
              <w:left w:val="nil"/>
              <w:bottom w:val="nil"/>
              <w:right w:val="nil"/>
            </w:tcBorders>
          </w:tcPr>
          <w:p w14:paraId="163AFCAF" w14:textId="77777777" w:rsidR="00362A9E" w:rsidRPr="001A7EFD" w:rsidRDefault="00362A9E" w:rsidP="001D7142">
            <w:pPr>
              <w:spacing w:line="380" w:lineRule="exact"/>
              <w:ind w:left="-13" w:right="-198"/>
              <w:rPr>
                <w:rFonts w:ascii="Angsana New" w:hAnsi="Angsana New"/>
                <w:sz w:val="28"/>
              </w:rPr>
            </w:pPr>
            <w:r w:rsidRPr="001A7EFD">
              <w:rPr>
                <w:rFonts w:ascii="Angsana New" w:hAnsi="Angsana New"/>
                <w:sz w:val="28"/>
              </w:rPr>
              <w:t>Securities business receivables</w:t>
            </w:r>
          </w:p>
        </w:tc>
        <w:tc>
          <w:tcPr>
            <w:tcW w:w="2106" w:type="dxa"/>
            <w:vAlign w:val="bottom"/>
          </w:tcPr>
          <w:p w14:paraId="6FFC7573" w14:textId="23866460" w:rsidR="00362A9E" w:rsidRPr="00FE72E9" w:rsidRDefault="00362A9E" w:rsidP="00362A9E">
            <w:pPr>
              <w:pBdr>
                <w:top w:val="single" w:sz="4" w:space="1" w:color="auto"/>
                <w:bottom w:val="single" w:sz="4" w:space="1" w:color="auto"/>
              </w:pBdr>
              <w:tabs>
                <w:tab w:val="decimal" w:pos="1593"/>
              </w:tabs>
              <w:spacing w:line="380" w:lineRule="exact"/>
              <w:ind w:right="34"/>
              <w:rPr>
                <w:rFonts w:ascii="Angsana New" w:hAnsi="Angsana New"/>
                <w:sz w:val="28"/>
                <w:cs/>
              </w:rPr>
            </w:pPr>
            <w:r>
              <w:rPr>
                <w:rFonts w:ascii="Angsana New" w:hAnsi="Angsana New"/>
                <w:sz w:val="28"/>
              </w:rPr>
              <w:t>37,430</w:t>
            </w:r>
          </w:p>
        </w:tc>
        <w:tc>
          <w:tcPr>
            <w:tcW w:w="1971" w:type="dxa"/>
            <w:vAlign w:val="bottom"/>
          </w:tcPr>
          <w:p w14:paraId="4332BF9A" w14:textId="77777777" w:rsidR="00362A9E" w:rsidRPr="00AC4A40" w:rsidRDefault="00362A9E" w:rsidP="00362A9E">
            <w:pPr>
              <w:pBdr>
                <w:top w:val="single" w:sz="4" w:space="1" w:color="auto"/>
                <w:bottom w:val="single" w:sz="4" w:space="1" w:color="auto"/>
              </w:pBdr>
              <w:tabs>
                <w:tab w:val="decimal" w:pos="1512"/>
              </w:tabs>
              <w:ind w:right="-18"/>
              <w:rPr>
                <w:rFonts w:ascii="Angsana New" w:hAnsi="Angsana New"/>
                <w:kern w:val="2"/>
                <w:sz w:val="28"/>
                <w:cs/>
              </w:rPr>
            </w:pPr>
            <w:r w:rsidRPr="00AC4A40">
              <w:rPr>
                <w:rFonts w:ascii="Angsana New" w:hAnsi="Angsana New"/>
                <w:kern w:val="2"/>
                <w:sz w:val="28"/>
              </w:rPr>
              <w:t>101,569</w:t>
            </w:r>
          </w:p>
        </w:tc>
      </w:tr>
      <w:tr w:rsidR="00362A9E" w:rsidRPr="001A7EFD" w14:paraId="56A6638F" w14:textId="77777777" w:rsidTr="00490074">
        <w:tc>
          <w:tcPr>
            <w:tcW w:w="5778" w:type="dxa"/>
            <w:tcBorders>
              <w:top w:val="nil"/>
              <w:left w:val="nil"/>
              <w:bottom w:val="nil"/>
              <w:right w:val="nil"/>
            </w:tcBorders>
          </w:tcPr>
          <w:p w14:paraId="7EFE9BF9" w14:textId="0C962DF5" w:rsidR="00362A9E" w:rsidRPr="00AC4A40" w:rsidRDefault="00362A9E" w:rsidP="001D7142">
            <w:pPr>
              <w:spacing w:line="380" w:lineRule="exact"/>
              <w:ind w:left="-13" w:right="-198"/>
              <w:rPr>
                <w:rFonts w:ascii="Angsana New" w:hAnsi="Angsana New"/>
                <w:sz w:val="28"/>
                <w:u w:val="single"/>
              </w:rPr>
            </w:pPr>
            <w:r w:rsidRPr="00AC4A40">
              <w:rPr>
                <w:rFonts w:ascii="Angsana New" w:hAnsi="Angsana New"/>
                <w:sz w:val="28"/>
                <w:u w:val="single"/>
              </w:rPr>
              <w:t>Derivatives business receivables</w:t>
            </w:r>
          </w:p>
        </w:tc>
        <w:tc>
          <w:tcPr>
            <w:tcW w:w="2106" w:type="dxa"/>
            <w:vAlign w:val="bottom"/>
          </w:tcPr>
          <w:p w14:paraId="08B29B78" w14:textId="62DB18C6" w:rsidR="00362A9E" w:rsidRPr="00FE72E9" w:rsidRDefault="00362A9E" w:rsidP="00362A9E">
            <w:pPr>
              <w:tabs>
                <w:tab w:val="decimal" w:pos="1593"/>
              </w:tabs>
              <w:spacing w:line="380" w:lineRule="exact"/>
              <w:ind w:right="34"/>
              <w:rPr>
                <w:rFonts w:ascii="Angsana New" w:hAnsi="Angsana New"/>
                <w:sz w:val="28"/>
              </w:rPr>
            </w:pPr>
          </w:p>
        </w:tc>
        <w:tc>
          <w:tcPr>
            <w:tcW w:w="1971" w:type="dxa"/>
            <w:vAlign w:val="bottom"/>
          </w:tcPr>
          <w:p w14:paraId="4702EF62" w14:textId="77777777" w:rsidR="00362A9E" w:rsidRPr="00AC4A40" w:rsidRDefault="00362A9E" w:rsidP="00362A9E">
            <w:pPr>
              <w:tabs>
                <w:tab w:val="decimal" w:pos="1512"/>
              </w:tabs>
              <w:ind w:right="90"/>
              <w:rPr>
                <w:rFonts w:ascii="Angsana New" w:hAnsi="Angsana New"/>
                <w:kern w:val="2"/>
                <w:sz w:val="28"/>
              </w:rPr>
            </w:pPr>
          </w:p>
        </w:tc>
      </w:tr>
      <w:tr w:rsidR="00362A9E" w:rsidRPr="001A7EFD" w14:paraId="657C1DB6" w14:textId="77777777" w:rsidTr="00490074">
        <w:tc>
          <w:tcPr>
            <w:tcW w:w="5778" w:type="dxa"/>
            <w:tcBorders>
              <w:top w:val="nil"/>
              <w:left w:val="nil"/>
              <w:bottom w:val="nil"/>
              <w:right w:val="nil"/>
            </w:tcBorders>
          </w:tcPr>
          <w:p w14:paraId="0C5D380E" w14:textId="77777777" w:rsidR="00362A9E" w:rsidRPr="001A7EFD" w:rsidRDefault="00362A9E" w:rsidP="001D7142">
            <w:pPr>
              <w:spacing w:line="380" w:lineRule="exact"/>
              <w:ind w:left="-13" w:right="-198"/>
              <w:rPr>
                <w:rFonts w:ascii="Angsana New" w:hAnsi="Angsana New"/>
                <w:sz w:val="28"/>
              </w:rPr>
            </w:pPr>
            <w:r w:rsidRPr="001A7EFD">
              <w:rPr>
                <w:rFonts w:ascii="Angsana New" w:hAnsi="Angsana New"/>
                <w:sz w:val="28"/>
              </w:rPr>
              <w:t>Derivatives business receivables</w:t>
            </w:r>
          </w:p>
        </w:tc>
        <w:tc>
          <w:tcPr>
            <w:tcW w:w="2106" w:type="dxa"/>
            <w:vAlign w:val="bottom"/>
          </w:tcPr>
          <w:p w14:paraId="6F3C278E" w14:textId="75C57E47" w:rsidR="00362A9E" w:rsidRPr="00FE72E9" w:rsidRDefault="00362A9E" w:rsidP="00362A9E">
            <w:pPr>
              <w:pBdr>
                <w:bottom w:val="single" w:sz="4" w:space="1" w:color="auto"/>
              </w:pBdr>
              <w:tabs>
                <w:tab w:val="decimal" w:pos="1593"/>
              </w:tabs>
              <w:spacing w:line="380" w:lineRule="exact"/>
              <w:ind w:right="34"/>
              <w:rPr>
                <w:rFonts w:ascii="Angsana New" w:hAnsi="Angsana New"/>
                <w:sz w:val="28"/>
                <w:cs/>
              </w:rPr>
            </w:pPr>
            <w:r>
              <w:rPr>
                <w:rFonts w:ascii="Angsana New" w:hAnsi="Angsana New"/>
                <w:sz w:val="28"/>
              </w:rPr>
              <w:t>401</w:t>
            </w:r>
          </w:p>
        </w:tc>
        <w:tc>
          <w:tcPr>
            <w:tcW w:w="1971" w:type="dxa"/>
            <w:vAlign w:val="bottom"/>
          </w:tcPr>
          <w:p w14:paraId="71C674CF" w14:textId="77777777" w:rsidR="00362A9E" w:rsidRPr="00AC4A40" w:rsidRDefault="00362A9E" w:rsidP="00362A9E">
            <w:pPr>
              <w:pBdr>
                <w:bottom w:val="single" w:sz="4" w:space="1" w:color="auto"/>
              </w:pBdr>
              <w:tabs>
                <w:tab w:val="decimal" w:pos="1518"/>
              </w:tabs>
              <w:ind w:right="-18"/>
              <w:rPr>
                <w:rFonts w:ascii="Angsana New" w:hAnsi="Angsana New"/>
                <w:kern w:val="2"/>
                <w:sz w:val="28"/>
                <w:cs/>
              </w:rPr>
            </w:pPr>
            <w:r w:rsidRPr="00AC4A40">
              <w:rPr>
                <w:rFonts w:ascii="Angsana New" w:hAnsi="Angsana New"/>
                <w:kern w:val="2"/>
                <w:sz w:val="28"/>
              </w:rPr>
              <w:t>260</w:t>
            </w:r>
          </w:p>
        </w:tc>
      </w:tr>
      <w:tr w:rsidR="00362A9E" w:rsidRPr="001A7EFD" w14:paraId="71039F6D" w14:textId="77777777" w:rsidTr="00490074">
        <w:tc>
          <w:tcPr>
            <w:tcW w:w="5778" w:type="dxa"/>
            <w:tcBorders>
              <w:top w:val="nil"/>
              <w:left w:val="nil"/>
              <w:bottom w:val="nil"/>
              <w:right w:val="nil"/>
            </w:tcBorders>
          </w:tcPr>
          <w:p w14:paraId="658CBA56" w14:textId="52476807" w:rsidR="00362A9E" w:rsidRPr="000D6561" w:rsidRDefault="00362A9E" w:rsidP="001D7142">
            <w:pPr>
              <w:spacing w:line="380" w:lineRule="exact"/>
              <w:ind w:left="-13" w:right="-198"/>
              <w:rPr>
                <w:rFonts w:ascii="Angsana New" w:hAnsi="Angsana New"/>
                <w:b/>
                <w:bCs/>
                <w:sz w:val="28"/>
              </w:rPr>
            </w:pPr>
            <w:r>
              <w:rPr>
                <w:rFonts w:ascii="Angsana New" w:hAnsi="Angsana New"/>
                <w:b/>
                <w:bCs/>
                <w:sz w:val="28"/>
              </w:rPr>
              <w:t>Total s</w:t>
            </w:r>
            <w:r w:rsidRPr="000D6561">
              <w:rPr>
                <w:rFonts w:ascii="Angsana New" w:hAnsi="Angsana New"/>
                <w:b/>
                <w:bCs/>
                <w:sz w:val="28"/>
              </w:rPr>
              <w:t>ecurities and derivatives business receivables</w:t>
            </w:r>
          </w:p>
        </w:tc>
        <w:tc>
          <w:tcPr>
            <w:tcW w:w="2106" w:type="dxa"/>
            <w:vAlign w:val="bottom"/>
          </w:tcPr>
          <w:p w14:paraId="62D572AC" w14:textId="348A6DF8" w:rsidR="00362A9E" w:rsidRPr="00FE72E9" w:rsidRDefault="00362A9E" w:rsidP="00362A9E">
            <w:pPr>
              <w:pBdr>
                <w:bottom w:val="double" w:sz="4" w:space="1" w:color="auto"/>
              </w:pBdr>
              <w:tabs>
                <w:tab w:val="decimal" w:pos="1593"/>
              </w:tabs>
              <w:spacing w:line="380" w:lineRule="exact"/>
              <w:ind w:right="34"/>
              <w:rPr>
                <w:rFonts w:ascii="Angsana New" w:hAnsi="Angsana New"/>
                <w:b/>
                <w:bCs/>
                <w:sz w:val="28"/>
                <w:cs/>
              </w:rPr>
            </w:pPr>
            <w:r>
              <w:rPr>
                <w:rFonts w:ascii="Angsana New" w:hAnsi="Angsana New"/>
                <w:b/>
                <w:bCs/>
                <w:sz w:val="28"/>
              </w:rPr>
              <w:t>37,831</w:t>
            </w:r>
          </w:p>
        </w:tc>
        <w:tc>
          <w:tcPr>
            <w:tcW w:w="1971" w:type="dxa"/>
            <w:vAlign w:val="bottom"/>
          </w:tcPr>
          <w:p w14:paraId="319D0CDF" w14:textId="77777777" w:rsidR="00362A9E" w:rsidRPr="000D6561" w:rsidRDefault="00362A9E" w:rsidP="00362A9E">
            <w:pPr>
              <w:pBdr>
                <w:bottom w:val="double" w:sz="4" w:space="1" w:color="auto"/>
              </w:pBdr>
              <w:tabs>
                <w:tab w:val="decimal" w:pos="1512"/>
              </w:tabs>
              <w:ind w:right="-18"/>
              <w:rPr>
                <w:rFonts w:ascii="Angsana New" w:hAnsi="Angsana New"/>
                <w:b/>
                <w:bCs/>
                <w:kern w:val="2"/>
                <w:sz w:val="28"/>
                <w:cs/>
              </w:rPr>
            </w:pPr>
            <w:r w:rsidRPr="000D6561">
              <w:rPr>
                <w:rFonts w:ascii="Angsana New" w:hAnsi="Angsana New"/>
                <w:b/>
                <w:bCs/>
                <w:kern w:val="2"/>
                <w:sz w:val="28"/>
              </w:rPr>
              <w:t>101,829</w:t>
            </w:r>
          </w:p>
        </w:tc>
      </w:tr>
    </w:tbl>
    <w:p w14:paraId="2935D4FD" w14:textId="7207E001" w:rsidR="00723A05" w:rsidRPr="00894E93" w:rsidRDefault="00FC7ABB" w:rsidP="00894E93">
      <w:pPr>
        <w:spacing w:after="80" w:line="380" w:lineRule="exact"/>
        <w:ind w:left="540" w:right="173"/>
        <w:jc w:val="thaiDistribute"/>
        <w:rPr>
          <w:rFonts w:ascii="Angsana New" w:eastAsia="Arial Unicode MS" w:hAnsi="Angsana New"/>
          <w:sz w:val="20"/>
          <w:szCs w:val="20"/>
        </w:rPr>
      </w:pPr>
      <w:r w:rsidRPr="00174369">
        <w:rPr>
          <w:rFonts w:ascii="Angsana New" w:eastAsia="Arial Unicode MS" w:hAnsi="Angsana New"/>
          <w:sz w:val="28"/>
        </w:rPr>
        <w:t>As at</w:t>
      </w:r>
      <w:r w:rsidR="00BF757E" w:rsidRPr="00174369">
        <w:rPr>
          <w:rFonts w:ascii="Angsana New" w:eastAsia="Arial Unicode MS" w:hAnsi="Angsana New"/>
          <w:sz w:val="28"/>
        </w:rPr>
        <w:t xml:space="preserve"> </w:t>
      </w:r>
      <w:r w:rsidR="003C6052">
        <w:rPr>
          <w:rFonts w:ascii="Angsana New" w:hAnsi="Angsana New"/>
          <w:sz w:val="28"/>
        </w:rPr>
        <w:t>31 December 2020</w:t>
      </w:r>
      <w:r w:rsidRPr="00174369">
        <w:rPr>
          <w:rFonts w:ascii="Angsana New" w:eastAsia="Arial Unicode MS" w:hAnsi="Angsana New"/>
          <w:sz w:val="28"/>
        </w:rPr>
        <w:t>,</w:t>
      </w:r>
      <w:r w:rsidRPr="001A7EFD">
        <w:rPr>
          <w:rFonts w:ascii="Angsana New" w:hAnsi="Angsana New"/>
          <w:sz w:val="28"/>
        </w:rPr>
        <w:t xml:space="preserve"> </w:t>
      </w:r>
      <w:r w:rsidRPr="001A7EFD">
        <w:rPr>
          <w:rFonts w:ascii="Angsana New" w:eastAsia="Arial Unicode MS" w:hAnsi="Angsana New"/>
          <w:sz w:val="28"/>
        </w:rPr>
        <w:t xml:space="preserve">the Company has </w:t>
      </w:r>
      <w:r w:rsidR="00450EFF">
        <w:rPr>
          <w:rFonts w:ascii="Angsana New" w:eastAsia="Arial Unicode MS" w:hAnsi="Angsana New"/>
          <w:sz w:val="28"/>
        </w:rPr>
        <w:t>r</w:t>
      </w:r>
      <w:r w:rsidR="00450EFF" w:rsidRPr="00450EFF">
        <w:rPr>
          <w:rFonts w:ascii="Angsana New" w:eastAsia="Arial Unicode MS" w:hAnsi="Angsana New"/>
          <w:sz w:val="28"/>
        </w:rPr>
        <w:t xml:space="preserve">eceivables subject to legal proceedings </w:t>
      </w:r>
      <w:r w:rsidR="00B31A26" w:rsidRPr="001A7EFD">
        <w:rPr>
          <w:rFonts w:ascii="Angsana New" w:eastAsia="Arial Unicode MS" w:hAnsi="Angsana New"/>
          <w:sz w:val="28"/>
        </w:rPr>
        <w:t xml:space="preserve">which it has stopped </w:t>
      </w:r>
      <w:r w:rsidR="00FE29D4" w:rsidRPr="001A7EFD">
        <w:rPr>
          <w:rFonts w:ascii="Angsana New" w:eastAsia="Arial Unicode MS" w:hAnsi="Angsana New"/>
          <w:sz w:val="28"/>
        </w:rPr>
        <w:t>recognis</w:t>
      </w:r>
      <w:r w:rsidR="003C4A4A" w:rsidRPr="001A7EFD">
        <w:rPr>
          <w:rFonts w:ascii="Angsana New" w:eastAsia="Arial Unicode MS" w:hAnsi="Angsana New"/>
          <w:sz w:val="28"/>
        </w:rPr>
        <w:t>ing</w:t>
      </w:r>
      <w:r w:rsidR="00CB5FCE" w:rsidRPr="001A7EFD">
        <w:rPr>
          <w:rFonts w:ascii="Angsana New" w:eastAsia="Arial Unicode MS" w:hAnsi="Angsana New"/>
          <w:sz w:val="28"/>
        </w:rPr>
        <w:t xml:space="preserve"> </w:t>
      </w:r>
      <w:r w:rsidRPr="002C646D">
        <w:rPr>
          <w:rFonts w:ascii="Angsana New" w:eastAsia="Arial Unicode MS" w:hAnsi="Angsana New"/>
          <w:sz w:val="28"/>
        </w:rPr>
        <w:t>interest income</w:t>
      </w:r>
      <w:r w:rsidR="00477586">
        <w:rPr>
          <w:rFonts w:ascii="Angsana New" w:eastAsia="Arial Unicode MS" w:hAnsi="Angsana New"/>
          <w:sz w:val="28"/>
        </w:rPr>
        <w:t>s</w:t>
      </w:r>
      <w:r w:rsidRPr="002C646D">
        <w:rPr>
          <w:rFonts w:ascii="Angsana New" w:eastAsia="Arial Unicode MS" w:hAnsi="Angsana New"/>
          <w:sz w:val="28"/>
        </w:rPr>
        <w:t xml:space="preserve"> of approximately </w:t>
      </w:r>
      <w:r w:rsidRPr="009F6FAC">
        <w:rPr>
          <w:rFonts w:ascii="Angsana New" w:eastAsia="Arial Unicode MS" w:hAnsi="Angsana New"/>
          <w:sz w:val="28"/>
        </w:rPr>
        <w:t xml:space="preserve">Baht </w:t>
      </w:r>
      <w:r w:rsidR="009F6FAC" w:rsidRPr="009F6FAC">
        <w:rPr>
          <w:rFonts w:ascii="Angsana New" w:eastAsia="Arial Unicode MS" w:hAnsi="Angsana New" w:hint="cs"/>
          <w:sz w:val="28"/>
          <w:cs/>
        </w:rPr>
        <w:t>95.31</w:t>
      </w:r>
      <w:r w:rsidR="001B25DB" w:rsidRPr="009F6FAC">
        <w:rPr>
          <w:rFonts w:ascii="Angsana New" w:eastAsia="Arial Unicode MS" w:hAnsi="Angsana New"/>
          <w:sz w:val="28"/>
        </w:rPr>
        <w:t xml:space="preserve"> </w:t>
      </w:r>
      <w:r w:rsidRPr="009F6FAC">
        <w:rPr>
          <w:rFonts w:ascii="Angsana New" w:eastAsia="Arial Unicode MS" w:hAnsi="Angsana New"/>
          <w:sz w:val="28"/>
        </w:rPr>
        <w:t>million</w:t>
      </w:r>
      <w:r w:rsidR="003C4A4A" w:rsidRPr="002C646D">
        <w:rPr>
          <w:rFonts w:ascii="Angsana New" w:eastAsia="Arial Unicode MS" w:hAnsi="Angsana New"/>
          <w:sz w:val="28"/>
        </w:rPr>
        <w:t xml:space="preserve"> </w:t>
      </w:r>
      <w:r w:rsidR="0095233A" w:rsidRPr="002C646D">
        <w:rPr>
          <w:rFonts w:ascii="Angsana New" w:hAnsi="Angsana New"/>
          <w:sz w:val="28"/>
        </w:rPr>
        <w:t>(</w:t>
      </w:r>
      <w:r w:rsidR="008E17CE" w:rsidRPr="002C646D">
        <w:rPr>
          <w:rFonts w:ascii="Angsana New" w:hAnsi="Angsana New"/>
          <w:sz w:val="28"/>
        </w:rPr>
        <w:t xml:space="preserve">31 December </w:t>
      </w:r>
      <w:r w:rsidR="00766DE0" w:rsidRPr="002C646D">
        <w:rPr>
          <w:rFonts w:ascii="Angsana New" w:hAnsi="Angsana New"/>
          <w:sz w:val="28"/>
        </w:rPr>
        <w:t>201</w:t>
      </w:r>
      <w:r w:rsidR="00ED3C18" w:rsidRPr="002C646D">
        <w:rPr>
          <w:rFonts w:ascii="Angsana New" w:hAnsi="Angsana New"/>
          <w:sz w:val="28"/>
        </w:rPr>
        <w:t>9</w:t>
      </w:r>
      <w:r w:rsidR="0095233A" w:rsidRPr="002C646D">
        <w:rPr>
          <w:rFonts w:ascii="Angsana New" w:hAnsi="Angsana New"/>
          <w:sz w:val="28"/>
        </w:rPr>
        <w:t xml:space="preserve">: </w:t>
      </w:r>
      <w:r w:rsidR="0095233A" w:rsidRPr="002C646D">
        <w:rPr>
          <w:rFonts w:ascii="Angsana New" w:eastAsia="Arial Unicode MS" w:hAnsi="Angsana New"/>
          <w:sz w:val="28"/>
        </w:rPr>
        <w:t xml:space="preserve">Baht </w:t>
      </w:r>
      <w:r w:rsidR="0005466B" w:rsidRPr="002C646D">
        <w:rPr>
          <w:rFonts w:ascii="Angsana New" w:eastAsia="Arial Unicode MS" w:hAnsi="Angsana New"/>
          <w:sz w:val="28"/>
        </w:rPr>
        <w:t>95</w:t>
      </w:r>
      <w:r w:rsidR="00D02FDA">
        <w:rPr>
          <w:rFonts w:ascii="Angsana New" w:eastAsia="Arial Unicode MS" w:hAnsi="Angsana New"/>
          <w:sz w:val="28"/>
        </w:rPr>
        <w:t>.31</w:t>
      </w:r>
      <w:r w:rsidR="0095233A" w:rsidRPr="002C646D">
        <w:rPr>
          <w:rFonts w:ascii="Angsana New" w:hAnsi="Angsana New"/>
          <w:sz w:val="28"/>
        </w:rPr>
        <w:t xml:space="preserve"> </w:t>
      </w:r>
      <w:r w:rsidR="0095233A" w:rsidRPr="002C646D">
        <w:rPr>
          <w:rFonts w:ascii="Angsana New" w:eastAsia="Arial Unicode MS" w:hAnsi="Angsana New"/>
          <w:sz w:val="28"/>
        </w:rPr>
        <w:t>million)</w:t>
      </w:r>
      <w:r w:rsidR="00E035B7" w:rsidRPr="002C646D">
        <w:rPr>
          <w:rFonts w:ascii="Angsana New" w:eastAsia="Arial Unicode MS" w:hAnsi="Angsana New"/>
          <w:sz w:val="28"/>
        </w:rPr>
        <w:t>.</w:t>
      </w:r>
    </w:p>
    <w:p w14:paraId="4DF66476" w14:textId="26DC71D6" w:rsidR="008D665E" w:rsidRPr="00143D71" w:rsidRDefault="00A94ED5" w:rsidP="001D7142">
      <w:pPr>
        <w:pStyle w:val="ListParagraph"/>
        <w:numPr>
          <w:ilvl w:val="1"/>
          <w:numId w:val="2"/>
        </w:numPr>
        <w:spacing w:before="240"/>
        <w:ind w:left="540" w:hanging="558"/>
        <w:rPr>
          <w:rFonts w:ascii="Angsana New" w:eastAsia="Arial Unicode MS" w:hAnsi="Angsana New"/>
          <w:sz w:val="28"/>
        </w:rPr>
      </w:pPr>
      <w:r w:rsidRPr="00143D71">
        <w:rPr>
          <w:rFonts w:ascii="Angsana New" w:eastAsia="Arial Unicode MS" w:hAnsi="Angsana New"/>
          <w:b/>
          <w:bCs/>
          <w:sz w:val="28"/>
        </w:rPr>
        <w:t xml:space="preserve">Classification of securities and derivatives </w:t>
      </w:r>
      <w:r w:rsidR="00477586">
        <w:rPr>
          <w:rFonts w:ascii="Angsana New" w:eastAsia="Arial Unicode MS" w:hAnsi="Angsana New"/>
          <w:b/>
          <w:bCs/>
          <w:sz w:val="28"/>
        </w:rPr>
        <w:t xml:space="preserve">business </w:t>
      </w:r>
      <w:r w:rsidRPr="00143D71">
        <w:rPr>
          <w:rFonts w:ascii="Angsana New" w:eastAsia="Arial Unicode MS" w:hAnsi="Angsana New"/>
          <w:b/>
          <w:bCs/>
          <w:sz w:val="28"/>
        </w:rPr>
        <w:t>receivables and allowance for expected credit losses</w:t>
      </w:r>
    </w:p>
    <w:p w14:paraId="0078D61E" w14:textId="3B3562E3" w:rsidR="00A94ED5" w:rsidRDefault="00B01F6E" w:rsidP="001D7142">
      <w:pPr>
        <w:spacing w:before="160" w:after="80" w:line="380" w:lineRule="exact"/>
        <w:ind w:left="540" w:right="173"/>
        <w:jc w:val="thaiDistribute"/>
        <w:rPr>
          <w:rFonts w:ascii="Angsana New" w:eastAsia="Arial Unicode MS" w:hAnsi="Angsana New"/>
          <w:sz w:val="28"/>
        </w:rPr>
      </w:pPr>
      <w:r w:rsidRPr="00B01F6E">
        <w:rPr>
          <w:rFonts w:ascii="Angsana New" w:eastAsia="Arial Unicode MS" w:hAnsi="Angsana New"/>
          <w:sz w:val="28"/>
        </w:rPr>
        <w:t xml:space="preserve">As at 31 December 2020 and 2019, the </w:t>
      </w:r>
      <w:r>
        <w:rPr>
          <w:rFonts w:ascii="Angsana New" w:eastAsia="Arial Unicode MS" w:hAnsi="Angsana New"/>
          <w:sz w:val="28"/>
        </w:rPr>
        <w:t>Group</w:t>
      </w:r>
      <w:r w:rsidRPr="00B01F6E">
        <w:rPr>
          <w:rFonts w:ascii="Angsana New" w:eastAsia="Arial Unicode MS" w:hAnsi="Angsana New"/>
          <w:sz w:val="28"/>
        </w:rPr>
        <w:t xml:space="preserve"> has classified securities and derivatives business receivables in accordance with TFRS 9 / the relevant notification issued by the Office of the Securities and Exchange Commission. Classification are as follows</w:t>
      </w:r>
      <w:r w:rsidR="00A94ED5" w:rsidRPr="00A94ED5">
        <w:rPr>
          <w:rFonts w:ascii="Angsana New" w:eastAsia="Arial Unicode MS" w:hAnsi="Angsana New"/>
          <w:sz w:val="28"/>
        </w:rPr>
        <w:t>:</w:t>
      </w:r>
    </w:p>
    <w:tbl>
      <w:tblPr>
        <w:tblpPr w:leftFromText="180" w:rightFromText="180" w:vertAnchor="text" w:tblpX="342" w:tblpY="1"/>
        <w:tblOverlap w:val="never"/>
        <w:tblW w:w="9810" w:type="dxa"/>
        <w:tblLayout w:type="fixed"/>
        <w:tblCellMar>
          <w:left w:w="0" w:type="dxa"/>
          <w:right w:w="0" w:type="dxa"/>
        </w:tblCellMar>
        <w:tblLook w:val="0000" w:firstRow="0" w:lastRow="0" w:firstColumn="0" w:lastColumn="0" w:noHBand="0" w:noVBand="0"/>
      </w:tblPr>
      <w:tblGrid>
        <w:gridCol w:w="3150"/>
        <w:gridCol w:w="2358"/>
        <w:gridCol w:w="2340"/>
        <w:gridCol w:w="1962"/>
      </w:tblGrid>
      <w:tr w:rsidR="008D665E" w:rsidRPr="002C646D" w14:paraId="07EA6CC2" w14:textId="77777777" w:rsidTr="00490074">
        <w:trPr>
          <w:trHeight w:val="279"/>
        </w:trPr>
        <w:tc>
          <w:tcPr>
            <w:tcW w:w="3150" w:type="dxa"/>
            <w:shd w:val="clear" w:color="auto" w:fill="auto"/>
            <w:vAlign w:val="bottom"/>
          </w:tcPr>
          <w:p w14:paraId="36BAE8CF" w14:textId="77777777" w:rsidR="008D665E" w:rsidRPr="002C646D" w:rsidRDefault="008D665E" w:rsidP="00143D71">
            <w:pPr>
              <w:ind w:firstLine="45"/>
              <w:jc w:val="both"/>
              <w:rPr>
                <w:rFonts w:ascii="Angsana New" w:hAnsi="Angsana New"/>
                <w:sz w:val="28"/>
                <w:cs/>
              </w:rPr>
            </w:pPr>
          </w:p>
        </w:tc>
        <w:tc>
          <w:tcPr>
            <w:tcW w:w="6660" w:type="dxa"/>
            <w:gridSpan w:val="3"/>
            <w:shd w:val="clear" w:color="auto" w:fill="auto"/>
            <w:vAlign w:val="bottom"/>
          </w:tcPr>
          <w:p w14:paraId="3B82119C" w14:textId="77777777" w:rsidR="008D665E" w:rsidRPr="002C646D" w:rsidRDefault="008D665E" w:rsidP="007E7590">
            <w:pPr>
              <w:pBdr>
                <w:bottom w:val="single" w:sz="4" w:space="1" w:color="auto"/>
              </w:pBdr>
              <w:jc w:val="center"/>
              <w:rPr>
                <w:rFonts w:ascii="Angsana New" w:hAnsi="Angsana New"/>
                <w:sz w:val="28"/>
              </w:rPr>
            </w:pPr>
            <w:r w:rsidRPr="002C646D">
              <w:rPr>
                <w:rFonts w:ascii="Angsana New" w:hAnsi="Angsana New"/>
                <w:sz w:val="28"/>
              </w:rPr>
              <w:t>(</w:t>
            </w:r>
            <w:r w:rsidR="008D01CC" w:rsidRPr="002C646D">
              <w:rPr>
                <w:rFonts w:ascii="Angsana New" w:hAnsi="Angsana New"/>
                <w:sz w:val="28"/>
              </w:rPr>
              <w:t>Thousand Baht</w:t>
            </w:r>
            <w:r w:rsidRPr="002C646D">
              <w:rPr>
                <w:rFonts w:ascii="Angsana New" w:hAnsi="Angsana New"/>
                <w:sz w:val="28"/>
              </w:rPr>
              <w:t>)</w:t>
            </w:r>
          </w:p>
        </w:tc>
      </w:tr>
      <w:tr w:rsidR="008D665E" w:rsidRPr="002C646D" w14:paraId="7A768759" w14:textId="77777777" w:rsidTr="00490074">
        <w:trPr>
          <w:trHeight w:val="279"/>
        </w:trPr>
        <w:tc>
          <w:tcPr>
            <w:tcW w:w="3150" w:type="dxa"/>
            <w:shd w:val="clear" w:color="auto" w:fill="auto"/>
            <w:vAlign w:val="bottom"/>
          </w:tcPr>
          <w:p w14:paraId="475B1535" w14:textId="77777777" w:rsidR="008D665E" w:rsidRPr="002C646D" w:rsidRDefault="008D665E" w:rsidP="00143D71">
            <w:pPr>
              <w:ind w:firstLine="45"/>
              <w:jc w:val="both"/>
              <w:rPr>
                <w:rFonts w:ascii="Angsana New" w:hAnsi="Angsana New"/>
                <w:sz w:val="28"/>
                <w:cs/>
              </w:rPr>
            </w:pPr>
          </w:p>
        </w:tc>
        <w:tc>
          <w:tcPr>
            <w:tcW w:w="6660" w:type="dxa"/>
            <w:gridSpan w:val="3"/>
            <w:shd w:val="clear" w:color="auto" w:fill="auto"/>
            <w:vAlign w:val="bottom"/>
          </w:tcPr>
          <w:p w14:paraId="0C497E14" w14:textId="77777777" w:rsidR="008D665E" w:rsidRPr="002C646D" w:rsidRDefault="00A94ED5" w:rsidP="007E7590">
            <w:pPr>
              <w:pBdr>
                <w:bottom w:val="single" w:sz="4" w:space="1" w:color="auto"/>
              </w:pBdr>
              <w:ind w:right="1"/>
              <w:jc w:val="center"/>
              <w:rPr>
                <w:rFonts w:ascii="Angsana New" w:hAnsi="Angsana New"/>
                <w:sz w:val="28"/>
                <w:cs/>
              </w:rPr>
            </w:pPr>
            <w:r w:rsidRPr="002C646D">
              <w:rPr>
                <w:rFonts w:ascii="Angsana New" w:hAnsi="Angsana New"/>
                <w:kern w:val="2"/>
                <w:sz w:val="28"/>
              </w:rPr>
              <w:t>Consolidated and separate financial statements</w:t>
            </w:r>
          </w:p>
        </w:tc>
      </w:tr>
      <w:tr w:rsidR="008D665E" w:rsidRPr="002C646D" w14:paraId="388FFEB9" w14:textId="77777777" w:rsidTr="00490074">
        <w:trPr>
          <w:trHeight w:val="279"/>
        </w:trPr>
        <w:tc>
          <w:tcPr>
            <w:tcW w:w="3150" w:type="dxa"/>
            <w:shd w:val="clear" w:color="auto" w:fill="auto"/>
            <w:vAlign w:val="bottom"/>
          </w:tcPr>
          <w:p w14:paraId="3033697A" w14:textId="77777777" w:rsidR="008D665E" w:rsidRPr="002C646D" w:rsidRDefault="008D665E" w:rsidP="00143D71">
            <w:pPr>
              <w:ind w:firstLine="45"/>
              <w:jc w:val="both"/>
              <w:rPr>
                <w:rFonts w:ascii="Angsana New" w:hAnsi="Angsana New"/>
                <w:sz w:val="28"/>
                <w:cs/>
              </w:rPr>
            </w:pPr>
          </w:p>
        </w:tc>
        <w:tc>
          <w:tcPr>
            <w:tcW w:w="6660" w:type="dxa"/>
            <w:gridSpan w:val="3"/>
            <w:shd w:val="clear" w:color="auto" w:fill="auto"/>
            <w:vAlign w:val="bottom"/>
          </w:tcPr>
          <w:p w14:paraId="3F6248CF" w14:textId="7B48EDDF" w:rsidR="008D665E" w:rsidRPr="002C646D" w:rsidRDefault="003C6052" w:rsidP="007E7590">
            <w:pPr>
              <w:pBdr>
                <w:bottom w:val="single" w:sz="4" w:space="1" w:color="auto"/>
              </w:pBdr>
              <w:ind w:right="1"/>
              <w:jc w:val="center"/>
              <w:rPr>
                <w:rFonts w:ascii="Angsana New" w:hAnsi="Angsana New"/>
                <w:sz w:val="28"/>
              </w:rPr>
            </w:pPr>
            <w:r>
              <w:rPr>
                <w:rFonts w:ascii="Angsana New" w:hAnsi="Angsana New"/>
                <w:sz w:val="28"/>
              </w:rPr>
              <w:t>31 December 2020</w:t>
            </w:r>
          </w:p>
        </w:tc>
      </w:tr>
      <w:tr w:rsidR="008D665E" w:rsidRPr="002C646D" w14:paraId="6E52CEA5" w14:textId="77777777" w:rsidTr="000B112D">
        <w:trPr>
          <w:trHeight w:val="1029"/>
        </w:trPr>
        <w:tc>
          <w:tcPr>
            <w:tcW w:w="3150" w:type="dxa"/>
            <w:shd w:val="clear" w:color="auto" w:fill="auto"/>
            <w:vAlign w:val="bottom"/>
          </w:tcPr>
          <w:p w14:paraId="072BCAAA" w14:textId="77777777" w:rsidR="008D665E" w:rsidRPr="002C646D" w:rsidRDefault="008D665E" w:rsidP="00143D71">
            <w:pPr>
              <w:ind w:firstLine="45"/>
              <w:jc w:val="both"/>
              <w:rPr>
                <w:rFonts w:ascii="Angsana New" w:hAnsi="Angsana New"/>
                <w:sz w:val="28"/>
                <w:cs/>
              </w:rPr>
            </w:pPr>
          </w:p>
        </w:tc>
        <w:tc>
          <w:tcPr>
            <w:tcW w:w="2358" w:type="dxa"/>
            <w:shd w:val="clear" w:color="auto" w:fill="auto"/>
            <w:vAlign w:val="bottom"/>
          </w:tcPr>
          <w:p w14:paraId="360A8BDD" w14:textId="65CF03BE" w:rsidR="008D665E" w:rsidRPr="002C646D" w:rsidRDefault="00A94ED5" w:rsidP="007E7590">
            <w:pPr>
              <w:pBdr>
                <w:bottom w:val="single" w:sz="4" w:space="1" w:color="auto"/>
              </w:pBdr>
              <w:ind w:right="107"/>
              <w:jc w:val="center"/>
              <w:rPr>
                <w:rFonts w:ascii="Angsana New" w:hAnsi="Angsana New"/>
                <w:sz w:val="28"/>
              </w:rPr>
            </w:pPr>
            <w:r w:rsidRPr="002C646D">
              <w:rPr>
                <w:rFonts w:ascii="Angsana New" w:hAnsi="Angsana New"/>
                <w:sz w:val="28"/>
              </w:rPr>
              <w:t xml:space="preserve">Securities and derivatives </w:t>
            </w:r>
            <w:r w:rsidR="00962172">
              <w:rPr>
                <w:rFonts w:ascii="Angsana New" w:hAnsi="Angsana New"/>
                <w:sz w:val="28"/>
              </w:rPr>
              <w:t xml:space="preserve">business </w:t>
            </w:r>
            <w:r w:rsidRPr="002C646D">
              <w:rPr>
                <w:rFonts w:ascii="Angsana New" w:hAnsi="Angsana New"/>
                <w:sz w:val="28"/>
              </w:rPr>
              <w:t>receivables and accrued interest</w:t>
            </w:r>
          </w:p>
        </w:tc>
        <w:tc>
          <w:tcPr>
            <w:tcW w:w="2340" w:type="dxa"/>
            <w:shd w:val="clear" w:color="auto" w:fill="auto"/>
            <w:vAlign w:val="bottom"/>
          </w:tcPr>
          <w:p w14:paraId="4DA4684A" w14:textId="6C27460C" w:rsidR="008D665E" w:rsidRPr="002C646D" w:rsidRDefault="00A94ED5" w:rsidP="007E7590">
            <w:pPr>
              <w:pBdr>
                <w:bottom w:val="single" w:sz="4" w:space="1" w:color="auto"/>
              </w:pBdr>
              <w:ind w:left="99" w:right="108"/>
              <w:jc w:val="center"/>
              <w:rPr>
                <w:rFonts w:ascii="Angsana New" w:hAnsi="Angsana New"/>
                <w:sz w:val="28"/>
              </w:rPr>
            </w:pPr>
            <w:r w:rsidRPr="002C646D">
              <w:rPr>
                <w:rFonts w:ascii="Angsana New" w:hAnsi="Angsana New"/>
                <w:sz w:val="28"/>
              </w:rPr>
              <w:t xml:space="preserve">Amount use for </w:t>
            </w:r>
            <w:r w:rsidR="008B787D" w:rsidRPr="002C646D">
              <w:rPr>
                <w:rFonts w:ascii="Angsana New" w:hAnsi="Angsana New"/>
                <w:sz w:val="28"/>
              </w:rPr>
              <w:t>determining</w:t>
            </w:r>
            <w:r w:rsidRPr="002C646D">
              <w:rPr>
                <w:rFonts w:ascii="Angsana New" w:hAnsi="Angsana New"/>
                <w:sz w:val="28"/>
              </w:rPr>
              <w:t xml:space="preserve"> allowance for expected credit losses</w:t>
            </w:r>
          </w:p>
        </w:tc>
        <w:tc>
          <w:tcPr>
            <w:tcW w:w="1962" w:type="dxa"/>
            <w:shd w:val="clear" w:color="auto" w:fill="auto"/>
            <w:vAlign w:val="bottom"/>
          </w:tcPr>
          <w:p w14:paraId="3741B1E7" w14:textId="77777777" w:rsidR="008D665E" w:rsidRPr="002C646D" w:rsidRDefault="00A94ED5" w:rsidP="007E7590">
            <w:pPr>
              <w:pBdr>
                <w:bottom w:val="single" w:sz="4" w:space="1" w:color="auto"/>
              </w:pBdr>
              <w:ind w:left="90"/>
              <w:jc w:val="center"/>
              <w:rPr>
                <w:rFonts w:ascii="Angsana New" w:hAnsi="Angsana New"/>
                <w:sz w:val="28"/>
              </w:rPr>
            </w:pPr>
            <w:r w:rsidRPr="002C646D">
              <w:rPr>
                <w:rFonts w:ascii="Angsana New" w:hAnsi="Angsana New"/>
                <w:sz w:val="28"/>
              </w:rPr>
              <w:t>Allowance for expected credit losses</w:t>
            </w:r>
          </w:p>
        </w:tc>
      </w:tr>
      <w:tr w:rsidR="007A4E37" w:rsidRPr="002C646D" w14:paraId="0FF0358F" w14:textId="77777777" w:rsidTr="00490074">
        <w:trPr>
          <w:trHeight w:val="480"/>
        </w:trPr>
        <w:tc>
          <w:tcPr>
            <w:tcW w:w="3150" w:type="dxa"/>
            <w:shd w:val="clear" w:color="auto" w:fill="auto"/>
            <w:vAlign w:val="bottom"/>
          </w:tcPr>
          <w:p w14:paraId="640F4238" w14:textId="77777777" w:rsidR="007A4E37" w:rsidRDefault="007A4E37" w:rsidP="007A4E37">
            <w:pPr>
              <w:ind w:left="180"/>
              <w:rPr>
                <w:rFonts w:ascii="Angsana New" w:hAnsi="Angsana New"/>
                <w:sz w:val="28"/>
              </w:rPr>
            </w:pPr>
            <w:r w:rsidRPr="002C646D">
              <w:rPr>
                <w:rFonts w:ascii="Angsana New" w:hAnsi="Angsana New"/>
                <w:sz w:val="28"/>
              </w:rPr>
              <w:t xml:space="preserve">Receivables not significant increase </w:t>
            </w:r>
          </w:p>
          <w:p w14:paraId="79CE8713" w14:textId="3AD86BF8" w:rsidR="007A4E37" w:rsidRPr="002C646D" w:rsidRDefault="007A4E37" w:rsidP="007A4E37">
            <w:pPr>
              <w:ind w:left="378"/>
              <w:rPr>
                <w:rFonts w:ascii="Angsana New" w:hAnsi="Angsana New"/>
                <w:sz w:val="28"/>
                <w:cs/>
              </w:rPr>
            </w:pPr>
            <w:r w:rsidRPr="002C646D">
              <w:rPr>
                <w:rFonts w:ascii="Angsana New" w:hAnsi="Angsana New"/>
                <w:sz w:val="28"/>
              </w:rPr>
              <w:t>in credit risk</w:t>
            </w:r>
          </w:p>
        </w:tc>
        <w:tc>
          <w:tcPr>
            <w:tcW w:w="2358" w:type="dxa"/>
            <w:vAlign w:val="bottom"/>
          </w:tcPr>
          <w:p w14:paraId="0320DCEA" w14:textId="7D20AE4B" w:rsidR="007A4E37" w:rsidRPr="002C646D" w:rsidRDefault="007A4E37" w:rsidP="007A4E37">
            <w:pPr>
              <w:tabs>
                <w:tab w:val="decimal" w:pos="2137"/>
              </w:tabs>
              <w:ind w:left="90" w:right="90"/>
              <w:rPr>
                <w:rFonts w:ascii="Angsana New" w:hAnsi="Angsana New"/>
                <w:sz w:val="28"/>
              </w:rPr>
            </w:pPr>
            <w:r>
              <w:rPr>
                <w:rFonts w:ascii="Angsana New" w:hAnsi="Angsana New"/>
                <w:sz w:val="28"/>
              </w:rPr>
              <w:t>29,04</w:t>
            </w:r>
            <w:r w:rsidR="008F44FB">
              <w:rPr>
                <w:rFonts w:ascii="Angsana New" w:hAnsi="Angsana New"/>
                <w:sz w:val="28"/>
              </w:rPr>
              <w:t>6</w:t>
            </w:r>
          </w:p>
        </w:tc>
        <w:tc>
          <w:tcPr>
            <w:tcW w:w="2340" w:type="dxa"/>
            <w:vAlign w:val="bottom"/>
          </w:tcPr>
          <w:p w14:paraId="1EC7BDF9" w14:textId="3ABA4FBD" w:rsidR="007A4E37" w:rsidRPr="002C646D" w:rsidRDefault="007A4E37" w:rsidP="007A4E37">
            <w:pPr>
              <w:tabs>
                <w:tab w:val="decimal" w:pos="2086"/>
              </w:tabs>
              <w:ind w:left="90" w:right="90"/>
              <w:rPr>
                <w:rFonts w:ascii="Angsana New" w:hAnsi="Angsana New"/>
                <w:sz w:val="28"/>
              </w:rPr>
            </w:pPr>
            <w:r>
              <w:rPr>
                <w:rFonts w:ascii="Angsana New" w:hAnsi="Angsana New"/>
                <w:sz w:val="28"/>
              </w:rPr>
              <w:t>29,04</w:t>
            </w:r>
            <w:r w:rsidR="008F44FB">
              <w:rPr>
                <w:rFonts w:ascii="Angsana New" w:hAnsi="Angsana New"/>
                <w:sz w:val="28"/>
              </w:rPr>
              <w:t>6</w:t>
            </w:r>
          </w:p>
        </w:tc>
        <w:tc>
          <w:tcPr>
            <w:tcW w:w="1962" w:type="dxa"/>
            <w:vAlign w:val="bottom"/>
          </w:tcPr>
          <w:p w14:paraId="6FCFBF71" w14:textId="623C980B" w:rsidR="007A4E37" w:rsidRPr="002C646D" w:rsidRDefault="007A4E37" w:rsidP="007A4E37">
            <w:pPr>
              <w:tabs>
                <w:tab w:val="decimal" w:pos="1680"/>
              </w:tabs>
              <w:ind w:left="90" w:right="90"/>
              <w:rPr>
                <w:rFonts w:ascii="Angsana New" w:hAnsi="Angsana New"/>
                <w:sz w:val="28"/>
              </w:rPr>
            </w:pPr>
            <w:r>
              <w:rPr>
                <w:rFonts w:ascii="Angsana New" w:hAnsi="Angsana New"/>
                <w:sz w:val="28"/>
              </w:rPr>
              <w:t>-</w:t>
            </w:r>
          </w:p>
        </w:tc>
      </w:tr>
      <w:tr w:rsidR="007A4E37" w:rsidRPr="002C646D" w14:paraId="34B867CC" w14:textId="77777777" w:rsidTr="00490074">
        <w:trPr>
          <w:trHeight w:val="279"/>
        </w:trPr>
        <w:tc>
          <w:tcPr>
            <w:tcW w:w="3150" w:type="dxa"/>
            <w:shd w:val="clear" w:color="auto" w:fill="auto"/>
            <w:vAlign w:val="bottom"/>
          </w:tcPr>
          <w:p w14:paraId="3691A3C1" w14:textId="77777777" w:rsidR="007A4E37" w:rsidRDefault="007A4E37" w:rsidP="007A4E37">
            <w:pPr>
              <w:ind w:left="180"/>
              <w:rPr>
                <w:rFonts w:ascii="Angsana New" w:hAnsi="Angsana New"/>
                <w:sz w:val="28"/>
              </w:rPr>
            </w:pPr>
            <w:r w:rsidRPr="002C646D">
              <w:rPr>
                <w:rFonts w:ascii="Angsana New" w:hAnsi="Angsana New"/>
                <w:sz w:val="28"/>
              </w:rPr>
              <w:t xml:space="preserve">Receivable that have credit losses </w:t>
            </w:r>
          </w:p>
          <w:p w14:paraId="6E978E19" w14:textId="7618F591" w:rsidR="007A4E37" w:rsidRPr="002C646D" w:rsidRDefault="007A4E37" w:rsidP="007A4E37">
            <w:pPr>
              <w:ind w:left="414"/>
              <w:rPr>
                <w:rFonts w:ascii="Angsana New" w:hAnsi="Angsana New"/>
                <w:sz w:val="28"/>
              </w:rPr>
            </w:pPr>
            <w:r w:rsidRPr="002C646D">
              <w:rPr>
                <w:rFonts w:ascii="Angsana New" w:hAnsi="Angsana New"/>
                <w:sz w:val="28"/>
              </w:rPr>
              <w:t>were initially purchased or acquired</w:t>
            </w:r>
          </w:p>
        </w:tc>
        <w:tc>
          <w:tcPr>
            <w:tcW w:w="2358" w:type="dxa"/>
            <w:vAlign w:val="bottom"/>
          </w:tcPr>
          <w:p w14:paraId="473339EF" w14:textId="62A8F168" w:rsidR="007A4E37" w:rsidRPr="002C646D" w:rsidRDefault="009E5BB3" w:rsidP="007A4E37">
            <w:pPr>
              <w:pBdr>
                <w:bottom w:val="single" w:sz="4" w:space="1" w:color="auto"/>
              </w:pBdr>
              <w:tabs>
                <w:tab w:val="decimal" w:pos="2137"/>
              </w:tabs>
              <w:ind w:right="90"/>
              <w:rPr>
                <w:rFonts w:ascii="Angsana New" w:hAnsi="Angsana New"/>
                <w:sz w:val="28"/>
              </w:rPr>
            </w:pPr>
            <w:r>
              <w:rPr>
                <w:rFonts w:ascii="Angsana New" w:hAnsi="Angsana New"/>
                <w:sz w:val="28"/>
              </w:rPr>
              <w:t>8,78</w:t>
            </w:r>
            <w:r w:rsidR="003B7ED1">
              <w:rPr>
                <w:rFonts w:ascii="Angsana New" w:hAnsi="Angsana New"/>
                <w:sz w:val="28"/>
              </w:rPr>
              <w:t>5</w:t>
            </w:r>
          </w:p>
        </w:tc>
        <w:tc>
          <w:tcPr>
            <w:tcW w:w="2340" w:type="dxa"/>
            <w:vAlign w:val="bottom"/>
          </w:tcPr>
          <w:p w14:paraId="1342728C" w14:textId="2D4E6862" w:rsidR="007A4E37" w:rsidRPr="002C646D" w:rsidRDefault="009E5BB3" w:rsidP="007A4E37">
            <w:pPr>
              <w:pBdr>
                <w:bottom w:val="single" w:sz="4" w:space="1" w:color="auto"/>
              </w:pBdr>
              <w:tabs>
                <w:tab w:val="decimal" w:pos="2086"/>
              </w:tabs>
              <w:ind w:left="90" w:right="90"/>
              <w:rPr>
                <w:rFonts w:ascii="Angsana New" w:hAnsi="Angsana New"/>
                <w:sz w:val="28"/>
              </w:rPr>
            </w:pPr>
            <w:r>
              <w:rPr>
                <w:rFonts w:ascii="Angsana New" w:hAnsi="Angsana New"/>
                <w:sz w:val="28"/>
              </w:rPr>
              <w:t>95,34</w:t>
            </w:r>
            <w:r w:rsidR="003B7ED1">
              <w:rPr>
                <w:rFonts w:ascii="Angsana New" w:hAnsi="Angsana New"/>
                <w:sz w:val="28"/>
              </w:rPr>
              <w:t>3</w:t>
            </w:r>
          </w:p>
        </w:tc>
        <w:tc>
          <w:tcPr>
            <w:tcW w:w="1962" w:type="dxa"/>
            <w:vAlign w:val="bottom"/>
          </w:tcPr>
          <w:p w14:paraId="77312DD6" w14:textId="16BBF5E2" w:rsidR="007A4E37" w:rsidRPr="002C646D" w:rsidRDefault="007A4E37" w:rsidP="007A4E37">
            <w:pPr>
              <w:pBdr>
                <w:bottom w:val="single" w:sz="4" w:space="1" w:color="auto"/>
              </w:pBdr>
              <w:tabs>
                <w:tab w:val="decimal" w:pos="1680"/>
              </w:tabs>
              <w:ind w:left="90" w:right="90"/>
              <w:rPr>
                <w:rFonts w:ascii="Angsana New" w:hAnsi="Angsana New"/>
                <w:sz w:val="28"/>
              </w:rPr>
            </w:pPr>
            <w:r>
              <w:rPr>
                <w:rFonts w:ascii="Angsana New" w:hAnsi="Angsana New"/>
                <w:sz w:val="28"/>
              </w:rPr>
              <w:t>(86,558)</w:t>
            </w:r>
          </w:p>
        </w:tc>
      </w:tr>
      <w:tr w:rsidR="007A4E37" w:rsidRPr="00A66AAE" w14:paraId="3EC3D500" w14:textId="77777777" w:rsidTr="00490074">
        <w:trPr>
          <w:trHeight w:val="453"/>
        </w:trPr>
        <w:tc>
          <w:tcPr>
            <w:tcW w:w="3150" w:type="dxa"/>
            <w:shd w:val="clear" w:color="auto" w:fill="auto"/>
            <w:vAlign w:val="bottom"/>
          </w:tcPr>
          <w:p w14:paraId="10F2BE3C" w14:textId="77777777" w:rsidR="007A4E37" w:rsidRPr="000D6561" w:rsidRDefault="007A4E37" w:rsidP="007A4E37">
            <w:pPr>
              <w:ind w:left="180"/>
              <w:jc w:val="both"/>
              <w:rPr>
                <w:rFonts w:ascii="Angsana New" w:hAnsi="Angsana New"/>
                <w:b/>
                <w:bCs/>
                <w:sz w:val="28"/>
                <w:cs/>
              </w:rPr>
            </w:pPr>
            <w:r w:rsidRPr="000D6561">
              <w:rPr>
                <w:rFonts w:ascii="Angsana New" w:hAnsi="Angsana New"/>
                <w:b/>
                <w:bCs/>
                <w:sz w:val="28"/>
              </w:rPr>
              <w:t>Total</w:t>
            </w:r>
          </w:p>
        </w:tc>
        <w:tc>
          <w:tcPr>
            <w:tcW w:w="2358" w:type="dxa"/>
            <w:vAlign w:val="bottom"/>
          </w:tcPr>
          <w:p w14:paraId="4B78AD4F" w14:textId="2D3B3A10" w:rsidR="007A4E37" w:rsidRPr="000D6561" w:rsidRDefault="007A4E37" w:rsidP="007A4E37">
            <w:pPr>
              <w:pBdr>
                <w:bottom w:val="double" w:sz="4" w:space="1" w:color="auto"/>
              </w:pBdr>
              <w:tabs>
                <w:tab w:val="decimal" w:pos="2137"/>
              </w:tabs>
              <w:ind w:right="90"/>
              <w:rPr>
                <w:rFonts w:ascii="Angsana New" w:hAnsi="Angsana New"/>
                <w:b/>
                <w:bCs/>
                <w:sz w:val="28"/>
              </w:rPr>
            </w:pPr>
            <w:r>
              <w:rPr>
                <w:rFonts w:ascii="Angsana New" w:hAnsi="Angsana New"/>
                <w:b/>
                <w:bCs/>
                <w:sz w:val="28"/>
              </w:rPr>
              <w:t>37,83</w:t>
            </w:r>
            <w:r w:rsidR="008F44FB">
              <w:rPr>
                <w:rFonts w:ascii="Angsana New" w:hAnsi="Angsana New"/>
                <w:b/>
                <w:bCs/>
                <w:sz w:val="28"/>
              </w:rPr>
              <w:t>1</w:t>
            </w:r>
          </w:p>
        </w:tc>
        <w:tc>
          <w:tcPr>
            <w:tcW w:w="2340" w:type="dxa"/>
            <w:vAlign w:val="bottom"/>
          </w:tcPr>
          <w:p w14:paraId="6F9D7B4D" w14:textId="16D59C11" w:rsidR="007A4E37" w:rsidRPr="000D6561" w:rsidRDefault="007A4E37" w:rsidP="007A4E37">
            <w:pPr>
              <w:pBdr>
                <w:bottom w:val="double" w:sz="4" w:space="1" w:color="auto"/>
              </w:pBdr>
              <w:tabs>
                <w:tab w:val="decimal" w:pos="2086"/>
              </w:tabs>
              <w:ind w:left="90" w:right="90"/>
              <w:rPr>
                <w:rFonts w:ascii="Angsana New" w:hAnsi="Angsana New"/>
                <w:b/>
                <w:bCs/>
                <w:sz w:val="28"/>
              </w:rPr>
            </w:pPr>
            <w:r>
              <w:rPr>
                <w:rFonts w:ascii="Angsana New" w:hAnsi="Angsana New"/>
                <w:b/>
                <w:bCs/>
                <w:sz w:val="28"/>
              </w:rPr>
              <w:t>124,3</w:t>
            </w:r>
            <w:r w:rsidR="008F44FB">
              <w:rPr>
                <w:rFonts w:ascii="Angsana New" w:hAnsi="Angsana New"/>
                <w:b/>
                <w:bCs/>
                <w:sz w:val="28"/>
              </w:rPr>
              <w:t>89</w:t>
            </w:r>
          </w:p>
        </w:tc>
        <w:tc>
          <w:tcPr>
            <w:tcW w:w="1962" w:type="dxa"/>
            <w:vAlign w:val="bottom"/>
          </w:tcPr>
          <w:p w14:paraId="07901D61" w14:textId="58127C04" w:rsidR="007A4E37" w:rsidRPr="00490074" w:rsidRDefault="007A4E37" w:rsidP="007A4E37">
            <w:pPr>
              <w:pBdr>
                <w:bottom w:val="double" w:sz="4" w:space="1" w:color="auto"/>
              </w:pBdr>
              <w:tabs>
                <w:tab w:val="decimal" w:pos="1680"/>
              </w:tabs>
              <w:ind w:left="90" w:right="90"/>
              <w:rPr>
                <w:rFonts w:ascii="Angsana New" w:hAnsi="Angsana New"/>
                <w:b/>
                <w:bCs/>
                <w:sz w:val="28"/>
              </w:rPr>
            </w:pPr>
            <w:r w:rsidRPr="00490074">
              <w:rPr>
                <w:rFonts w:ascii="Angsana New" w:hAnsi="Angsana New"/>
                <w:b/>
                <w:bCs/>
                <w:sz w:val="28"/>
              </w:rPr>
              <w:t>(86,558)</w:t>
            </w:r>
          </w:p>
        </w:tc>
      </w:tr>
      <w:tr w:rsidR="00143D71" w:rsidRPr="00A66AAE" w14:paraId="38A6FD6B" w14:textId="77777777" w:rsidTr="004371A7">
        <w:trPr>
          <w:trHeight w:val="142"/>
        </w:trPr>
        <w:tc>
          <w:tcPr>
            <w:tcW w:w="9810" w:type="dxa"/>
            <w:gridSpan w:val="4"/>
            <w:shd w:val="clear" w:color="auto" w:fill="auto"/>
            <w:vAlign w:val="bottom"/>
          </w:tcPr>
          <w:p w14:paraId="5FCC38AC" w14:textId="77777777" w:rsidR="00143D71" w:rsidRPr="00E22B2C" w:rsidRDefault="00143D71" w:rsidP="004371A7">
            <w:pPr>
              <w:tabs>
                <w:tab w:val="decimal" w:pos="1890"/>
              </w:tabs>
              <w:ind w:right="90"/>
              <w:rPr>
                <w:rFonts w:ascii="Angsana New" w:hAnsi="Angsana New"/>
                <w:b/>
                <w:bCs/>
                <w:sz w:val="8"/>
                <w:szCs w:val="8"/>
              </w:rPr>
            </w:pPr>
          </w:p>
        </w:tc>
      </w:tr>
    </w:tbl>
    <w:tbl>
      <w:tblPr>
        <w:tblpPr w:leftFromText="180" w:rightFromText="180" w:vertAnchor="text" w:tblpX="414" w:tblpY="1"/>
        <w:tblOverlap w:val="never"/>
        <w:tblW w:w="9891" w:type="dxa"/>
        <w:tblLayout w:type="fixed"/>
        <w:tblCellMar>
          <w:left w:w="0" w:type="dxa"/>
          <w:right w:w="0" w:type="dxa"/>
        </w:tblCellMar>
        <w:tblLook w:val="0000" w:firstRow="0" w:lastRow="0" w:firstColumn="0" w:lastColumn="0" w:noHBand="0" w:noVBand="0"/>
      </w:tblPr>
      <w:tblGrid>
        <w:gridCol w:w="3483"/>
        <w:gridCol w:w="1755"/>
        <w:gridCol w:w="2016"/>
        <w:gridCol w:w="2637"/>
      </w:tblGrid>
      <w:tr w:rsidR="005D413B" w:rsidRPr="00A66AAE" w14:paraId="310BBDB1" w14:textId="77777777" w:rsidTr="00A01D0D">
        <w:trPr>
          <w:trHeight w:val="279"/>
        </w:trPr>
        <w:tc>
          <w:tcPr>
            <w:tcW w:w="3483" w:type="dxa"/>
            <w:shd w:val="clear" w:color="auto" w:fill="auto"/>
            <w:vAlign w:val="bottom"/>
          </w:tcPr>
          <w:p w14:paraId="2D97C52E" w14:textId="77777777" w:rsidR="005D413B" w:rsidRPr="00841CAE" w:rsidRDefault="005D413B" w:rsidP="00A01D0D">
            <w:pPr>
              <w:ind w:firstLine="45"/>
              <w:jc w:val="both"/>
              <w:rPr>
                <w:rFonts w:ascii="Angsana New" w:hAnsi="Angsana New"/>
                <w:sz w:val="28"/>
                <w:cs/>
              </w:rPr>
            </w:pPr>
          </w:p>
        </w:tc>
        <w:tc>
          <w:tcPr>
            <w:tcW w:w="6408" w:type="dxa"/>
            <w:gridSpan w:val="3"/>
            <w:shd w:val="clear" w:color="auto" w:fill="auto"/>
            <w:vAlign w:val="bottom"/>
          </w:tcPr>
          <w:p w14:paraId="327441C4" w14:textId="27DC1F5F" w:rsidR="005D413B" w:rsidRPr="008403F8" w:rsidRDefault="005D413B" w:rsidP="00A01D0D">
            <w:pPr>
              <w:pBdr>
                <w:bottom w:val="single" w:sz="4" w:space="1" w:color="auto"/>
              </w:pBdr>
              <w:ind w:left="99" w:right="52"/>
              <w:jc w:val="center"/>
              <w:rPr>
                <w:rFonts w:ascii="Angsana New" w:hAnsi="Angsana New"/>
                <w:sz w:val="28"/>
              </w:rPr>
            </w:pPr>
            <w:r w:rsidRPr="002C646D">
              <w:rPr>
                <w:rFonts w:ascii="Angsana New" w:hAnsi="Angsana New"/>
                <w:sz w:val="28"/>
              </w:rPr>
              <w:t>(Thousand Baht)</w:t>
            </w:r>
          </w:p>
        </w:tc>
      </w:tr>
      <w:tr w:rsidR="005D413B" w:rsidRPr="00A66AAE" w14:paraId="49D02FEA" w14:textId="77777777" w:rsidTr="00A01D0D">
        <w:trPr>
          <w:trHeight w:val="279"/>
        </w:trPr>
        <w:tc>
          <w:tcPr>
            <w:tcW w:w="3483" w:type="dxa"/>
            <w:shd w:val="clear" w:color="auto" w:fill="auto"/>
            <w:vAlign w:val="bottom"/>
          </w:tcPr>
          <w:p w14:paraId="2A78FFB3" w14:textId="77777777" w:rsidR="005D413B" w:rsidRPr="008403F8" w:rsidRDefault="005D413B" w:rsidP="00A01D0D">
            <w:pPr>
              <w:ind w:firstLine="45"/>
              <w:jc w:val="both"/>
              <w:rPr>
                <w:rFonts w:ascii="Angsana New" w:hAnsi="Angsana New"/>
                <w:sz w:val="28"/>
                <w:cs/>
              </w:rPr>
            </w:pPr>
          </w:p>
        </w:tc>
        <w:tc>
          <w:tcPr>
            <w:tcW w:w="6408" w:type="dxa"/>
            <w:gridSpan w:val="3"/>
            <w:shd w:val="clear" w:color="auto" w:fill="auto"/>
            <w:vAlign w:val="bottom"/>
          </w:tcPr>
          <w:p w14:paraId="7EF64C0B" w14:textId="672C378A" w:rsidR="005D413B" w:rsidRPr="00841CAE" w:rsidRDefault="005D413B" w:rsidP="00A01D0D">
            <w:pPr>
              <w:pBdr>
                <w:bottom w:val="single" w:sz="4" w:space="1" w:color="auto"/>
              </w:pBdr>
              <w:ind w:left="99" w:right="52"/>
              <w:jc w:val="center"/>
              <w:rPr>
                <w:rFonts w:ascii="Angsana New" w:hAnsi="Angsana New"/>
                <w:sz w:val="28"/>
                <w:cs/>
              </w:rPr>
            </w:pPr>
            <w:r w:rsidRPr="002C646D">
              <w:rPr>
                <w:rFonts w:ascii="Angsana New" w:hAnsi="Angsana New"/>
                <w:kern w:val="2"/>
                <w:sz w:val="28"/>
              </w:rPr>
              <w:t>Consolidated and separate financial statements</w:t>
            </w:r>
          </w:p>
        </w:tc>
      </w:tr>
      <w:tr w:rsidR="005D413B" w:rsidRPr="00A66AAE" w14:paraId="38895703" w14:textId="77777777" w:rsidTr="00A01D0D">
        <w:trPr>
          <w:trHeight w:val="279"/>
        </w:trPr>
        <w:tc>
          <w:tcPr>
            <w:tcW w:w="3483" w:type="dxa"/>
            <w:shd w:val="clear" w:color="auto" w:fill="auto"/>
            <w:vAlign w:val="bottom"/>
          </w:tcPr>
          <w:p w14:paraId="52CB0FD4" w14:textId="77777777" w:rsidR="005D413B" w:rsidRPr="00841CAE" w:rsidRDefault="005D413B" w:rsidP="00A01D0D">
            <w:pPr>
              <w:ind w:firstLine="45"/>
              <w:jc w:val="both"/>
              <w:rPr>
                <w:rFonts w:ascii="Angsana New" w:hAnsi="Angsana New"/>
                <w:sz w:val="28"/>
                <w:cs/>
              </w:rPr>
            </w:pPr>
          </w:p>
        </w:tc>
        <w:tc>
          <w:tcPr>
            <w:tcW w:w="6408" w:type="dxa"/>
            <w:gridSpan w:val="3"/>
            <w:shd w:val="clear" w:color="auto" w:fill="auto"/>
            <w:vAlign w:val="bottom"/>
          </w:tcPr>
          <w:p w14:paraId="532B2077" w14:textId="615F2AA3" w:rsidR="005D413B" w:rsidRPr="00841CAE" w:rsidRDefault="005D413B" w:rsidP="00A01D0D">
            <w:pPr>
              <w:pBdr>
                <w:bottom w:val="single" w:sz="4" w:space="1" w:color="auto"/>
              </w:pBdr>
              <w:ind w:left="99" w:right="52"/>
              <w:jc w:val="center"/>
              <w:rPr>
                <w:rFonts w:ascii="Angsana New" w:hAnsi="Angsana New"/>
                <w:sz w:val="28"/>
                <w:cs/>
              </w:rPr>
            </w:pPr>
            <w:r w:rsidRPr="002C646D">
              <w:rPr>
                <w:rFonts w:ascii="Angsana New" w:hAnsi="Angsana New"/>
                <w:sz w:val="28"/>
              </w:rPr>
              <w:t>31 December 2019</w:t>
            </w:r>
          </w:p>
        </w:tc>
      </w:tr>
      <w:tr w:rsidR="00472B73" w:rsidRPr="00A66AAE" w14:paraId="246BF161" w14:textId="77777777" w:rsidTr="00A01D0D">
        <w:trPr>
          <w:trHeight w:val="671"/>
        </w:trPr>
        <w:tc>
          <w:tcPr>
            <w:tcW w:w="3483" w:type="dxa"/>
            <w:shd w:val="clear" w:color="auto" w:fill="auto"/>
            <w:vAlign w:val="bottom"/>
          </w:tcPr>
          <w:p w14:paraId="07DBE982" w14:textId="77777777" w:rsidR="00472B73" w:rsidRPr="008403F8" w:rsidRDefault="00472B73" w:rsidP="00A01D0D">
            <w:pPr>
              <w:ind w:firstLine="45"/>
              <w:jc w:val="both"/>
              <w:rPr>
                <w:rFonts w:ascii="Angsana New" w:hAnsi="Angsana New"/>
                <w:sz w:val="28"/>
                <w:cs/>
              </w:rPr>
            </w:pPr>
          </w:p>
        </w:tc>
        <w:tc>
          <w:tcPr>
            <w:tcW w:w="1755" w:type="dxa"/>
            <w:shd w:val="clear" w:color="auto" w:fill="auto"/>
            <w:vAlign w:val="bottom"/>
          </w:tcPr>
          <w:p w14:paraId="1A99C46B" w14:textId="4FC47129" w:rsidR="00472B73" w:rsidRPr="008403F8" w:rsidRDefault="00472B73" w:rsidP="00A01D0D">
            <w:pPr>
              <w:pBdr>
                <w:bottom w:val="single" w:sz="4" w:space="1" w:color="auto"/>
              </w:pBdr>
              <w:ind w:left="99" w:right="90"/>
              <w:jc w:val="center"/>
              <w:rPr>
                <w:rFonts w:ascii="Angsana New" w:hAnsi="Angsana New"/>
                <w:sz w:val="28"/>
              </w:rPr>
            </w:pPr>
            <w:r w:rsidRPr="002C646D">
              <w:rPr>
                <w:rFonts w:ascii="Angsana New" w:hAnsi="Angsana New"/>
                <w:sz w:val="28"/>
              </w:rPr>
              <w:t>Debt balances</w:t>
            </w:r>
          </w:p>
        </w:tc>
        <w:tc>
          <w:tcPr>
            <w:tcW w:w="2016" w:type="dxa"/>
            <w:shd w:val="clear" w:color="auto" w:fill="auto"/>
            <w:vAlign w:val="bottom"/>
          </w:tcPr>
          <w:p w14:paraId="3C83A4EA" w14:textId="74CAE092" w:rsidR="00472B73" w:rsidRPr="002C646D" w:rsidRDefault="00472B73" w:rsidP="00A01D0D">
            <w:pPr>
              <w:ind w:left="99" w:right="52"/>
              <w:jc w:val="center"/>
              <w:rPr>
                <w:rFonts w:ascii="Angsana New" w:hAnsi="Angsana New"/>
                <w:sz w:val="28"/>
              </w:rPr>
            </w:pPr>
            <w:r w:rsidRPr="002C646D">
              <w:rPr>
                <w:rFonts w:ascii="Angsana New" w:hAnsi="Angsana New"/>
                <w:sz w:val="28"/>
              </w:rPr>
              <w:t>Allowances for</w:t>
            </w:r>
          </w:p>
          <w:p w14:paraId="18110C73" w14:textId="215A7F26" w:rsidR="00472B73" w:rsidRPr="008403F8" w:rsidRDefault="00472B73" w:rsidP="00A01D0D">
            <w:pPr>
              <w:pBdr>
                <w:bottom w:val="single" w:sz="4" w:space="1" w:color="auto"/>
              </w:pBdr>
              <w:ind w:left="99" w:right="52"/>
              <w:jc w:val="center"/>
              <w:rPr>
                <w:rFonts w:ascii="Angsana New" w:hAnsi="Angsana New"/>
                <w:sz w:val="28"/>
              </w:rPr>
            </w:pPr>
            <w:r w:rsidRPr="002C646D">
              <w:rPr>
                <w:rFonts w:ascii="Angsana New" w:hAnsi="Angsana New"/>
                <w:sz w:val="28"/>
              </w:rPr>
              <w:t>doubtful accounts</w:t>
            </w:r>
          </w:p>
        </w:tc>
        <w:tc>
          <w:tcPr>
            <w:tcW w:w="2637" w:type="dxa"/>
            <w:shd w:val="clear" w:color="auto" w:fill="auto"/>
            <w:vAlign w:val="bottom"/>
          </w:tcPr>
          <w:p w14:paraId="551F14C0" w14:textId="1A279B30" w:rsidR="00472B73" w:rsidRPr="008403F8" w:rsidRDefault="00472B73" w:rsidP="00A01D0D">
            <w:pPr>
              <w:pBdr>
                <w:bottom w:val="single" w:sz="4" w:space="1" w:color="auto"/>
              </w:pBdr>
              <w:tabs>
                <w:tab w:val="left" w:pos="992"/>
              </w:tabs>
              <w:ind w:left="90" w:right="41"/>
              <w:jc w:val="center"/>
              <w:rPr>
                <w:rFonts w:ascii="Angsana New" w:hAnsi="Angsana New"/>
                <w:sz w:val="28"/>
              </w:rPr>
            </w:pPr>
            <w:r w:rsidRPr="002C646D">
              <w:rPr>
                <w:rFonts w:ascii="Angsana New" w:hAnsi="Angsana New"/>
                <w:sz w:val="28"/>
              </w:rPr>
              <w:t>Debt balances net</w:t>
            </w:r>
            <w:r w:rsidR="00FE72E9">
              <w:rPr>
                <w:rFonts w:ascii="Angsana New" w:hAnsi="Angsana New"/>
                <w:sz w:val="28"/>
              </w:rPr>
              <w:t xml:space="preserve"> </w:t>
            </w:r>
            <w:r w:rsidRPr="002C646D">
              <w:rPr>
                <w:rFonts w:ascii="Angsana New" w:hAnsi="Angsana New"/>
                <w:sz w:val="28"/>
              </w:rPr>
              <w:t>of allowances for</w:t>
            </w:r>
            <w:r w:rsidR="00FE72E9">
              <w:rPr>
                <w:rFonts w:ascii="Angsana New" w:hAnsi="Angsana New"/>
                <w:sz w:val="28"/>
              </w:rPr>
              <w:t xml:space="preserve"> </w:t>
            </w:r>
            <w:r w:rsidRPr="002C646D">
              <w:rPr>
                <w:rFonts w:ascii="Angsana New" w:hAnsi="Angsana New"/>
                <w:sz w:val="28"/>
              </w:rPr>
              <w:t>doubtful accounts</w:t>
            </w:r>
          </w:p>
        </w:tc>
      </w:tr>
      <w:tr w:rsidR="005D413B" w:rsidRPr="00A66AAE" w14:paraId="6182A295" w14:textId="77777777" w:rsidTr="00A01D0D">
        <w:trPr>
          <w:trHeight w:val="279"/>
        </w:trPr>
        <w:tc>
          <w:tcPr>
            <w:tcW w:w="3483" w:type="dxa"/>
            <w:shd w:val="clear" w:color="auto" w:fill="auto"/>
            <w:vAlign w:val="bottom"/>
          </w:tcPr>
          <w:p w14:paraId="5C17D1BB" w14:textId="79111E2B" w:rsidR="005D413B" w:rsidRPr="00841CAE" w:rsidRDefault="005D413B" w:rsidP="00A01D0D">
            <w:pPr>
              <w:ind w:left="171"/>
              <w:jc w:val="both"/>
              <w:rPr>
                <w:rFonts w:ascii="Angsana New" w:hAnsi="Angsana New"/>
                <w:sz w:val="28"/>
                <w:cs/>
              </w:rPr>
            </w:pPr>
            <w:r w:rsidRPr="002C646D">
              <w:rPr>
                <w:rFonts w:ascii="Angsana New" w:hAnsi="Angsana New"/>
                <w:sz w:val="28"/>
              </w:rPr>
              <w:t>Normal debts</w:t>
            </w:r>
          </w:p>
        </w:tc>
        <w:tc>
          <w:tcPr>
            <w:tcW w:w="1755" w:type="dxa"/>
            <w:vAlign w:val="bottom"/>
          </w:tcPr>
          <w:p w14:paraId="18D5D551" w14:textId="77777777" w:rsidR="005D413B" w:rsidRPr="008403F8" w:rsidRDefault="005D413B" w:rsidP="00A01D0D">
            <w:pPr>
              <w:tabs>
                <w:tab w:val="left" w:pos="1359"/>
                <w:tab w:val="decimal" w:pos="2025"/>
              </w:tabs>
              <w:ind w:left="450" w:right="96"/>
              <w:jc w:val="right"/>
              <w:rPr>
                <w:rFonts w:ascii="Angsana New" w:hAnsi="Angsana New"/>
                <w:sz w:val="28"/>
              </w:rPr>
            </w:pPr>
            <w:r w:rsidRPr="008403F8">
              <w:rPr>
                <w:rFonts w:ascii="Angsana New" w:hAnsi="Angsana New"/>
                <w:sz w:val="28"/>
              </w:rPr>
              <w:t xml:space="preserve">      93,044</w:t>
            </w:r>
          </w:p>
        </w:tc>
        <w:tc>
          <w:tcPr>
            <w:tcW w:w="2016" w:type="dxa"/>
            <w:vAlign w:val="bottom"/>
          </w:tcPr>
          <w:p w14:paraId="5E654ADB" w14:textId="77777777" w:rsidR="005D413B" w:rsidRPr="008403F8" w:rsidRDefault="005D413B" w:rsidP="00A01D0D">
            <w:pPr>
              <w:tabs>
                <w:tab w:val="decimal" w:pos="1806"/>
              </w:tabs>
              <w:ind w:left="90" w:right="90"/>
              <w:rPr>
                <w:rFonts w:ascii="Angsana New" w:hAnsi="Angsana New"/>
                <w:sz w:val="28"/>
              </w:rPr>
            </w:pPr>
            <w:r w:rsidRPr="008403F8">
              <w:rPr>
                <w:rFonts w:ascii="Angsana New" w:hAnsi="Angsana New"/>
                <w:sz w:val="28"/>
              </w:rPr>
              <w:t xml:space="preserve">                                 </w:t>
            </w:r>
            <w:r w:rsidRPr="008403F8">
              <w:rPr>
                <w:rFonts w:ascii="Angsana New" w:hAnsi="Angsana New" w:hint="cs"/>
                <w:sz w:val="28"/>
              </w:rPr>
              <w:t>-</w:t>
            </w:r>
          </w:p>
        </w:tc>
        <w:tc>
          <w:tcPr>
            <w:tcW w:w="2637" w:type="dxa"/>
            <w:vAlign w:val="bottom"/>
          </w:tcPr>
          <w:p w14:paraId="6EF5A9DE" w14:textId="77777777" w:rsidR="005D413B" w:rsidRPr="008403F8" w:rsidRDefault="005D413B" w:rsidP="00A01D0D">
            <w:pPr>
              <w:ind w:left="90" w:right="90"/>
              <w:jc w:val="right"/>
              <w:rPr>
                <w:rFonts w:ascii="Angsana New" w:hAnsi="Angsana New"/>
                <w:sz w:val="28"/>
              </w:rPr>
            </w:pPr>
            <w:r w:rsidRPr="008403F8">
              <w:rPr>
                <w:rFonts w:ascii="Angsana New" w:hAnsi="Angsana New"/>
                <w:sz w:val="28"/>
              </w:rPr>
              <w:t xml:space="preserve">                       </w:t>
            </w:r>
            <w:r>
              <w:rPr>
                <w:rFonts w:ascii="Angsana New" w:hAnsi="Angsana New"/>
                <w:sz w:val="28"/>
              </w:rPr>
              <w:t xml:space="preserve">    </w:t>
            </w:r>
            <w:r w:rsidRPr="008403F8">
              <w:rPr>
                <w:rFonts w:ascii="Angsana New" w:hAnsi="Angsana New"/>
                <w:sz w:val="28"/>
              </w:rPr>
              <w:t>93,044</w:t>
            </w:r>
          </w:p>
        </w:tc>
      </w:tr>
      <w:tr w:rsidR="005D413B" w:rsidRPr="00A66AAE" w14:paraId="5F4A746B" w14:textId="77777777" w:rsidTr="00A01D0D">
        <w:trPr>
          <w:trHeight w:val="279"/>
        </w:trPr>
        <w:tc>
          <w:tcPr>
            <w:tcW w:w="3483" w:type="dxa"/>
            <w:shd w:val="clear" w:color="auto" w:fill="auto"/>
            <w:vAlign w:val="bottom"/>
          </w:tcPr>
          <w:p w14:paraId="6BA40E8F" w14:textId="68C11E27" w:rsidR="005D413B" w:rsidRPr="00841CAE" w:rsidRDefault="005D413B" w:rsidP="00A01D0D">
            <w:pPr>
              <w:ind w:left="180"/>
              <w:jc w:val="both"/>
              <w:rPr>
                <w:rFonts w:ascii="Angsana New" w:hAnsi="Angsana New"/>
                <w:sz w:val="28"/>
                <w:cs/>
              </w:rPr>
            </w:pPr>
            <w:r w:rsidRPr="002C646D">
              <w:rPr>
                <w:rFonts w:ascii="Angsana New" w:hAnsi="Angsana New"/>
                <w:sz w:val="28"/>
              </w:rPr>
              <w:t>Sub-standard debts</w:t>
            </w:r>
          </w:p>
        </w:tc>
        <w:tc>
          <w:tcPr>
            <w:tcW w:w="1755" w:type="dxa"/>
            <w:vAlign w:val="bottom"/>
          </w:tcPr>
          <w:p w14:paraId="0FCF7B63" w14:textId="77777777" w:rsidR="005D413B" w:rsidRPr="008403F8" w:rsidRDefault="005D413B" w:rsidP="00A01D0D">
            <w:pPr>
              <w:tabs>
                <w:tab w:val="left" w:pos="1359"/>
                <w:tab w:val="decimal" w:pos="2025"/>
              </w:tabs>
              <w:ind w:left="450" w:right="96"/>
              <w:jc w:val="right"/>
              <w:rPr>
                <w:rFonts w:ascii="Angsana New" w:hAnsi="Angsana New"/>
                <w:sz w:val="28"/>
              </w:rPr>
            </w:pPr>
            <w:r w:rsidRPr="008403F8">
              <w:rPr>
                <w:rFonts w:ascii="Angsana New" w:hAnsi="Angsana New"/>
                <w:sz w:val="28"/>
              </w:rPr>
              <w:t xml:space="preserve">      8,78</w:t>
            </w:r>
            <w:r>
              <w:rPr>
                <w:rFonts w:ascii="Angsana New" w:hAnsi="Angsana New"/>
                <w:sz w:val="28"/>
              </w:rPr>
              <w:t>5</w:t>
            </w:r>
          </w:p>
        </w:tc>
        <w:tc>
          <w:tcPr>
            <w:tcW w:w="2016" w:type="dxa"/>
            <w:vAlign w:val="bottom"/>
          </w:tcPr>
          <w:p w14:paraId="25BD4D1F" w14:textId="77777777" w:rsidR="005D413B" w:rsidRPr="008403F8" w:rsidRDefault="005D413B" w:rsidP="00A01D0D">
            <w:pPr>
              <w:tabs>
                <w:tab w:val="decimal" w:pos="1806"/>
              </w:tabs>
              <w:ind w:left="90" w:right="90"/>
              <w:rPr>
                <w:rFonts w:ascii="Angsana New" w:hAnsi="Angsana New"/>
                <w:sz w:val="28"/>
              </w:rPr>
            </w:pPr>
            <w:r w:rsidRPr="008403F8">
              <w:rPr>
                <w:rFonts w:ascii="Angsana New" w:hAnsi="Angsana New"/>
                <w:sz w:val="28"/>
              </w:rPr>
              <w:t xml:space="preserve">                              </w:t>
            </w:r>
            <w:r w:rsidRPr="008403F8">
              <w:rPr>
                <w:rFonts w:ascii="Angsana New" w:hAnsi="Angsana New" w:hint="cs"/>
                <w:sz w:val="28"/>
              </w:rPr>
              <w:t>-</w:t>
            </w:r>
          </w:p>
        </w:tc>
        <w:tc>
          <w:tcPr>
            <w:tcW w:w="2637" w:type="dxa"/>
            <w:vAlign w:val="bottom"/>
          </w:tcPr>
          <w:p w14:paraId="6A447507" w14:textId="77777777" w:rsidR="005D413B" w:rsidRPr="008403F8" w:rsidRDefault="005D413B" w:rsidP="00A01D0D">
            <w:pPr>
              <w:ind w:left="90" w:right="90"/>
              <w:jc w:val="right"/>
              <w:rPr>
                <w:rFonts w:ascii="Angsana New" w:hAnsi="Angsana New"/>
                <w:sz w:val="28"/>
              </w:rPr>
            </w:pPr>
            <w:r w:rsidRPr="008403F8">
              <w:rPr>
                <w:rFonts w:ascii="Angsana New" w:hAnsi="Angsana New"/>
                <w:sz w:val="28"/>
              </w:rPr>
              <w:t xml:space="preserve">                     </w:t>
            </w:r>
            <w:r>
              <w:rPr>
                <w:rFonts w:ascii="Angsana New" w:hAnsi="Angsana New"/>
                <w:sz w:val="28"/>
              </w:rPr>
              <w:t xml:space="preserve">        </w:t>
            </w:r>
            <w:r w:rsidRPr="008403F8">
              <w:rPr>
                <w:rFonts w:ascii="Angsana New" w:hAnsi="Angsana New"/>
                <w:sz w:val="28"/>
              </w:rPr>
              <w:t>8,78</w:t>
            </w:r>
            <w:r>
              <w:rPr>
                <w:rFonts w:ascii="Angsana New" w:hAnsi="Angsana New"/>
                <w:sz w:val="28"/>
              </w:rPr>
              <w:t>5</w:t>
            </w:r>
          </w:p>
        </w:tc>
      </w:tr>
      <w:tr w:rsidR="005D413B" w:rsidRPr="00A66AAE" w14:paraId="15471C74" w14:textId="77777777" w:rsidTr="00A01D0D">
        <w:trPr>
          <w:trHeight w:val="180"/>
        </w:trPr>
        <w:tc>
          <w:tcPr>
            <w:tcW w:w="3483" w:type="dxa"/>
            <w:shd w:val="clear" w:color="auto" w:fill="auto"/>
            <w:vAlign w:val="bottom"/>
          </w:tcPr>
          <w:p w14:paraId="466115C5" w14:textId="6DB0E363" w:rsidR="005D413B" w:rsidRPr="00841CAE" w:rsidRDefault="005D413B" w:rsidP="00A01D0D">
            <w:pPr>
              <w:ind w:left="180"/>
              <w:jc w:val="both"/>
              <w:rPr>
                <w:rFonts w:ascii="Angsana New" w:hAnsi="Angsana New"/>
                <w:sz w:val="28"/>
                <w:cs/>
              </w:rPr>
            </w:pPr>
            <w:r w:rsidRPr="002C646D">
              <w:rPr>
                <w:rFonts w:ascii="Angsana New" w:hAnsi="Angsana New"/>
                <w:sz w:val="28"/>
              </w:rPr>
              <w:t>Doubtful debts</w:t>
            </w:r>
          </w:p>
        </w:tc>
        <w:tc>
          <w:tcPr>
            <w:tcW w:w="1755" w:type="dxa"/>
            <w:vAlign w:val="bottom"/>
          </w:tcPr>
          <w:p w14:paraId="158D0BCC" w14:textId="77777777" w:rsidR="005D413B" w:rsidRPr="008403F8" w:rsidRDefault="005D413B" w:rsidP="00A01D0D">
            <w:pPr>
              <w:pBdr>
                <w:bottom w:val="single" w:sz="4" w:space="1" w:color="auto"/>
              </w:pBdr>
              <w:tabs>
                <w:tab w:val="left" w:pos="1359"/>
                <w:tab w:val="decimal" w:pos="2025"/>
              </w:tabs>
              <w:ind w:left="90" w:right="96"/>
              <w:jc w:val="right"/>
              <w:rPr>
                <w:rFonts w:ascii="Angsana New" w:hAnsi="Angsana New"/>
                <w:sz w:val="28"/>
              </w:rPr>
            </w:pPr>
            <w:r w:rsidRPr="008403F8">
              <w:rPr>
                <w:rFonts w:ascii="Angsana New" w:hAnsi="Angsana New"/>
                <w:sz w:val="28"/>
              </w:rPr>
              <w:t>86,558</w:t>
            </w:r>
          </w:p>
        </w:tc>
        <w:tc>
          <w:tcPr>
            <w:tcW w:w="2016" w:type="dxa"/>
            <w:vAlign w:val="bottom"/>
          </w:tcPr>
          <w:p w14:paraId="5F0A53CB" w14:textId="77777777" w:rsidR="005D413B" w:rsidRPr="008403F8" w:rsidRDefault="005D413B" w:rsidP="00A01D0D">
            <w:pPr>
              <w:pBdr>
                <w:bottom w:val="single" w:sz="4" w:space="1" w:color="auto"/>
              </w:pBdr>
              <w:tabs>
                <w:tab w:val="decimal" w:pos="1842"/>
              </w:tabs>
              <w:ind w:left="90" w:right="90"/>
              <w:rPr>
                <w:rFonts w:ascii="Angsana New" w:hAnsi="Angsana New"/>
                <w:sz w:val="28"/>
              </w:rPr>
            </w:pPr>
            <w:r w:rsidRPr="008403F8">
              <w:rPr>
                <w:rFonts w:ascii="Angsana New" w:hAnsi="Angsana New"/>
                <w:sz w:val="28"/>
              </w:rPr>
              <w:t xml:space="preserve">                         (86,558)</w:t>
            </w:r>
          </w:p>
        </w:tc>
        <w:tc>
          <w:tcPr>
            <w:tcW w:w="2637" w:type="dxa"/>
            <w:vAlign w:val="bottom"/>
          </w:tcPr>
          <w:p w14:paraId="2A3D85EA" w14:textId="77777777" w:rsidR="005D413B" w:rsidRPr="008403F8" w:rsidRDefault="005D413B" w:rsidP="00A01D0D">
            <w:pPr>
              <w:pBdr>
                <w:bottom w:val="single" w:sz="4" w:space="1" w:color="auto"/>
              </w:pBdr>
              <w:ind w:left="90" w:right="90"/>
              <w:jc w:val="right"/>
              <w:rPr>
                <w:rFonts w:ascii="Angsana New" w:hAnsi="Angsana New"/>
                <w:sz w:val="28"/>
              </w:rPr>
            </w:pPr>
            <w:r w:rsidRPr="008403F8">
              <w:rPr>
                <w:rFonts w:ascii="Angsana New" w:hAnsi="Angsana New"/>
                <w:sz w:val="28"/>
              </w:rPr>
              <w:t xml:space="preserve">                                  </w:t>
            </w:r>
            <w:r>
              <w:rPr>
                <w:rFonts w:ascii="Angsana New" w:hAnsi="Angsana New"/>
                <w:sz w:val="28"/>
              </w:rPr>
              <w:t xml:space="preserve"> </w:t>
            </w:r>
            <w:r w:rsidRPr="008403F8">
              <w:rPr>
                <w:rFonts w:ascii="Angsana New" w:hAnsi="Angsana New"/>
                <w:sz w:val="28"/>
              </w:rPr>
              <w:t>-</w:t>
            </w:r>
          </w:p>
        </w:tc>
      </w:tr>
      <w:tr w:rsidR="005D413B" w:rsidRPr="003D2C14" w14:paraId="2760371A" w14:textId="77777777" w:rsidTr="00A01D0D">
        <w:trPr>
          <w:trHeight w:val="180"/>
        </w:trPr>
        <w:tc>
          <w:tcPr>
            <w:tcW w:w="3483" w:type="dxa"/>
            <w:shd w:val="clear" w:color="auto" w:fill="auto"/>
            <w:vAlign w:val="bottom"/>
          </w:tcPr>
          <w:p w14:paraId="641B5BB1" w14:textId="25CFD173" w:rsidR="005D413B" w:rsidRPr="00841CAE" w:rsidRDefault="005D413B" w:rsidP="00A01D0D">
            <w:pPr>
              <w:ind w:left="180"/>
              <w:jc w:val="both"/>
              <w:rPr>
                <w:rFonts w:ascii="Angsana New" w:hAnsi="Angsana New"/>
                <w:b/>
                <w:bCs/>
                <w:sz w:val="28"/>
                <w:cs/>
              </w:rPr>
            </w:pPr>
            <w:r w:rsidRPr="000D6561">
              <w:rPr>
                <w:rFonts w:ascii="Angsana New" w:hAnsi="Angsana New"/>
                <w:b/>
                <w:bCs/>
                <w:sz w:val="28"/>
              </w:rPr>
              <w:t>Total</w:t>
            </w:r>
          </w:p>
        </w:tc>
        <w:tc>
          <w:tcPr>
            <w:tcW w:w="1755" w:type="dxa"/>
            <w:vAlign w:val="bottom"/>
          </w:tcPr>
          <w:p w14:paraId="08996F12" w14:textId="77777777" w:rsidR="005D413B" w:rsidRPr="00121D1A" w:rsidRDefault="005D413B" w:rsidP="00A01D0D">
            <w:pPr>
              <w:pBdr>
                <w:bottom w:val="double" w:sz="4" w:space="1" w:color="auto"/>
              </w:pBdr>
              <w:tabs>
                <w:tab w:val="left" w:pos="1359"/>
                <w:tab w:val="decimal" w:pos="1530"/>
              </w:tabs>
              <w:ind w:left="90" w:right="96"/>
              <w:jc w:val="right"/>
              <w:rPr>
                <w:rFonts w:ascii="Angsana New" w:hAnsi="Angsana New"/>
                <w:b/>
                <w:bCs/>
                <w:sz w:val="28"/>
              </w:rPr>
            </w:pPr>
            <w:r w:rsidRPr="00121D1A">
              <w:rPr>
                <w:rFonts w:ascii="Angsana New" w:hAnsi="Angsana New"/>
                <w:b/>
                <w:bCs/>
                <w:sz w:val="28"/>
              </w:rPr>
              <w:t xml:space="preserve">      188,387</w:t>
            </w:r>
          </w:p>
        </w:tc>
        <w:tc>
          <w:tcPr>
            <w:tcW w:w="2016" w:type="dxa"/>
            <w:vAlign w:val="bottom"/>
          </w:tcPr>
          <w:p w14:paraId="0146A9E2" w14:textId="77777777" w:rsidR="005D413B" w:rsidRPr="00490074" w:rsidRDefault="005D413B" w:rsidP="00A01D0D">
            <w:pPr>
              <w:pBdr>
                <w:bottom w:val="double" w:sz="4" w:space="1" w:color="auto"/>
              </w:pBdr>
              <w:tabs>
                <w:tab w:val="decimal" w:pos="1842"/>
              </w:tabs>
              <w:ind w:left="90" w:right="90"/>
              <w:rPr>
                <w:rFonts w:ascii="Angsana New" w:hAnsi="Angsana New"/>
                <w:b/>
                <w:bCs/>
                <w:sz w:val="28"/>
              </w:rPr>
            </w:pPr>
            <w:r w:rsidRPr="00490074">
              <w:rPr>
                <w:rFonts w:ascii="Angsana New" w:hAnsi="Angsana New"/>
                <w:sz w:val="28"/>
              </w:rPr>
              <w:t xml:space="preserve">                      </w:t>
            </w:r>
            <w:r w:rsidRPr="00490074">
              <w:rPr>
                <w:rFonts w:ascii="Angsana New" w:hAnsi="Angsana New"/>
                <w:b/>
                <w:bCs/>
                <w:sz w:val="28"/>
              </w:rPr>
              <w:t>(86,558)</w:t>
            </w:r>
          </w:p>
        </w:tc>
        <w:tc>
          <w:tcPr>
            <w:tcW w:w="2637" w:type="dxa"/>
            <w:vAlign w:val="bottom"/>
          </w:tcPr>
          <w:p w14:paraId="0EEFFA41" w14:textId="77777777" w:rsidR="005D413B" w:rsidRPr="00490074" w:rsidRDefault="005D413B" w:rsidP="00A01D0D">
            <w:pPr>
              <w:pBdr>
                <w:bottom w:val="double" w:sz="4" w:space="1" w:color="auto"/>
              </w:pBdr>
              <w:ind w:left="90" w:right="90"/>
              <w:jc w:val="right"/>
              <w:rPr>
                <w:rFonts w:ascii="Angsana New" w:hAnsi="Angsana New"/>
                <w:b/>
                <w:bCs/>
                <w:sz w:val="28"/>
              </w:rPr>
            </w:pPr>
            <w:r w:rsidRPr="00490074">
              <w:rPr>
                <w:rFonts w:ascii="Angsana New" w:hAnsi="Angsana New"/>
                <w:b/>
                <w:bCs/>
                <w:sz w:val="28"/>
              </w:rPr>
              <w:t xml:space="preserve">                       101,829</w:t>
            </w:r>
          </w:p>
        </w:tc>
      </w:tr>
    </w:tbl>
    <w:p w14:paraId="10910FFC" w14:textId="2E850DC2" w:rsidR="00986D0E" w:rsidRDefault="00986D0E" w:rsidP="004371A7">
      <w:pPr>
        <w:pStyle w:val="ListParagraph"/>
        <w:numPr>
          <w:ilvl w:val="1"/>
          <w:numId w:val="2"/>
        </w:numPr>
        <w:ind w:left="450" w:hanging="450"/>
        <w:rPr>
          <w:rFonts w:ascii="Angsana New" w:eastAsia="Arial Unicode MS" w:hAnsi="Angsana New"/>
          <w:b/>
          <w:bCs/>
          <w:sz w:val="28"/>
        </w:rPr>
      </w:pPr>
      <w:r w:rsidRPr="00986D0E">
        <w:rPr>
          <w:rFonts w:ascii="Angsana New" w:eastAsia="Arial Unicode MS" w:hAnsi="Angsana New"/>
          <w:b/>
          <w:bCs/>
          <w:sz w:val="28"/>
        </w:rPr>
        <w:t xml:space="preserve">Allowance for </w:t>
      </w:r>
      <w:r w:rsidR="00EC3B24">
        <w:rPr>
          <w:rFonts w:ascii="Angsana New" w:eastAsia="Arial Unicode MS" w:hAnsi="Angsana New"/>
          <w:b/>
          <w:bCs/>
          <w:sz w:val="28"/>
        </w:rPr>
        <w:t>expected credit losses</w:t>
      </w:r>
      <w:r w:rsidR="00EC3B24" w:rsidRPr="00EC3B24">
        <w:rPr>
          <w:rFonts w:ascii="Angsana New" w:eastAsia="Arial Unicode MS" w:hAnsi="Angsana New"/>
          <w:b/>
          <w:bCs/>
          <w:sz w:val="28"/>
        </w:rPr>
        <w:t xml:space="preserve"> </w:t>
      </w:r>
      <w:r w:rsidR="00EC6422">
        <w:rPr>
          <w:rFonts w:ascii="Angsana New" w:eastAsia="Arial Unicode MS" w:hAnsi="Angsana New"/>
          <w:b/>
          <w:bCs/>
          <w:sz w:val="28"/>
        </w:rPr>
        <w:t xml:space="preserve">/ allowance for </w:t>
      </w:r>
      <w:r w:rsidR="00EC3B24" w:rsidRPr="00986D0E">
        <w:rPr>
          <w:rFonts w:ascii="Angsana New" w:eastAsia="Arial Unicode MS" w:hAnsi="Angsana New"/>
          <w:b/>
          <w:bCs/>
          <w:sz w:val="28"/>
        </w:rPr>
        <w:t>doubtful accounts</w:t>
      </w:r>
    </w:p>
    <w:tbl>
      <w:tblPr>
        <w:tblW w:w="9864" w:type="dxa"/>
        <w:tblInd w:w="423" w:type="dxa"/>
        <w:tblLayout w:type="fixed"/>
        <w:tblLook w:val="0000" w:firstRow="0" w:lastRow="0" w:firstColumn="0" w:lastColumn="0" w:noHBand="0" w:noVBand="0"/>
      </w:tblPr>
      <w:tblGrid>
        <w:gridCol w:w="5261"/>
        <w:gridCol w:w="2299"/>
        <w:gridCol w:w="2304"/>
      </w:tblGrid>
      <w:tr w:rsidR="00986D0E" w:rsidRPr="0075084D" w14:paraId="05843DB9" w14:textId="77777777" w:rsidTr="0099501C">
        <w:tc>
          <w:tcPr>
            <w:tcW w:w="5261" w:type="dxa"/>
            <w:tcBorders>
              <w:top w:val="nil"/>
              <w:left w:val="nil"/>
              <w:bottom w:val="nil"/>
              <w:right w:val="nil"/>
            </w:tcBorders>
            <w:vAlign w:val="bottom"/>
          </w:tcPr>
          <w:p w14:paraId="3FE58125" w14:textId="77777777" w:rsidR="00986D0E" w:rsidRPr="0075084D" w:rsidRDefault="00986D0E" w:rsidP="008036D2">
            <w:pPr>
              <w:spacing w:line="380" w:lineRule="exact"/>
              <w:jc w:val="center"/>
              <w:rPr>
                <w:rFonts w:ascii="Angsana New" w:hAnsi="Angsana New"/>
                <w:kern w:val="2"/>
                <w:sz w:val="28"/>
              </w:rPr>
            </w:pPr>
          </w:p>
        </w:tc>
        <w:tc>
          <w:tcPr>
            <w:tcW w:w="4603" w:type="dxa"/>
            <w:gridSpan w:val="2"/>
            <w:tcBorders>
              <w:top w:val="nil"/>
              <w:left w:val="nil"/>
              <w:bottom w:val="nil"/>
              <w:right w:val="nil"/>
            </w:tcBorders>
            <w:vAlign w:val="bottom"/>
          </w:tcPr>
          <w:p w14:paraId="62983DB5" w14:textId="77777777" w:rsidR="00986D0E" w:rsidRPr="0075084D" w:rsidRDefault="00986D0E" w:rsidP="008036D2">
            <w:pPr>
              <w:pBdr>
                <w:bottom w:val="single" w:sz="4" w:space="1" w:color="auto"/>
              </w:pBdr>
              <w:spacing w:line="380" w:lineRule="exact"/>
              <w:jc w:val="center"/>
              <w:rPr>
                <w:rFonts w:ascii="Angsana New" w:hAnsi="Angsana New"/>
                <w:kern w:val="2"/>
                <w:sz w:val="28"/>
              </w:rPr>
            </w:pPr>
            <w:r w:rsidRPr="0075084D">
              <w:rPr>
                <w:rFonts w:ascii="Angsana New" w:hAnsi="Angsana New"/>
                <w:kern w:val="2"/>
                <w:sz w:val="28"/>
              </w:rPr>
              <w:t>(Thousand Baht)</w:t>
            </w:r>
          </w:p>
        </w:tc>
      </w:tr>
      <w:tr w:rsidR="00986D0E" w:rsidRPr="0075084D" w14:paraId="79FA11F8" w14:textId="77777777" w:rsidTr="0099501C">
        <w:tc>
          <w:tcPr>
            <w:tcW w:w="5261" w:type="dxa"/>
            <w:tcBorders>
              <w:top w:val="nil"/>
              <w:left w:val="nil"/>
              <w:bottom w:val="nil"/>
              <w:right w:val="nil"/>
            </w:tcBorders>
            <w:vAlign w:val="bottom"/>
          </w:tcPr>
          <w:p w14:paraId="3D408413" w14:textId="77777777" w:rsidR="00986D0E" w:rsidRPr="0075084D" w:rsidRDefault="00986D0E" w:rsidP="008036D2">
            <w:pPr>
              <w:spacing w:line="380" w:lineRule="exact"/>
              <w:jc w:val="center"/>
              <w:rPr>
                <w:rFonts w:ascii="Angsana New" w:hAnsi="Angsana New"/>
                <w:kern w:val="2"/>
                <w:sz w:val="28"/>
              </w:rPr>
            </w:pPr>
          </w:p>
        </w:tc>
        <w:tc>
          <w:tcPr>
            <w:tcW w:w="4603" w:type="dxa"/>
            <w:gridSpan w:val="2"/>
            <w:tcBorders>
              <w:top w:val="nil"/>
              <w:left w:val="nil"/>
              <w:bottom w:val="nil"/>
              <w:right w:val="nil"/>
            </w:tcBorders>
            <w:vAlign w:val="bottom"/>
          </w:tcPr>
          <w:p w14:paraId="6F17AAA3" w14:textId="77777777" w:rsidR="00986D0E" w:rsidRPr="0075084D" w:rsidRDefault="00986D0E" w:rsidP="008036D2">
            <w:pPr>
              <w:pBdr>
                <w:bottom w:val="single" w:sz="4" w:space="1" w:color="auto"/>
              </w:pBdr>
              <w:spacing w:line="380" w:lineRule="exact"/>
              <w:jc w:val="center"/>
              <w:rPr>
                <w:rFonts w:ascii="Angsana New" w:hAnsi="Angsana New"/>
                <w:kern w:val="2"/>
                <w:sz w:val="28"/>
              </w:rPr>
            </w:pPr>
            <w:r w:rsidRPr="0075084D">
              <w:rPr>
                <w:rFonts w:ascii="Angsana New" w:hAnsi="Angsana New"/>
                <w:kern w:val="2"/>
                <w:sz w:val="28"/>
              </w:rPr>
              <w:t>Consolidated and separate financial statements</w:t>
            </w:r>
          </w:p>
        </w:tc>
      </w:tr>
      <w:tr w:rsidR="00986D0E" w:rsidRPr="0075084D" w14:paraId="517D7C7C" w14:textId="77777777" w:rsidTr="00476302">
        <w:tc>
          <w:tcPr>
            <w:tcW w:w="5261" w:type="dxa"/>
            <w:tcBorders>
              <w:top w:val="nil"/>
              <w:left w:val="nil"/>
              <w:bottom w:val="nil"/>
              <w:right w:val="nil"/>
            </w:tcBorders>
            <w:vAlign w:val="bottom"/>
          </w:tcPr>
          <w:p w14:paraId="09904086" w14:textId="77777777" w:rsidR="00986D0E" w:rsidRPr="0075084D" w:rsidRDefault="00986D0E" w:rsidP="008036D2">
            <w:pPr>
              <w:spacing w:line="380" w:lineRule="exact"/>
              <w:jc w:val="center"/>
              <w:rPr>
                <w:rFonts w:ascii="Angsana New" w:hAnsi="Angsana New"/>
                <w:kern w:val="2"/>
                <w:sz w:val="28"/>
              </w:rPr>
            </w:pPr>
          </w:p>
        </w:tc>
        <w:tc>
          <w:tcPr>
            <w:tcW w:w="2299" w:type="dxa"/>
            <w:tcBorders>
              <w:top w:val="nil"/>
              <w:left w:val="nil"/>
              <w:bottom w:val="nil"/>
              <w:right w:val="nil"/>
            </w:tcBorders>
            <w:vAlign w:val="bottom"/>
          </w:tcPr>
          <w:p w14:paraId="7E07F7AB" w14:textId="0452AAF3" w:rsidR="00986D0E" w:rsidRPr="0075084D" w:rsidRDefault="003C6052" w:rsidP="008036D2">
            <w:pPr>
              <w:pBdr>
                <w:bottom w:val="single" w:sz="4" w:space="1" w:color="auto"/>
              </w:pBdr>
              <w:spacing w:line="380" w:lineRule="exact"/>
              <w:jc w:val="center"/>
              <w:rPr>
                <w:rFonts w:ascii="Angsana New" w:hAnsi="Angsana New"/>
                <w:kern w:val="2"/>
                <w:sz w:val="28"/>
              </w:rPr>
            </w:pPr>
            <w:r>
              <w:rPr>
                <w:rFonts w:ascii="Angsana New" w:hAnsi="Angsana New"/>
                <w:sz w:val="28"/>
              </w:rPr>
              <w:t>31 December 2020</w:t>
            </w:r>
          </w:p>
        </w:tc>
        <w:tc>
          <w:tcPr>
            <w:tcW w:w="2304" w:type="dxa"/>
            <w:tcBorders>
              <w:top w:val="nil"/>
              <w:left w:val="nil"/>
              <w:bottom w:val="nil"/>
              <w:right w:val="nil"/>
            </w:tcBorders>
            <w:vAlign w:val="bottom"/>
          </w:tcPr>
          <w:p w14:paraId="12B554A8" w14:textId="3F20E141" w:rsidR="00986D0E" w:rsidRPr="0075084D" w:rsidRDefault="00986D0E" w:rsidP="008036D2">
            <w:pPr>
              <w:pBdr>
                <w:bottom w:val="single" w:sz="4" w:space="1" w:color="auto"/>
              </w:pBdr>
              <w:spacing w:line="380" w:lineRule="exact"/>
              <w:jc w:val="center"/>
              <w:rPr>
                <w:rFonts w:ascii="Angsana New" w:hAnsi="Angsana New"/>
                <w:kern w:val="2"/>
                <w:sz w:val="28"/>
              </w:rPr>
            </w:pPr>
            <w:r>
              <w:rPr>
                <w:rFonts w:ascii="Angsana New" w:hAnsi="Angsana New"/>
                <w:kern w:val="2"/>
                <w:sz w:val="28"/>
              </w:rPr>
              <w:t>31 December 2019</w:t>
            </w:r>
          </w:p>
        </w:tc>
      </w:tr>
      <w:tr w:rsidR="002646CB" w:rsidRPr="0075084D" w14:paraId="6570E0E8" w14:textId="77777777" w:rsidTr="00476302">
        <w:tc>
          <w:tcPr>
            <w:tcW w:w="5261" w:type="dxa"/>
            <w:tcBorders>
              <w:top w:val="nil"/>
              <w:left w:val="nil"/>
              <w:bottom w:val="nil"/>
              <w:right w:val="nil"/>
            </w:tcBorders>
          </w:tcPr>
          <w:p w14:paraId="561D7783" w14:textId="51CF819D" w:rsidR="002646CB" w:rsidRPr="0075084D" w:rsidRDefault="002646CB" w:rsidP="002646CB">
            <w:pPr>
              <w:spacing w:line="380" w:lineRule="exact"/>
              <w:jc w:val="both"/>
              <w:rPr>
                <w:rFonts w:ascii="Angsana New" w:hAnsi="Angsana New"/>
                <w:kern w:val="2"/>
                <w:sz w:val="28"/>
              </w:rPr>
            </w:pPr>
            <w:r w:rsidRPr="0075084D">
              <w:rPr>
                <w:rFonts w:ascii="Angsana New" w:hAnsi="Angsana New"/>
                <w:kern w:val="2"/>
                <w:sz w:val="28"/>
              </w:rPr>
              <w:t xml:space="preserve">Beginning balance of the </w:t>
            </w:r>
            <w:r w:rsidR="003520EB">
              <w:rPr>
                <w:rFonts w:ascii="Angsana New" w:hAnsi="Angsana New"/>
                <w:kern w:val="2"/>
                <w:sz w:val="28"/>
              </w:rPr>
              <w:t>year</w:t>
            </w:r>
            <w:r w:rsidR="00962172">
              <w:rPr>
                <w:rFonts w:ascii="Angsana New" w:hAnsi="Angsana New"/>
                <w:kern w:val="2"/>
                <w:sz w:val="28"/>
              </w:rPr>
              <w:t>s</w:t>
            </w:r>
          </w:p>
        </w:tc>
        <w:tc>
          <w:tcPr>
            <w:tcW w:w="2299" w:type="dxa"/>
            <w:vAlign w:val="bottom"/>
          </w:tcPr>
          <w:p w14:paraId="437ECDF5" w14:textId="1B2A70FC" w:rsidR="002646CB" w:rsidRPr="0075084D" w:rsidRDefault="002646CB" w:rsidP="00476302">
            <w:pPr>
              <w:tabs>
                <w:tab w:val="decimal" w:pos="2022"/>
              </w:tabs>
              <w:spacing w:line="380" w:lineRule="exact"/>
              <w:rPr>
                <w:rFonts w:ascii="Angsana New" w:hAnsi="Angsana New"/>
                <w:kern w:val="2"/>
                <w:sz w:val="28"/>
                <w:cs/>
              </w:rPr>
            </w:pPr>
            <w:r w:rsidRPr="00F4742D">
              <w:rPr>
                <w:rFonts w:ascii="Angsana New" w:hAnsi="Angsana New"/>
                <w:spacing w:val="-4"/>
                <w:sz w:val="28"/>
              </w:rPr>
              <w:t>86,558</w:t>
            </w:r>
          </w:p>
        </w:tc>
        <w:tc>
          <w:tcPr>
            <w:tcW w:w="2304" w:type="dxa"/>
            <w:vAlign w:val="bottom"/>
          </w:tcPr>
          <w:p w14:paraId="72B00306" w14:textId="3A6BEFD9" w:rsidR="002646CB" w:rsidRPr="0075084D" w:rsidRDefault="002646CB" w:rsidP="00476302">
            <w:pPr>
              <w:tabs>
                <w:tab w:val="decimal" w:pos="1815"/>
              </w:tabs>
              <w:spacing w:line="380" w:lineRule="exact"/>
              <w:rPr>
                <w:rFonts w:ascii="Angsana New" w:hAnsi="Angsana New"/>
                <w:kern w:val="2"/>
                <w:sz w:val="28"/>
                <w:cs/>
              </w:rPr>
            </w:pPr>
            <w:r w:rsidRPr="00C92B32">
              <w:rPr>
                <w:rFonts w:ascii="Angsana New" w:hAnsi="Angsana New"/>
                <w:spacing w:val="-4"/>
                <w:sz w:val="28"/>
              </w:rPr>
              <w:t>86,558</w:t>
            </w:r>
          </w:p>
        </w:tc>
      </w:tr>
      <w:tr w:rsidR="002646CB" w:rsidRPr="0075084D" w14:paraId="215239B1" w14:textId="77777777" w:rsidTr="00476302">
        <w:tc>
          <w:tcPr>
            <w:tcW w:w="5261" w:type="dxa"/>
            <w:tcBorders>
              <w:top w:val="nil"/>
              <w:left w:val="nil"/>
              <w:bottom w:val="nil"/>
              <w:right w:val="nil"/>
            </w:tcBorders>
          </w:tcPr>
          <w:p w14:paraId="36711B7E" w14:textId="47E60034" w:rsidR="002646CB" w:rsidRPr="0075084D" w:rsidRDefault="002646CB" w:rsidP="002646CB">
            <w:pPr>
              <w:tabs>
                <w:tab w:val="left" w:pos="522"/>
              </w:tabs>
              <w:spacing w:line="380" w:lineRule="exact"/>
              <w:jc w:val="both"/>
              <w:rPr>
                <w:rFonts w:ascii="Angsana New" w:hAnsi="Angsana New"/>
                <w:kern w:val="2"/>
                <w:sz w:val="28"/>
              </w:rPr>
            </w:pPr>
            <w:r w:rsidRPr="0075084D">
              <w:rPr>
                <w:rFonts w:ascii="Angsana New" w:hAnsi="Angsana New"/>
                <w:kern w:val="2"/>
                <w:sz w:val="28"/>
              </w:rPr>
              <w:t>Bad debt and allowance for doubtful accounts</w:t>
            </w:r>
            <w:r w:rsidR="00CC3144">
              <w:rPr>
                <w:rFonts w:ascii="Angsana New" w:hAnsi="Angsana New"/>
                <w:kern w:val="2"/>
                <w:sz w:val="28"/>
              </w:rPr>
              <w:t>/ expected credit losses</w:t>
            </w:r>
          </w:p>
        </w:tc>
        <w:tc>
          <w:tcPr>
            <w:tcW w:w="2299" w:type="dxa"/>
            <w:vAlign w:val="bottom"/>
          </w:tcPr>
          <w:p w14:paraId="2C388A3D" w14:textId="463D22E7" w:rsidR="002646CB" w:rsidRPr="0075084D" w:rsidRDefault="002646CB" w:rsidP="00476302">
            <w:pPr>
              <w:pBdr>
                <w:bottom w:val="single" w:sz="4" w:space="1" w:color="auto"/>
              </w:pBdr>
              <w:tabs>
                <w:tab w:val="decimal" w:pos="2022"/>
              </w:tabs>
              <w:spacing w:line="380" w:lineRule="exact"/>
              <w:rPr>
                <w:rFonts w:ascii="Angsana New" w:hAnsi="Angsana New"/>
                <w:kern w:val="2"/>
                <w:sz w:val="28"/>
              </w:rPr>
            </w:pPr>
            <w:r w:rsidRPr="00F4742D">
              <w:rPr>
                <w:rFonts w:ascii="Angsana New" w:hAnsi="Angsana New" w:hint="cs"/>
                <w:spacing w:val="-4"/>
                <w:sz w:val="28"/>
              </w:rPr>
              <w:t>-</w:t>
            </w:r>
          </w:p>
        </w:tc>
        <w:tc>
          <w:tcPr>
            <w:tcW w:w="2304" w:type="dxa"/>
            <w:vAlign w:val="bottom"/>
          </w:tcPr>
          <w:p w14:paraId="101C1B5B" w14:textId="4AA331F3" w:rsidR="002646CB" w:rsidRPr="0075084D" w:rsidRDefault="002646CB" w:rsidP="00476302">
            <w:pPr>
              <w:pBdr>
                <w:bottom w:val="single" w:sz="4" w:space="1" w:color="auto"/>
              </w:pBdr>
              <w:tabs>
                <w:tab w:val="decimal" w:pos="1815"/>
              </w:tabs>
              <w:spacing w:line="380" w:lineRule="exact"/>
              <w:rPr>
                <w:rFonts w:ascii="Angsana New" w:hAnsi="Angsana New"/>
                <w:kern w:val="2"/>
                <w:sz w:val="28"/>
              </w:rPr>
            </w:pPr>
            <w:r w:rsidRPr="00C92B32">
              <w:rPr>
                <w:rFonts w:ascii="Angsana New" w:hAnsi="Angsana New" w:hint="cs"/>
                <w:spacing w:val="-4"/>
                <w:sz w:val="28"/>
              </w:rPr>
              <w:t>-</w:t>
            </w:r>
          </w:p>
        </w:tc>
      </w:tr>
      <w:tr w:rsidR="002646CB" w:rsidRPr="0075084D" w14:paraId="262160CF" w14:textId="77777777" w:rsidTr="00476302">
        <w:tc>
          <w:tcPr>
            <w:tcW w:w="5261" w:type="dxa"/>
            <w:tcBorders>
              <w:top w:val="nil"/>
              <w:left w:val="nil"/>
              <w:bottom w:val="nil"/>
              <w:right w:val="nil"/>
            </w:tcBorders>
          </w:tcPr>
          <w:p w14:paraId="6A7C07A7" w14:textId="20AC4BF7" w:rsidR="002646CB" w:rsidRPr="0075084D" w:rsidRDefault="002646CB" w:rsidP="002646CB">
            <w:pPr>
              <w:spacing w:line="380" w:lineRule="exact"/>
              <w:jc w:val="both"/>
              <w:rPr>
                <w:rFonts w:ascii="Angsana New" w:hAnsi="Angsana New"/>
                <w:color w:val="000000"/>
                <w:kern w:val="2"/>
                <w:sz w:val="28"/>
              </w:rPr>
            </w:pPr>
            <w:r w:rsidRPr="0075084D">
              <w:rPr>
                <w:rFonts w:ascii="Angsana New" w:hAnsi="Angsana New"/>
                <w:kern w:val="2"/>
                <w:sz w:val="28"/>
              </w:rPr>
              <w:t xml:space="preserve">Ending balance of the </w:t>
            </w:r>
            <w:r w:rsidR="003520EB">
              <w:rPr>
                <w:rFonts w:ascii="Angsana New" w:hAnsi="Angsana New"/>
                <w:kern w:val="2"/>
                <w:sz w:val="28"/>
              </w:rPr>
              <w:t>year</w:t>
            </w:r>
            <w:r w:rsidR="00962172">
              <w:rPr>
                <w:rFonts w:ascii="Angsana New" w:hAnsi="Angsana New"/>
                <w:kern w:val="2"/>
                <w:sz w:val="28"/>
              </w:rPr>
              <w:t>s</w:t>
            </w:r>
          </w:p>
        </w:tc>
        <w:tc>
          <w:tcPr>
            <w:tcW w:w="2299" w:type="dxa"/>
            <w:vAlign w:val="bottom"/>
          </w:tcPr>
          <w:p w14:paraId="333E6F08" w14:textId="3270C9F7" w:rsidR="002646CB" w:rsidRPr="0075084D" w:rsidRDefault="002646CB" w:rsidP="00476302">
            <w:pPr>
              <w:pBdr>
                <w:bottom w:val="double" w:sz="4" w:space="1" w:color="auto"/>
              </w:pBdr>
              <w:tabs>
                <w:tab w:val="decimal" w:pos="2022"/>
              </w:tabs>
              <w:spacing w:line="380" w:lineRule="exact"/>
              <w:rPr>
                <w:rFonts w:ascii="Angsana New" w:hAnsi="Angsana New"/>
                <w:kern w:val="2"/>
                <w:sz w:val="28"/>
                <w:cs/>
              </w:rPr>
            </w:pPr>
            <w:r w:rsidRPr="00F4742D">
              <w:rPr>
                <w:rFonts w:ascii="Angsana New" w:hAnsi="Angsana New"/>
                <w:spacing w:val="-4"/>
                <w:sz w:val="28"/>
              </w:rPr>
              <w:t>86,558</w:t>
            </w:r>
          </w:p>
        </w:tc>
        <w:tc>
          <w:tcPr>
            <w:tcW w:w="2304" w:type="dxa"/>
            <w:vAlign w:val="bottom"/>
          </w:tcPr>
          <w:p w14:paraId="7D3645D1" w14:textId="18A5D028" w:rsidR="002646CB" w:rsidRPr="0075084D" w:rsidRDefault="002646CB" w:rsidP="00476302">
            <w:pPr>
              <w:pBdr>
                <w:bottom w:val="double" w:sz="4" w:space="1" w:color="auto"/>
              </w:pBdr>
              <w:tabs>
                <w:tab w:val="decimal" w:pos="1815"/>
              </w:tabs>
              <w:spacing w:line="380" w:lineRule="exact"/>
              <w:rPr>
                <w:rFonts w:ascii="Angsana New" w:hAnsi="Angsana New"/>
                <w:kern w:val="2"/>
                <w:sz w:val="28"/>
                <w:cs/>
              </w:rPr>
            </w:pPr>
            <w:r w:rsidRPr="00C92B32">
              <w:rPr>
                <w:rFonts w:ascii="Angsana New" w:hAnsi="Angsana New"/>
                <w:spacing w:val="-4"/>
                <w:sz w:val="28"/>
              </w:rPr>
              <w:t>86,558</w:t>
            </w:r>
          </w:p>
        </w:tc>
      </w:tr>
    </w:tbl>
    <w:p w14:paraId="5F0B9287" w14:textId="77777777" w:rsidR="0099501C" w:rsidRDefault="0099501C" w:rsidP="0099501C">
      <w:pPr>
        <w:keepNext/>
        <w:spacing w:before="240" w:after="120" w:line="380" w:lineRule="exact"/>
        <w:ind w:left="450" w:right="-86"/>
        <w:jc w:val="thaiDistribute"/>
        <w:outlineLvl w:val="0"/>
        <w:rPr>
          <w:rFonts w:ascii="Angsana New" w:eastAsia="Arial Unicode MS" w:hAnsi="Angsana New"/>
          <w:b/>
          <w:bCs/>
          <w:sz w:val="28"/>
        </w:rPr>
      </w:pPr>
    </w:p>
    <w:p w14:paraId="78FEF63E" w14:textId="77777777" w:rsidR="0099501C" w:rsidRDefault="0099501C">
      <w:pPr>
        <w:rPr>
          <w:rFonts w:ascii="Angsana New" w:eastAsia="Arial Unicode MS" w:hAnsi="Angsana New"/>
          <w:b/>
          <w:bCs/>
          <w:sz w:val="28"/>
        </w:rPr>
      </w:pPr>
      <w:r>
        <w:rPr>
          <w:rFonts w:ascii="Angsana New" w:eastAsia="Arial Unicode MS" w:hAnsi="Angsana New"/>
          <w:b/>
          <w:bCs/>
          <w:sz w:val="28"/>
        </w:rPr>
        <w:br w:type="page"/>
      </w:r>
    </w:p>
    <w:p w14:paraId="4B5C748D" w14:textId="5A012540" w:rsidR="00FC4D0C" w:rsidRPr="00555BD0" w:rsidRDefault="00E1550C" w:rsidP="002F4A78">
      <w:pPr>
        <w:keepNext/>
        <w:numPr>
          <w:ilvl w:val="0"/>
          <w:numId w:val="2"/>
        </w:numPr>
        <w:spacing w:before="240" w:after="120" w:line="380" w:lineRule="exact"/>
        <w:ind w:left="540" w:right="-86" w:hanging="540"/>
        <w:jc w:val="thaiDistribute"/>
        <w:outlineLvl w:val="0"/>
        <w:rPr>
          <w:rFonts w:ascii="Angsana New" w:eastAsia="Arial Unicode MS" w:hAnsi="Angsana New"/>
          <w:b/>
          <w:bCs/>
          <w:sz w:val="28"/>
        </w:rPr>
      </w:pPr>
      <w:r w:rsidRPr="00555BD0">
        <w:rPr>
          <w:rFonts w:ascii="Angsana New" w:eastAsia="Arial Unicode MS" w:hAnsi="Angsana New"/>
          <w:b/>
          <w:bCs/>
          <w:sz w:val="28"/>
        </w:rPr>
        <w:lastRenderedPageBreak/>
        <w:t>I</w:t>
      </w:r>
      <w:r w:rsidR="00C26F48" w:rsidRPr="00555BD0">
        <w:rPr>
          <w:rFonts w:ascii="Angsana New" w:eastAsia="Arial Unicode MS" w:hAnsi="Angsana New"/>
          <w:b/>
          <w:bCs/>
          <w:sz w:val="28"/>
        </w:rPr>
        <w:t>nvestments</w:t>
      </w:r>
    </w:p>
    <w:p w14:paraId="34F01BFE" w14:textId="11E3694E" w:rsidR="007C5D11" w:rsidRPr="00E22B2C" w:rsidRDefault="00C26F48" w:rsidP="002F4A78">
      <w:pPr>
        <w:pStyle w:val="ListParagraph"/>
        <w:numPr>
          <w:ilvl w:val="1"/>
          <w:numId w:val="2"/>
        </w:numPr>
        <w:spacing w:line="380" w:lineRule="exact"/>
        <w:ind w:left="540" w:hanging="540"/>
        <w:rPr>
          <w:rFonts w:ascii="Angsana New" w:hAnsi="Angsana New"/>
          <w:b/>
          <w:bCs/>
          <w:sz w:val="28"/>
        </w:rPr>
      </w:pPr>
      <w:r w:rsidRPr="00E22B2C">
        <w:rPr>
          <w:rFonts w:ascii="Angsana New" w:hAnsi="Angsana New"/>
          <w:b/>
          <w:bCs/>
          <w:sz w:val="28"/>
        </w:rPr>
        <w:t>Cost and fair value</w:t>
      </w:r>
    </w:p>
    <w:tbl>
      <w:tblPr>
        <w:tblW w:w="9816" w:type="dxa"/>
        <w:tblInd w:w="180" w:type="dxa"/>
        <w:tblLayout w:type="fixed"/>
        <w:tblCellMar>
          <w:left w:w="0" w:type="dxa"/>
          <w:right w:w="0" w:type="dxa"/>
        </w:tblCellMar>
        <w:tblLook w:val="0000" w:firstRow="0" w:lastRow="0" w:firstColumn="0" w:lastColumn="0" w:noHBand="0" w:noVBand="0"/>
      </w:tblPr>
      <w:tblGrid>
        <w:gridCol w:w="4500"/>
        <w:gridCol w:w="1170"/>
        <w:gridCol w:w="1530"/>
        <w:gridCol w:w="1260"/>
        <w:gridCol w:w="1350"/>
        <w:gridCol w:w="6"/>
      </w:tblGrid>
      <w:tr w:rsidR="008D01CC" w:rsidRPr="008837F3" w14:paraId="4A197E99" w14:textId="77777777" w:rsidTr="00626BFC">
        <w:trPr>
          <w:trHeight w:val="281"/>
        </w:trPr>
        <w:tc>
          <w:tcPr>
            <w:tcW w:w="4500" w:type="dxa"/>
            <w:vAlign w:val="bottom"/>
          </w:tcPr>
          <w:p w14:paraId="7A6E9FC9" w14:textId="77777777" w:rsidR="008D01CC" w:rsidRPr="008837F3" w:rsidRDefault="008D01CC" w:rsidP="00D662B3">
            <w:pPr>
              <w:tabs>
                <w:tab w:val="left" w:pos="1440"/>
              </w:tabs>
              <w:spacing w:line="340" w:lineRule="exact"/>
              <w:ind w:left="900"/>
              <w:rPr>
                <w:rFonts w:ascii="Angsana New" w:hAnsi="Angsana New"/>
                <w:b/>
                <w:bCs/>
                <w:sz w:val="28"/>
                <w:cs/>
              </w:rPr>
            </w:pPr>
          </w:p>
        </w:tc>
        <w:tc>
          <w:tcPr>
            <w:tcW w:w="5316" w:type="dxa"/>
            <w:gridSpan w:val="5"/>
            <w:vAlign w:val="bottom"/>
          </w:tcPr>
          <w:p w14:paraId="00F4CAEC" w14:textId="77777777" w:rsidR="008D01CC" w:rsidRPr="008837F3" w:rsidRDefault="008D01CC" w:rsidP="00D662B3">
            <w:pPr>
              <w:pBdr>
                <w:bottom w:val="single" w:sz="4" w:space="1" w:color="auto"/>
              </w:pBdr>
              <w:spacing w:line="340" w:lineRule="exact"/>
              <w:ind w:left="90" w:right="90"/>
              <w:jc w:val="center"/>
              <w:rPr>
                <w:rFonts w:ascii="Angsana New" w:hAnsi="Angsana New"/>
                <w:sz w:val="28"/>
                <w:cs/>
              </w:rPr>
            </w:pPr>
            <w:r w:rsidRPr="008837F3">
              <w:rPr>
                <w:rFonts w:ascii="Angsana New" w:hAnsi="Angsana New"/>
                <w:sz w:val="28"/>
              </w:rPr>
              <w:t>(Thousand Baht)</w:t>
            </w:r>
          </w:p>
        </w:tc>
      </w:tr>
      <w:tr w:rsidR="008D01CC" w:rsidRPr="008837F3" w14:paraId="1F3816B1" w14:textId="77777777" w:rsidTr="00626BFC">
        <w:trPr>
          <w:trHeight w:val="20"/>
        </w:trPr>
        <w:tc>
          <w:tcPr>
            <w:tcW w:w="4500" w:type="dxa"/>
            <w:vAlign w:val="bottom"/>
          </w:tcPr>
          <w:p w14:paraId="4F1A9CA2" w14:textId="77777777" w:rsidR="008D01CC" w:rsidRPr="008837F3" w:rsidRDefault="008D01CC" w:rsidP="00D662B3">
            <w:pPr>
              <w:tabs>
                <w:tab w:val="left" w:pos="1440"/>
              </w:tabs>
              <w:spacing w:line="340" w:lineRule="exact"/>
              <w:ind w:left="900"/>
              <w:rPr>
                <w:rFonts w:ascii="Angsana New" w:hAnsi="Angsana New"/>
                <w:b/>
                <w:bCs/>
                <w:sz w:val="28"/>
                <w:cs/>
              </w:rPr>
            </w:pPr>
          </w:p>
        </w:tc>
        <w:tc>
          <w:tcPr>
            <w:tcW w:w="5316" w:type="dxa"/>
            <w:gridSpan w:val="5"/>
            <w:vAlign w:val="bottom"/>
          </w:tcPr>
          <w:p w14:paraId="4AF7CB1E" w14:textId="77777777" w:rsidR="008D01CC" w:rsidRPr="008837F3" w:rsidRDefault="008D01CC" w:rsidP="008D01CC">
            <w:pPr>
              <w:pBdr>
                <w:bottom w:val="single" w:sz="4" w:space="1" w:color="auto"/>
              </w:pBdr>
              <w:spacing w:line="340" w:lineRule="exact"/>
              <w:ind w:left="90" w:right="90"/>
              <w:jc w:val="center"/>
              <w:rPr>
                <w:rFonts w:ascii="Angsana New" w:hAnsi="Angsana New"/>
                <w:sz w:val="28"/>
              </w:rPr>
            </w:pPr>
            <w:r w:rsidRPr="008837F3">
              <w:rPr>
                <w:rFonts w:ascii="Angsana New" w:hAnsi="Angsana New"/>
                <w:kern w:val="2"/>
                <w:sz w:val="28"/>
              </w:rPr>
              <w:t>Consolidated financial statements</w:t>
            </w:r>
          </w:p>
        </w:tc>
      </w:tr>
      <w:tr w:rsidR="008D01CC" w:rsidRPr="008837F3" w14:paraId="036BF775" w14:textId="77777777" w:rsidTr="00626BFC">
        <w:trPr>
          <w:trHeight w:val="263"/>
        </w:trPr>
        <w:tc>
          <w:tcPr>
            <w:tcW w:w="4500" w:type="dxa"/>
            <w:vAlign w:val="bottom"/>
          </w:tcPr>
          <w:p w14:paraId="45CB4124" w14:textId="77777777" w:rsidR="008D01CC" w:rsidRPr="008837F3" w:rsidRDefault="008D01CC" w:rsidP="00D662B3">
            <w:pPr>
              <w:tabs>
                <w:tab w:val="left" w:pos="1440"/>
              </w:tabs>
              <w:spacing w:line="340" w:lineRule="exact"/>
              <w:ind w:left="900"/>
              <w:rPr>
                <w:rFonts w:ascii="Angsana New" w:hAnsi="Angsana New"/>
                <w:b/>
                <w:bCs/>
                <w:sz w:val="28"/>
                <w:cs/>
              </w:rPr>
            </w:pPr>
          </w:p>
        </w:tc>
        <w:tc>
          <w:tcPr>
            <w:tcW w:w="5316" w:type="dxa"/>
            <w:gridSpan w:val="5"/>
            <w:vAlign w:val="bottom"/>
          </w:tcPr>
          <w:p w14:paraId="218EEECD" w14:textId="1F4A89F3" w:rsidR="008D01CC" w:rsidRPr="008837F3" w:rsidRDefault="003C6052" w:rsidP="008D01CC">
            <w:pPr>
              <w:pBdr>
                <w:bottom w:val="single" w:sz="4" w:space="1" w:color="auto"/>
              </w:pBdr>
              <w:spacing w:line="340" w:lineRule="exact"/>
              <w:ind w:left="90" w:right="90"/>
              <w:jc w:val="center"/>
              <w:rPr>
                <w:rFonts w:ascii="Angsana New" w:hAnsi="Angsana New"/>
                <w:sz w:val="28"/>
                <w:cs/>
              </w:rPr>
            </w:pPr>
            <w:r w:rsidRPr="008837F3">
              <w:rPr>
                <w:rFonts w:ascii="Angsana New" w:hAnsi="Angsana New"/>
                <w:sz w:val="28"/>
              </w:rPr>
              <w:t>31 December 2020</w:t>
            </w:r>
          </w:p>
        </w:tc>
      </w:tr>
      <w:tr w:rsidR="008D01CC" w:rsidRPr="008837F3" w14:paraId="4181FDFD" w14:textId="77777777" w:rsidTr="00626BFC">
        <w:trPr>
          <w:trHeight w:val="378"/>
        </w:trPr>
        <w:tc>
          <w:tcPr>
            <w:tcW w:w="4500" w:type="dxa"/>
            <w:vAlign w:val="bottom"/>
          </w:tcPr>
          <w:p w14:paraId="6000F3D5" w14:textId="77777777" w:rsidR="008D01CC" w:rsidRPr="008837F3" w:rsidRDefault="008D01CC" w:rsidP="00D662B3">
            <w:pPr>
              <w:tabs>
                <w:tab w:val="left" w:pos="1440"/>
              </w:tabs>
              <w:spacing w:line="340" w:lineRule="exact"/>
              <w:ind w:left="900"/>
              <w:rPr>
                <w:rFonts w:ascii="Angsana New" w:hAnsi="Angsana New"/>
                <w:b/>
                <w:bCs/>
                <w:sz w:val="28"/>
                <w:cs/>
              </w:rPr>
            </w:pPr>
          </w:p>
        </w:tc>
        <w:tc>
          <w:tcPr>
            <w:tcW w:w="1170" w:type="dxa"/>
            <w:vMerge w:val="restart"/>
            <w:vAlign w:val="bottom"/>
          </w:tcPr>
          <w:p w14:paraId="1F97124A" w14:textId="77777777" w:rsidR="008D01CC" w:rsidRPr="008837F3" w:rsidRDefault="008D01CC" w:rsidP="00D662B3">
            <w:pPr>
              <w:pBdr>
                <w:bottom w:val="single" w:sz="4" w:space="1" w:color="auto"/>
              </w:pBdr>
              <w:spacing w:line="340" w:lineRule="exact"/>
              <w:ind w:left="90" w:right="90"/>
              <w:jc w:val="center"/>
              <w:rPr>
                <w:rFonts w:ascii="Angsana New" w:hAnsi="Angsana New"/>
                <w:snapToGrid w:val="0"/>
                <w:sz w:val="28"/>
                <w:cs/>
              </w:rPr>
            </w:pPr>
            <w:r w:rsidRPr="008837F3">
              <w:rPr>
                <w:rFonts w:ascii="Angsana New" w:hAnsi="Angsana New"/>
                <w:snapToGrid w:val="0"/>
                <w:sz w:val="28"/>
              </w:rPr>
              <w:t>Cost</w:t>
            </w:r>
          </w:p>
        </w:tc>
        <w:tc>
          <w:tcPr>
            <w:tcW w:w="4146" w:type="dxa"/>
            <w:gridSpan w:val="4"/>
            <w:vAlign w:val="bottom"/>
          </w:tcPr>
          <w:p w14:paraId="01A5678B" w14:textId="77777777" w:rsidR="008D01CC" w:rsidRPr="008837F3" w:rsidRDefault="008D01CC" w:rsidP="008D01CC">
            <w:pPr>
              <w:pBdr>
                <w:bottom w:val="single" w:sz="4" w:space="1" w:color="auto"/>
              </w:pBdr>
              <w:spacing w:line="340" w:lineRule="exact"/>
              <w:ind w:left="90" w:right="90"/>
              <w:jc w:val="center"/>
              <w:rPr>
                <w:rFonts w:ascii="Angsana New" w:hAnsi="Angsana New"/>
                <w:snapToGrid w:val="0"/>
                <w:sz w:val="28"/>
                <w:cs/>
              </w:rPr>
            </w:pPr>
            <w:r w:rsidRPr="008837F3">
              <w:rPr>
                <w:rFonts w:ascii="Angsana New" w:hAnsi="Angsana New"/>
                <w:snapToGrid w:val="0"/>
                <w:sz w:val="28"/>
              </w:rPr>
              <w:t>Fair value / Amortised cost</w:t>
            </w:r>
          </w:p>
        </w:tc>
      </w:tr>
      <w:tr w:rsidR="008D01CC" w:rsidRPr="008837F3" w14:paraId="71590097" w14:textId="77777777" w:rsidTr="00626BFC">
        <w:trPr>
          <w:gridAfter w:val="1"/>
          <w:wAfter w:w="6" w:type="dxa"/>
          <w:trHeight w:val="956"/>
        </w:trPr>
        <w:tc>
          <w:tcPr>
            <w:tcW w:w="4500" w:type="dxa"/>
            <w:vAlign w:val="bottom"/>
          </w:tcPr>
          <w:p w14:paraId="32F9991F" w14:textId="77777777" w:rsidR="008D01CC" w:rsidRPr="008837F3" w:rsidRDefault="008D01CC" w:rsidP="00D662B3">
            <w:pPr>
              <w:tabs>
                <w:tab w:val="left" w:pos="1440"/>
              </w:tabs>
              <w:spacing w:line="340" w:lineRule="exact"/>
              <w:ind w:left="900"/>
              <w:rPr>
                <w:rFonts w:ascii="Angsana New" w:hAnsi="Angsana New"/>
                <w:b/>
                <w:bCs/>
                <w:sz w:val="28"/>
                <w:cs/>
              </w:rPr>
            </w:pPr>
          </w:p>
        </w:tc>
        <w:tc>
          <w:tcPr>
            <w:tcW w:w="1170" w:type="dxa"/>
            <w:vMerge/>
            <w:vAlign w:val="bottom"/>
          </w:tcPr>
          <w:p w14:paraId="2C7400C5" w14:textId="77777777" w:rsidR="008D01CC" w:rsidRPr="008837F3" w:rsidRDefault="008D01CC" w:rsidP="00D662B3">
            <w:pPr>
              <w:pBdr>
                <w:bottom w:val="single" w:sz="4" w:space="1" w:color="auto"/>
              </w:pBdr>
              <w:spacing w:line="340" w:lineRule="exact"/>
              <w:ind w:left="90" w:right="90"/>
              <w:jc w:val="center"/>
              <w:rPr>
                <w:rFonts w:ascii="Angsana New" w:hAnsi="Angsana New"/>
                <w:snapToGrid w:val="0"/>
                <w:sz w:val="28"/>
                <w:cs/>
              </w:rPr>
            </w:pPr>
          </w:p>
        </w:tc>
        <w:tc>
          <w:tcPr>
            <w:tcW w:w="1530" w:type="dxa"/>
            <w:vAlign w:val="bottom"/>
          </w:tcPr>
          <w:p w14:paraId="794E5C7B" w14:textId="6374BF8D" w:rsidR="008D01CC" w:rsidRPr="008837F3" w:rsidRDefault="00CE6F45" w:rsidP="001136F0">
            <w:pPr>
              <w:pBdr>
                <w:bottom w:val="single" w:sz="4" w:space="1" w:color="auto"/>
              </w:pBdr>
              <w:spacing w:line="340" w:lineRule="exact"/>
              <w:ind w:right="90"/>
              <w:jc w:val="center"/>
              <w:rPr>
                <w:rFonts w:ascii="Angsana New" w:hAnsi="Angsana New"/>
                <w:sz w:val="28"/>
                <w:cs/>
              </w:rPr>
            </w:pPr>
            <w:r w:rsidRPr="008837F3">
              <w:rPr>
                <w:rFonts w:ascii="Angsana New" w:hAnsi="Angsana New"/>
                <w:sz w:val="28"/>
              </w:rPr>
              <w:t>Non</w:t>
            </w:r>
            <w:r w:rsidR="001136F0" w:rsidRPr="008837F3">
              <w:rPr>
                <w:rFonts w:ascii="Angsana New" w:hAnsi="Angsana New"/>
                <w:sz w:val="28"/>
              </w:rPr>
              <w:t>-c</w:t>
            </w:r>
            <w:r w:rsidRPr="008837F3">
              <w:rPr>
                <w:rFonts w:ascii="Angsana New" w:hAnsi="Angsana New"/>
                <w:sz w:val="28"/>
              </w:rPr>
              <w:t>ollateralised investments</w:t>
            </w:r>
          </w:p>
        </w:tc>
        <w:tc>
          <w:tcPr>
            <w:tcW w:w="1260" w:type="dxa"/>
            <w:vAlign w:val="bottom"/>
          </w:tcPr>
          <w:p w14:paraId="4E3ECF7F" w14:textId="0E39645A" w:rsidR="008D01CC" w:rsidRPr="008837F3" w:rsidRDefault="00CE6F45" w:rsidP="00D662B3">
            <w:pPr>
              <w:pBdr>
                <w:bottom w:val="single" w:sz="4" w:space="1" w:color="auto"/>
              </w:pBdr>
              <w:spacing w:line="340" w:lineRule="exact"/>
              <w:ind w:left="90" w:right="90"/>
              <w:jc w:val="center"/>
              <w:rPr>
                <w:rFonts w:ascii="Angsana New" w:hAnsi="Angsana New"/>
                <w:snapToGrid w:val="0"/>
                <w:sz w:val="28"/>
                <w:cs/>
              </w:rPr>
            </w:pPr>
            <w:r w:rsidRPr="008837F3">
              <w:rPr>
                <w:rFonts w:ascii="Angsana New" w:hAnsi="Angsana New"/>
                <w:sz w:val="28"/>
              </w:rPr>
              <w:t>Collateralised investments</w:t>
            </w:r>
          </w:p>
        </w:tc>
        <w:tc>
          <w:tcPr>
            <w:tcW w:w="1350" w:type="dxa"/>
            <w:vAlign w:val="bottom"/>
          </w:tcPr>
          <w:p w14:paraId="5AAB1BDE" w14:textId="77777777" w:rsidR="008D01CC" w:rsidRPr="008837F3" w:rsidRDefault="008D01CC" w:rsidP="00D662B3">
            <w:pPr>
              <w:pBdr>
                <w:bottom w:val="single" w:sz="4" w:space="1" w:color="auto"/>
              </w:pBdr>
              <w:spacing w:line="340" w:lineRule="exact"/>
              <w:ind w:left="90" w:right="90"/>
              <w:jc w:val="center"/>
              <w:rPr>
                <w:rFonts w:ascii="Angsana New" w:hAnsi="Angsana New"/>
                <w:sz w:val="28"/>
                <w:cs/>
              </w:rPr>
            </w:pPr>
            <w:r w:rsidRPr="008837F3">
              <w:rPr>
                <w:rFonts w:ascii="Angsana New" w:hAnsi="Angsana New"/>
                <w:sz w:val="28"/>
              </w:rPr>
              <w:t>Total</w:t>
            </w:r>
          </w:p>
        </w:tc>
      </w:tr>
      <w:tr w:rsidR="008D01CC" w:rsidRPr="008837F3" w14:paraId="0E47C24E" w14:textId="77777777" w:rsidTr="00626BFC">
        <w:trPr>
          <w:gridAfter w:val="1"/>
          <w:wAfter w:w="6" w:type="dxa"/>
          <w:trHeight w:val="632"/>
        </w:trPr>
        <w:tc>
          <w:tcPr>
            <w:tcW w:w="4500" w:type="dxa"/>
          </w:tcPr>
          <w:p w14:paraId="7E78A51A" w14:textId="42BBAF00" w:rsidR="008D01CC" w:rsidRPr="008837F3" w:rsidRDefault="00661418" w:rsidP="00D662B3">
            <w:pPr>
              <w:spacing w:line="340" w:lineRule="exact"/>
              <w:ind w:left="180" w:hanging="180"/>
              <w:jc w:val="both"/>
              <w:rPr>
                <w:rFonts w:ascii="Angsana New" w:hAnsi="Angsana New"/>
                <w:b/>
                <w:bCs/>
                <w:sz w:val="28"/>
              </w:rPr>
            </w:pPr>
            <w:r w:rsidRPr="008837F3">
              <w:rPr>
                <w:rFonts w:ascii="Angsana New" w:hAnsi="Angsana New"/>
                <w:b/>
                <w:bCs/>
                <w:sz w:val="28"/>
              </w:rPr>
              <w:t xml:space="preserve">Investment </w:t>
            </w:r>
            <w:r w:rsidR="00486D70">
              <w:rPr>
                <w:rFonts w:ascii="Angsana New" w:hAnsi="Angsana New"/>
                <w:b/>
                <w:bCs/>
                <w:sz w:val="28"/>
              </w:rPr>
              <w:t>measured</w:t>
            </w:r>
            <w:r w:rsidR="00175E0E" w:rsidRPr="008837F3">
              <w:rPr>
                <w:rFonts w:ascii="Angsana New" w:hAnsi="Angsana New"/>
                <w:b/>
                <w:bCs/>
                <w:sz w:val="28"/>
              </w:rPr>
              <w:t xml:space="preserve"> at</w:t>
            </w:r>
            <w:r w:rsidRPr="008837F3">
              <w:rPr>
                <w:rFonts w:ascii="Angsana New" w:hAnsi="Angsana New"/>
                <w:b/>
                <w:bCs/>
                <w:sz w:val="28"/>
              </w:rPr>
              <w:t xml:space="preserve"> </w:t>
            </w:r>
            <w:r w:rsidR="00CE6F45" w:rsidRPr="008837F3">
              <w:rPr>
                <w:rFonts w:ascii="Angsana New" w:hAnsi="Angsana New"/>
                <w:b/>
                <w:bCs/>
                <w:sz w:val="28"/>
              </w:rPr>
              <w:t>f</w:t>
            </w:r>
            <w:r w:rsidRPr="008837F3">
              <w:rPr>
                <w:rFonts w:ascii="Angsana New" w:hAnsi="Angsana New"/>
                <w:b/>
                <w:bCs/>
                <w:sz w:val="28"/>
              </w:rPr>
              <w:t xml:space="preserve">air value through </w:t>
            </w:r>
            <w:r w:rsidR="00E67C45" w:rsidRPr="008837F3">
              <w:rPr>
                <w:rFonts w:ascii="Angsana New" w:hAnsi="Angsana New"/>
                <w:b/>
                <w:bCs/>
                <w:sz w:val="28"/>
              </w:rPr>
              <w:br/>
            </w:r>
            <w:r w:rsidRPr="008837F3">
              <w:rPr>
                <w:rFonts w:ascii="Angsana New" w:hAnsi="Angsana New"/>
                <w:b/>
                <w:bCs/>
                <w:sz w:val="28"/>
              </w:rPr>
              <w:t>profit or loss</w:t>
            </w:r>
          </w:p>
        </w:tc>
        <w:tc>
          <w:tcPr>
            <w:tcW w:w="1170" w:type="dxa"/>
            <w:vAlign w:val="bottom"/>
          </w:tcPr>
          <w:p w14:paraId="7562C736" w14:textId="77777777" w:rsidR="008D01CC" w:rsidRPr="008837F3" w:rsidRDefault="008D01CC" w:rsidP="00D662B3">
            <w:pPr>
              <w:tabs>
                <w:tab w:val="decimal" w:pos="1170"/>
              </w:tabs>
              <w:spacing w:line="340" w:lineRule="exact"/>
              <w:ind w:left="90" w:right="90"/>
              <w:rPr>
                <w:rFonts w:ascii="Angsana New" w:hAnsi="Angsana New"/>
                <w:b/>
                <w:bCs/>
                <w:sz w:val="28"/>
                <w:cs/>
              </w:rPr>
            </w:pPr>
          </w:p>
        </w:tc>
        <w:tc>
          <w:tcPr>
            <w:tcW w:w="1530" w:type="dxa"/>
            <w:vAlign w:val="bottom"/>
          </w:tcPr>
          <w:p w14:paraId="69814AB1" w14:textId="77777777" w:rsidR="008D01CC" w:rsidRPr="008837F3" w:rsidRDefault="008D01CC" w:rsidP="00D662B3">
            <w:pPr>
              <w:tabs>
                <w:tab w:val="decimal" w:pos="1170"/>
              </w:tabs>
              <w:spacing w:line="340" w:lineRule="exact"/>
              <w:ind w:left="90" w:right="90"/>
              <w:rPr>
                <w:rFonts w:ascii="Angsana New" w:hAnsi="Angsana New"/>
                <w:b/>
                <w:bCs/>
                <w:sz w:val="28"/>
                <w:cs/>
              </w:rPr>
            </w:pPr>
          </w:p>
        </w:tc>
        <w:tc>
          <w:tcPr>
            <w:tcW w:w="1260" w:type="dxa"/>
            <w:vAlign w:val="bottom"/>
          </w:tcPr>
          <w:p w14:paraId="201B4DAE" w14:textId="77777777" w:rsidR="008D01CC" w:rsidRPr="008837F3" w:rsidRDefault="008D01CC" w:rsidP="00D662B3">
            <w:pPr>
              <w:tabs>
                <w:tab w:val="decimal" w:pos="1170"/>
              </w:tabs>
              <w:spacing w:line="340" w:lineRule="exact"/>
              <w:ind w:left="90" w:right="90"/>
              <w:rPr>
                <w:rFonts w:ascii="Angsana New" w:hAnsi="Angsana New"/>
                <w:b/>
                <w:bCs/>
                <w:sz w:val="28"/>
              </w:rPr>
            </w:pPr>
          </w:p>
        </w:tc>
        <w:tc>
          <w:tcPr>
            <w:tcW w:w="1350" w:type="dxa"/>
            <w:vAlign w:val="bottom"/>
          </w:tcPr>
          <w:p w14:paraId="527FDCD5" w14:textId="77777777" w:rsidR="008D01CC" w:rsidRPr="008837F3" w:rsidRDefault="008D01CC" w:rsidP="00D662B3">
            <w:pPr>
              <w:tabs>
                <w:tab w:val="decimal" w:pos="1170"/>
              </w:tabs>
              <w:spacing w:line="340" w:lineRule="exact"/>
              <w:ind w:left="90" w:right="90"/>
              <w:rPr>
                <w:rFonts w:ascii="Angsana New" w:hAnsi="Angsana New"/>
                <w:b/>
                <w:bCs/>
                <w:sz w:val="28"/>
                <w:cs/>
              </w:rPr>
            </w:pPr>
          </w:p>
        </w:tc>
      </w:tr>
      <w:tr w:rsidR="00EF68DC" w:rsidRPr="008837F3" w14:paraId="6A14FB33" w14:textId="77777777" w:rsidTr="00626BFC">
        <w:trPr>
          <w:gridAfter w:val="1"/>
          <w:wAfter w:w="6" w:type="dxa"/>
          <w:trHeight w:val="20"/>
        </w:trPr>
        <w:tc>
          <w:tcPr>
            <w:tcW w:w="4500" w:type="dxa"/>
          </w:tcPr>
          <w:p w14:paraId="4AC34C36" w14:textId="3FACF977" w:rsidR="00EF68DC" w:rsidRPr="008837F3" w:rsidRDefault="00EF68DC" w:rsidP="00EF68DC">
            <w:pPr>
              <w:spacing w:line="340" w:lineRule="exact"/>
              <w:jc w:val="both"/>
              <w:rPr>
                <w:rFonts w:ascii="Angsana New" w:hAnsi="Angsana New"/>
                <w:i/>
                <w:iCs/>
                <w:sz w:val="28"/>
                <w:cs/>
              </w:rPr>
            </w:pPr>
            <w:r w:rsidRPr="008837F3">
              <w:rPr>
                <w:rFonts w:ascii="Angsana New" w:eastAsia="Arial Unicode MS" w:hAnsi="Angsana New"/>
                <w:i/>
                <w:iCs/>
                <w:kern w:val="2"/>
                <w:sz w:val="28"/>
              </w:rPr>
              <w:t xml:space="preserve">Trading </w:t>
            </w:r>
            <w:r w:rsidR="00962172">
              <w:rPr>
                <w:rFonts w:ascii="Angsana New" w:eastAsia="Arial Unicode MS" w:hAnsi="Angsana New"/>
                <w:i/>
                <w:iCs/>
                <w:kern w:val="2"/>
                <w:sz w:val="28"/>
              </w:rPr>
              <w:t>investments</w:t>
            </w:r>
          </w:p>
        </w:tc>
        <w:tc>
          <w:tcPr>
            <w:tcW w:w="1170" w:type="dxa"/>
            <w:shd w:val="clear" w:color="auto" w:fill="auto"/>
            <w:vAlign w:val="bottom"/>
          </w:tcPr>
          <w:p w14:paraId="414F965F" w14:textId="272AE160" w:rsidR="00EF68DC" w:rsidRPr="008837F3" w:rsidRDefault="00EF68DC" w:rsidP="00125C92">
            <w:pPr>
              <w:tabs>
                <w:tab w:val="decimal" w:pos="1046"/>
              </w:tabs>
              <w:spacing w:line="340" w:lineRule="exact"/>
              <w:ind w:left="90" w:right="90"/>
              <w:rPr>
                <w:rFonts w:ascii="Angsana New" w:hAnsi="Angsana New"/>
                <w:sz w:val="28"/>
              </w:rPr>
            </w:pPr>
          </w:p>
        </w:tc>
        <w:tc>
          <w:tcPr>
            <w:tcW w:w="1530" w:type="dxa"/>
            <w:shd w:val="clear" w:color="auto" w:fill="auto"/>
            <w:vAlign w:val="bottom"/>
          </w:tcPr>
          <w:p w14:paraId="2548A3CA" w14:textId="1DC19982" w:rsidR="00EF68DC" w:rsidRPr="008837F3" w:rsidRDefault="00EF68DC" w:rsidP="005D548D">
            <w:pPr>
              <w:spacing w:line="340" w:lineRule="exact"/>
              <w:ind w:left="90" w:right="105"/>
              <w:jc w:val="right"/>
              <w:rPr>
                <w:rFonts w:ascii="Angsana New" w:hAnsi="Angsana New"/>
                <w:sz w:val="28"/>
              </w:rPr>
            </w:pPr>
          </w:p>
        </w:tc>
        <w:tc>
          <w:tcPr>
            <w:tcW w:w="1260" w:type="dxa"/>
            <w:shd w:val="clear" w:color="auto" w:fill="auto"/>
            <w:vAlign w:val="bottom"/>
          </w:tcPr>
          <w:p w14:paraId="6EC037B9" w14:textId="6D6D862F" w:rsidR="00EF68DC" w:rsidRPr="008837F3" w:rsidRDefault="00EF68DC" w:rsidP="00EF68DC">
            <w:pPr>
              <w:tabs>
                <w:tab w:val="decimal" w:pos="1017"/>
              </w:tabs>
              <w:spacing w:line="360" w:lineRule="exact"/>
              <w:rPr>
                <w:rFonts w:ascii="Angsana New" w:hAnsi="Angsana New"/>
                <w:sz w:val="28"/>
              </w:rPr>
            </w:pPr>
          </w:p>
        </w:tc>
        <w:tc>
          <w:tcPr>
            <w:tcW w:w="1350" w:type="dxa"/>
            <w:shd w:val="clear" w:color="auto" w:fill="auto"/>
            <w:vAlign w:val="bottom"/>
          </w:tcPr>
          <w:p w14:paraId="5F26AF03" w14:textId="5BEB501E" w:rsidR="00EF68DC" w:rsidRPr="008837F3" w:rsidRDefault="00EF68DC" w:rsidP="0027732D">
            <w:pPr>
              <w:tabs>
                <w:tab w:val="decimal" w:pos="1118"/>
              </w:tabs>
              <w:spacing w:line="340" w:lineRule="exact"/>
              <w:ind w:left="90" w:right="90"/>
              <w:jc w:val="right"/>
              <w:rPr>
                <w:rFonts w:ascii="Angsana New" w:hAnsi="Angsana New"/>
                <w:sz w:val="28"/>
              </w:rPr>
            </w:pPr>
          </w:p>
        </w:tc>
      </w:tr>
      <w:tr w:rsidR="00F12522" w:rsidRPr="008837F3" w14:paraId="26681659" w14:textId="77777777" w:rsidTr="00626BFC">
        <w:trPr>
          <w:gridAfter w:val="1"/>
          <w:wAfter w:w="6" w:type="dxa"/>
          <w:trHeight w:val="20"/>
        </w:trPr>
        <w:tc>
          <w:tcPr>
            <w:tcW w:w="4500" w:type="dxa"/>
          </w:tcPr>
          <w:p w14:paraId="71F5E587" w14:textId="77777777" w:rsidR="00F12522" w:rsidRPr="008837F3" w:rsidRDefault="00F12522" w:rsidP="00F12522">
            <w:pPr>
              <w:spacing w:line="340" w:lineRule="exact"/>
              <w:ind w:left="180"/>
              <w:jc w:val="both"/>
              <w:rPr>
                <w:rFonts w:ascii="Angsana New" w:hAnsi="Angsana New"/>
                <w:sz w:val="28"/>
                <w:cs/>
              </w:rPr>
            </w:pPr>
            <w:r w:rsidRPr="008837F3">
              <w:rPr>
                <w:rFonts w:ascii="Angsana New" w:eastAsia="Arial Unicode MS" w:hAnsi="Angsana New"/>
                <w:kern w:val="2"/>
                <w:sz w:val="28"/>
              </w:rPr>
              <w:t>Listed securities</w:t>
            </w:r>
          </w:p>
        </w:tc>
        <w:tc>
          <w:tcPr>
            <w:tcW w:w="1170" w:type="dxa"/>
            <w:shd w:val="clear" w:color="auto" w:fill="auto"/>
            <w:vAlign w:val="bottom"/>
          </w:tcPr>
          <w:p w14:paraId="017358EB" w14:textId="6DEF0FD4" w:rsidR="00F12522" w:rsidRPr="008837F3" w:rsidRDefault="00F12522" w:rsidP="00F12522">
            <w:pPr>
              <w:tabs>
                <w:tab w:val="decimal" w:pos="1046"/>
              </w:tabs>
              <w:spacing w:line="340" w:lineRule="exact"/>
              <w:ind w:left="90" w:right="90"/>
              <w:rPr>
                <w:rFonts w:ascii="Angsana New" w:hAnsi="Angsana New"/>
                <w:sz w:val="28"/>
              </w:rPr>
            </w:pPr>
            <w:r w:rsidRPr="008837F3">
              <w:rPr>
                <w:rFonts w:ascii="Angsana New" w:hAnsi="Angsana New"/>
                <w:sz w:val="28"/>
              </w:rPr>
              <w:t>15,402</w:t>
            </w:r>
          </w:p>
        </w:tc>
        <w:tc>
          <w:tcPr>
            <w:tcW w:w="1530" w:type="dxa"/>
            <w:vAlign w:val="bottom"/>
          </w:tcPr>
          <w:p w14:paraId="4126E000" w14:textId="073F1A1A" w:rsidR="00F12522" w:rsidRPr="008837F3" w:rsidRDefault="00F12522" w:rsidP="00F12522">
            <w:pPr>
              <w:tabs>
                <w:tab w:val="decimal" w:pos="1068"/>
              </w:tabs>
              <w:spacing w:line="340" w:lineRule="exact"/>
              <w:ind w:left="90" w:right="96"/>
              <w:jc w:val="right"/>
              <w:rPr>
                <w:rFonts w:ascii="Angsana New" w:hAnsi="Angsana New"/>
                <w:sz w:val="28"/>
              </w:rPr>
            </w:pPr>
            <w:r w:rsidRPr="008837F3">
              <w:rPr>
                <w:rFonts w:ascii="Angsana New" w:hAnsi="Angsana New"/>
                <w:sz w:val="28"/>
              </w:rPr>
              <w:t>14,125</w:t>
            </w:r>
          </w:p>
        </w:tc>
        <w:tc>
          <w:tcPr>
            <w:tcW w:w="1260" w:type="dxa"/>
            <w:vAlign w:val="bottom"/>
          </w:tcPr>
          <w:p w14:paraId="0B6C356C" w14:textId="1AD90215" w:rsidR="00F12522" w:rsidRPr="008837F3" w:rsidRDefault="00F12522" w:rsidP="00F12522">
            <w:pPr>
              <w:tabs>
                <w:tab w:val="decimal" w:pos="1118"/>
              </w:tabs>
              <w:spacing w:line="340" w:lineRule="exact"/>
              <w:ind w:left="90" w:right="90"/>
              <w:jc w:val="right"/>
              <w:rPr>
                <w:rFonts w:ascii="Angsana New" w:hAnsi="Angsana New"/>
                <w:sz w:val="28"/>
              </w:rPr>
            </w:pPr>
            <w:r w:rsidRPr="008837F3">
              <w:rPr>
                <w:rFonts w:ascii="Angsana New" w:hAnsi="Angsana New"/>
                <w:sz w:val="28"/>
              </w:rPr>
              <w:t>-</w:t>
            </w:r>
          </w:p>
        </w:tc>
        <w:tc>
          <w:tcPr>
            <w:tcW w:w="1350" w:type="dxa"/>
            <w:vAlign w:val="bottom"/>
          </w:tcPr>
          <w:p w14:paraId="514A31DF" w14:textId="1231A0AB" w:rsidR="00F12522" w:rsidRPr="008837F3" w:rsidRDefault="00F12522" w:rsidP="00F12522">
            <w:pPr>
              <w:tabs>
                <w:tab w:val="decimal" w:pos="1118"/>
              </w:tabs>
              <w:spacing w:line="340" w:lineRule="exact"/>
              <w:ind w:left="90" w:right="90"/>
              <w:jc w:val="right"/>
              <w:rPr>
                <w:rFonts w:ascii="Angsana New" w:hAnsi="Angsana New"/>
                <w:sz w:val="28"/>
              </w:rPr>
            </w:pPr>
            <w:r w:rsidRPr="008837F3">
              <w:rPr>
                <w:rFonts w:ascii="Angsana New" w:hAnsi="Angsana New"/>
                <w:sz w:val="28"/>
              </w:rPr>
              <w:t>14,125</w:t>
            </w:r>
          </w:p>
        </w:tc>
      </w:tr>
      <w:tr w:rsidR="00F12522" w:rsidRPr="008837F3" w14:paraId="0F8C4A5C" w14:textId="77777777" w:rsidTr="00626BFC">
        <w:trPr>
          <w:gridAfter w:val="1"/>
          <w:wAfter w:w="6" w:type="dxa"/>
          <w:trHeight w:val="20"/>
        </w:trPr>
        <w:tc>
          <w:tcPr>
            <w:tcW w:w="4500" w:type="dxa"/>
          </w:tcPr>
          <w:p w14:paraId="64CB7AD3" w14:textId="2FFEC1E3" w:rsidR="00F12522" w:rsidRPr="008837F3" w:rsidRDefault="00F12522" w:rsidP="00F12522">
            <w:pPr>
              <w:spacing w:line="340" w:lineRule="exact"/>
              <w:ind w:left="180"/>
              <w:jc w:val="both"/>
              <w:rPr>
                <w:rFonts w:ascii="Angsana New" w:eastAsia="Arial Unicode MS" w:hAnsi="Angsana New"/>
                <w:kern w:val="2"/>
                <w:sz w:val="28"/>
              </w:rPr>
            </w:pPr>
            <w:r>
              <w:rPr>
                <w:rFonts w:ascii="Angsana New" w:eastAsia="Arial Unicode MS" w:hAnsi="Angsana New"/>
                <w:kern w:val="2"/>
                <w:sz w:val="28"/>
              </w:rPr>
              <w:t>Fixed income</w:t>
            </w:r>
            <w:r w:rsidR="00486D70">
              <w:rPr>
                <w:rFonts w:ascii="Angsana New" w:eastAsia="Arial Unicode MS" w:hAnsi="Angsana New"/>
                <w:kern w:val="2"/>
                <w:sz w:val="28"/>
              </w:rPr>
              <w:t xml:space="preserve"> </w:t>
            </w:r>
            <w:r w:rsidR="00962172">
              <w:rPr>
                <w:rFonts w:ascii="Angsana New" w:eastAsia="Arial Unicode MS" w:hAnsi="Angsana New"/>
                <w:kern w:val="2"/>
                <w:sz w:val="28"/>
              </w:rPr>
              <w:t>fund</w:t>
            </w:r>
          </w:p>
        </w:tc>
        <w:tc>
          <w:tcPr>
            <w:tcW w:w="1170" w:type="dxa"/>
            <w:shd w:val="clear" w:color="auto" w:fill="auto"/>
            <w:vAlign w:val="bottom"/>
          </w:tcPr>
          <w:p w14:paraId="6D33D4D4" w14:textId="14ED8D13" w:rsidR="00F12522" w:rsidRPr="008837F3" w:rsidRDefault="00F12522" w:rsidP="00F12522">
            <w:pPr>
              <w:tabs>
                <w:tab w:val="decimal" w:pos="1046"/>
              </w:tabs>
              <w:spacing w:line="340" w:lineRule="exact"/>
              <w:ind w:left="90" w:right="90"/>
              <w:rPr>
                <w:rFonts w:ascii="Angsana New" w:hAnsi="Angsana New"/>
                <w:sz w:val="28"/>
              </w:rPr>
            </w:pPr>
            <w:r w:rsidRPr="008837F3">
              <w:rPr>
                <w:rFonts w:ascii="Angsana New" w:hAnsi="Angsana New"/>
                <w:sz w:val="28"/>
              </w:rPr>
              <w:t>30,000</w:t>
            </w:r>
          </w:p>
        </w:tc>
        <w:tc>
          <w:tcPr>
            <w:tcW w:w="1530" w:type="dxa"/>
            <w:vAlign w:val="bottom"/>
          </w:tcPr>
          <w:p w14:paraId="7878C398" w14:textId="7849DA48" w:rsidR="00F12522" w:rsidRPr="008837F3" w:rsidRDefault="00F12522" w:rsidP="00F12522">
            <w:pPr>
              <w:tabs>
                <w:tab w:val="decimal" w:pos="1068"/>
              </w:tabs>
              <w:spacing w:line="340" w:lineRule="exact"/>
              <w:ind w:left="90" w:right="96"/>
              <w:jc w:val="right"/>
              <w:rPr>
                <w:rFonts w:ascii="Angsana New" w:hAnsi="Angsana New"/>
                <w:sz w:val="28"/>
              </w:rPr>
            </w:pPr>
            <w:r w:rsidRPr="008837F3">
              <w:rPr>
                <w:rFonts w:ascii="Angsana New" w:hAnsi="Angsana New"/>
                <w:sz w:val="28"/>
              </w:rPr>
              <w:t>30,105</w:t>
            </w:r>
          </w:p>
        </w:tc>
        <w:tc>
          <w:tcPr>
            <w:tcW w:w="1260" w:type="dxa"/>
            <w:vAlign w:val="bottom"/>
          </w:tcPr>
          <w:p w14:paraId="4BF4A4B7" w14:textId="4447E7D4" w:rsidR="00F12522" w:rsidRPr="008837F3" w:rsidRDefault="00F12522" w:rsidP="00F12522">
            <w:pPr>
              <w:tabs>
                <w:tab w:val="decimal" w:pos="1118"/>
              </w:tabs>
              <w:spacing w:line="340" w:lineRule="exact"/>
              <w:ind w:left="90" w:right="90"/>
              <w:jc w:val="right"/>
              <w:rPr>
                <w:rFonts w:ascii="Angsana New" w:hAnsi="Angsana New"/>
                <w:sz w:val="28"/>
              </w:rPr>
            </w:pPr>
            <w:r w:rsidRPr="008837F3">
              <w:rPr>
                <w:rFonts w:ascii="Angsana New" w:hAnsi="Angsana New"/>
                <w:sz w:val="28"/>
              </w:rPr>
              <w:t>-</w:t>
            </w:r>
          </w:p>
        </w:tc>
        <w:tc>
          <w:tcPr>
            <w:tcW w:w="1350" w:type="dxa"/>
            <w:vAlign w:val="bottom"/>
          </w:tcPr>
          <w:p w14:paraId="035FDC1F" w14:textId="15958A9B" w:rsidR="00F12522" w:rsidRPr="008837F3" w:rsidRDefault="00F12522" w:rsidP="00F12522">
            <w:pPr>
              <w:tabs>
                <w:tab w:val="decimal" w:pos="1118"/>
              </w:tabs>
              <w:spacing w:line="340" w:lineRule="exact"/>
              <w:ind w:left="90" w:right="90"/>
              <w:jc w:val="right"/>
              <w:rPr>
                <w:rFonts w:ascii="Angsana New" w:hAnsi="Angsana New"/>
                <w:sz w:val="28"/>
              </w:rPr>
            </w:pPr>
            <w:r w:rsidRPr="008837F3">
              <w:rPr>
                <w:rFonts w:ascii="Angsana New" w:hAnsi="Angsana New"/>
                <w:sz w:val="28"/>
              </w:rPr>
              <w:t>30,105</w:t>
            </w:r>
          </w:p>
        </w:tc>
      </w:tr>
      <w:tr w:rsidR="00F12522" w:rsidRPr="008837F3" w14:paraId="100DEC3D" w14:textId="77777777" w:rsidTr="00626BFC">
        <w:trPr>
          <w:gridAfter w:val="1"/>
          <w:wAfter w:w="6" w:type="dxa"/>
          <w:trHeight w:val="300"/>
        </w:trPr>
        <w:tc>
          <w:tcPr>
            <w:tcW w:w="4500" w:type="dxa"/>
            <w:shd w:val="clear" w:color="auto" w:fill="auto"/>
          </w:tcPr>
          <w:p w14:paraId="022E221D" w14:textId="77777777" w:rsidR="00F12522" w:rsidRPr="008837F3" w:rsidRDefault="00F12522" w:rsidP="00F12522">
            <w:pPr>
              <w:spacing w:line="340" w:lineRule="exact"/>
              <w:ind w:left="180"/>
              <w:jc w:val="both"/>
              <w:rPr>
                <w:rFonts w:ascii="Angsana New" w:hAnsi="Angsana New"/>
                <w:sz w:val="28"/>
                <w:cs/>
              </w:rPr>
            </w:pPr>
            <w:r w:rsidRPr="008837F3">
              <w:rPr>
                <w:rFonts w:ascii="Angsana New" w:eastAsia="Arial Unicode MS" w:hAnsi="Angsana New"/>
                <w:kern w:val="2"/>
                <w:sz w:val="28"/>
              </w:rPr>
              <w:t>Private debt securities</w:t>
            </w:r>
          </w:p>
        </w:tc>
        <w:tc>
          <w:tcPr>
            <w:tcW w:w="1170" w:type="dxa"/>
            <w:shd w:val="clear" w:color="auto" w:fill="auto"/>
            <w:vAlign w:val="bottom"/>
          </w:tcPr>
          <w:p w14:paraId="3EDF547A" w14:textId="6E8ACD71" w:rsidR="00F12522" w:rsidRPr="008837F3" w:rsidRDefault="00F12522" w:rsidP="00F12522">
            <w:pPr>
              <w:pBdr>
                <w:bottom w:val="single" w:sz="4" w:space="1" w:color="auto"/>
              </w:pBdr>
              <w:tabs>
                <w:tab w:val="decimal" w:pos="1046"/>
              </w:tabs>
              <w:spacing w:line="340" w:lineRule="exact"/>
              <w:ind w:left="90" w:right="90"/>
              <w:rPr>
                <w:rFonts w:ascii="Angsana New" w:hAnsi="Angsana New"/>
                <w:sz w:val="28"/>
              </w:rPr>
            </w:pPr>
            <w:r w:rsidRPr="008837F3">
              <w:rPr>
                <w:rFonts w:ascii="Angsana New" w:hAnsi="Angsana New"/>
                <w:sz w:val="28"/>
              </w:rPr>
              <w:t>111,152</w:t>
            </w:r>
          </w:p>
        </w:tc>
        <w:tc>
          <w:tcPr>
            <w:tcW w:w="1530" w:type="dxa"/>
            <w:shd w:val="clear" w:color="auto" w:fill="auto"/>
            <w:vAlign w:val="bottom"/>
          </w:tcPr>
          <w:p w14:paraId="18B8B107" w14:textId="5DF85692" w:rsidR="00F12522" w:rsidRPr="008837F3" w:rsidRDefault="00F12522" w:rsidP="00F12522">
            <w:pPr>
              <w:pBdr>
                <w:bottom w:val="single" w:sz="4" w:space="1" w:color="auto"/>
              </w:pBdr>
              <w:tabs>
                <w:tab w:val="decimal" w:pos="1068"/>
              </w:tabs>
              <w:spacing w:line="340" w:lineRule="exact"/>
              <w:ind w:left="90" w:right="96"/>
              <w:jc w:val="right"/>
              <w:rPr>
                <w:rFonts w:ascii="Angsana New" w:hAnsi="Angsana New"/>
                <w:sz w:val="28"/>
                <w:cs/>
              </w:rPr>
            </w:pPr>
            <w:r w:rsidRPr="008837F3">
              <w:rPr>
                <w:rFonts w:ascii="Angsana New" w:hAnsi="Angsana New"/>
                <w:sz w:val="28"/>
              </w:rPr>
              <w:t>66,691</w:t>
            </w:r>
          </w:p>
        </w:tc>
        <w:tc>
          <w:tcPr>
            <w:tcW w:w="1260" w:type="dxa"/>
            <w:vAlign w:val="bottom"/>
          </w:tcPr>
          <w:p w14:paraId="006C28D2" w14:textId="1B1DF5E2" w:rsidR="00F12522" w:rsidRPr="008837F3" w:rsidRDefault="00F12522" w:rsidP="00F12522">
            <w:pPr>
              <w:pBdr>
                <w:bottom w:val="single" w:sz="4" w:space="1" w:color="auto"/>
              </w:pBdr>
              <w:tabs>
                <w:tab w:val="decimal" w:pos="1118"/>
              </w:tabs>
              <w:spacing w:line="340" w:lineRule="exact"/>
              <w:ind w:left="90" w:right="90"/>
              <w:jc w:val="right"/>
              <w:rPr>
                <w:rFonts w:ascii="Angsana New" w:hAnsi="Angsana New"/>
                <w:sz w:val="28"/>
                <w:cs/>
              </w:rPr>
            </w:pPr>
            <w:r w:rsidRPr="008837F3">
              <w:rPr>
                <w:rFonts w:ascii="Angsana New" w:hAnsi="Angsana New"/>
                <w:sz w:val="28"/>
              </w:rPr>
              <w:t>-</w:t>
            </w:r>
          </w:p>
        </w:tc>
        <w:tc>
          <w:tcPr>
            <w:tcW w:w="1350" w:type="dxa"/>
            <w:shd w:val="clear" w:color="auto" w:fill="auto"/>
            <w:vAlign w:val="bottom"/>
          </w:tcPr>
          <w:p w14:paraId="5066BA82" w14:textId="676EA695" w:rsidR="00F12522" w:rsidRPr="008837F3" w:rsidRDefault="00F12522" w:rsidP="00F12522">
            <w:pPr>
              <w:pBdr>
                <w:bottom w:val="single" w:sz="4" w:space="1" w:color="auto"/>
              </w:pBdr>
              <w:tabs>
                <w:tab w:val="decimal" w:pos="1118"/>
              </w:tabs>
              <w:spacing w:line="340" w:lineRule="exact"/>
              <w:ind w:left="90" w:right="90"/>
              <w:jc w:val="right"/>
              <w:rPr>
                <w:rFonts w:ascii="Angsana New" w:hAnsi="Angsana New"/>
                <w:sz w:val="28"/>
              </w:rPr>
            </w:pPr>
            <w:r w:rsidRPr="008837F3">
              <w:rPr>
                <w:rFonts w:ascii="Angsana New" w:hAnsi="Angsana New"/>
                <w:sz w:val="28"/>
              </w:rPr>
              <w:t>66,691</w:t>
            </w:r>
          </w:p>
        </w:tc>
      </w:tr>
      <w:tr w:rsidR="00F12522" w:rsidRPr="008837F3" w14:paraId="31AFAE77" w14:textId="77777777" w:rsidTr="00626BFC">
        <w:trPr>
          <w:gridAfter w:val="1"/>
          <w:wAfter w:w="6" w:type="dxa"/>
          <w:trHeight w:val="20"/>
        </w:trPr>
        <w:tc>
          <w:tcPr>
            <w:tcW w:w="4500" w:type="dxa"/>
            <w:shd w:val="clear" w:color="auto" w:fill="auto"/>
          </w:tcPr>
          <w:p w14:paraId="012CAB64" w14:textId="77777777" w:rsidR="00F12522" w:rsidRPr="008837F3" w:rsidRDefault="00F12522" w:rsidP="00F12522">
            <w:pPr>
              <w:spacing w:line="340" w:lineRule="exact"/>
              <w:ind w:left="180"/>
              <w:jc w:val="both"/>
              <w:rPr>
                <w:rFonts w:ascii="Angsana New" w:hAnsi="Angsana New"/>
                <w:sz w:val="28"/>
                <w:cs/>
              </w:rPr>
            </w:pPr>
            <w:r w:rsidRPr="008837F3">
              <w:rPr>
                <w:rFonts w:ascii="Angsana New" w:hAnsi="Angsana New"/>
                <w:sz w:val="28"/>
              </w:rPr>
              <w:t>Total</w:t>
            </w:r>
          </w:p>
        </w:tc>
        <w:tc>
          <w:tcPr>
            <w:tcW w:w="1170" w:type="dxa"/>
            <w:shd w:val="clear" w:color="auto" w:fill="auto"/>
            <w:vAlign w:val="bottom"/>
          </w:tcPr>
          <w:p w14:paraId="29B7DCE4" w14:textId="1323CA24" w:rsidR="00F12522" w:rsidRPr="008837F3" w:rsidRDefault="00F12522" w:rsidP="00F12522">
            <w:pPr>
              <w:tabs>
                <w:tab w:val="decimal" w:pos="1046"/>
              </w:tabs>
              <w:spacing w:line="340" w:lineRule="exact"/>
              <w:ind w:left="90" w:right="90"/>
              <w:rPr>
                <w:rFonts w:ascii="Angsana New" w:hAnsi="Angsana New"/>
                <w:sz w:val="28"/>
              </w:rPr>
            </w:pPr>
            <w:r w:rsidRPr="008837F3">
              <w:rPr>
                <w:rFonts w:ascii="Angsana New" w:hAnsi="Angsana New"/>
                <w:sz w:val="28"/>
              </w:rPr>
              <w:t>156,554</w:t>
            </w:r>
          </w:p>
        </w:tc>
        <w:tc>
          <w:tcPr>
            <w:tcW w:w="1530" w:type="dxa"/>
            <w:shd w:val="clear" w:color="auto" w:fill="auto"/>
            <w:vAlign w:val="bottom"/>
          </w:tcPr>
          <w:p w14:paraId="0DA1EE33" w14:textId="5F0E90BB" w:rsidR="00F12522" w:rsidRPr="008837F3" w:rsidRDefault="00F12522" w:rsidP="00F12522">
            <w:pPr>
              <w:tabs>
                <w:tab w:val="decimal" w:pos="1068"/>
              </w:tabs>
              <w:spacing w:line="340" w:lineRule="exact"/>
              <w:ind w:left="90" w:right="96"/>
              <w:jc w:val="right"/>
              <w:rPr>
                <w:rFonts w:ascii="Angsana New" w:hAnsi="Angsana New"/>
                <w:sz w:val="28"/>
              </w:rPr>
            </w:pPr>
            <w:r w:rsidRPr="008837F3">
              <w:rPr>
                <w:rFonts w:ascii="Angsana New" w:hAnsi="Angsana New"/>
                <w:sz w:val="28"/>
              </w:rPr>
              <w:t>110,921</w:t>
            </w:r>
          </w:p>
        </w:tc>
        <w:tc>
          <w:tcPr>
            <w:tcW w:w="1260" w:type="dxa"/>
            <w:vAlign w:val="bottom"/>
          </w:tcPr>
          <w:p w14:paraId="183BD191" w14:textId="4CD344FA" w:rsidR="00F12522" w:rsidRPr="008837F3" w:rsidRDefault="00F12522" w:rsidP="00F12522">
            <w:pPr>
              <w:tabs>
                <w:tab w:val="decimal" w:pos="1118"/>
              </w:tabs>
              <w:spacing w:line="340" w:lineRule="exact"/>
              <w:ind w:left="90" w:right="90"/>
              <w:jc w:val="right"/>
              <w:rPr>
                <w:rFonts w:ascii="Angsana New" w:hAnsi="Angsana New"/>
                <w:sz w:val="28"/>
              </w:rPr>
            </w:pPr>
            <w:r w:rsidRPr="008837F3">
              <w:rPr>
                <w:rFonts w:ascii="Angsana New" w:hAnsi="Angsana New"/>
                <w:sz w:val="28"/>
              </w:rPr>
              <w:t>-</w:t>
            </w:r>
          </w:p>
        </w:tc>
        <w:tc>
          <w:tcPr>
            <w:tcW w:w="1350" w:type="dxa"/>
            <w:shd w:val="clear" w:color="auto" w:fill="auto"/>
            <w:vAlign w:val="bottom"/>
          </w:tcPr>
          <w:p w14:paraId="49E357E4" w14:textId="600A0C00" w:rsidR="00F12522" w:rsidRPr="008837F3" w:rsidRDefault="00F12522" w:rsidP="00F12522">
            <w:pPr>
              <w:tabs>
                <w:tab w:val="decimal" w:pos="1118"/>
              </w:tabs>
              <w:spacing w:line="340" w:lineRule="exact"/>
              <w:ind w:left="90" w:right="90"/>
              <w:jc w:val="right"/>
              <w:rPr>
                <w:rFonts w:ascii="Angsana New" w:hAnsi="Angsana New"/>
                <w:sz w:val="28"/>
              </w:rPr>
            </w:pPr>
            <w:r w:rsidRPr="008837F3">
              <w:rPr>
                <w:rFonts w:ascii="Angsana New" w:hAnsi="Angsana New"/>
                <w:sz w:val="28"/>
              </w:rPr>
              <w:t>110,921</w:t>
            </w:r>
          </w:p>
        </w:tc>
      </w:tr>
      <w:tr w:rsidR="00F12522" w:rsidRPr="008837F3" w14:paraId="0840EFE8" w14:textId="77777777" w:rsidTr="00626BFC">
        <w:trPr>
          <w:gridAfter w:val="1"/>
          <w:wAfter w:w="6" w:type="dxa"/>
          <w:trHeight w:val="20"/>
        </w:trPr>
        <w:tc>
          <w:tcPr>
            <w:tcW w:w="4500" w:type="dxa"/>
            <w:shd w:val="clear" w:color="auto" w:fill="auto"/>
          </w:tcPr>
          <w:p w14:paraId="3BC4EB4A" w14:textId="5C7C1C5A" w:rsidR="00F12522" w:rsidRPr="008837F3" w:rsidRDefault="00F12522" w:rsidP="00F12522">
            <w:pPr>
              <w:spacing w:line="340" w:lineRule="exact"/>
              <w:ind w:left="180"/>
              <w:jc w:val="both"/>
              <w:rPr>
                <w:rFonts w:ascii="Angsana New" w:hAnsi="Angsana New"/>
                <w:i/>
                <w:iCs/>
                <w:sz w:val="28"/>
                <w:cs/>
              </w:rPr>
            </w:pPr>
            <w:r w:rsidRPr="008837F3">
              <w:rPr>
                <w:rFonts w:ascii="Angsana New" w:eastAsia="Arial Unicode MS" w:hAnsi="Angsana New"/>
                <w:i/>
                <w:kern w:val="2"/>
                <w:sz w:val="28"/>
              </w:rPr>
              <w:t>Less</w:t>
            </w:r>
            <w:r w:rsidRPr="008837F3">
              <w:rPr>
                <w:rFonts w:ascii="Angsana New" w:eastAsia="Arial Unicode MS" w:hAnsi="Angsana New"/>
                <w:kern w:val="2"/>
                <w:sz w:val="28"/>
              </w:rPr>
              <w:t xml:space="preserve"> Allowance for revaluation</w:t>
            </w:r>
          </w:p>
        </w:tc>
        <w:tc>
          <w:tcPr>
            <w:tcW w:w="1170" w:type="dxa"/>
            <w:shd w:val="clear" w:color="auto" w:fill="auto"/>
            <w:vAlign w:val="bottom"/>
          </w:tcPr>
          <w:p w14:paraId="0C834A7B" w14:textId="7C7B4C64" w:rsidR="00F12522" w:rsidRPr="008837F3" w:rsidRDefault="00F12522" w:rsidP="00F12522">
            <w:pPr>
              <w:pBdr>
                <w:bottom w:val="single" w:sz="4" w:space="1" w:color="auto"/>
              </w:pBdr>
              <w:tabs>
                <w:tab w:val="decimal" w:pos="1046"/>
              </w:tabs>
              <w:spacing w:line="340" w:lineRule="exact"/>
              <w:ind w:left="90" w:right="90"/>
              <w:rPr>
                <w:rFonts w:ascii="Angsana New" w:hAnsi="Angsana New"/>
                <w:sz w:val="28"/>
              </w:rPr>
            </w:pPr>
            <w:r w:rsidRPr="008837F3">
              <w:rPr>
                <w:rFonts w:ascii="Angsana New" w:hAnsi="Angsana New"/>
                <w:sz w:val="28"/>
              </w:rPr>
              <w:t>(45,633)</w:t>
            </w:r>
          </w:p>
        </w:tc>
        <w:tc>
          <w:tcPr>
            <w:tcW w:w="1530" w:type="dxa"/>
            <w:shd w:val="clear" w:color="auto" w:fill="auto"/>
            <w:vAlign w:val="bottom"/>
          </w:tcPr>
          <w:p w14:paraId="23CD06EF" w14:textId="212E83DA" w:rsidR="00F12522" w:rsidRPr="008837F3" w:rsidRDefault="00F12522" w:rsidP="00F12522">
            <w:pPr>
              <w:pBdr>
                <w:bottom w:val="single" w:sz="4" w:space="1" w:color="auto"/>
              </w:pBdr>
              <w:tabs>
                <w:tab w:val="decimal" w:pos="1068"/>
              </w:tabs>
              <w:spacing w:line="340" w:lineRule="exact"/>
              <w:ind w:left="90" w:right="96"/>
              <w:jc w:val="right"/>
              <w:rPr>
                <w:rFonts w:ascii="Angsana New" w:hAnsi="Angsana New"/>
                <w:sz w:val="28"/>
              </w:rPr>
            </w:pPr>
            <w:r w:rsidRPr="008837F3">
              <w:rPr>
                <w:rFonts w:ascii="Angsana New" w:hAnsi="Angsana New"/>
                <w:sz w:val="28"/>
              </w:rPr>
              <w:t>-</w:t>
            </w:r>
          </w:p>
        </w:tc>
        <w:tc>
          <w:tcPr>
            <w:tcW w:w="1260" w:type="dxa"/>
            <w:vAlign w:val="bottom"/>
          </w:tcPr>
          <w:p w14:paraId="0B8FC5C9" w14:textId="10850EDA" w:rsidR="00F12522" w:rsidRPr="008837F3" w:rsidRDefault="00F12522" w:rsidP="00F12522">
            <w:pPr>
              <w:pBdr>
                <w:bottom w:val="single" w:sz="4" w:space="1" w:color="auto"/>
              </w:pBdr>
              <w:tabs>
                <w:tab w:val="decimal" w:pos="1118"/>
              </w:tabs>
              <w:spacing w:line="340" w:lineRule="exact"/>
              <w:ind w:left="90" w:right="90"/>
              <w:jc w:val="right"/>
              <w:rPr>
                <w:rFonts w:ascii="Angsana New" w:hAnsi="Angsana New"/>
                <w:sz w:val="28"/>
              </w:rPr>
            </w:pPr>
            <w:r w:rsidRPr="008837F3">
              <w:rPr>
                <w:rFonts w:ascii="Angsana New" w:hAnsi="Angsana New"/>
                <w:sz w:val="28"/>
              </w:rPr>
              <w:t>-</w:t>
            </w:r>
          </w:p>
        </w:tc>
        <w:tc>
          <w:tcPr>
            <w:tcW w:w="1350" w:type="dxa"/>
            <w:shd w:val="clear" w:color="auto" w:fill="auto"/>
            <w:vAlign w:val="bottom"/>
          </w:tcPr>
          <w:p w14:paraId="25A36406" w14:textId="5B976DB4" w:rsidR="00F12522" w:rsidRPr="008837F3" w:rsidRDefault="00F12522" w:rsidP="00F12522">
            <w:pPr>
              <w:pBdr>
                <w:bottom w:val="single" w:sz="4" w:space="1" w:color="auto"/>
              </w:pBdr>
              <w:tabs>
                <w:tab w:val="decimal" w:pos="1118"/>
              </w:tabs>
              <w:spacing w:line="340" w:lineRule="exact"/>
              <w:ind w:left="90" w:right="90"/>
              <w:jc w:val="right"/>
              <w:rPr>
                <w:rFonts w:ascii="Angsana New" w:hAnsi="Angsana New"/>
                <w:sz w:val="28"/>
              </w:rPr>
            </w:pPr>
            <w:r w:rsidRPr="008837F3">
              <w:rPr>
                <w:rFonts w:ascii="Angsana New" w:hAnsi="Angsana New"/>
                <w:sz w:val="28"/>
              </w:rPr>
              <w:t>-</w:t>
            </w:r>
          </w:p>
        </w:tc>
      </w:tr>
      <w:tr w:rsidR="00F12522" w:rsidRPr="008837F3" w14:paraId="7FF94248" w14:textId="77777777" w:rsidTr="00626BFC">
        <w:trPr>
          <w:gridAfter w:val="1"/>
          <w:wAfter w:w="6" w:type="dxa"/>
          <w:trHeight w:val="20"/>
        </w:trPr>
        <w:tc>
          <w:tcPr>
            <w:tcW w:w="4500" w:type="dxa"/>
            <w:shd w:val="clear" w:color="auto" w:fill="auto"/>
          </w:tcPr>
          <w:p w14:paraId="3E4053D3" w14:textId="77777777" w:rsidR="00F12522" w:rsidRPr="008837F3" w:rsidRDefault="00F12522" w:rsidP="00F12522">
            <w:pPr>
              <w:spacing w:line="340" w:lineRule="exact"/>
              <w:ind w:left="180"/>
              <w:jc w:val="both"/>
              <w:rPr>
                <w:rFonts w:ascii="Angsana New" w:hAnsi="Angsana New"/>
                <w:sz w:val="28"/>
                <w:cs/>
              </w:rPr>
            </w:pPr>
            <w:r w:rsidRPr="008837F3">
              <w:rPr>
                <w:rFonts w:ascii="Angsana New" w:hAnsi="Angsana New"/>
                <w:sz w:val="28"/>
              </w:rPr>
              <w:t>Total</w:t>
            </w:r>
          </w:p>
        </w:tc>
        <w:tc>
          <w:tcPr>
            <w:tcW w:w="1170" w:type="dxa"/>
            <w:shd w:val="clear" w:color="auto" w:fill="auto"/>
            <w:vAlign w:val="bottom"/>
          </w:tcPr>
          <w:p w14:paraId="44DC9680" w14:textId="5B58682F" w:rsidR="00F12522" w:rsidRPr="008837F3" w:rsidRDefault="00F12522" w:rsidP="00F12522">
            <w:pPr>
              <w:pBdr>
                <w:bottom w:val="single" w:sz="4" w:space="1" w:color="auto"/>
              </w:pBdr>
              <w:tabs>
                <w:tab w:val="decimal" w:pos="1046"/>
              </w:tabs>
              <w:spacing w:line="340" w:lineRule="exact"/>
              <w:ind w:left="90" w:right="90"/>
              <w:rPr>
                <w:rFonts w:ascii="Angsana New" w:hAnsi="Angsana New"/>
                <w:sz w:val="28"/>
                <w:cs/>
              </w:rPr>
            </w:pPr>
            <w:r w:rsidRPr="008837F3">
              <w:rPr>
                <w:rFonts w:ascii="Angsana New" w:hAnsi="Angsana New"/>
                <w:sz w:val="28"/>
              </w:rPr>
              <w:t>110,921</w:t>
            </w:r>
          </w:p>
        </w:tc>
        <w:tc>
          <w:tcPr>
            <w:tcW w:w="1530" w:type="dxa"/>
            <w:shd w:val="clear" w:color="auto" w:fill="auto"/>
            <w:vAlign w:val="bottom"/>
          </w:tcPr>
          <w:p w14:paraId="5D8685F7" w14:textId="69A1AC16" w:rsidR="00F12522" w:rsidRPr="008837F3" w:rsidRDefault="00F12522" w:rsidP="00F12522">
            <w:pPr>
              <w:pBdr>
                <w:bottom w:val="single" w:sz="4" w:space="1" w:color="auto"/>
              </w:pBdr>
              <w:tabs>
                <w:tab w:val="decimal" w:pos="1068"/>
              </w:tabs>
              <w:spacing w:line="340" w:lineRule="exact"/>
              <w:ind w:left="90" w:right="96"/>
              <w:jc w:val="right"/>
              <w:rPr>
                <w:rFonts w:ascii="Angsana New" w:hAnsi="Angsana New"/>
                <w:sz w:val="28"/>
              </w:rPr>
            </w:pPr>
            <w:r w:rsidRPr="008837F3">
              <w:rPr>
                <w:rFonts w:ascii="Angsana New" w:hAnsi="Angsana New"/>
                <w:sz w:val="28"/>
              </w:rPr>
              <w:t>110,921</w:t>
            </w:r>
          </w:p>
        </w:tc>
        <w:tc>
          <w:tcPr>
            <w:tcW w:w="1260" w:type="dxa"/>
            <w:vAlign w:val="bottom"/>
          </w:tcPr>
          <w:p w14:paraId="0CCE29ED" w14:textId="7A53C019" w:rsidR="00F12522" w:rsidRPr="008837F3" w:rsidRDefault="00F12522" w:rsidP="00F12522">
            <w:pPr>
              <w:pBdr>
                <w:bottom w:val="single" w:sz="4" w:space="1" w:color="auto"/>
              </w:pBdr>
              <w:tabs>
                <w:tab w:val="decimal" w:pos="1118"/>
              </w:tabs>
              <w:spacing w:line="340" w:lineRule="exact"/>
              <w:ind w:left="90" w:right="90"/>
              <w:jc w:val="right"/>
              <w:rPr>
                <w:rFonts w:ascii="Angsana New" w:hAnsi="Angsana New"/>
                <w:sz w:val="28"/>
                <w:cs/>
              </w:rPr>
            </w:pPr>
            <w:r w:rsidRPr="008837F3">
              <w:rPr>
                <w:rFonts w:ascii="Angsana New" w:hAnsi="Angsana New"/>
                <w:sz w:val="28"/>
              </w:rPr>
              <w:t>-</w:t>
            </w:r>
          </w:p>
        </w:tc>
        <w:tc>
          <w:tcPr>
            <w:tcW w:w="1350" w:type="dxa"/>
            <w:shd w:val="clear" w:color="auto" w:fill="auto"/>
            <w:vAlign w:val="bottom"/>
          </w:tcPr>
          <w:p w14:paraId="5C2B30BA" w14:textId="79FD85CD" w:rsidR="00F12522" w:rsidRPr="008837F3" w:rsidRDefault="00F12522" w:rsidP="00F12522">
            <w:pPr>
              <w:pBdr>
                <w:bottom w:val="single" w:sz="4" w:space="1" w:color="auto"/>
              </w:pBdr>
              <w:tabs>
                <w:tab w:val="decimal" w:pos="1118"/>
              </w:tabs>
              <w:spacing w:line="340" w:lineRule="exact"/>
              <w:ind w:left="90" w:right="90"/>
              <w:jc w:val="right"/>
              <w:rPr>
                <w:rFonts w:ascii="Angsana New" w:hAnsi="Angsana New"/>
                <w:sz w:val="28"/>
                <w:cs/>
              </w:rPr>
            </w:pPr>
            <w:r w:rsidRPr="008837F3">
              <w:rPr>
                <w:rFonts w:ascii="Angsana New" w:hAnsi="Angsana New"/>
                <w:sz w:val="28"/>
              </w:rPr>
              <w:t>110,921</w:t>
            </w:r>
          </w:p>
        </w:tc>
      </w:tr>
      <w:tr w:rsidR="00F12522" w:rsidRPr="008837F3" w14:paraId="23A9871A" w14:textId="77777777" w:rsidTr="00626BFC">
        <w:trPr>
          <w:gridAfter w:val="1"/>
          <w:wAfter w:w="6" w:type="dxa"/>
          <w:trHeight w:val="20"/>
        </w:trPr>
        <w:tc>
          <w:tcPr>
            <w:tcW w:w="4500" w:type="dxa"/>
            <w:shd w:val="clear" w:color="auto" w:fill="auto"/>
          </w:tcPr>
          <w:p w14:paraId="65C495C9" w14:textId="455AEFFC" w:rsidR="00F12522" w:rsidRPr="008837F3" w:rsidRDefault="00F12522" w:rsidP="00F12522">
            <w:pPr>
              <w:spacing w:line="340" w:lineRule="exact"/>
              <w:jc w:val="both"/>
              <w:rPr>
                <w:rFonts w:ascii="Angsana New" w:hAnsi="Angsana New"/>
                <w:sz w:val="28"/>
                <w:cs/>
              </w:rPr>
            </w:pPr>
            <w:r w:rsidRPr="008837F3">
              <w:rPr>
                <w:rFonts w:ascii="Angsana New" w:hAnsi="Angsana New"/>
                <w:sz w:val="28"/>
              </w:rPr>
              <w:t xml:space="preserve">Total investment </w:t>
            </w:r>
            <w:r w:rsidR="00486D70">
              <w:rPr>
                <w:rFonts w:ascii="Angsana New" w:hAnsi="Angsana New"/>
                <w:sz w:val="28"/>
              </w:rPr>
              <w:t>measured</w:t>
            </w:r>
            <w:r w:rsidRPr="008837F3">
              <w:rPr>
                <w:rFonts w:ascii="Angsana New" w:hAnsi="Angsana New"/>
                <w:sz w:val="28"/>
              </w:rPr>
              <w:t xml:space="preserve"> at fair value through profit or loss</w:t>
            </w:r>
          </w:p>
        </w:tc>
        <w:tc>
          <w:tcPr>
            <w:tcW w:w="1170" w:type="dxa"/>
            <w:shd w:val="clear" w:color="auto" w:fill="auto"/>
            <w:vAlign w:val="bottom"/>
          </w:tcPr>
          <w:p w14:paraId="41B3356F" w14:textId="0E02FA18" w:rsidR="00F12522" w:rsidRPr="008837F3" w:rsidRDefault="00F12522" w:rsidP="00F12522">
            <w:pPr>
              <w:pBdr>
                <w:bottom w:val="single" w:sz="4" w:space="1" w:color="auto"/>
              </w:pBdr>
              <w:tabs>
                <w:tab w:val="decimal" w:pos="1046"/>
              </w:tabs>
              <w:spacing w:line="340" w:lineRule="exact"/>
              <w:ind w:left="90" w:right="90"/>
              <w:rPr>
                <w:rFonts w:ascii="Angsana New" w:hAnsi="Angsana New"/>
                <w:sz w:val="28"/>
              </w:rPr>
            </w:pPr>
            <w:r w:rsidRPr="008837F3">
              <w:rPr>
                <w:rFonts w:ascii="Angsana New" w:hAnsi="Angsana New"/>
                <w:sz w:val="28"/>
              </w:rPr>
              <w:t>110,921</w:t>
            </w:r>
          </w:p>
        </w:tc>
        <w:tc>
          <w:tcPr>
            <w:tcW w:w="1530" w:type="dxa"/>
            <w:shd w:val="clear" w:color="auto" w:fill="auto"/>
            <w:vAlign w:val="bottom"/>
          </w:tcPr>
          <w:p w14:paraId="1315AF01" w14:textId="23411E7F" w:rsidR="00F12522" w:rsidRPr="008837F3" w:rsidRDefault="00F12522" w:rsidP="00F12522">
            <w:pPr>
              <w:pBdr>
                <w:bottom w:val="single" w:sz="4" w:space="1" w:color="auto"/>
              </w:pBdr>
              <w:tabs>
                <w:tab w:val="decimal" w:pos="1118"/>
              </w:tabs>
              <w:spacing w:line="340" w:lineRule="exact"/>
              <w:ind w:left="90" w:right="96"/>
              <w:jc w:val="right"/>
              <w:rPr>
                <w:rFonts w:ascii="Angsana New" w:hAnsi="Angsana New"/>
                <w:sz w:val="28"/>
              </w:rPr>
            </w:pPr>
            <w:r w:rsidRPr="008837F3">
              <w:rPr>
                <w:rFonts w:ascii="Angsana New" w:hAnsi="Angsana New"/>
                <w:sz w:val="28"/>
              </w:rPr>
              <w:t>110,921</w:t>
            </w:r>
          </w:p>
        </w:tc>
        <w:tc>
          <w:tcPr>
            <w:tcW w:w="1260" w:type="dxa"/>
            <w:shd w:val="clear" w:color="auto" w:fill="auto"/>
            <w:vAlign w:val="bottom"/>
          </w:tcPr>
          <w:p w14:paraId="41E77E5F" w14:textId="143BB552" w:rsidR="00F12522" w:rsidRPr="008837F3" w:rsidRDefault="00F12522" w:rsidP="00F12522">
            <w:pPr>
              <w:pBdr>
                <w:bottom w:val="single" w:sz="4" w:space="1" w:color="auto"/>
              </w:pBdr>
              <w:tabs>
                <w:tab w:val="decimal" w:pos="1118"/>
              </w:tabs>
              <w:spacing w:line="340" w:lineRule="exact"/>
              <w:ind w:left="90" w:right="90"/>
              <w:jc w:val="right"/>
              <w:rPr>
                <w:rFonts w:ascii="Angsana New" w:hAnsi="Angsana New"/>
                <w:sz w:val="28"/>
              </w:rPr>
            </w:pPr>
            <w:r w:rsidRPr="008837F3">
              <w:rPr>
                <w:rFonts w:ascii="Angsana New" w:hAnsi="Angsana New"/>
                <w:sz w:val="28"/>
              </w:rPr>
              <w:t>-</w:t>
            </w:r>
          </w:p>
        </w:tc>
        <w:tc>
          <w:tcPr>
            <w:tcW w:w="1350" w:type="dxa"/>
            <w:shd w:val="clear" w:color="auto" w:fill="auto"/>
            <w:vAlign w:val="bottom"/>
          </w:tcPr>
          <w:p w14:paraId="68E7E783" w14:textId="51A7D3B2" w:rsidR="00F12522" w:rsidRPr="008837F3" w:rsidRDefault="00F12522" w:rsidP="00F12522">
            <w:pPr>
              <w:pBdr>
                <w:bottom w:val="single" w:sz="4" w:space="1" w:color="auto"/>
              </w:pBdr>
              <w:tabs>
                <w:tab w:val="decimal" w:pos="1118"/>
              </w:tabs>
              <w:spacing w:line="340" w:lineRule="exact"/>
              <w:ind w:left="90" w:right="90"/>
              <w:jc w:val="right"/>
              <w:rPr>
                <w:rFonts w:ascii="Angsana New" w:hAnsi="Angsana New"/>
                <w:sz w:val="28"/>
              </w:rPr>
            </w:pPr>
            <w:r w:rsidRPr="008837F3">
              <w:rPr>
                <w:rFonts w:ascii="Angsana New" w:hAnsi="Angsana New"/>
                <w:sz w:val="28"/>
              </w:rPr>
              <w:t>110,921</w:t>
            </w:r>
          </w:p>
        </w:tc>
      </w:tr>
      <w:tr w:rsidR="00F12522" w:rsidRPr="008837F3" w14:paraId="4914AC55" w14:textId="77777777" w:rsidTr="00626BFC">
        <w:trPr>
          <w:gridAfter w:val="1"/>
          <w:wAfter w:w="6" w:type="dxa"/>
          <w:trHeight w:val="20"/>
        </w:trPr>
        <w:tc>
          <w:tcPr>
            <w:tcW w:w="4500" w:type="dxa"/>
            <w:shd w:val="clear" w:color="auto" w:fill="auto"/>
          </w:tcPr>
          <w:p w14:paraId="7606FFCA" w14:textId="25303D1D" w:rsidR="00F12522" w:rsidRPr="008837F3" w:rsidRDefault="00F12522" w:rsidP="00F12522">
            <w:pPr>
              <w:spacing w:line="340" w:lineRule="exact"/>
              <w:jc w:val="both"/>
              <w:rPr>
                <w:rFonts w:ascii="Angsana New" w:hAnsi="Angsana New"/>
                <w:b/>
                <w:bCs/>
                <w:sz w:val="28"/>
              </w:rPr>
            </w:pPr>
            <w:r w:rsidRPr="008837F3">
              <w:rPr>
                <w:rFonts w:ascii="Angsana New" w:hAnsi="Angsana New"/>
                <w:b/>
                <w:bCs/>
                <w:sz w:val="28"/>
              </w:rPr>
              <w:t xml:space="preserve">Investment </w:t>
            </w:r>
            <w:r w:rsidR="00486D70" w:rsidRPr="00486D70">
              <w:rPr>
                <w:rFonts w:ascii="Angsana New" w:hAnsi="Angsana New"/>
                <w:b/>
                <w:bCs/>
                <w:sz w:val="28"/>
              </w:rPr>
              <w:t>measured</w:t>
            </w:r>
            <w:r w:rsidRPr="008837F3">
              <w:rPr>
                <w:rFonts w:ascii="Angsana New" w:hAnsi="Angsana New"/>
                <w:b/>
                <w:bCs/>
                <w:sz w:val="28"/>
              </w:rPr>
              <w:t xml:space="preserve"> at fair value through other </w:t>
            </w:r>
          </w:p>
          <w:p w14:paraId="39B0A33F" w14:textId="5A151657" w:rsidR="00F12522" w:rsidRPr="008837F3" w:rsidRDefault="00F12522" w:rsidP="00F12522">
            <w:pPr>
              <w:spacing w:line="340" w:lineRule="exact"/>
              <w:ind w:left="167"/>
              <w:jc w:val="both"/>
              <w:rPr>
                <w:rFonts w:ascii="Angsana New" w:hAnsi="Angsana New"/>
                <w:b/>
                <w:bCs/>
                <w:sz w:val="28"/>
                <w:cs/>
              </w:rPr>
            </w:pPr>
            <w:r w:rsidRPr="008837F3">
              <w:rPr>
                <w:rFonts w:ascii="Angsana New" w:hAnsi="Angsana New"/>
                <w:b/>
                <w:bCs/>
                <w:sz w:val="28"/>
              </w:rPr>
              <w:t>comprehensive income</w:t>
            </w:r>
          </w:p>
        </w:tc>
        <w:tc>
          <w:tcPr>
            <w:tcW w:w="1170" w:type="dxa"/>
            <w:shd w:val="clear" w:color="auto" w:fill="auto"/>
            <w:vAlign w:val="bottom"/>
          </w:tcPr>
          <w:p w14:paraId="48738792" w14:textId="77777777" w:rsidR="00F12522" w:rsidRPr="008837F3" w:rsidRDefault="00F12522" w:rsidP="00F12522">
            <w:pPr>
              <w:tabs>
                <w:tab w:val="decimal" w:pos="1046"/>
              </w:tabs>
              <w:spacing w:line="340" w:lineRule="exact"/>
              <w:ind w:left="180"/>
              <w:jc w:val="both"/>
              <w:rPr>
                <w:rFonts w:ascii="Angsana New" w:hAnsi="Angsana New"/>
                <w:sz w:val="28"/>
              </w:rPr>
            </w:pPr>
          </w:p>
        </w:tc>
        <w:tc>
          <w:tcPr>
            <w:tcW w:w="1530" w:type="dxa"/>
            <w:shd w:val="clear" w:color="auto" w:fill="auto"/>
            <w:vAlign w:val="bottom"/>
          </w:tcPr>
          <w:p w14:paraId="1324C428" w14:textId="77777777" w:rsidR="00F12522" w:rsidRPr="008837F3" w:rsidRDefault="00F12522" w:rsidP="00F12522">
            <w:pPr>
              <w:spacing w:line="340" w:lineRule="exact"/>
              <w:ind w:left="180" w:right="96"/>
              <w:jc w:val="right"/>
              <w:rPr>
                <w:rFonts w:ascii="Angsana New" w:hAnsi="Angsana New"/>
                <w:sz w:val="28"/>
              </w:rPr>
            </w:pPr>
          </w:p>
        </w:tc>
        <w:tc>
          <w:tcPr>
            <w:tcW w:w="1260" w:type="dxa"/>
            <w:vAlign w:val="bottom"/>
          </w:tcPr>
          <w:p w14:paraId="0485FD63" w14:textId="77777777" w:rsidR="00F12522" w:rsidRPr="008837F3" w:rsidRDefault="00F12522" w:rsidP="00F12522">
            <w:pPr>
              <w:spacing w:line="340" w:lineRule="exact"/>
              <w:ind w:left="180"/>
              <w:jc w:val="right"/>
              <w:rPr>
                <w:rFonts w:ascii="Angsana New" w:hAnsi="Angsana New"/>
                <w:sz w:val="28"/>
              </w:rPr>
            </w:pPr>
          </w:p>
        </w:tc>
        <w:tc>
          <w:tcPr>
            <w:tcW w:w="1350" w:type="dxa"/>
            <w:vAlign w:val="bottom"/>
          </w:tcPr>
          <w:p w14:paraId="2356840D" w14:textId="77777777" w:rsidR="00F12522" w:rsidRPr="008837F3" w:rsidRDefault="00F12522" w:rsidP="00F12522">
            <w:pPr>
              <w:spacing w:line="340" w:lineRule="exact"/>
              <w:ind w:left="180"/>
              <w:jc w:val="right"/>
              <w:rPr>
                <w:rFonts w:ascii="Angsana New" w:hAnsi="Angsana New"/>
                <w:sz w:val="28"/>
              </w:rPr>
            </w:pPr>
          </w:p>
        </w:tc>
      </w:tr>
      <w:tr w:rsidR="00F12522" w:rsidRPr="008837F3" w14:paraId="263F0C7B" w14:textId="77777777" w:rsidTr="00626BFC">
        <w:trPr>
          <w:gridAfter w:val="1"/>
          <w:wAfter w:w="6" w:type="dxa"/>
          <w:trHeight w:val="578"/>
        </w:trPr>
        <w:tc>
          <w:tcPr>
            <w:tcW w:w="4500" w:type="dxa"/>
            <w:shd w:val="clear" w:color="auto" w:fill="auto"/>
          </w:tcPr>
          <w:p w14:paraId="1F35F11E" w14:textId="71F2736B" w:rsidR="00F12522" w:rsidRPr="008837F3" w:rsidRDefault="00F12522" w:rsidP="00F12522">
            <w:pPr>
              <w:spacing w:line="340" w:lineRule="exact"/>
              <w:jc w:val="both"/>
              <w:rPr>
                <w:rFonts w:ascii="Angsana New" w:hAnsi="Angsana New"/>
                <w:i/>
                <w:iCs/>
                <w:sz w:val="28"/>
              </w:rPr>
            </w:pPr>
            <w:r w:rsidRPr="008837F3">
              <w:rPr>
                <w:rFonts w:ascii="Angsana New" w:hAnsi="Angsana New"/>
                <w:i/>
                <w:iCs/>
                <w:sz w:val="28"/>
              </w:rPr>
              <w:t xml:space="preserve">Investment in </w:t>
            </w:r>
            <w:r w:rsidR="00486D70">
              <w:rPr>
                <w:rFonts w:ascii="Angsana New" w:hAnsi="Angsana New"/>
                <w:i/>
                <w:iCs/>
                <w:sz w:val="28"/>
              </w:rPr>
              <w:t>equity</w:t>
            </w:r>
            <w:r w:rsidRPr="008837F3">
              <w:rPr>
                <w:rFonts w:ascii="Angsana New" w:hAnsi="Angsana New"/>
                <w:i/>
                <w:iCs/>
                <w:sz w:val="28"/>
              </w:rPr>
              <w:t xml:space="preserve"> securities </w:t>
            </w:r>
            <w:r w:rsidR="00486D70" w:rsidRPr="00486D70">
              <w:rPr>
                <w:rFonts w:ascii="Angsana New" w:hAnsi="Angsana New"/>
                <w:i/>
                <w:iCs/>
                <w:sz w:val="28"/>
              </w:rPr>
              <w:t>measured</w:t>
            </w:r>
            <w:r w:rsidRPr="008837F3">
              <w:rPr>
                <w:rFonts w:ascii="Angsana New" w:hAnsi="Angsana New"/>
                <w:i/>
                <w:iCs/>
                <w:sz w:val="28"/>
              </w:rPr>
              <w:t xml:space="preserve"> at fair value through </w:t>
            </w:r>
          </w:p>
          <w:p w14:paraId="392408E7" w14:textId="0F5DDEB8" w:rsidR="00F12522" w:rsidRPr="008837F3" w:rsidRDefault="00F12522" w:rsidP="00F12522">
            <w:pPr>
              <w:spacing w:line="340" w:lineRule="exact"/>
              <w:ind w:left="176"/>
              <w:jc w:val="both"/>
              <w:rPr>
                <w:rFonts w:ascii="Angsana New" w:hAnsi="Angsana New"/>
                <w:i/>
                <w:iCs/>
                <w:sz w:val="28"/>
                <w:cs/>
              </w:rPr>
            </w:pPr>
            <w:r w:rsidRPr="008837F3">
              <w:rPr>
                <w:rFonts w:ascii="Angsana New" w:hAnsi="Angsana New"/>
                <w:i/>
                <w:iCs/>
                <w:sz w:val="28"/>
              </w:rPr>
              <w:t>other comprehensive income</w:t>
            </w:r>
          </w:p>
        </w:tc>
        <w:tc>
          <w:tcPr>
            <w:tcW w:w="1170" w:type="dxa"/>
            <w:shd w:val="clear" w:color="auto" w:fill="auto"/>
            <w:vAlign w:val="bottom"/>
          </w:tcPr>
          <w:p w14:paraId="36765F75" w14:textId="77777777" w:rsidR="00F12522" w:rsidRPr="008837F3" w:rsidRDefault="00F12522" w:rsidP="00F12522">
            <w:pPr>
              <w:tabs>
                <w:tab w:val="decimal" w:pos="1046"/>
              </w:tabs>
              <w:spacing w:line="340" w:lineRule="exact"/>
              <w:ind w:left="180"/>
              <w:jc w:val="both"/>
              <w:rPr>
                <w:rFonts w:ascii="Angsana New" w:hAnsi="Angsana New"/>
                <w:sz w:val="28"/>
              </w:rPr>
            </w:pPr>
          </w:p>
        </w:tc>
        <w:tc>
          <w:tcPr>
            <w:tcW w:w="1530" w:type="dxa"/>
            <w:shd w:val="clear" w:color="auto" w:fill="auto"/>
            <w:vAlign w:val="bottom"/>
          </w:tcPr>
          <w:p w14:paraId="7638E7AA" w14:textId="77777777" w:rsidR="00F12522" w:rsidRPr="008837F3" w:rsidRDefault="00F12522" w:rsidP="00F12522">
            <w:pPr>
              <w:spacing w:line="340" w:lineRule="exact"/>
              <w:ind w:left="180" w:right="96"/>
              <w:jc w:val="right"/>
              <w:rPr>
                <w:rFonts w:ascii="Angsana New" w:hAnsi="Angsana New"/>
                <w:sz w:val="28"/>
              </w:rPr>
            </w:pPr>
          </w:p>
        </w:tc>
        <w:tc>
          <w:tcPr>
            <w:tcW w:w="1260" w:type="dxa"/>
            <w:vAlign w:val="bottom"/>
          </w:tcPr>
          <w:p w14:paraId="001C4EA3" w14:textId="77777777" w:rsidR="00F12522" w:rsidRPr="008837F3" w:rsidRDefault="00F12522" w:rsidP="00F12522">
            <w:pPr>
              <w:spacing w:line="340" w:lineRule="exact"/>
              <w:ind w:left="180"/>
              <w:jc w:val="right"/>
              <w:rPr>
                <w:rFonts w:ascii="Angsana New" w:hAnsi="Angsana New"/>
                <w:sz w:val="28"/>
              </w:rPr>
            </w:pPr>
          </w:p>
        </w:tc>
        <w:tc>
          <w:tcPr>
            <w:tcW w:w="1350" w:type="dxa"/>
            <w:vAlign w:val="bottom"/>
          </w:tcPr>
          <w:p w14:paraId="590169A7" w14:textId="77777777" w:rsidR="00F12522" w:rsidRPr="008837F3" w:rsidRDefault="00F12522" w:rsidP="00F12522">
            <w:pPr>
              <w:spacing w:line="340" w:lineRule="exact"/>
              <w:ind w:left="180"/>
              <w:jc w:val="right"/>
              <w:rPr>
                <w:rFonts w:ascii="Angsana New" w:hAnsi="Angsana New"/>
                <w:sz w:val="28"/>
              </w:rPr>
            </w:pPr>
          </w:p>
        </w:tc>
      </w:tr>
      <w:tr w:rsidR="00F12522" w:rsidRPr="008837F3" w14:paraId="004059C2" w14:textId="77777777" w:rsidTr="00626BFC">
        <w:trPr>
          <w:gridAfter w:val="1"/>
          <w:wAfter w:w="6" w:type="dxa"/>
          <w:trHeight w:val="20"/>
        </w:trPr>
        <w:tc>
          <w:tcPr>
            <w:tcW w:w="4500" w:type="dxa"/>
            <w:shd w:val="clear" w:color="auto" w:fill="auto"/>
          </w:tcPr>
          <w:p w14:paraId="66C683A4" w14:textId="1C054281" w:rsidR="00F12522" w:rsidRPr="008837F3" w:rsidRDefault="00F12522" w:rsidP="00F12522">
            <w:pPr>
              <w:spacing w:line="340" w:lineRule="exact"/>
              <w:jc w:val="both"/>
              <w:rPr>
                <w:rFonts w:ascii="Angsana New" w:hAnsi="Angsana New"/>
                <w:i/>
                <w:iCs/>
                <w:sz w:val="28"/>
              </w:rPr>
            </w:pPr>
            <w:r w:rsidRPr="008837F3">
              <w:rPr>
                <w:rFonts w:ascii="Angsana New" w:eastAsia="Arial Unicode MS" w:hAnsi="Angsana New"/>
                <w:kern w:val="2"/>
                <w:sz w:val="28"/>
              </w:rPr>
              <w:t xml:space="preserve">     Listed securities</w:t>
            </w:r>
          </w:p>
        </w:tc>
        <w:tc>
          <w:tcPr>
            <w:tcW w:w="1170" w:type="dxa"/>
            <w:shd w:val="clear" w:color="auto" w:fill="auto"/>
            <w:vAlign w:val="bottom"/>
          </w:tcPr>
          <w:p w14:paraId="68B51AE5" w14:textId="229FF2AF" w:rsidR="00F12522" w:rsidRPr="008837F3" w:rsidRDefault="00F12522" w:rsidP="00F12522">
            <w:pPr>
              <w:widowControl w:val="0"/>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113,106</w:t>
            </w:r>
          </w:p>
        </w:tc>
        <w:tc>
          <w:tcPr>
            <w:tcW w:w="1530" w:type="dxa"/>
            <w:shd w:val="clear" w:color="auto" w:fill="auto"/>
            <w:vAlign w:val="bottom"/>
          </w:tcPr>
          <w:p w14:paraId="06D5A7C0" w14:textId="6D2DF265" w:rsidR="00F12522" w:rsidRPr="008837F3" w:rsidRDefault="00F12522" w:rsidP="00F12522">
            <w:pPr>
              <w:widowControl w:val="0"/>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8837F3">
              <w:rPr>
                <w:rFonts w:ascii="Angsana New" w:hAnsi="Angsana New"/>
                <w:sz w:val="28"/>
              </w:rPr>
              <w:t>-</w:t>
            </w:r>
          </w:p>
        </w:tc>
        <w:tc>
          <w:tcPr>
            <w:tcW w:w="1260" w:type="dxa"/>
            <w:shd w:val="clear" w:color="auto" w:fill="auto"/>
            <w:vAlign w:val="bottom"/>
          </w:tcPr>
          <w:p w14:paraId="4D911B16" w14:textId="16B91032" w:rsidR="00F12522" w:rsidRPr="008837F3" w:rsidRDefault="00F12522" w:rsidP="00F12522">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13,611</w:t>
            </w:r>
          </w:p>
        </w:tc>
        <w:tc>
          <w:tcPr>
            <w:tcW w:w="1350" w:type="dxa"/>
            <w:shd w:val="clear" w:color="auto" w:fill="auto"/>
            <w:vAlign w:val="bottom"/>
          </w:tcPr>
          <w:p w14:paraId="52C8E685" w14:textId="54AEF93F" w:rsidR="00F12522" w:rsidRPr="008837F3" w:rsidRDefault="00F12522" w:rsidP="00F12522">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13,611</w:t>
            </w:r>
          </w:p>
        </w:tc>
      </w:tr>
      <w:tr w:rsidR="00F12522" w:rsidRPr="008837F3" w14:paraId="6D09C698" w14:textId="77777777" w:rsidTr="00626BFC">
        <w:trPr>
          <w:gridAfter w:val="1"/>
          <w:wAfter w:w="6" w:type="dxa"/>
          <w:trHeight w:val="20"/>
        </w:trPr>
        <w:tc>
          <w:tcPr>
            <w:tcW w:w="4500" w:type="dxa"/>
            <w:shd w:val="clear" w:color="auto" w:fill="auto"/>
          </w:tcPr>
          <w:p w14:paraId="055C2165" w14:textId="25AA5405" w:rsidR="00F12522" w:rsidRPr="008837F3" w:rsidRDefault="00F12522" w:rsidP="00F12522">
            <w:pPr>
              <w:spacing w:line="340" w:lineRule="exact"/>
              <w:jc w:val="both"/>
              <w:rPr>
                <w:rFonts w:ascii="Angsana New" w:hAnsi="Angsana New"/>
                <w:i/>
                <w:iCs/>
                <w:sz w:val="28"/>
              </w:rPr>
            </w:pPr>
            <w:r w:rsidRPr="008837F3">
              <w:rPr>
                <w:rFonts w:ascii="Angsana New" w:eastAsia="Arial Unicode MS" w:hAnsi="Angsana New"/>
                <w:kern w:val="2"/>
                <w:sz w:val="28"/>
              </w:rPr>
              <w:t xml:space="preserve">     Non-marketable equity securities</w:t>
            </w:r>
          </w:p>
        </w:tc>
        <w:tc>
          <w:tcPr>
            <w:tcW w:w="1170" w:type="dxa"/>
            <w:shd w:val="clear" w:color="auto" w:fill="auto"/>
            <w:vAlign w:val="bottom"/>
          </w:tcPr>
          <w:p w14:paraId="3A79E4A0" w14:textId="579CD0BC" w:rsidR="00F12522" w:rsidRPr="008837F3" w:rsidRDefault="00F12522" w:rsidP="00F12522">
            <w:pPr>
              <w:widowControl w:val="0"/>
              <w:pBdr>
                <w:bottom w:val="single" w:sz="4" w:space="1" w:color="auto"/>
              </w:pBdr>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68,356</w:t>
            </w:r>
          </w:p>
        </w:tc>
        <w:tc>
          <w:tcPr>
            <w:tcW w:w="1530" w:type="dxa"/>
            <w:shd w:val="clear" w:color="auto" w:fill="auto"/>
            <w:vAlign w:val="bottom"/>
          </w:tcPr>
          <w:p w14:paraId="7144AC28" w14:textId="360096E3"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8837F3">
              <w:rPr>
                <w:rFonts w:ascii="Angsana New" w:hAnsi="Angsana New"/>
                <w:sz w:val="28"/>
              </w:rPr>
              <w:t>68,356</w:t>
            </w:r>
          </w:p>
        </w:tc>
        <w:tc>
          <w:tcPr>
            <w:tcW w:w="1260" w:type="dxa"/>
            <w:shd w:val="clear" w:color="auto" w:fill="auto"/>
            <w:vAlign w:val="bottom"/>
          </w:tcPr>
          <w:p w14:paraId="728D7928" w14:textId="4FA94D18"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w:t>
            </w:r>
          </w:p>
        </w:tc>
        <w:tc>
          <w:tcPr>
            <w:tcW w:w="1350" w:type="dxa"/>
            <w:shd w:val="clear" w:color="auto" w:fill="auto"/>
            <w:vAlign w:val="bottom"/>
          </w:tcPr>
          <w:p w14:paraId="386DF2D6" w14:textId="2CFF6843"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68,356</w:t>
            </w:r>
          </w:p>
        </w:tc>
      </w:tr>
      <w:tr w:rsidR="00F12522" w:rsidRPr="008837F3" w14:paraId="123D533E" w14:textId="77777777" w:rsidTr="00626BFC">
        <w:trPr>
          <w:gridAfter w:val="1"/>
          <w:wAfter w:w="6" w:type="dxa"/>
          <w:trHeight w:val="20"/>
        </w:trPr>
        <w:tc>
          <w:tcPr>
            <w:tcW w:w="4500" w:type="dxa"/>
            <w:shd w:val="clear" w:color="auto" w:fill="auto"/>
          </w:tcPr>
          <w:p w14:paraId="322692DF" w14:textId="46312BEA" w:rsidR="00F12522" w:rsidRPr="008837F3" w:rsidRDefault="00F12522" w:rsidP="00F12522">
            <w:pPr>
              <w:spacing w:line="340" w:lineRule="exact"/>
              <w:jc w:val="both"/>
              <w:rPr>
                <w:rFonts w:ascii="Angsana New" w:eastAsia="Arial Unicode MS" w:hAnsi="Angsana New"/>
                <w:kern w:val="2"/>
                <w:sz w:val="28"/>
              </w:rPr>
            </w:pPr>
            <w:r w:rsidRPr="008837F3">
              <w:rPr>
                <w:rFonts w:ascii="Angsana New" w:eastAsia="Arial Unicode MS" w:hAnsi="Angsana New"/>
                <w:kern w:val="2"/>
                <w:sz w:val="28"/>
              </w:rPr>
              <w:t xml:space="preserve">     Total</w:t>
            </w:r>
          </w:p>
        </w:tc>
        <w:tc>
          <w:tcPr>
            <w:tcW w:w="1170" w:type="dxa"/>
            <w:shd w:val="clear" w:color="auto" w:fill="auto"/>
            <w:vAlign w:val="bottom"/>
          </w:tcPr>
          <w:p w14:paraId="0CDD383A" w14:textId="3F06EB4C" w:rsidR="00F12522" w:rsidRPr="008837F3" w:rsidRDefault="00F12522" w:rsidP="00F12522">
            <w:pPr>
              <w:widowControl w:val="0"/>
              <w:tabs>
                <w:tab w:val="decimal" w:pos="1046"/>
              </w:tabs>
              <w:overflowPunct w:val="0"/>
              <w:autoSpaceDE w:val="0"/>
              <w:autoSpaceDN w:val="0"/>
              <w:adjustRightInd w:val="0"/>
              <w:spacing w:line="340" w:lineRule="exact"/>
              <w:ind w:left="90" w:right="90"/>
              <w:textAlignment w:val="baseline"/>
              <w:rPr>
                <w:rFonts w:ascii="Angsana New" w:hAnsi="Angsana New"/>
                <w:sz w:val="28"/>
                <w:cs/>
              </w:rPr>
            </w:pPr>
            <w:r w:rsidRPr="008837F3">
              <w:rPr>
                <w:rFonts w:ascii="Angsana New" w:hAnsi="Angsana New"/>
                <w:sz w:val="28"/>
              </w:rPr>
              <w:t>181,462</w:t>
            </w:r>
          </w:p>
        </w:tc>
        <w:tc>
          <w:tcPr>
            <w:tcW w:w="1530" w:type="dxa"/>
            <w:shd w:val="clear" w:color="auto" w:fill="auto"/>
            <w:vAlign w:val="bottom"/>
          </w:tcPr>
          <w:p w14:paraId="1DC2B9ED" w14:textId="077D9795" w:rsidR="00F12522" w:rsidRPr="008837F3" w:rsidRDefault="00F12522" w:rsidP="00F12522">
            <w:pPr>
              <w:widowControl w:val="0"/>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8837F3">
              <w:rPr>
                <w:rFonts w:ascii="Angsana New" w:hAnsi="Angsana New"/>
                <w:sz w:val="28"/>
              </w:rPr>
              <w:t>68,356</w:t>
            </w:r>
          </w:p>
        </w:tc>
        <w:tc>
          <w:tcPr>
            <w:tcW w:w="1260" w:type="dxa"/>
            <w:shd w:val="clear" w:color="auto" w:fill="auto"/>
            <w:vAlign w:val="bottom"/>
          </w:tcPr>
          <w:p w14:paraId="52637D0F" w14:textId="782CE1DA" w:rsidR="00F12522" w:rsidRPr="008837F3" w:rsidRDefault="00F12522" w:rsidP="00F12522">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13,611</w:t>
            </w:r>
          </w:p>
        </w:tc>
        <w:tc>
          <w:tcPr>
            <w:tcW w:w="1350" w:type="dxa"/>
            <w:shd w:val="clear" w:color="auto" w:fill="auto"/>
            <w:vAlign w:val="bottom"/>
          </w:tcPr>
          <w:p w14:paraId="4DC1789F" w14:textId="6CE16745" w:rsidR="00F12522" w:rsidRPr="008837F3" w:rsidRDefault="00F12522" w:rsidP="00F12522">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81,967</w:t>
            </w:r>
          </w:p>
        </w:tc>
      </w:tr>
      <w:tr w:rsidR="00F12522" w:rsidRPr="008837F3" w14:paraId="2CDED543" w14:textId="77777777" w:rsidTr="00626BFC">
        <w:trPr>
          <w:gridAfter w:val="1"/>
          <w:wAfter w:w="6" w:type="dxa"/>
          <w:trHeight w:val="20"/>
        </w:trPr>
        <w:tc>
          <w:tcPr>
            <w:tcW w:w="4500" w:type="dxa"/>
            <w:shd w:val="clear" w:color="auto" w:fill="auto"/>
          </w:tcPr>
          <w:p w14:paraId="04E9D4DE" w14:textId="3D1FC557" w:rsidR="00F12522" w:rsidRPr="008837F3" w:rsidRDefault="00F12522" w:rsidP="00F12522">
            <w:pPr>
              <w:spacing w:line="340" w:lineRule="exact"/>
              <w:jc w:val="both"/>
              <w:rPr>
                <w:rFonts w:ascii="Angsana New" w:hAnsi="Angsana New"/>
                <w:i/>
                <w:iCs/>
                <w:sz w:val="28"/>
              </w:rPr>
            </w:pPr>
            <w:r w:rsidRPr="008837F3">
              <w:rPr>
                <w:rFonts w:ascii="Angsana New" w:eastAsia="Arial Unicode MS" w:hAnsi="Angsana New"/>
                <w:i/>
                <w:kern w:val="2"/>
                <w:sz w:val="28"/>
              </w:rPr>
              <w:t xml:space="preserve">    Less</w:t>
            </w:r>
            <w:r w:rsidRPr="008837F3">
              <w:rPr>
                <w:rFonts w:ascii="Angsana New" w:eastAsia="Arial Unicode MS" w:hAnsi="Angsana New"/>
                <w:kern w:val="2"/>
                <w:sz w:val="28"/>
              </w:rPr>
              <w:t xml:space="preserve"> Allowance for revaluation</w:t>
            </w:r>
          </w:p>
        </w:tc>
        <w:tc>
          <w:tcPr>
            <w:tcW w:w="1170" w:type="dxa"/>
            <w:shd w:val="clear" w:color="auto" w:fill="auto"/>
            <w:vAlign w:val="bottom"/>
          </w:tcPr>
          <w:p w14:paraId="19980498" w14:textId="1E43C4AB" w:rsidR="00F12522" w:rsidRPr="008837F3" w:rsidRDefault="00F12522" w:rsidP="00F12522">
            <w:pPr>
              <w:widowControl w:val="0"/>
              <w:pBdr>
                <w:bottom w:val="single" w:sz="4" w:space="1" w:color="auto"/>
              </w:pBdr>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(99,495)</w:t>
            </w:r>
          </w:p>
        </w:tc>
        <w:tc>
          <w:tcPr>
            <w:tcW w:w="1530" w:type="dxa"/>
            <w:shd w:val="clear" w:color="auto" w:fill="auto"/>
            <w:vAlign w:val="bottom"/>
          </w:tcPr>
          <w:p w14:paraId="77F4FAAE" w14:textId="28DC9EAD"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8837F3">
              <w:rPr>
                <w:rFonts w:ascii="Angsana New" w:hAnsi="Angsana New"/>
                <w:sz w:val="28"/>
              </w:rPr>
              <w:t>-</w:t>
            </w:r>
          </w:p>
        </w:tc>
        <w:tc>
          <w:tcPr>
            <w:tcW w:w="1260" w:type="dxa"/>
            <w:shd w:val="clear" w:color="auto" w:fill="auto"/>
            <w:vAlign w:val="bottom"/>
          </w:tcPr>
          <w:p w14:paraId="0C41DFA6" w14:textId="32C0226C"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w:t>
            </w:r>
          </w:p>
        </w:tc>
        <w:tc>
          <w:tcPr>
            <w:tcW w:w="1350" w:type="dxa"/>
            <w:shd w:val="clear" w:color="auto" w:fill="auto"/>
            <w:vAlign w:val="bottom"/>
          </w:tcPr>
          <w:p w14:paraId="562D8F49" w14:textId="0FF55F55"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w:t>
            </w:r>
          </w:p>
        </w:tc>
      </w:tr>
      <w:tr w:rsidR="00F12522" w:rsidRPr="008837F3" w14:paraId="54D1D90D" w14:textId="77777777" w:rsidTr="00626BFC">
        <w:trPr>
          <w:gridAfter w:val="1"/>
          <w:wAfter w:w="6" w:type="dxa"/>
          <w:trHeight w:val="20"/>
        </w:trPr>
        <w:tc>
          <w:tcPr>
            <w:tcW w:w="4500" w:type="dxa"/>
            <w:shd w:val="clear" w:color="auto" w:fill="auto"/>
          </w:tcPr>
          <w:p w14:paraId="1710AE94" w14:textId="77777777" w:rsidR="00F12522" w:rsidRPr="008837F3" w:rsidRDefault="00F12522" w:rsidP="00F12522">
            <w:pPr>
              <w:spacing w:line="340" w:lineRule="exact"/>
              <w:ind w:left="180"/>
              <w:jc w:val="both"/>
              <w:rPr>
                <w:rFonts w:ascii="Angsana New" w:hAnsi="Angsana New"/>
                <w:sz w:val="28"/>
                <w:cs/>
              </w:rPr>
            </w:pPr>
            <w:r w:rsidRPr="008837F3">
              <w:rPr>
                <w:rFonts w:ascii="Angsana New" w:hAnsi="Angsana New"/>
                <w:sz w:val="28"/>
              </w:rPr>
              <w:t>Total</w:t>
            </w:r>
          </w:p>
        </w:tc>
        <w:tc>
          <w:tcPr>
            <w:tcW w:w="1170" w:type="dxa"/>
            <w:shd w:val="clear" w:color="auto" w:fill="auto"/>
            <w:vAlign w:val="bottom"/>
          </w:tcPr>
          <w:p w14:paraId="7606179D" w14:textId="2E0B76A4" w:rsidR="00F12522" w:rsidRPr="008837F3" w:rsidRDefault="00F12522" w:rsidP="00F12522">
            <w:pPr>
              <w:widowControl w:val="0"/>
              <w:pBdr>
                <w:bottom w:val="single" w:sz="4" w:space="1" w:color="auto"/>
              </w:pBdr>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81,967</w:t>
            </w:r>
          </w:p>
        </w:tc>
        <w:tc>
          <w:tcPr>
            <w:tcW w:w="1530" w:type="dxa"/>
            <w:shd w:val="clear" w:color="auto" w:fill="auto"/>
            <w:vAlign w:val="bottom"/>
          </w:tcPr>
          <w:p w14:paraId="62C4D68C" w14:textId="08D32AE7"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8837F3">
              <w:rPr>
                <w:rFonts w:ascii="Angsana New" w:hAnsi="Angsana New"/>
                <w:sz w:val="28"/>
              </w:rPr>
              <w:t>68,356</w:t>
            </w:r>
          </w:p>
        </w:tc>
        <w:tc>
          <w:tcPr>
            <w:tcW w:w="1260" w:type="dxa"/>
            <w:shd w:val="clear" w:color="auto" w:fill="auto"/>
            <w:vAlign w:val="bottom"/>
          </w:tcPr>
          <w:p w14:paraId="3467A415" w14:textId="282191AC"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13,611</w:t>
            </w:r>
          </w:p>
        </w:tc>
        <w:tc>
          <w:tcPr>
            <w:tcW w:w="1350" w:type="dxa"/>
            <w:shd w:val="clear" w:color="auto" w:fill="auto"/>
            <w:vAlign w:val="bottom"/>
          </w:tcPr>
          <w:p w14:paraId="070E90B3" w14:textId="2ADE3E57"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81,967</w:t>
            </w:r>
          </w:p>
        </w:tc>
      </w:tr>
      <w:tr w:rsidR="00F12522" w:rsidRPr="008837F3" w14:paraId="0C1D5D11" w14:textId="77777777" w:rsidTr="00626BFC">
        <w:trPr>
          <w:gridAfter w:val="1"/>
          <w:wAfter w:w="6" w:type="dxa"/>
          <w:trHeight w:val="20"/>
        </w:trPr>
        <w:tc>
          <w:tcPr>
            <w:tcW w:w="4500" w:type="dxa"/>
            <w:shd w:val="clear" w:color="auto" w:fill="auto"/>
          </w:tcPr>
          <w:p w14:paraId="4A12ABB1" w14:textId="33CF9616" w:rsidR="00F12522" w:rsidRPr="008837F3" w:rsidRDefault="00F12522" w:rsidP="00F12522">
            <w:pPr>
              <w:spacing w:line="340" w:lineRule="exact"/>
              <w:jc w:val="both"/>
              <w:rPr>
                <w:rFonts w:ascii="Angsana New" w:hAnsi="Angsana New"/>
                <w:sz w:val="28"/>
              </w:rPr>
            </w:pPr>
            <w:r w:rsidRPr="008837F3">
              <w:rPr>
                <w:rFonts w:ascii="Angsana New" w:hAnsi="Angsana New"/>
                <w:sz w:val="28"/>
              </w:rPr>
              <w:t>Total Investment measure</w:t>
            </w:r>
            <w:r w:rsidR="00962172">
              <w:rPr>
                <w:rFonts w:ascii="Angsana New" w:hAnsi="Angsana New"/>
                <w:sz w:val="28"/>
              </w:rPr>
              <w:t>d</w:t>
            </w:r>
            <w:r w:rsidRPr="008837F3">
              <w:rPr>
                <w:rFonts w:ascii="Angsana New" w:hAnsi="Angsana New"/>
                <w:sz w:val="28"/>
              </w:rPr>
              <w:t xml:space="preserve"> at fair value through other </w:t>
            </w:r>
          </w:p>
          <w:p w14:paraId="1A189849" w14:textId="173AE93E" w:rsidR="00F12522" w:rsidRPr="008837F3" w:rsidRDefault="00F12522" w:rsidP="00F12522">
            <w:pPr>
              <w:spacing w:line="340" w:lineRule="exact"/>
              <w:ind w:left="185"/>
              <w:jc w:val="both"/>
              <w:rPr>
                <w:rFonts w:ascii="Angsana New" w:hAnsi="Angsana New"/>
                <w:sz w:val="28"/>
                <w:cs/>
              </w:rPr>
            </w:pPr>
            <w:r w:rsidRPr="008837F3">
              <w:rPr>
                <w:rFonts w:ascii="Angsana New" w:hAnsi="Angsana New"/>
                <w:sz w:val="28"/>
              </w:rPr>
              <w:t>comprehensive income</w:t>
            </w:r>
          </w:p>
        </w:tc>
        <w:tc>
          <w:tcPr>
            <w:tcW w:w="1170" w:type="dxa"/>
            <w:shd w:val="clear" w:color="auto" w:fill="auto"/>
            <w:vAlign w:val="bottom"/>
          </w:tcPr>
          <w:p w14:paraId="3C96DE78" w14:textId="2B0A54B1" w:rsidR="00F12522" w:rsidRPr="008837F3" w:rsidRDefault="00F12522" w:rsidP="00F12522">
            <w:pPr>
              <w:widowControl w:val="0"/>
              <w:pBdr>
                <w:bottom w:val="single" w:sz="4" w:space="1" w:color="auto"/>
              </w:pBdr>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81,967</w:t>
            </w:r>
          </w:p>
        </w:tc>
        <w:tc>
          <w:tcPr>
            <w:tcW w:w="1530" w:type="dxa"/>
            <w:shd w:val="clear" w:color="auto" w:fill="auto"/>
            <w:vAlign w:val="bottom"/>
          </w:tcPr>
          <w:p w14:paraId="02E1730B" w14:textId="465FCFE9"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8837F3">
              <w:rPr>
                <w:rFonts w:ascii="Angsana New" w:hAnsi="Angsana New"/>
                <w:sz w:val="28"/>
              </w:rPr>
              <w:t>68,356</w:t>
            </w:r>
          </w:p>
        </w:tc>
        <w:tc>
          <w:tcPr>
            <w:tcW w:w="1260" w:type="dxa"/>
            <w:shd w:val="clear" w:color="auto" w:fill="auto"/>
            <w:vAlign w:val="bottom"/>
          </w:tcPr>
          <w:p w14:paraId="1E07317C" w14:textId="64B7EDAB"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13,611</w:t>
            </w:r>
          </w:p>
        </w:tc>
        <w:tc>
          <w:tcPr>
            <w:tcW w:w="1350" w:type="dxa"/>
            <w:shd w:val="clear" w:color="auto" w:fill="auto"/>
            <w:vAlign w:val="bottom"/>
          </w:tcPr>
          <w:p w14:paraId="15021647" w14:textId="7F2592A8"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81,967</w:t>
            </w:r>
          </w:p>
        </w:tc>
      </w:tr>
      <w:tr w:rsidR="00F12522" w:rsidRPr="008837F3" w14:paraId="7A31E834" w14:textId="77777777" w:rsidTr="00626BFC">
        <w:trPr>
          <w:gridAfter w:val="1"/>
          <w:wAfter w:w="6" w:type="dxa"/>
          <w:trHeight w:val="20"/>
        </w:trPr>
        <w:tc>
          <w:tcPr>
            <w:tcW w:w="4500" w:type="dxa"/>
            <w:shd w:val="clear" w:color="auto" w:fill="auto"/>
          </w:tcPr>
          <w:p w14:paraId="022F6EE4" w14:textId="4BD9EFF7" w:rsidR="00F12522" w:rsidRPr="008837F3" w:rsidRDefault="00F12522" w:rsidP="00F12522">
            <w:pPr>
              <w:spacing w:line="340" w:lineRule="exact"/>
              <w:jc w:val="both"/>
              <w:rPr>
                <w:rFonts w:ascii="Angsana New" w:hAnsi="Angsana New"/>
                <w:i/>
                <w:iCs/>
                <w:sz w:val="28"/>
                <w:cs/>
              </w:rPr>
            </w:pPr>
            <w:r w:rsidRPr="008837F3">
              <w:rPr>
                <w:rFonts w:ascii="Angsana New" w:hAnsi="Angsana New"/>
                <w:b/>
                <w:bCs/>
                <w:sz w:val="28"/>
              </w:rPr>
              <w:t>Investment measure</w:t>
            </w:r>
            <w:r w:rsidR="00332D04">
              <w:rPr>
                <w:rFonts w:ascii="Angsana New" w:hAnsi="Angsana New"/>
                <w:b/>
                <w:bCs/>
                <w:sz w:val="28"/>
              </w:rPr>
              <w:t>d</w:t>
            </w:r>
            <w:r w:rsidRPr="008837F3">
              <w:rPr>
                <w:rFonts w:ascii="Angsana New" w:hAnsi="Angsana New"/>
                <w:b/>
                <w:bCs/>
                <w:sz w:val="28"/>
              </w:rPr>
              <w:t xml:space="preserve"> at amortised cost</w:t>
            </w:r>
          </w:p>
        </w:tc>
        <w:tc>
          <w:tcPr>
            <w:tcW w:w="1170" w:type="dxa"/>
            <w:shd w:val="clear" w:color="auto" w:fill="auto"/>
            <w:vAlign w:val="bottom"/>
          </w:tcPr>
          <w:p w14:paraId="70BDCA43" w14:textId="77777777" w:rsidR="00F12522" w:rsidRPr="008837F3" w:rsidRDefault="00F12522" w:rsidP="00F12522">
            <w:pPr>
              <w:tabs>
                <w:tab w:val="decimal" w:pos="1046"/>
              </w:tabs>
              <w:spacing w:line="340" w:lineRule="exact"/>
              <w:ind w:left="180"/>
              <w:jc w:val="both"/>
              <w:rPr>
                <w:rFonts w:ascii="Angsana New" w:hAnsi="Angsana New"/>
                <w:sz w:val="28"/>
              </w:rPr>
            </w:pPr>
          </w:p>
        </w:tc>
        <w:tc>
          <w:tcPr>
            <w:tcW w:w="1530" w:type="dxa"/>
            <w:shd w:val="clear" w:color="auto" w:fill="auto"/>
            <w:vAlign w:val="bottom"/>
          </w:tcPr>
          <w:p w14:paraId="3C056E56" w14:textId="77777777" w:rsidR="00F12522" w:rsidRPr="008837F3" w:rsidRDefault="00F12522" w:rsidP="00F12522">
            <w:pPr>
              <w:spacing w:line="340" w:lineRule="exact"/>
              <w:ind w:left="180" w:right="96"/>
              <w:jc w:val="right"/>
              <w:rPr>
                <w:rFonts w:ascii="Angsana New" w:hAnsi="Angsana New"/>
                <w:sz w:val="28"/>
              </w:rPr>
            </w:pPr>
          </w:p>
        </w:tc>
        <w:tc>
          <w:tcPr>
            <w:tcW w:w="1260" w:type="dxa"/>
            <w:vAlign w:val="bottom"/>
          </w:tcPr>
          <w:p w14:paraId="3766B122" w14:textId="77777777" w:rsidR="00F12522" w:rsidRPr="008837F3" w:rsidRDefault="00F12522" w:rsidP="00F12522">
            <w:pPr>
              <w:spacing w:line="340" w:lineRule="exact"/>
              <w:ind w:left="180"/>
              <w:jc w:val="right"/>
              <w:rPr>
                <w:rFonts w:ascii="Angsana New" w:hAnsi="Angsana New"/>
                <w:sz w:val="28"/>
              </w:rPr>
            </w:pPr>
          </w:p>
        </w:tc>
        <w:tc>
          <w:tcPr>
            <w:tcW w:w="1350" w:type="dxa"/>
            <w:vAlign w:val="bottom"/>
          </w:tcPr>
          <w:p w14:paraId="79A641A9" w14:textId="77777777" w:rsidR="00F12522" w:rsidRPr="008837F3" w:rsidRDefault="00F12522" w:rsidP="00F12522">
            <w:pPr>
              <w:spacing w:line="340" w:lineRule="exact"/>
              <w:ind w:left="180"/>
              <w:jc w:val="right"/>
              <w:rPr>
                <w:rFonts w:ascii="Angsana New" w:hAnsi="Angsana New"/>
                <w:sz w:val="28"/>
              </w:rPr>
            </w:pPr>
          </w:p>
        </w:tc>
      </w:tr>
      <w:tr w:rsidR="00F12522" w:rsidRPr="008837F3" w14:paraId="551C2AC8" w14:textId="77777777" w:rsidTr="00626BFC">
        <w:trPr>
          <w:gridAfter w:val="1"/>
          <w:wAfter w:w="6" w:type="dxa"/>
          <w:trHeight w:val="20"/>
        </w:trPr>
        <w:tc>
          <w:tcPr>
            <w:tcW w:w="4500" w:type="dxa"/>
            <w:shd w:val="clear" w:color="auto" w:fill="auto"/>
          </w:tcPr>
          <w:p w14:paraId="3EF62BD5" w14:textId="77777777" w:rsidR="00F12522" w:rsidRPr="008837F3" w:rsidRDefault="00F12522" w:rsidP="00F12522">
            <w:pPr>
              <w:spacing w:line="340" w:lineRule="exact"/>
              <w:jc w:val="both"/>
              <w:rPr>
                <w:rFonts w:ascii="Angsana New" w:hAnsi="Angsana New"/>
                <w:i/>
                <w:iCs/>
                <w:sz w:val="28"/>
              </w:rPr>
            </w:pPr>
            <w:r w:rsidRPr="008837F3">
              <w:rPr>
                <w:rFonts w:ascii="Angsana New" w:eastAsia="Arial Unicode MS" w:hAnsi="Angsana New"/>
                <w:kern w:val="2"/>
                <w:sz w:val="28"/>
              </w:rPr>
              <w:t xml:space="preserve">     </w:t>
            </w:r>
            <w:r w:rsidRPr="008837F3">
              <w:rPr>
                <w:rFonts w:ascii="Angsana New" w:hAnsi="Angsana New"/>
                <w:sz w:val="28"/>
              </w:rPr>
              <w:t>Fixed Account</w:t>
            </w:r>
          </w:p>
        </w:tc>
        <w:tc>
          <w:tcPr>
            <w:tcW w:w="1170" w:type="dxa"/>
            <w:shd w:val="clear" w:color="auto" w:fill="auto"/>
            <w:vAlign w:val="bottom"/>
          </w:tcPr>
          <w:p w14:paraId="04FC6A97" w14:textId="4A3E3267" w:rsidR="00F12522" w:rsidRPr="008837F3" w:rsidRDefault="00F12522" w:rsidP="00F12522">
            <w:pPr>
              <w:widowControl w:val="0"/>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81,600</w:t>
            </w:r>
          </w:p>
        </w:tc>
        <w:tc>
          <w:tcPr>
            <w:tcW w:w="1530" w:type="dxa"/>
            <w:shd w:val="clear" w:color="auto" w:fill="auto"/>
            <w:vAlign w:val="bottom"/>
          </w:tcPr>
          <w:p w14:paraId="6291DF05" w14:textId="4F206DDD" w:rsidR="00F12522" w:rsidRPr="008837F3" w:rsidRDefault="00F12522" w:rsidP="00F12522">
            <w:pPr>
              <w:widowControl w:val="0"/>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8837F3">
              <w:rPr>
                <w:rFonts w:ascii="Angsana New" w:hAnsi="Angsana New"/>
                <w:sz w:val="28"/>
              </w:rPr>
              <w:t>50,000</w:t>
            </w:r>
          </w:p>
        </w:tc>
        <w:tc>
          <w:tcPr>
            <w:tcW w:w="1260" w:type="dxa"/>
            <w:shd w:val="clear" w:color="auto" w:fill="auto"/>
            <w:vAlign w:val="bottom"/>
          </w:tcPr>
          <w:p w14:paraId="1125BD8D" w14:textId="2A2385F6" w:rsidR="00F12522" w:rsidRPr="008837F3" w:rsidRDefault="00F12522" w:rsidP="00F12522">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31,600</w:t>
            </w:r>
          </w:p>
        </w:tc>
        <w:tc>
          <w:tcPr>
            <w:tcW w:w="1350" w:type="dxa"/>
            <w:shd w:val="clear" w:color="auto" w:fill="auto"/>
            <w:vAlign w:val="bottom"/>
          </w:tcPr>
          <w:p w14:paraId="6FE591ED" w14:textId="2FD6FD91" w:rsidR="00F12522" w:rsidRPr="008837F3" w:rsidRDefault="00F12522" w:rsidP="00F12522">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81,600</w:t>
            </w:r>
          </w:p>
        </w:tc>
      </w:tr>
      <w:tr w:rsidR="00F12522" w:rsidRPr="008837F3" w14:paraId="3D31B9F1" w14:textId="77777777" w:rsidTr="00626BFC">
        <w:trPr>
          <w:gridAfter w:val="1"/>
          <w:wAfter w:w="6" w:type="dxa"/>
          <w:trHeight w:val="20"/>
        </w:trPr>
        <w:tc>
          <w:tcPr>
            <w:tcW w:w="4500" w:type="dxa"/>
            <w:shd w:val="clear" w:color="auto" w:fill="auto"/>
          </w:tcPr>
          <w:p w14:paraId="2BE6DEA3" w14:textId="77777777" w:rsidR="00F12522" w:rsidRPr="008837F3" w:rsidRDefault="00F12522" w:rsidP="00F12522">
            <w:pPr>
              <w:spacing w:line="340" w:lineRule="exact"/>
              <w:jc w:val="both"/>
              <w:rPr>
                <w:rFonts w:ascii="Angsana New" w:hAnsi="Angsana New"/>
                <w:i/>
                <w:iCs/>
                <w:sz w:val="28"/>
              </w:rPr>
            </w:pPr>
            <w:r w:rsidRPr="008837F3">
              <w:rPr>
                <w:rFonts w:ascii="Angsana New" w:eastAsia="Arial Unicode MS" w:hAnsi="Angsana New"/>
                <w:kern w:val="2"/>
                <w:sz w:val="28"/>
              </w:rPr>
              <w:t xml:space="preserve">     Private debt securities</w:t>
            </w:r>
          </w:p>
        </w:tc>
        <w:tc>
          <w:tcPr>
            <w:tcW w:w="1170" w:type="dxa"/>
            <w:shd w:val="clear" w:color="auto" w:fill="auto"/>
            <w:vAlign w:val="bottom"/>
          </w:tcPr>
          <w:p w14:paraId="52F7E928" w14:textId="1E59106C" w:rsidR="00F12522" w:rsidRPr="008837F3" w:rsidRDefault="00F12522" w:rsidP="00F12522">
            <w:pPr>
              <w:widowControl w:val="0"/>
              <w:pBdr>
                <w:bottom w:val="single" w:sz="4" w:space="1" w:color="auto"/>
              </w:pBdr>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293,350</w:t>
            </w:r>
          </w:p>
        </w:tc>
        <w:tc>
          <w:tcPr>
            <w:tcW w:w="1530" w:type="dxa"/>
            <w:shd w:val="clear" w:color="auto" w:fill="auto"/>
            <w:vAlign w:val="bottom"/>
          </w:tcPr>
          <w:p w14:paraId="0BB88A7C" w14:textId="563D445F"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8837F3">
              <w:rPr>
                <w:rFonts w:ascii="Angsana New" w:hAnsi="Angsana New"/>
                <w:sz w:val="28"/>
              </w:rPr>
              <w:t>15</w:t>
            </w:r>
            <w:r w:rsidR="00552F9B">
              <w:rPr>
                <w:rFonts w:ascii="Angsana New" w:hAnsi="Angsana New"/>
                <w:sz w:val="28"/>
              </w:rPr>
              <w:t>1</w:t>
            </w:r>
            <w:r w:rsidRPr="008837F3">
              <w:rPr>
                <w:rFonts w:ascii="Angsana New" w:hAnsi="Angsana New"/>
                <w:sz w:val="28"/>
              </w:rPr>
              <w:t>,120</w:t>
            </w:r>
          </w:p>
        </w:tc>
        <w:tc>
          <w:tcPr>
            <w:tcW w:w="1260" w:type="dxa"/>
            <w:shd w:val="clear" w:color="auto" w:fill="auto"/>
            <w:vAlign w:val="bottom"/>
          </w:tcPr>
          <w:p w14:paraId="41A5808D" w14:textId="757150E5"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w:t>
            </w:r>
          </w:p>
        </w:tc>
        <w:tc>
          <w:tcPr>
            <w:tcW w:w="1350" w:type="dxa"/>
            <w:shd w:val="clear" w:color="auto" w:fill="auto"/>
            <w:vAlign w:val="bottom"/>
          </w:tcPr>
          <w:p w14:paraId="05418255" w14:textId="25BA796C"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15</w:t>
            </w:r>
            <w:r w:rsidR="00552F9B">
              <w:rPr>
                <w:rFonts w:ascii="Angsana New" w:hAnsi="Angsana New"/>
                <w:sz w:val="28"/>
              </w:rPr>
              <w:t>1</w:t>
            </w:r>
            <w:r w:rsidRPr="008837F3">
              <w:rPr>
                <w:rFonts w:ascii="Angsana New" w:hAnsi="Angsana New"/>
                <w:sz w:val="28"/>
              </w:rPr>
              <w:t>,120</w:t>
            </w:r>
          </w:p>
        </w:tc>
      </w:tr>
      <w:tr w:rsidR="00F12522" w:rsidRPr="008837F3" w14:paraId="0CD5F46F" w14:textId="77777777" w:rsidTr="00626BFC">
        <w:trPr>
          <w:gridAfter w:val="1"/>
          <w:wAfter w:w="6" w:type="dxa"/>
          <w:trHeight w:val="20"/>
        </w:trPr>
        <w:tc>
          <w:tcPr>
            <w:tcW w:w="4500" w:type="dxa"/>
            <w:shd w:val="clear" w:color="auto" w:fill="auto"/>
          </w:tcPr>
          <w:p w14:paraId="1013A70E" w14:textId="77777777" w:rsidR="00F12522" w:rsidRPr="008837F3" w:rsidRDefault="00F12522" w:rsidP="00F12522">
            <w:pPr>
              <w:spacing w:line="340" w:lineRule="exact"/>
              <w:jc w:val="both"/>
              <w:rPr>
                <w:rFonts w:ascii="Angsana New" w:hAnsi="Angsana New"/>
                <w:i/>
                <w:iCs/>
                <w:sz w:val="28"/>
              </w:rPr>
            </w:pPr>
            <w:r w:rsidRPr="008837F3">
              <w:rPr>
                <w:rFonts w:ascii="Angsana New" w:eastAsia="Arial Unicode MS" w:hAnsi="Angsana New"/>
                <w:kern w:val="2"/>
                <w:sz w:val="28"/>
              </w:rPr>
              <w:t xml:space="preserve">     Total</w:t>
            </w:r>
          </w:p>
        </w:tc>
        <w:tc>
          <w:tcPr>
            <w:tcW w:w="1170" w:type="dxa"/>
            <w:shd w:val="clear" w:color="auto" w:fill="auto"/>
            <w:vAlign w:val="bottom"/>
          </w:tcPr>
          <w:p w14:paraId="5CFC869F" w14:textId="4418B2D9" w:rsidR="00F12522" w:rsidRPr="008837F3" w:rsidRDefault="00F12522" w:rsidP="00F12522">
            <w:pPr>
              <w:widowControl w:val="0"/>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374,950</w:t>
            </w:r>
          </w:p>
        </w:tc>
        <w:tc>
          <w:tcPr>
            <w:tcW w:w="1530" w:type="dxa"/>
            <w:shd w:val="clear" w:color="auto" w:fill="auto"/>
            <w:vAlign w:val="bottom"/>
          </w:tcPr>
          <w:p w14:paraId="5EC566FD" w14:textId="133D562E" w:rsidR="00F12522" w:rsidRPr="008837F3" w:rsidRDefault="00F12522" w:rsidP="00F12522">
            <w:pPr>
              <w:widowControl w:val="0"/>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8837F3">
              <w:rPr>
                <w:rFonts w:ascii="Angsana New" w:hAnsi="Angsana New"/>
                <w:sz w:val="28"/>
              </w:rPr>
              <w:t>201,120</w:t>
            </w:r>
          </w:p>
        </w:tc>
        <w:tc>
          <w:tcPr>
            <w:tcW w:w="1260" w:type="dxa"/>
            <w:shd w:val="clear" w:color="auto" w:fill="auto"/>
            <w:vAlign w:val="bottom"/>
          </w:tcPr>
          <w:p w14:paraId="560CE0F5" w14:textId="3BF7AE34" w:rsidR="00F12522" w:rsidRPr="008837F3" w:rsidRDefault="00F12522" w:rsidP="00F12522">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31,600</w:t>
            </w:r>
          </w:p>
        </w:tc>
        <w:tc>
          <w:tcPr>
            <w:tcW w:w="1350" w:type="dxa"/>
            <w:shd w:val="clear" w:color="auto" w:fill="auto"/>
            <w:vAlign w:val="bottom"/>
          </w:tcPr>
          <w:p w14:paraId="471F0A2B" w14:textId="052C231E" w:rsidR="00F12522" w:rsidRPr="008837F3" w:rsidRDefault="00F12522" w:rsidP="00F12522">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232,720</w:t>
            </w:r>
          </w:p>
        </w:tc>
      </w:tr>
      <w:tr w:rsidR="00F12522" w:rsidRPr="008837F3" w14:paraId="3033E436" w14:textId="77777777" w:rsidTr="00626BFC">
        <w:trPr>
          <w:gridAfter w:val="1"/>
          <w:wAfter w:w="6" w:type="dxa"/>
          <w:trHeight w:val="20"/>
        </w:trPr>
        <w:tc>
          <w:tcPr>
            <w:tcW w:w="4500" w:type="dxa"/>
            <w:shd w:val="clear" w:color="auto" w:fill="auto"/>
          </w:tcPr>
          <w:p w14:paraId="5D31433C" w14:textId="77777777" w:rsidR="00F12522" w:rsidRPr="008837F3" w:rsidRDefault="00F12522" w:rsidP="00F12522">
            <w:pPr>
              <w:spacing w:line="340" w:lineRule="exact"/>
              <w:jc w:val="both"/>
              <w:rPr>
                <w:rFonts w:ascii="Angsana New" w:hAnsi="Angsana New"/>
                <w:i/>
                <w:iCs/>
                <w:sz w:val="28"/>
              </w:rPr>
            </w:pPr>
            <w:r w:rsidRPr="008837F3">
              <w:rPr>
                <w:rFonts w:ascii="Angsana New" w:eastAsia="Arial Unicode MS" w:hAnsi="Angsana New"/>
                <w:kern w:val="2"/>
                <w:sz w:val="28"/>
              </w:rPr>
              <w:t xml:space="preserve">     </w:t>
            </w:r>
            <w:r w:rsidRPr="008837F3">
              <w:rPr>
                <w:rFonts w:ascii="Angsana New" w:hAnsi="Angsana New"/>
                <w:i/>
                <w:iCs/>
                <w:sz w:val="28"/>
              </w:rPr>
              <w:t xml:space="preserve">Less </w:t>
            </w:r>
            <w:r w:rsidRPr="008837F3">
              <w:rPr>
                <w:rFonts w:ascii="Angsana New" w:hAnsi="Angsana New"/>
                <w:sz w:val="28"/>
              </w:rPr>
              <w:t>accumulated amortisation</w:t>
            </w:r>
          </w:p>
        </w:tc>
        <w:tc>
          <w:tcPr>
            <w:tcW w:w="1170" w:type="dxa"/>
            <w:shd w:val="clear" w:color="auto" w:fill="auto"/>
            <w:vAlign w:val="bottom"/>
          </w:tcPr>
          <w:p w14:paraId="45ED4D5B" w14:textId="1ACF44FA" w:rsidR="00F12522" w:rsidRPr="008837F3" w:rsidRDefault="00F12522" w:rsidP="00F12522">
            <w:pPr>
              <w:widowControl w:val="0"/>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(3,130)</w:t>
            </w:r>
          </w:p>
        </w:tc>
        <w:tc>
          <w:tcPr>
            <w:tcW w:w="1530" w:type="dxa"/>
            <w:shd w:val="clear" w:color="auto" w:fill="auto"/>
            <w:vAlign w:val="bottom"/>
          </w:tcPr>
          <w:p w14:paraId="3BBD7FDD" w14:textId="4129A57B" w:rsidR="00F12522" w:rsidRPr="008837F3" w:rsidRDefault="00F12522" w:rsidP="00F12522">
            <w:pPr>
              <w:widowControl w:val="0"/>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8837F3">
              <w:rPr>
                <w:rFonts w:ascii="Angsana New" w:hAnsi="Angsana New"/>
                <w:sz w:val="28"/>
              </w:rPr>
              <w:t>-</w:t>
            </w:r>
          </w:p>
        </w:tc>
        <w:tc>
          <w:tcPr>
            <w:tcW w:w="1260" w:type="dxa"/>
            <w:shd w:val="clear" w:color="auto" w:fill="auto"/>
            <w:vAlign w:val="bottom"/>
          </w:tcPr>
          <w:p w14:paraId="6FDF1906" w14:textId="1F6C4770" w:rsidR="00F12522" w:rsidRPr="008837F3" w:rsidRDefault="00F12522" w:rsidP="00F12522">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w:t>
            </w:r>
          </w:p>
        </w:tc>
        <w:tc>
          <w:tcPr>
            <w:tcW w:w="1350" w:type="dxa"/>
            <w:shd w:val="clear" w:color="auto" w:fill="auto"/>
            <w:vAlign w:val="bottom"/>
          </w:tcPr>
          <w:p w14:paraId="5CCFEFEB" w14:textId="6D2F4A71" w:rsidR="00F12522" w:rsidRPr="008837F3" w:rsidRDefault="00F12522" w:rsidP="00F12522">
            <w:pPr>
              <w:widowControl w:val="0"/>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w:t>
            </w:r>
          </w:p>
        </w:tc>
      </w:tr>
      <w:tr w:rsidR="00F12522" w:rsidRPr="008837F3" w14:paraId="0F9FE02B" w14:textId="77777777" w:rsidTr="00626BFC">
        <w:trPr>
          <w:gridAfter w:val="1"/>
          <w:wAfter w:w="6" w:type="dxa"/>
          <w:trHeight w:val="20"/>
        </w:trPr>
        <w:tc>
          <w:tcPr>
            <w:tcW w:w="4500" w:type="dxa"/>
            <w:shd w:val="clear" w:color="auto" w:fill="auto"/>
          </w:tcPr>
          <w:p w14:paraId="67A5FDD0" w14:textId="5D09FAB7" w:rsidR="00F12522" w:rsidRPr="008837F3" w:rsidRDefault="00F12522" w:rsidP="00F12522">
            <w:pPr>
              <w:spacing w:line="340" w:lineRule="exact"/>
              <w:ind w:left="435"/>
              <w:jc w:val="both"/>
              <w:rPr>
                <w:rFonts w:ascii="Angsana New" w:hAnsi="Angsana New"/>
                <w:i/>
                <w:iCs/>
                <w:sz w:val="28"/>
              </w:rPr>
            </w:pPr>
            <w:r w:rsidRPr="008837F3">
              <w:rPr>
                <w:rFonts w:ascii="Angsana New" w:eastAsia="Arial Unicode MS" w:hAnsi="Angsana New"/>
                <w:kern w:val="2"/>
                <w:sz w:val="28"/>
              </w:rPr>
              <w:t xml:space="preserve">    </w:t>
            </w:r>
            <w:r w:rsidRPr="008837F3">
              <w:rPr>
                <w:rFonts w:ascii="Angsana New" w:hAnsi="Angsana New"/>
                <w:sz w:val="28"/>
              </w:rPr>
              <w:t>allowance for expected credit losses</w:t>
            </w:r>
          </w:p>
        </w:tc>
        <w:tc>
          <w:tcPr>
            <w:tcW w:w="1170" w:type="dxa"/>
            <w:shd w:val="clear" w:color="auto" w:fill="auto"/>
            <w:vAlign w:val="bottom"/>
          </w:tcPr>
          <w:p w14:paraId="6606F631" w14:textId="3D4DDDBA" w:rsidR="00F12522" w:rsidRPr="008837F3" w:rsidRDefault="00F12522" w:rsidP="00F12522">
            <w:pPr>
              <w:widowControl w:val="0"/>
              <w:pBdr>
                <w:bottom w:val="single" w:sz="4" w:space="1" w:color="auto"/>
              </w:pBdr>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(139,100)</w:t>
            </w:r>
          </w:p>
        </w:tc>
        <w:tc>
          <w:tcPr>
            <w:tcW w:w="1530" w:type="dxa"/>
            <w:shd w:val="clear" w:color="auto" w:fill="auto"/>
            <w:vAlign w:val="bottom"/>
          </w:tcPr>
          <w:p w14:paraId="341FA9A4" w14:textId="04FFAF73"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8837F3">
              <w:rPr>
                <w:rFonts w:ascii="Angsana New" w:hAnsi="Angsana New"/>
                <w:sz w:val="28"/>
              </w:rPr>
              <w:t>-</w:t>
            </w:r>
          </w:p>
        </w:tc>
        <w:tc>
          <w:tcPr>
            <w:tcW w:w="1260" w:type="dxa"/>
            <w:shd w:val="clear" w:color="auto" w:fill="auto"/>
            <w:vAlign w:val="bottom"/>
          </w:tcPr>
          <w:p w14:paraId="3DBBCB60" w14:textId="2A46B38F"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w:t>
            </w:r>
          </w:p>
        </w:tc>
        <w:tc>
          <w:tcPr>
            <w:tcW w:w="1350" w:type="dxa"/>
            <w:shd w:val="clear" w:color="auto" w:fill="auto"/>
            <w:vAlign w:val="bottom"/>
          </w:tcPr>
          <w:p w14:paraId="6875F0B3" w14:textId="7D7C30EE"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w:t>
            </w:r>
          </w:p>
        </w:tc>
      </w:tr>
      <w:tr w:rsidR="00F12522" w:rsidRPr="008837F3" w14:paraId="4389D489" w14:textId="77777777" w:rsidTr="00626BFC">
        <w:trPr>
          <w:gridAfter w:val="1"/>
          <w:wAfter w:w="6" w:type="dxa"/>
          <w:trHeight w:val="20"/>
        </w:trPr>
        <w:tc>
          <w:tcPr>
            <w:tcW w:w="4500" w:type="dxa"/>
            <w:shd w:val="clear" w:color="auto" w:fill="auto"/>
          </w:tcPr>
          <w:p w14:paraId="7A404FD1" w14:textId="26F9BC08" w:rsidR="00F12522" w:rsidRPr="008837F3" w:rsidRDefault="00F12522" w:rsidP="00F12522">
            <w:pPr>
              <w:spacing w:line="340" w:lineRule="exact"/>
              <w:jc w:val="both"/>
              <w:rPr>
                <w:rFonts w:ascii="Angsana New" w:hAnsi="Angsana New"/>
                <w:i/>
                <w:iCs/>
                <w:sz w:val="28"/>
                <w:cs/>
              </w:rPr>
            </w:pPr>
            <w:r w:rsidRPr="008837F3">
              <w:rPr>
                <w:rFonts w:ascii="Angsana New" w:hAnsi="Angsana New"/>
                <w:sz w:val="28"/>
              </w:rPr>
              <w:t xml:space="preserve">Total investment </w:t>
            </w:r>
            <w:r w:rsidR="00486D70" w:rsidRPr="00486D70">
              <w:rPr>
                <w:rFonts w:ascii="Angsana New" w:hAnsi="Angsana New"/>
                <w:sz w:val="28"/>
              </w:rPr>
              <w:t>measured</w:t>
            </w:r>
            <w:r w:rsidRPr="008837F3">
              <w:rPr>
                <w:rFonts w:ascii="Angsana New" w:hAnsi="Angsana New"/>
                <w:sz w:val="28"/>
              </w:rPr>
              <w:t xml:space="preserve"> at amortised cost</w:t>
            </w:r>
          </w:p>
        </w:tc>
        <w:tc>
          <w:tcPr>
            <w:tcW w:w="1170" w:type="dxa"/>
            <w:shd w:val="clear" w:color="auto" w:fill="auto"/>
            <w:vAlign w:val="bottom"/>
          </w:tcPr>
          <w:p w14:paraId="1042FF96" w14:textId="18ADB226" w:rsidR="00F12522" w:rsidRPr="008837F3" w:rsidRDefault="00F12522" w:rsidP="00F12522">
            <w:pPr>
              <w:widowControl w:val="0"/>
              <w:pBdr>
                <w:bottom w:val="single" w:sz="4" w:space="1" w:color="auto"/>
              </w:pBdr>
              <w:tabs>
                <w:tab w:val="decimal" w:pos="1046"/>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232,720</w:t>
            </w:r>
          </w:p>
        </w:tc>
        <w:tc>
          <w:tcPr>
            <w:tcW w:w="1530" w:type="dxa"/>
            <w:shd w:val="clear" w:color="auto" w:fill="auto"/>
            <w:vAlign w:val="bottom"/>
          </w:tcPr>
          <w:p w14:paraId="7553DE4D" w14:textId="0C678C47"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6"/>
              <w:jc w:val="right"/>
              <w:textAlignment w:val="baseline"/>
              <w:rPr>
                <w:rFonts w:ascii="Angsana New" w:hAnsi="Angsana New"/>
                <w:sz w:val="28"/>
              </w:rPr>
            </w:pPr>
            <w:r w:rsidRPr="008837F3">
              <w:rPr>
                <w:rFonts w:ascii="Angsana New" w:hAnsi="Angsana New"/>
                <w:sz w:val="28"/>
              </w:rPr>
              <w:t>201,120</w:t>
            </w:r>
          </w:p>
        </w:tc>
        <w:tc>
          <w:tcPr>
            <w:tcW w:w="1260" w:type="dxa"/>
            <w:vAlign w:val="bottom"/>
          </w:tcPr>
          <w:p w14:paraId="2D8434BF" w14:textId="0274CA6D"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31,600</w:t>
            </w:r>
          </w:p>
        </w:tc>
        <w:tc>
          <w:tcPr>
            <w:tcW w:w="1350" w:type="dxa"/>
            <w:vAlign w:val="bottom"/>
          </w:tcPr>
          <w:p w14:paraId="43E85821" w14:textId="1F8777EF" w:rsidR="00F12522" w:rsidRPr="008837F3" w:rsidRDefault="00F12522" w:rsidP="00F12522">
            <w:pPr>
              <w:widowControl w:val="0"/>
              <w:pBdr>
                <w:bottom w:val="sing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sz w:val="28"/>
              </w:rPr>
            </w:pPr>
            <w:r w:rsidRPr="008837F3">
              <w:rPr>
                <w:rFonts w:ascii="Angsana New" w:hAnsi="Angsana New"/>
                <w:sz w:val="28"/>
              </w:rPr>
              <w:t>232,720</w:t>
            </w:r>
          </w:p>
        </w:tc>
      </w:tr>
      <w:tr w:rsidR="00F12522" w:rsidRPr="008837F3" w14:paraId="74A6C410" w14:textId="77777777" w:rsidTr="00626BFC">
        <w:trPr>
          <w:gridAfter w:val="1"/>
          <w:wAfter w:w="6" w:type="dxa"/>
          <w:trHeight w:val="20"/>
        </w:trPr>
        <w:tc>
          <w:tcPr>
            <w:tcW w:w="4500" w:type="dxa"/>
            <w:shd w:val="clear" w:color="auto" w:fill="auto"/>
          </w:tcPr>
          <w:p w14:paraId="1259BBD6" w14:textId="610F50D9" w:rsidR="00F12522" w:rsidRPr="008837F3" w:rsidRDefault="00F12522" w:rsidP="00F12522">
            <w:pPr>
              <w:spacing w:line="340" w:lineRule="exact"/>
              <w:jc w:val="both"/>
              <w:rPr>
                <w:rFonts w:ascii="Angsana New" w:hAnsi="Angsana New"/>
                <w:b/>
                <w:bCs/>
                <w:i/>
                <w:iCs/>
                <w:sz w:val="28"/>
                <w:cs/>
              </w:rPr>
            </w:pPr>
            <w:r w:rsidRPr="008837F3">
              <w:rPr>
                <w:rFonts w:ascii="Angsana New" w:hAnsi="Angsana New"/>
                <w:b/>
                <w:bCs/>
                <w:sz w:val="28"/>
              </w:rPr>
              <w:t>Total investment</w:t>
            </w:r>
            <w:r w:rsidR="00084E61">
              <w:rPr>
                <w:rFonts w:ascii="Angsana New" w:hAnsi="Angsana New"/>
                <w:b/>
                <w:bCs/>
                <w:sz w:val="28"/>
              </w:rPr>
              <w:t>s</w:t>
            </w:r>
          </w:p>
        </w:tc>
        <w:tc>
          <w:tcPr>
            <w:tcW w:w="1170" w:type="dxa"/>
            <w:shd w:val="clear" w:color="auto" w:fill="auto"/>
            <w:vAlign w:val="bottom"/>
          </w:tcPr>
          <w:p w14:paraId="1787BD49" w14:textId="3F78DCC3" w:rsidR="00F12522" w:rsidRPr="008837F3" w:rsidRDefault="00F12522" w:rsidP="00F12522">
            <w:pPr>
              <w:widowControl w:val="0"/>
              <w:pBdr>
                <w:bottom w:val="double" w:sz="4" w:space="1" w:color="auto"/>
              </w:pBdr>
              <w:tabs>
                <w:tab w:val="decimal" w:pos="1046"/>
              </w:tabs>
              <w:overflowPunct w:val="0"/>
              <w:autoSpaceDE w:val="0"/>
              <w:autoSpaceDN w:val="0"/>
              <w:adjustRightInd w:val="0"/>
              <w:spacing w:line="340" w:lineRule="exact"/>
              <w:ind w:left="90" w:right="90"/>
              <w:textAlignment w:val="baseline"/>
              <w:rPr>
                <w:rFonts w:ascii="Angsana New" w:hAnsi="Angsana New"/>
                <w:b/>
                <w:bCs/>
                <w:sz w:val="28"/>
              </w:rPr>
            </w:pPr>
            <w:r w:rsidRPr="008837F3">
              <w:rPr>
                <w:rFonts w:ascii="Angsana New" w:hAnsi="Angsana New"/>
                <w:b/>
                <w:bCs/>
                <w:sz w:val="28"/>
              </w:rPr>
              <w:t>425,608</w:t>
            </w:r>
          </w:p>
        </w:tc>
        <w:tc>
          <w:tcPr>
            <w:tcW w:w="1530" w:type="dxa"/>
            <w:shd w:val="clear" w:color="auto" w:fill="auto"/>
            <w:vAlign w:val="bottom"/>
          </w:tcPr>
          <w:p w14:paraId="4D756A5E" w14:textId="6B86353A" w:rsidR="00F12522" w:rsidRPr="008837F3" w:rsidRDefault="00F12522" w:rsidP="00F12522">
            <w:pPr>
              <w:widowControl w:val="0"/>
              <w:pBdr>
                <w:bottom w:val="double" w:sz="4" w:space="1" w:color="auto"/>
              </w:pBdr>
              <w:tabs>
                <w:tab w:val="decimal" w:pos="1118"/>
              </w:tabs>
              <w:overflowPunct w:val="0"/>
              <w:autoSpaceDE w:val="0"/>
              <w:autoSpaceDN w:val="0"/>
              <w:adjustRightInd w:val="0"/>
              <w:spacing w:line="340" w:lineRule="exact"/>
              <w:ind w:left="90" w:right="96"/>
              <w:jc w:val="right"/>
              <w:textAlignment w:val="baseline"/>
              <w:rPr>
                <w:rFonts w:ascii="Angsana New" w:hAnsi="Angsana New"/>
                <w:b/>
                <w:bCs/>
                <w:sz w:val="28"/>
              </w:rPr>
            </w:pPr>
            <w:r w:rsidRPr="008837F3">
              <w:rPr>
                <w:rFonts w:ascii="Angsana New" w:hAnsi="Angsana New"/>
                <w:b/>
                <w:bCs/>
                <w:sz w:val="28"/>
              </w:rPr>
              <w:t>380,397</w:t>
            </w:r>
          </w:p>
        </w:tc>
        <w:tc>
          <w:tcPr>
            <w:tcW w:w="1260" w:type="dxa"/>
            <w:vAlign w:val="bottom"/>
          </w:tcPr>
          <w:p w14:paraId="2C7E719D" w14:textId="345814DA" w:rsidR="00F12522" w:rsidRPr="008837F3" w:rsidRDefault="00F12522" w:rsidP="00F12522">
            <w:pPr>
              <w:widowControl w:val="0"/>
              <w:pBdr>
                <w:bottom w:val="doub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b/>
                <w:bCs/>
                <w:sz w:val="28"/>
              </w:rPr>
            </w:pPr>
            <w:r w:rsidRPr="008837F3">
              <w:rPr>
                <w:rFonts w:ascii="Angsana New" w:hAnsi="Angsana New"/>
                <w:b/>
                <w:bCs/>
                <w:sz w:val="28"/>
              </w:rPr>
              <w:t>45,211</w:t>
            </w:r>
          </w:p>
        </w:tc>
        <w:tc>
          <w:tcPr>
            <w:tcW w:w="1350" w:type="dxa"/>
            <w:vAlign w:val="bottom"/>
          </w:tcPr>
          <w:p w14:paraId="09D9693B" w14:textId="492A0577" w:rsidR="00F12522" w:rsidRPr="008837F3" w:rsidRDefault="00F12522" w:rsidP="00F12522">
            <w:pPr>
              <w:widowControl w:val="0"/>
              <w:pBdr>
                <w:bottom w:val="double" w:sz="4" w:space="1" w:color="auto"/>
              </w:pBdr>
              <w:tabs>
                <w:tab w:val="decimal" w:pos="1118"/>
              </w:tabs>
              <w:overflowPunct w:val="0"/>
              <w:autoSpaceDE w:val="0"/>
              <w:autoSpaceDN w:val="0"/>
              <w:adjustRightInd w:val="0"/>
              <w:spacing w:line="340" w:lineRule="exact"/>
              <w:ind w:left="90" w:right="90"/>
              <w:jc w:val="right"/>
              <w:textAlignment w:val="baseline"/>
              <w:rPr>
                <w:rFonts w:ascii="Angsana New" w:hAnsi="Angsana New"/>
                <w:b/>
                <w:bCs/>
                <w:sz w:val="28"/>
              </w:rPr>
            </w:pPr>
            <w:r w:rsidRPr="008837F3">
              <w:rPr>
                <w:rFonts w:ascii="Angsana New" w:hAnsi="Angsana New"/>
                <w:b/>
                <w:bCs/>
                <w:sz w:val="28"/>
              </w:rPr>
              <w:t>425,608</w:t>
            </w:r>
          </w:p>
        </w:tc>
      </w:tr>
      <w:tr w:rsidR="00F12522" w:rsidRPr="008837F3" w14:paraId="6E886895" w14:textId="77777777" w:rsidTr="00626BFC">
        <w:trPr>
          <w:trHeight w:val="20"/>
        </w:trPr>
        <w:tc>
          <w:tcPr>
            <w:tcW w:w="4500" w:type="dxa"/>
            <w:vAlign w:val="bottom"/>
          </w:tcPr>
          <w:p w14:paraId="4FFD3F51" w14:textId="77777777" w:rsidR="00F12522" w:rsidRPr="008837F3" w:rsidRDefault="00F12522" w:rsidP="00F12522">
            <w:pPr>
              <w:tabs>
                <w:tab w:val="left" w:pos="1440"/>
              </w:tabs>
              <w:spacing w:line="340" w:lineRule="exact"/>
              <w:ind w:left="900"/>
              <w:rPr>
                <w:rFonts w:ascii="Angsana New" w:hAnsi="Angsana New"/>
                <w:b/>
                <w:bCs/>
                <w:sz w:val="28"/>
                <w:cs/>
              </w:rPr>
            </w:pPr>
          </w:p>
        </w:tc>
        <w:tc>
          <w:tcPr>
            <w:tcW w:w="5316" w:type="dxa"/>
            <w:gridSpan w:val="5"/>
            <w:vAlign w:val="bottom"/>
          </w:tcPr>
          <w:p w14:paraId="4172DCAB" w14:textId="77777777" w:rsidR="00F12522" w:rsidRPr="008837F3" w:rsidRDefault="00F12522" w:rsidP="00F12522">
            <w:pPr>
              <w:pBdr>
                <w:bottom w:val="single" w:sz="4" w:space="1" w:color="auto"/>
              </w:pBdr>
              <w:spacing w:line="340" w:lineRule="exact"/>
              <w:ind w:left="90" w:right="90"/>
              <w:jc w:val="center"/>
              <w:rPr>
                <w:rFonts w:ascii="Angsana New" w:hAnsi="Angsana New"/>
                <w:sz w:val="28"/>
                <w:cs/>
              </w:rPr>
            </w:pPr>
            <w:r w:rsidRPr="008837F3">
              <w:rPr>
                <w:rFonts w:ascii="Angsana New" w:hAnsi="Angsana New"/>
                <w:sz w:val="28"/>
              </w:rPr>
              <w:t>(Thousand Baht)</w:t>
            </w:r>
          </w:p>
        </w:tc>
      </w:tr>
      <w:tr w:rsidR="00F12522" w:rsidRPr="008837F3" w14:paraId="13B34061" w14:textId="77777777" w:rsidTr="00626BFC">
        <w:trPr>
          <w:trHeight w:val="20"/>
        </w:trPr>
        <w:tc>
          <w:tcPr>
            <w:tcW w:w="4500" w:type="dxa"/>
            <w:vAlign w:val="bottom"/>
          </w:tcPr>
          <w:p w14:paraId="0220FB84" w14:textId="77777777" w:rsidR="00F12522" w:rsidRPr="008837F3" w:rsidRDefault="00F12522" w:rsidP="00F12522">
            <w:pPr>
              <w:tabs>
                <w:tab w:val="left" w:pos="1440"/>
              </w:tabs>
              <w:spacing w:line="340" w:lineRule="exact"/>
              <w:ind w:left="900"/>
              <w:rPr>
                <w:rFonts w:ascii="Angsana New" w:hAnsi="Angsana New"/>
                <w:b/>
                <w:bCs/>
                <w:sz w:val="28"/>
                <w:cs/>
              </w:rPr>
            </w:pPr>
          </w:p>
        </w:tc>
        <w:tc>
          <w:tcPr>
            <w:tcW w:w="5316" w:type="dxa"/>
            <w:gridSpan w:val="5"/>
            <w:vAlign w:val="bottom"/>
          </w:tcPr>
          <w:p w14:paraId="465DB345" w14:textId="4B94171F" w:rsidR="00F12522" w:rsidRPr="008837F3" w:rsidRDefault="00F12522" w:rsidP="00F12522">
            <w:pPr>
              <w:pBdr>
                <w:bottom w:val="single" w:sz="4" w:space="1" w:color="auto"/>
              </w:pBdr>
              <w:spacing w:line="340" w:lineRule="exact"/>
              <w:ind w:left="90" w:right="90"/>
              <w:jc w:val="center"/>
              <w:rPr>
                <w:rFonts w:ascii="Angsana New" w:hAnsi="Angsana New"/>
                <w:sz w:val="28"/>
              </w:rPr>
            </w:pPr>
            <w:r w:rsidRPr="008837F3">
              <w:rPr>
                <w:rFonts w:ascii="Angsana New" w:hAnsi="Angsana New"/>
                <w:kern w:val="2"/>
                <w:sz w:val="28"/>
              </w:rPr>
              <w:t>Separate financial statements</w:t>
            </w:r>
          </w:p>
        </w:tc>
      </w:tr>
      <w:tr w:rsidR="00F12522" w:rsidRPr="008837F3" w14:paraId="63B2F67A" w14:textId="77777777" w:rsidTr="00626BFC">
        <w:trPr>
          <w:trHeight w:val="20"/>
        </w:trPr>
        <w:tc>
          <w:tcPr>
            <w:tcW w:w="4500" w:type="dxa"/>
            <w:vAlign w:val="bottom"/>
          </w:tcPr>
          <w:p w14:paraId="5EB97957" w14:textId="77777777" w:rsidR="00F12522" w:rsidRPr="008837F3" w:rsidRDefault="00F12522" w:rsidP="00F12522">
            <w:pPr>
              <w:tabs>
                <w:tab w:val="left" w:pos="1440"/>
              </w:tabs>
              <w:spacing w:line="340" w:lineRule="exact"/>
              <w:ind w:left="900"/>
              <w:rPr>
                <w:rFonts w:ascii="Angsana New" w:hAnsi="Angsana New"/>
                <w:b/>
                <w:bCs/>
                <w:sz w:val="28"/>
                <w:cs/>
              </w:rPr>
            </w:pPr>
          </w:p>
        </w:tc>
        <w:tc>
          <w:tcPr>
            <w:tcW w:w="5316" w:type="dxa"/>
            <w:gridSpan w:val="5"/>
            <w:vAlign w:val="bottom"/>
          </w:tcPr>
          <w:p w14:paraId="0C70EFFA" w14:textId="18353613" w:rsidR="00F12522" w:rsidRPr="008837F3" w:rsidRDefault="00F12522" w:rsidP="00F12522">
            <w:pPr>
              <w:pBdr>
                <w:bottom w:val="single" w:sz="4" w:space="1" w:color="auto"/>
              </w:pBdr>
              <w:spacing w:line="340" w:lineRule="exact"/>
              <w:ind w:left="90" w:right="90"/>
              <w:jc w:val="center"/>
              <w:rPr>
                <w:rFonts w:ascii="Angsana New" w:hAnsi="Angsana New"/>
                <w:sz w:val="28"/>
                <w:cs/>
              </w:rPr>
            </w:pPr>
            <w:r w:rsidRPr="008837F3">
              <w:rPr>
                <w:rFonts w:ascii="Angsana New" w:hAnsi="Angsana New"/>
                <w:sz w:val="28"/>
              </w:rPr>
              <w:t>31 December 2020</w:t>
            </w:r>
          </w:p>
        </w:tc>
      </w:tr>
      <w:tr w:rsidR="00F12522" w:rsidRPr="008837F3" w14:paraId="1DB21F2B" w14:textId="77777777" w:rsidTr="00626BFC">
        <w:trPr>
          <w:trHeight w:val="378"/>
        </w:trPr>
        <w:tc>
          <w:tcPr>
            <w:tcW w:w="4500" w:type="dxa"/>
            <w:vAlign w:val="bottom"/>
          </w:tcPr>
          <w:p w14:paraId="63A68A0C" w14:textId="77777777" w:rsidR="00F12522" w:rsidRPr="008837F3" w:rsidRDefault="00F12522" w:rsidP="00F12522">
            <w:pPr>
              <w:tabs>
                <w:tab w:val="left" w:pos="1440"/>
              </w:tabs>
              <w:spacing w:line="340" w:lineRule="exact"/>
              <w:ind w:left="900"/>
              <w:rPr>
                <w:rFonts w:ascii="Angsana New" w:hAnsi="Angsana New"/>
                <w:b/>
                <w:bCs/>
                <w:sz w:val="28"/>
                <w:cs/>
              </w:rPr>
            </w:pPr>
          </w:p>
        </w:tc>
        <w:tc>
          <w:tcPr>
            <w:tcW w:w="1170" w:type="dxa"/>
            <w:vMerge w:val="restart"/>
            <w:vAlign w:val="bottom"/>
          </w:tcPr>
          <w:p w14:paraId="070AE580" w14:textId="77777777" w:rsidR="00F12522" w:rsidRPr="008837F3" w:rsidRDefault="00F12522" w:rsidP="00F12522">
            <w:pPr>
              <w:pBdr>
                <w:bottom w:val="single" w:sz="4" w:space="1" w:color="auto"/>
              </w:pBdr>
              <w:spacing w:line="340" w:lineRule="exact"/>
              <w:ind w:left="90" w:right="90"/>
              <w:jc w:val="center"/>
              <w:rPr>
                <w:rFonts w:ascii="Angsana New" w:hAnsi="Angsana New"/>
                <w:snapToGrid w:val="0"/>
                <w:sz w:val="28"/>
                <w:cs/>
              </w:rPr>
            </w:pPr>
            <w:r w:rsidRPr="008837F3">
              <w:rPr>
                <w:rFonts w:ascii="Angsana New" w:hAnsi="Angsana New"/>
                <w:snapToGrid w:val="0"/>
                <w:sz w:val="28"/>
              </w:rPr>
              <w:t>Cost</w:t>
            </w:r>
          </w:p>
        </w:tc>
        <w:tc>
          <w:tcPr>
            <w:tcW w:w="4146" w:type="dxa"/>
            <w:gridSpan w:val="4"/>
            <w:vAlign w:val="bottom"/>
          </w:tcPr>
          <w:p w14:paraId="48130BA2" w14:textId="77777777" w:rsidR="00F12522" w:rsidRPr="008837F3" w:rsidRDefault="00F12522" w:rsidP="00F12522">
            <w:pPr>
              <w:pBdr>
                <w:bottom w:val="single" w:sz="4" w:space="1" w:color="auto"/>
              </w:pBdr>
              <w:spacing w:line="340" w:lineRule="exact"/>
              <w:ind w:left="90" w:right="90"/>
              <w:jc w:val="center"/>
              <w:rPr>
                <w:rFonts w:ascii="Angsana New" w:hAnsi="Angsana New"/>
                <w:snapToGrid w:val="0"/>
                <w:sz w:val="28"/>
                <w:cs/>
              </w:rPr>
            </w:pPr>
            <w:r w:rsidRPr="008837F3">
              <w:rPr>
                <w:rFonts w:ascii="Angsana New" w:hAnsi="Angsana New"/>
                <w:snapToGrid w:val="0"/>
                <w:sz w:val="28"/>
              </w:rPr>
              <w:t>Fair value / Amortised cost</w:t>
            </w:r>
          </w:p>
        </w:tc>
      </w:tr>
      <w:tr w:rsidR="00F12522" w:rsidRPr="008837F3" w14:paraId="715BAF72" w14:textId="77777777" w:rsidTr="00626BFC">
        <w:trPr>
          <w:gridAfter w:val="1"/>
          <w:wAfter w:w="6" w:type="dxa"/>
          <w:trHeight w:val="378"/>
        </w:trPr>
        <w:tc>
          <w:tcPr>
            <w:tcW w:w="4500" w:type="dxa"/>
            <w:vAlign w:val="bottom"/>
          </w:tcPr>
          <w:p w14:paraId="55627BE0" w14:textId="77777777" w:rsidR="00F12522" w:rsidRPr="008837F3" w:rsidRDefault="00F12522" w:rsidP="00F12522">
            <w:pPr>
              <w:tabs>
                <w:tab w:val="left" w:pos="1440"/>
              </w:tabs>
              <w:spacing w:line="340" w:lineRule="exact"/>
              <w:ind w:left="900"/>
              <w:rPr>
                <w:rFonts w:ascii="Angsana New" w:hAnsi="Angsana New"/>
                <w:b/>
                <w:bCs/>
                <w:sz w:val="28"/>
                <w:cs/>
              </w:rPr>
            </w:pPr>
          </w:p>
        </w:tc>
        <w:tc>
          <w:tcPr>
            <w:tcW w:w="1170" w:type="dxa"/>
            <w:vMerge/>
            <w:vAlign w:val="bottom"/>
          </w:tcPr>
          <w:p w14:paraId="3E37369D" w14:textId="77777777" w:rsidR="00F12522" w:rsidRPr="008837F3" w:rsidRDefault="00F12522" w:rsidP="00F12522">
            <w:pPr>
              <w:pBdr>
                <w:bottom w:val="single" w:sz="4" w:space="1" w:color="auto"/>
              </w:pBdr>
              <w:spacing w:line="340" w:lineRule="exact"/>
              <w:ind w:left="90" w:right="90"/>
              <w:jc w:val="center"/>
              <w:rPr>
                <w:rFonts w:ascii="Angsana New" w:hAnsi="Angsana New"/>
                <w:snapToGrid w:val="0"/>
                <w:sz w:val="28"/>
                <w:cs/>
              </w:rPr>
            </w:pPr>
          </w:p>
        </w:tc>
        <w:tc>
          <w:tcPr>
            <w:tcW w:w="1530" w:type="dxa"/>
            <w:vAlign w:val="bottom"/>
          </w:tcPr>
          <w:p w14:paraId="6736F0A3" w14:textId="460BF206" w:rsidR="00F12522" w:rsidRPr="008837F3" w:rsidRDefault="00F12522" w:rsidP="00F12522">
            <w:pPr>
              <w:pBdr>
                <w:bottom w:val="single" w:sz="4" w:space="1" w:color="auto"/>
              </w:pBdr>
              <w:spacing w:line="340" w:lineRule="exact"/>
              <w:ind w:left="90" w:right="90"/>
              <w:jc w:val="center"/>
              <w:rPr>
                <w:rFonts w:ascii="Angsana New" w:hAnsi="Angsana New"/>
                <w:sz w:val="28"/>
                <w:cs/>
              </w:rPr>
            </w:pPr>
            <w:r w:rsidRPr="008837F3">
              <w:rPr>
                <w:rFonts w:ascii="Angsana New" w:hAnsi="Angsana New"/>
                <w:sz w:val="28"/>
              </w:rPr>
              <w:t>Non -collateralised investments</w:t>
            </w:r>
          </w:p>
        </w:tc>
        <w:tc>
          <w:tcPr>
            <w:tcW w:w="1260" w:type="dxa"/>
            <w:vAlign w:val="bottom"/>
          </w:tcPr>
          <w:p w14:paraId="41BA819E" w14:textId="77777777" w:rsidR="00F12522" w:rsidRPr="008837F3" w:rsidRDefault="00F12522" w:rsidP="00F12522">
            <w:pPr>
              <w:pBdr>
                <w:bottom w:val="single" w:sz="4" w:space="1" w:color="auto"/>
              </w:pBdr>
              <w:spacing w:line="340" w:lineRule="exact"/>
              <w:ind w:left="90" w:right="90"/>
              <w:jc w:val="center"/>
              <w:rPr>
                <w:rFonts w:ascii="Angsana New" w:hAnsi="Angsana New"/>
                <w:snapToGrid w:val="0"/>
                <w:sz w:val="28"/>
                <w:cs/>
              </w:rPr>
            </w:pPr>
            <w:r w:rsidRPr="008837F3">
              <w:rPr>
                <w:rFonts w:ascii="Angsana New" w:hAnsi="Angsana New"/>
                <w:sz w:val="28"/>
              </w:rPr>
              <w:t>Collateralised investments</w:t>
            </w:r>
          </w:p>
        </w:tc>
        <w:tc>
          <w:tcPr>
            <w:tcW w:w="1350" w:type="dxa"/>
            <w:vAlign w:val="bottom"/>
          </w:tcPr>
          <w:p w14:paraId="2B0B7386" w14:textId="77777777" w:rsidR="00F12522" w:rsidRPr="008837F3" w:rsidRDefault="00F12522" w:rsidP="00F12522">
            <w:pPr>
              <w:pBdr>
                <w:bottom w:val="single" w:sz="4" w:space="1" w:color="auto"/>
              </w:pBdr>
              <w:spacing w:line="340" w:lineRule="exact"/>
              <w:ind w:left="90" w:right="90"/>
              <w:jc w:val="center"/>
              <w:rPr>
                <w:rFonts w:ascii="Angsana New" w:hAnsi="Angsana New"/>
                <w:sz w:val="28"/>
                <w:cs/>
              </w:rPr>
            </w:pPr>
            <w:r w:rsidRPr="008837F3">
              <w:rPr>
                <w:rFonts w:ascii="Angsana New" w:hAnsi="Angsana New"/>
                <w:sz w:val="28"/>
              </w:rPr>
              <w:t>Total</w:t>
            </w:r>
          </w:p>
        </w:tc>
      </w:tr>
      <w:tr w:rsidR="00F12522" w:rsidRPr="008837F3" w14:paraId="206CEB7B" w14:textId="77777777" w:rsidTr="00626BFC">
        <w:trPr>
          <w:gridAfter w:val="1"/>
          <w:wAfter w:w="6" w:type="dxa"/>
          <w:trHeight w:val="20"/>
        </w:trPr>
        <w:tc>
          <w:tcPr>
            <w:tcW w:w="4500" w:type="dxa"/>
          </w:tcPr>
          <w:p w14:paraId="6566AB76" w14:textId="46D55307" w:rsidR="00F12522" w:rsidRPr="008837F3" w:rsidRDefault="00F12522" w:rsidP="00F12522">
            <w:pPr>
              <w:spacing w:line="340" w:lineRule="exact"/>
              <w:ind w:left="180" w:hanging="180"/>
              <w:jc w:val="both"/>
              <w:rPr>
                <w:rFonts w:ascii="Angsana New" w:hAnsi="Angsana New"/>
                <w:b/>
                <w:bCs/>
                <w:sz w:val="28"/>
              </w:rPr>
            </w:pPr>
            <w:r w:rsidRPr="008837F3">
              <w:rPr>
                <w:rFonts w:ascii="Angsana New" w:hAnsi="Angsana New"/>
                <w:b/>
                <w:bCs/>
                <w:sz w:val="28"/>
              </w:rPr>
              <w:t xml:space="preserve">Investment </w:t>
            </w:r>
            <w:r w:rsidR="00486D70" w:rsidRPr="00486D70">
              <w:rPr>
                <w:rFonts w:ascii="Angsana New" w:hAnsi="Angsana New"/>
                <w:b/>
                <w:bCs/>
                <w:sz w:val="28"/>
              </w:rPr>
              <w:t>measured</w:t>
            </w:r>
            <w:r w:rsidRPr="008837F3">
              <w:rPr>
                <w:rFonts w:ascii="Angsana New" w:hAnsi="Angsana New"/>
                <w:b/>
                <w:bCs/>
                <w:sz w:val="28"/>
              </w:rPr>
              <w:t xml:space="preserve"> at fair value through </w:t>
            </w:r>
            <w:r w:rsidRPr="008837F3">
              <w:rPr>
                <w:rFonts w:ascii="Angsana New" w:hAnsi="Angsana New"/>
                <w:b/>
                <w:bCs/>
                <w:sz w:val="28"/>
              </w:rPr>
              <w:br/>
              <w:t>profit or loss</w:t>
            </w:r>
          </w:p>
        </w:tc>
        <w:tc>
          <w:tcPr>
            <w:tcW w:w="1170" w:type="dxa"/>
            <w:vAlign w:val="bottom"/>
          </w:tcPr>
          <w:p w14:paraId="2ECCC23B" w14:textId="77777777" w:rsidR="00F12522" w:rsidRPr="008837F3" w:rsidRDefault="00F12522" w:rsidP="00F12522">
            <w:pPr>
              <w:tabs>
                <w:tab w:val="decimal" w:pos="1170"/>
              </w:tabs>
              <w:spacing w:line="340" w:lineRule="exact"/>
              <w:ind w:left="90" w:right="90"/>
              <w:rPr>
                <w:rFonts w:ascii="Angsana New" w:hAnsi="Angsana New"/>
                <w:b/>
                <w:bCs/>
                <w:sz w:val="28"/>
                <w:cs/>
              </w:rPr>
            </w:pPr>
          </w:p>
        </w:tc>
        <w:tc>
          <w:tcPr>
            <w:tcW w:w="1530" w:type="dxa"/>
            <w:vAlign w:val="bottom"/>
          </w:tcPr>
          <w:p w14:paraId="00442EA6" w14:textId="77777777" w:rsidR="00F12522" w:rsidRPr="008837F3" w:rsidRDefault="00F12522" w:rsidP="00F12522">
            <w:pPr>
              <w:tabs>
                <w:tab w:val="decimal" w:pos="1170"/>
              </w:tabs>
              <w:spacing w:line="340" w:lineRule="exact"/>
              <w:ind w:left="90" w:right="90"/>
              <w:rPr>
                <w:rFonts w:ascii="Angsana New" w:hAnsi="Angsana New"/>
                <w:b/>
                <w:bCs/>
                <w:sz w:val="28"/>
                <w:cs/>
              </w:rPr>
            </w:pPr>
          </w:p>
        </w:tc>
        <w:tc>
          <w:tcPr>
            <w:tcW w:w="1260" w:type="dxa"/>
            <w:vAlign w:val="bottom"/>
          </w:tcPr>
          <w:p w14:paraId="52BE4848" w14:textId="77777777" w:rsidR="00F12522" w:rsidRPr="008837F3" w:rsidRDefault="00F12522" w:rsidP="00F12522">
            <w:pPr>
              <w:tabs>
                <w:tab w:val="decimal" w:pos="1170"/>
              </w:tabs>
              <w:spacing w:line="340" w:lineRule="exact"/>
              <w:ind w:left="90" w:right="90"/>
              <w:rPr>
                <w:rFonts w:ascii="Angsana New" w:hAnsi="Angsana New"/>
                <w:b/>
                <w:bCs/>
                <w:sz w:val="28"/>
              </w:rPr>
            </w:pPr>
          </w:p>
        </w:tc>
        <w:tc>
          <w:tcPr>
            <w:tcW w:w="1350" w:type="dxa"/>
            <w:vAlign w:val="bottom"/>
          </w:tcPr>
          <w:p w14:paraId="68E7D1EA" w14:textId="77777777" w:rsidR="00F12522" w:rsidRPr="008837F3" w:rsidRDefault="00F12522" w:rsidP="00F12522">
            <w:pPr>
              <w:tabs>
                <w:tab w:val="decimal" w:pos="1170"/>
              </w:tabs>
              <w:spacing w:line="340" w:lineRule="exact"/>
              <w:ind w:left="90" w:right="90"/>
              <w:rPr>
                <w:rFonts w:ascii="Angsana New" w:hAnsi="Angsana New"/>
                <w:b/>
                <w:bCs/>
                <w:sz w:val="28"/>
                <w:cs/>
              </w:rPr>
            </w:pPr>
          </w:p>
        </w:tc>
      </w:tr>
      <w:tr w:rsidR="00F12522" w:rsidRPr="008837F3" w14:paraId="4CD0F4DA" w14:textId="77777777" w:rsidTr="00626BFC">
        <w:trPr>
          <w:gridAfter w:val="1"/>
          <w:wAfter w:w="6" w:type="dxa"/>
          <w:trHeight w:val="20"/>
        </w:trPr>
        <w:tc>
          <w:tcPr>
            <w:tcW w:w="4500" w:type="dxa"/>
          </w:tcPr>
          <w:p w14:paraId="0D928FA0" w14:textId="15BEDA35" w:rsidR="00F12522" w:rsidRPr="008837F3" w:rsidRDefault="00F12522" w:rsidP="00F12522">
            <w:pPr>
              <w:spacing w:line="340" w:lineRule="exact"/>
              <w:jc w:val="both"/>
              <w:rPr>
                <w:rFonts w:ascii="Angsana New" w:hAnsi="Angsana New"/>
                <w:i/>
                <w:iCs/>
                <w:sz w:val="28"/>
                <w:cs/>
              </w:rPr>
            </w:pPr>
            <w:r w:rsidRPr="008837F3">
              <w:rPr>
                <w:rFonts w:ascii="Angsana New" w:eastAsia="Arial Unicode MS" w:hAnsi="Angsana New"/>
                <w:i/>
                <w:iCs/>
                <w:kern w:val="2"/>
                <w:sz w:val="28"/>
              </w:rPr>
              <w:t xml:space="preserve">Trading </w:t>
            </w:r>
            <w:r w:rsidR="00962172">
              <w:rPr>
                <w:rFonts w:ascii="Angsana New" w:eastAsia="Arial Unicode MS" w:hAnsi="Angsana New"/>
                <w:i/>
                <w:iCs/>
                <w:kern w:val="2"/>
                <w:sz w:val="28"/>
              </w:rPr>
              <w:t>investments</w:t>
            </w:r>
          </w:p>
        </w:tc>
        <w:tc>
          <w:tcPr>
            <w:tcW w:w="1170" w:type="dxa"/>
            <w:shd w:val="clear" w:color="auto" w:fill="auto"/>
            <w:vAlign w:val="bottom"/>
          </w:tcPr>
          <w:p w14:paraId="4A9C9A9B" w14:textId="1AEF6FDE" w:rsidR="00F12522" w:rsidRPr="008837F3" w:rsidRDefault="00F12522" w:rsidP="00F12522">
            <w:pPr>
              <w:tabs>
                <w:tab w:val="decimal" w:pos="1118"/>
              </w:tabs>
              <w:spacing w:line="340" w:lineRule="exact"/>
              <w:ind w:left="90" w:right="90"/>
              <w:rPr>
                <w:rFonts w:ascii="Angsana New" w:hAnsi="Angsana New"/>
                <w:sz w:val="28"/>
              </w:rPr>
            </w:pPr>
          </w:p>
        </w:tc>
        <w:tc>
          <w:tcPr>
            <w:tcW w:w="1530" w:type="dxa"/>
            <w:shd w:val="clear" w:color="auto" w:fill="auto"/>
            <w:vAlign w:val="bottom"/>
          </w:tcPr>
          <w:p w14:paraId="74E40FF6" w14:textId="1C8AFBED" w:rsidR="00F12522" w:rsidRPr="008837F3" w:rsidRDefault="00F12522" w:rsidP="00F12522">
            <w:pPr>
              <w:tabs>
                <w:tab w:val="decimal" w:pos="1068"/>
              </w:tabs>
              <w:spacing w:line="340" w:lineRule="exact"/>
              <w:ind w:left="90" w:right="90"/>
              <w:jc w:val="both"/>
              <w:rPr>
                <w:rFonts w:ascii="Angsana New" w:hAnsi="Angsana New"/>
                <w:sz w:val="28"/>
              </w:rPr>
            </w:pPr>
          </w:p>
        </w:tc>
        <w:tc>
          <w:tcPr>
            <w:tcW w:w="1260" w:type="dxa"/>
            <w:shd w:val="clear" w:color="auto" w:fill="auto"/>
            <w:vAlign w:val="bottom"/>
          </w:tcPr>
          <w:p w14:paraId="6C454088" w14:textId="15C4089C" w:rsidR="00F12522" w:rsidRPr="008837F3" w:rsidRDefault="00F12522" w:rsidP="00F12522">
            <w:pPr>
              <w:tabs>
                <w:tab w:val="decimal" w:pos="1017"/>
              </w:tabs>
              <w:spacing w:line="360" w:lineRule="exact"/>
              <w:rPr>
                <w:rFonts w:ascii="Angsana New" w:hAnsi="Angsana New"/>
                <w:sz w:val="28"/>
              </w:rPr>
            </w:pPr>
          </w:p>
        </w:tc>
        <w:tc>
          <w:tcPr>
            <w:tcW w:w="1350" w:type="dxa"/>
            <w:shd w:val="clear" w:color="auto" w:fill="auto"/>
            <w:vAlign w:val="bottom"/>
          </w:tcPr>
          <w:p w14:paraId="37C99E76" w14:textId="4A50B888" w:rsidR="00F12522" w:rsidRPr="008837F3" w:rsidRDefault="00F12522" w:rsidP="00F12522">
            <w:pPr>
              <w:tabs>
                <w:tab w:val="decimal" w:pos="1118"/>
              </w:tabs>
              <w:spacing w:line="340" w:lineRule="exact"/>
              <w:ind w:left="90" w:right="90"/>
              <w:rPr>
                <w:rFonts w:ascii="Angsana New" w:hAnsi="Angsana New"/>
                <w:sz w:val="28"/>
              </w:rPr>
            </w:pPr>
          </w:p>
        </w:tc>
      </w:tr>
      <w:tr w:rsidR="00D37D7B" w:rsidRPr="008837F3" w14:paraId="1ADBF497" w14:textId="77777777" w:rsidTr="00626BFC">
        <w:trPr>
          <w:gridAfter w:val="1"/>
          <w:wAfter w:w="6" w:type="dxa"/>
          <w:trHeight w:val="20"/>
        </w:trPr>
        <w:tc>
          <w:tcPr>
            <w:tcW w:w="4500" w:type="dxa"/>
          </w:tcPr>
          <w:p w14:paraId="074E1CD3" w14:textId="77777777" w:rsidR="00D37D7B" w:rsidRPr="008837F3" w:rsidRDefault="00D37D7B" w:rsidP="00D37D7B">
            <w:pPr>
              <w:spacing w:line="340" w:lineRule="exact"/>
              <w:ind w:left="180"/>
              <w:jc w:val="both"/>
              <w:rPr>
                <w:rFonts w:ascii="Angsana New" w:hAnsi="Angsana New"/>
                <w:sz w:val="28"/>
                <w:cs/>
              </w:rPr>
            </w:pPr>
            <w:r w:rsidRPr="008837F3">
              <w:rPr>
                <w:rFonts w:ascii="Angsana New" w:eastAsia="Arial Unicode MS" w:hAnsi="Angsana New"/>
                <w:kern w:val="2"/>
                <w:sz w:val="28"/>
              </w:rPr>
              <w:t>Listed securities</w:t>
            </w:r>
          </w:p>
        </w:tc>
        <w:tc>
          <w:tcPr>
            <w:tcW w:w="1170" w:type="dxa"/>
            <w:shd w:val="clear" w:color="auto" w:fill="auto"/>
            <w:vAlign w:val="bottom"/>
          </w:tcPr>
          <w:p w14:paraId="5AB48505" w14:textId="65077D8E" w:rsidR="00D37D7B" w:rsidRPr="008837F3" w:rsidRDefault="00D37D7B" w:rsidP="00D37D7B">
            <w:pPr>
              <w:tabs>
                <w:tab w:val="decimal" w:pos="1118"/>
              </w:tabs>
              <w:spacing w:line="340" w:lineRule="exact"/>
              <w:ind w:left="90" w:right="90"/>
              <w:rPr>
                <w:rFonts w:ascii="Angsana New" w:hAnsi="Angsana New"/>
                <w:sz w:val="28"/>
              </w:rPr>
            </w:pPr>
            <w:r w:rsidRPr="008837F3">
              <w:rPr>
                <w:rFonts w:ascii="Angsana New" w:hAnsi="Angsana New"/>
                <w:sz w:val="28"/>
              </w:rPr>
              <w:t>15,402</w:t>
            </w:r>
          </w:p>
        </w:tc>
        <w:tc>
          <w:tcPr>
            <w:tcW w:w="1530" w:type="dxa"/>
            <w:shd w:val="clear" w:color="auto" w:fill="auto"/>
            <w:vAlign w:val="bottom"/>
          </w:tcPr>
          <w:p w14:paraId="5A5FFDC3" w14:textId="6B68AFD0" w:rsidR="00D37D7B" w:rsidRPr="008837F3" w:rsidRDefault="00D37D7B" w:rsidP="00D37D7B">
            <w:pPr>
              <w:tabs>
                <w:tab w:val="decimal" w:pos="1068"/>
              </w:tabs>
              <w:spacing w:line="340" w:lineRule="exact"/>
              <w:ind w:left="90" w:right="90"/>
              <w:jc w:val="both"/>
              <w:rPr>
                <w:rFonts w:ascii="Angsana New" w:hAnsi="Angsana New"/>
                <w:sz w:val="28"/>
              </w:rPr>
            </w:pPr>
            <w:r w:rsidRPr="008837F3">
              <w:rPr>
                <w:rFonts w:ascii="Angsana New" w:hAnsi="Angsana New"/>
                <w:sz w:val="28"/>
              </w:rPr>
              <w:t>14,125</w:t>
            </w:r>
          </w:p>
        </w:tc>
        <w:tc>
          <w:tcPr>
            <w:tcW w:w="1260" w:type="dxa"/>
            <w:shd w:val="clear" w:color="auto" w:fill="auto"/>
            <w:vAlign w:val="bottom"/>
          </w:tcPr>
          <w:p w14:paraId="2F96FFBA" w14:textId="2A2DA8BD" w:rsidR="00D37D7B" w:rsidRPr="008837F3" w:rsidRDefault="00D37D7B" w:rsidP="00D37D7B">
            <w:pPr>
              <w:tabs>
                <w:tab w:val="decimal" w:pos="1017"/>
              </w:tabs>
              <w:spacing w:line="360" w:lineRule="exact"/>
              <w:rPr>
                <w:rFonts w:ascii="Angsana New" w:hAnsi="Angsana New"/>
                <w:sz w:val="28"/>
              </w:rPr>
            </w:pPr>
            <w:r w:rsidRPr="008837F3">
              <w:rPr>
                <w:rFonts w:ascii="Angsana New" w:hAnsi="Angsana New"/>
                <w:sz w:val="28"/>
              </w:rPr>
              <w:t>-</w:t>
            </w:r>
          </w:p>
        </w:tc>
        <w:tc>
          <w:tcPr>
            <w:tcW w:w="1350" w:type="dxa"/>
            <w:shd w:val="clear" w:color="auto" w:fill="auto"/>
            <w:vAlign w:val="bottom"/>
          </w:tcPr>
          <w:p w14:paraId="4EDD4CE6" w14:textId="34AF1CF9" w:rsidR="00D37D7B" w:rsidRPr="008837F3" w:rsidRDefault="00D37D7B" w:rsidP="00D37D7B">
            <w:pPr>
              <w:tabs>
                <w:tab w:val="decimal" w:pos="1118"/>
              </w:tabs>
              <w:spacing w:line="340" w:lineRule="exact"/>
              <w:ind w:left="90" w:right="90"/>
              <w:rPr>
                <w:rFonts w:ascii="Angsana New" w:hAnsi="Angsana New"/>
                <w:sz w:val="28"/>
              </w:rPr>
            </w:pPr>
            <w:r w:rsidRPr="008837F3">
              <w:rPr>
                <w:rFonts w:ascii="Angsana New" w:hAnsi="Angsana New"/>
                <w:sz w:val="28"/>
              </w:rPr>
              <w:t>14,125</w:t>
            </w:r>
          </w:p>
        </w:tc>
      </w:tr>
      <w:tr w:rsidR="00D37D7B" w:rsidRPr="008837F3" w14:paraId="30CEB9BA" w14:textId="77777777" w:rsidTr="00626BFC">
        <w:trPr>
          <w:gridAfter w:val="1"/>
          <w:wAfter w:w="6" w:type="dxa"/>
          <w:trHeight w:val="20"/>
        </w:trPr>
        <w:tc>
          <w:tcPr>
            <w:tcW w:w="4500" w:type="dxa"/>
          </w:tcPr>
          <w:p w14:paraId="14BC6936" w14:textId="405BF573" w:rsidR="00D37D7B" w:rsidRPr="008837F3" w:rsidRDefault="00D37D7B" w:rsidP="00D37D7B">
            <w:pPr>
              <w:spacing w:line="340" w:lineRule="exact"/>
              <w:ind w:left="180"/>
              <w:jc w:val="both"/>
              <w:rPr>
                <w:rFonts w:ascii="Angsana New" w:eastAsia="Arial Unicode MS" w:hAnsi="Angsana New"/>
                <w:kern w:val="2"/>
                <w:sz w:val="28"/>
              </w:rPr>
            </w:pPr>
            <w:r>
              <w:rPr>
                <w:rFonts w:ascii="Angsana New" w:eastAsia="Arial Unicode MS" w:hAnsi="Angsana New"/>
                <w:kern w:val="2"/>
                <w:sz w:val="28"/>
              </w:rPr>
              <w:t>Fixed income</w:t>
            </w:r>
            <w:r w:rsidR="00486D70">
              <w:rPr>
                <w:rFonts w:ascii="Angsana New" w:eastAsia="Arial Unicode MS" w:hAnsi="Angsana New"/>
                <w:kern w:val="2"/>
                <w:sz w:val="28"/>
              </w:rPr>
              <w:t xml:space="preserve"> </w:t>
            </w:r>
            <w:r w:rsidR="00962172">
              <w:rPr>
                <w:rFonts w:ascii="Angsana New" w:eastAsia="Arial Unicode MS" w:hAnsi="Angsana New"/>
                <w:kern w:val="2"/>
                <w:sz w:val="28"/>
              </w:rPr>
              <w:t>fund</w:t>
            </w:r>
          </w:p>
        </w:tc>
        <w:tc>
          <w:tcPr>
            <w:tcW w:w="1170" w:type="dxa"/>
            <w:shd w:val="clear" w:color="auto" w:fill="auto"/>
            <w:vAlign w:val="bottom"/>
          </w:tcPr>
          <w:p w14:paraId="1B1CF8B6" w14:textId="3CF74CC8" w:rsidR="00D37D7B" w:rsidRPr="008837F3" w:rsidRDefault="00D37D7B" w:rsidP="00D37D7B">
            <w:pPr>
              <w:tabs>
                <w:tab w:val="decimal" w:pos="1118"/>
              </w:tabs>
              <w:spacing w:line="340" w:lineRule="exact"/>
              <w:ind w:left="90" w:right="90"/>
              <w:rPr>
                <w:rFonts w:ascii="Angsana New" w:hAnsi="Angsana New"/>
                <w:sz w:val="28"/>
              </w:rPr>
            </w:pPr>
            <w:r w:rsidRPr="008837F3">
              <w:rPr>
                <w:rFonts w:ascii="Angsana New" w:hAnsi="Angsana New"/>
                <w:sz w:val="28"/>
              </w:rPr>
              <w:t>30,000</w:t>
            </w:r>
          </w:p>
        </w:tc>
        <w:tc>
          <w:tcPr>
            <w:tcW w:w="1530" w:type="dxa"/>
            <w:shd w:val="clear" w:color="auto" w:fill="auto"/>
            <w:vAlign w:val="bottom"/>
          </w:tcPr>
          <w:p w14:paraId="417E2B85" w14:textId="764963B4" w:rsidR="00D37D7B" w:rsidRPr="008837F3" w:rsidRDefault="00D37D7B" w:rsidP="00D37D7B">
            <w:pPr>
              <w:tabs>
                <w:tab w:val="decimal" w:pos="1068"/>
              </w:tabs>
              <w:spacing w:line="340" w:lineRule="exact"/>
              <w:ind w:left="90" w:right="90"/>
              <w:jc w:val="both"/>
              <w:rPr>
                <w:rFonts w:ascii="Angsana New" w:hAnsi="Angsana New"/>
                <w:sz w:val="28"/>
              </w:rPr>
            </w:pPr>
            <w:r w:rsidRPr="008837F3">
              <w:rPr>
                <w:rFonts w:ascii="Angsana New" w:hAnsi="Angsana New"/>
                <w:sz w:val="28"/>
              </w:rPr>
              <w:t>30,105</w:t>
            </w:r>
          </w:p>
        </w:tc>
        <w:tc>
          <w:tcPr>
            <w:tcW w:w="1260" w:type="dxa"/>
            <w:shd w:val="clear" w:color="auto" w:fill="auto"/>
            <w:vAlign w:val="bottom"/>
          </w:tcPr>
          <w:p w14:paraId="20585925" w14:textId="7882E26E" w:rsidR="00D37D7B" w:rsidRPr="008837F3" w:rsidRDefault="00D37D7B" w:rsidP="00D37D7B">
            <w:pPr>
              <w:tabs>
                <w:tab w:val="decimal" w:pos="1017"/>
              </w:tabs>
              <w:spacing w:line="360" w:lineRule="exact"/>
              <w:rPr>
                <w:rFonts w:ascii="Angsana New" w:hAnsi="Angsana New"/>
                <w:sz w:val="28"/>
              </w:rPr>
            </w:pPr>
            <w:r w:rsidRPr="008837F3">
              <w:rPr>
                <w:rFonts w:ascii="Angsana New" w:hAnsi="Angsana New"/>
                <w:sz w:val="28"/>
              </w:rPr>
              <w:t>-</w:t>
            </w:r>
          </w:p>
        </w:tc>
        <w:tc>
          <w:tcPr>
            <w:tcW w:w="1350" w:type="dxa"/>
            <w:shd w:val="clear" w:color="auto" w:fill="auto"/>
            <w:vAlign w:val="bottom"/>
          </w:tcPr>
          <w:p w14:paraId="7860B362" w14:textId="5035817B" w:rsidR="00D37D7B" w:rsidRPr="008837F3" w:rsidRDefault="00D37D7B" w:rsidP="00D37D7B">
            <w:pPr>
              <w:tabs>
                <w:tab w:val="decimal" w:pos="1118"/>
              </w:tabs>
              <w:spacing w:line="340" w:lineRule="exact"/>
              <w:ind w:left="90" w:right="90"/>
              <w:rPr>
                <w:rFonts w:ascii="Angsana New" w:hAnsi="Angsana New"/>
                <w:sz w:val="28"/>
              </w:rPr>
            </w:pPr>
            <w:r w:rsidRPr="008837F3">
              <w:rPr>
                <w:rFonts w:ascii="Angsana New" w:hAnsi="Angsana New"/>
                <w:sz w:val="28"/>
              </w:rPr>
              <w:t>30,105</w:t>
            </w:r>
          </w:p>
        </w:tc>
      </w:tr>
      <w:tr w:rsidR="00D37D7B" w:rsidRPr="008837F3" w14:paraId="33E1525F" w14:textId="77777777" w:rsidTr="00626BFC">
        <w:trPr>
          <w:gridAfter w:val="1"/>
          <w:wAfter w:w="6" w:type="dxa"/>
          <w:trHeight w:val="300"/>
        </w:trPr>
        <w:tc>
          <w:tcPr>
            <w:tcW w:w="4500" w:type="dxa"/>
            <w:shd w:val="clear" w:color="auto" w:fill="auto"/>
          </w:tcPr>
          <w:p w14:paraId="034300F4" w14:textId="77777777" w:rsidR="00D37D7B" w:rsidRPr="008837F3" w:rsidRDefault="00D37D7B" w:rsidP="00D37D7B">
            <w:pPr>
              <w:spacing w:line="340" w:lineRule="exact"/>
              <w:ind w:left="180"/>
              <w:jc w:val="both"/>
              <w:rPr>
                <w:rFonts w:ascii="Angsana New" w:hAnsi="Angsana New"/>
                <w:sz w:val="28"/>
                <w:cs/>
              </w:rPr>
            </w:pPr>
            <w:r w:rsidRPr="008837F3">
              <w:rPr>
                <w:rFonts w:ascii="Angsana New" w:eastAsia="Arial Unicode MS" w:hAnsi="Angsana New"/>
                <w:kern w:val="2"/>
                <w:sz w:val="28"/>
              </w:rPr>
              <w:t>Private debt securities</w:t>
            </w:r>
          </w:p>
        </w:tc>
        <w:tc>
          <w:tcPr>
            <w:tcW w:w="1170" w:type="dxa"/>
            <w:shd w:val="clear" w:color="auto" w:fill="auto"/>
            <w:vAlign w:val="bottom"/>
          </w:tcPr>
          <w:p w14:paraId="3C8837AE" w14:textId="4E8150B0" w:rsidR="00D37D7B" w:rsidRPr="008837F3" w:rsidRDefault="00D37D7B" w:rsidP="00D37D7B">
            <w:pPr>
              <w:pBdr>
                <w:bottom w:val="single" w:sz="4" w:space="1" w:color="auto"/>
              </w:pBdr>
              <w:tabs>
                <w:tab w:val="decimal" w:pos="1118"/>
              </w:tabs>
              <w:spacing w:line="340" w:lineRule="exact"/>
              <w:ind w:left="90" w:right="90"/>
              <w:rPr>
                <w:rFonts w:ascii="Angsana New" w:hAnsi="Angsana New"/>
                <w:sz w:val="28"/>
              </w:rPr>
            </w:pPr>
            <w:r w:rsidRPr="008837F3">
              <w:rPr>
                <w:rFonts w:ascii="Angsana New" w:hAnsi="Angsana New"/>
                <w:sz w:val="28"/>
              </w:rPr>
              <w:t>111,152</w:t>
            </w:r>
          </w:p>
        </w:tc>
        <w:tc>
          <w:tcPr>
            <w:tcW w:w="1530" w:type="dxa"/>
            <w:shd w:val="clear" w:color="auto" w:fill="auto"/>
            <w:vAlign w:val="bottom"/>
          </w:tcPr>
          <w:p w14:paraId="50CCDA0A" w14:textId="52015ADC" w:rsidR="00D37D7B" w:rsidRPr="008837F3" w:rsidRDefault="00D37D7B" w:rsidP="00D37D7B">
            <w:pPr>
              <w:pBdr>
                <w:bottom w:val="single" w:sz="4" w:space="1" w:color="auto"/>
              </w:pBdr>
              <w:tabs>
                <w:tab w:val="decimal" w:pos="1068"/>
              </w:tabs>
              <w:spacing w:line="340" w:lineRule="exact"/>
              <w:ind w:left="90" w:right="90"/>
              <w:jc w:val="both"/>
              <w:rPr>
                <w:rFonts w:ascii="Angsana New" w:hAnsi="Angsana New"/>
                <w:sz w:val="28"/>
                <w:cs/>
              </w:rPr>
            </w:pPr>
            <w:r w:rsidRPr="008837F3">
              <w:rPr>
                <w:rFonts w:ascii="Angsana New" w:hAnsi="Angsana New"/>
                <w:sz w:val="28"/>
              </w:rPr>
              <w:t>66,691</w:t>
            </w:r>
          </w:p>
        </w:tc>
        <w:tc>
          <w:tcPr>
            <w:tcW w:w="1260" w:type="dxa"/>
            <w:shd w:val="clear" w:color="auto" w:fill="auto"/>
            <w:vAlign w:val="bottom"/>
          </w:tcPr>
          <w:p w14:paraId="5DD59B94" w14:textId="19078B7B" w:rsidR="00D37D7B" w:rsidRPr="008837F3" w:rsidRDefault="00D37D7B" w:rsidP="00D37D7B">
            <w:pPr>
              <w:pBdr>
                <w:bottom w:val="single" w:sz="4" w:space="1" w:color="auto"/>
              </w:pBdr>
              <w:tabs>
                <w:tab w:val="decimal" w:pos="1017"/>
              </w:tabs>
              <w:spacing w:line="360" w:lineRule="exact"/>
              <w:rPr>
                <w:rFonts w:ascii="Angsana New" w:hAnsi="Angsana New"/>
                <w:sz w:val="28"/>
                <w:cs/>
              </w:rPr>
            </w:pPr>
            <w:r w:rsidRPr="008837F3">
              <w:rPr>
                <w:rFonts w:ascii="Angsana New" w:hAnsi="Angsana New"/>
                <w:sz w:val="28"/>
              </w:rPr>
              <w:t>-</w:t>
            </w:r>
          </w:p>
        </w:tc>
        <w:tc>
          <w:tcPr>
            <w:tcW w:w="1350" w:type="dxa"/>
            <w:shd w:val="clear" w:color="auto" w:fill="auto"/>
            <w:vAlign w:val="bottom"/>
          </w:tcPr>
          <w:p w14:paraId="66BE76D2" w14:textId="517EB431" w:rsidR="00D37D7B" w:rsidRPr="008837F3" w:rsidRDefault="00D37D7B" w:rsidP="00D37D7B">
            <w:pPr>
              <w:pBdr>
                <w:bottom w:val="single" w:sz="4" w:space="1" w:color="auto"/>
              </w:pBdr>
              <w:tabs>
                <w:tab w:val="decimal" w:pos="1118"/>
              </w:tabs>
              <w:spacing w:line="340" w:lineRule="exact"/>
              <w:ind w:left="90" w:right="90"/>
              <w:rPr>
                <w:rFonts w:ascii="Angsana New" w:hAnsi="Angsana New"/>
                <w:sz w:val="28"/>
              </w:rPr>
            </w:pPr>
            <w:r w:rsidRPr="008837F3">
              <w:rPr>
                <w:rFonts w:ascii="Angsana New" w:hAnsi="Angsana New"/>
                <w:sz w:val="28"/>
              </w:rPr>
              <w:t>66,691</w:t>
            </w:r>
          </w:p>
        </w:tc>
      </w:tr>
      <w:tr w:rsidR="00D37D7B" w:rsidRPr="008837F3" w14:paraId="391B920E" w14:textId="77777777" w:rsidTr="00626BFC">
        <w:trPr>
          <w:gridAfter w:val="1"/>
          <w:wAfter w:w="6" w:type="dxa"/>
          <w:trHeight w:val="20"/>
        </w:trPr>
        <w:tc>
          <w:tcPr>
            <w:tcW w:w="4500" w:type="dxa"/>
            <w:shd w:val="clear" w:color="auto" w:fill="auto"/>
          </w:tcPr>
          <w:p w14:paraId="6621D88E" w14:textId="77777777" w:rsidR="00D37D7B" w:rsidRPr="008837F3" w:rsidRDefault="00D37D7B" w:rsidP="00D37D7B">
            <w:pPr>
              <w:spacing w:line="340" w:lineRule="exact"/>
              <w:ind w:left="180"/>
              <w:jc w:val="both"/>
              <w:rPr>
                <w:rFonts w:ascii="Angsana New" w:hAnsi="Angsana New"/>
                <w:sz w:val="28"/>
                <w:cs/>
              </w:rPr>
            </w:pPr>
            <w:r w:rsidRPr="008837F3">
              <w:rPr>
                <w:rFonts w:ascii="Angsana New" w:hAnsi="Angsana New"/>
                <w:sz w:val="28"/>
              </w:rPr>
              <w:t>Total</w:t>
            </w:r>
          </w:p>
        </w:tc>
        <w:tc>
          <w:tcPr>
            <w:tcW w:w="1170" w:type="dxa"/>
            <w:shd w:val="clear" w:color="auto" w:fill="auto"/>
            <w:vAlign w:val="bottom"/>
          </w:tcPr>
          <w:p w14:paraId="3B7DBBD1" w14:textId="4CEC376E" w:rsidR="00D37D7B" w:rsidRPr="008837F3" w:rsidRDefault="00D37D7B" w:rsidP="00D37D7B">
            <w:pPr>
              <w:tabs>
                <w:tab w:val="decimal" w:pos="1118"/>
              </w:tabs>
              <w:spacing w:line="340" w:lineRule="exact"/>
              <w:ind w:left="90" w:right="90"/>
              <w:rPr>
                <w:rFonts w:ascii="Angsana New" w:hAnsi="Angsana New"/>
                <w:sz w:val="28"/>
              </w:rPr>
            </w:pPr>
            <w:r w:rsidRPr="008837F3">
              <w:rPr>
                <w:rFonts w:ascii="Angsana New" w:hAnsi="Angsana New"/>
                <w:sz w:val="28"/>
              </w:rPr>
              <w:t>156,554</w:t>
            </w:r>
          </w:p>
        </w:tc>
        <w:tc>
          <w:tcPr>
            <w:tcW w:w="1530" w:type="dxa"/>
            <w:shd w:val="clear" w:color="auto" w:fill="auto"/>
            <w:vAlign w:val="bottom"/>
          </w:tcPr>
          <w:p w14:paraId="619B20E8" w14:textId="1D176735" w:rsidR="00D37D7B" w:rsidRPr="008837F3" w:rsidRDefault="00D37D7B" w:rsidP="00D37D7B">
            <w:pPr>
              <w:tabs>
                <w:tab w:val="decimal" w:pos="1068"/>
              </w:tabs>
              <w:spacing w:line="340" w:lineRule="exact"/>
              <w:ind w:left="90" w:right="90"/>
              <w:jc w:val="both"/>
              <w:rPr>
                <w:rFonts w:ascii="Angsana New" w:hAnsi="Angsana New"/>
                <w:sz w:val="28"/>
              </w:rPr>
            </w:pPr>
            <w:r w:rsidRPr="008837F3">
              <w:rPr>
                <w:rFonts w:ascii="Angsana New" w:hAnsi="Angsana New"/>
                <w:sz w:val="28"/>
              </w:rPr>
              <w:t>110,921</w:t>
            </w:r>
          </w:p>
        </w:tc>
        <w:tc>
          <w:tcPr>
            <w:tcW w:w="1260" w:type="dxa"/>
            <w:shd w:val="clear" w:color="auto" w:fill="auto"/>
            <w:vAlign w:val="bottom"/>
          </w:tcPr>
          <w:p w14:paraId="174A5846" w14:textId="25DF137A" w:rsidR="00D37D7B" w:rsidRPr="008837F3" w:rsidRDefault="00D37D7B" w:rsidP="00D37D7B">
            <w:pPr>
              <w:tabs>
                <w:tab w:val="decimal" w:pos="1017"/>
              </w:tabs>
              <w:spacing w:line="360" w:lineRule="exact"/>
              <w:rPr>
                <w:rFonts w:ascii="Angsana New" w:hAnsi="Angsana New"/>
                <w:sz w:val="28"/>
              </w:rPr>
            </w:pPr>
            <w:r w:rsidRPr="008837F3">
              <w:rPr>
                <w:rFonts w:ascii="Angsana New" w:hAnsi="Angsana New"/>
                <w:sz w:val="28"/>
              </w:rPr>
              <w:t>-</w:t>
            </w:r>
          </w:p>
        </w:tc>
        <w:tc>
          <w:tcPr>
            <w:tcW w:w="1350" w:type="dxa"/>
            <w:shd w:val="clear" w:color="auto" w:fill="auto"/>
            <w:vAlign w:val="bottom"/>
          </w:tcPr>
          <w:p w14:paraId="1A292FCD" w14:textId="79FB0423" w:rsidR="00D37D7B" w:rsidRPr="008837F3" w:rsidRDefault="00D37D7B" w:rsidP="00D37D7B">
            <w:pPr>
              <w:tabs>
                <w:tab w:val="decimal" w:pos="1118"/>
              </w:tabs>
              <w:spacing w:line="340" w:lineRule="exact"/>
              <w:ind w:left="90" w:right="90"/>
              <w:rPr>
                <w:rFonts w:ascii="Angsana New" w:hAnsi="Angsana New"/>
                <w:sz w:val="28"/>
              </w:rPr>
            </w:pPr>
            <w:r w:rsidRPr="008837F3">
              <w:rPr>
                <w:rFonts w:ascii="Angsana New" w:hAnsi="Angsana New"/>
                <w:sz w:val="28"/>
              </w:rPr>
              <w:t>110,921</w:t>
            </w:r>
          </w:p>
        </w:tc>
      </w:tr>
      <w:tr w:rsidR="00D37D7B" w:rsidRPr="008837F3" w14:paraId="4892455D" w14:textId="77777777" w:rsidTr="00626BFC">
        <w:trPr>
          <w:gridAfter w:val="1"/>
          <w:wAfter w:w="6" w:type="dxa"/>
          <w:trHeight w:val="20"/>
        </w:trPr>
        <w:tc>
          <w:tcPr>
            <w:tcW w:w="4500" w:type="dxa"/>
            <w:shd w:val="clear" w:color="auto" w:fill="auto"/>
          </w:tcPr>
          <w:p w14:paraId="71BF00F8" w14:textId="77777777" w:rsidR="00D37D7B" w:rsidRPr="008837F3" w:rsidRDefault="00D37D7B" w:rsidP="00D37D7B">
            <w:pPr>
              <w:spacing w:line="340" w:lineRule="exact"/>
              <w:ind w:left="180"/>
              <w:jc w:val="both"/>
              <w:rPr>
                <w:rFonts w:ascii="Angsana New" w:hAnsi="Angsana New"/>
                <w:i/>
                <w:iCs/>
                <w:sz w:val="28"/>
                <w:cs/>
              </w:rPr>
            </w:pPr>
            <w:r w:rsidRPr="008837F3">
              <w:rPr>
                <w:rFonts w:ascii="Angsana New" w:eastAsia="Arial Unicode MS" w:hAnsi="Angsana New"/>
                <w:i/>
                <w:kern w:val="2"/>
                <w:sz w:val="28"/>
              </w:rPr>
              <w:t>Less</w:t>
            </w:r>
            <w:r w:rsidRPr="008837F3">
              <w:rPr>
                <w:rFonts w:ascii="Angsana New" w:eastAsia="Arial Unicode MS" w:hAnsi="Angsana New"/>
                <w:kern w:val="2"/>
                <w:sz w:val="28"/>
              </w:rPr>
              <w:t xml:space="preserve"> Allowance for revaluation</w:t>
            </w:r>
          </w:p>
        </w:tc>
        <w:tc>
          <w:tcPr>
            <w:tcW w:w="1170" w:type="dxa"/>
            <w:shd w:val="clear" w:color="auto" w:fill="auto"/>
            <w:vAlign w:val="bottom"/>
          </w:tcPr>
          <w:p w14:paraId="47951AC9" w14:textId="2DDAA43C" w:rsidR="00D37D7B" w:rsidRPr="008837F3" w:rsidRDefault="00D37D7B" w:rsidP="00D37D7B">
            <w:pPr>
              <w:pBdr>
                <w:bottom w:val="single" w:sz="4" w:space="1" w:color="auto"/>
              </w:pBdr>
              <w:tabs>
                <w:tab w:val="decimal" w:pos="1118"/>
              </w:tabs>
              <w:spacing w:line="340" w:lineRule="exact"/>
              <w:ind w:left="90" w:right="90"/>
              <w:rPr>
                <w:rFonts w:ascii="Angsana New" w:hAnsi="Angsana New"/>
                <w:sz w:val="28"/>
              </w:rPr>
            </w:pPr>
            <w:r w:rsidRPr="008837F3">
              <w:rPr>
                <w:rFonts w:ascii="Angsana New" w:hAnsi="Angsana New"/>
                <w:sz w:val="28"/>
              </w:rPr>
              <w:t>(45,633)</w:t>
            </w:r>
          </w:p>
        </w:tc>
        <w:tc>
          <w:tcPr>
            <w:tcW w:w="1530" w:type="dxa"/>
            <w:shd w:val="clear" w:color="auto" w:fill="auto"/>
            <w:vAlign w:val="bottom"/>
          </w:tcPr>
          <w:p w14:paraId="3E31720D" w14:textId="37DB4C77" w:rsidR="00D37D7B" w:rsidRPr="008837F3" w:rsidRDefault="00D37D7B" w:rsidP="00D37D7B">
            <w:pPr>
              <w:pBdr>
                <w:bottom w:val="single" w:sz="4" w:space="1" w:color="auto"/>
              </w:pBdr>
              <w:tabs>
                <w:tab w:val="decimal" w:pos="1068"/>
              </w:tabs>
              <w:spacing w:line="340" w:lineRule="exact"/>
              <w:ind w:left="90" w:right="90"/>
              <w:jc w:val="both"/>
              <w:rPr>
                <w:rFonts w:ascii="Angsana New" w:hAnsi="Angsana New"/>
                <w:sz w:val="28"/>
              </w:rPr>
            </w:pPr>
            <w:r w:rsidRPr="008837F3">
              <w:rPr>
                <w:rFonts w:ascii="Angsana New" w:hAnsi="Angsana New"/>
                <w:sz w:val="28"/>
              </w:rPr>
              <w:t>-</w:t>
            </w:r>
          </w:p>
        </w:tc>
        <w:tc>
          <w:tcPr>
            <w:tcW w:w="1260" w:type="dxa"/>
            <w:shd w:val="clear" w:color="auto" w:fill="auto"/>
            <w:vAlign w:val="bottom"/>
          </w:tcPr>
          <w:p w14:paraId="09F13F2F" w14:textId="731153AF" w:rsidR="00D37D7B" w:rsidRPr="008837F3" w:rsidRDefault="00D37D7B" w:rsidP="00D37D7B">
            <w:pPr>
              <w:pBdr>
                <w:bottom w:val="single" w:sz="4" w:space="1" w:color="auto"/>
              </w:pBdr>
              <w:tabs>
                <w:tab w:val="decimal" w:pos="1017"/>
              </w:tabs>
              <w:spacing w:line="360" w:lineRule="exact"/>
              <w:rPr>
                <w:rFonts w:ascii="Angsana New" w:hAnsi="Angsana New"/>
                <w:sz w:val="28"/>
              </w:rPr>
            </w:pPr>
            <w:r w:rsidRPr="008837F3">
              <w:rPr>
                <w:rFonts w:ascii="Angsana New" w:hAnsi="Angsana New"/>
                <w:sz w:val="28"/>
              </w:rPr>
              <w:t>-</w:t>
            </w:r>
          </w:p>
        </w:tc>
        <w:tc>
          <w:tcPr>
            <w:tcW w:w="1350" w:type="dxa"/>
            <w:shd w:val="clear" w:color="auto" w:fill="auto"/>
            <w:vAlign w:val="bottom"/>
          </w:tcPr>
          <w:p w14:paraId="0711951E" w14:textId="7AC45456" w:rsidR="00D37D7B" w:rsidRPr="008837F3" w:rsidRDefault="00D37D7B" w:rsidP="00D37D7B">
            <w:pPr>
              <w:pBdr>
                <w:bottom w:val="single" w:sz="4" w:space="1" w:color="auto"/>
              </w:pBdr>
              <w:tabs>
                <w:tab w:val="decimal" w:pos="1118"/>
              </w:tabs>
              <w:spacing w:line="340" w:lineRule="exact"/>
              <w:ind w:left="90" w:right="90"/>
              <w:rPr>
                <w:rFonts w:ascii="Angsana New" w:hAnsi="Angsana New"/>
                <w:sz w:val="28"/>
              </w:rPr>
            </w:pPr>
            <w:r w:rsidRPr="008837F3">
              <w:rPr>
                <w:rFonts w:ascii="Angsana New" w:hAnsi="Angsana New"/>
                <w:sz w:val="28"/>
              </w:rPr>
              <w:t>-</w:t>
            </w:r>
          </w:p>
        </w:tc>
      </w:tr>
      <w:tr w:rsidR="00D37D7B" w:rsidRPr="008837F3" w14:paraId="0E92CFBE" w14:textId="77777777" w:rsidTr="00626BFC">
        <w:trPr>
          <w:gridAfter w:val="1"/>
          <w:wAfter w:w="6" w:type="dxa"/>
          <w:trHeight w:val="20"/>
        </w:trPr>
        <w:tc>
          <w:tcPr>
            <w:tcW w:w="4500" w:type="dxa"/>
            <w:shd w:val="clear" w:color="auto" w:fill="auto"/>
          </w:tcPr>
          <w:p w14:paraId="2E7BD3BB" w14:textId="77777777" w:rsidR="00D37D7B" w:rsidRPr="008837F3" w:rsidRDefault="00D37D7B" w:rsidP="00D37D7B">
            <w:pPr>
              <w:spacing w:line="340" w:lineRule="exact"/>
              <w:ind w:left="180"/>
              <w:jc w:val="both"/>
              <w:rPr>
                <w:rFonts w:ascii="Angsana New" w:hAnsi="Angsana New"/>
                <w:sz w:val="28"/>
                <w:cs/>
              </w:rPr>
            </w:pPr>
            <w:r w:rsidRPr="008837F3">
              <w:rPr>
                <w:rFonts w:ascii="Angsana New" w:hAnsi="Angsana New"/>
                <w:sz w:val="28"/>
              </w:rPr>
              <w:t>Total</w:t>
            </w:r>
          </w:p>
        </w:tc>
        <w:tc>
          <w:tcPr>
            <w:tcW w:w="1170" w:type="dxa"/>
            <w:shd w:val="clear" w:color="auto" w:fill="auto"/>
            <w:vAlign w:val="bottom"/>
          </w:tcPr>
          <w:p w14:paraId="5F7689B1" w14:textId="47CBF170" w:rsidR="00D37D7B" w:rsidRPr="008837F3" w:rsidRDefault="00D37D7B" w:rsidP="00D37D7B">
            <w:pPr>
              <w:pBdr>
                <w:bottom w:val="single" w:sz="4" w:space="1" w:color="auto"/>
              </w:pBdr>
              <w:tabs>
                <w:tab w:val="decimal" w:pos="1118"/>
              </w:tabs>
              <w:spacing w:line="340" w:lineRule="exact"/>
              <w:ind w:left="90" w:right="90"/>
              <w:rPr>
                <w:rFonts w:ascii="Angsana New" w:hAnsi="Angsana New"/>
                <w:sz w:val="28"/>
                <w:cs/>
              </w:rPr>
            </w:pPr>
            <w:r w:rsidRPr="008837F3">
              <w:rPr>
                <w:rFonts w:ascii="Angsana New" w:hAnsi="Angsana New"/>
                <w:sz w:val="28"/>
              </w:rPr>
              <w:t>110,921</w:t>
            </w:r>
          </w:p>
        </w:tc>
        <w:tc>
          <w:tcPr>
            <w:tcW w:w="1530" w:type="dxa"/>
            <w:shd w:val="clear" w:color="auto" w:fill="auto"/>
            <w:vAlign w:val="bottom"/>
          </w:tcPr>
          <w:p w14:paraId="618D468E" w14:textId="75FA32AC" w:rsidR="00D37D7B" w:rsidRPr="008837F3" w:rsidRDefault="00D37D7B" w:rsidP="00D37D7B">
            <w:pPr>
              <w:pBdr>
                <w:bottom w:val="single" w:sz="4" w:space="1" w:color="auto"/>
              </w:pBdr>
              <w:tabs>
                <w:tab w:val="decimal" w:pos="1068"/>
              </w:tabs>
              <w:spacing w:line="340" w:lineRule="exact"/>
              <w:ind w:left="90" w:right="90"/>
              <w:jc w:val="both"/>
              <w:rPr>
                <w:rFonts w:ascii="Angsana New" w:hAnsi="Angsana New"/>
                <w:sz w:val="28"/>
              </w:rPr>
            </w:pPr>
            <w:r w:rsidRPr="008837F3">
              <w:rPr>
                <w:rFonts w:ascii="Angsana New" w:hAnsi="Angsana New"/>
                <w:sz w:val="28"/>
              </w:rPr>
              <w:t>110,921</w:t>
            </w:r>
          </w:p>
        </w:tc>
        <w:tc>
          <w:tcPr>
            <w:tcW w:w="1260" w:type="dxa"/>
            <w:shd w:val="clear" w:color="auto" w:fill="auto"/>
            <w:vAlign w:val="bottom"/>
          </w:tcPr>
          <w:p w14:paraId="03D8AE13" w14:textId="1A76DA49" w:rsidR="00D37D7B" w:rsidRPr="008837F3" w:rsidRDefault="00D37D7B" w:rsidP="00D37D7B">
            <w:pPr>
              <w:pBdr>
                <w:bottom w:val="single" w:sz="4" w:space="1" w:color="auto"/>
              </w:pBdr>
              <w:tabs>
                <w:tab w:val="decimal" w:pos="1017"/>
              </w:tabs>
              <w:spacing w:line="360" w:lineRule="exact"/>
              <w:rPr>
                <w:rFonts w:ascii="Angsana New" w:hAnsi="Angsana New"/>
                <w:sz w:val="28"/>
                <w:cs/>
              </w:rPr>
            </w:pPr>
            <w:r w:rsidRPr="008837F3">
              <w:rPr>
                <w:rFonts w:ascii="Angsana New" w:hAnsi="Angsana New"/>
                <w:sz w:val="28"/>
              </w:rPr>
              <w:t>-</w:t>
            </w:r>
          </w:p>
        </w:tc>
        <w:tc>
          <w:tcPr>
            <w:tcW w:w="1350" w:type="dxa"/>
            <w:shd w:val="clear" w:color="auto" w:fill="auto"/>
            <w:vAlign w:val="bottom"/>
          </w:tcPr>
          <w:p w14:paraId="2A9AC560" w14:textId="5CA0E847" w:rsidR="00D37D7B" w:rsidRPr="008837F3" w:rsidRDefault="00D37D7B" w:rsidP="00D37D7B">
            <w:pPr>
              <w:pBdr>
                <w:bottom w:val="single" w:sz="4" w:space="1" w:color="auto"/>
              </w:pBdr>
              <w:tabs>
                <w:tab w:val="decimal" w:pos="1118"/>
              </w:tabs>
              <w:spacing w:line="340" w:lineRule="exact"/>
              <w:ind w:left="90" w:right="90"/>
              <w:rPr>
                <w:rFonts w:ascii="Angsana New" w:hAnsi="Angsana New"/>
                <w:sz w:val="28"/>
                <w:cs/>
              </w:rPr>
            </w:pPr>
            <w:r w:rsidRPr="008837F3">
              <w:rPr>
                <w:rFonts w:ascii="Angsana New" w:hAnsi="Angsana New"/>
                <w:sz w:val="28"/>
              </w:rPr>
              <w:t>110,921</w:t>
            </w:r>
          </w:p>
        </w:tc>
      </w:tr>
      <w:tr w:rsidR="00D37D7B" w:rsidRPr="008837F3" w14:paraId="0E91134A" w14:textId="77777777" w:rsidTr="00626BFC">
        <w:trPr>
          <w:gridAfter w:val="1"/>
          <w:wAfter w:w="6" w:type="dxa"/>
          <w:trHeight w:val="20"/>
        </w:trPr>
        <w:tc>
          <w:tcPr>
            <w:tcW w:w="4500" w:type="dxa"/>
            <w:shd w:val="clear" w:color="auto" w:fill="auto"/>
          </w:tcPr>
          <w:p w14:paraId="313853A9" w14:textId="65AA7EC4" w:rsidR="00D37D7B" w:rsidRPr="008837F3" w:rsidRDefault="00D37D7B" w:rsidP="00D37D7B">
            <w:pPr>
              <w:spacing w:line="340" w:lineRule="exact"/>
              <w:jc w:val="both"/>
              <w:rPr>
                <w:rFonts w:ascii="Angsana New" w:hAnsi="Angsana New"/>
                <w:sz w:val="28"/>
                <w:cs/>
              </w:rPr>
            </w:pPr>
            <w:r w:rsidRPr="008837F3">
              <w:rPr>
                <w:rFonts w:ascii="Angsana New" w:hAnsi="Angsana New"/>
                <w:sz w:val="28"/>
              </w:rPr>
              <w:t xml:space="preserve">Total investment </w:t>
            </w:r>
            <w:r w:rsidR="00486D70" w:rsidRPr="00486D70">
              <w:rPr>
                <w:rFonts w:ascii="Angsana New" w:hAnsi="Angsana New"/>
                <w:sz w:val="28"/>
              </w:rPr>
              <w:t>measured</w:t>
            </w:r>
            <w:r w:rsidRPr="008837F3">
              <w:rPr>
                <w:rFonts w:ascii="Angsana New" w:hAnsi="Angsana New"/>
                <w:sz w:val="28"/>
              </w:rPr>
              <w:t xml:space="preserve"> at fair value through profit or loss</w:t>
            </w:r>
          </w:p>
        </w:tc>
        <w:tc>
          <w:tcPr>
            <w:tcW w:w="1170" w:type="dxa"/>
            <w:shd w:val="clear" w:color="auto" w:fill="auto"/>
            <w:vAlign w:val="bottom"/>
          </w:tcPr>
          <w:p w14:paraId="58EE579B" w14:textId="23FBC9C1" w:rsidR="00D37D7B" w:rsidRPr="008837F3" w:rsidRDefault="00D37D7B" w:rsidP="00D37D7B">
            <w:pPr>
              <w:pBdr>
                <w:bottom w:val="single" w:sz="4" w:space="1" w:color="auto"/>
              </w:pBdr>
              <w:tabs>
                <w:tab w:val="decimal" w:pos="1118"/>
              </w:tabs>
              <w:spacing w:line="340" w:lineRule="exact"/>
              <w:ind w:left="90" w:right="90"/>
              <w:rPr>
                <w:rFonts w:ascii="Angsana New" w:hAnsi="Angsana New"/>
                <w:sz w:val="28"/>
              </w:rPr>
            </w:pPr>
            <w:r w:rsidRPr="008837F3">
              <w:rPr>
                <w:rFonts w:ascii="Angsana New" w:hAnsi="Angsana New"/>
                <w:sz w:val="28"/>
              </w:rPr>
              <w:t>110,921</w:t>
            </w:r>
          </w:p>
        </w:tc>
        <w:tc>
          <w:tcPr>
            <w:tcW w:w="1530" w:type="dxa"/>
            <w:shd w:val="clear" w:color="auto" w:fill="auto"/>
            <w:vAlign w:val="bottom"/>
          </w:tcPr>
          <w:p w14:paraId="4AA3ADA6" w14:textId="0D77C26A" w:rsidR="00D37D7B" w:rsidRPr="008837F3" w:rsidRDefault="00D37D7B" w:rsidP="00D37D7B">
            <w:pPr>
              <w:pBdr>
                <w:bottom w:val="single" w:sz="4" w:space="1" w:color="auto"/>
              </w:pBdr>
              <w:tabs>
                <w:tab w:val="decimal" w:pos="1080"/>
              </w:tabs>
              <w:spacing w:line="340" w:lineRule="exact"/>
              <w:ind w:left="90" w:right="90"/>
              <w:rPr>
                <w:rFonts w:ascii="Angsana New" w:hAnsi="Angsana New"/>
                <w:sz w:val="28"/>
              </w:rPr>
            </w:pPr>
            <w:r w:rsidRPr="008837F3">
              <w:rPr>
                <w:rFonts w:ascii="Angsana New" w:hAnsi="Angsana New"/>
                <w:sz w:val="28"/>
              </w:rPr>
              <w:t>110,921</w:t>
            </w:r>
          </w:p>
        </w:tc>
        <w:tc>
          <w:tcPr>
            <w:tcW w:w="1260" w:type="dxa"/>
            <w:shd w:val="clear" w:color="auto" w:fill="auto"/>
            <w:vAlign w:val="bottom"/>
          </w:tcPr>
          <w:p w14:paraId="04499911" w14:textId="466A130E" w:rsidR="00D37D7B" w:rsidRPr="008837F3" w:rsidRDefault="00D37D7B" w:rsidP="00D37D7B">
            <w:pPr>
              <w:pBdr>
                <w:bottom w:val="single" w:sz="4" w:space="1" w:color="auto"/>
              </w:pBdr>
              <w:tabs>
                <w:tab w:val="decimal" w:pos="1017"/>
              </w:tabs>
              <w:spacing w:line="360" w:lineRule="exact"/>
              <w:rPr>
                <w:rFonts w:ascii="Angsana New" w:hAnsi="Angsana New"/>
                <w:sz w:val="28"/>
              </w:rPr>
            </w:pPr>
            <w:r w:rsidRPr="008837F3">
              <w:rPr>
                <w:rFonts w:ascii="Angsana New" w:hAnsi="Angsana New"/>
                <w:sz w:val="28"/>
              </w:rPr>
              <w:t>-</w:t>
            </w:r>
          </w:p>
        </w:tc>
        <w:tc>
          <w:tcPr>
            <w:tcW w:w="1350" w:type="dxa"/>
            <w:shd w:val="clear" w:color="auto" w:fill="auto"/>
            <w:vAlign w:val="bottom"/>
          </w:tcPr>
          <w:p w14:paraId="1681D9E6" w14:textId="6E69E2EA" w:rsidR="00D37D7B" w:rsidRPr="008837F3" w:rsidRDefault="00D37D7B" w:rsidP="00D37D7B">
            <w:pPr>
              <w:pBdr>
                <w:bottom w:val="single" w:sz="4" w:space="1" w:color="auto"/>
              </w:pBdr>
              <w:tabs>
                <w:tab w:val="decimal" w:pos="1118"/>
              </w:tabs>
              <w:spacing w:line="340" w:lineRule="exact"/>
              <w:ind w:left="90" w:right="90"/>
              <w:rPr>
                <w:rFonts w:ascii="Angsana New" w:hAnsi="Angsana New"/>
                <w:sz w:val="28"/>
              </w:rPr>
            </w:pPr>
            <w:r w:rsidRPr="008837F3">
              <w:rPr>
                <w:rFonts w:ascii="Angsana New" w:hAnsi="Angsana New"/>
                <w:sz w:val="28"/>
              </w:rPr>
              <w:t>110,921</w:t>
            </w:r>
          </w:p>
        </w:tc>
      </w:tr>
      <w:tr w:rsidR="00D37D7B" w:rsidRPr="008837F3" w14:paraId="62981120" w14:textId="77777777" w:rsidTr="00626BFC">
        <w:trPr>
          <w:gridAfter w:val="1"/>
          <w:wAfter w:w="6" w:type="dxa"/>
          <w:trHeight w:val="20"/>
        </w:trPr>
        <w:tc>
          <w:tcPr>
            <w:tcW w:w="4500" w:type="dxa"/>
            <w:shd w:val="clear" w:color="auto" w:fill="auto"/>
          </w:tcPr>
          <w:p w14:paraId="5679B521" w14:textId="10EB34BD" w:rsidR="00D37D7B" w:rsidRPr="008837F3" w:rsidRDefault="00D37D7B" w:rsidP="00D37D7B">
            <w:pPr>
              <w:spacing w:line="340" w:lineRule="exact"/>
              <w:jc w:val="both"/>
              <w:rPr>
                <w:rFonts w:ascii="Angsana New" w:hAnsi="Angsana New"/>
                <w:b/>
                <w:bCs/>
                <w:sz w:val="28"/>
              </w:rPr>
            </w:pPr>
            <w:r w:rsidRPr="008837F3">
              <w:rPr>
                <w:rFonts w:ascii="Angsana New" w:hAnsi="Angsana New"/>
                <w:b/>
                <w:bCs/>
                <w:sz w:val="28"/>
              </w:rPr>
              <w:t xml:space="preserve">Investment </w:t>
            </w:r>
            <w:r w:rsidR="00486D70" w:rsidRPr="00486D70">
              <w:rPr>
                <w:rFonts w:ascii="Angsana New" w:hAnsi="Angsana New"/>
                <w:b/>
                <w:bCs/>
                <w:sz w:val="28"/>
              </w:rPr>
              <w:t>measured</w:t>
            </w:r>
            <w:r w:rsidRPr="008837F3">
              <w:rPr>
                <w:rFonts w:ascii="Angsana New" w:hAnsi="Angsana New"/>
                <w:b/>
                <w:bCs/>
                <w:sz w:val="28"/>
              </w:rPr>
              <w:t xml:space="preserve"> at fair value through other </w:t>
            </w:r>
          </w:p>
          <w:p w14:paraId="6E9DC357" w14:textId="43B37419" w:rsidR="00D37D7B" w:rsidRPr="008837F3" w:rsidRDefault="00D37D7B" w:rsidP="00D37D7B">
            <w:pPr>
              <w:spacing w:line="340" w:lineRule="exact"/>
              <w:ind w:left="167"/>
              <w:jc w:val="both"/>
              <w:rPr>
                <w:rFonts w:ascii="Angsana New" w:hAnsi="Angsana New"/>
                <w:b/>
                <w:bCs/>
                <w:sz w:val="28"/>
                <w:cs/>
              </w:rPr>
            </w:pPr>
            <w:r w:rsidRPr="008837F3">
              <w:rPr>
                <w:rFonts w:ascii="Angsana New" w:hAnsi="Angsana New"/>
                <w:b/>
                <w:bCs/>
                <w:sz w:val="28"/>
              </w:rPr>
              <w:t>comprehensive income</w:t>
            </w:r>
          </w:p>
        </w:tc>
        <w:tc>
          <w:tcPr>
            <w:tcW w:w="1170" w:type="dxa"/>
            <w:shd w:val="clear" w:color="auto" w:fill="auto"/>
            <w:vAlign w:val="bottom"/>
          </w:tcPr>
          <w:p w14:paraId="355BC90E" w14:textId="77777777" w:rsidR="00D37D7B" w:rsidRPr="008837F3" w:rsidRDefault="00D37D7B" w:rsidP="00D37D7B">
            <w:pPr>
              <w:spacing w:line="340" w:lineRule="exact"/>
              <w:ind w:left="180"/>
              <w:jc w:val="both"/>
              <w:rPr>
                <w:rFonts w:ascii="Angsana New" w:hAnsi="Angsana New"/>
                <w:sz w:val="28"/>
              </w:rPr>
            </w:pPr>
          </w:p>
        </w:tc>
        <w:tc>
          <w:tcPr>
            <w:tcW w:w="1530" w:type="dxa"/>
            <w:shd w:val="clear" w:color="auto" w:fill="auto"/>
            <w:vAlign w:val="bottom"/>
          </w:tcPr>
          <w:p w14:paraId="1D3D0005" w14:textId="77777777" w:rsidR="00D37D7B" w:rsidRPr="008837F3" w:rsidRDefault="00D37D7B" w:rsidP="00D37D7B">
            <w:pPr>
              <w:spacing w:line="340" w:lineRule="exact"/>
              <w:ind w:left="180"/>
              <w:jc w:val="both"/>
              <w:rPr>
                <w:rFonts w:ascii="Angsana New" w:hAnsi="Angsana New"/>
                <w:sz w:val="28"/>
              </w:rPr>
            </w:pPr>
          </w:p>
        </w:tc>
        <w:tc>
          <w:tcPr>
            <w:tcW w:w="1260" w:type="dxa"/>
            <w:vAlign w:val="bottom"/>
          </w:tcPr>
          <w:p w14:paraId="483682CD" w14:textId="77777777" w:rsidR="00D37D7B" w:rsidRPr="008837F3" w:rsidRDefault="00D37D7B" w:rsidP="00D37D7B">
            <w:pPr>
              <w:tabs>
                <w:tab w:val="decimal" w:pos="1017"/>
              </w:tabs>
              <w:spacing w:line="360" w:lineRule="exact"/>
              <w:rPr>
                <w:rFonts w:ascii="Angsana New" w:hAnsi="Angsana New"/>
                <w:sz w:val="28"/>
              </w:rPr>
            </w:pPr>
          </w:p>
        </w:tc>
        <w:tc>
          <w:tcPr>
            <w:tcW w:w="1350" w:type="dxa"/>
            <w:vAlign w:val="bottom"/>
          </w:tcPr>
          <w:p w14:paraId="6E44DB25" w14:textId="77777777" w:rsidR="00D37D7B" w:rsidRPr="008837F3" w:rsidRDefault="00D37D7B" w:rsidP="00D37D7B">
            <w:pPr>
              <w:spacing w:line="340" w:lineRule="exact"/>
              <w:ind w:left="180"/>
              <w:jc w:val="both"/>
              <w:rPr>
                <w:rFonts w:ascii="Angsana New" w:hAnsi="Angsana New"/>
                <w:sz w:val="28"/>
              </w:rPr>
            </w:pPr>
          </w:p>
        </w:tc>
      </w:tr>
      <w:tr w:rsidR="00D37D7B" w:rsidRPr="008837F3" w14:paraId="1BA0690B" w14:textId="77777777" w:rsidTr="00626BFC">
        <w:trPr>
          <w:gridAfter w:val="1"/>
          <w:wAfter w:w="6" w:type="dxa"/>
          <w:trHeight w:val="20"/>
        </w:trPr>
        <w:tc>
          <w:tcPr>
            <w:tcW w:w="4500" w:type="dxa"/>
            <w:shd w:val="clear" w:color="auto" w:fill="auto"/>
          </w:tcPr>
          <w:p w14:paraId="0AAC0900" w14:textId="0205890C" w:rsidR="00D37D7B" w:rsidRPr="008837F3" w:rsidRDefault="00D37D7B" w:rsidP="00D37D7B">
            <w:pPr>
              <w:spacing w:line="340" w:lineRule="exact"/>
              <w:jc w:val="both"/>
              <w:rPr>
                <w:rFonts w:ascii="Angsana New" w:hAnsi="Angsana New"/>
                <w:i/>
                <w:iCs/>
                <w:sz w:val="28"/>
              </w:rPr>
            </w:pPr>
            <w:r w:rsidRPr="008837F3">
              <w:rPr>
                <w:rFonts w:ascii="Angsana New" w:hAnsi="Angsana New"/>
                <w:i/>
                <w:iCs/>
                <w:sz w:val="28"/>
              </w:rPr>
              <w:t xml:space="preserve">Investment in </w:t>
            </w:r>
            <w:r w:rsidR="00486D70">
              <w:rPr>
                <w:rFonts w:ascii="Angsana New" w:hAnsi="Angsana New"/>
                <w:i/>
                <w:iCs/>
                <w:sz w:val="28"/>
              </w:rPr>
              <w:t>equity</w:t>
            </w:r>
            <w:r w:rsidRPr="008837F3">
              <w:rPr>
                <w:rFonts w:ascii="Angsana New" w:hAnsi="Angsana New"/>
                <w:i/>
                <w:iCs/>
                <w:sz w:val="28"/>
              </w:rPr>
              <w:t xml:space="preserve"> securities </w:t>
            </w:r>
            <w:r w:rsidR="00962172">
              <w:rPr>
                <w:rFonts w:ascii="Angsana New" w:hAnsi="Angsana New"/>
                <w:i/>
                <w:iCs/>
                <w:sz w:val="28"/>
              </w:rPr>
              <w:t>measure</w:t>
            </w:r>
            <w:r w:rsidRPr="008837F3">
              <w:rPr>
                <w:rFonts w:ascii="Angsana New" w:hAnsi="Angsana New"/>
                <w:i/>
                <w:iCs/>
                <w:sz w:val="28"/>
              </w:rPr>
              <w:t xml:space="preserve">d at fair value through </w:t>
            </w:r>
          </w:p>
          <w:p w14:paraId="7ED5EE09" w14:textId="54DF0412" w:rsidR="00D37D7B" w:rsidRPr="008837F3" w:rsidRDefault="00D37D7B" w:rsidP="00D37D7B">
            <w:pPr>
              <w:spacing w:line="340" w:lineRule="exact"/>
              <w:ind w:left="185"/>
              <w:jc w:val="both"/>
              <w:rPr>
                <w:rFonts w:ascii="Angsana New" w:hAnsi="Angsana New"/>
                <w:i/>
                <w:iCs/>
                <w:sz w:val="28"/>
                <w:cs/>
              </w:rPr>
            </w:pPr>
            <w:r w:rsidRPr="008837F3">
              <w:rPr>
                <w:rFonts w:ascii="Angsana New" w:hAnsi="Angsana New"/>
                <w:i/>
                <w:iCs/>
                <w:sz w:val="28"/>
              </w:rPr>
              <w:t>other comprehensive income</w:t>
            </w:r>
          </w:p>
        </w:tc>
        <w:tc>
          <w:tcPr>
            <w:tcW w:w="1170" w:type="dxa"/>
            <w:shd w:val="clear" w:color="auto" w:fill="auto"/>
            <w:vAlign w:val="bottom"/>
          </w:tcPr>
          <w:p w14:paraId="7019C14F" w14:textId="77777777" w:rsidR="00D37D7B" w:rsidRPr="008837F3" w:rsidRDefault="00D37D7B" w:rsidP="00D37D7B">
            <w:pPr>
              <w:spacing w:line="340" w:lineRule="exact"/>
              <w:ind w:left="180"/>
              <w:jc w:val="both"/>
              <w:rPr>
                <w:rFonts w:ascii="Angsana New" w:hAnsi="Angsana New"/>
                <w:sz w:val="28"/>
              </w:rPr>
            </w:pPr>
          </w:p>
        </w:tc>
        <w:tc>
          <w:tcPr>
            <w:tcW w:w="1530" w:type="dxa"/>
            <w:shd w:val="clear" w:color="auto" w:fill="auto"/>
            <w:vAlign w:val="bottom"/>
          </w:tcPr>
          <w:p w14:paraId="2719DF39" w14:textId="77777777" w:rsidR="00D37D7B" w:rsidRPr="008837F3" w:rsidRDefault="00D37D7B" w:rsidP="00D37D7B">
            <w:pPr>
              <w:spacing w:line="340" w:lineRule="exact"/>
              <w:ind w:left="180"/>
              <w:jc w:val="both"/>
              <w:rPr>
                <w:rFonts w:ascii="Angsana New" w:hAnsi="Angsana New"/>
                <w:sz w:val="28"/>
              </w:rPr>
            </w:pPr>
          </w:p>
        </w:tc>
        <w:tc>
          <w:tcPr>
            <w:tcW w:w="1260" w:type="dxa"/>
            <w:vAlign w:val="bottom"/>
          </w:tcPr>
          <w:p w14:paraId="26955A5C" w14:textId="77777777" w:rsidR="00D37D7B" w:rsidRPr="008837F3" w:rsidRDefault="00D37D7B" w:rsidP="00D37D7B">
            <w:pPr>
              <w:tabs>
                <w:tab w:val="decimal" w:pos="1017"/>
              </w:tabs>
              <w:spacing w:line="360" w:lineRule="exact"/>
              <w:rPr>
                <w:rFonts w:ascii="Angsana New" w:hAnsi="Angsana New"/>
                <w:sz w:val="28"/>
              </w:rPr>
            </w:pPr>
          </w:p>
        </w:tc>
        <w:tc>
          <w:tcPr>
            <w:tcW w:w="1350" w:type="dxa"/>
            <w:vAlign w:val="bottom"/>
          </w:tcPr>
          <w:p w14:paraId="4AB84E4B" w14:textId="77777777" w:rsidR="00D37D7B" w:rsidRPr="008837F3" w:rsidRDefault="00D37D7B" w:rsidP="00D37D7B">
            <w:pPr>
              <w:spacing w:line="340" w:lineRule="exact"/>
              <w:ind w:left="180"/>
              <w:jc w:val="both"/>
              <w:rPr>
                <w:rFonts w:ascii="Angsana New" w:hAnsi="Angsana New"/>
                <w:sz w:val="28"/>
              </w:rPr>
            </w:pPr>
          </w:p>
        </w:tc>
      </w:tr>
      <w:tr w:rsidR="00D37D7B" w:rsidRPr="008837F3" w14:paraId="787F16FF" w14:textId="77777777" w:rsidTr="00626BFC">
        <w:trPr>
          <w:gridAfter w:val="1"/>
          <w:wAfter w:w="6" w:type="dxa"/>
          <w:trHeight w:val="20"/>
        </w:trPr>
        <w:tc>
          <w:tcPr>
            <w:tcW w:w="4500" w:type="dxa"/>
            <w:shd w:val="clear" w:color="auto" w:fill="auto"/>
          </w:tcPr>
          <w:p w14:paraId="73EA7DA5" w14:textId="77777777" w:rsidR="00D37D7B" w:rsidRPr="008837F3" w:rsidRDefault="00D37D7B" w:rsidP="00D37D7B">
            <w:pPr>
              <w:spacing w:line="340" w:lineRule="exact"/>
              <w:jc w:val="both"/>
              <w:rPr>
                <w:rFonts w:ascii="Angsana New" w:hAnsi="Angsana New"/>
                <w:i/>
                <w:iCs/>
                <w:sz w:val="28"/>
              </w:rPr>
            </w:pPr>
            <w:r w:rsidRPr="008837F3">
              <w:rPr>
                <w:rFonts w:ascii="Angsana New" w:eastAsia="Arial Unicode MS" w:hAnsi="Angsana New"/>
                <w:kern w:val="2"/>
                <w:sz w:val="28"/>
              </w:rPr>
              <w:t xml:space="preserve">     Listed securities</w:t>
            </w:r>
          </w:p>
        </w:tc>
        <w:tc>
          <w:tcPr>
            <w:tcW w:w="1170" w:type="dxa"/>
            <w:shd w:val="clear" w:color="auto" w:fill="auto"/>
            <w:vAlign w:val="bottom"/>
          </w:tcPr>
          <w:p w14:paraId="05E31B0E" w14:textId="5DD71BA9" w:rsidR="00D37D7B" w:rsidRPr="008837F3" w:rsidRDefault="00D37D7B" w:rsidP="00D37D7B">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113,106</w:t>
            </w:r>
          </w:p>
        </w:tc>
        <w:tc>
          <w:tcPr>
            <w:tcW w:w="1530" w:type="dxa"/>
            <w:shd w:val="clear" w:color="auto" w:fill="auto"/>
            <w:vAlign w:val="bottom"/>
          </w:tcPr>
          <w:p w14:paraId="7491A227" w14:textId="204D1782" w:rsidR="00D37D7B" w:rsidRPr="008837F3" w:rsidRDefault="00D37D7B" w:rsidP="00D37D7B">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w:t>
            </w:r>
          </w:p>
        </w:tc>
        <w:tc>
          <w:tcPr>
            <w:tcW w:w="1260" w:type="dxa"/>
            <w:shd w:val="clear" w:color="auto" w:fill="auto"/>
            <w:vAlign w:val="bottom"/>
          </w:tcPr>
          <w:p w14:paraId="1206A99B" w14:textId="488BAC65" w:rsidR="00D37D7B" w:rsidRPr="008837F3" w:rsidRDefault="00D37D7B" w:rsidP="00D37D7B">
            <w:pPr>
              <w:tabs>
                <w:tab w:val="decimal" w:pos="1017"/>
              </w:tabs>
              <w:spacing w:line="360" w:lineRule="exact"/>
              <w:rPr>
                <w:rFonts w:ascii="Angsana New" w:hAnsi="Angsana New"/>
                <w:sz w:val="28"/>
              </w:rPr>
            </w:pPr>
            <w:r w:rsidRPr="008837F3">
              <w:rPr>
                <w:rFonts w:ascii="Angsana New" w:hAnsi="Angsana New"/>
                <w:sz w:val="28"/>
              </w:rPr>
              <w:t>13,611</w:t>
            </w:r>
          </w:p>
        </w:tc>
        <w:tc>
          <w:tcPr>
            <w:tcW w:w="1350" w:type="dxa"/>
            <w:shd w:val="clear" w:color="auto" w:fill="auto"/>
            <w:vAlign w:val="bottom"/>
          </w:tcPr>
          <w:p w14:paraId="24A56777" w14:textId="31617430" w:rsidR="00D37D7B" w:rsidRPr="008837F3" w:rsidRDefault="00D37D7B" w:rsidP="00D37D7B">
            <w:pPr>
              <w:tabs>
                <w:tab w:val="decimal" w:pos="1118"/>
              </w:tabs>
              <w:spacing w:line="340" w:lineRule="exact"/>
              <w:ind w:left="90" w:right="90"/>
              <w:rPr>
                <w:rFonts w:ascii="Angsana New" w:hAnsi="Angsana New"/>
                <w:sz w:val="28"/>
              </w:rPr>
            </w:pPr>
            <w:r w:rsidRPr="008837F3">
              <w:rPr>
                <w:rFonts w:ascii="Angsana New" w:hAnsi="Angsana New"/>
                <w:sz w:val="28"/>
              </w:rPr>
              <w:t>13,611</w:t>
            </w:r>
          </w:p>
        </w:tc>
      </w:tr>
      <w:tr w:rsidR="00D37D7B" w:rsidRPr="008837F3" w14:paraId="69134530" w14:textId="77777777" w:rsidTr="00626BFC">
        <w:trPr>
          <w:gridAfter w:val="1"/>
          <w:wAfter w:w="6" w:type="dxa"/>
          <w:trHeight w:val="20"/>
        </w:trPr>
        <w:tc>
          <w:tcPr>
            <w:tcW w:w="4500" w:type="dxa"/>
            <w:shd w:val="clear" w:color="auto" w:fill="auto"/>
          </w:tcPr>
          <w:p w14:paraId="3EA21B84" w14:textId="77777777" w:rsidR="00D37D7B" w:rsidRPr="008837F3" w:rsidRDefault="00D37D7B" w:rsidP="00D37D7B">
            <w:pPr>
              <w:spacing w:line="340" w:lineRule="exact"/>
              <w:jc w:val="both"/>
              <w:rPr>
                <w:rFonts w:ascii="Angsana New" w:hAnsi="Angsana New"/>
                <w:i/>
                <w:iCs/>
                <w:sz w:val="28"/>
              </w:rPr>
            </w:pPr>
            <w:r w:rsidRPr="008837F3">
              <w:rPr>
                <w:rFonts w:ascii="Angsana New" w:eastAsia="Arial Unicode MS" w:hAnsi="Angsana New"/>
                <w:kern w:val="2"/>
                <w:sz w:val="28"/>
              </w:rPr>
              <w:t xml:space="preserve">     Non-marketable equity securities</w:t>
            </w:r>
          </w:p>
        </w:tc>
        <w:tc>
          <w:tcPr>
            <w:tcW w:w="1170" w:type="dxa"/>
            <w:shd w:val="clear" w:color="auto" w:fill="auto"/>
            <w:vAlign w:val="bottom"/>
          </w:tcPr>
          <w:p w14:paraId="6C065990" w14:textId="02B31295" w:rsidR="00D37D7B" w:rsidRPr="008837F3" w:rsidRDefault="00D37D7B" w:rsidP="00D37D7B">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68,356</w:t>
            </w:r>
          </w:p>
        </w:tc>
        <w:tc>
          <w:tcPr>
            <w:tcW w:w="1530" w:type="dxa"/>
            <w:shd w:val="clear" w:color="auto" w:fill="auto"/>
            <w:vAlign w:val="bottom"/>
          </w:tcPr>
          <w:p w14:paraId="4AA6D582" w14:textId="2ADC9A00" w:rsidR="00D37D7B" w:rsidRPr="008837F3" w:rsidRDefault="00D37D7B" w:rsidP="00D37D7B">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68,356</w:t>
            </w:r>
          </w:p>
        </w:tc>
        <w:tc>
          <w:tcPr>
            <w:tcW w:w="1260" w:type="dxa"/>
            <w:shd w:val="clear" w:color="auto" w:fill="auto"/>
            <w:vAlign w:val="bottom"/>
          </w:tcPr>
          <w:p w14:paraId="7D59C127" w14:textId="6C0CAA7F" w:rsidR="00D37D7B" w:rsidRPr="008837F3" w:rsidRDefault="00D37D7B" w:rsidP="00D37D7B">
            <w:pPr>
              <w:pBdr>
                <w:bottom w:val="single" w:sz="4" w:space="1" w:color="auto"/>
              </w:pBdr>
              <w:tabs>
                <w:tab w:val="decimal" w:pos="1017"/>
              </w:tabs>
              <w:spacing w:line="360" w:lineRule="exact"/>
              <w:rPr>
                <w:rFonts w:ascii="Angsana New" w:hAnsi="Angsana New"/>
                <w:sz w:val="28"/>
              </w:rPr>
            </w:pPr>
            <w:r w:rsidRPr="008837F3">
              <w:rPr>
                <w:rFonts w:ascii="Angsana New" w:hAnsi="Angsana New"/>
                <w:sz w:val="28"/>
              </w:rPr>
              <w:t>-</w:t>
            </w:r>
          </w:p>
        </w:tc>
        <w:tc>
          <w:tcPr>
            <w:tcW w:w="1350" w:type="dxa"/>
            <w:shd w:val="clear" w:color="auto" w:fill="auto"/>
            <w:vAlign w:val="bottom"/>
          </w:tcPr>
          <w:p w14:paraId="7753E8B4" w14:textId="3CF5B955" w:rsidR="00D37D7B" w:rsidRPr="008837F3" w:rsidRDefault="00D37D7B" w:rsidP="00D37D7B">
            <w:pPr>
              <w:pBdr>
                <w:bottom w:val="single" w:sz="4" w:space="1" w:color="auto"/>
              </w:pBdr>
              <w:tabs>
                <w:tab w:val="decimal" w:pos="1118"/>
              </w:tabs>
              <w:spacing w:line="340" w:lineRule="exact"/>
              <w:ind w:left="90" w:right="90"/>
              <w:rPr>
                <w:rFonts w:ascii="Angsana New" w:hAnsi="Angsana New"/>
                <w:sz w:val="28"/>
              </w:rPr>
            </w:pPr>
            <w:r w:rsidRPr="008837F3">
              <w:rPr>
                <w:rFonts w:ascii="Angsana New" w:hAnsi="Angsana New"/>
                <w:sz w:val="28"/>
              </w:rPr>
              <w:t>68,356</w:t>
            </w:r>
          </w:p>
        </w:tc>
      </w:tr>
      <w:tr w:rsidR="00D37D7B" w:rsidRPr="008837F3" w14:paraId="50FF5E12" w14:textId="77777777" w:rsidTr="00626BFC">
        <w:trPr>
          <w:gridAfter w:val="1"/>
          <w:wAfter w:w="6" w:type="dxa"/>
          <w:trHeight w:val="20"/>
        </w:trPr>
        <w:tc>
          <w:tcPr>
            <w:tcW w:w="4500" w:type="dxa"/>
            <w:shd w:val="clear" w:color="auto" w:fill="auto"/>
          </w:tcPr>
          <w:p w14:paraId="1EE2ACE3" w14:textId="473B88C1" w:rsidR="00D37D7B" w:rsidRPr="008837F3" w:rsidRDefault="00D37D7B" w:rsidP="00D37D7B">
            <w:pPr>
              <w:spacing w:line="340" w:lineRule="exact"/>
              <w:jc w:val="both"/>
              <w:rPr>
                <w:rFonts w:ascii="Angsana New" w:eastAsia="Arial Unicode MS" w:hAnsi="Angsana New"/>
                <w:kern w:val="2"/>
                <w:sz w:val="28"/>
              </w:rPr>
            </w:pPr>
            <w:r w:rsidRPr="008837F3">
              <w:rPr>
                <w:rFonts w:ascii="Angsana New" w:eastAsia="Arial Unicode MS" w:hAnsi="Angsana New"/>
                <w:kern w:val="2"/>
                <w:sz w:val="28"/>
              </w:rPr>
              <w:t xml:space="preserve">     Total</w:t>
            </w:r>
          </w:p>
        </w:tc>
        <w:tc>
          <w:tcPr>
            <w:tcW w:w="1170" w:type="dxa"/>
            <w:shd w:val="clear" w:color="auto" w:fill="auto"/>
            <w:vAlign w:val="bottom"/>
          </w:tcPr>
          <w:p w14:paraId="790F4EE9" w14:textId="35FB2291" w:rsidR="00D37D7B" w:rsidRPr="008837F3" w:rsidRDefault="00D37D7B" w:rsidP="00D37D7B">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181,462</w:t>
            </w:r>
          </w:p>
        </w:tc>
        <w:tc>
          <w:tcPr>
            <w:tcW w:w="1530" w:type="dxa"/>
            <w:shd w:val="clear" w:color="auto" w:fill="auto"/>
            <w:vAlign w:val="bottom"/>
          </w:tcPr>
          <w:p w14:paraId="5B5347AA" w14:textId="7E69DF9A" w:rsidR="00D37D7B" w:rsidRPr="008837F3" w:rsidRDefault="00D37D7B" w:rsidP="00D37D7B">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68,356</w:t>
            </w:r>
          </w:p>
        </w:tc>
        <w:tc>
          <w:tcPr>
            <w:tcW w:w="1260" w:type="dxa"/>
            <w:shd w:val="clear" w:color="auto" w:fill="auto"/>
            <w:vAlign w:val="bottom"/>
          </w:tcPr>
          <w:p w14:paraId="24F12AE3" w14:textId="3EB4095C" w:rsidR="00D37D7B" w:rsidRPr="008837F3" w:rsidRDefault="00D37D7B" w:rsidP="00D37D7B">
            <w:pPr>
              <w:tabs>
                <w:tab w:val="decimal" w:pos="1017"/>
              </w:tabs>
              <w:spacing w:line="360" w:lineRule="exact"/>
              <w:rPr>
                <w:rFonts w:ascii="Angsana New" w:hAnsi="Angsana New"/>
                <w:sz w:val="28"/>
              </w:rPr>
            </w:pPr>
            <w:r w:rsidRPr="008837F3">
              <w:rPr>
                <w:rFonts w:ascii="Angsana New" w:hAnsi="Angsana New"/>
                <w:sz w:val="28"/>
              </w:rPr>
              <w:t>13,611</w:t>
            </w:r>
          </w:p>
        </w:tc>
        <w:tc>
          <w:tcPr>
            <w:tcW w:w="1350" w:type="dxa"/>
            <w:shd w:val="clear" w:color="auto" w:fill="auto"/>
            <w:vAlign w:val="bottom"/>
          </w:tcPr>
          <w:p w14:paraId="5307100B" w14:textId="1BD7F65A" w:rsidR="00D37D7B" w:rsidRPr="008837F3" w:rsidRDefault="00D37D7B" w:rsidP="00D37D7B">
            <w:pPr>
              <w:tabs>
                <w:tab w:val="decimal" w:pos="1118"/>
              </w:tabs>
              <w:spacing w:line="340" w:lineRule="exact"/>
              <w:ind w:left="90" w:right="90"/>
              <w:rPr>
                <w:rFonts w:ascii="Angsana New" w:hAnsi="Angsana New"/>
                <w:sz w:val="28"/>
              </w:rPr>
            </w:pPr>
            <w:r w:rsidRPr="008837F3">
              <w:rPr>
                <w:rFonts w:ascii="Angsana New" w:hAnsi="Angsana New"/>
                <w:sz w:val="28"/>
              </w:rPr>
              <w:t>81,967</w:t>
            </w:r>
          </w:p>
        </w:tc>
      </w:tr>
      <w:tr w:rsidR="00D37D7B" w:rsidRPr="008837F3" w14:paraId="24423A69" w14:textId="77777777" w:rsidTr="00626BFC">
        <w:trPr>
          <w:gridAfter w:val="1"/>
          <w:wAfter w:w="6" w:type="dxa"/>
          <w:trHeight w:val="20"/>
        </w:trPr>
        <w:tc>
          <w:tcPr>
            <w:tcW w:w="4500" w:type="dxa"/>
            <w:shd w:val="clear" w:color="auto" w:fill="auto"/>
          </w:tcPr>
          <w:p w14:paraId="23522FC3" w14:textId="77777777" w:rsidR="00D37D7B" w:rsidRPr="008837F3" w:rsidRDefault="00D37D7B" w:rsidP="00D37D7B">
            <w:pPr>
              <w:spacing w:line="340" w:lineRule="exact"/>
              <w:jc w:val="both"/>
              <w:rPr>
                <w:rFonts w:ascii="Angsana New" w:hAnsi="Angsana New"/>
                <w:i/>
                <w:iCs/>
                <w:sz w:val="28"/>
              </w:rPr>
            </w:pPr>
            <w:r w:rsidRPr="008837F3">
              <w:rPr>
                <w:rFonts w:ascii="Angsana New" w:eastAsia="Arial Unicode MS" w:hAnsi="Angsana New"/>
                <w:i/>
                <w:kern w:val="2"/>
                <w:sz w:val="28"/>
              </w:rPr>
              <w:t xml:space="preserve">    Less</w:t>
            </w:r>
            <w:r w:rsidRPr="008837F3">
              <w:rPr>
                <w:rFonts w:ascii="Angsana New" w:eastAsia="Arial Unicode MS" w:hAnsi="Angsana New"/>
                <w:kern w:val="2"/>
                <w:sz w:val="28"/>
              </w:rPr>
              <w:t xml:space="preserve"> Allowance for revaluation</w:t>
            </w:r>
          </w:p>
        </w:tc>
        <w:tc>
          <w:tcPr>
            <w:tcW w:w="1170" w:type="dxa"/>
            <w:shd w:val="clear" w:color="auto" w:fill="auto"/>
            <w:vAlign w:val="bottom"/>
          </w:tcPr>
          <w:p w14:paraId="22FEFFD8" w14:textId="47128BB3" w:rsidR="00D37D7B" w:rsidRPr="008837F3" w:rsidRDefault="00D37D7B" w:rsidP="00D37D7B">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(99,495)</w:t>
            </w:r>
          </w:p>
        </w:tc>
        <w:tc>
          <w:tcPr>
            <w:tcW w:w="1530" w:type="dxa"/>
            <w:shd w:val="clear" w:color="auto" w:fill="auto"/>
            <w:vAlign w:val="bottom"/>
          </w:tcPr>
          <w:p w14:paraId="2BA9B732" w14:textId="2D8623ED" w:rsidR="00D37D7B" w:rsidRPr="008837F3" w:rsidRDefault="00D37D7B" w:rsidP="00D37D7B">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w:t>
            </w:r>
          </w:p>
        </w:tc>
        <w:tc>
          <w:tcPr>
            <w:tcW w:w="1260" w:type="dxa"/>
            <w:shd w:val="clear" w:color="auto" w:fill="auto"/>
            <w:vAlign w:val="bottom"/>
          </w:tcPr>
          <w:p w14:paraId="28E5B5B5" w14:textId="0E1D0308" w:rsidR="00D37D7B" w:rsidRPr="008837F3" w:rsidRDefault="00D37D7B" w:rsidP="00D37D7B">
            <w:pPr>
              <w:pBdr>
                <w:bottom w:val="single" w:sz="4" w:space="1" w:color="auto"/>
              </w:pBdr>
              <w:tabs>
                <w:tab w:val="decimal" w:pos="1017"/>
              </w:tabs>
              <w:spacing w:line="360" w:lineRule="exact"/>
              <w:rPr>
                <w:rFonts w:ascii="Angsana New" w:hAnsi="Angsana New"/>
                <w:sz w:val="28"/>
              </w:rPr>
            </w:pPr>
            <w:r w:rsidRPr="008837F3">
              <w:rPr>
                <w:rFonts w:ascii="Angsana New" w:hAnsi="Angsana New"/>
                <w:sz w:val="28"/>
              </w:rPr>
              <w:t>-</w:t>
            </w:r>
          </w:p>
        </w:tc>
        <w:tc>
          <w:tcPr>
            <w:tcW w:w="1350" w:type="dxa"/>
            <w:shd w:val="clear" w:color="auto" w:fill="auto"/>
            <w:vAlign w:val="bottom"/>
          </w:tcPr>
          <w:p w14:paraId="0F78B19B" w14:textId="0A0A0BC6" w:rsidR="00D37D7B" w:rsidRPr="008837F3" w:rsidRDefault="00D37D7B" w:rsidP="00D37D7B">
            <w:pPr>
              <w:pBdr>
                <w:bottom w:val="single" w:sz="4" w:space="1" w:color="auto"/>
              </w:pBdr>
              <w:tabs>
                <w:tab w:val="decimal" w:pos="1118"/>
              </w:tabs>
              <w:spacing w:line="340" w:lineRule="exact"/>
              <w:ind w:left="90" w:right="90"/>
              <w:rPr>
                <w:rFonts w:ascii="Angsana New" w:hAnsi="Angsana New"/>
                <w:sz w:val="28"/>
              </w:rPr>
            </w:pPr>
            <w:r w:rsidRPr="008837F3">
              <w:rPr>
                <w:rFonts w:ascii="Angsana New" w:hAnsi="Angsana New"/>
                <w:sz w:val="28"/>
              </w:rPr>
              <w:t>-</w:t>
            </w:r>
          </w:p>
        </w:tc>
      </w:tr>
      <w:tr w:rsidR="00D37D7B" w:rsidRPr="008837F3" w14:paraId="5513551A" w14:textId="77777777" w:rsidTr="00626BFC">
        <w:trPr>
          <w:gridAfter w:val="1"/>
          <w:wAfter w:w="6" w:type="dxa"/>
          <w:trHeight w:val="20"/>
        </w:trPr>
        <w:tc>
          <w:tcPr>
            <w:tcW w:w="4500" w:type="dxa"/>
            <w:shd w:val="clear" w:color="auto" w:fill="auto"/>
          </w:tcPr>
          <w:p w14:paraId="1BC7A357" w14:textId="77777777" w:rsidR="00D37D7B" w:rsidRPr="008837F3" w:rsidRDefault="00D37D7B" w:rsidP="00D37D7B">
            <w:pPr>
              <w:spacing w:line="340" w:lineRule="exact"/>
              <w:ind w:left="180"/>
              <w:jc w:val="both"/>
              <w:rPr>
                <w:rFonts w:ascii="Angsana New" w:hAnsi="Angsana New"/>
                <w:sz w:val="28"/>
                <w:cs/>
              </w:rPr>
            </w:pPr>
            <w:r w:rsidRPr="008837F3">
              <w:rPr>
                <w:rFonts w:ascii="Angsana New" w:hAnsi="Angsana New"/>
                <w:sz w:val="28"/>
              </w:rPr>
              <w:t>Total</w:t>
            </w:r>
          </w:p>
        </w:tc>
        <w:tc>
          <w:tcPr>
            <w:tcW w:w="1170" w:type="dxa"/>
            <w:shd w:val="clear" w:color="auto" w:fill="auto"/>
            <w:vAlign w:val="bottom"/>
          </w:tcPr>
          <w:p w14:paraId="54D2083C" w14:textId="3E725171" w:rsidR="00D37D7B" w:rsidRPr="008837F3" w:rsidRDefault="00D37D7B" w:rsidP="00D37D7B">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81,967</w:t>
            </w:r>
          </w:p>
        </w:tc>
        <w:tc>
          <w:tcPr>
            <w:tcW w:w="1530" w:type="dxa"/>
            <w:shd w:val="clear" w:color="auto" w:fill="auto"/>
            <w:vAlign w:val="bottom"/>
          </w:tcPr>
          <w:p w14:paraId="1892D884" w14:textId="42AB43D4" w:rsidR="00D37D7B" w:rsidRPr="008837F3" w:rsidRDefault="00D37D7B" w:rsidP="00D37D7B">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68,356</w:t>
            </w:r>
          </w:p>
        </w:tc>
        <w:tc>
          <w:tcPr>
            <w:tcW w:w="1260" w:type="dxa"/>
            <w:shd w:val="clear" w:color="auto" w:fill="auto"/>
            <w:vAlign w:val="bottom"/>
          </w:tcPr>
          <w:p w14:paraId="5488F6F3" w14:textId="3F55E572" w:rsidR="00D37D7B" w:rsidRPr="008837F3" w:rsidRDefault="00D37D7B" w:rsidP="00D37D7B">
            <w:pPr>
              <w:pBdr>
                <w:bottom w:val="single" w:sz="4" w:space="1" w:color="auto"/>
              </w:pBdr>
              <w:tabs>
                <w:tab w:val="decimal" w:pos="1017"/>
              </w:tabs>
              <w:spacing w:line="360" w:lineRule="exact"/>
              <w:rPr>
                <w:rFonts w:ascii="Angsana New" w:hAnsi="Angsana New"/>
                <w:sz w:val="28"/>
              </w:rPr>
            </w:pPr>
            <w:r w:rsidRPr="008837F3">
              <w:rPr>
                <w:rFonts w:ascii="Angsana New" w:hAnsi="Angsana New"/>
                <w:sz w:val="28"/>
              </w:rPr>
              <w:t>13,611</w:t>
            </w:r>
          </w:p>
        </w:tc>
        <w:tc>
          <w:tcPr>
            <w:tcW w:w="1350" w:type="dxa"/>
            <w:shd w:val="clear" w:color="auto" w:fill="auto"/>
            <w:vAlign w:val="bottom"/>
          </w:tcPr>
          <w:p w14:paraId="2576AE8E" w14:textId="5D50208D" w:rsidR="00D37D7B" w:rsidRPr="008837F3" w:rsidRDefault="00D37D7B" w:rsidP="00D37D7B">
            <w:pPr>
              <w:pBdr>
                <w:bottom w:val="single" w:sz="4" w:space="1" w:color="auto"/>
              </w:pBdr>
              <w:tabs>
                <w:tab w:val="decimal" w:pos="1118"/>
              </w:tabs>
              <w:spacing w:line="340" w:lineRule="exact"/>
              <w:ind w:left="90" w:right="90"/>
              <w:rPr>
                <w:rFonts w:ascii="Angsana New" w:hAnsi="Angsana New"/>
                <w:sz w:val="28"/>
              </w:rPr>
            </w:pPr>
            <w:r w:rsidRPr="008837F3">
              <w:rPr>
                <w:rFonts w:ascii="Angsana New" w:hAnsi="Angsana New"/>
                <w:sz w:val="28"/>
              </w:rPr>
              <w:t>81,967</w:t>
            </w:r>
          </w:p>
        </w:tc>
      </w:tr>
      <w:tr w:rsidR="00D37D7B" w:rsidRPr="008837F3" w14:paraId="11DCDD2E" w14:textId="77777777" w:rsidTr="00626BFC">
        <w:trPr>
          <w:gridAfter w:val="1"/>
          <w:wAfter w:w="6" w:type="dxa"/>
          <w:trHeight w:val="20"/>
        </w:trPr>
        <w:tc>
          <w:tcPr>
            <w:tcW w:w="4500" w:type="dxa"/>
            <w:shd w:val="clear" w:color="auto" w:fill="auto"/>
          </w:tcPr>
          <w:p w14:paraId="23D738DE" w14:textId="47EC9806" w:rsidR="00D37D7B" w:rsidRPr="008837F3" w:rsidRDefault="00D37D7B" w:rsidP="00D37D7B">
            <w:pPr>
              <w:spacing w:line="340" w:lineRule="exact"/>
              <w:jc w:val="both"/>
              <w:rPr>
                <w:rFonts w:ascii="Angsana New" w:hAnsi="Angsana New"/>
                <w:sz w:val="28"/>
              </w:rPr>
            </w:pPr>
            <w:r w:rsidRPr="008837F3">
              <w:rPr>
                <w:rFonts w:ascii="Angsana New" w:hAnsi="Angsana New"/>
                <w:sz w:val="28"/>
              </w:rPr>
              <w:t>Total Investment measure</w:t>
            </w:r>
            <w:r w:rsidR="00372E84">
              <w:rPr>
                <w:rFonts w:ascii="Angsana New" w:hAnsi="Angsana New"/>
                <w:sz w:val="28"/>
              </w:rPr>
              <w:t>d</w:t>
            </w:r>
            <w:r w:rsidRPr="008837F3">
              <w:rPr>
                <w:rFonts w:ascii="Angsana New" w:hAnsi="Angsana New"/>
                <w:sz w:val="28"/>
              </w:rPr>
              <w:t xml:space="preserve"> at fair value through other </w:t>
            </w:r>
          </w:p>
          <w:p w14:paraId="61B4A647" w14:textId="197E783B" w:rsidR="00D37D7B" w:rsidRPr="008837F3" w:rsidRDefault="00D37D7B" w:rsidP="00D37D7B">
            <w:pPr>
              <w:spacing w:line="340" w:lineRule="exact"/>
              <w:ind w:left="185"/>
              <w:jc w:val="both"/>
              <w:rPr>
                <w:rFonts w:ascii="Angsana New" w:hAnsi="Angsana New"/>
                <w:sz w:val="28"/>
                <w:cs/>
              </w:rPr>
            </w:pPr>
            <w:r w:rsidRPr="008837F3">
              <w:rPr>
                <w:rFonts w:ascii="Angsana New" w:hAnsi="Angsana New"/>
                <w:sz w:val="28"/>
              </w:rPr>
              <w:t>comprehensive income</w:t>
            </w:r>
          </w:p>
        </w:tc>
        <w:tc>
          <w:tcPr>
            <w:tcW w:w="1170" w:type="dxa"/>
            <w:shd w:val="clear" w:color="auto" w:fill="auto"/>
            <w:vAlign w:val="bottom"/>
          </w:tcPr>
          <w:p w14:paraId="6A5BD7D8" w14:textId="0DC6597F" w:rsidR="00D37D7B" w:rsidRPr="008837F3" w:rsidRDefault="00D37D7B" w:rsidP="00D37D7B">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81,967</w:t>
            </w:r>
          </w:p>
        </w:tc>
        <w:tc>
          <w:tcPr>
            <w:tcW w:w="1530" w:type="dxa"/>
            <w:shd w:val="clear" w:color="auto" w:fill="auto"/>
            <w:vAlign w:val="bottom"/>
          </w:tcPr>
          <w:p w14:paraId="60746271" w14:textId="0D64041A" w:rsidR="00D37D7B" w:rsidRPr="008837F3" w:rsidRDefault="00D37D7B" w:rsidP="00D37D7B">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68,356</w:t>
            </w:r>
          </w:p>
        </w:tc>
        <w:tc>
          <w:tcPr>
            <w:tcW w:w="1260" w:type="dxa"/>
            <w:shd w:val="clear" w:color="auto" w:fill="auto"/>
            <w:vAlign w:val="bottom"/>
          </w:tcPr>
          <w:p w14:paraId="6BF1753F" w14:textId="50FE1E4E" w:rsidR="00D37D7B" w:rsidRPr="008837F3" w:rsidRDefault="00D37D7B" w:rsidP="00D37D7B">
            <w:pPr>
              <w:pBdr>
                <w:bottom w:val="single" w:sz="4" w:space="1" w:color="auto"/>
              </w:pBdr>
              <w:tabs>
                <w:tab w:val="decimal" w:pos="1017"/>
              </w:tabs>
              <w:spacing w:line="360" w:lineRule="exact"/>
              <w:rPr>
                <w:rFonts w:ascii="Angsana New" w:hAnsi="Angsana New"/>
                <w:sz w:val="28"/>
              </w:rPr>
            </w:pPr>
            <w:r w:rsidRPr="008837F3">
              <w:rPr>
                <w:rFonts w:ascii="Angsana New" w:hAnsi="Angsana New"/>
                <w:sz w:val="28"/>
              </w:rPr>
              <w:t>13,611</w:t>
            </w:r>
          </w:p>
        </w:tc>
        <w:tc>
          <w:tcPr>
            <w:tcW w:w="1350" w:type="dxa"/>
            <w:shd w:val="clear" w:color="auto" w:fill="auto"/>
            <w:vAlign w:val="bottom"/>
          </w:tcPr>
          <w:p w14:paraId="292BD6D1" w14:textId="3FDD6D67" w:rsidR="00D37D7B" w:rsidRPr="008837F3" w:rsidRDefault="00D37D7B" w:rsidP="00D37D7B">
            <w:pPr>
              <w:pBdr>
                <w:bottom w:val="single" w:sz="4" w:space="1" w:color="auto"/>
              </w:pBdr>
              <w:tabs>
                <w:tab w:val="decimal" w:pos="1118"/>
              </w:tabs>
              <w:spacing w:line="340" w:lineRule="exact"/>
              <w:ind w:left="90" w:right="90"/>
              <w:rPr>
                <w:rFonts w:ascii="Angsana New" w:hAnsi="Angsana New"/>
                <w:sz w:val="28"/>
              </w:rPr>
            </w:pPr>
            <w:r w:rsidRPr="008837F3">
              <w:rPr>
                <w:rFonts w:ascii="Angsana New" w:hAnsi="Angsana New"/>
                <w:sz w:val="28"/>
              </w:rPr>
              <w:t>81,967</w:t>
            </w:r>
          </w:p>
        </w:tc>
      </w:tr>
      <w:tr w:rsidR="00D37D7B" w:rsidRPr="008837F3" w14:paraId="458DE24F" w14:textId="77777777" w:rsidTr="00626BFC">
        <w:trPr>
          <w:gridAfter w:val="1"/>
          <w:wAfter w:w="6" w:type="dxa"/>
          <w:trHeight w:val="20"/>
        </w:trPr>
        <w:tc>
          <w:tcPr>
            <w:tcW w:w="4500" w:type="dxa"/>
            <w:shd w:val="clear" w:color="auto" w:fill="auto"/>
          </w:tcPr>
          <w:p w14:paraId="611DEB9A" w14:textId="42D1F3B2" w:rsidR="00D37D7B" w:rsidRPr="008837F3" w:rsidRDefault="00D37D7B" w:rsidP="00D37D7B">
            <w:pPr>
              <w:spacing w:line="340" w:lineRule="exact"/>
              <w:jc w:val="both"/>
              <w:rPr>
                <w:rFonts w:ascii="Angsana New" w:hAnsi="Angsana New"/>
                <w:i/>
                <w:iCs/>
                <w:sz w:val="28"/>
                <w:cs/>
              </w:rPr>
            </w:pPr>
            <w:r w:rsidRPr="008837F3">
              <w:rPr>
                <w:rFonts w:ascii="Angsana New" w:hAnsi="Angsana New"/>
                <w:b/>
                <w:bCs/>
                <w:sz w:val="28"/>
              </w:rPr>
              <w:t xml:space="preserve">Investment </w:t>
            </w:r>
            <w:r w:rsidR="00486D70" w:rsidRPr="008837F3">
              <w:rPr>
                <w:rFonts w:ascii="Angsana New" w:hAnsi="Angsana New"/>
                <w:b/>
                <w:bCs/>
                <w:sz w:val="28"/>
              </w:rPr>
              <w:t>measure</w:t>
            </w:r>
            <w:r w:rsidR="00486D70">
              <w:rPr>
                <w:rFonts w:ascii="Angsana New" w:hAnsi="Angsana New"/>
                <w:b/>
                <w:bCs/>
                <w:sz w:val="28"/>
              </w:rPr>
              <w:t>d</w:t>
            </w:r>
            <w:r w:rsidRPr="008837F3">
              <w:rPr>
                <w:rFonts w:ascii="Angsana New" w:hAnsi="Angsana New"/>
                <w:b/>
                <w:bCs/>
                <w:sz w:val="28"/>
              </w:rPr>
              <w:t xml:space="preserve"> at amortised cost</w:t>
            </w:r>
          </w:p>
        </w:tc>
        <w:tc>
          <w:tcPr>
            <w:tcW w:w="1170" w:type="dxa"/>
            <w:shd w:val="clear" w:color="auto" w:fill="auto"/>
            <w:vAlign w:val="bottom"/>
          </w:tcPr>
          <w:p w14:paraId="53E44E22" w14:textId="77777777" w:rsidR="00D37D7B" w:rsidRPr="008837F3" w:rsidRDefault="00D37D7B" w:rsidP="00D37D7B">
            <w:pPr>
              <w:spacing w:line="340" w:lineRule="exact"/>
              <w:ind w:left="180"/>
              <w:jc w:val="both"/>
              <w:rPr>
                <w:rFonts w:ascii="Angsana New" w:hAnsi="Angsana New"/>
                <w:sz w:val="28"/>
              </w:rPr>
            </w:pPr>
          </w:p>
        </w:tc>
        <w:tc>
          <w:tcPr>
            <w:tcW w:w="1530" w:type="dxa"/>
            <w:shd w:val="clear" w:color="auto" w:fill="auto"/>
            <w:vAlign w:val="bottom"/>
          </w:tcPr>
          <w:p w14:paraId="78964A5C" w14:textId="77777777" w:rsidR="00D37D7B" w:rsidRPr="008837F3" w:rsidRDefault="00D37D7B" w:rsidP="00D37D7B">
            <w:pPr>
              <w:spacing w:line="340" w:lineRule="exact"/>
              <w:ind w:left="180"/>
              <w:jc w:val="both"/>
              <w:rPr>
                <w:rFonts w:ascii="Angsana New" w:hAnsi="Angsana New"/>
                <w:sz w:val="28"/>
              </w:rPr>
            </w:pPr>
          </w:p>
        </w:tc>
        <w:tc>
          <w:tcPr>
            <w:tcW w:w="1260" w:type="dxa"/>
            <w:vAlign w:val="bottom"/>
          </w:tcPr>
          <w:p w14:paraId="38AFADB9" w14:textId="77777777" w:rsidR="00D37D7B" w:rsidRPr="008837F3" w:rsidRDefault="00D37D7B" w:rsidP="00D37D7B">
            <w:pPr>
              <w:tabs>
                <w:tab w:val="decimal" w:pos="1017"/>
              </w:tabs>
              <w:spacing w:line="360" w:lineRule="exact"/>
              <w:rPr>
                <w:rFonts w:ascii="Angsana New" w:hAnsi="Angsana New"/>
                <w:sz w:val="28"/>
              </w:rPr>
            </w:pPr>
          </w:p>
        </w:tc>
        <w:tc>
          <w:tcPr>
            <w:tcW w:w="1350" w:type="dxa"/>
            <w:vAlign w:val="bottom"/>
          </w:tcPr>
          <w:p w14:paraId="46A86740" w14:textId="77777777" w:rsidR="00D37D7B" w:rsidRPr="008837F3" w:rsidRDefault="00D37D7B" w:rsidP="00D37D7B">
            <w:pPr>
              <w:tabs>
                <w:tab w:val="decimal" w:pos="1118"/>
              </w:tabs>
              <w:spacing w:line="340" w:lineRule="exact"/>
              <w:ind w:left="90" w:right="90"/>
              <w:rPr>
                <w:rFonts w:ascii="Angsana New" w:hAnsi="Angsana New"/>
                <w:sz w:val="28"/>
              </w:rPr>
            </w:pPr>
          </w:p>
        </w:tc>
      </w:tr>
      <w:tr w:rsidR="00D37D7B" w:rsidRPr="008837F3" w14:paraId="4D2D8350" w14:textId="77777777" w:rsidTr="00626BFC">
        <w:trPr>
          <w:gridAfter w:val="1"/>
          <w:wAfter w:w="6" w:type="dxa"/>
          <w:trHeight w:val="20"/>
        </w:trPr>
        <w:tc>
          <w:tcPr>
            <w:tcW w:w="4500" w:type="dxa"/>
            <w:shd w:val="clear" w:color="auto" w:fill="auto"/>
          </w:tcPr>
          <w:p w14:paraId="6F2FC54A" w14:textId="77777777" w:rsidR="00D37D7B" w:rsidRPr="008837F3" w:rsidRDefault="00D37D7B" w:rsidP="00D37D7B">
            <w:pPr>
              <w:spacing w:line="340" w:lineRule="exact"/>
              <w:jc w:val="both"/>
              <w:rPr>
                <w:rFonts w:ascii="Angsana New" w:hAnsi="Angsana New"/>
                <w:i/>
                <w:iCs/>
                <w:sz w:val="28"/>
              </w:rPr>
            </w:pPr>
            <w:r w:rsidRPr="008837F3">
              <w:rPr>
                <w:rFonts w:ascii="Angsana New" w:eastAsia="Arial Unicode MS" w:hAnsi="Angsana New"/>
                <w:kern w:val="2"/>
                <w:sz w:val="28"/>
              </w:rPr>
              <w:t xml:space="preserve">     </w:t>
            </w:r>
            <w:r w:rsidRPr="008837F3">
              <w:rPr>
                <w:rFonts w:ascii="Angsana New" w:hAnsi="Angsana New"/>
                <w:sz w:val="28"/>
              </w:rPr>
              <w:t>Fixed Account</w:t>
            </w:r>
          </w:p>
        </w:tc>
        <w:tc>
          <w:tcPr>
            <w:tcW w:w="1170" w:type="dxa"/>
            <w:shd w:val="clear" w:color="auto" w:fill="auto"/>
            <w:vAlign w:val="bottom"/>
          </w:tcPr>
          <w:p w14:paraId="16B0AADC" w14:textId="40798D37" w:rsidR="00D37D7B" w:rsidRPr="008837F3" w:rsidRDefault="00D37D7B" w:rsidP="00D37D7B">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81,600</w:t>
            </w:r>
          </w:p>
        </w:tc>
        <w:tc>
          <w:tcPr>
            <w:tcW w:w="1530" w:type="dxa"/>
            <w:shd w:val="clear" w:color="auto" w:fill="auto"/>
            <w:vAlign w:val="bottom"/>
          </w:tcPr>
          <w:p w14:paraId="129780E2" w14:textId="242FA9CC" w:rsidR="00D37D7B" w:rsidRPr="008837F3" w:rsidRDefault="00D37D7B" w:rsidP="00D37D7B">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50,000</w:t>
            </w:r>
          </w:p>
        </w:tc>
        <w:tc>
          <w:tcPr>
            <w:tcW w:w="1260" w:type="dxa"/>
            <w:shd w:val="clear" w:color="auto" w:fill="auto"/>
            <w:vAlign w:val="bottom"/>
          </w:tcPr>
          <w:p w14:paraId="5938121A" w14:textId="1983090D" w:rsidR="00D37D7B" w:rsidRPr="008837F3" w:rsidRDefault="00D37D7B" w:rsidP="00D37D7B">
            <w:pPr>
              <w:tabs>
                <w:tab w:val="decimal" w:pos="1017"/>
              </w:tabs>
              <w:spacing w:line="360" w:lineRule="exact"/>
              <w:rPr>
                <w:rFonts w:ascii="Angsana New" w:hAnsi="Angsana New"/>
                <w:sz w:val="28"/>
              </w:rPr>
            </w:pPr>
            <w:r w:rsidRPr="008837F3">
              <w:rPr>
                <w:rFonts w:ascii="Angsana New" w:hAnsi="Angsana New"/>
                <w:sz w:val="28"/>
              </w:rPr>
              <w:t>31,600</w:t>
            </w:r>
          </w:p>
        </w:tc>
        <w:tc>
          <w:tcPr>
            <w:tcW w:w="1350" w:type="dxa"/>
            <w:shd w:val="clear" w:color="auto" w:fill="auto"/>
            <w:vAlign w:val="bottom"/>
          </w:tcPr>
          <w:p w14:paraId="571B4B88" w14:textId="197AAABA" w:rsidR="00D37D7B" w:rsidRPr="008837F3" w:rsidRDefault="00D37D7B" w:rsidP="00D37D7B">
            <w:pPr>
              <w:tabs>
                <w:tab w:val="decimal" w:pos="1118"/>
              </w:tabs>
              <w:spacing w:line="340" w:lineRule="exact"/>
              <w:ind w:left="90" w:right="90"/>
              <w:rPr>
                <w:rFonts w:ascii="Angsana New" w:hAnsi="Angsana New"/>
                <w:sz w:val="28"/>
              </w:rPr>
            </w:pPr>
            <w:r w:rsidRPr="008837F3">
              <w:rPr>
                <w:rFonts w:ascii="Angsana New" w:hAnsi="Angsana New"/>
                <w:sz w:val="28"/>
              </w:rPr>
              <w:t>81,600</w:t>
            </w:r>
          </w:p>
        </w:tc>
      </w:tr>
      <w:tr w:rsidR="00D37D7B" w:rsidRPr="008837F3" w14:paraId="0C20FB17" w14:textId="77777777" w:rsidTr="00626BFC">
        <w:trPr>
          <w:gridAfter w:val="1"/>
          <w:wAfter w:w="6" w:type="dxa"/>
          <w:trHeight w:val="20"/>
        </w:trPr>
        <w:tc>
          <w:tcPr>
            <w:tcW w:w="4500" w:type="dxa"/>
            <w:shd w:val="clear" w:color="auto" w:fill="auto"/>
          </w:tcPr>
          <w:p w14:paraId="661364E8" w14:textId="77777777" w:rsidR="00D37D7B" w:rsidRPr="008837F3" w:rsidRDefault="00D37D7B" w:rsidP="00D37D7B">
            <w:pPr>
              <w:spacing w:line="340" w:lineRule="exact"/>
              <w:jc w:val="both"/>
              <w:rPr>
                <w:rFonts w:ascii="Angsana New" w:hAnsi="Angsana New"/>
                <w:i/>
                <w:iCs/>
                <w:sz w:val="28"/>
              </w:rPr>
            </w:pPr>
            <w:r w:rsidRPr="008837F3">
              <w:rPr>
                <w:rFonts w:ascii="Angsana New" w:eastAsia="Arial Unicode MS" w:hAnsi="Angsana New"/>
                <w:kern w:val="2"/>
                <w:sz w:val="28"/>
              </w:rPr>
              <w:t xml:space="preserve">     Private debt securities</w:t>
            </w:r>
          </w:p>
        </w:tc>
        <w:tc>
          <w:tcPr>
            <w:tcW w:w="1170" w:type="dxa"/>
            <w:shd w:val="clear" w:color="auto" w:fill="auto"/>
            <w:vAlign w:val="bottom"/>
          </w:tcPr>
          <w:p w14:paraId="1113181D" w14:textId="67160C05" w:rsidR="00D37D7B" w:rsidRPr="008837F3" w:rsidRDefault="00D37D7B" w:rsidP="00D37D7B">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258,350</w:t>
            </w:r>
          </w:p>
        </w:tc>
        <w:tc>
          <w:tcPr>
            <w:tcW w:w="1530" w:type="dxa"/>
            <w:shd w:val="clear" w:color="auto" w:fill="auto"/>
            <w:vAlign w:val="bottom"/>
          </w:tcPr>
          <w:p w14:paraId="2490BF5E" w14:textId="201A52A5" w:rsidR="00D37D7B" w:rsidRPr="008837F3" w:rsidRDefault="00D37D7B" w:rsidP="00D37D7B">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116,607</w:t>
            </w:r>
          </w:p>
        </w:tc>
        <w:tc>
          <w:tcPr>
            <w:tcW w:w="1260" w:type="dxa"/>
            <w:shd w:val="clear" w:color="auto" w:fill="auto"/>
            <w:vAlign w:val="bottom"/>
          </w:tcPr>
          <w:p w14:paraId="600A40C7" w14:textId="57E3EC5C" w:rsidR="00D37D7B" w:rsidRPr="008837F3" w:rsidRDefault="00D37D7B" w:rsidP="00D37D7B">
            <w:pPr>
              <w:pBdr>
                <w:bottom w:val="single" w:sz="4" w:space="1" w:color="auto"/>
              </w:pBdr>
              <w:tabs>
                <w:tab w:val="decimal" w:pos="1017"/>
              </w:tabs>
              <w:spacing w:line="360" w:lineRule="exact"/>
              <w:rPr>
                <w:rFonts w:ascii="Angsana New" w:hAnsi="Angsana New"/>
                <w:sz w:val="28"/>
              </w:rPr>
            </w:pPr>
            <w:r w:rsidRPr="008837F3">
              <w:rPr>
                <w:rFonts w:ascii="Angsana New" w:hAnsi="Angsana New"/>
                <w:sz w:val="28"/>
              </w:rPr>
              <w:t>-</w:t>
            </w:r>
          </w:p>
        </w:tc>
        <w:tc>
          <w:tcPr>
            <w:tcW w:w="1350" w:type="dxa"/>
            <w:shd w:val="clear" w:color="auto" w:fill="auto"/>
            <w:vAlign w:val="bottom"/>
          </w:tcPr>
          <w:p w14:paraId="04640503" w14:textId="453A2716" w:rsidR="00D37D7B" w:rsidRPr="008837F3" w:rsidRDefault="00D37D7B" w:rsidP="00D37D7B">
            <w:pPr>
              <w:pBdr>
                <w:bottom w:val="single" w:sz="4" w:space="1" w:color="auto"/>
              </w:pBdr>
              <w:tabs>
                <w:tab w:val="decimal" w:pos="1118"/>
              </w:tabs>
              <w:spacing w:line="340" w:lineRule="exact"/>
              <w:ind w:left="90" w:right="90"/>
              <w:rPr>
                <w:rFonts w:ascii="Angsana New" w:hAnsi="Angsana New"/>
                <w:sz w:val="28"/>
              </w:rPr>
            </w:pPr>
            <w:r w:rsidRPr="008837F3">
              <w:rPr>
                <w:rFonts w:ascii="Angsana New" w:hAnsi="Angsana New"/>
                <w:sz w:val="28"/>
              </w:rPr>
              <w:t>116,607</w:t>
            </w:r>
          </w:p>
        </w:tc>
      </w:tr>
      <w:tr w:rsidR="00D37D7B" w:rsidRPr="008837F3" w14:paraId="559BB68E" w14:textId="77777777" w:rsidTr="00626BFC">
        <w:trPr>
          <w:gridAfter w:val="1"/>
          <w:wAfter w:w="6" w:type="dxa"/>
          <w:trHeight w:val="20"/>
        </w:trPr>
        <w:tc>
          <w:tcPr>
            <w:tcW w:w="4500" w:type="dxa"/>
            <w:shd w:val="clear" w:color="auto" w:fill="auto"/>
          </w:tcPr>
          <w:p w14:paraId="684D6144" w14:textId="77777777" w:rsidR="00D37D7B" w:rsidRPr="008837F3" w:rsidRDefault="00D37D7B" w:rsidP="00D37D7B">
            <w:pPr>
              <w:spacing w:line="340" w:lineRule="exact"/>
              <w:jc w:val="both"/>
              <w:rPr>
                <w:rFonts w:ascii="Angsana New" w:hAnsi="Angsana New"/>
                <w:i/>
                <w:iCs/>
                <w:sz w:val="28"/>
              </w:rPr>
            </w:pPr>
            <w:r w:rsidRPr="008837F3">
              <w:rPr>
                <w:rFonts w:ascii="Angsana New" w:eastAsia="Arial Unicode MS" w:hAnsi="Angsana New"/>
                <w:kern w:val="2"/>
                <w:sz w:val="28"/>
              </w:rPr>
              <w:t xml:space="preserve">     Total</w:t>
            </w:r>
          </w:p>
        </w:tc>
        <w:tc>
          <w:tcPr>
            <w:tcW w:w="1170" w:type="dxa"/>
            <w:shd w:val="clear" w:color="auto" w:fill="auto"/>
            <w:vAlign w:val="bottom"/>
          </w:tcPr>
          <w:p w14:paraId="7B996B94" w14:textId="1703B1C8" w:rsidR="00D37D7B" w:rsidRPr="008837F3" w:rsidRDefault="00D37D7B" w:rsidP="00D37D7B">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339,950</w:t>
            </w:r>
          </w:p>
        </w:tc>
        <w:tc>
          <w:tcPr>
            <w:tcW w:w="1530" w:type="dxa"/>
            <w:shd w:val="clear" w:color="auto" w:fill="auto"/>
            <w:vAlign w:val="bottom"/>
          </w:tcPr>
          <w:p w14:paraId="47C112F6" w14:textId="2AAD3384" w:rsidR="00D37D7B" w:rsidRPr="008837F3" w:rsidRDefault="00D37D7B" w:rsidP="00D37D7B">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166,607</w:t>
            </w:r>
          </w:p>
        </w:tc>
        <w:tc>
          <w:tcPr>
            <w:tcW w:w="1260" w:type="dxa"/>
            <w:shd w:val="clear" w:color="auto" w:fill="auto"/>
            <w:vAlign w:val="bottom"/>
          </w:tcPr>
          <w:p w14:paraId="55014D7E" w14:textId="38458B50" w:rsidR="00D37D7B" w:rsidRPr="008837F3" w:rsidRDefault="00D37D7B" w:rsidP="00D37D7B">
            <w:pPr>
              <w:tabs>
                <w:tab w:val="decimal" w:pos="1017"/>
              </w:tabs>
              <w:spacing w:line="360" w:lineRule="exact"/>
              <w:rPr>
                <w:rFonts w:ascii="Angsana New" w:hAnsi="Angsana New"/>
                <w:sz w:val="28"/>
              </w:rPr>
            </w:pPr>
            <w:r w:rsidRPr="008837F3">
              <w:rPr>
                <w:rFonts w:ascii="Angsana New" w:hAnsi="Angsana New"/>
                <w:sz w:val="28"/>
              </w:rPr>
              <w:t>31,600</w:t>
            </w:r>
          </w:p>
        </w:tc>
        <w:tc>
          <w:tcPr>
            <w:tcW w:w="1350" w:type="dxa"/>
            <w:shd w:val="clear" w:color="auto" w:fill="auto"/>
            <w:vAlign w:val="bottom"/>
          </w:tcPr>
          <w:p w14:paraId="2E06CAB8" w14:textId="5B1BD427" w:rsidR="00D37D7B" w:rsidRPr="008837F3" w:rsidRDefault="00D37D7B" w:rsidP="00D37D7B">
            <w:pPr>
              <w:tabs>
                <w:tab w:val="decimal" w:pos="1118"/>
              </w:tabs>
              <w:spacing w:line="340" w:lineRule="exact"/>
              <w:ind w:left="90" w:right="90"/>
              <w:rPr>
                <w:rFonts w:ascii="Angsana New" w:hAnsi="Angsana New"/>
                <w:sz w:val="28"/>
              </w:rPr>
            </w:pPr>
            <w:r w:rsidRPr="008837F3">
              <w:rPr>
                <w:rFonts w:ascii="Angsana New" w:hAnsi="Angsana New"/>
                <w:sz w:val="28"/>
              </w:rPr>
              <w:t>198,207</w:t>
            </w:r>
          </w:p>
        </w:tc>
      </w:tr>
      <w:tr w:rsidR="00D37D7B" w:rsidRPr="008837F3" w14:paraId="01568989" w14:textId="77777777" w:rsidTr="00626BFC">
        <w:trPr>
          <w:gridAfter w:val="1"/>
          <w:wAfter w:w="6" w:type="dxa"/>
          <w:trHeight w:val="20"/>
        </w:trPr>
        <w:tc>
          <w:tcPr>
            <w:tcW w:w="4500" w:type="dxa"/>
            <w:shd w:val="clear" w:color="auto" w:fill="auto"/>
          </w:tcPr>
          <w:p w14:paraId="51B74AE3" w14:textId="77777777" w:rsidR="00D37D7B" w:rsidRPr="008837F3" w:rsidRDefault="00D37D7B" w:rsidP="00D37D7B">
            <w:pPr>
              <w:spacing w:line="340" w:lineRule="exact"/>
              <w:jc w:val="both"/>
              <w:rPr>
                <w:rFonts w:ascii="Angsana New" w:hAnsi="Angsana New"/>
                <w:i/>
                <w:iCs/>
                <w:sz w:val="28"/>
              </w:rPr>
            </w:pPr>
            <w:r w:rsidRPr="008837F3">
              <w:rPr>
                <w:rFonts w:ascii="Angsana New" w:eastAsia="Arial Unicode MS" w:hAnsi="Angsana New"/>
                <w:kern w:val="2"/>
                <w:sz w:val="28"/>
              </w:rPr>
              <w:t xml:space="preserve">     </w:t>
            </w:r>
            <w:r w:rsidRPr="008837F3">
              <w:rPr>
                <w:rFonts w:ascii="Angsana New" w:hAnsi="Angsana New"/>
                <w:i/>
                <w:iCs/>
                <w:sz w:val="28"/>
              </w:rPr>
              <w:t xml:space="preserve">Less </w:t>
            </w:r>
            <w:r w:rsidRPr="008837F3">
              <w:rPr>
                <w:rFonts w:ascii="Angsana New" w:hAnsi="Angsana New"/>
                <w:sz w:val="28"/>
              </w:rPr>
              <w:t>accumulated amortisation</w:t>
            </w:r>
          </w:p>
        </w:tc>
        <w:tc>
          <w:tcPr>
            <w:tcW w:w="1170" w:type="dxa"/>
            <w:shd w:val="clear" w:color="auto" w:fill="auto"/>
            <w:vAlign w:val="bottom"/>
          </w:tcPr>
          <w:p w14:paraId="7FC0D67B" w14:textId="7AAC3959" w:rsidR="00D37D7B" w:rsidRPr="008837F3" w:rsidRDefault="00D37D7B" w:rsidP="00D37D7B">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(2,643)</w:t>
            </w:r>
          </w:p>
        </w:tc>
        <w:tc>
          <w:tcPr>
            <w:tcW w:w="1530" w:type="dxa"/>
            <w:shd w:val="clear" w:color="auto" w:fill="auto"/>
            <w:vAlign w:val="bottom"/>
          </w:tcPr>
          <w:p w14:paraId="23F11BBB" w14:textId="5A0F4096" w:rsidR="00D37D7B" w:rsidRPr="008837F3" w:rsidRDefault="00D37D7B" w:rsidP="00D37D7B">
            <w:pPr>
              <w:widowControl w:val="0"/>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w:t>
            </w:r>
          </w:p>
        </w:tc>
        <w:tc>
          <w:tcPr>
            <w:tcW w:w="1260" w:type="dxa"/>
            <w:shd w:val="clear" w:color="auto" w:fill="auto"/>
            <w:vAlign w:val="bottom"/>
          </w:tcPr>
          <w:p w14:paraId="73C18FE6" w14:textId="71F8C080" w:rsidR="00D37D7B" w:rsidRPr="008837F3" w:rsidRDefault="00D37D7B" w:rsidP="00D37D7B">
            <w:pPr>
              <w:tabs>
                <w:tab w:val="decimal" w:pos="1017"/>
              </w:tabs>
              <w:spacing w:line="360" w:lineRule="exact"/>
              <w:rPr>
                <w:rFonts w:ascii="Angsana New" w:hAnsi="Angsana New"/>
                <w:sz w:val="28"/>
              </w:rPr>
            </w:pPr>
            <w:r w:rsidRPr="008837F3">
              <w:rPr>
                <w:rFonts w:ascii="Angsana New" w:hAnsi="Angsana New"/>
                <w:sz w:val="28"/>
              </w:rPr>
              <w:t>-</w:t>
            </w:r>
          </w:p>
        </w:tc>
        <w:tc>
          <w:tcPr>
            <w:tcW w:w="1350" w:type="dxa"/>
            <w:shd w:val="clear" w:color="auto" w:fill="auto"/>
            <w:vAlign w:val="bottom"/>
          </w:tcPr>
          <w:p w14:paraId="63BA68E2" w14:textId="1B5FC7BC" w:rsidR="00D37D7B" w:rsidRPr="008837F3" w:rsidRDefault="00D37D7B" w:rsidP="00D37D7B">
            <w:pPr>
              <w:tabs>
                <w:tab w:val="decimal" w:pos="1118"/>
              </w:tabs>
              <w:spacing w:line="340" w:lineRule="exact"/>
              <w:ind w:left="90" w:right="90"/>
              <w:rPr>
                <w:rFonts w:ascii="Angsana New" w:hAnsi="Angsana New"/>
                <w:sz w:val="28"/>
              </w:rPr>
            </w:pPr>
            <w:r w:rsidRPr="008837F3">
              <w:rPr>
                <w:rFonts w:ascii="Angsana New" w:hAnsi="Angsana New"/>
                <w:sz w:val="28"/>
              </w:rPr>
              <w:t>-</w:t>
            </w:r>
          </w:p>
        </w:tc>
      </w:tr>
      <w:tr w:rsidR="00D37D7B" w:rsidRPr="008837F3" w14:paraId="2302F9FB" w14:textId="77777777" w:rsidTr="00626BFC">
        <w:trPr>
          <w:gridAfter w:val="1"/>
          <w:wAfter w:w="6" w:type="dxa"/>
          <w:trHeight w:val="20"/>
        </w:trPr>
        <w:tc>
          <w:tcPr>
            <w:tcW w:w="4500" w:type="dxa"/>
            <w:shd w:val="clear" w:color="auto" w:fill="auto"/>
          </w:tcPr>
          <w:p w14:paraId="6FE701AB" w14:textId="299BDA52" w:rsidR="00D37D7B" w:rsidRPr="008837F3" w:rsidRDefault="00D37D7B" w:rsidP="00D37D7B">
            <w:pPr>
              <w:spacing w:line="340" w:lineRule="exact"/>
              <w:ind w:left="381"/>
              <w:jc w:val="both"/>
              <w:rPr>
                <w:rFonts w:ascii="Angsana New" w:hAnsi="Angsana New"/>
                <w:i/>
                <w:iCs/>
                <w:sz w:val="28"/>
              </w:rPr>
            </w:pPr>
            <w:r w:rsidRPr="008837F3">
              <w:rPr>
                <w:rFonts w:ascii="Angsana New" w:eastAsia="Arial Unicode MS" w:hAnsi="Angsana New"/>
                <w:kern w:val="2"/>
                <w:sz w:val="28"/>
              </w:rPr>
              <w:t xml:space="preserve">     </w:t>
            </w:r>
            <w:r w:rsidRPr="008837F3">
              <w:rPr>
                <w:rFonts w:ascii="Angsana New" w:hAnsi="Angsana New"/>
                <w:sz w:val="28"/>
              </w:rPr>
              <w:t>allowance for expected credit losses</w:t>
            </w:r>
          </w:p>
        </w:tc>
        <w:tc>
          <w:tcPr>
            <w:tcW w:w="1170" w:type="dxa"/>
            <w:shd w:val="clear" w:color="auto" w:fill="auto"/>
            <w:vAlign w:val="bottom"/>
          </w:tcPr>
          <w:p w14:paraId="0C37E01B" w14:textId="37DCB85C" w:rsidR="00D37D7B" w:rsidRPr="008837F3" w:rsidRDefault="00D37D7B" w:rsidP="00D37D7B">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(139,100)</w:t>
            </w:r>
          </w:p>
        </w:tc>
        <w:tc>
          <w:tcPr>
            <w:tcW w:w="1530" w:type="dxa"/>
            <w:shd w:val="clear" w:color="auto" w:fill="auto"/>
            <w:vAlign w:val="bottom"/>
          </w:tcPr>
          <w:p w14:paraId="569D28E0" w14:textId="7FF24CD2" w:rsidR="00D37D7B" w:rsidRPr="008837F3" w:rsidRDefault="00D37D7B" w:rsidP="00D37D7B">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w:t>
            </w:r>
          </w:p>
        </w:tc>
        <w:tc>
          <w:tcPr>
            <w:tcW w:w="1260" w:type="dxa"/>
            <w:shd w:val="clear" w:color="auto" w:fill="auto"/>
            <w:vAlign w:val="bottom"/>
          </w:tcPr>
          <w:p w14:paraId="6635F4A3" w14:textId="1C859926" w:rsidR="00D37D7B" w:rsidRPr="008837F3" w:rsidRDefault="00D37D7B" w:rsidP="00D37D7B">
            <w:pPr>
              <w:pBdr>
                <w:bottom w:val="single" w:sz="4" w:space="1" w:color="auto"/>
              </w:pBdr>
              <w:tabs>
                <w:tab w:val="decimal" w:pos="1017"/>
              </w:tabs>
              <w:spacing w:line="360" w:lineRule="exact"/>
              <w:rPr>
                <w:rFonts w:ascii="Angsana New" w:hAnsi="Angsana New"/>
                <w:sz w:val="28"/>
              </w:rPr>
            </w:pPr>
            <w:r w:rsidRPr="008837F3">
              <w:rPr>
                <w:rFonts w:ascii="Angsana New" w:hAnsi="Angsana New"/>
                <w:sz w:val="28"/>
              </w:rPr>
              <w:t>-</w:t>
            </w:r>
          </w:p>
        </w:tc>
        <w:tc>
          <w:tcPr>
            <w:tcW w:w="1350" w:type="dxa"/>
            <w:shd w:val="clear" w:color="auto" w:fill="auto"/>
            <w:vAlign w:val="bottom"/>
          </w:tcPr>
          <w:p w14:paraId="3EF6F432" w14:textId="5A31073B" w:rsidR="00D37D7B" w:rsidRPr="008837F3" w:rsidRDefault="00D37D7B" w:rsidP="00D37D7B">
            <w:pPr>
              <w:pBdr>
                <w:bottom w:val="single" w:sz="4" w:space="1" w:color="auto"/>
              </w:pBdr>
              <w:tabs>
                <w:tab w:val="decimal" w:pos="1118"/>
              </w:tabs>
              <w:spacing w:line="340" w:lineRule="exact"/>
              <w:ind w:left="90" w:right="90"/>
              <w:rPr>
                <w:rFonts w:ascii="Angsana New" w:hAnsi="Angsana New"/>
                <w:sz w:val="28"/>
              </w:rPr>
            </w:pPr>
            <w:r w:rsidRPr="008837F3">
              <w:rPr>
                <w:rFonts w:ascii="Angsana New" w:hAnsi="Angsana New"/>
                <w:sz w:val="28"/>
              </w:rPr>
              <w:t>-</w:t>
            </w:r>
          </w:p>
        </w:tc>
      </w:tr>
      <w:tr w:rsidR="00D37D7B" w:rsidRPr="008837F3" w14:paraId="2F799A11" w14:textId="77777777" w:rsidTr="00626BFC">
        <w:trPr>
          <w:gridAfter w:val="1"/>
          <w:wAfter w:w="6" w:type="dxa"/>
          <w:trHeight w:val="20"/>
        </w:trPr>
        <w:tc>
          <w:tcPr>
            <w:tcW w:w="4500" w:type="dxa"/>
            <w:shd w:val="clear" w:color="auto" w:fill="auto"/>
          </w:tcPr>
          <w:p w14:paraId="443CE787" w14:textId="396F7FEB" w:rsidR="00D37D7B" w:rsidRPr="008837F3" w:rsidRDefault="00D37D7B" w:rsidP="00D37D7B">
            <w:pPr>
              <w:spacing w:line="340" w:lineRule="exact"/>
              <w:jc w:val="both"/>
              <w:rPr>
                <w:rFonts w:ascii="Angsana New" w:hAnsi="Angsana New"/>
                <w:i/>
                <w:iCs/>
                <w:sz w:val="28"/>
                <w:cs/>
              </w:rPr>
            </w:pPr>
            <w:r w:rsidRPr="008837F3">
              <w:rPr>
                <w:rFonts w:ascii="Angsana New" w:hAnsi="Angsana New"/>
                <w:sz w:val="28"/>
              </w:rPr>
              <w:t xml:space="preserve">Total investment </w:t>
            </w:r>
            <w:r w:rsidR="00486D70" w:rsidRPr="00486D70">
              <w:rPr>
                <w:rFonts w:ascii="Angsana New" w:hAnsi="Angsana New"/>
                <w:sz w:val="28"/>
              </w:rPr>
              <w:t>measured</w:t>
            </w:r>
            <w:r w:rsidRPr="008837F3">
              <w:rPr>
                <w:rFonts w:ascii="Angsana New" w:hAnsi="Angsana New"/>
                <w:sz w:val="28"/>
              </w:rPr>
              <w:t xml:space="preserve"> at amortised cost</w:t>
            </w:r>
          </w:p>
        </w:tc>
        <w:tc>
          <w:tcPr>
            <w:tcW w:w="1170" w:type="dxa"/>
            <w:shd w:val="clear" w:color="auto" w:fill="auto"/>
            <w:vAlign w:val="bottom"/>
          </w:tcPr>
          <w:p w14:paraId="6F8AFB9C" w14:textId="68D65958" w:rsidR="00D37D7B" w:rsidRPr="008837F3" w:rsidRDefault="00D37D7B" w:rsidP="00D37D7B">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198,207</w:t>
            </w:r>
          </w:p>
        </w:tc>
        <w:tc>
          <w:tcPr>
            <w:tcW w:w="1530" w:type="dxa"/>
            <w:shd w:val="clear" w:color="auto" w:fill="auto"/>
            <w:vAlign w:val="bottom"/>
          </w:tcPr>
          <w:p w14:paraId="41E37A25" w14:textId="4D6FDDE4" w:rsidR="00D37D7B" w:rsidRPr="008837F3" w:rsidRDefault="00D37D7B" w:rsidP="00D37D7B">
            <w:pPr>
              <w:widowControl w:val="0"/>
              <w:pBdr>
                <w:bottom w:val="sing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sz w:val="28"/>
              </w:rPr>
            </w:pPr>
            <w:r w:rsidRPr="008837F3">
              <w:rPr>
                <w:rFonts w:ascii="Angsana New" w:hAnsi="Angsana New"/>
                <w:sz w:val="28"/>
              </w:rPr>
              <w:t>166,167</w:t>
            </w:r>
          </w:p>
        </w:tc>
        <w:tc>
          <w:tcPr>
            <w:tcW w:w="1260" w:type="dxa"/>
            <w:vAlign w:val="bottom"/>
          </w:tcPr>
          <w:p w14:paraId="4ED1BBA0" w14:textId="39F07765" w:rsidR="00D37D7B" w:rsidRPr="008837F3" w:rsidRDefault="00D37D7B" w:rsidP="00D37D7B">
            <w:pPr>
              <w:pBdr>
                <w:bottom w:val="single" w:sz="4" w:space="1" w:color="auto"/>
              </w:pBdr>
              <w:tabs>
                <w:tab w:val="decimal" w:pos="1017"/>
              </w:tabs>
              <w:spacing w:line="360" w:lineRule="exact"/>
              <w:rPr>
                <w:rFonts w:ascii="Angsana New" w:hAnsi="Angsana New"/>
                <w:sz w:val="28"/>
              </w:rPr>
            </w:pPr>
            <w:r w:rsidRPr="008837F3">
              <w:rPr>
                <w:rFonts w:ascii="Angsana New" w:hAnsi="Angsana New"/>
                <w:sz w:val="28"/>
              </w:rPr>
              <w:t>31,600</w:t>
            </w:r>
          </w:p>
        </w:tc>
        <w:tc>
          <w:tcPr>
            <w:tcW w:w="1350" w:type="dxa"/>
            <w:vAlign w:val="bottom"/>
          </w:tcPr>
          <w:p w14:paraId="5F17CF53" w14:textId="68960282" w:rsidR="00D37D7B" w:rsidRPr="008837F3" w:rsidRDefault="00D37D7B" w:rsidP="00D37D7B">
            <w:pPr>
              <w:pBdr>
                <w:bottom w:val="single" w:sz="4" w:space="1" w:color="auto"/>
              </w:pBdr>
              <w:tabs>
                <w:tab w:val="decimal" w:pos="1118"/>
              </w:tabs>
              <w:spacing w:line="340" w:lineRule="exact"/>
              <w:ind w:left="90" w:right="90"/>
              <w:rPr>
                <w:rFonts w:ascii="Angsana New" w:hAnsi="Angsana New"/>
                <w:sz w:val="28"/>
              </w:rPr>
            </w:pPr>
            <w:r w:rsidRPr="008837F3">
              <w:rPr>
                <w:rFonts w:ascii="Angsana New" w:hAnsi="Angsana New"/>
                <w:sz w:val="28"/>
              </w:rPr>
              <w:t>198,207</w:t>
            </w:r>
          </w:p>
        </w:tc>
      </w:tr>
      <w:tr w:rsidR="00D37D7B" w:rsidRPr="008837F3" w14:paraId="67A7D8FA" w14:textId="77777777" w:rsidTr="00626BFC">
        <w:trPr>
          <w:gridAfter w:val="1"/>
          <w:wAfter w:w="6" w:type="dxa"/>
          <w:trHeight w:val="20"/>
        </w:trPr>
        <w:tc>
          <w:tcPr>
            <w:tcW w:w="4500" w:type="dxa"/>
            <w:shd w:val="clear" w:color="auto" w:fill="auto"/>
          </w:tcPr>
          <w:p w14:paraId="67183BC4" w14:textId="1A033B08" w:rsidR="00D37D7B" w:rsidRPr="008837F3" w:rsidRDefault="00D37D7B" w:rsidP="00D37D7B">
            <w:pPr>
              <w:spacing w:line="340" w:lineRule="exact"/>
              <w:jc w:val="both"/>
              <w:rPr>
                <w:rFonts w:ascii="Angsana New" w:hAnsi="Angsana New"/>
                <w:b/>
                <w:bCs/>
                <w:i/>
                <w:iCs/>
                <w:sz w:val="28"/>
                <w:cs/>
              </w:rPr>
            </w:pPr>
            <w:r w:rsidRPr="008837F3">
              <w:rPr>
                <w:rFonts w:ascii="Angsana New" w:hAnsi="Angsana New"/>
                <w:b/>
                <w:bCs/>
                <w:sz w:val="28"/>
              </w:rPr>
              <w:t>Total investment</w:t>
            </w:r>
            <w:r w:rsidR="00486D70">
              <w:rPr>
                <w:rFonts w:ascii="Angsana New" w:hAnsi="Angsana New"/>
                <w:b/>
                <w:bCs/>
                <w:sz w:val="28"/>
              </w:rPr>
              <w:t>s</w:t>
            </w:r>
          </w:p>
        </w:tc>
        <w:tc>
          <w:tcPr>
            <w:tcW w:w="1170" w:type="dxa"/>
            <w:shd w:val="clear" w:color="auto" w:fill="auto"/>
            <w:vAlign w:val="bottom"/>
          </w:tcPr>
          <w:p w14:paraId="27B9B3E2" w14:textId="23341139" w:rsidR="00D37D7B" w:rsidRPr="008837F3" w:rsidRDefault="00D37D7B" w:rsidP="00D37D7B">
            <w:pPr>
              <w:widowControl w:val="0"/>
              <w:pBdr>
                <w:bottom w:val="doub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b/>
                <w:bCs/>
                <w:sz w:val="28"/>
              </w:rPr>
            </w:pPr>
            <w:r w:rsidRPr="008837F3">
              <w:rPr>
                <w:rFonts w:ascii="Angsana New" w:hAnsi="Angsana New"/>
                <w:b/>
                <w:bCs/>
                <w:sz w:val="28"/>
              </w:rPr>
              <w:t>391,095</w:t>
            </w:r>
          </w:p>
        </w:tc>
        <w:tc>
          <w:tcPr>
            <w:tcW w:w="1530" w:type="dxa"/>
            <w:shd w:val="clear" w:color="auto" w:fill="auto"/>
            <w:vAlign w:val="bottom"/>
          </w:tcPr>
          <w:p w14:paraId="1A36AB3D" w14:textId="5D36F2B1" w:rsidR="00D37D7B" w:rsidRPr="008837F3" w:rsidRDefault="00D37D7B" w:rsidP="00D37D7B">
            <w:pPr>
              <w:widowControl w:val="0"/>
              <w:pBdr>
                <w:bottom w:val="double" w:sz="4" w:space="1" w:color="auto"/>
              </w:pBdr>
              <w:tabs>
                <w:tab w:val="decimal" w:pos="1118"/>
              </w:tabs>
              <w:overflowPunct w:val="0"/>
              <w:autoSpaceDE w:val="0"/>
              <w:autoSpaceDN w:val="0"/>
              <w:adjustRightInd w:val="0"/>
              <w:spacing w:line="340" w:lineRule="exact"/>
              <w:ind w:left="90" w:right="90"/>
              <w:textAlignment w:val="baseline"/>
              <w:rPr>
                <w:rFonts w:ascii="Angsana New" w:hAnsi="Angsana New"/>
                <w:b/>
                <w:bCs/>
                <w:sz w:val="28"/>
              </w:rPr>
            </w:pPr>
            <w:r w:rsidRPr="008837F3">
              <w:rPr>
                <w:rFonts w:ascii="Angsana New" w:hAnsi="Angsana New"/>
                <w:b/>
                <w:bCs/>
                <w:sz w:val="28"/>
              </w:rPr>
              <w:t>345,884</w:t>
            </w:r>
          </w:p>
        </w:tc>
        <w:tc>
          <w:tcPr>
            <w:tcW w:w="1260" w:type="dxa"/>
            <w:vAlign w:val="bottom"/>
          </w:tcPr>
          <w:p w14:paraId="3E53F73C" w14:textId="221FF9B7" w:rsidR="00D37D7B" w:rsidRPr="008837F3" w:rsidRDefault="00D37D7B" w:rsidP="00D37D7B">
            <w:pPr>
              <w:pBdr>
                <w:bottom w:val="double" w:sz="4" w:space="1" w:color="auto"/>
              </w:pBdr>
              <w:tabs>
                <w:tab w:val="decimal" w:pos="1017"/>
              </w:tabs>
              <w:spacing w:line="360" w:lineRule="exact"/>
              <w:rPr>
                <w:rFonts w:ascii="Angsana New" w:hAnsi="Angsana New"/>
                <w:b/>
                <w:bCs/>
                <w:sz w:val="28"/>
              </w:rPr>
            </w:pPr>
            <w:r w:rsidRPr="008837F3">
              <w:rPr>
                <w:rFonts w:ascii="Angsana New" w:hAnsi="Angsana New"/>
                <w:b/>
                <w:bCs/>
                <w:sz w:val="28"/>
              </w:rPr>
              <w:t>45,211</w:t>
            </w:r>
          </w:p>
        </w:tc>
        <w:tc>
          <w:tcPr>
            <w:tcW w:w="1350" w:type="dxa"/>
            <w:vAlign w:val="bottom"/>
          </w:tcPr>
          <w:p w14:paraId="36409BDA" w14:textId="1B7EFEF8" w:rsidR="00D37D7B" w:rsidRPr="008837F3" w:rsidRDefault="00D37D7B" w:rsidP="00D37D7B">
            <w:pPr>
              <w:pBdr>
                <w:bottom w:val="double" w:sz="4" w:space="1" w:color="auto"/>
              </w:pBdr>
              <w:tabs>
                <w:tab w:val="decimal" w:pos="1118"/>
              </w:tabs>
              <w:spacing w:line="340" w:lineRule="exact"/>
              <w:ind w:left="90" w:right="90"/>
              <w:rPr>
                <w:rFonts w:ascii="Angsana New" w:hAnsi="Angsana New"/>
                <w:b/>
                <w:bCs/>
                <w:sz w:val="28"/>
              </w:rPr>
            </w:pPr>
            <w:r w:rsidRPr="008837F3">
              <w:rPr>
                <w:rFonts w:ascii="Angsana New" w:hAnsi="Angsana New"/>
                <w:b/>
                <w:bCs/>
                <w:sz w:val="28"/>
              </w:rPr>
              <w:t>391,095</w:t>
            </w:r>
          </w:p>
        </w:tc>
      </w:tr>
    </w:tbl>
    <w:p w14:paraId="2F42E393" w14:textId="77777777" w:rsidR="00A06C14" w:rsidRDefault="00A06C14"/>
    <w:tbl>
      <w:tblPr>
        <w:tblW w:w="9114" w:type="dxa"/>
        <w:tblInd w:w="426" w:type="dxa"/>
        <w:tblLayout w:type="fixed"/>
        <w:tblCellMar>
          <w:left w:w="115" w:type="dxa"/>
          <w:right w:w="144" w:type="dxa"/>
        </w:tblCellMar>
        <w:tblLook w:val="0000" w:firstRow="0" w:lastRow="0" w:firstColumn="0" w:lastColumn="0" w:noHBand="0" w:noVBand="0"/>
      </w:tblPr>
      <w:tblGrid>
        <w:gridCol w:w="3714"/>
        <w:gridCol w:w="2700"/>
        <w:gridCol w:w="2700"/>
      </w:tblGrid>
      <w:tr w:rsidR="00A63214" w:rsidRPr="008B4CA0" w14:paraId="1BFC843A" w14:textId="77777777" w:rsidTr="00A06C14">
        <w:tc>
          <w:tcPr>
            <w:tcW w:w="3714" w:type="dxa"/>
            <w:tcBorders>
              <w:top w:val="nil"/>
              <w:left w:val="nil"/>
              <w:bottom w:val="nil"/>
              <w:right w:val="nil"/>
            </w:tcBorders>
            <w:vAlign w:val="bottom"/>
          </w:tcPr>
          <w:p w14:paraId="458126DF" w14:textId="3A73D3EB" w:rsidR="00A63214" w:rsidRPr="008B4CA0" w:rsidRDefault="00A63214" w:rsidP="00CC43BD">
            <w:pPr>
              <w:spacing w:line="360" w:lineRule="exact"/>
              <w:jc w:val="center"/>
              <w:rPr>
                <w:rFonts w:ascii="Angsana New" w:hAnsi="Angsana New"/>
                <w:kern w:val="2"/>
                <w:sz w:val="28"/>
              </w:rPr>
            </w:pPr>
          </w:p>
        </w:tc>
        <w:tc>
          <w:tcPr>
            <w:tcW w:w="5400" w:type="dxa"/>
            <w:gridSpan w:val="2"/>
            <w:tcBorders>
              <w:top w:val="nil"/>
              <w:left w:val="nil"/>
              <w:bottom w:val="nil"/>
              <w:right w:val="nil"/>
            </w:tcBorders>
            <w:vAlign w:val="bottom"/>
          </w:tcPr>
          <w:p w14:paraId="06BD01D9"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(Thousand Baht)</w:t>
            </w:r>
          </w:p>
        </w:tc>
      </w:tr>
      <w:tr w:rsidR="00A63214" w:rsidRPr="008B4CA0" w14:paraId="0AE76FEA" w14:textId="77777777" w:rsidTr="00A06C14">
        <w:tc>
          <w:tcPr>
            <w:tcW w:w="3714" w:type="dxa"/>
            <w:tcBorders>
              <w:top w:val="nil"/>
              <w:left w:val="nil"/>
              <w:bottom w:val="nil"/>
              <w:right w:val="nil"/>
            </w:tcBorders>
            <w:vAlign w:val="bottom"/>
          </w:tcPr>
          <w:p w14:paraId="416966DC" w14:textId="77777777" w:rsidR="00A63214" w:rsidRPr="008B4CA0" w:rsidRDefault="00A63214" w:rsidP="00CC43BD">
            <w:pPr>
              <w:spacing w:line="360" w:lineRule="exact"/>
              <w:jc w:val="center"/>
              <w:rPr>
                <w:rFonts w:ascii="Angsana New" w:hAnsi="Angsana New"/>
                <w:kern w:val="2"/>
                <w:sz w:val="28"/>
              </w:rPr>
            </w:pPr>
          </w:p>
        </w:tc>
        <w:tc>
          <w:tcPr>
            <w:tcW w:w="5400" w:type="dxa"/>
            <w:gridSpan w:val="2"/>
            <w:tcBorders>
              <w:top w:val="nil"/>
              <w:left w:val="nil"/>
              <w:bottom w:val="nil"/>
              <w:right w:val="nil"/>
            </w:tcBorders>
            <w:vAlign w:val="bottom"/>
          </w:tcPr>
          <w:p w14:paraId="039BCBD6"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Consolidated financial statements</w:t>
            </w:r>
          </w:p>
        </w:tc>
      </w:tr>
      <w:tr w:rsidR="00A63214" w:rsidRPr="008B4CA0" w14:paraId="0C4B8B2A" w14:textId="77777777" w:rsidTr="00A06C14">
        <w:tc>
          <w:tcPr>
            <w:tcW w:w="3714" w:type="dxa"/>
            <w:tcBorders>
              <w:top w:val="nil"/>
              <w:left w:val="nil"/>
              <w:bottom w:val="nil"/>
              <w:right w:val="nil"/>
            </w:tcBorders>
            <w:vAlign w:val="bottom"/>
          </w:tcPr>
          <w:p w14:paraId="6BBD2D10" w14:textId="77777777" w:rsidR="00A63214" w:rsidRPr="008B4CA0" w:rsidRDefault="00A63214" w:rsidP="00CC43BD">
            <w:pPr>
              <w:spacing w:line="360" w:lineRule="exact"/>
              <w:jc w:val="center"/>
              <w:rPr>
                <w:rFonts w:ascii="Angsana New" w:hAnsi="Angsana New"/>
                <w:kern w:val="2"/>
                <w:sz w:val="28"/>
              </w:rPr>
            </w:pPr>
          </w:p>
        </w:tc>
        <w:tc>
          <w:tcPr>
            <w:tcW w:w="5400" w:type="dxa"/>
            <w:gridSpan w:val="2"/>
            <w:tcBorders>
              <w:top w:val="nil"/>
              <w:left w:val="nil"/>
              <w:bottom w:val="nil"/>
              <w:right w:val="nil"/>
            </w:tcBorders>
            <w:vAlign w:val="bottom"/>
          </w:tcPr>
          <w:p w14:paraId="53769C79"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31 December 2019</w:t>
            </w:r>
          </w:p>
        </w:tc>
      </w:tr>
      <w:tr w:rsidR="00A63214" w:rsidRPr="008B4CA0" w14:paraId="381DCEFD" w14:textId="77777777" w:rsidTr="00A06C14">
        <w:tc>
          <w:tcPr>
            <w:tcW w:w="3714" w:type="dxa"/>
            <w:tcBorders>
              <w:top w:val="nil"/>
              <w:left w:val="nil"/>
              <w:bottom w:val="nil"/>
              <w:right w:val="nil"/>
            </w:tcBorders>
            <w:vAlign w:val="bottom"/>
          </w:tcPr>
          <w:p w14:paraId="49267CFC" w14:textId="77777777" w:rsidR="00A63214" w:rsidRPr="008B4CA0" w:rsidRDefault="00A63214" w:rsidP="00CC43BD">
            <w:pPr>
              <w:spacing w:line="360" w:lineRule="exact"/>
              <w:jc w:val="center"/>
              <w:rPr>
                <w:rFonts w:ascii="Angsana New" w:hAnsi="Angsana New"/>
                <w:kern w:val="2"/>
                <w:sz w:val="28"/>
              </w:rPr>
            </w:pPr>
          </w:p>
        </w:tc>
        <w:tc>
          <w:tcPr>
            <w:tcW w:w="2700" w:type="dxa"/>
            <w:tcBorders>
              <w:top w:val="nil"/>
              <w:left w:val="nil"/>
              <w:bottom w:val="nil"/>
              <w:right w:val="nil"/>
            </w:tcBorders>
            <w:vAlign w:val="bottom"/>
          </w:tcPr>
          <w:p w14:paraId="6495A843" w14:textId="0DD17E11" w:rsidR="00A63214" w:rsidRPr="008B4CA0" w:rsidRDefault="00A63214" w:rsidP="00A63214">
            <w:pPr>
              <w:pBdr>
                <w:bottom w:val="single" w:sz="4" w:space="1" w:color="auto"/>
              </w:pBdr>
              <w:spacing w:line="360" w:lineRule="exact"/>
              <w:jc w:val="center"/>
              <w:rPr>
                <w:rFonts w:ascii="Angsana New" w:hAnsi="Angsana New"/>
                <w:kern w:val="2"/>
                <w:sz w:val="28"/>
              </w:rPr>
            </w:pPr>
            <w:r w:rsidRPr="008B4CA0">
              <w:rPr>
                <w:rFonts w:ascii="Angsana New" w:eastAsia="Arial Unicode MS" w:hAnsi="Angsana New"/>
                <w:kern w:val="2"/>
                <w:sz w:val="28"/>
              </w:rPr>
              <w:t>Cost/ Amortised cost</w:t>
            </w:r>
            <w:r w:rsidRPr="008B4CA0">
              <w:rPr>
                <w:rFonts w:ascii="Angsana New" w:hAnsi="Angsana New"/>
                <w:kern w:val="2"/>
                <w:sz w:val="28"/>
              </w:rPr>
              <w:t xml:space="preserve"> </w:t>
            </w:r>
          </w:p>
        </w:tc>
        <w:tc>
          <w:tcPr>
            <w:tcW w:w="2700" w:type="dxa"/>
            <w:tcBorders>
              <w:top w:val="nil"/>
              <w:left w:val="nil"/>
              <w:bottom w:val="nil"/>
              <w:right w:val="nil"/>
            </w:tcBorders>
            <w:vAlign w:val="bottom"/>
          </w:tcPr>
          <w:p w14:paraId="5C64EE93"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eastAsia="Arial Unicode MS" w:hAnsi="Angsana New"/>
                <w:kern w:val="2"/>
                <w:sz w:val="28"/>
              </w:rPr>
              <w:t>Fair value</w:t>
            </w:r>
          </w:p>
        </w:tc>
      </w:tr>
      <w:tr w:rsidR="00A63214" w:rsidRPr="008B4CA0" w14:paraId="3994865A" w14:textId="77777777" w:rsidTr="00A06C14">
        <w:tc>
          <w:tcPr>
            <w:tcW w:w="3714" w:type="dxa"/>
            <w:tcBorders>
              <w:top w:val="nil"/>
              <w:left w:val="nil"/>
              <w:bottom w:val="nil"/>
              <w:right w:val="nil"/>
            </w:tcBorders>
          </w:tcPr>
          <w:p w14:paraId="6A9A8E0F" w14:textId="77777777" w:rsidR="00A63214" w:rsidRPr="008B4CA0" w:rsidRDefault="00A63214" w:rsidP="00CC43BD">
            <w:pPr>
              <w:spacing w:line="360" w:lineRule="exact"/>
              <w:ind w:left="186" w:right="-806"/>
              <w:rPr>
                <w:rFonts w:ascii="Angsana New" w:eastAsia="Arial Unicode MS" w:hAnsi="Angsana New"/>
                <w:b/>
                <w:kern w:val="2"/>
                <w:sz w:val="28"/>
              </w:rPr>
            </w:pPr>
            <w:r w:rsidRPr="008B4CA0">
              <w:rPr>
                <w:rFonts w:ascii="Angsana New" w:eastAsia="Arial Unicode MS" w:hAnsi="Angsana New"/>
                <w:b/>
                <w:kern w:val="2"/>
                <w:sz w:val="28"/>
              </w:rPr>
              <w:t>Trading securities</w:t>
            </w:r>
          </w:p>
        </w:tc>
        <w:tc>
          <w:tcPr>
            <w:tcW w:w="2700" w:type="dxa"/>
            <w:tcBorders>
              <w:top w:val="nil"/>
              <w:left w:val="nil"/>
              <w:bottom w:val="nil"/>
              <w:right w:val="nil"/>
            </w:tcBorders>
            <w:vAlign w:val="bottom"/>
          </w:tcPr>
          <w:p w14:paraId="4648C099" w14:textId="77777777" w:rsidR="00A63214" w:rsidRPr="008B4CA0" w:rsidRDefault="00A63214" w:rsidP="00CC43BD">
            <w:pPr>
              <w:tabs>
                <w:tab w:val="decimal" w:pos="939"/>
              </w:tabs>
              <w:spacing w:line="360" w:lineRule="exact"/>
              <w:rPr>
                <w:rFonts w:ascii="Angsana New" w:hAnsi="Angsana New"/>
                <w:kern w:val="2"/>
                <w:sz w:val="28"/>
              </w:rPr>
            </w:pPr>
          </w:p>
        </w:tc>
        <w:tc>
          <w:tcPr>
            <w:tcW w:w="2700" w:type="dxa"/>
            <w:tcBorders>
              <w:top w:val="nil"/>
              <w:left w:val="nil"/>
              <w:bottom w:val="nil"/>
              <w:right w:val="nil"/>
            </w:tcBorders>
            <w:vAlign w:val="bottom"/>
          </w:tcPr>
          <w:p w14:paraId="70117DAE" w14:textId="77777777" w:rsidR="00A63214" w:rsidRPr="008B4CA0" w:rsidRDefault="00A63214" w:rsidP="00CC43BD">
            <w:pPr>
              <w:tabs>
                <w:tab w:val="decimal" w:pos="939"/>
              </w:tabs>
              <w:spacing w:line="360" w:lineRule="exact"/>
              <w:rPr>
                <w:rFonts w:ascii="Angsana New" w:hAnsi="Angsana New"/>
                <w:kern w:val="2"/>
                <w:sz w:val="28"/>
              </w:rPr>
            </w:pPr>
          </w:p>
        </w:tc>
      </w:tr>
      <w:tr w:rsidR="00526EB3" w:rsidRPr="008B4CA0" w14:paraId="140C7B9D" w14:textId="77777777" w:rsidTr="00A06C14">
        <w:tc>
          <w:tcPr>
            <w:tcW w:w="3714" w:type="dxa"/>
            <w:tcBorders>
              <w:top w:val="nil"/>
              <w:left w:val="nil"/>
              <w:bottom w:val="nil"/>
              <w:right w:val="nil"/>
            </w:tcBorders>
          </w:tcPr>
          <w:p w14:paraId="2B6C2756" w14:textId="05A219E8" w:rsidR="00526EB3" w:rsidRPr="008B4CA0" w:rsidRDefault="00526EB3" w:rsidP="00526EB3">
            <w:pPr>
              <w:spacing w:line="360" w:lineRule="exact"/>
              <w:ind w:left="366" w:right="-806"/>
              <w:rPr>
                <w:rFonts w:ascii="Angsana New" w:eastAsia="Arial Unicode MS" w:hAnsi="Angsana New"/>
                <w:kern w:val="2"/>
                <w:sz w:val="28"/>
              </w:rPr>
            </w:pPr>
            <w:r w:rsidRPr="008B4CA0">
              <w:rPr>
                <w:rFonts w:ascii="Angsana New" w:eastAsia="Arial Unicode MS" w:hAnsi="Angsana New"/>
                <w:kern w:val="2"/>
                <w:sz w:val="28"/>
              </w:rPr>
              <w:t>Private debt securities</w:t>
            </w:r>
            <w:r>
              <w:rPr>
                <w:rFonts w:ascii="Angsana New" w:eastAsia="Arial Unicode MS" w:hAnsi="Angsana New"/>
                <w:kern w:val="2"/>
                <w:sz w:val="28"/>
              </w:rPr>
              <w:t>*</w:t>
            </w:r>
          </w:p>
        </w:tc>
        <w:tc>
          <w:tcPr>
            <w:tcW w:w="2700" w:type="dxa"/>
            <w:vAlign w:val="bottom"/>
          </w:tcPr>
          <w:p w14:paraId="6F2DDEB6" w14:textId="06E6772E" w:rsidR="00526EB3" w:rsidRPr="008B4CA0" w:rsidRDefault="00526EB3" w:rsidP="00E57142">
            <w:pPr>
              <w:pBdr>
                <w:bottom w:val="single" w:sz="4" w:space="1" w:color="auto"/>
              </w:pBdr>
              <w:tabs>
                <w:tab w:val="decimal" w:pos="1118"/>
              </w:tabs>
              <w:spacing w:line="340" w:lineRule="exact"/>
              <w:ind w:left="78" w:right="70"/>
              <w:jc w:val="right"/>
              <w:rPr>
                <w:rFonts w:ascii="Angsana New" w:hAnsi="Angsana New"/>
                <w:sz w:val="28"/>
                <w:cs/>
              </w:rPr>
            </w:pPr>
            <w:r w:rsidRPr="00C328CB">
              <w:rPr>
                <w:rFonts w:ascii="Angsana New" w:hAnsi="Angsana New"/>
                <w:sz w:val="28"/>
              </w:rPr>
              <w:t>349,796</w:t>
            </w:r>
          </w:p>
        </w:tc>
        <w:tc>
          <w:tcPr>
            <w:tcW w:w="2700" w:type="dxa"/>
            <w:vAlign w:val="bottom"/>
          </w:tcPr>
          <w:p w14:paraId="4DC5EF77" w14:textId="32575835" w:rsidR="00526EB3" w:rsidRPr="008B4CA0" w:rsidRDefault="00526EB3" w:rsidP="00E57142">
            <w:pPr>
              <w:pBdr>
                <w:bottom w:val="single" w:sz="4" w:space="1" w:color="auto"/>
              </w:pBdr>
              <w:tabs>
                <w:tab w:val="decimal" w:pos="1118"/>
              </w:tabs>
              <w:spacing w:line="340" w:lineRule="exact"/>
              <w:ind w:left="90" w:right="70"/>
              <w:jc w:val="right"/>
              <w:rPr>
                <w:rFonts w:ascii="Angsana New" w:hAnsi="Angsana New"/>
                <w:sz w:val="28"/>
              </w:rPr>
            </w:pPr>
            <w:r w:rsidRPr="00E57142">
              <w:rPr>
                <w:rFonts w:ascii="Angsana New" w:hAnsi="Angsana New"/>
                <w:sz w:val="28"/>
              </w:rPr>
              <w:t>353,117</w:t>
            </w:r>
          </w:p>
        </w:tc>
      </w:tr>
      <w:tr w:rsidR="00526EB3" w:rsidRPr="008B4CA0" w14:paraId="4D85DA7B" w14:textId="77777777" w:rsidTr="00A06C14">
        <w:tc>
          <w:tcPr>
            <w:tcW w:w="3714" w:type="dxa"/>
            <w:tcBorders>
              <w:top w:val="nil"/>
              <w:left w:val="nil"/>
              <w:bottom w:val="nil"/>
              <w:right w:val="nil"/>
            </w:tcBorders>
          </w:tcPr>
          <w:p w14:paraId="3DEEE158" w14:textId="77777777" w:rsidR="00526EB3" w:rsidRPr="008B4CA0" w:rsidRDefault="00526EB3" w:rsidP="00526EB3">
            <w:pPr>
              <w:spacing w:line="360" w:lineRule="exact"/>
              <w:ind w:left="366" w:right="-806"/>
              <w:rPr>
                <w:rFonts w:ascii="Angsana New" w:eastAsia="Arial Unicode MS" w:hAnsi="Angsana New"/>
                <w:kern w:val="2"/>
                <w:sz w:val="28"/>
              </w:rPr>
            </w:pPr>
            <w:r w:rsidRPr="008B4CA0">
              <w:rPr>
                <w:rFonts w:ascii="Angsana New" w:eastAsia="Arial Unicode MS" w:hAnsi="Angsana New"/>
                <w:kern w:val="2"/>
                <w:sz w:val="28"/>
              </w:rPr>
              <w:t>Total</w:t>
            </w:r>
          </w:p>
        </w:tc>
        <w:tc>
          <w:tcPr>
            <w:tcW w:w="2700" w:type="dxa"/>
            <w:vAlign w:val="bottom"/>
          </w:tcPr>
          <w:p w14:paraId="1047C65D" w14:textId="308EB570" w:rsidR="00526EB3" w:rsidRPr="008B4CA0" w:rsidRDefault="00526EB3" w:rsidP="00E57142">
            <w:pPr>
              <w:tabs>
                <w:tab w:val="decimal" w:pos="1118"/>
              </w:tabs>
              <w:spacing w:line="340" w:lineRule="exact"/>
              <w:ind w:left="90" w:right="90"/>
              <w:jc w:val="right"/>
              <w:rPr>
                <w:rFonts w:ascii="Angsana New" w:hAnsi="Angsana New"/>
                <w:sz w:val="28"/>
              </w:rPr>
            </w:pPr>
            <w:r w:rsidRPr="00C328CB">
              <w:rPr>
                <w:rFonts w:ascii="Angsana New" w:hAnsi="Angsana New"/>
                <w:sz w:val="28"/>
              </w:rPr>
              <w:t>349,796</w:t>
            </w:r>
          </w:p>
        </w:tc>
        <w:tc>
          <w:tcPr>
            <w:tcW w:w="2700" w:type="dxa"/>
            <w:vAlign w:val="bottom"/>
          </w:tcPr>
          <w:p w14:paraId="2C9185A6" w14:textId="5F8A3BA3" w:rsidR="00526EB3" w:rsidRPr="008B4CA0" w:rsidRDefault="00526EB3" w:rsidP="00E57142">
            <w:pPr>
              <w:tabs>
                <w:tab w:val="decimal" w:pos="1118"/>
              </w:tabs>
              <w:spacing w:line="340" w:lineRule="exact"/>
              <w:ind w:left="90" w:right="70"/>
              <w:jc w:val="right"/>
              <w:rPr>
                <w:rFonts w:ascii="Angsana New" w:hAnsi="Angsana New"/>
                <w:sz w:val="28"/>
              </w:rPr>
            </w:pPr>
            <w:r w:rsidRPr="00C328CB">
              <w:rPr>
                <w:rFonts w:ascii="Angsana New" w:hAnsi="Angsana New"/>
                <w:sz w:val="28"/>
              </w:rPr>
              <w:t>353,117</w:t>
            </w:r>
          </w:p>
        </w:tc>
      </w:tr>
      <w:tr w:rsidR="00526EB3" w:rsidRPr="008B4CA0" w14:paraId="210B107C" w14:textId="77777777" w:rsidTr="00A06C14">
        <w:tc>
          <w:tcPr>
            <w:tcW w:w="3714" w:type="dxa"/>
            <w:tcBorders>
              <w:top w:val="nil"/>
              <w:left w:val="nil"/>
              <w:bottom w:val="nil"/>
              <w:right w:val="nil"/>
            </w:tcBorders>
          </w:tcPr>
          <w:p w14:paraId="231B7534" w14:textId="77777777" w:rsidR="00526EB3" w:rsidRPr="008B4CA0" w:rsidRDefault="00526EB3" w:rsidP="00526EB3">
            <w:pPr>
              <w:spacing w:line="360" w:lineRule="exact"/>
              <w:ind w:left="366" w:right="-806"/>
              <w:rPr>
                <w:rFonts w:ascii="Angsana New" w:eastAsia="Arial Unicode MS" w:hAnsi="Angsana New"/>
                <w:kern w:val="2"/>
                <w:sz w:val="28"/>
              </w:rPr>
            </w:pPr>
            <w:r w:rsidRPr="008B4CA0">
              <w:rPr>
                <w:rFonts w:ascii="Angsana New" w:eastAsia="Arial Unicode MS" w:hAnsi="Angsana New"/>
                <w:i/>
                <w:kern w:val="2"/>
                <w:sz w:val="28"/>
              </w:rPr>
              <w:t>Add</w:t>
            </w:r>
            <w:r w:rsidRPr="008B4CA0">
              <w:rPr>
                <w:rFonts w:ascii="Angsana New" w:eastAsia="Arial Unicode MS" w:hAnsi="Angsana New"/>
                <w:kern w:val="2"/>
                <w:sz w:val="28"/>
              </w:rPr>
              <w:t xml:space="preserve"> Allowance for revaluation</w:t>
            </w:r>
          </w:p>
        </w:tc>
        <w:tc>
          <w:tcPr>
            <w:tcW w:w="2700" w:type="dxa"/>
            <w:vAlign w:val="bottom"/>
          </w:tcPr>
          <w:p w14:paraId="6F6C2188" w14:textId="1B318F99" w:rsidR="00526EB3" w:rsidRPr="008B4CA0" w:rsidRDefault="00526EB3" w:rsidP="00E57142">
            <w:pPr>
              <w:pBdr>
                <w:bottom w:val="single" w:sz="4" w:space="1" w:color="auto"/>
              </w:pBdr>
              <w:tabs>
                <w:tab w:val="decimal" w:pos="1118"/>
              </w:tabs>
              <w:spacing w:line="340" w:lineRule="exact"/>
              <w:ind w:left="90" w:right="90"/>
              <w:jc w:val="right"/>
              <w:rPr>
                <w:rFonts w:ascii="Angsana New" w:hAnsi="Angsana New"/>
                <w:sz w:val="28"/>
              </w:rPr>
            </w:pPr>
            <w:r w:rsidRPr="00C328CB">
              <w:rPr>
                <w:rFonts w:ascii="Angsana New" w:hAnsi="Angsana New"/>
                <w:sz w:val="28"/>
              </w:rPr>
              <w:t>3,321</w:t>
            </w:r>
          </w:p>
        </w:tc>
        <w:tc>
          <w:tcPr>
            <w:tcW w:w="2700" w:type="dxa"/>
            <w:vAlign w:val="bottom"/>
          </w:tcPr>
          <w:p w14:paraId="224F4FDA" w14:textId="78E4DCFC" w:rsidR="00526EB3" w:rsidRPr="008B4CA0" w:rsidRDefault="00526EB3" w:rsidP="00E57142">
            <w:pPr>
              <w:pBdr>
                <w:bottom w:val="single" w:sz="4" w:space="1" w:color="auto"/>
              </w:pBdr>
              <w:tabs>
                <w:tab w:val="decimal" w:pos="1118"/>
              </w:tabs>
              <w:spacing w:line="340" w:lineRule="exact"/>
              <w:ind w:left="90" w:right="59"/>
              <w:jc w:val="right"/>
              <w:rPr>
                <w:rFonts w:ascii="Angsana New" w:hAnsi="Angsana New"/>
                <w:sz w:val="28"/>
              </w:rPr>
            </w:pPr>
            <w:r w:rsidRPr="00570B00">
              <w:rPr>
                <w:rFonts w:ascii="Angsana New" w:hAnsi="Angsana New" w:hint="cs"/>
                <w:sz w:val="28"/>
              </w:rPr>
              <w:t>-</w:t>
            </w:r>
          </w:p>
        </w:tc>
      </w:tr>
      <w:tr w:rsidR="00526EB3" w:rsidRPr="008B4CA0" w14:paraId="695598C9" w14:textId="77777777" w:rsidTr="00A06C14">
        <w:tc>
          <w:tcPr>
            <w:tcW w:w="3714" w:type="dxa"/>
            <w:tcBorders>
              <w:top w:val="nil"/>
              <w:left w:val="nil"/>
              <w:bottom w:val="nil"/>
              <w:right w:val="nil"/>
            </w:tcBorders>
          </w:tcPr>
          <w:p w14:paraId="408434C5" w14:textId="77777777" w:rsidR="00526EB3" w:rsidRPr="008B4CA0" w:rsidRDefault="00526EB3" w:rsidP="00526EB3">
            <w:pPr>
              <w:spacing w:line="360" w:lineRule="exact"/>
              <w:ind w:left="366" w:right="-806"/>
              <w:rPr>
                <w:rFonts w:ascii="Angsana New" w:eastAsia="Arial Unicode MS" w:hAnsi="Angsana New"/>
                <w:kern w:val="2"/>
                <w:sz w:val="28"/>
              </w:rPr>
            </w:pPr>
            <w:r w:rsidRPr="008B4CA0">
              <w:rPr>
                <w:rFonts w:ascii="Angsana New" w:eastAsia="Arial Unicode MS" w:hAnsi="Angsana New"/>
                <w:kern w:val="2"/>
                <w:sz w:val="28"/>
              </w:rPr>
              <w:t>Trading securities</w:t>
            </w:r>
          </w:p>
        </w:tc>
        <w:tc>
          <w:tcPr>
            <w:tcW w:w="2700" w:type="dxa"/>
            <w:vAlign w:val="bottom"/>
          </w:tcPr>
          <w:p w14:paraId="2AE94D99" w14:textId="04904C9E" w:rsidR="00526EB3" w:rsidRPr="008B4CA0" w:rsidRDefault="00526EB3" w:rsidP="00E57142">
            <w:pPr>
              <w:pBdr>
                <w:bottom w:val="single" w:sz="4" w:space="1" w:color="auto"/>
              </w:pBdr>
              <w:tabs>
                <w:tab w:val="decimal" w:pos="1118"/>
              </w:tabs>
              <w:spacing w:line="340" w:lineRule="exact"/>
              <w:ind w:left="90" w:right="90"/>
              <w:jc w:val="right"/>
              <w:rPr>
                <w:rFonts w:ascii="Angsana New" w:hAnsi="Angsana New"/>
                <w:sz w:val="28"/>
                <w:cs/>
              </w:rPr>
            </w:pPr>
            <w:r w:rsidRPr="00C328CB">
              <w:rPr>
                <w:rFonts w:ascii="Angsana New" w:hAnsi="Angsana New"/>
                <w:sz w:val="28"/>
              </w:rPr>
              <w:t>353,117</w:t>
            </w:r>
          </w:p>
        </w:tc>
        <w:tc>
          <w:tcPr>
            <w:tcW w:w="2700" w:type="dxa"/>
            <w:vAlign w:val="bottom"/>
          </w:tcPr>
          <w:p w14:paraId="5352ACDD" w14:textId="2DB3FE91" w:rsidR="00526EB3" w:rsidRPr="008B4CA0" w:rsidRDefault="00526EB3" w:rsidP="00E57142">
            <w:pPr>
              <w:pBdr>
                <w:bottom w:val="single" w:sz="4" w:space="1" w:color="auto"/>
              </w:pBdr>
              <w:tabs>
                <w:tab w:val="decimal" w:pos="1118"/>
              </w:tabs>
              <w:spacing w:line="340" w:lineRule="exact"/>
              <w:ind w:left="90" w:right="70"/>
              <w:jc w:val="right"/>
              <w:rPr>
                <w:rFonts w:ascii="Angsana New" w:hAnsi="Angsana New"/>
                <w:sz w:val="28"/>
              </w:rPr>
            </w:pPr>
            <w:r w:rsidRPr="00C328CB">
              <w:rPr>
                <w:rFonts w:ascii="Angsana New" w:hAnsi="Angsana New"/>
                <w:sz w:val="28"/>
              </w:rPr>
              <w:t>353,117</w:t>
            </w:r>
          </w:p>
        </w:tc>
      </w:tr>
      <w:tr w:rsidR="00A63214" w:rsidRPr="008B4CA0" w14:paraId="1252F155" w14:textId="77777777" w:rsidTr="00A06C14">
        <w:tc>
          <w:tcPr>
            <w:tcW w:w="3714" w:type="dxa"/>
            <w:tcBorders>
              <w:top w:val="nil"/>
              <w:left w:val="nil"/>
              <w:bottom w:val="nil"/>
              <w:right w:val="nil"/>
            </w:tcBorders>
          </w:tcPr>
          <w:p w14:paraId="13D34791" w14:textId="77777777" w:rsidR="00A63214" w:rsidRPr="008B4CA0" w:rsidRDefault="00A63214" w:rsidP="00CC43BD">
            <w:pPr>
              <w:spacing w:line="360" w:lineRule="exact"/>
              <w:ind w:left="186" w:right="-806"/>
              <w:jc w:val="both"/>
              <w:rPr>
                <w:rFonts w:ascii="Angsana New" w:eastAsia="Arial Unicode MS" w:hAnsi="Angsana New"/>
                <w:b/>
                <w:kern w:val="2"/>
                <w:sz w:val="28"/>
              </w:rPr>
            </w:pPr>
            <w:r w:rsidRPr="008B4CA0">
              <w:rPr>
                <w:rFonts w:ascii="Angsana New" w:eastAsia="Arial Unicode MS" w:hAnsi="Angsana New"/>
                <w:b/>
                <w:kern w:val="2"/>
                <w:sz w:val="28"/>
              </w:rPr>
              <w:t>Available for sale securities</w:t>
            </w:r>
          </w:p>
        </w:tc>
        <w:tc>
          <w:tcPr>
            <w:tcW w:w="2700" w:type="dxa"/>
            <w:vAlign w:val="center"/>
          </w:tcPr>
          <w:p w14:paraId="2B6D3269" w14:textId="77777777" w:rsidR="00A63214" w:rsidRPr="008B4CA0" w:rsidRDefault="00A63214" w:rsidP="00E57142">
            <w:pPr>
              <w:tabs>
                <w:tab w:val="decimal" w:pos="1118"/>
              </w:tabs>
              <w:spacing w:line="340" w:lineRule="exact"/>
              <w:ind w:left="90" w:right="90"/>
              <w:jc w:val="right"/>
              <w:rPr>
                <w:rFonts w:ascii="Angsana New" w:hAnsi="Angsana New"/>
                <w:sz w:val="28"/>
                <w:cs/>
              </w:rPr>
            </w:pPr>
          </w:p>
        </w:tc>
        <w:tc>
          <w:tcPr>
            <w:tcW w:w="2700" w:type="dxa"/>
            <w:vAlign w:val="center"/>
          </w:tcPr>
          <w:p w14:paraId="1733AA7B" w14:textId="77777777" w:rsidR="00A63214" w:rsidRPr="008B4CA0" w:rsidRDefault="00A63214" w:rsidP="00E57142">
            <w:pPr>
              <w:tabs>
                <w:tab w:val="decimal" w:pos="1118"/>
              </w:tabs>
              <w:spacing w:line="340" w:lineRule="exact"/>
              <w:ind w:left="90" w:right="70"/>
              <w:jc w:val="right"/>
              <w:rPr>
                <w:rFonts w:ascii="Angsana New" w:hAnsi="Angsana New"/>
                <w:sz w:val="28"/>
              </w:rPr>
            </w:pPr>
          </w:p>
        </w:tc>
      </w:tr>
      <w:tr w:rsidR="00526EB3" w:rsidRPr="008B4CA0" w14:paraId="61CA7647" w14:textId="77777777" w:rsidTr="00A06C14">
        <w:tc>
          <w:tcPr>
            <w:tcW w:w="3714" w:type="dxa"/>
            <w:tcBorders>
              <w:top w:val="nil"/>
              <w:left w:val="nil"/>
              <w:bottom w:val="nil"/>
              <w:right w:val="nil"/>
            </w:tcBorders>
          </w:tcPr>
          <w:p w14:paraId="1300FC89" w14:textId="5965E698" w:rsidR="00526EB3" w:rsidRPr="008B4CA0" w:rsidRDefault="00526EB3" w:rsidP="00526EB3">
            <w:pPr>
              <w:spacing w:line="360" w:lineRule="exact"/>
              <w:ind w:left="186" w:right="-806"/>
              <w:jc w:val="both"/>
              <w:rPr>
                <w:rFonts w:ascii="Angsana New" w:eastAsia="Arial Unicode MS" w:hAnsi="Angsana New"/>
                <w:bCs/>
                <w:kern w:val="2"/>
                <w:sz w:val="28"/>
              </w:rPr>
            </w:pPr>
            <w:r w:rsidRPr="008B4CA0">
              <w:rPr>
                <w:rFonts w:ascii="Angsana New" w:eastAsia="Arial Unicode MS" w:hAnsi="Angsana New"/>
                <w:bCs/>
                <w:kern w:val="2"/>
                <w:sz w:val="28"/>
              </w:rPr>
              <w:t xml:space="preserve">    </w:t>
            </w:r>
            <w:r w:rsidRPr="008B4CA0">
              <w:rPr>
                <w:rFonts w:ascii="Angsana New" w:eastAsia="Arial Unicode MS" w:hAnsi="Angsana New"/>
                <w:kern w:val="2"/>
                <w:sz w:val="28"/>
              </w:rPr>
              <w:t>Listed securities</w:t>
            </w:r>
            <w:r>
              <w:rPr>
                <w:rFonts w:ascii="Angsana New" w:eastAsia="Arial Unicode MS" w:hAnsi="Angsana New"/>
                <w:kern w:val="2"/>
                <w:sz w:val="28"/>
              </w:rPr>
              <w:t>*</w:t>
            </w:r>
          </w:p>
        </w:tc>
        <w:tc>
          <w:tcPr>
            <w:tcW w:w="2700" w:type="dxa"/>
            <w:vAlign w:val="bottom"/>
          </w:tcPr>
          <w:p w14:paraId="27E4BF28" w14:textId="1767A972" w:rsidR="00526EB3" w:rsidRPr="008B4CA0" w:rsidRDefault="00526EB3" w:rsidP="00E57142">
            <w:pPr>
              <w:tabs>
                <w:tab w:val="decimal" w:pos="1118"/>
              </w:tabs>
              <w:spacing w:line="340" w:lineRule="exact"/>
              <w:ind w:left="90" w:right="90"/>
              <w:jc w:val="right"/>
              <w:rPr>
                <w:rFonts w:ascii="Angsana New" w:hAnsi="Angsana New"/>
                <w:sz w:val="28"/>
                <w:cs/>
              </w:rPr>
            </w:pPr>
            <w:r w:rsidRPr="00C328CB">
              <w:rPr>
                <w:rFonts w:ascii="Angsana New" w:hAnsi="Angsana New"/>
                <w:sz w:val="28"/>
              </w:rPr>
              <w:t>146,016</w:t>
            </w:r>
          </w:p>
        </w:tc>
        <w:tc>
          <w:tcPr>
            <w:tcW w:w="2700" w:type="dxa"/>
            <w:vAlign w:val="bottom"/>
          </w:tcPr>
          <w:p w14:paraId="0D861B87" w14:textId="5FCDD604" w:rsidR="00526EB3" w:rsidRPr="008B4CA0" w:rsidRDefault="00526EB3" w:rsidP="00E57142">
            <w:pPr>
              <w:tabs>
                <w:tab w:val="decimal" w:pos="1118"/>
              </w:tabs>
              <w:spacing w:line="340" w:lineRule="exact"/>
              <w:ind w:left="90" w:right="70"/>
              <w:jc w:val="right"/>
              <w:rPr>
                <w:rFonts w:ascii="Angsana New" w:hAnsi="Angsana New"/>
                <w:sz w:val="28"/>
              </w:rPr>
            </w:pPr>
            <w:r w:rsidRPr="00C328CB">
              <w:rPr>
                <w:rFonts w:ascii="Angsana New" w:hAnsi="Angsana New"/>
                <w:sz w:val="28"/>
              </w:rPr>
              <w:t>24,558</w:t>
            </w:r>
          </w:p>
        </w:tc>
      </w:tr>
      <w:tr w:rsidR="00526EB3" w:rsidRPr="008B4CA0" w14:paraId="2F584404" w14:textId="77777777" w:rsidTr="00A06C14">
        <w:tc>
          <w:tcPr>
            <w:tcW w:w="3714" w:type="dxa"/>
            <w:tcBorders>
              <w:top w:val="nil"/>
              <w:left w:val="nil"/>
              <w:bottom w:val="nil"/>
              <w:right w:val="nil"/>
            </w:tcBorders>
          </w:tcPr>
          <w:p w14:paraId="2F28746F" w14:textId="77777777" w:rsidR="00526EB3" w:rsidRPr="008B4CA0" w:rsidRDefault="00526EB3" w:rsidP="00526EB3">
            <w:pPr>
              <w:spacing w:line="360" w:lineRule="exact"/>
              <w:ind w:left="186" w:right="-806"/>
              <w:jc w:val="both"/>
              <w:rPr>
                <w:rFonts w:ascii="Angsana New" w:eastAsia="Arial Unicode MS" w:hAnsi="Angsana New"/>
                <w:bCs/>
                <w:kern w:val="2"/>
                <w:sz w:val="28"/>
              </w:rPr>
            </w:pPr>
            <w:r w:rsidRPr="008B4CA0">
              <w:rPr>
                <w:rFonts w:ascii="Angsana New" w:eastAsia="Arial Unicode MS" w:hAnsi="Angsana New"/>
                <w:bCs/>
                <w:kern w:val="2"/>
                <w:sz w:val="28"/>
              </w:rPr>
              <w:t xml:space="preserve">    </w:t>
            </w:r>
            <w:r w:rsidRPr="008B4CA0">
              <w:rPr>
                <w:rFonts w:ascii="Angsana New" w:eastAsia="Arial Unicode MS" w:hAnsi="Angsana New"/>
                <w:i/>
                <w:kern w:val="2"/>
                <w:sz w:val="28"/>
              </w:rPr>
              <w:t>Less</w:t>
            </w:r>
            <w:r w:rsidRPr="008B4CA0">
              <w:rPr>
                <w:rFonts w:ascii="Angsana New" w:eastAsia="Arial Unicode MS" w:hAnsi="Angsana New"/>
                <w:iCs/>
                <w:kern w:val="2"/>
                <w:sz w:val="28"/>
              </w:rPr>
              <w:t xml:space="preserve"> </w:t>
            </w:r>
            <w:r w:rsidRPr="008B4CA0">
              <w:rPr>
                <w:rFonts w:ascii="Angsana New" w:eastAsia="Arial Unicode MS" w:hAnsi="Angsana New"/>
                <w:kern w:val="2"/>
                <w:sz w:val="28"/>
              </w:rPr>
              <w:t>Allowance for revaluation</w:t>
            </w:r>
          </w:p>
        </w:tc>
        <w:tc>
          <w:tcPr>
            <w:tcW w:w="2700" w:type="dxa"/>
            <w:vAlign w:val="bottom"/>
          </w:tcPr>
          <w:p w14:paraId="3E079CB8" w14:textId="4A14BFFC" w:rsidR="00526EB3" w:rsidRPr="008B4CA0" w:rsidRDefault="00526EB3" w:rsidP="00E57142">
            <w:pPr>
              <w:pBdr>
                <w:bottom w:val="single" w:sz="4" w:space="1" w:color="auto"/>
              </w:pBdr>
              <w:tabs>
                <w:tab w:val="decimal" w:pos="1186"/>
              </w:tabs>
              <w:spacing w:line="340" w:lineRule="exact"/>
              <w:ind w:left="90" w:right="90"/>
              <w:jc w:val="right"/>
              <w:rPr>
                <w:rFonts w:ascii="Angsana New" w:hAnsi="Angsana New"/>
                <w:sz w:val="28"/>
                <w:cs/>
              </w:rPr>
            </w:pPr>
            <w:r w:rsidRPr="00C328CB">
              <w:rPr>
                <w:rFonts w:ascii="Angsana New" w:hAnsi="Angsana New"/>
                <w:sz w:val="28"/>
              </w:rPr>
              <w:t>(121,458)</w:t>
            </w:r>
          </w:p>
        </w:tc>
        <w:tc>
          <w:tcPr>
            <w:tcW w:w="2700" w:type="dxa"/>
            <w:vAlign w:val="bottom"/>
          </w:tcPr>
          <w:p w14:paraId="451402E1" w14:textId="7EFE98BE" w:rsidR="00526EB3" w:rsidRPr="008B4CA0" w:rsidRDefault="00526EB3" w:rsidP="00E57142">
            <w:pPr>
              <w:pBdr>
                <w:bottom w:val="single" w:sz="4" w:space="1" w:color="auto"/>
              </w:pBdr>
              <w:tabs>
                <w:tab w:val="decimal" w:pos="1118"/>
              </w:tabs>
              <w:spacing w:line="340" w:lineRule="exact"/>
              <w:ind w:left="90" w:right="70"/>
              <w:jc w:val="right"/>
              <w:rPr>
                <w:rFonts w:ascii="Angsana New" w:hAnsi="Angsana New"/>
                <w:sz w:val="28"/>
              </w:rPr>
            </w:pPr>
            <w:r w:rsidRPr="00570B00">
              <w:rPr>
                <w:rFonts w:ascii="Angsana New" w:hAnsi="Angsana New" w:hint="cs"/>
                <w:sz w:val="28"/>
              </w:rPr>
              <w:t>-</w:t>
            </w:r>
          </w:p>
        </w:tc>
      </w:tr>
      <w:tr w:rsidR="00526EB3" w:rsidRPr="008B4CA0" w14:paraId="7B0EAF8F" w14:textId="77777777" w:rsidTr="00A06C14">
        <w:tc>
          <w:tcPr>
            <w:tcW w:w="3714" w:type="dxa"/>
            <w:tcBorders>
              <w:top w:val="nil"/>
              <w:left w:val="nil"/>
              <w:bottom w:val="nil"/>
              <w:right w:val="nil"/>
            </w:tcBorders>
          </w:tcPr>
          <w:p w14:paraId="68360E30" w14:textId="77777777" w:rsidR="00526EB3" w:rsidRPr="008B4CA0" w:rsidRDefault="00526EB3" w:rsidP="00526EB3">
            <w:pPr>
              <w:spacing w:line="360" w:lineRule="exact"/>
              <w:ind w:left="186" w:right="-806"/>
              <w:jc w:val="both"/>
              <w:rPr>
                <w:rFonts w:ascii="Angsana New" w:eastAsia="Arial Unicode MS" w:hAnsi="Angsana New"/>
                <w:kern w:val="2"/>
                <w:sz w:val="28"/>
              </w:rPr>
            </w:pPr>
            <w:r w:rsidRPr="008B4CA0">
              <w:rPr>
                <w:rFonts w:ascii="Angsana New" w:eastAsia="Arial Unicode MS" w:hAnsi="Angsana New"/>
                <w:bCs/>
                <w:kern w:val="2"/>
                <w:sz w:val="28"/>
              </w:rPr>
              <w:t xml:space="preserve">    </w:t>
            </w:r>
            <w:r w:rsidRPr="008B4CA0">
              <w:rPr>
                <w:rFonts w:ascii="Angsana New" w:eastAsia="Arial Unicode MS" w:hAnsi="Angsana New"/>
                <w:kern w:val="2"/>
                <w:sz w:val="28"/>
              </w:rPr>
              <w:t xml:space="preserve">Available for sale securities </w:t>
            </w:r>
          </w:p>
        </w:tc>
        <w:tc>
          <w:tcPr>
            <w:tcW w:w="2700" w:type="dxa"/>
            <w:vAlign w:val="bottom"/>
          </w:tcPr>
          <w:p w14:paraId="7CCB453D" w14:textId="154FBFB6" w:rsidR="00526EB3" w:rsidRPr="008B4CA0" w:rsidRDefault="00526EB3" w:rsidP="00E57142">
            <w:pPr>
              <w:pBdr>
                <w:bottom w:val="single" w:sz="4" w:space="1" w:color="auto"/>
              </w:pBdr>
              <w:tabs>
                <w:tab w:val="decimal" w:pos="1118"/>
              </w:tabs>
              <w:spacing w:line="340" w:lineRule="exact"/>
              <w:ind w:left="90" w:right="90"/>
              <w:jc w:val="right"/>
              <w:rPr>
                <w:rFonts w:ascii="Angsana New" w:hAnsi="Angsana New"/>
                <w:sz w:val="28"/>
                <w:cs/>
              </w:rPr>
            </w:pPr>
            <w:r w:rsidRPr="00C328CB">
              <w:rPr>
                <w:rFonts w:ascii="Angsana New" w:hAnsi="Angsana New"/>
                <w:sz w:val="28"/>
              </w:rPr>
              <w:t>24,558</w:t>
            </w:r>
          </w:p>
        </w:tc>
        <w:tc>
          <w:tcPr>
            <w:tcW w:w="2700" w:type="dxa"/>
            <w:vAlign w:val="bottom"/>
          </w:tcPr>
          <w:p w14:paraId="1D2C3464" w14:textId="08721487" w:rsidR="00526EB3" w:rsidRPr="008B4CA0" w:rsidRDefault="00526EB3" w:rsidP="00E57142">
            <w:pPr>
              <w:pBdr>
                <w:bottom w:val="single" w:sz="4" w:space="1" w:color="auto"/>
              </w:pBdr>
              <w:tabs>
                <w:tab w:val="decimal" w:pos="1118"/>
              </w:tabs>
              <w:spacing w:line="340" w:lineRule="exact"/>
              <w:ind w:left="90" w:right="70"/>
              <w:jc w:val="right"/>
              <w:rPr>
                <w:rFonts w:ascii="Angsana New" w:hAnsi="Angsana New"/>
                <w:sz w:val="28"/>
              </w:rPr>
            </w:pPr>
            <w:r w:rsidRPr="00C328CB">
              <w:rPr>
                <w:rFonts w:ascii="Angsana New" w:hAnsi="Angsana New"/>
                <w:sz w:val="28"/>
              </w:rPr>
              <w:t>24,558</w:t>
            </w:r>
          </w:p>
        </w:tc>
      </w:tr>
      <w:tr w:rsidR="00A63214" w:rsidRPr="008B4CA0" w14:paraId="13FF54B5" w14:textId="77777777" w:rsidTr="00A06C14">
        <w:tc>
          <w:tcPr>
            <w:tcW w:w="3714" w:type="dxa"/>
            <w:tcBorders>
              <w:top w:val="nil"/>
              <w:left w:val="nil"/>
              <w:bottom w:val="nil"/>
              <w:right w:val="nil"/>
            </w:tcBorders>
          </w:tcPr>
          <w:p w14:paraId="7D71FB3B" w14:textId="45279F48" w:rsidR="00A63214" w:rsidRPr="008B4CA0" w:rsidRDefault="00A63214" w:rsidP="00CC43BD">
            <w:pPr>
              <w:spacing w:line="360" w:lineRule="exact"/>
              <w:ind w:left="186" w:right="-806"/>
              <w:jc w:val="both"/>
              <w:rPr>
                <w:rFonts w:ascii="Angsana New" w:eastAsia="Arial Unicode MS" w:hAnsi="Angsana New"/>
                <w:b/>
                <w:kern w:val="2"/>
                <w:sz w:val="28"/>
              </w:rPr>
            </w:pPr>
            <w:r w:rsidRPr="008B4CA0">
              <w:rPr>
                <w:rFonts w:ascii="Angsana New" w:eastAsia="Arial Unicode MS" w:hAnsi="Angsana New"/>
                <w:b/>
                <w:kern w:val="2"/>
                <w:sz w:val="28"/>
              </w:rPr>
              <w:t xml:space="preserve">Held-to-maturity </w:t>
            </w:r>
            <w:r w:rsidR="00372E84">
              <w:rPr>
                <w:rFonts w:ascii="Angsana New" w:eastAsia="Arial Unicode MS" w:hAnsi="Angsana New"/>
                <w:b/>
                <w:kern w:val="2"/>
                <w:sz w:val="28"/>
              </w:rPr>
              <w:t>investments</w:t>
            </w:r>
          </w:p>
        </w:tc>
        <w:tc>
          <w:tcPr>
            <w:tcW w:w="2700" w:type="dxa"/>
            <w:tcBorders>
              <w:top w:val="nil"/>
              <w:left w:val="nil"/>
              <w:bottom w:val="nil"/>
              <w:right w:val="nil"/>
            </w:tcBorders>
            <w:vAlign w:val="center"/>
          </w:tcPr>
          <w:p w14:paraId="18BFF10F" w14:textId="77777777" w:rsidR="00A63214" w:rsidRPr="008B4CA0" w:rsidRDefault="00A63214" w:rsidP="00E57142">
            <w:pPr>
              <w:tabs>
                <w:tab w:val="decimal" w:pos="1118"/>
              </w:tabs>
              <w:spacing w:line="340" w:lineRule="exact"/>
              <w:ind w:left="90" w:right="90"/>
              <w:jc w:val="right"/>
              <w:rPr>
                <w:rFonts w:ascii="Angsana New" w:hAnsi="Angsana New"/>
                <w:sz w:val="28"/>
              </w:rPr>
            </w:pPr>
          </w:p>
        </w:tc>
        <w:tc>
          <w:tcPr>
            <w:tcW w:w="2700" w:type="dxa"/>
            <w:tcBorders>
              <w:top w:val="nil"/>
              <w:left w:val="nil"/>
              <w:bottom w:val="nil"/>
              <w:right w:val="nil"/>
            </w:tcBorders>
            <w:vAlign w:val="center"/>
          </w:tcPr>
          <w:p w14:paraId="168F9236" w14:textId="77777777" w:rsidR="00A63214" w:rsidRPr="008B4CA0" w:rsidRDefault="00A63214" w:rsidP="00526EB3">
            <w:pPr>
              <w:tabs>
                <w:tab w:val="decimal" w:pos="1080"/>
              </w:tabs>
              <w:spacing w:line="340" w:lineRule="exact"/>
              <w:ind w:left="90" w:right="90"/>
              <w:jc w:val="right"/>
              <w:rPr>
                <w:rFonts w:ascii="Angsana New" w:hAnsi="Angsana New"/>
                <w:kern w:val="2"/>
                <w:sz w:val="28"/>
                <w:cs/>
              </w:rPr>
            </w:pPr>
          </w:p>
        </w:tc>
      </w:tr>
      <w:tr w:rsidR="00526EB3" w:rsidRPr="008B4CA0" w14:paraId="5688FE41" w14:textId="77777777" w:rsidTr="00A06C14">
        <w:tc>
          <w:tcPr>
            <w:tcW w:w="3714" w:type="dxa"/>
            <w:tcBorders>
              <w:top w:val="nil"/>
              <w:left w:val="nil"/>
              <w:bottom w:val="nil"/>
              <w:right w:val="nil"/>
            </w:tcBorders>
          </w:tcPr>
          <w:p w14:paraId="10986F6B" w14:textId="354C27F1" w:rsidR="00526EB3" w:rsidRPr="008B4CA0" w:rsidRDefault="00526EB3" w:rsidP="00526EB3">
            <w:pPr>
              <w:spacing w:line="360" w:lineRule="exact"/>
              <w:ind w:left="366"/>
              <w:jc w:val="both"/>
              <w:rPr>
                <w:rFonts w:ascii="Angsana New" w:hAnsi="Angsana New"/>
                <w:kern w:val="2"/>
                <w:sz w:val="28"/>
              </w:rPr>
            </w:pPr>
            <w:r w:rsidRPr="008B4CA0">
              <w:rPr>
                <w:rFonts w:ascii="Angsana New" w:hAnsi="Angsana New"/>
                <w:kern w:val="2"/>
                <w:sz w:val="28"/>
              </w:rPr>
              <w:t>Fixed deposits</w:t>
            </w:r>
            <w:r>
              <w:rPr>
                <w:rFonts w:ascii="Angsana New" w:hAnsi="Angsana New"/>
                <w:kern w:val="2"/>
                <w:sz w:val="28"/>
              </w:rPr>
              <w:t>*</w:t>
            </w:r>
            <w:r w:rsidRPr="008B4CA0">
              <w:rPr>
                <w:rFonts w:ascii="Angsana New" w:hAnsi="Angsana New"/>
                <w:kern w:val="2"/>
                <w:sz w:val="28"/>
              </w:rPr>
              <w:t xml:space="preserve"> </w:t>
            </w:r>
          </w:p>
        </w:tc>
        <w:tc>
          <w:tcPr>
            <w:tcW w:w="2700" w:type="dxa"/>
            <w:vAlign w:val="bottom"/>
          </w:tcPr>
          <w:p w14:paraId="42F702E9" w14:textId="753A52EF" w:rsidR="00526EB3" w:rsidRPr="008B4CA0" w:rsidRDefault="00526EB3" w:rsidP="00E57142">
            <w:pPr>
              <w:tabs>
                <w:tab w:val="decimal" w:pos="1118"/>
              </w:tabs>
              <w:spacing w:line="340" w:lineRule="exact"/>
              <w:ind w:left="90" w:right="90"/>
              <w:jc w:val="right"/>
              <w:rPr>
                <w:rFonts w:ascii="Angsana New" w:hAnsi="Angsana New"/>
                <w:sz w:val="28"/>
              </w:rPr>
            </w:pPr>
            <w:r w:rsidRPr="00C328CB">
              <w:rPr>
                <w:rFonts w:ascii="Angsana New" w:hAnsi="Angsana New"/>
                <w:sz w:val="28"/>
              </w:rPr>
              <w:t>41,800</w:t>
            </w:r>
          </w:p>
        </w:tc>
        <w:tc>
          <w:tcPr>
            <w:tcW w:w="2700" w:type="dxa"/>
            <w:vAlign w:val="center"/>
          </w:tcPr>
          <w:p w14:paraId="1937707A" w14:textId="77777777" w:rsidR="00526EB3" w:rsidRPr="008B4CA0" w:rsidRDefault="00526EB3" w:rsidP="00526EB3">
            <w:pPr>
              <w:tabs>
                <w:tab w:val="decimal" w:pos="1080"/>
              </w:tabs>
              <w:spacing w:line="340" w:lineRule="exact"/>
              <w:ind w:left="90" w:right="90"/>
              <w:jc w:val="right"/>
              <w:rPr>
                <w:rFonts w:ascii="Angsana New" w:hAnsi="Angsana New"/>
                <w:kern w:val="2"/>
                <w:sz w:val="28"/>
              </w:rPr>
            </w:pPr>
          </w:p>
        </w:tc>
      </w:tr>
      <w:tr w:rsidR="00526EB3" w:rsidRPr="008B4CA0" w14:paraId="1E3FDAA2" w14:textId="77777777" w:rsidTr="00A06C14">
        <w:tc>
          <w:tcPr>
            <w:tcW w:w="3714" w:type="dxa"/>
            <w:tcBorders>
              <w:top w:val="nil"/>
              <w:left w:val="nil"/>
              <w:bottom w:val="nil"/>
              <w:right w:val="nil"/>
            </w:tcBorders>
          </w:tcPr>
          <w:p w14:paraId="608EE3AB" w14:textId="77777777" w:rsidR="00526EB3" w:rsidRPr="008B4CA0" w:rsidRDefault="00526EB3" w:rsidP="00526EB3">
            <w:pPr>
              <w:spacing w:line="360" w:lineRule="exact"/>
              <w:ind w:left="366"/>
              <w:jc w:val="both"/>
              <w:rPr>
                <w:rFonts w:ascii="Angsana New" w:hAnsi="Angsana New"/>
                <w:kern w:val="2"/>
                <w:sz w:val="28"/>
              </w:rPr>
            </w:pPr>
            <w:r w:rsidRPr="008B4CA0">
              <w:rPr>
                <w:rFonts w:ascii="Angsana New" w:eastAsia="Arial Unicode MS" w:hAnsi="Angsana New"/>
                <w:kern w:val="2"/>
                <w:sz w:val="28"/>
              </w:rPr>
              <w:t>Private debt securities</w:t>
            </w:r>
          </w:p>
        </w:tc>
        <w:tc>
          <w:tcPr>
            <w:tcW w:w="2700" w:type="dxa"/>
            <w:vAlign w:val="bottom"/>
          </w:tcPr>
          <w:p w14:paraId="64C11214" w14:textId="23213100" w:rsidR="00526EB3" w:rsidRPr="008B4CA0" w:rsidRDefault="00526EB3" w:rsidP="00E57142">
            <w:pPr>
              <w:pBdr>
                <w:bottom w:val="single" w:sz="4" w:space="1" w:color="auto"/>
              </w:pBdr>
              <w:tabs>
                <w:tab w:val="decimal" w:pos="1118"/>
              </w:tabs>
              <w:spacing w:line="340" w:lineRule="exact"/>
              <w:ind w:left="90" w:right="90"/>
              <w:jc w:val="right"/>
              <w:rPr>
                <w:rFonts w:ascii="Angsana New" w:hAnsi="Angsana New"/>
                <w:sz w:val="28"/>
                <w:cs/>
              </w:rPr>
            </w:pPr>
            <w:r w:rsidRPr="00C328CB">
              <w:rPr>
                <w:rFonts w:ascii="Angsana New" w:hAnsi="Angsana New"/>
                <w:sz w:val="28"/>
              </w:rPr>
              <w:t>310,866</w:t>
            </w:r>
          </w:p>
        </w:tc>
        <w:tc>
          <w:tcPr>
            <w:tcW w:w="2700" w:type="dxa"/>
            <w:vAlign w:val="center"/>
          </w:tcPr>
          <w:p w14:paraId="5DDF65E0" w14:textId="77777777" w:rsidR="00526EB3" w:rsidRPr="008B4CA0" w:rsidRDefault="00526EB3" w:rsidP="00526EB3">
            <w:pPr>
              <w:tabs>
                <w:tab w:val="decimal" w:pos="1118"/>
              </w:tabs>
              <w:spacing w:line="340" w:lineRule="exact"/>
              <w:ind w:left="90" w:right="90"/>
              <w:jc w:val="right"/>
              <w:rPr>
                <w:rFonts w:ascii="Angsana New" w:hAnsi="Angsana New"/>
                <w:kern w:val="2"/>
                <w:sz w:val="28"/>
                <w:cs/>
              </w:rPr>
            </w:pPr>
          </w:p>
        </w:tc>
      </w:tr>
      <w:tr w:rsidR="00526EB3" w:rsidRPr="008B4CA0" w14:paraId="714276E9" w14:textId="77777777" w:rsidTr="00A06C14">
        <w:tc>
          <w:tcPr>
            <w:tcW w:w="3714" w:type="dxa"/>
            <w:tcBorders>
              <w:top w:val="nil"/>
              <w:left w:val="nil"/>
              <w:bottom w:val="nil"/>
              <w:right w:val="nil"/>
            </w:tcBorders>
          </w:tcPr>
          <w:p w14:paraId="12B33566" w14:textId="77777777" w:rsidR="00526EB3" w:rsidRPr="008B4CA0" w:rsidRDefault="00526EB3" w:rsidP="00526EB3">
            <w:pPr>
              <w:spacing w:line="360" w:lineRule="exact"/>
              <w:ind w:left="366"/>
              <w:jc w:val="both"/>
              <w:rPr>
                <w:rFonts w:ascii="Angsana New" w:eastAsia="Arial Unicode MS" w:hAnsi="Angsana New"/>
                <w:kern w:val="2"/>
                <w:sz w:val="28"/>
              </w:rPr>
            </w:pPr>
            <w:r w:rsidRPr="008B4CA0">
              <w:rPr>
                <w:rFonts w:ascii="Angsana New" w:eastAsia="Arial Unicode MS" w:hAnsi="Angsana New"/>
                <w:kern w:val="2"/>
                <w:sz w:val="28"/>
              </w:rPr>
              <w:t>Total</w:t>
            </w:r>
          </w:p>
        </w:tc>
        <w:tc>
          <w:tcPr>
            <w:tcW w:w="2700" w:type="dxa"/>
            <w:vAlign w:val="bottom"/>
          </w:tcPr>
          <w:p w14:paraId="0014348B" w14:textId="4B618FB0" w:rsidR="00526EB3" w:rsidRPr="008B4CA0" w:rsidRDefault="00526EB3" w:rsidP="00E57142">
            <w:pPr>
              <w:tabs>
                <w:tab w:val="decimal" w:pos="1118"/>
              </w:tabs>
              <w:spacing w:line="340" w:lineRule="exact"/>
              <w:ind w:left="90" w:right="90"/>
              <w:jc w:val="right"/>
              <w:rPr>
                <w:rFonts w:ascii="Angsana New" w:hAnsi="Angsana New"/>
                <w:sz w:val="28"/>
              </w:rPr>
            </w:pPr>
            <w:r w:rsidRPr="00C328CB">
              <w:rPr>
                <w:rFonts w:ascii="Angsana New" w:hAnsi="Angsana New"/>
                <w:sz w:val="28"/>
              </w:rPr>
              <w:t>352,666</w:t>
            </w:r>
          </w:p>
        </w:tc>
        <w:tc>
          <w:tcPr>
            <w:tcW w:w="2700" w:type="dxa"/>
            <w:vAlign w:val="center"/>
          </w:tcPr>
          <w:p w14:paraId="22306B99" w14:textId="77777777" w:rsidR="00526EB3" w:rsidRPr="008B4CA0" w:rsidRDefault="00526EB3" w:rsidP="00526EB3">
            <w:pPr>
              <w:tabs>
                <w:tab w:val="decimal" w:pos="1118"/>
              </w:tabs>
              <w:spacing w:line="340" w:lineRule="exact"/>
              <w:ind w:left="90" w:right="90"/>
              <w:jc w:val="right"/>
              <w:rPr>
                <w:rFonts w:ascii="Angsana New" w:hAnsi="Angsana New"/>
                <w:kern w:val="2"/>
                <w:sz w:val="28"/>
              </w:rPr>
            </w:pPr>
          </w:p>
        </w:tc>
      </w:tr>
      <w:tr w:rsidR="00526EB3" w:rsidRPr="008B4CA0" w14:paraId="78CFECBD" w14:textId="77777777" w:rsidTr="00A06C14">
        <w:tc>
          <w:tcPr>
            <w:tcW w:w="3714" w:type="dxa"/>
            <w:tcBorders>
              <w:top w:val="nil"/>
              <w:left w:val="nil"/>
              <w:bottom w:val="nil"/>
              <w:right w:val="nil"/>
            </w:tcBorders>
          </w:tcPr>
          <w:p w14:paraId="1DD8B73E" w14:textId="43CE9DAC" w:rsidR="00526EB3" w:rsidRPr="00B61D87" w:rsidRDefault="00526EB3" w:rsidP="00526EB3">
            <w:pPr>
              <w:spacing w:line="360" w:lineRule="exact"/>
              <w:ind w:left="726" w:hanging="360"/>
              <w:rPr>
                <w:rFonts w:ascii="Angsana New" w:eastAsia="Arial Unicode MS" w:hAnsi="Angsana New"/>
                <w:iCs/>
                <w:kern w:val="2"/>
                <w:sz w:val="28"/>
              </w:rPr>
            </w:pPr>
            <w:r w:rsidRPr="008B4CA0">
              <w:rPr>
                <w:rFonts w:ascii="Angsana New" w:hAnsi="Angsana New"/>
                <w:i/>
                <w:kern w:val="2"/>
                <w:sz w:val="28"/>
              </w:rPr>
              <w:t>Less</w:t>
            </w:r>
            <w:r w:rsidRPr="008B4CA0">
              <w:rPr>
                <w:rFonts w:ascii="Angsana New" w:hAnsi="Angsana New"/>
                <w:kern w:val="2"/>
                <w:sz w:val="28"/>
              </w:rPr>
              <w:t xml:space="preserve"> </w:t>
            </w:r>
            <w:r>
              <w:rPr>
                <w:rFonts w:ascii="Angsana New" w:hAnsi="Angsana New"/>
                <w:kern w:val="2"/>
                <w:sz w:val="28"/>
              </w:rPr>
              <w:t>A</w:t>
            </w:r>
            <w:r w:rsidRPr="00B61D87">
              <w:rPr>
                <w:rFonts w:ascii="Angsana New" w:hAnsi="Angsana New"/>
                <w:iCs/>
                <w:kern w:val="2"/>
                <w:sz w:val="28"/>
              </w:rPr>
              <w:t>llowance for rev</w:t>
            </w:r>
            <w:r>
              <w:rPr>
                <w:rFonts w:ascii="Angsana New" w:hAnsi="Angsana New"/>
                <w:iCs/>
                <w:kern w:val="2"/>
                <w:sz w:val="28"/>
              </w:rPr>
              <w:t>a</w:t>
            </w:r>
            <w:r w:rsidRPr="00B61D87">
              <w:rPr>
                <w:rFonts w:ascii="Angsana New" w:hAnsi="Angsana New"/>
                <w:iCs/>
                <w:kern w:val="2"/>
                <w:sz w:val="28"/>
              </w:rPr>
              <w:t>luation</w:t>
            </w:r>
            <w:r>
              <w:rPr>
                <w:rFonts w:ascii="Angsana New" w:hAnsi="Angsana New"/>
                <w:kern w:val="2"/>
                <w:sz w:val="28"/>
              </w:rPr>
              <w:t xml:space="preserve">                        </w:t>
            </w:r>
          </w:p>
        </w:tc>
        <w:tc>
          <w:tcPr>
            <w:tcW w:w="2700" w:type="dxa"/>
            <w:vAlign w:val="bottom"/>
          </w:tcPr>
          <w:p w14:paraId="2D963FF3" w14:textId="77FB59AF" w:rsidR="00526EB3" w:rsidRPr="00CE24F5" w:rsidRDefault="00526EB3" w:rsidP="00E57142">
            <w:pPr>
              <w:pBdr>
                <w:bottom w:val="single" w:sz="4" w:space="1" w:color="auto"/>
              </w:pBdr>
              <w:tabs>
                <w:tab w:val="decimal" w:pos="1118"/>
              </w:tabs>
              <w:spacing w:line="340" w:lineRule="exact"/>
              <w:ind w:left="90" w:right="90"/>
              <w:jc w:val="right"/>
              <w:rPr>
                <w:rFonts w:ascii="Angsana New" w:hAnsi="Angsana New"/>
                <w:sz w:val="28"/>
              </w:rPr>
            </w:pPr>
            <w:r w:rsidRPr="00C328CB">
              <w:rPr>
                <w:rFonts w:ascii="Angsana New" w:hAnsi="Angsana New"/>
                <w:sz w:val="28"/>
              </w:rPr>
              <w:t>(139,903)</w:t>
            </w:r>
          </w:p>
        </w:tc>
        <w:tc>
          <w:tcPr>
            <w:tcW w:w="2700" w:type="dxa"/>
            <w:vAlign w:val="center"/>
          </w:tcPr>
          <w:p w14:paraId="7820102F" w14:textId="77777777" w:rsidR="00526EB3" w:rsidRPr="008B4CA0" w:rsidRDefault="00526EB3" w:rsidP="00526EB3">
            <w:pPr>
              <w:tabs>
                <w:tab w:val="decimal" w:pos="1118"/>
              </w:tabs>
              <w:spacing w:line="340" w:lineRule="exact"/>
              <w:ind w:left="90" w:right="90"/>
              <w:jc w:val="right"/>
              <w:rPr>
                <w:rFonts w:ascii="Angsana New" w:hAnsi="Angsana New"/>
                <w:kern w:val="2"/>
                <w:sz w:val="28"/>
              </w:rPr>
            </w:pPr>
          </w:p>
        </w:tc>
      </w:tr>
      <w:tr w:rsidR="00526EB3" w:rsidRPr="008B4CA0" w14:paraId="79AD8A2C" w14:textId="77777777" w:rsidTr="00A06C14">
        <w:tc>
          <w:tcPr>
            <w:tcW w:w="3714" w:type="dxa"/>
            <w:tcBorders>
              <w:top w:val="nil"/>
              <w:left w:val="nil"/>
              <w:bottom w:val="nil"/>
              <w:right w:val="nil"/>
            </w:tcBorders>
          </w:tcPr>
          <w:p w14:paraId="5BBA069F" w14:textId="6331A978" w:rsidR="00526EB3" w:rsidRPr="008B4CA0" w:rsidRDefault="00526EB3" w:rsidP="00526EB3">
            <w:pPr>
              <w:spacing w:line="360" w:lineRule="exact"/>
              <w:ind w:left="366"/>
              <w:jc w:val="both"/>
              <w:rPr>
                <w:rFonts w:ascii="Angsana New" w:hAnsi="Angsana New"/>
                <w:kern w:val="2"/>
                <w:sz w:val="28"/>
              </w:rPr>
            </w:pPr>
            <w:r w:rsidRPr="008B4CA0">
              <w:rPr>
                <w:rFonts w:ascii="Angsana New" w:eastAsia="Arial Unicode MS" w:hAnsi="Angsana New"/>
                <w:kern w:val="2"/>
                <w:sz w:val="28"/>
              </w:rPr>
              <w:t xml:space="preserve">Held-to-maturity </w:t>
            </w:r>
            <w:r w:rsidR="00372E84">
              <w:rPr>
                <w:rFonts w:ascii="Angsana New" w:eastAsia="Arial Unicode MS" w:hAnsi="Angsana New"/>
                <w:kern w:val="2"/>
                <w:sz w:val="28"/>
              </w:rPr>
              <w:t>investments</w:t>
            </w:r>
          </w:p>
        </w:tc>
        <w:tc>
          <w:tcPr>
            <w:tcW w:w="2700" w:type="dxa"/>
            <w:vAlign w:val="bottom"/>
          </w:tcPr>
          <w:p w14:paraId="0A9CEB30" w14:textId="78D21FBC" w:rsidR="00526EB3" w:rsidRPr="00CE24F5" w:rsidRDefault="00526EB3" w:rsidP="00E57142">
            <w:pPr>
              <w:pBdr>
                <w:bottom w:val="single" w:sz="4" w:space="1" w:color="auto"/>
              </w:pBdr>
              <w:tabs>
                <w:tab w:val="decimal" w:pos="1118"/>
              </w:tabs>
              <w:spacing w:line="340" w:lineRule="exact"/>
              <w:ind w:left="90" w:right="90"/>
              <w:jc w:val="right"/>
              <w:rPr>
                <w:rFonts w:ascii="Angsana New" w:hAnsi="Angsana New"/>
                <w:sz w:val="28"/>
                <w:cs/>
              </w:rPr>
            </w:pPr>
            <w:r w:rsidRPr="00C328CB">
              <w:rPr>
                <w:rFonts w:ascii="Angsana New" w:hAnsi="Angsana New"/>
                <w:sz w:val="28"/>
              </w:rPr>
              <w:t>212,763</w:t>
            </w:r>
          </w:p>
        </w:tc>
        <w:tc>
          <w:tcPr>
            <w:tcW w:w="2700" w:type="dxa"/>
            <w:vAlign w:val="center"/>
          </w:tcPr>
          <w:p w14:paraId="40F759B8" w14:textId="77777777" w:rsidR="00526EB3" w:rsidRPr="008B4CA0" w:rsidRDefault="00526EB3" w:rsidP="00526EB3">
            <w:pPr>
              <w:tabs>
                <w:tab w:val="decimal" w:pos="1118"/>
              </w:tabs>
              <w:spacing w:line="340" w:lineRule="exact"/>
              <w:ind w:left="90" w:right="90"/>
              <w:jc w:val="right"/>
              <w:rPr>
                <w:rFonts w:ascii="Angsana New" w:hAnsi="Angsana New"/>
                <w:kern w:val="2"/>
                <w:sz w:val="28"/>
                <w:cs/>
              </w:rPr>
            </w:pPr>
          </w:p>
        </w:tc>
      </w:tr>
      <w:tr w:rsidR="00526EB3" w:rsidRPr="008B4CA0" w14:paraId="1A28E157" w14:textId="77777777" w:rsidTr="00A06C14">
        <w:tc>
          <w:tcPr>
            <w:tcW w:w="3714" w:type="dxa"/>
            <w:tcBorders>
              <w:top w:val="nil"/>
              <w:left w:val="nil"/>
              <w:bottom w:val="nil"/>
              <w:right w:val="nil"/>
            </w:tcBorders>
          </w:tcPr>
          <w:p w14:paraId="119AB731" w14:textId="77777777" w:rsidR="00526EB3" w:rsidRPr="008B4CA0" w:rsidRDefault="00526EB3" w:rsidP="00526EB3">
            <w:pPr>
              <w:spacing w:line="360" w:lineRule="exact"/>
              <w:ind w:left="186"/>
              <w:jc w:val="both"/>
              <w:rPr>
                <w:rFonts w:ascii="Angsana New" w:hAnsi="Angsana New"/>
                <w:b/>
                <w:kern w:val="2"/>
                <w:sz w:val="28"/>
                <w:cs/>
              </w:rPr>
            </w:pPr>
            <w:r w:rsidRPr="008B4CA0">
              <w:rPr>
                <w:rFonts w:ascii="Angsana New" w:hAnsi="Angsana New"/>
                <w:b/>
                <w:kern w:val="2"/>
                <w:sz w:val="28"/>
              </w:rPr>
              <w:t>General investments</w:t>
            </w:r>
          </w:p>
        </w:tc>
        <w:tc>
          <w:tcPr>
            <w:tcW w:w="2700" w:type="dxa"/>
            <w:vAlign w:val="bottom"/>
          </w:tcPr>
          <w:p w14:paraId="77729A5B" w14:textId="77777777" w:rsidR="00526EB3" w:rsidRPr="008B4CA0" w:rsidRDefault="00526EB3" w:rsidP="00E57142">
            <w:pPr>
              <w:tabs>
                <w:tab w:val="decimal" w:pos="1118"/>
              </w:tabs>
              <w:spacing w:line="340" w:lineRule="exact"/>
              <w:ind w:left="90" w:right="90"/>
              <w:jc w:val="right"/>
              <w:rPr>
                <w:rFonts w:ascii="Angsana New" w:hAnsi="Angsana New"/>
                <w:sz w:val="28"/>
              </w:rPr>
            </w:pPr>
          </w:p>
        </w:tc>
        <w:tc>
          <w:tcPr>
            <w:tcW w:w="2700" w:type="dxa"/>
            <w:tcBorders>
              <w:top w:val="nil"/>
              <w:left w:val="nil"/>
              <w:bottom w:val="nil"/>
              <w:right w:val="nil"/>
            </w:tcBorders>
            <w:vAlign w:val="center"/>
          </w:tcPr>
          <w:p w14:paraId="029880CF" w14:textId="77777777" w:rsidR="00526EB3" w:rsidRPr="008B4CA0" w:rsidRDefault="00526EB3" w:rsidP="00526EB3">
            <w:pPr>
              <w:tabs>
                <w:tab w:val="decimal" w:pos="1118"/>
              </w:tabs>
              <w:spacing w:line="340" w:lineRule="exact"/>
              <w:ind w:left="90" w:right="90"/>
              <w:jc w:val="right"/>
              <w:rPr>
                <w:rFonts w:ascii="Angsana New" w:hAnsi="Angsana New"/>
                <w:kern w:val="2"/>
                <w:sz w:val="28"/>
              </w:rPr>
            </w:pPr>
          </w:p>
        </w:tc>
      </w:tr>
      <w:tr w:rsidR="00526EB3" w:rsidRPr="008B4CA0" w14:paraId="5F972B9E" w14:textId="77777777" w:rsidTr="00A06C14">
        <w:tc>
          <w:tcPr>
            <w:tcW w:w="3714" w:type="dxa"/>
            <w:tcBorders>
              <w:top w:val="nil"/>
              <w:left w:val="nil"/>
              <w:bottom w:val="nil"/>
              <w:right w:val="nil"/>
            </w:tcBorders>
          </w:tcPr>
          <w:p w14:paraId="2D598C5D" w14:textId="77777777" w:rsidR="00526EB3" w:rsidRPr="008B4CA0" w:rsidRDefault="00526EB3" w:rsidP="00526EB3">
            <w:pPr>
              <w:tabs>
                <w:tab w:val="left" w:pos="2707"/>
              </w:tabs>
              <w:spacing w:line="360" w:lineRule="exact"/>
              <w:ind w:left="366"/>
              <w:jc w:val="both"/>
              <w:rPr>
                <w:rFonts w:ascii="Angsana New" w:hAnsi="Angsana New"/>
                <w:kern w:val="2"/>
                <w:sz w:val="28"/>
                <w:cs/>
              </w:rPr>
            </w:pPr>
            <w:r w:rsidRPr="008B4CA0">
              <w:rPr>
                <w:rFonts w:ascii="Angsana New" w:hAnsi="Angsana New"/>
                <w:kern w:val="2"/>
                <w:sz w:val="28"/>
              </w:rPr>
              <w:t>Non-marketable equity securities</w:t>
            </w:r>
          </w:p>
        </w:tc>
        <w:tc>
          <w:tcPr>
            <w:tcW w:w="2700" w:type="dxa"/>
            <w:vAlign w:val="bottom"/>
          </w:tcPr>
          <w:p w14:paraId="5F6AA9BE" w14:textId="4623AD47" w:rsidR="00526EB3" w:rsidRPr="008B4CA0" w:rsidRDefault="00526EB3" w:rsidP="00E57142">
            <w:pPr>
              <w:pBdr>
                <w:bottom w:val="single" w:sz="4" w:space="1" w:color="auto"/>
              </w:pBdr>
              <w:tabs>
                <w:tab w:val="decimal" w:pos="1118"/>
              </w:tabs>
              <w:spacing w:line="340" w:lineRule="exact"/>
              <w:ind w:left="90" w:right="90"/>
              <w:jc w:val="right"/>
              <w:rPr>
                <w:rFonts w:ascii="Angsana New" w:hAnsi="Angsana New"/>
                <w:sz w:val="28"/>
              </w:rPr>
            </w:pPr>
            <w:r w:rsidRPr="00143EE1">
              <w:rPr>
                <w:rFonts w:ascii="Angsana New" w:hAnsi="Angsana New"/>
                <w:sz w:val="28"/>
              </w:rPr>
              <w:t>68,356</w:t>
            </w:r>
          </w:p>
        </w:tc>
        <w:tc>
          <w:tcPr>
            <w:tcW w:w="2700" w:type="dxa"/>
            <w:vAlign w:val="center"/>
          </w:tcPr>
          <w:p w14:paraId="19FED5B0" w14:textId="77777777" w:rsidR="00526EB3" w:rsidRPr="008B4CA0" w:rsidRDefault="00526EB3" w:rsidP="00526EB3">
            <w:pPr>
              <w:tabs>
                <w:tab w:val="decimal" w:pos="1118"/>
              </w:tabs>
              <w:spacing w:line="340" w:lineRule="exact"/>
              <w:ind w:left="90" w:right="90"/>
              <w:jc w:val="right"/>
              <w:rPr>
                <w:rFonts w:ascii="Angsana New" w:hAnsi="Angsana New"/>
                <w:kern w:val="2"/>
                <w:sz w:val="28"/>
              </w:rPr>
            </w:pPr>
          </w:p>
        </w:tc>
      </w:tr>
      <w:tr w:rsidR="00526EB3" w:rsidRPr="008B4CA0" w14:paraId="5DA038CC" w14:textId="77777777" w:rsidTr="00A06C14">
        <w:tc>
          <w:tcPr>
            <w:tcW w:w="3714" w:type="dxa"/>
            <w:tcBorders>
              <w:top w:val="nil"/>
              <w:left w:val="nil"/>
              <w:bottom w:val="nil"/>
              <w:right w:val="nil"/>
            </w:tcBorders>
          </w:tcPr>
          <w:p w14:paraId="457129FC" w14:textId="77777777" w:rsidR="00526EB3" w:rsidRPr="008B4CA0" w:rsidRDefault="00526EB3" w:rsidP="00526EB3">
            <w:pPr>
              <w:spacing w:line="360" w:lineRule="exact"/>
              <w:ind w:left="366"/>
              <w:jc w:val="both"/>
              <w:rPr>
                <w:rFonts w:ascii="Angsana New" w:hAnsi="Angsana New"/>
                <w:kern w:val="2"/>
                <w:sz w:val="28"/>
              </w:rPr>
            </w:pPr>
            <w:r w:rsidRPr="008B4CA0">
              <w:rPr>
                <w:rFonts w:ascii="Angsana New" w:hAnsi="Angsana New"/>
                <w:kern w:val="2"/>
                <w:sz w:val="28"/>
              </w:rPr>
              <w:t>General investments</w:t>
            </w:r>
          </w:p>
        </w:tc>
        <w:tc>
          <w:tcPr>
            <w:tcW w:w="2700" w:type="dxa"/>
            <w:vAlign w:val="bottom"/>
          </w:tcPr>
          <w:p w14:paraId="21647D5E" w14:textId="6922CB9A" w:rsidR="00526EB3" w:rsidRPr="008B4CA0" w:rsidRDefault="00526EB3" w:rsidP="00E57142">
            <w:pPr>
              <w:pBdr>
                <w:bottom w:val="single" w:sz="4" w:space="1" w:color="auto"/>
              </w:pBdr>
              <w:tabs>
                <w:tab w:val="decimal" w:pos="1118"/>
              </w:tabs>
              <w:spacing w:line="340" w:lineRule="exact"/>
              <w:ind w:left="90" w:right="90"/>
              <w:jc w:val="right"/>
              <w:rPr>
                <w:rFonts w:ascii="Angsana New" w:hAnsi="Angsana New"/>
                <w:sz w:val="28"/>
                <w:cs/>
              </w:rPr>
            </w:pPr>
            <w:r w:rsidRPr="00143EE1">
              <w:rPr>
                <w:rFonts w:ascii="Angsana New" w:hAnsi="Angsana New"/>
                <w:sz w:val="28"/>
              </w:rPr>
              <w:t>68,356</w:t>
            </w:r>
          </w:p>
        </w:tc>
        <w:tc>
          <w:tcPr>
            <w:tcW w:w="2700" w:type="dxa"/>
            <w:vAlign w:val="center"/>
          </w:tcPr>
          <w:p w14:paraId="272A4A4E" w14:textId="77777777" w:rsidR="00526EB3" w:rsidRPr="008B4CA0" w:rsidRDefault="00526EB3" w:rsidP="00526EB3">
            <w:pPr>
              <w:tabs>
                <w:tab w:val="decimal" w:pos="1118"/>
              </w:tabs>
              <w:spacing w:line="340" w:lineRule="exact"/>
              <w:ind w:left="90" w:right="90"/>
              <w:jc w:val="right"/>
              <w:rPr>
                <w:rFonts w:ascii="Angsana New" w:hAnsi="Angsana New"/>
                <w:kern w:val="2"/>
                <w:sz w:val="28"/>
                <w:cs/>
              </w:rPr>
            </w:pPr>
          </w:p>
        </w:tc>
      </w:tr>
      <w:tr w:rsidR="00526EB3" w:rsidRPr="008B4CA0" w14:paraId="068A9CAD" w14:textId="77777777" w:rsidTr="00A06C14">
        <w:tc>
          <w:tcPr>
            <w:tcW w:w="3714" w:type="dxa"/>
            <w:tcBorders>
              <w:top w:val="nil"/>
              <w:left w:val="nil"/>
              <w:bottom w:val="nil"/>
              <w:right w:val="nil"/>
            </w:tcBorders>
          </w:tcPr>
          <w:p w14:paraId="6007C37C" w14:textId="21C43074" w:rsidR="00526EB3" w:rsidRPr="000D6561" w:rsidRDefault="000A14C0" w:rsidP="00526EB3">
            <w:pPr>
              <w:spacing w:line="360" w:lineRule="exact"/>
              <w:ind w:left="186"/>
              <w:rPr>
                <w:rFonts w:ascii="Angsana New" w:hAnsi="Angsana New"/>
                <w:b/>
                <w:kern w:val="2"/>
                <w:sz w:val="28"/>
              </w:rPr>
            </w:pPr>
            <w:r>
              <w:rPr>
                <w:rFonts w:ascii="Angsana New" w:eastAsia="Arial Unicode MS" w:hAnsi="Angsana New"/>
                <w:b/>
                <w:kern w:val="2"/>
                <w:sz w:val="28"/>
              </w:rPr>
              <w:t>Total i</w:t>
            </w:r>
            <w:r w:rsidR="00526EB3" w:rsidRPr="000D6561">
              <w:rPr>
                <w:rFonts w:ascii="Angsana New" w:eastAsia="Arial Unicode MS" w:hAnsi="Angsana New"/>
                <w:b/>
                <w:kern w:val="2"/>
                <w:sz w:val="28"/>
              </w:rPr>
              <w:t>nvestments</w:t>
            </w:r>
          </w:p>
        </w:tc>
        <w:tc>
          <w:tcPr>
            <w:tcW w:w="2700" w:type="dxa"/>
            <w:vAlign w:val="bottom"/>
          </w:tcPr>
          <w:p w14:paraId="24E34FC7" w14:textId="30187678" w:rsidR="00526EB3" w:rsidRPr="000D6561" w:rsidRDefault="00526EB3" w:rsidP="00E57142">
            <w:pPr>
              <w:pBdr>
                <w:bottom w:val="double" w:sz="4" w:space="1" w:color="auto"/>
              </w:pBdr>
              <w:tabs>
                <w:tab w:val="decimal" w:pos="1118"/>
              </w:tabs>
              <w:spacing w:line="340" w:lineRule="exact"/>
              <w:ind w:left="90" w:right="90"/>
              <w:jc w:val="right"/>
              <w:rPr>
                <w:rFonts w:ascii="Angsana New" w:hAnsi="Angsana New"/>
                <w:b/>
                <w:sz w:val="28"/>
              </w:rPr>
            </w:pPr>
            <w:r w:rsidRPr="00121D1A">
              <w:rPr>
                <w:rFonts w:ascii="Angsana New" w:hAnsi="Angsana New"/>
                <w:b/>
                <w:bCs/>
                <w:sz w:val="28"/>
              </w:rPr>
              <w:t>658,794</w:t>
            </w:r>
          </w:p>
        </w:tc>
        <w:tc>
          <w:tcPr>
            <w:tcW w:w="2700" w:type="dxa"/>
            <w:vAlign w:val="center"/>
          </w:tcPr>
          <w:p w14:paraId="3F785611" w14:textId="77777777" w:rsidR="00526EB3" w:rsidRPr="008B4CA0" w:rsidRDefault="00526EB3" w:rsidP="00526EB3">
            <w:pPr>
              <w:tabs>
                <w:tab w:val="decimal" w:pos="1118"/>
              </w:tabs>
              <w:spacing w:line="340" w:lineRule="exact"/>
              <w:ind w:left="90" w:right="90"/>
              <w:jc w:val="right"/>
              <w:rPr>
                <w:rFonts w:ascii="Angsana New" w:hAnsi="Angsana New"/>
                <w:kern w:val="2"/>
                <w:sz w:val="28"/>
              </w:rPr>
            </w:pPr>
          </w:p>
        </w:tc>
      </w:tr>
      <w:tr w:rsidR="006D7371" w:rsidRPr="008B4CA0" w14:paraId="2FFFB431" w14:textId="77777777" w:rsidTr="00A06C14">
        <w:trPr>
          <w:trHeight w:val="209"/>
        </w:trPr>
        <w:tc>
          <w:tcPr>
            <w:tcW w:w="3714" w:type="dxa"/>
            <w:tcBorders>
              <w:top w:val="nil"/>
              <w:left w:val="nil"/>
              <w:bottom w:val="nil"/>
              <w:right w:val="nil"/>
            </w:tcBorders>
          </w:tcPr>
          <w:p w14:paraId="1B5391B4" w14:textId="312D8151" w:rsidR="006D7371" w:rsidRPr="00AA1858" w:rsidRDefault="000B112D" w:rsidP="00AA1858">
            <w:pPr>
              <w:spacing w:line="360" w:lineRule="exact"/>
              <w:ind w:left="186"/>
              <w:rPr>
                <w:rFonts w:ascii="Angsana New" w:hAnsi="Angsana New"/>
                <w:b/>
                <w:i/>
                <w:iCs/>
                <w:kern w:val="2"/>
                <w:sz w:val="28"/>
              </w:rPr>
            </w:pPr>
            <w:r w:rsidRPr="00AC4A40">
              <w:rPr>
                <w:rFonts w:ascii="Angsana New" w:hAnsi="Angsana New"/>
                <w:bCs/>
                <w:i/>
                <w:iCs/>
                <w:kern w:val="2"/>
                <w:sz w:val="28"/>
              </w:rPr>
              <w:t>*Collateralised investments</w:t>
            </w:r>
          </w:p>
        </w:tc>
        <w:tc>
          <w:tcPr>
            <w:tcW w:w="2700" w:type="dxa"/>
            <w:vAlign w:val="bottom"/>
          </w:tcPr>
          <w:p w14:paraId="7009780F" w14:textId="77777777" w:rsidR="006D7371" w:rsidRPr="008B4CA0" w:rsidRDefault="006D7371" w:rsidP="00E57142">
            <w:pPr>
              <w:tabs>
                <w:tab w:val="decimal" w:pos="1118"/>
              </w:tabs>
              <w:spacing w:line="340" w:lineRule="exact"/>
              <w:ind w:left="90" w:right="90"/>
              <w:jc w:val="right"/>
              <w:rPr>
                <w:rFonts w:ascii="Angsana New" w:hAnsi="Angsana New"/>
                <w:sz w:val="28"/>
              </w:rPr>
            </w:pPr>
          </w:p>
        </w:tc>
        <w:tc>
          <w:tcPr>
            <w:tcW w:w="2700" w:type="dxa"/>
            <w:vAlign w:val="center"/>
          </w:tcPr>
          <w:p w14:paraId="364FD734" w14:textId="77777777" w:rsidR="006D7371" w:rsidRPr="008B4CA0" w:rsidRDefault="006D7371" w:rsidP="00526EB3">
            <w:pPr>
              <w:tabs>
                <w:tab w:val="decimal" w:pos="1118"/>
              </w:tabs>
              <w:spacing w:line="340" w:lineRule="exact"/>
              <w:ind w:left="90" w:right="90"/>
              <w:jc w:val="right"/>
              <w:rPr>
                <w:rFonts w:ascii="Angsana New" w:hAnsi="Angsana New"/>
                <w:kern w:val="2"/>
                <w:sz w:val="28"/>
              </w:rPr>
            </w:pPr>
          </w:p>
        </w:tc>
      </w:tr>
      <w:tr w:rsidR="00B72DC8" w:rsidRPr="008B4CA0" w14:paraId="56E238DC" w14:textId="77777777" w:rsidTr="00A06C14">
        <w:trPr>
          <w:trHeight w:val="209"/>
        </w:trPr>
        <w:tc>
          <w:tcPr>
            <w:tcW w:w="3714" w:type="dxa"/>
            <w:tcBorders>
              <w:top w:val="nil"/>
              <w:left w:val="nil"/>
              <w:bottom w:val="nil"/>
              <w:right w:val="nil"/>
            </w:tcBorders>
          </w:tcPr>
          <w:p w14:paraId="3BA5DF2A" w14:textId="77777777" w:rsidR="00B72DC8" w:rsidRPr="00AC4A40" w:rsidRDefault="00B72DC8" w:rsidP="00AA1858">
            <w:pPr>
              <w:spacing w:line="360" w:lineRule="exact"/>
              <w:ind w:left="186"/>
              <w:rPr>
                <w:rFonts w:ascii="Angsana New" w:hAnsi="Angsana New"/>
                <w:bCs/>
                <w:i/>
                <w:iCs/>
                <w:kern w:val="2"/>
                <w:sz w:val="28"/>
              </w:rPr>
            </w:pPr>
          </w:p>
        </w:tc>
        <w:tc>
          <w:tcPr>
            <w:tcW w:w="2700" w:type="dxa"/>
            <w:vAlign w:val="bottom"/>
          </w:tcPr>
          <w:p w14:paraId="656F246C" w14:textId="77777777" w:rsidR="00B72DC8" w:rsidRPr="008B4CA0" w:rsidRDefault="00B72DC8" w:rsidP="00E57142">
            <w:pPr>
              <w:tabs>
                <w:tab w:val="decimal" w:pos="1118"/>
              </w:tabs>
              <w:spacing w:line="340" w:lineRule="exact"/>
              <w:ind w:left="90" w:right="90"/>
              <w:jc w:val="right"/>
              <w:rPr>
                <w:rFonts w:ascii="Angsana New" w:hAnsi="Angsana New"/>
                <w:sz w:val="28"/>
              </w:rPr>
            </w:pPr>
          </w:p>
        </w:tc>
        <w:tc>
          <w:tcPr>
            <w:tcW w:w="2700" w:type="dxa"/>
            <w:vAlign w:val="center"/>
          </w:tcPr>
          <w:p w14:paraId="73D53F17" w14:textId="77777777" w:rsidR="00B72DC8" w:rsidRPr="008B4CA0" w:rsidRDefault="00B72DC8" w:rsidP="00526EB3">
            <w:pPr>
              <w:tabs>
                <w:tab w:val="decimal" w:pos="1118"/>
              </w:tabs>
              <w:spacing w:line="340" w:lineRule="exact"/>
              <w:ind w:left="90" w:right="90"/>
              <w:jc w:val="right"/>
              <w:rPr>
                <w:rFonts w:ascii="Angsana New" w:hAnsi="Angsana New"/>
                <w:kern w:val="2"/>
                <w:sz w:val="28"/>
              </w:rPr>
            </w:pPr>
          </w:p>
        </w:tc>
      </w:tr>
      <w:tr w:rsidR="00526EB3" w:rsidRPr="00143EE1" w14:paraId="0CD9495A" w14:textId="77777777" w:rsidTr="00A06C14">
        <w:trPr>
          <w:trHeight w:val="209"/>
        </w:trPr>
        <w:tc>
          <w:tcPr>
            <w:tcW w:w="3714" w:type="dxa"/>
            <w:tcBorders>
              <w:top w:val="nil"/>
              <w:left w:val="nil"/>
              <w:bottom w:val="nil"/>
              <w:right w:val="nil"/>
            </w:tcBorders>
            <w:shd w:val="clear" w:color="auto" w:fill="auto"/>
          </w:tcPr>
          <w:p w14:paraId="75F813C9" w14:textId="1519AA39" w:rsidR="00526EB3" w:rsidRPr="006D7371" w:rsidRDefault="00526EB3" w:rsidP="00526EB3">
            <w:pPr>
              <w:spacing w:line="360" w:lineRule="exact"/>
              <w:ind w:left="186"/>
              <w:rPr>
                <w:rFonts w:ascii="Angsana New" w:hAnsi="Angsana New"/>
                <w:bCs/>
                <w:kern w:val="2"/>
                <w:sz w:val="28"/>
                <w:cs/>
              </w:rPr>
            </w:pPr>
            <w:r w:rsidRPr="006D7371">
              <w:rPr>
                <w:rFonts w:ascii="Angsana New" w:hAnsi="Angsana New"/>
                <w:bCs/>
                <w:kern w:val="2"/>
                <w:sz w:val="28"/>
              </w:rPr>
              <w:t>Non-</w:t>
            </w:r>
            <w:r>
              <w:rPr>
                <w:rFonts w:ascii="Angsana New" w:hAnsi="Angsana New"/>
                <w:bCs/>
                <w:kern w:val="2"/>
                <w:sz w:val="28"/>
              </w:rPr>
              <w:t xml:space="preserve"> c</w:t>
            </w:r>
            <w:r w:rsidRPr="006D7371">
              <w:rPr>
                <w:rFonts w:ascii="Angsana New" w:hAnsi="Angsana New"/>
                <w:bCs/>
                <w:kern w:val="2"/>
                <w:sz w:val="28"/>
              </w:rPr>
              <w:t>ollateralised investments</w:t>
            </w:r>
          </w:p>
        </w:tc>
        <w:tc>
          <w:tcPr>
            <w:tcW w:w="2700" w:type="dxa"/>
            <w:shd w:val="clear" w:color="auto" w:fill="auto"/>
            <w:vAlign w:val="bottom"/>
          </w:tcPr>
          <w:p w14:paraId="491BF8CE" w14:textId="3585A725" w:rsidR="00526EB3" w:rsidRPr="00143EE1" w:rsidRDefault="00526EB3" w:rsidP="00E57142">
            <w:pPr>
              <w:tabs>
                <w:tab w:val="decimal" w:pos="1118"/>
              </w:tabs>
              <w:spacing w:line="340" w:lineRule="exact"/>
              <w:ind w:left="90" w:right="90"/>
              <w:jc w:val="right"/>
              <w:rPr>
                <w:rFonts w:ascii="Angsana New" w:hAnsi="Angsana New"/>
                <w:sz w:val="28"/>
              </w:rPr>
            </w:pPr>
            <w:r w:rsidRPr="00143EE1">
              <w:rPr>
                <w:rFonts w:ascii="Angsana New" w:hAnsi="Angsana New"/>
                <w:sz w:val="28"/>
              </w:rPr>
              <w:t>239,319</w:t>
            </w:r>
          </w:p>
        </w:tc>
        <w:tc>
          <w:tcPr>
            <w:tcW w:w="2700" w:type="dxa"/>
            <w:shd w:val="clear" w:color="auto" w:fill="auto"/>
            <w:vAlign w:val="center"/>
          </w:tcPr>
          <w:p w14:paraId="5124D3AC" w14:textId="77777777" w:rsidR="00526EB3" w:rsidRPr="006D7371" w:rsidRDefault="00526EB3" w:rsidP="00526EB3">
            <w:pPr>
              <w:tabs>
                <w:tab w:val="decimal" w:pos="1118"/>
              </w:tabs>
              <w:spacing w:line="340" w:lineRule="exact"/>
              <w:ind w:left="90" w:right="90"/>
              <w:jc w:val="right"/>
              <w:rPr>
                <w:rFonts w:ascii="Angsana New" w:hAnsi="Angsana New"/>
                <w:kern w:val="2"/>
                <w:sz w:val="28"/>
              </w:rPr>
            </w:pPr>
          </w:p>
        </w:tc>
      </w:tr>
      <w:tr w:rsidR="00526EB3" w:rsidRPr="00143EE1" w14:paraId="1840A56D" w14:textId="77777777" w:rsidTr="00A06C14">
        <w:trPr>
          <w:trHeight w:val="209"/>
        </w:trPr>
        <w:tc>
          <w:tcPr>
            <w:tcW w:w="3714" w:type="dxa"/>
            <w:tcBorders>
              <w:top w:val="nil"/>
              <w:left w:val="nil"/>
              <w:bottom w:val="nil"/>
              <w:right w:val="nil"/>
            </w:tcBorders>
            <w:shd w:val="clear" w:color="auto" w:fill="auto"/>
          </w:tcPr>
          <w:p w14:paraId="06DFA956" w14:textId="7C27E43D" w:rsidR="00526EB3" w:rsidRPr="006D7371" w:rsidRDefault="00526EB3" w:rsidP="00526EB3">
            <w:pPr>
              <w:spacing w:line="360" w:lineRule="exact"/>
              <w:ind w:left="186"/>
              <w:rPr>
                <w:rFonts w:ascii="Angsana New" w:hAnsi="Angsana New"/>
                <w:bCs/>
                <w:kern w:val="2"/>
                <w:sz w:val="28"/>
              </w:rPr>
            </w:pPr>
            <w:r w:rsidRPr="006D7371">
              <w:rPr>
                <w:rFonts w:ascii="Angsana New" w:hAnsi="Angsana New"/>
                <w:bCs/>
                <w:kern w:val="2"/>
                <w:sz w:val="28"/>
              </w:rPr>
              <w:t>Collateralised investments</w:t>
            </w:r>
          </w:p>
        </w:tc>
        <w:tc>
          <w:tcPr>
            <w:tcW w:w="2700" w:type="dxa"/>
            <w:shd w:val="clear" w:color="auto" w:fill="auto"/>
            <w:vAlign w:val="bottom"/>
          </w:tcPr>
          <w:p w14:paraId="4D6FFF17" w14:textId="636A1034" w:rsidR="00526EB3" w:rsidRPr="00143EE1" w:rsidRDefault="00526EB3" w:rsidP="00E57142">
            <w:pPr>
              <w:tabs>
                <w:tab w:val="decimal" w:pos="1118"/>
              </w:tabs>
              <w:spacing w:line="340" w:lineRule="exact"/>
              <w:ind w:left="90" w:right="90"/>
              <w:jc w:val="right"/>
              <w:rPr>
                <w:rFonts w:ascii="Angsana New" w:hAnsi="Angsana New"/>
                <w:sz w:val="28"/>
                <w:cs/>
              </w:rPr>
            </w:pPr>
            <w:r w:rsidRPr="00143EE1">
              <w:rPr>
                <w:rFonts w:ascii="Angsana New" w:hAnsi="Angsana New"/>
                <w:sz w:val="28"/>
              </w:rPr>
              <w:t>419,475</w:t>
            </w:r>
          </w:p>
        </w:tc>
        <w:tc>
          <w:tcPr>
            <w:tcW w:w="2700" w:type="dxa"/>
            <w:shd w:val="clear" w:color="auto" w:fill="auto"/>
            <w:vAlign w:val="center"/>
          </w:tcPr>
          <w:p w14:paraId="5C99EDB2" w14:textId="77777777" w:rsidR="00526EB3" w:rsidRPr="006D7371" w:rsidRDefault="00526EB3" w:rsidP="00526EB3">
            <w:pPr>
              <w:tabs>
                <w:tab w:val="decimal" w:pos="1118"/>
              </w:tabs>
              <w:spacing w:line="340" w:lineRule="exact"/>
              <w:ind w:left="90" w:right="90"/>
              <w:jc w:val="right"/>
              <w:rPr>
                <w:rFonts w:ascii="Angsana New" w:hAnsi="Angsana New"/>
                <w:kern w:val="2"/>
                <w:sz w:val="28"/>
              </w:rPr>
            </w:pPr>
          </w:p>
        </w:tc>
      </w:tr>
      <w:tr w:rsidR="00526EB3" w:rsidRPr="00143EE1" w14:paraId="4185FB2B" w14:textId="77777777" w:rsidTr="00A06C14">
        <w:trPr>
          <w:trHeight w:val="209"/>
        </w:trPr>
        <w:tc>
          <w:tcPr>
            <w:tcW w:w="3714" w:type="dxa"/>
            <w:tcBorders>
              <w:top w:val="nil"/>
              <w:left w:val="nil"/>
              <w:bottom w:val="nil"/>
              <w:right w:val="nil"/>
            </w:tcBorders>
            <w:shd w:val="clear" w:color="auto" w:fill="auto"/>
          </w:tcPr>
          <w:p w14:paraId="0316FF53" w14:textId="376A3B63" w:rsidR="00526EB3" w:rsidRPr="006D7371" w:rsidRDefault="00526EB3" w:rsidP="00526EB3">
            <w:pPr>
              <w:spacing w:line="360" w:lineRule="exact"/>
              <w:ind w:left="186"/>
              <w:rPr>
                <w:rFonts w:ascii="Angsana New" w:hAnsi="Angsana New"/>
                <w:b/>
                <w:kern w:val="2"/>
                <w:sz w:val="28"/>
                <w:cs/>
              </w:rPr>
            </w:pPr>
            <w:r w:rsidRPr="006D7371">
              <w:rPr>
                <w:rFonts w:ascii="Angsana New" w:hAnsi="Angsana New"/>
                <w:b/>
                <w:kern w:val="2"/>
                <w:sz w:val="28"/>
              </w:rPr>
              <w:t>Total investments</w:t>
            </w:r>
          </w:p>
        </w:tc>
        <w:tc>
          <w:tcPr>
            <w:tcW w:w="2700" w:type="dxa"/>
            <w:shd w:val="clear" w:color="auto" w:fill="auto"/>
            <w:vAlign w:val="bottom"/>
          </w:tcPr>
          <w:p w14:paraId="244DB386" w14:textId="76FC8BF4" w:rsidR="00526EB3" w:rsidRPr="006D7371" w:rsidRDefault="00526EB3" w:rsidP="00E57142">
            <w:pPr>
              <w:pBdr>
                <w:top w:val="single" w:sz="4" w:space="1" w:color="auto"/>
                <w:bottom w:val="double" w:sz="4" w:space="1" w:color="auto"/>
              </w:pBdr>
              <w:tabs>
                <w:tab w:val="decimal" w:pos="1118"/>
              </w:tabs>
              <w:spacing w:line="340" w:lineRule="exact"/>
              <w:ind w:left="90" w:right="90"/>
              <w:jc w:val="right"/>
              <w:rPr>
                <w:rFonts w:ascii="Angsana New" w:hAnsi="Angsana New"/>
                <w:b/>
                <w:sz w:val="28"/>
              </w:rPr>
            </w:pPr>
            <w:r w:rsidRPr="00143EE1">
              <w:rPr>
                <w:rFonts w:ascii="Angsana New" w:hAnsi="Angsana New"/>
                <w:b/>
                <w:bCs/>
                <w:sz w:val="28"/>
              </w:rPr>
              <w:t>658,794</w:t>
            </w:r>
          </w:p>
        </w:tc>
        <w:tc>
          <w:tcPr>
            <w:tcW w:w="2700" w:type="dxa"/>
            <w:shd w:val="clear" w:color="auto" w:fill="auto"/>
            <w:vAlign w:val="center"/>
          </w:tcPr>
          <w:p w14:paraId="53ECE124" w14:textId="77777777" w:rsidR="00526EB3" w:rsidRPr="006D7371" w:rsidRDefault="00526EB3" w:rsidP="00526EB3">
            <w:pPr>
              <w:tabs>
                <w:tab w:val="decimal" w:pos="1118"/>
              </w:tabs>
              <w:spacing w:line="340" w:lineRule="exact"/>
              <w:ind w:left="90" w:right="90"/>
              <w:jc w:val="right"/>
              <w:rPr>
                <w:rFonts w:ascii="Angsana New" w:hAnsi="Angsana New"/>
                <w:kern w:val="2"/>
                <w:sz w:val="28"/>
              </w:rPr>
            </w:pPr>
          </w:p>
        </w:tc>
      </w:tr>
    </w:tbl>
    <w:p w14:paraId="147AECA8" w14:textId="77777777" w:rsidR="00555BD0" w:rsidRDefault="00555BD0">
      <w:r>
        <w:br w:type="page"/>
      </w:r>
    </w:p>
    <w:tbl>
      <w:tblPr>
        <w:tblW w:w="9186" w:type="dxa"/>
        <w:tblInd w:w="534" w:type="dxa"/>
        <w:tblLayout w:type="fixed"/>
        <w:tblLook w:val="0000" w:firstRow="0" w:lastRow="0" w:firstColumn="0" w:lastColumn="0" w:noHBand="0" w:noVBand="0"/>
      </w:tblPr>
      <w:tblGrid>
        <w:gridCol w:w="3786"/>
        <w:gridCol w:w="2610"/>
        <w:gridCol w:w="2790"/>
      </w:tblGrid>
      <w:tr w:rsidR="00A63214" w:rsidRPr="008B4CA0" w14:paraId="13F138A1" w14:textId="77777777" w:rsidTr="00C7096B">
        <w:tc>
          <w:tcPr>
            <w:tcW w:w="3786" w:type="dxa"/>
            <w:tcBorders>
              <w:top w:val="nil"/>
              <w:left w:val="nil"/>
              <w:bottom w:val="nil"/>
              <w:right w:val="nil"/>
            </w:tcBorders>
            <w:vAlign w:val="bottom"/>
          </w:tcPr>
          <w:p w14:paraId="57E1C719" w14:textId="747DADA1" w:rsidR="00A63214" w:rsidRPr="008B4CA0" w:rsidRDefault="00A63214" w:rsidP="00CC43BD">
            <w:pPr>
              <w:spacing w:line="360" w:lineRule="exact"/>
              <w:jc w:val="center"/>
              <w:rPr>
                <w:rFonts w:ascii="Angsana New" w:hAnsi="Angsana New"/>
                <w:kern w:val="2"/>
                <w:sz w:val="28"/>
              </w:rPr>
            </w:pPr>
          </w:p>
        </w:tc>
        <w:tc>
          <w:tcPr>
            <w:tcW w:w="5400" w:type="dxa"/>
            <w:gridSpan w:val="2"/>
            <w:tcBorders>
              <w:top w:val="nil"/>
              <w:left w:val="nil"/>
              <w:bottom w:val="nil"/>
              <w:right w:val="nil"/>
            </w:tcBorders>
            <w:vAlign w:val="bottom"/>
          </w:tcPr>
          <w:p w14:paraId="0B9FFE73"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(Thousand Baht)</w:t>
            </w:r>
          </w:p>
        </w:tc>
      </w:tr>
      <w:tr w:rsidR="00A63214" w:rsidRPr="008B4CA0" w14:paraId="307B26FF" w14:textId="77777777" w:rsidTr="00C7096B">
        <w:tc>
          <w:tcPr>
            <w:tcW w:w="3786" w:type="dxa"/>
            <w:tcBorders>
              <w:top w:val="nil"/>
              <w:left w:val="nil"/>
              <w:bottom w:val="nil"/>
              <w:right w:val="nil"/>
            </w:tcBorders>
            <w:vAlign w:val="bottom"/>
          </w:tcPr>
          <w:p w14:paraId="28162A78" w14:textId="77777777" w:rsidR="00A63214" w:rsidRPr="008B4CA0" w:rsidRDefault="00A63214" w:rsidP="00CC43BD">
            <w:pPr>
              <w:spacing w:line="360" w:lineRule="exact"/>
              <w:jc w:val="center"/>
              <w:rPr>
                <w:rFonts w:ascii="Angsana New" w:hAnsi="Angsana New"/>
                <w:kern w:val="2"/>
                <w:sz w:val="28"/>
              </w:rPr>
            </w:pPr>
          </w:p>
        </w:tc>
        <w:tc>
          <w:tcPr>
            <w:tcW w:w="5400" w:type="dxa"/>
            <w:gridSpan w:val="2"/>
            <w:tcBorders>
              <w:top w:val="nil"/>
              <w:left w:val="nil"/>
              <w:bottom w:val="nil"/>
              <w:right w:val="nil"/>
            </w:tcBorders>
            <w:vAlign w:val="bottom"/>
          </w:tcPr>
          <w:p w14:paraId="7567F6FC"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Separate financial statements</w:t>
            </w:r>
          </w:p>
        </w:tc>
      </w:tr>
      <w:tr w:rsidR="00A63214" w:rsidRPr="008B4CA0" w14:paraId="2AB6507B" w14:textId="77777777" w:rsidTr="00C7096B">
        <w:tc>
          <w:tcPr>
            <w:tcW w:w="3786" w:type="dxa"/>
            <w:tcBorders>
              <w:top w:val="nil"/>
              <w:left w:val="nil"/>
              <w:bottom w:val="nil"/>
              <w:right w:val="nil"/>
            </w:tcBorders>
            <w:vAlign w:val="bottom"/>
          </w:tcPr>
          <w:p w14:paraId="7F93CB71" w14:textId="77777777" w:rsidR="00A63214" w:rsidRPr="008B4CA0" w:rsidRDefault="00A63214" w:rsidP="00CC43BD">
            <w:pPr>
              <w:spacing w:line="360" w:lineRule="exact"/>
              <w:jc w:val="center"/>
              <w:rPr>
                <w:rFonts w:ascii="Angsana New" w:hAnsi="Angsana New"/>
                <w:kern w:val="2"/>
                <w:sz w:val="28"/>
              </w:rPr>
            </w:pPr>
          </w:p>
        </w:tc>
        <w:tc>
          <w:tcPr>
            <w:tcW w:w="5400" w:type="dxa"/>
            <w:gridSpan w:val="2"/>
            <w:tcBorders>
              <w:top w:val="nil"/>
              <w:left w:val="nil"/>
              <w:bottom w:val="nil"/>
              <w:right w:val="nil"/>
            </w:tcBorders>
            <w:vAlign w:val="bottom"/>
          </w:tcPr>
          <w:p w14:paraId="63F0A0D7"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31 December 2019</w:t>
            </w:r>
          </w:p>
        </w:tc>
      </w:tr>
      <w:tr w:rsidR="00A63214" w:rsidRPr="008B4CA0" w14:paraId="345CCF41" w14:textId="77777777" w:rsidTr="00C7096B">
        <w:tc>
          <w:tcPr>
            <w:tcW w:w="3786" w:type="dxa"/>
            <w:tcBorders>
              <w:top w:val="nil"/>
              <w:left w:val="nil"/>
              <w:bottom w:val="nil"/>
              <w:right w:val="nil"/>
            </w:tcBorders>
            <w:vAlign w:val="bottom"/>
          </w:tcPr>
          <w:p w14:paraId="2F3A5693" w14:textId="77777777" w:rsidR="00A63214" w:rsidRPr="008B4CA0" w:rsidRDefault="00A63214" w:rsidP="00CC43BD">
            <w:pPr>
              <w:spacing w:line="360" w:lineRule="exact"/>
              <w:jc w:val="center"/>
              <w:rPr>
                <w:rFonts w:ascii="Angsana New" w:hAnsi="Angsana New"/>
                <w:kern w:val="2"/>
                <w:sz w:val="28"/>
              </w:rPr>
            </w:pPr>
          </w:p>
        </w:tc>
        <w:tc>
          <w:tcPr>
            <w:tcW w:w="2610" w:type="dxa"/>
            <w:tcBorders>
              <w:top w:val="nil"/>
              <w:left w:val="nil"/>
              <w:bottom w:val="nil"/>
              <w:right w:val="nil"/>
            </w:tcBorders>
            <w:vAlign w:val="bottom"/>
          </w:tcPr>
          <w:p w14:paraId="6C1821B6" w14:textId="75BC3CFE"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eastAsia="Arial Unicode MS" w:hAnsi="Angsana New"/>
                <w:kern w:val="2"/>
                <w:sz w:val="28"/>
              </w:rPr>
              <w:t>Cost/</w:t>
            </w:r>
            <w:r w:rsidR="004177A0">
              <w:rPr>
                <w:rFonts w:ascii="Angsana New" w:eastAsia="Arial Unicode MS" w:hAnsi="Angsana New"/>
                <w:kern w:val="2"/>
                <w:sz w:val="28"/>
              </w:rPr>
              <w:t xml:space="preserve"> </w:t>
            </w:r>
            <w:r w:rsidRPr="008B4CA0">
              <w:rPr>
                <w:rFonts w:ascii="Angsana New" w:eastAsia="Arial Unicode MS" w:hAnsi="Angsana New"/>
                <w:kern w:val="2"/>
                <w:sz w:val="28"/>
              </w:rPr>
              <w:t>Amortised cost</w:t>
            </w:r>
            <w:r w:rsidRPr="008B4CA0">
              <w:rPr>
                <w:rFonts w:ascii="Angsana New" w:hAnsi="Angsana New"/>
                <w:kern w:val="2"/>
                <w:sz w:val="28"/>
              </w:rPr>
              <w:t xml:space="preserve"> </w:t>
            </w:r>
          </w:p>
        </w:tc>
        <w:tc>
          <w:tcPr>
            <w:tcW w:w="2790" w:type="dxa"/>
            <w:tcBorders>
              <w:top w:val="nil"/>
              <w:left w:val="nil"/>
              <w:bottom w:val="nil"/>
              <w:right w:val="nil"/>
            </w:tcBorders>
            <w:vAlign w:val="bottom"/>
          </w:tcPr>
          <w:p w14:paraId="74D23AED" w14:textId="77777777" w:rsidR="00A63214" w:rsidRPr="008B4CA0" w:rsidRDefault="00A63214" w:rsidP="00CC43BD">
            <w:pPr>
              <w:pBdr>
                <w:bottom w:val="single" w:sz="4" w:space="1" w:color="auto"/>
              </w:pBdr>
              <w:spacing w:line="360" w:lineRule="exact"/>
              <w:jc w:val="center"/>
              <w:rPr>
                <w:rFonts w:ascii="Angsana New" w:hAnsi="Angsana New"/>
                <w:kern w:val="2"/>
                <w:sz w:val="28"/>
              </w:rPr>
            </w:pPr>
            <w:r w:rsidRPr="008B4CA0">
              <w:rPr>
                <w:rFonts w:ascii="Angsana New" w:eastAsia="Arial Unicode MS" w:hAnsi="Angsana New"/>
                <w:kern w:val="2"/>
                <w:sz w:val="28"/>
              </w:rPr>
              <w:t>Fair value</w:t>
            </w:r>
          </w:p>
        </w:tc>
      </w:tr>
      <w:tr w:rsidR="00A63214" w:rsidRPr="008B4CA0" w14:paraId="680B0130" w14:textId="77777777" w:rsidTr="00C7096B">
        <w:tc>
          <w:tcPr>
            <w:tcW w:w="3786" w:type="dxa"/>
            <w:tcBorders>
              <w:top w:val="nil"/>
              <w:left w:val="nil"/>
              <w:bottom w:val="nil"/>
              <w:right w:val="nil"/>
            </w:tcBorders>
          </w:tcPr>
          <w:p w14:paraId="6787C368" w14:textId="77777777" w:rsidR="00A63214" w:rsidRPr="008B4CA0" w:rsidRDefault="00A63214" w:rsidP="00CC43BD">
            <w:pPr>
              <w:spacing w:line="360" w:lineRule="exact"/>
              <w:ind w:left="186" w:right="-806"/>
              <w:rPr>
                <w:rFonts w:ascii="Angsana New" w:eastAsia="Arial Unicode MS" w:hAnsi="Angsana New"/>
                <w:b/>
                <w:kern w:val="2"/>
                <w:sz w:val="28"/>
              </w:rPr>
            </w:pPr>
            <w:r w:rsidRPr="008B4CA0">
              <w:rPr>
                <w:rFonts w:ascii="Angsana New" w:eastAsia="Arial Unicode MS" w:hAnsi="Angsana New"/>
                <w:b/>
                <w:kern w:val="2"/>
                <w:sz w:val="28"/>
              </w:rPr>
              <w:t>Trading securities</w:t>
            </w:r>
          </w:p>
        </w:tc>
        <w:tc>
          <w:tcPr>
            <w:tcW w:w="2610" w:type="dxa"/>
            <w:tcBorders>
              <w:top w:val="nil"/>
              <w:left w:val="nil"/>
              <w:bottom w:val="nil"/>
              <w:right w:val="nil"/>
            </w:tcBorders>
            <w:vAlign w:val="bottom"/>
          </w:tcPr>
          <w:p w14:paraId="5E6061F8" w14:textId="77777777" w:rsidR="00A63214" w:rsidRPr="008B4CA0" w:rsidRDefault="00A63214" w:rsidP="00CC43BD">
            <w:pPr>
              <w:tabs>
                <w:tab w:val="decimal" w:pos="939"/>
              </w:tabs>
              <w:spacing w:line="360" w:lineRule="exact"/>
              <w:rPr>
                <w:rFonts w:ascii="Angsana New" w:hAnsi="Angsana New"/>
                <w:kern w:val="2"/>
                <w:sz w:val="28"/>
              </w:rPr>
            </w:pPr>
          </w:p>
        </w:tc>
        <w:tc>
          <w:tcPr>
            <w:tcW w:w="2790" w:type="dxa"/>
            <w:tcBorders>
              <w:top w:val="nil"/>
              <w:left w:val="nil"/>
              <w:bottom w:val="nil"/>
              <w:right w:val="nil"/>
            </w:tcBorders>
            <w:vAlign w:val="bottom"/>
          </w:tcPr>
          <w:p w14:paraId="329B443B" w14:textId="77777777" w:rsidR="00A63214" w:rsidRPr="008B4CA0" w:rsidRDefault="00A63214" w:rsidP="00CC43BD">
            <w:pPr>
              <w:tabs>
                <w:tab w:val="decimal" w:pos="939"/>
              </w:tabs>
              <w:spacing w:line="360" w:lineRule="exact"/>
              <w:rPr>
                <w:rFonts w:ascii="Angsana New" w:hAnsi="Angsana New"/>
                <w:kern w:val="2"/>
                <w:sz w:val="28"/>
              </w:rPr>
            </w:pPr>
          </w:p>
        </w:tc>
      </w:tr>
      <w:tr w:rsidR="00526EB3" w:rsidRPr="008B4CA0" w14:paraId="6283DDA8" w14:textId="77777777" w:rsidTr="002A5518">
        <w:tc>
          <w:tcPr>
            <w:tcW w:w="3786" w:type="dxa"/>
            <w:tcBorders>
              <w:top w:val="nil"/>
              <w:left w:val="nil"/>
              <w:bottom w:val="nil"/>
              <w:right w:val="nil"/>
            </w:tcBorders>
          </w:tcPr>
          <w:p w14:paraId="23FB666A" w14:textId="744154A8" w:rsidR="00526EB3" w:rsidRPr="008B4CA0" w:rsidRDefault="00526EB3" w:rsidP="00526EB3">
            <w:pPr>
              <w:spacing w:line="360" w:lineRule="exact"/>
              <w:ind w:left="366" w:right="-806"/>
              <w:rPr>
                <w:rFonts w:ascii="Angsana New" w:eastAsia="Arial Unicode MS" w:hAnsi="Angsana New"/>
                <w:kern w:val="2"/>
                <w:sz w:val="28"/>
              </w:rPr>
            </w:pPr>
            <w:r w:rsidRPr="008B4CA0">
              <w:rPr>
                <w:rFonts w:ascii="Angsana New" w:eastAsia="Arial Unicode MS" w:hAnsi="Angsana New"/>
                <w:kern w:val="2"/>
                <w:sz w:val="28"/>
              </w:rPr>
              <w:t>Private debt securities</w:t>
            </w:r>
            <w:r>
              <w:rPr>
                <w:rFonts w:ascii="Angsana New" w:eastAsia="Arial Unicode MS" w:hAnsi="Angsana New"/>
                <w:kern w:val="2"/>
                <w:sz w:val="28"/>
              </w:rPr>
              <w:t>*</w:t>
            </w:r>
          </w:p>
        </w:tc>
        <w:tc>
          <w:tcPr>
            <w:tcW w:w="2610" w:type="dxa"/>
            <w:vAlign w:val="bottom"/>
          </w:tcPr>
          <w:p w14:paraId="7E94B417" w14:textId="4B135A0F"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cs/>
              </w:rPr>
            </w:pPr>
            <w:r w:rsidRPr="00C328CB">
              <w:rPr>
                <w:rFonts w:ascii="Angsana New" w:hAnsi="Angsana New"/>
                <w:sz w:val="28"/>
              </w:rPr>
              <w:t>349,796</w:t>
            </w:r>
          </w:p>
        </w:tc>
        <w:tc>
          <w:tcPr>
            <w:tcW w:w="2790" w:type="dxa"/>
            <w:vAlign w:val="bottom"/>
          </w:tcPr>
          <w:p w14:paraId="29CDD06A" w14:textId="0F6941FF" w:rsidR="00526EB3" w:rsidRPr="008B4CA0" w:rsidRDefault="00526EB3" w:rsidP="00526EB3">
            <w:pPr>
              <w:pBdr>
                <w:bottom w:val="single" w:sz="4" w:space="1" w:color="auto"/>
              </w:pBdr>
              <w:tabs>
                <w:tab w:val="decimal" w:pos="1068"/>
              </w:tabs>
              <w:spacing w:line="340" w:lineRule="exact"/>
              <w:ind w:left="90" w:right="90"/>
              <w:jc w:val="right"/>
              <w:rPr>
                <w:rFonts w:ascii="Angsana New" w:hAnsi="Angsana New"/>
                <w:sz w:val="28"/>
              </w:rPr>
            </w:pPr>
            <w:r w:rsidRPr="00C328CB">
              <w:rPr>
                <w:rFonts w:ascii="Angsana New" w:hAnsi="Angsana New"/>
                <w:sz w:val="28"/>
              </w:rPr>
              <w:t>353,117</w:t>
            </w:r>
          </w:p>
        </w:tc>
      </w:tr>
      <w:tr w:rsidR="00526EB3" w:rsidRPr="008B4CA0" w14:paraId="68ABB797" w14:textId="77777777" w:rsidTr="002A5518">
        <w:tc>
          <w:tcPr>
            <w:tcW w:w="3786" w:type="dxa"/>
            <w:tcBorders>
              <w:top w:val="nil"/>
              <w:left w:val="nil"/>
              <w:bottom w:val="nil"/>
              <w:right w:val="nil"/>
            </w:tcBorders>
          </w:tcPr>
          <w:p w14:paraId="77DB5663" w14:textId="77777777" w:rsidR="00526EB3" w:rsidRPr="008B4CA0" w:rsidRDefault="00526EB3" w:rsidP="00526EB3">
            <w:pPr>
              <w:spacing w:line="360" w:lineRule="exact"/>
              <w:ind w:left="366" w:right="-806"/>
              <w:rPr>
                <w:rFonts w:ascii="Angsana New" w:eastAsia="Arial Unicode MS" w:hAnsi="Angsana New"/>
                <w:kern w:val="2"/>
                <w:sz w:val="28"/>
              </w:rPr>
            </w:pPr>
            <w:r w:rsidRPr="008B4CA0">
              <w:rPr>
                <w:rFonts w:ascii="Angsana New" w:eastAsia="Arial Unicode MS" w:hAnsi="Angsana New"/>
                <w:kern w:val="2"/>
                <w:sz w:val="28"/>
              </w:rPr>
              <w:t>Total</w:t>
            </w:r>
          </w:p>
        </w:tc>
        <w:tc>
          <w:tcPr>
            <w:tcW w:w="2610" w:type="dxa"/>
            <w:vAlign w:val="bottom"/>
          </w:tcPr>
          <w:p w14:paraId="348E046F" w14:textId="5B0C7CC3" w:rsidR="00526EB3" w:rsidRPr="008B4CA0" w:rsidRDefault="00526EB3" w:rsidP="00526EB3">
            <w:pPr>
              <w:tabs>
                <w:tab w:val="decimal" w:pos="1118"/>
              </w:tabs>
              <w:spacing w:line="340" w:lineRule="exact"/>
              <w:ind w:left="90" w:right="90"/>
              <w:jc w:val="right"/>
              <w:rPr>
                <w:rFonts w:ascii="Angsana New" w:hAnsi="Angsana New"/>
                <w:sz w:val="28"/>
              </w:rPr>
            </w:pPr>
            <w:r w:rsidRPr="00C328CB">
              <w:rPr>
                <w:rFonts w:ascii="Angsana New" w:hAnsi="Angsana New"/>
                <w:sz w:val="28"/>
              </w:rPr>
              <w:t>349,796</w:t>
            </w:r>
          </w:p>
        </w:tc>
        <w:tc>
          <w:tcPr>
            <w:tcW w:w="2790" w:type="dxa"/>
            <w:vAlign w:val="bottom"/>
          </w:tcPr>
          <w:p w14:paraId="474CE287" w14:textId="7465BD7D" w:rsidR="00526EB3" w:rsidRPr="008B4CA0" w:rsidRDefault="00526EB3" w:rsidP="00526EB3">
            <w:pPr>
              <w:tabs>
                <w:tab w:val="decimal" w:pos="1068"/>
              </w:tabs>
              <w:spacing w:line="340" w:lineRule="exact"/>
              <w:ind w:left="90" w:right="90"/>
              <w:jc w:val="right"/>
              <w:rPr>
                <w:rFonts w:ascii="Angsana New" w:hAnsi="Angsana New"/>
                <w:sz w:val="28"/>
              </w:rPr>
            </w:pPr>
            <w:r w:rsidRPr="00C328CB">
              <w:rPr>
                <w:rFonts w:ascii="Angsana New" w:hAnsi="Angsana New"/>
                <w:sz w:val="28"/>
              </w:rPr>
              <w:t>353,117</w:t>
            </w:r>
          </w:p>
        </w:tc>
      </w:tr>
      <w:tr w:rsidR="00526EB3" w:rsidRPr="008B4CA0" w14:paraId="7567EACF" w14:textId="77777777" w:rsidTr="002A5518">
        <w:tc>
          <w:tcPr>
            <w:tcW w:w="3786" w:type="dxa"/>
            <w:tcBorders>
              <w:top w:val="nil"/>
              <w:left w:val="nil"/>
              <w:bottom w:val="nil"/>
              <w:right w:val="nil"/>
            </w:tcBorders>
          </w:tcPr>
          <w:p w14:paraId="1EAF09B4" w14:textId="77777777" w:rsidR="00526EB3" w:rsidRPr="008B4CA0" w:rsidRDefault="00526EB3" w:rsidP="00526EB3">
            <w:pPr>
              <w:spacing w:line="360" w:lineRule="exact"/>
              <w:ind w:left="366" w:right="-806"/>
              <w:rPr>
                <w:rFonts w:ascii="Angsana New" w:eastAsia="Arial Unicode MS" w:hAnsi="Angsana New"/>
                <w:kern w:val="2"/>
                <w:sz w:val="28"/>
              </w:rPr>
            </w:pPr>
            <w:r w:rsidRPr="008B4CA0">
              <w:rPr>
                <w:rFonts w:ascii="Angsana New" w:eastAsia="Arial Unicode MS" w:hAnsi="Angsana New"/>
                <w:i/>
                <w:kern w:val="2"/>
                <w:sz w:val="28"/>
              </w:rPr>
              <w:t>Add</w:t>
            </w:r>
            <w:r w:rsidRPr="008B4CA0">
              <w:rPr>
                <w:rFonts w:ascii="Angsana New" w:eastAsia="Arial Unicode MS" w:hAnsi="Angsana New"/>
                <w:kern w:val="2"/>
                <w:sz w:val="28"/>
              </w:rPr>
              <w:t xml:space="preserve"> Allowance for revaluation</w:t>
            </w:r>
          </w:p>
        </w:tc>
        <w:tc>
          <w:tcPr>
            <w:tcW w:w="2610" w:type="dxa"/>
            <w:vAlign w:val="bottom"/>
          </w:tcPr>
          <w:p w14:paraId="3C13FCCE" w14:textId="2AB8BC2C"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rPr>
            </w:pPr>
            <w:r w:rsidRPr="00C328CB">
              <w:rPr>
                <w:rFonts w:ascii="Angsana New" w:hAnsi="Angsana New"/>
                <w:sz w:val="28"/>
              </w:rPr>
              <w:t>3,321</w:t>
            </w:r>
          </w:p>
        </w:tc>
        <w:tc>
          <w:tcPr>
            <w:tcW w:w="2790" w:type="dxa"/>
            <w:vAlign w:val="bottom"/>
          </w:tcPr>
          <w:p w14:paraId="65D65070" w14:textId="027BC020" w:rsidR="00526EB3" w:rsidRPr="008B4CA0" w:rsidRDefault="00526EB3" w:rsidP="00526EB3">
            <w:pPr>
              <w:pBdr>
                <w:bottom w:val="single" w:sz="4" w:space="1" w:color="auto"/>
              </w:pBdr>
              <w:tabs>
                <w:tab w:val="decimal" w:pos="1068"/>
              </w:tabs>
              <w:spacing w:line="340" w:lineRule="exact"/>
              <w:ind w:left="90" w:right="90"/>
              <w:jc w:val="right"/>
              <w:rPr>
                <w:rFonts w:ascii="Angsana New" w:hAnsi="Angsana New"/>
                <w:sz w:val="28"/>
              </w:rPr>
            </w:pPr>
            <w:r w:rsidRPr="00570B00">
              <w:rPr>
                <w:rFonts w:ascii="Angsana New" w:hAnsi="Angsana New" w:hint="cs"/>
                <w:sz w:val="28"/>
              </w:rPr>
              <w:t xml:space="preserve">                        -     </w:t>
            </w:r>
          </w:p>
        </w:tc>
      </w:tr>
      <w:tr w:rsidR="00526EB3" w:rsidRPr="008B4CA0" w14:paraId="1A37C801" w14:textId="77777777" w:rsidTr="002A5518">
        <w:tc>
          <w:tcPr>
            <w:tcW w:w="3786" w:type="dxa"/>
            <w:tcBorders>
              <w:top w:val="nil"/>
              <w:left w:val="nil"/>
              <w:bottom w:val="nil"/>
              <w:right w:val="nil"/>
            </w:tcBorders>
          </w:tcPr>
          <w:p w14:paraId="2EA80FDF" w14:textId="77777777" w:rsidR="00526EB3" w:rsidRPr="008B4CA0" w:rsidRDefault="00526EB3" w:rsidP="00526EB3">
            <w:pPr>
              <w:spacing w:line="360" w:lineRule="exact"/>
              <w:ind w:left="366" w:right="-806"/>
              <w:rPr>
                <w:rFonts w:ascii="Angsana New" w:eastAsia="Arial Unicode MS" w:hAnsi="Angsana New"/>
                <w:kern w:val="2"/>
                <w:sz w:val="28"/>
              </w:rPr>
            </w:pPr>
            <w:r w:rsidRPr="008B4CA0">
              <w:rPr>
                <w:rFonts w:ascii="Angsana New" w:eastAsia="Arial Unicode MS" w:hAnsi="Angsana New"/>
                <w:kern w:val="2"/>
                <w:sz w:val="28"/>
              </w:rPr>
              <w:t>Trading securities</w:t>
            </w:r>
          </w:p>
        </w:tc>
        <w:tc>
          <w:tcPr>
            <w:tcW w:w="2610" w:type="dxa"/>
            <w:vAlign w:val="bottom"/>
          </w:tcPr>
          <w:p w14:paraId="00759D7B" w14:textId="1A6BCBE5"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cs/>
              </w:rPr>
            </w:pPr>
            <w:r w:rsidRPr="00C328CB">
              <w:rPr>
                <w:rFonts w:ascii="Angsana New" w:hAnsi="Angsana New"/>
                <w:sz w:val="28"/>
              </w:rPr>
              <w:t>353,117</w:t>
            </w:r>
          </w:p>
        </w:tc>
        <w:tc>
          <w:tcPr>
            <w:tcW w:w="2790" w:type="dxa"/>
            <w:vAlign w:val="bottom"/>
          </w:tcPr>
          <w:p w14:paraId="3B272564" w14:textId="42C3B5B6" w:rsidR="00526EB3" w:rsidRPr="008B4CA0" w:rsidRDefault="00526EB3" w:rsidP="00526EB3">
            <w:pPr>
              <w:pBdr>
                <w:bottom w:val="single" w:sz="4" w:space="1" w:color="auto"/>
              </w:pBdr>
              <w:tabs>
                <w:tab w:val="decimal" w:pos="1068"/>
              </w:tabs>
              <w:spacing w:line="340" w:lineRule="exact"/>
              <w:ind w:left="90" w:right="90"/>
              <w:jc w:val="right"/>
              <w:rPr>
                <w:rFonts w:ascii="Angsana New" w:hAnsi="Angsana New"/>
                <w:sz w:val="28"/>
              </w:rPr>
            </w:pPr>
            <w:r w:rsidRPr="00C328CB">
              <w:rPr>
                <w:rFonts w:ascii="Angsana New" w:hAnsi="Angsana New"/>
                <w:sz w:val="28"/>
              </w:rPr>
              <w:t>353,117</w:t>
            </w:r>
          </w:p>
        </w:tc>
      </w:tr>
      <w:tr w:rsidR="00A63214" w:rsidRPr="008B4CA0" w14:paraId="3FA39853" w14:textId="77777777" w:rsidTr="00C7096B">
        <w:tc>
          <w:tcPr>
            <w:tcW w:w="3786" w:type="dxa"/>
            <w:tcBorders>
              <w:top w:val="nil"/>
              <w:left w:val="nil"/>
              <w:bottom w:val="nil"/>
              <w:right w:val="nil"/>
            </w:tcBorders>
          </w:tcPr>
          <w:p w14:paraId="69008C07" w14:textId="77777777" w:rsidR="00A63214" w:rsidRPr="008B4CA0" w:rsidRDefault="00A63214" w:rsidP="00CC43BD">
            <w:pPr>
              <w:spacing w:line="360" w:lineRule="exact"/>
              <w:ind w:left="186" w:right="-806"/>
              <w:jc w:val="both"/>
              <w:rPr>
                <w:rFonts w:ascii="Angsana New" w:eastAsia="Arial Unicode MS" w:hAnsi="Angsana New"/>
                <w:b/>
                <w:kern w:val="2"/>
                <w:sz w:val="28"/>
              </w:rPr>
            </w:pPr>
            <w:r w:rsidRPr="008B4CA0">
              <w:rPr>
                <w:rFonts w:ascii="Angsana New" w:eastAsia="Arial Unicode MS" w:hAnsi="Angsana New"/>
                <w:b/>
                <w:kern w:val="2"/>
                <w:sz w:val="28"/>
              </w:rPr>
              <w:t>Available for sale securities</w:t>
            </w:r>
          </w:p>
        </w:tc>
        <w:tc>
          <w:tcPr>
            <w:tcW w:w="2610" w:type="dxa"/>
            <w:vAlign w:val="center"/>
          </w:tcPr>
          <w:p w14:paraId="5508D530" w14:textId="77777777" w:rsidR="00A63214" w:rsidRPr="008B4CA0" w:rsidRDefault="00A63214" w:rsidP="00A63214">
            <w:pPr>
              <w:tabs>
                <w:tab w:val="decimal" w:pos="1118"/>
              </w:tabs>
              <w:spacing w:line="340" w:lineRule="exact"/>
              <w:ind w:left="90" w:right="90"/>
              <w:jc w:val="center"/>
              <w:rPr>
                <w:rFonts w:ascii="Angsana New" w:hAnsi="Angsana New"/>
                <w:sz w:val="28"/>
                <w:cs/>
              </w:rPr>
            </w:pPr>
          </w:p>
        </w:tc>
        <w:tc>
          <w:tcPr>
            <w:tcW w:w="2790" w:type="dxa"/>
            <w:vAlign w:val="center"/>
          </w:tcPr>
          <w:p w14:paraId="4EE77AD0" w14:textId="77777777" w:rsidR="00A63214" w:rsidRPr="008B4CA0" w:rsidRDefault="00A63214" w:rsidP="00A63214">
            <w:pPr>
              <w:tabs>
                <w:tab w:val="decimal" w:pos="1068"/>
              </w:tabs>
              <w:spacing w:line="340" w:lineRule="exact"/>
              <w:ind w:left="90" w:right="90"/>
              <w:jc w:val="center"/>
              <w:rPr>
                <w:rFonts w:ascii="Angsana New" w:hAnsi="Angsana New"/>
                <w:sz w:val="28"/>
              </w:rPr>
            </w:pPr>
          </w:p>
        </w:tc>
      </w:tr>
      <w:tr w:rsidR="00526EB3" w:rsidRPr="008B4CA0" w14:paraId="33B76303" w14:textId="77777777" w:rsidTr="002A5518">
        <w:tc>
          <w:tcPr>
            <w:tcW w:w="3786" w:type="dxa"/>
            <w:tcBorders>
              <w:top w:val="nil"/>
              <w:left w:val="nil"/>
              <w:bottom w:val="nil"/>
              <w:right w:val="nil"/>
            </w:tcBorders>
          </w:tcPr>
          <w:p w14:paraId="02177B40" w14:textId="45A51068" w:rsidR="00526EB3" w:rsidRPr="008B4CA0" w:rsidRDefault="00526EB3" w:rsidP="00526EB3">
            <w:pPr>
              <w:spacing w:line="360" w:lineRule="exact"/>
              <w:ind w:left="186" w:right="-806"/>
              <w:jc w:val="both"/>
              <w:rPr>
                <w:rFonts w:ascii="Angsana New" w:eastAsia="Arial Unicode MS" w:hAnsi="Angsana New"/>
                <w:bCs/>
                <w:kern w:val="2"/>
                <w:sz w:val="28"/>
              </w:rPr>
            </w:pPr>
            <w:r w:rsidRPr="008B4CA0">
              <w:rPr>
                <w:rFonts w:ascii="Angsana New" w:eastAsia="Arial Unicode MS" w:hAnsi="Angsana New"/>
                <w:bCs/>
                <w:kern w:val="2"/>
                <w:sz w:val="28"/>
              </w:rPr>
              <w:t xml:space="preserve">    </w:t>
            </w:r>
            <w:r w:rsidRPr="008B4CA0">
              <w:rPr>
                <w:rFonts w:ascii="Angsana New" w:eastAsia="Arial Unicode MS" w:hAnsi="Angsana New"/>
                <w:kern w:val="2"/>
                <w:sz w:val="28"/>
              </w:rPr>
              <w:t>Listed securities</w:t>
            </w:r>
            <w:r>
              <w:rPr>
                <w:rFonts w:ascii="Angsana New" w:eastAsia="Arial Unicode MS" w:hAnsi="Angsana New"/>
                <w:kern w:val="2"/>
                <w:sz w:val="28"/>
              </w:rPr>
              <w:t>*</w:t>
            </w:r>
          </w:p>
        </w:tc>
        <w:tc>
          <w:tcPr>
            <w:tcW w:w="2610" w:type="dxa"/>
            <w:vAlign w:val="bottom"/>
          </w:tcPr>
          <w:p w14:paraId="59E00A95" w14:textId="41346342" w:rsidR="00526EB3" w:rsidRPr="008B4CA0" w:rsidRDefault="00526EB3" w:rsidP="00526EB3">
            <w:pPr>
              <w:tabs>
                <w:tab w:val="decimal" w:pos="1118"/>
              </w:tabs>
              <w:spacing w:line="340" w:lineRule="exact"/>
              <w:ind w:left="90" w:right="90"/>
              <w:jc w:val="right"/>
              <w:rPr>
                <w:rFonts w:ascii="Angsana New" w:hAnsi="Angsana New"/>
                <w:sz w:val="28"/>
                <w:cs/>
              </w:rPr>
            </w:pPr>
            <w:r w:rsidRPr="00C328CB">
              <w:rPr>
                <w:rFonts w:ascii="Angsana New" w:hAnsi="Angsana New"/>
                <w:sz w:val="28"/>
              </w:rPr>
              <w:t>146,016</w:t>
            </w:r>
          </w:p>
        </w:tc>
        <w:tc>
          <w:tcPr>
            <w:tcW w:w="2790" w:type="dxa"/>
            <w:vAlign w:val="bottom"/>
          </w:tcPr>
          <w:p w14:paraId="0302E926" w14:textId="10AC90F8" w:rsidR="00526EB3" w:rsidRPr="008B4CA0" w:rsidRDefault="00526EB3" w:rsidP="00526EB3">
            <w:pPr>
              <w:tabs>
                <w:tab w:val="decimal" w:pos="1068"/>
              </w:tabs>
              <w:spacing w:line="340" w:lineRule="exact"/>
              <w:ind w:left="90" w:right="90"/>
              <w:jc w:val="right"/>
              <w:rPr>
                <w:rFonts w:ascii="Angsana New" w:hAnsi="Angsana New"/>
                <w:sz w:val="28"/>
              </w:rPr>
            </w:pPr>
            <w:r w:rsidRPr="00C328CB">
              <w:rPr>
                <w:rFonts w:ascii="Angsana New" w:hAnsi="Angsana New"/>
                <w:sz w:val="28"/>
              </w:rPr>
              <w:t>24,558</w:t>
            </w:r>
          </w:p>
        </w:tc>
      </w:tr>
      <w:tr w:rsidR="00526EB3" w:rsidRPr="008B4CA0" w14:paraId="556783DC" w14:textId="77777777" w:rsidTr="002A5518">
        <w:tc>
          <w:tcPr>
            <w:tcW w:w="3786" w:type="dxa"/>
            <w:tcBorders>
              <w:top w:val="nil"/>
              <w:left w:val="nil"/>
              <w:bottom w:val="nil"/>
              <w:right w:val="nil"/>
            </w:tcBorders>
          </w:tcPr>
          <w:p w14:paraId="1D5E32B3" w14:textId="77777777" w:rsidR="00526EB3" w:rsidRPr="008B4CA0" w:rsidRDefault="00526EB3" w:rsidP="00526EB3">
            <w:pPr>
              <w:spacing w:line="360" w:lineRule="exact"/>
              <w:ind w:left="186" w:right="-806"/>
              <w:jc w:val="both"/>
              <w:rPr>
                <w:rFonts w:ascii="Angsana New" w:eastAsia="Arial Unicode MS" w:hAnsi="Angsana New"/>
                <w:bCs/>
                <w:kern w:val="2"/>
                <w:sz w:val="28"/>
              </w:rPr>
            </w:pPr>
            <w:r w:rsidRPr="008B4CA0">
              <w:rPr>
                <w:rFonts w:ascii="Angsana New" w:eastAsia="Arial Unicode MS" w:hAnsi="Angsana New"/>
                <w:bCs/>
                <w:kern w:val="2"/>
                <w:sz w:val="28"/>
              </w:rPr>
              <w:t xml:space="preserve">    </w:t>
            </w:r>
            <w:r w:rsidRPr="008B4CA0">
              <w:rPr>
                <w:rFonts w:ascii="Angsana New" w:eastAsia="Arial Unicode MS" w:hAnsi="Angsana New"/>
                <w:i/>
                <w:kern w:val="2"/>
                <w:sz w:val="28"/>
              </w:rPr>
              <w:t>Less</w:t>
            </w:r>
            <w:r w:rsidRPr="008B4CA0">
              <w:rPr>
                <w:rFonts w:ascii="Angsana New" w:eastAsia="Arial Unicode MS" w:hAnsi="Angsana New"/>
                <w:iCs/>
                <w:kern w:val="2"/>
                <w:sz w:val="28"/>
              </w:rPr>
              <w:t xml:space="preserve"> </w:t>
            </w:r>
            <w:r w:rsidRPr="008B4CA0">
              <w:rPr>
                <w:rFonts w:ascii="Angsana New" w:eastAsia="Arial Unicode MS" w:hAnsi="Angsana New"/>
                <w:kern w:val="2"/>
                <w:sz w:val="28"/>
              </w:rPr>
              <w:t>Allowance for revaluation</w:t>
            </w:r>
          </w:p>
        </w:tc>
        <w:tc>
          <w:tcPr>
            <w:tcW w:w="2610" w:type="dxa"/>
            <w:vAlign w:val="bottom"/>
          </w:tcPr>
          <w:p w14:paraId="41CBB0E1" w14:textId="51F1DF2A"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cs/>
              </w:rPr>
            </w:pPr>
            <w:r>
              <w:rPr>
                <w:rFonts w:ascii="Angsana New" w:hAnsi="Angsana New"/>
                <w:sz w:val="28"/>
              </w:rPr>
              <w:t xml:space="preserve">  </w:t>
            </w:r>
            <w:r w:rsidRPr="00C328CB">
              <w:rPr>
                <w:rFonts w:ascii="Angsana New" w:hAnsi="Angsana New"/>
                <w:sz w:val="28"/>
              </w:rPr>
              <w:t>(121,458)</w:t>
            </w:r>
          </w:p>
        </w:tc>
        <w:tc>
          <w:tcPr>
            <w:tcW w:w="2790" w:type="dxa"/>
            <w:vAlign w:val="bottom"/>
          </w:tcPr>
          <w:p w14:paraId="3E4D75E4" w14:textId="1552931F" w:rsidR="00526EB3" w:rsidRPr="008B4CA0" w:rsidRDefault="00526EB3" w:rsidP="00526EB3">
            <w:pPr>
              <w:pBdr>
                <w:bottom w:val="single" w:sz="4" w:space="1" w:color="auto"/>
              </w:pBdr>
              <w:tabs>
                <w:tab w:val="decimal" w:pos="1068"/>
              </w:tabs>
              <w:spacing w:line="340" w:lineRule="exact"/>
              <w:ind w:left="90" w:right="90"/>
              <w:jc w:val="right"/>
              <w:rPr>
                <w:rFonts w:ascii="Angsana New" w:hAnsi="Angsana New"/>
                <w:sz w:val="28"/>
              </w:rPr>
            </w:pPr>
            <w:r w:rsidRPr="00570B00">
              <w:rPr>
                <w:rFonts w:ascii="Angsana New" w:hAnsi="Angsana New" w:hint="cs"/>
                <w:sz w:val="28"/>
              </w:rPr>
              <w:t xml:space="preserve">                          -</w:t>
            </w:r>
          </w:p>
        </w:tc>
      </w:tr>
      <w:tr w:rsidR="00526EB3" w:rsidRPr="008B4CA0" w14:paraId="6E33C9F1" w14:textId="77777777" w:rsidTr="002A5518">
        <w:tc>
          <w:tcPr>
            <w:tcW w:w="3786" w:type="dxa"/>
            <w:tcBorders>
              <w:top w:val="nil"/>
              <w:left w:val="nil"/>
              <w:bottom w:val="nil"/>
              <w:right w:val="nil"/>
            </w:tcBorders>
          </w:tcPr>
          <w:p w14:paraId="7F3A66F6" w14:textId="77777777" w:rsidR="00526EB3" w:rsidRPr="008B4CA0" w:rsidRDefault="00526EB3" w:rsidP="00526EB3">
            <w:pPr>
              <w:spacing w:line="360" w:lineRule="exact"/>
              <w:ind w:left="186" w:right="-806"/>
              <w:jc w:val="both"/>
              <w:rPr>
                <w:rFonts w:ascii="Angsana New" w:eastAsia="Arial Unicode MS" w:hAnsi="Angsana New"/>
                <w:kern w:val="2"/>
                <w:sz w:val="28"/>
              </w:rPr>
            </w:pPr>
            <w:r w:rsidRPr="008B4CA0">
              <w:rPr>
                <w:rFonts w:ascii="Angsana New" w:eastAsia="Arial Unicode MS" w:hAnsi="Angsana New"/>
                <w:bCs/>
                <w:kern w:val="2"/>
                <w:sz w:val="28"/>
              </w:rPr>
              <w:t xml:space="preserve">    </w:t>
            </w:r>
            <w:r w:rsidRPr="008B4CA0">
              <w:rPr>
                <w:rFonts w:ascii="Angsana New" w:eastAsia="Arial Unicode MS" w:hAnsi="Angsana New"/>
                <w:kern w:val="2"/>
                <w:sz w:val="28"/>
              </w:rPr>
              <w:t xml:space="preserve">Available for sale securities </w:t>
            </w:r>
          </w:p>
        </w:tc>
        <w:tc>
          <w:tcPr>
            <w:tcW w:w="2610" w:type="dxa"/>
            <w:vAlign w:val="bottom"/>
          </w:tcPr>
          <w:p w14:paraId="7E8CD59D" w14:textId="6912B717"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cs/>
              </w:rPr>
            </w:pPr>
            <w:r>
              <w:rPr>
                <w:rFonts w:ascii="Angsana New" w:hAnsi="Angsana New"/>
                <w:sz w:val="28"/>
              </w:rPr>
              <w:t xml:space="preserve">  </w:t>
            </w:r>
            <w:r w:rsidRPr="00C328CB">
              <w:rPr>
                <w:rFonts w:ascii="Angsana New" w:hAnsi="Angsana New"/>
                <w:sz w:val="28"/>
              </w:rPr>
              <w:t>24,558</w:t>
            </w:r>
          </w:p>
        </w:tc>
        <w:tc>
          <w:tcPr>
            <w:tcW w:w="2790" w:type="dxa"/>
            <w:vAlign w:val="bottom"/>
          </w:tcPr>
          <w:p w14:paraId="7BEBD7C0" w14:textId="3A5E7DED" w:rsidR="00526EB3" w:rsidRPr="008B4CA0" w:rsidRDefault="00526EB3" w:rsidP="00526EB3">
            <w:pPr>
              <w:pBdr>
                <w:bottom w:val="single" w:sz="4" w:space="1" w:color="auto"/>
              </w:pBdr>
              <w:tabs>
                <w:tab w:val="decimal" w:pos="1068"/>
              </w:tabs>
              <w:spacing w:line="340" w:lineRule="exact"/>
              <w:ind w:left="90" w:right="90"/>
              <w:jc w:val="right"/>
              <w:rPr>
                <w:rFonts w:ascii="Angsana New" w:hAnsi="Angsana New"/>
                <w:sz w:val="28"/>
              </w:rPr>
            </w:pPr>
            <w:r w:rsidRPr="00C328CB">
              <w:rPr>
                <w:rFonts w:ascii="Angsana New" w:hAnsi="Angsana New"/>
                <w:sz w:val="28"/>
              </w:rPr>
              <w:t>24,558</w:t>
            </w:r>
          </w:p>
        </w:tc>
      </w:tr>
      <w:tr w:rsidR="00A63214" w:rsidRPr="008B4CA0" w14:paraId="0614FDB5" w14:textId="77777777" w:rsidTr="00C7096B">
        <w:tc>
          <w:tcPr>
            <w:tcW w:w="3786" w:type="dxa"/>
            <w:tcBorders>
              <w:top w:val="nil"/>
              <w:left w:val="nil"/>
              <w:bottom w:val="nil"/>
              <w:right w:val="nil"/>
            </w:tcBorders>
          </w:tcPr>
          <w:p w14:paraId="53D71890" w14:textId="30DEA207" w:rsidR="00A63214" w:rsidRPr="008B4CA0" w:rsidRDefault="00A63214" w:rsidP="00CC43BD">
            <w:pPr>
              <w:spacing w:line="360" w:lineRule="exact"/>
              <w:ind w:left="186" w:right="-806"/>
              <w:jc w:val="both"/>
              <w:rPr>
                <w:rFonts w:ascii="Angsana New" w:eastAsia="Arial Unicode MS" w:hAnsi="Angsana New"/>
                <w:b/>
                <w:kern w:val="2"/>
                <w:sz w:val="28"/>
              </w:rPr>
            </w:pPr>
            <w:r w:rsidRPr="008B4CA0">
              <w:rPr>
                <w:rFonts w:ascii="Angsana New" w:eastAsia="Arial Unicode MS" w:hAnsi="Angsana New"/>
                <w:b/>
                <w:kern w:val="2"/>
                <w:sz w:val="28"/>
              </w:rPr>
              <w:t xml:space="preserve">Held-to-maturity </w:t>
            </w:r>
            <w:r w:rsidR="00486D70">
              <w:rPr>
                <w:rFonts w:ascii="Angsana New" w:eastAsia="Arial Unicode MS" w:hAnsi="Angsana New"/>
                <w:b/>
                <w:kern w:val="2"/>
                <w:sz w:val="28"/>
              </w:rPr>
              <w:t>investments</w:t>
            </w:r>
          </w:p>
        </w:tc>
        <w:tc>
          <w:tcPr>
            <w:tcW w:w="2610" w:type="dxa"/>
            <w:tcBorders>
              <w:top w:val="nil"/>
              <w:left w:val="nil"/>
              <w:bottom w:val="nil"/>
              <w:right w:val="nil"/>
            </w:tcBorders>
            <w:vAlign w:val="center"/>
          </w:tcPr>
          <w:p w14:paraId="7DD62972" w14:textId="77777777" w:rsidR="00A63214" w:rsidRPr="008B4CA0" w:rsidRDefault="00A63214" w:rsidP="00A63214">
            <w:pPr>
              <w:tabs>
                <w:tab w:val="decimal" w:pos="1118"/>
              </w:tabs>
              <w:spacing w:line="340" w:lineRule="exact"/>
              <w:ind w:left="90" w:right="90"/>
              <w:jc w:val="center"/>
              <w:rPr>
                <w:rFonts w:ascii="Angsana New" w:hAnsi="Angsana New"/>
                <w:sz w:val="28"/>
              </w:rPr>
            </w:pPr>
          </w:p>
        </w:tc>
        <w:tc>
          <w:tcPr>
            <w:tcW w:w="2790" w:type="dxa"/>
            <w:tcBorders>
              <w:top w:val="nil"/>
              <w:left w:val="nil"/>
              <w:bottom w:val="nil"/>
              <w:right w:val="nil"/>
            </w:tcBorders>
            <w:vAlign w:val="center"/>
          </w:tcPr>
          <w:p w14:paraId="1C00F227" w14:textId="77777777" w:rsidR="00A63214" w:rsidRPr="008B4CA0" w:rsidRDefault="00A63214" w:rsidP="00A63214">
            <w:pPr>
              <w:tabs>
                <w:tab w:val="decimal" w:pos="1080"/>
              </w:tabs>
              <w:spacing w:line="340" w:lineRule="exact"/>
              <w:ind w:left="90" w:right="90"/>
              <w:jc w:val="center"/>
              <w:rPr>
                <w:rFonts w:ascii="Angsana New" w:hAnsi="Angsana New"/>
                <w:kern w:val="2"/>
                <w:sz w:val="28"/>
                <w:cs/>
              </w:rPr>
            </w:pPr>
          </w:p>
        </w:tc>
      </w:tr>
      <w:tr w:rsidR="00526EB3" w:rsidRPr="008B4CA0" w14:paraId="4DC36268" w14:textId="77777777" w:rsidTr="002A5518">
        <w:tc>
          <w:tcPr>
            <w:tcW w:w="3786" w:type="dxa"/>
            <w:tcBorders>
              <w:top w:val="nil"/>
              <w:left w:val="nil"/>
              <w:bottom w:val="nil"/>
              <w:right w:val="nil"/>
            </w:tcBorders>
          </w:tcPr>
          <w:p w14:paraId="244823ED" w14:textId="29791BA2" w:rsidR="00526EB3" w:rsidRPr="008B4CA0" w:rsidRDefault="00526EB3" w:rsidP="00526EB3">
            <w:pPr>
              <w:spacing w:line="360" w:lineRule="exact"/>
              <w:ind w:left="366"/>
              <w:jc w:val="both"/>
              <w:rPr>
                <w:rFonts w:ascii="Angsana New" w:hAnsi="Angsana New"/>
                <w:kern w:val="2"/>
                <w:sz w:val="28"/>
              </w:rPr>
            </w:pPr>
            <w:r w:rsidRPr="008B4CA0">
              <w:rPr>
                <w:rFonts w:ascii="Angsana New" w:hAnsi="Angsana New"/>
                <w:kern w:val="2"/>
                <w:sz w:val="28"/>
              </w:rPr>
              <w:t>Fixed deposits</w:t>
            </w:r>
            <w:r>
              <w:rPr>
                <w:rFonts w:ascii="Angsana New" w:hAnsi="Angsana New"/>
                <w:kern w:val="2"/>
                <w:sz w:val="28"/>
              </w:rPr>
              <w:t>*</w:t>
            </w:r>
          </w:p>
        </w:tc>
        <w:tc>
          <w:tcPr>
            <w:tcW w:w="2610" w:type="dxa"/>
            <w:vAlign w:val="bottom"/>
          </w:tcPr>
          <w:p w14:paraId="7E96FC35" w14:textId="25A59923" w:rsidR="00526EB3" w:rsidRPr="008B4CA0" w:rsidRDefault="00526EB3" w:rsidP="00526EB3">
            <w:pPr>
              <w:tabs>
                <w:tab w:val="decimal" w:pos="1118"/>
              </w:tabs>
              <w:spacing w:line="340" w:lineRule="exact"/>
              <w:ind w:left="90" w:right="90"/>
              <w:jc w:val="right"/>
              <w:rPr>
                <w:rFonts w:ascii="Angsana New" w:hAnsi="Angsana New"/>
                <w:sz w:val="28"/>
              </w:rPr>
            </w:pPr>
            <w:r>
              <w:rPr>
                <w:rFonts w:ascii="Angsana New" w:hAnsi="Angsana New"/>
                <w:sz w:val="28"/>
              </w:rPr>
              <w:t xml:space="preserve">  </w:t>
            </w:r>
            <w:r w:rsidRPr="00C328CB">
              <w:rPr>
                <w:rFonts w:ascii="Angsana New" w:hAnsi="Angsana New"/>
                <w:sz w:val="28"/>
              </w:rPr>
              <w:t>41,800</w:t>
            </w:r>
          </w:p>
        </w:tc>
        <w:tc>
          <w:tcPr>
            <w:tcW w:w="2790" w:type="dxa"/>
            <w:vAlign w:val="center"/>
          </w:tcPr>
          <w:p w14:paraId="0156778B" w14:textId="77777777" w:rsidR="00526EB3" w:rsidRPr="008B4CA0" w:rsidRDefault="00526EB3" w:rsidP="00526EB3">
            <w:pPr>
              <w:tabs>
                <w:tab w:val="decimal" w:pos="1080"/>
              </w:tabs>
              <w:spacing w:line="340" w:lineRule="exact"/>
              <w:ind w:left="90" w:right="90"/>
              <w:jc w:val="center"/>
              <w:rPr>
                <w:rFonts w:ascii="Angsana New" w:hAnsi="Angsana New"/>
                <w:kern w:val="2"/>
                <w:sz w:val="28"/>
              </w:rPr>
            </w:pPr>
          </w:p>
        </w:tc>
      </w:tr>
      <w:tr w:rsidR="00526EB3" w:rsidRPr="008B4CA0" w14:paraId="32486CFB" w14:textId="77777777" w:rsidTr="002A5518">
        <w:tc>
          <w:tcPr>
            <w:tcW w:w="3786" w:type="dxa"/>
            <w:tcBorders>
              <w:top w:val="nil"/>
              <w:left w:val="nil"/>
              <w:bottom w:val="nil"/>
              <w:right w:val="nil"/>
            </w:tcBorders>
          </w:tcPr>
          <w:p w14:paraId="5BA30426" w14:textId="77777777" w:rsidR="00526EB3" w:rsidRPr="008B4CA0" w:rsidRDefault="00526EB3" w:rsidP="00526EB3">
            <w:pPr>
              <w:spacing w:line="360" w:lineRule="exact"/>
              <w:ind w:left="366"/>
              <w:jc w:val="both"/>
              <w:rPr>
                <w:rFonts w:ascii="Angsana New" w:hAnsi="Angsana New"/>
                <w:kern w:val="2"/>
                <w:sz w:val="28"/>
              </w:rPr>
            </w:pPr>
            <w:r w:rsidRPr="008B4CA0">
              <w:rPr>
                <w:rFonts w:ascii="Angsana New" w:eastAsia="Arial Unicode MS" w:hAnsi="Angsana New"/>
                <w:kern w:val="2"/>
                <w:sz w:val="28"/>
              </w:rPr>
              <w:t>Private debt securities</w:t>
            </w:r>
          </w:p>
        </w:tc>
        <w:tc>
          <w:tcPr>
            <w:tcW w:w="2610" w:type="dxa"/>
            <w:vAlign w:val="bottom"/>
          </w:tcPr>
          <w:p w14:paraId="17E313E1" w14:textId="176E8BA3"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cs/>
              </w:rPr>
            </w:pPr>
            <w:r w:rsidRPr="00C328CB">
              <w:rPr>
                <w:rFonts w:ascii="Angsana New" w:hAnsi="Angsana New"/>
                <w:sz w:val="28"/>
              </w:rPr>
              <w:t>291,047</w:t>
            </w:r>
          </w:p>
        </w:tc>
        <w:tc>
          <w:tcPr>
            <w:tcW w:w="2790" w:type="dxa"/>
            <w:vAlign w:val="center"/>
          </w:tcPr>
          <w:p w14:paraId="7D7E4BB1" w14:textId="77777777" w:rsidR="00526EB3" w:rsidRPr="008B4CA0" w:rsidRDefault="00526EB3" w:rsidP="00526EB3">
            <w:pPr>
              <w:tabs>
                <w:tab w:val="decimal" w:pos="1118"/>
              </w:tabs>
              <w:spacing w:line="340" w:lineRule="exact"/>
              <w:ind w:left="90" w:right="90"/>
              <w:jc w:val="center"/>
              <w:rPr>
                <w:rFonts w:ascii="Angsana New" w:hAnsi="Angsana New"/>
                <w:kern w:val="2"/>
                <w:sz w:val="28"/>
                <w:cs/>
              </w:rPr>
            </w:pPr>
          </w:p>
        </w:tc>
      </w:tr>
      <w:tr w:rsidR="00526EB3" w:rsidRPr="008B4CA0" w14:paraId="7CAC113F" w14:textId="77777777" w:rsidTr="002A5518">
        <w:tc>
          <w:tcPr>
            <w:tcW w:w="3786" w:type="dxa"/>
            <w:tcBorders>
              <w:top w:val="nil"/>
              <w:left w:val="nil"/>
              <w:bottom w:val="nil"/>
              <w:right w:val="nil"/>
            </w:tcBorders>
          </w:tcPr>
          <w:p w14:paraId="1F89A743" w14:textId="77777777" w:rsidR="00526EB3" w:rsidRPr="008B4CA0" w:rsidRDefault="00526EB3" w:rsidP="00526EB3">
            <w:pPr>
              <w:spacing w:line="360" w:lineRule="exact"/>
              <w:ind w:left="366"/>
              <w:jc w:val="both"/>
              <w:rPr>
                <w:rFonts w:ascii="Angsana New" w:eastAsia="Arial Unicode MS" w:hAnsi="Angsana New"/>
                <w:kern w:val="2"/>
                <w:sz w:val="28"/>
              </w:rPr>
            </w:pPr>
            <w:r w:rsidRPr="008B4CA0">
              <w:rPr>
                <w:rFonts w:ascii="Angsana New" w:eastAsia="Arial Unicode MS" w:hAnsi="Angsana New"/>
                <w:kern w:val="2"/>
                <w:sz w:val="28"/>
              </w:rPr>
              <w:t>Total</w:t>
            </w:r>
          </w:p>
        </w:tc>
        <w:tc>
          <w:tcPr>
            <w:tcW w:w="2610" w:type="dxa"/>
            <w:vAlign w:val="bottom"/>
          </w:tcPr>
          <w:p w14:paraId="7EE27327" w14:textId="336368BD" w:rsidR="00526EB3" w:rsidRPr="008B4CA0" w:rsidRDefault="00526EB3" w:rsidP="00526EB3">
            <w:pPr>
              <w:tabs>
                <w:tab w:val="decimal" w:pos="1118"/>
              </w:tabs>
              <w:spacing w:line="340" w:lineRule="exact"/>
              <w:ind w:left="90" w:right="90"/>
              <w:jc w:val="right"/>
              <w:rPr>
                <w:rFonts w:ascii="Angsana New" w:hAnsi="Angsana New"/>
                <w:sz w:val="28"/>
              </w:rPr>
            </w:pPr>
            <w:r w:rsidRPr="00C328CB">
              <w:rPr>
                <w:rFonts w:ascii="Angsana New" w:hAnsi="Angsana New"/>
                <w:sz w:val="28"/>
              </w:rPr>
              <w:t>332,847</w:t>
            </w:r>
          </w:p>
        </w:tc>
        <w:tc>
          <w:tcPr>
            <w:tcW w:w="2790" w:type="dxa"/>
            <w:vAlign w:val="center"/>
          </w:tcPr>
          <w:p w14:paraId="506899C0" w14:textId="77777777" w:rsidR="00526EB3" w:rsidRPr="008B4CA0" w:rsidRDefault="00526EB3" w:rsidP="00526EB3">
            <w:pPr>
              <w:tabs>
                <w:tab w:val="decimal" w:pos="1118"/>
              </w:tabs>
              <w:spacing w:line="340" w:lineRule="exact"/>
              <w:ind w:left="90" w:right="90"/>
              <w:jc w:val="center"/>
              <w:rPr>
                <w:rFonts w:ascii="Angsana New" w:hAnsi="Angsana New"/>
                <w:kern w:val="2"/>
                <w:sz w:val="28"/>
              </w:rPr>
            </w:pPr>
          </w:p>
        </w:tc>
      </w:tr>
      <w:tr w:rsidR="00526EB3" w:rsidRPr="008B4CA0" w14:paraId="68F0237F" w14:textId="77777777" w:rsidTr="002A5518">
        <w:tc>
          <w:tcPr>
            <w:tcW w:w="3786" w:type="dxa"/>
            <w:tcBorders>
              <w:top w:val="nil"/>
              <w:left w:val="nil"/>
              <w:bottom w:val="nil"/>
              <w:right w:val="nil"/>
            </w:tcBorders>
          </w:tcPr>
          <w:p w14:paraId="5EDDA9F8" w14:textId="012D4076" w:rsidR="00526EB3" w:rsidRPr="00DB11FC" w:rsidRDefault="00526EB3" w:rsidP="00526EB3">
            <w:pPr>
              <w:spacing w:line="360" w:lineRule="exact"/>
              <w:ind w:left="726" w:hanging="360"/>
              <w:rPr>
                <w:rFonts w:ascii="Angsana New" w:hAnsi="Angsana New"/>
                <w:i/>
                <w:kern w:val="2"/>
                <w:sz w:val="28"/>
              </w:rPr>
            </w:pPr>
            <w:r w:rsidRPr="008B4CA0">
              <w:rPr>
                <w:rFonts w:ascii="Angsana New" w:hAnsi="Angsana New"/>
                <w:i/>
                <w:kern w:val="2"/>
                <w:sz w:val="28"/>
              </w:rPr>
              <w:t>Less</w:t>
            </w:r>
            <w:r w:rsidRPr="00DB11FC">
              <w:rPr>
                <w:rFonts w:ascii="Angsana New" w:hAnsi="Angsana New"/>
                <w:i/>
                <w:kern w:val="2"/>
                <w:sz w:val="28"/>
              </w:rPr>
              <w:t xml:space="preserve"> </w:t>
            </w:r>
            <w:r>
              <w:rPr>
                <w:rFonts w:ascii="Angsana New" w:hAnsi="Angsana New"/>
                <w:iCs/>
                <w:kern w:val="2"/>
                <w:sz w:val="28"/>
              </w:rPr>
              <w:t>A</w:t>
            </w:r>
            <w:r w:rsidRPr="00DB11FC">
              <w:rPr>
                <w:rFonts w:ascii="Angsana New" w:hAnsi="Angsana New"/>
                <w:iCs/>
                <w:kern w:val="2"/>
                <w:sz w:val="28"/>
              </w:rPr>
              <w:t>llowance for revaluation</w:t>
            </w:r>
          </w:p>
        </w:tc>
        <w:tc>
          <w:tcPr>
            <w:tcW w:w="2610" w:type="dxa"/>
            <w:vAlign w:val="bottom"/>
          </w:tcPr>
          <w:p w14:paraId="249EC7D7" w14:textId="6988CEA5"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rPr>
            </w:pPr>
            <w:r>
              <w:rPr>
                <w:rFonts w:ascii="Angsana New" w:hAnsi="Angsana New"/>
                <w:sz w:val="28"/>
              </w:rPr>
              <w:t xml:space="preserve"> </w:t>
            </w:r>
            <w:r w:rsidRPr="00C328CB">
              <w:rPr>
                <w:rFonts w:ascii="Angsana New" w:hAnsi="Angsana New"/>
                <w:sz w:val="28"/>
              </w:rPr>
              <w:t>(139,903)</w:t>
            </w:r>
          </w:p>
        </w:tc>
        <w:tc>
          <w:tcPr>
            <w:tcW w:w="2790" w:type="dxa"/>
            <w:vAlign w:val="center"/>
          </w:tcPr>
          <w:p w14:paraId="7A653E5F" w14:textId="77777777" w:rsidR="00526EB3" w:rsidRPr="008B4CA0" w:rsidRDefault="00526EB3" w:rsidP="00526EB3">
            <w:pPr>
              <w:tabs>
                <w:tab w:val="decimal" w:pos="1118"/>
              </w:tabs>
              <w:spacing w:line="340" w:lineRule="exact"/>
              <w:ind w:left="90" w:right="90"/>
              <w:jc w:val="center"/>
              <w:rPr>
                <w:rFonts w:ascii="Angsana New" w:hAnsi="Angsana New"/>
                <w:kern w:val="2"/>
                <w:sz w:val="28"/>
              </w:rPr>
            </w:pPr>
          </w:p>
        </w:tc>
      </w:tr>
      <w:tr w:rsidR="00526EB3" w:rsidRPr="008B4CA0" w14:paraId="2DBBDD66" w14:textId="77777777" w:rsidTr="002A5518">
        <w:tc>
          <w:tcPr>
            <w:tcW w:w="3786" w:type="dxa"/>
            <w:tcBorders>
              <w:top w:val="nil"/>
              <w:left w:val="nil"/>
              <w:bottom w:val="nil"/>
              <w:right w:val="nil"/>
            </w:tcBorders>
          </w:tcPr>
          <w:p w14:paraId="5F8EB79F" w14:textId="4BCB642C" w:rsidR="00526EB3" w:rsidRPr="008B4CA0" w:rsidRDefault="00526EB3" w:rsidP="00526EB3">
            <w:pPr>
              <w:spacing w:line="360" w:lineRule="exact"/>
              <w:ind w:left="366"/>
              <w:jc w:val="both"/>
              <w:rPr>
                <w:rFonts w:ascii="Angsana New" w:hAnsi="Angsana New"/>
                <w:kern w:val="2"/>
                <w:sz w:val="28"/>
              </w:rPr>
            </w:pPr>
            <w:r w:rsidRPr="008B4CA0">
              <w:rPr>
                <w:rFonts w:ascii="Angsana New" w:eastAsia="Arial Unicode MS" w:hAnsi="Angsana New"/>
                <w:kern w:val="2"/>
                <w:sz w:val="28"/>
              </w:rPr>
              <w:t xml:space="preserve">Held-to-maturity </w:t>
            </w:r>
            <w:r w:rsidR="00486D70">
              <w:rPr>
                <w:rFonts w:ascii="Angsana New" w:eastAsia="Arial Unicode MS" w:hAnsi="Angsana New"/>
                <w:kern w:val="2"/>
                <w:sz w:val="28"/>
              </w:rPr>
              <w:t>investments</w:t>
            </w:r>
          </w:p>
        </w:tc>
        <w:tc>
          <w:tcPr>
            <w:tcW w:w="2610" w:type="dxa"/>
            <w:vAlign w:val="bottom"/>
          </w:tcPr>
          <w:p w14:paraId="01272B9A" w14:textId="1E19A1AE"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cs/>
              </w:rPr>
            </w:pPr>
            <w:r w:rsidRPr="00C328CB">
              <w:rPr>
                <w:rFonts w:ascii="Angsana New" w:hAnsi="Angsana New"/>
                <w:sz w:val="28"/>
              </w:rPr>
              <w:t>192,944</w:t>
            </w:r>
          </w:p>
        </w:tc>
        <w:tc>
          <w:tcPr>
            <w:tcW w:w="2790" w:type="dxa"/>
            <w:vAlign w:val="center"/>
          </w:tcPr>
          <w:p w14:paraId="56C06871" w14:textId="77777777" w:rsidR="00526EB3" w:rsidRPr="008B4CA0" w:rsidRDefault="00526EB3" w:rsidP="00526EB3">
            <w:pPr>
              <w:tabs>
                <w:tab w:val="decimal" w:pos="1118"/>
              </w:tabs>
              <w:spacing w:line="340" w:lineRule="exact"/>
              <w:ind w:left="90" w:right="90"/>
              <w:jc w:val="center"/>
              <w:rPr>
                <w:rFonts w:ascii="Angsana New" w:hAnsi="Angsana New"/>
                <w:kern w:val="2"/>
                <w:sz w:val="28"/>
                <w:cs/>
              </w:rPr>
            </w:pPr>
          </w:p>
        </w:tc>
      </w:tr>
      <w:tr w:rsidR="00A63214" w:rsidRPr="008B4CA0" w14:paraId="2F11617C" w14:textId="77777777" w:rsidTr="00C7096B">
        <w:tc>
          <w:tcPr>
            <w:tcW w:w="3786" w:type="dxa"/>
            <w:tcBorders>
              <w:top w:val="nil"/>
              <w:left w:val="nil"/>
              <w:bottom w:val="nil"/>
              <w:right w:val="nil"/>
            </w:tcBorders>
          </w:tcPr>
          <w:p w14:paraId="1B29611B" w14:textId="77777777" w:rsidR="00A63214" w:rsidRPr="008B4CA0" w:rsidRDefault="00A63214" w:rsidP="00CC43BD">
            <w:pPr>
              <w:spacing w:line="360" w:lineRule="exact"/>
              <w:ind w:left="186"/>
              <w:jc w:val="both"/>
              <w:rPr>
                <w:rFonts w:ascii="Angsana New" w:hAnsi="Angsana New"/>
                <w:b/>
                <w:kern w:val="2"/>
                <w:sz w:val="28"/>
                <w:cs/>
              </w:rPr>
            </w:pPr>
            <w:r w:rsidRPr="008B4CA0">
              <w:rPr>
                <w:rFonts w:ascii="Angsana New" w:hAnsi="Angsana New"/>
                <w:b/>
                <w:kern w:val="2"/>
                <w:sz w:val="28"/>
              </w:rPr>
              <w:t>General investments</w:t>
            </w:r>
          </w:p>
        </w:tc>
        <w:tc>
          <w:tcPr>
            <w:tcW w:w="2610" w:type="dxa"/>
            <w:vAlign w:val="center"/>
          </w:tcPr>
          <w:p w14:paraId="1D7F147D" w14:textId="77777777" w:rsidR="00A63214" w:rsidRPr="008B4CA0" w:rsidRDefault="00A63214" w:rsidP="00A63214">
            <w:pPr>
              <w:tabs>
                <w:tab w:val="decimal" w:pos="1118"/>
              </w:tabs>
              <w:spacing w:line="340" w:lineRule="exact"/>
              <w:ind w:left="90" w:right="90"/>
              <w:jc w:val="center"/>
              <w:rPr>
                <w:rFonts w:ascii="Angsana New" w:hAnsi="Angsana New"/>
                <w:sz w:val="28"/>
              </w:rPr>
            </w:pPr>
          </w:p>
        </w:tc>
        <w:tc>
          <w:tcPr>
            <w:tcW w:w="2790" w:type="dxa"/>
            <w:tcBorders>
              <w:top w:val="nil"/>
              <w:left w:val="nil"/>
              <w:bottom w:val="nil"/>
              <w:right w:val="nil"/>
            </w:tcBorders>
            <w:vAlign w:val="center"/>
          </w:tcPr>
          <w:p w14:paraId="2F41C46C" w14:textId="77777777" w:rsidR="00A63214" w:rsidRPr="008B4CA0" w:rsidRDefault="00A63214" w:rsidP="00A63214">
            <w:pPr>
              <w:tabs>
                <w:tab w:val="decimal" w:pos="1118"/>
              </w:tabs>
              <w:spacing w:line="340" w:lineRule="exact"/>
              <w:ind w:left="90" w:right="90"/>
              <w:jc w:val="center"/>
              <w:rPr>
                <w:rFonts w:ascii="Angsana New" w:hAnsi="Angsana New"/>
                <w:kern w:val="2"/>
                <w:sz w:val="28"/>
              </w:rPr>
            </w:pPr>
          </w:p>
        </w:tc>
      </w:tr>
      <w:tr w:rsidR="00526EB3" w:rsidRPr="008B4CA0" w14:paraId="6F591C80" w14:textId="77777777" w:rsidTr="002A5518">
        <w:tc>
          <w:tcPr>
            <w:tcW w:w="3786" w:type="dxa"/>
            <w:tcBorders>
              <w:top w:val="nil"/>
              <w:left w:val="nil"/>
              <w:bottom w:val="nil"/>
              <w:right w:val="nil"/>
            </w:tcBorders>
          </w:tcPr>
          <w:p w14:paraId="48D58B5E" w14:textId="77777777" w:rsidR="00526EB3" w:rsidRPr="008B4CA0" w:rsidRDefault="00526EB3" w:rsidP="00526EB3">
            <w:pPr>
              <w:tabs>
                <w:tab w:val="left" w:pos="2707"/>
              </w:tabs>
              <w:spacing w:line="360" w:lineRule="exact"/>
              <w:ind w:left="366"/>
              <w:jc w:val="both"/>
              <w:rPr>
                <w:rFonts w:ascii="Angsana New" w:hAnsi="Angsana New"/>
                <w:kern w:val="2"/>
                <w:sz w:val="28"/>
                <w:cs/>
              </w:rPr>
            </w:pPr>
            <w:r w:rsidRPr="008B4CA0">
              <w:rPr>
                <w:rFonts w:ascii="Angsana New" w:hAnsi="Angsana New"/>
                <w:kern w:val="2"/>
                <w:sz w:val="28"/>
              </w:rPr>
              <w:t>Non-marketable equity securities</w:t>
            </w:r>
          </w:p>
        </w:tc>
        <w:tc>
          <w:tcPr>
            <w:tcW w:w="2610" w:type="dxa"/>
            <w:vAlign w:val="bottom"/>
          </w:tcPr>
          <w:p w14:paraId="43506D44" w14:textId="14F7B97B"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rPr>
            </w:pPr>
            <w:r w:rsidRPr="00C328CB">
              <w:rPr>
                <w:rFonts w:ascii="Angsana New" w:hAnsi="Angsana New"/>
                <w:sz w:val="28"/>
              </w:rPr>
              <w:t>68,356</w:t>
            </w:r>
          </w:p>
        </w:tc>
        <w:tc>
          <w:tcPr>
            <w:tcW w:w="2790" w:type="dxa"/>
            <w:vAlign w:val="center"/>
          </w:tcPr>
          <w:p w14:paraId="7F7C948E" w14:textId="77777777" w:rsidR="00526EB3" w:rsidRPr="008B4CA0" w:rsidRDefault="00526EB3" w:rsidP="00526EB3">
            <w:pPr>
              <w:tabs>
                <w:tab w:val="decimal" w:pos="1118"/>
              </w:tabs>
              <w:spacing w:line="340" w:lineRule="exact"/>
              <w:ind w:left="90" w:right="90"/>
              <w:jc w:val="center"/>
              <w:rPr>
                <w:rFonts w:ascii="Angsana New" w:hAnsi="Angsana New"/>
                <w:kern w:val="2"/>
                <w:sz w:val="28"/>
              </w:rPr>
            </w:pPr>
          </w:p>
        </w:tc>
      </w:tr>
      <w:tr w:rsidR="00526EB3" w:rsidRPr="008B4CA0" w14:paraId="2A5629AF" w14:textId="77777777" w:rsidTr="002A5518">
        <w:tc>
          <w:tcPr>
            <w:tcW w:w="3786" w:type="dxa"/>
            <w:tcBorders>
              <w:top w:val="nil"/>
              <w:left w:val="nil"/>
              <w:bottom w:val="nil"/>
              <w:right w:val="nil"/>
            </w:tcBorders>
          </w:tcPr>
          <w:p w14:paraId="48A75229" w14:textId="77777777" w:rsidR="00526EB3" w:rsidRPr="008B4CA0" w:rsidRDefault="00526EB3" w:rsidP="00526EB3">
            <w:pPr>
              <w:spacing w:line="360" w:lineRule="exact"/>
              <w:ind w:left="366"/>
              <w:jc w:val="both"/>
              <w:rPr>
                <w:rFonts w:ascii="Angsana New" w:hAnsi="Angsana New"/>
                <w:kern w:val="2"/>
                <w:sz w:val="28"/>
              </w:rPr>
            </w:pPr>
            <w:r w:rsidRPr="008B4CA0">
              <w:rPr>
                <w:rFonts w:ascii="Angsana New" w:hAnsi="Angsana New"/>
                <w:kern w:val="2"/>
                <w:sz w:val="28"/>
              </w:rPr>
              <w:t>General investments</w:t>
            </w:r>
          </w:p>
        </w:tc>
        <w:tc>
          <w:tcPr>
            <w:tcW w:w="2610" w:type="dxa"/>
            <w:vAlign w:val="bottom"/>
          </w:tcPr>
          <w:p w14:paraId="5607CBE1" w14:textId="76F660E1"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cs/>
              </w:rPr>
            </w:pPr>
            <w:r w:rsidRPr="00C328CB">
              <w:rPr>
                <w:rFonts w:ascii="Angsana New" w:hAnsi="Angsana New"/>
                <w:sz w:val="28"/>
              </w:rPr>
              <w:t>68,356</w:t>
            </w:r>
          </w:p>
        </w:tc>
        <w:tc>
          <w:tcPr>
            <w:tcW w:w="2790" w:type="dxa"/>
            <w:vAlign w:val="center"/>
          </w:tcPr>
          <w:p w14:paraId="0425608A" w14:textId="77777777" w:rsidR="00526EB3" w:rsidRPr="008B4CA0" w:rsidRDefault="00526EB3" w:rsidP="00526EB3">
            <w:pPr>
              <w:tabs>
                <w:tab w:val="decimal" w:pos="1118"/>
              </w:tabs>
              <w:spacing w:line="340" w:lineRule="exact"/>
              <w:ind w:left="90" w:right="90"/>
              <w:jc w:val="center"/>
              <w:rPr>
                <w:rFonts w:ascii="Angsana New" w:hAnsi="Angsana New"/>
                <w:kern w:val="2"/>
                <w:sz w:val="28"/>
                <w:cs/>
              </w:rPr>
            </w:pPr>
          </w:p>
        </w:tc>
      </w:tr>
      <w:tr w:rsidR="00526EB3" w:rsidRPr="008B4CA0" w14:paraId="0B6BAE35" w14:textId="77777777" w:rsidTr="002A5518">
        <w:tc>
          <w:tcPr>
            <w:tcW w:w="3786" w:type="dxa"/>
            <w:tcBorders>
              <w:top w:val="nil"/>
              <w:left w:val="nil"/>
              <w:bottom w:val="nil"/>
              <w:right w:val="nil"/>
            </w:tcBorders>
          </w:tcPr>
          <w:p w14:paraId="4689D51F" w14:textId="6898C029" w:rsidR="00526EB3" w:rsidRPr="00CB3664" w:rsidRDefault="00F16345" w:rsidP="00526EB3">
            <w:pPr>
              <w:spacing w:line="360" w:lineRule="exact"/>
              <w:ind w:left="186"/>
              <w:rPr>
                <w:rFonts w:ascii="Angsana New" w:hAnsi="Angsana New"/>
                <w:b/>
                <w:kern w:val="2"/>
                <w:sz w:val="28"/>
              </w:rPr>
            </w:pPr>
            <w:r>
              <w:rPr>
                <w:rFonts w:ascii="Angsana New" w:eastAsia="Arial Unicode MS" w:hAnsi="Angsana New"/>
                <w:b/>
                <w:kern w:val="2"/>
                <w:sz w:val="28"/>
              </w:rPr>
              <w:t>Total i</w:t>
            </w:r>
            <w:r w:rsidR="00526EB3" w:rsidRPr="00CB3664">
              <w:rPr>
                <w:rFonts w:ascii="Angsana New" w:eastAsia="Arial Unicode MS" w:hAnsi="Angsana New"/>
                <w:b/>
                <w:kern w:val="2"/>
                <w:sz w:val="28"/>
              </w:rPr>
              <w:t>nvestments</w:t>
            </w:r>
          </w:p>
        </w:tc>
        <w:tc>
          <w:tcPr>
            <w:tcW w:w="2610" w:type="dxa"/>
            <w:vAlign w:val="bottom"/>
          </w:tcPr>
          <w:p w14:paraId="30C1E918" w14:textId="57684181" w:rsidR="00526EB3" w:rsidRPr="008B4CA0" w:rsidRDefault="00526EB3" w:rsidP="00526EB3">
            <w:pPr>
              <w:pBdr>
                <w:bottom w:val="double" w:sz="4" w:space="1" w:color="auto"/>
              </w:pBdr>
              <w:tabs>
                <w:tab w:val="decimal" w:pos="1118"/>
              </w:tabs>
              <w:spacing w:line="340" w:lineRule="exact"/>
              <w:ind w:left="90" w:right="90"/>
              <w:jc w:val="right"/>
              <w:rPr>
                <w:rFonts w:ascii="Angsana New" w:hAnsi="Angsana New"/>
                <w:sz w:val="28"/>
              </w:rPr>
            </w:pPr>
            <w:r>
              <w:rPr>
                <w:rFonts w:ascii="Angsana New" w:hAnsi="Angsana New"/>
                <w:b/>
                <w:bCs/>
                <w:sz w:val="28"/>
              </w:rPr>
              <w:t xml:space="preserve">  </w:t>
            </w:r>
            <w:r w:rsidRPr="00121D1A">
              <w:rPr>
                <w:rFonts w:ascii="Angsana New" w:hAnsi="Angsana New"/>
                <w:b/>
                <w:bCs/>
                <w:sz w:val="28"/>
              </w:rPr>
              <w:t>638,975</w:t>
            </w:r>
          </w:p>
        </w:tc>
        <w:tc>
          <w:tcPr>
            <w:tcW w:w="2790" w:type="dxa"/>
            <w:vAlign w:val="center"/>
          </w:tcPr>
          <w:p w14:paraId="1A18079A" w14:textId="77777777" w:rsidR="00526EB3" w:rsidRPr="008B4CA0" w:rsidRDefault="00526EB3" w:rsidP="00526EB3">
            <w:pPr>
              <w:tabs>
                <w:tab w:val="decimal" w:pos="1118"/>
              </w:tabs>
              <w:spacing w:line="340" w:lineRule="exact"/>
              <w:ind w:left="90" w:right="90"/>
              <w:jc w:val="center"/>
              <w:rPr>
                <w:rFonts w:ascii="Angsana New" w:hAnsi="Angsana New"/>
                <w:kern w:val="2"/>
                <w:sz w:val="28"/>
              </w:rPr>
            </w:pPr>
          </w:p>
        </w:tc>
      </w:tr>
      <w:tr w:rsidR="00AC4A40" w:rsidRPr="008B4CA0" w14:paraId="7A2593DC" w14:textId="77777777" w:rsidTr="00C7096B">
        <w:tc>
          <w:tcPr>
            <w:tcW w:w="3786" w:type="dxa"/>
            <w:tcBorders>
              <w:top w:val="nil"/>
              <w:left w:val="nil"/>
              <w:bottom w:val="nil"/>
              <w:right w:val="nil"/>
            </w:tcBorders>
          </w:tcPr>
          <w:p w14:paraId="797C4799" w14:textId="494E70BB" w:rsidR="00AC4A40" w:rsidRPr="00CB3664" w:rsidRDefault="000B112D" w:rsidP="00AC4A40">
            <w:pPr>
              <w:spacing w:line="360" w:lineRule="exact"/>
              <w:ind w:left="186"/>
              <w:rPr>
                <w:rFonts w:ascii="Angsana New" w:eastAsia="Arial Unicode MS" w:hAnsi="Angsana New"/>
                <w:bCs/>
                <w:i/>
                <w:iCs/>
                <w:kern w:val="2"/>
                <w:sz w:val="28"/>
              </w:rPr>
            </w:pPr>
            <w:r w:rsidRPr="00CB3664">
              <w:rPr>
                <w:rFonts w:ascii="Angsana New" w:eastAsia="Arial Unicode MS" w:hAnsi="Angsana New"/>
                <w:bCs/>
                <w:i/>
                <w:iCs/>
                <w:kern w:val="2"/>
                <w:sz w:val="28"/>
              </w:rPr>
              <w:t>*Collateralised investments</w:t>
            </w:r>
          </w:p>
        </w:tc>
        <w:tc>
          <w:tcPr>
            <w:tcW w:w="2610" w:type="dxa"/>
            <w:vAlign w:val="center"/>
          </w:tcPr>
          <w:p w14:paraId="2FD39FE9" w14:textId="77777777" w:rsidR="00AC4A40" w:rsidRPr="008B4CA0" w:rsidRDefault="00AC4A40" w:rsidP="00CB3664">
            <w:pPr>
              <w:tabs>
                <w:tab w:val="decimal" w:pos="1118"/>
              </w:tabs>
              <w:spacing w:line="340" w:lineRule="exact"/>
              <w:ind w:left="90" w:right="90"/>
              <w:jc w:val="center"/>
              <w:rPr>
                <w:rFonts w:ascii="Angsana New" w:hAnsi="Angsana New"/>
                <w:sz w:val="28"/>
              </w:rPr>
            </w:pPr>
          </w:p>
        </w:tc>
        <w:tc>
          <w:tcPr>
            <w:tcW w:w="2790" w:type="dxa"/>
            <w:vAlign w:val="center"/>
          </w:tcPr>
          <w:p w14:paraId="64AA73B3" w14:textId="77777777" w:rsidR="00AC4A40" w:rsidRPr="008B4CA0" w:rsidRDefault="00AC4A40" w:rsidP="00AC4A40">
            <w:pPr>
              <w:tabs>
                <w:tab w:val="decimal" w:pos="1118"/>
              </w:tabs>
              <w:spacing w:line="340" w:lineRule="exact"/>
              <w:ind w:left="90" w:right="90"/>
              <w:jc w:val="center"/>
              <w:rPr>
                <w:rFonts w:ascii="Angsana New" w:hAnsi="Angsana New"/>
                <w:kern w:val="2"/>
                <w:sz w:val="28"/>
              </w:rPr>
            </w:pPr>
          </w:p>
        </w:tc>
      </w:tr>
      <w:tr w:rsidR="00B72DC8" w:rsidRPr="008B4CA0" w14:paraId="55FC2F58" w14:textId="77777777" w:rsidTr="00C7096B">
        <w:tc>
          <w:tcPr>
            <w:tcW w:w="3786" w:type="dxa"/>
            <w:tcBorders>
              <w:top w:val="nil"/>
              <w:left w:val="nil"/>
              <w:bottom w:val="nil"/>
              <w:right w:val="nil"/>
            </w:tcBorders>
          </w:tcPr>
          <w:p w14:paraId="4281D417" w14:textId="77777777" w:rsidR="00B72DC8" w:rsidRPr="00CB3664" w:rsidRDefault="00B72DC8" w:rsidP="00AC4A40">
            <w:pPr>
              <w:spacing w:line="360" w:lineRule="exact"/>
              <w:ind w:left="186"/>
              <w:rPr>
                <w:rFonts w:ascii="Angsana New" w:eastAsia="Arial Unicode MS" w:hAnsi="Angsana New"/>
                <w:bCs/>
                <w:i/>
                <w:iCs/>
                <w:kern w:val="2"/>
                <w:sz w:val="28"/>
              </w:rPr>
            </w:pPr>
          </w:p>
        </w:tc>
        <w:tc>
          <w:tcPr>
            <w:tcW w:w="2610" w:type="dxa"/>
            <w:vAlign w:val="center"/>
          </w:tcPr>
          <w:p w14:paraId="09B241A9" w14:textId="77777777" w:rsidR="00B72DC8" w:rsidRPr="008B4CA0" w:rsidRDefault="00B72DC8" w:rsidP="00CB3664">
            <w:pPr>
              <w:tabs>
                <w:tab w:val="decimal" w:pos="1118"/>
              </w:tabs>
              <w:spacing w:line="340" w:lineRule="exact"/>
              <w:ind w:left="90" w:right="90"/>
              <w:jc w:val="center"/>
              <w:rPr>
                <w:rFonts w:ascii="Angsana New" w:hAnsi="Angsana New"/>
                <w:sz w:val="28"/>
              </w:rPr>
            </w:pPr>
          </w:p>
        </w:tc>
        <w:tc>
          <w:tcPr>
            <w:tcW w:w="2790" w:type="dxa"/>
            <w:vAlign w:val="center"/>
          </w:tcPr>
          <w:p w14:paraId="168DB8EE" w14:textId="77777777" w:rsidR="00B72DC8" w:rsidRPr="008B4CA0" w:rsidRDefault="00B72DC8" w:rsidP="00AC4A40">
            <w:pPr>
              <w:tabs>
                <w:tab w:val="decimal" w:pos="1118"/>
              </w:tabs>
              <w:spacing w:line="340" w:lineRule="exact"/>
              <w:ind w:left="90" w:right="90"/>
              <w:jc w:val="center"/>
              <w:rPr>
                <w:rFonts w:ascii="Angsana New" w:hAnsi="Angsana New"/>
                <w:kern w:val="2"/>
                <w:sz w:val="28"/>
              </w:rPr>
            </w:pPr>
          </w:p>
        </w:tc>
      </w:tr>
      <w:tr w:rsidR="00526EB3" w:rsidRPr="008B4CA0" w14:paraId="7BAE6F8D" w14:textId="77777777" w:rsidTr="00C7096B">
        <w:tc>
          <w:tcPr>
            <w:tcW w:w="3786" w:type="dxa"/>
            <w:tcBorders>
              <w:top w:val="nil"/>
              <w:left w:val="nil"/>
              <w:bottom w:val="nil"/>
              <w:right w:val="nil"/>
            </w:tcBorders>
          </w:tcPr>
          <w:p w14:paraId="37E32D9A" w14:textId="77424B20" w:rsidR="00526EB3" w:rsidRPr="008B4CA0" w:rsidRDefault="00526EB3" w:rsidP="00526EB3">
            <w:pPr>
              <w:spacing w:line="360" w:lineRule="exact"/>
              <w:ind w:left="366"/>
              <w:jc w:val="both"/>
              <w:rPr>
                <w:rFonts w:ascii="Angsana New" w:eastAsia="Arial Unicode MS" w:hAnsi="Angsana New"/>
                <w:kern w:val="2"/>
                <w:sz w:val="28"/>
              </w:rPr>
            </w:pPr>
            <w:r w:rsidRPr="00CB3664">
              <w:rPr>
                <w:rFonts w:ascii="Angsana New" w:eastAsia="Arial Unicode MS" w:hAnsi="Angsana New"/>
                <w:bCs/>
                <w:kern w:val="2"/>
                <w:sz w:val="28"/>
              </w:rPr>
              <w:t>Non-</w:t>
            </w:r>
            <w:r>
              <w:rPr>
                <w:rFonts w:ascii="Angsana New" w:eastAsia="Arial Unicode MS" w:hAnsi="Angsana New"/>
                <w:bCs/>
                <w:kern w:val="2"/>
                <w:sz w:val="28"/>
              </w:rPr>
              <w:t xml:space="preserve"> c</w:t>
            </w:r>
            <w:r w:rsidRPr="00CB3664">
              <w:rPr>
                <w:rFonts w:ascii="Angsana New" w:eastAsia="Arial Unicode MS" w:hAnsi="Angsana New"/>
                <w:bCs/>
                <w:kern w:val="2"/>
                <w:sz w:val="28"/>
              </w:rPr>
              <w:t>ollateralised investments</w:t>
            </w:r>
          </w:p>
        </w:tc>
        <w:tc>
          <w:tcPr>
            <w:tcW w:w="2610" w:type="dxa"/>
            <w:vAlign w:val="bottom"/>
          </w:tcPr>
          <w:p w14:paraId="21594F1B" w14:textId="2FA0F7D5" w:rsidR="00526EB3" w:rsidRPr="008B4CA0" w:rsidRDefault="00526EB3" w:rsidP="00526EB3">
            <w:pPr>
              <w:tabs>
                <w:tab w:val="decimal" w:pos="1118"/>
              </w:tabs>
              <w:spacing w:line="340" w:lineRule="exact"/>
              <w:ind w:left="90" w:right="90"/>
              <w:jc w:val="right"/>
              <w:rPr>
                <w:rFonts w:ascii="Angsana New" w:hAnsi="Angsana New"/>
                <w:sz w:val="28"/>
              </w:rPr>
            </w:pPr>
            <w:r>
              <w:rPr>
                <w:rFonts w:ascii="Angsana New" w:hAnsi="Angsana New"/>
                <w:sz w:val="28"/>
              </w:rPr>
              <w:t xml:space="preserve">  </w:t>
            </w:r>
            <w:r w:rsidRPr="00143EE1">
              <w:rPr>
                <w:rFonts w:ascii="Angsana New" w:hAnsi="Angsana New"/>
                <w:sz w:val="28"/>
              </w:rPr>
              <w:t>219,500</w:t>
            </w:r>
          </w:p>
        </w:tc>
        <w:tc>
          <w:tcPr>
            <w:tcW w:w="2790" w:type="dxa"/>
            <w:vAlign w:val="center"/>
          </w:tcPr>
          <w:p w14:paraId="7A3C7055" w14:textId="77777777" w:rsidR="00526EB3" w:rsidRPr="008B4CA0" w:rsidRDefault="00526EB3" w:rsidP="00526EB3">
            <w:pPr>
              <w:tabs>
                <w:tab w:val="decimal" w:pos="1118"/>
              </w:tabs>
              <w:spacing w:line="340" w:lineRule="exact"/>
              <w:ind w:left="90" w:right="90"/>
              <w:jc w:val="center"/>
              <w:rPr>
                <w:rFonts w:ascii="Angsana New" w:hAnsi="Angsana New"/>
                <w:kern w:val="2"/>
                <w:sz w:val="28"/>
              </w:rPr>
            </w:pPr>
          </w:p>
        </w:tc>
      </w:tr>
      <w:tr w:rsidR="00526EB3" w:rsidRPr="008B4CA0" w14:paraId="35C3DCC8" w14:textId="77777777" w:rsidTr="00C7096B">
        <w:tc>
          <w:tcPr>
            <w:tcW w:w="3786" w:type="dxa"/>
            <w:tcBorders>
              <w:top w:val="nil"/>
              <w:left w:val="nil"/>
              <w:bottom w:val="nil"/>
              <w:right w:val="nil"/>
            </w:tcBorders>
          </w:tcPr>
          <w:p w14:paraId="6DFA6C08" w14:textId="1FEC4240" w:rsidR="00526EB3" w:rsidRPr="00DB11FC" w:rsidRDefault="00526EB3" w:rsidP="00526EB3">
            <w:pPr>
              <w:spacing w:line="360" w:lineRule="exact"/>
              <w:ind w:left="726" w:hanging="360"/>
              <w:rPr>
                <w:rFonts w:ascii="Angsana New" w:hAnsi="Angsana New"/>
                <w:i/>
                <w:kern w:val="2"/>
                <w:sz w:val="28"/>
              </w:rPr>
            </w:pPr>
            <w:r w:rsidRPr="00CB3664">
              <w:rPr>
                <w:rFonts w:ascii="Angsana New" w:eastAsia="Arial Unicode MS" w:hAnsi="Angsana New"/>
                <w:bCs/>
                <w:kern w:val="2"/>
                <w:sz w:val="28"/>
              </w:rPr>
              <w:t>Collateralised investments</w:t>
            </w:r>
          </w:p>
        </w:tc>
        <w:tc>
          <w:tcPr>
            <w:tcW w:w="2610" w:type="dxa"/>
            <w:vAlign w:val="bottom"/>
          </w:tcPr>
          <w:p w14:paraId="3B0F59D4" w14:textId="2176B6FF" w:rsidR="00526EB3" w:rsidRPr="008B4CA0" w:rsidRDefault="00526EB3" w:rsidP="00526EB3">
            <w:pPr>
              <w:pBdr>
                <w:bottom w:val="single" w:sz="4" w:space="1" w:color="auto"/>
              </w:pBdr>
              <w:tabs>
                <w:tab w:val="decimal" w:pos="1118"/>
              </w:tabs>
              <w:spacing w:line="340" w:lineRule="exact"/>
              <w:ind w:left="90" w:right="90"/>
              <w:jc w:val="right"/>
              <w:rPr>
                <w:rFonts w:ascii="Angsana New" w:hAnsi="Angsana New"/>
                <w:sz w:val="28"/>
              </w:rPr>
            </w:pPr>
            <w:r>
              <w:rPr>
                <w:rFonts w:ascii="Angsana New" w:hAnsi="Angsana New"/>
                <w:sz w:val="28"/>
              </w:rPr>
              <w:t xml:space="preserve">  </w:t>
            </w:r>
            <w:r w:rsidRPr="00143EE1">
              <w:rPr>
                <w:rFonts w:ascii="Angsana New" w:hAnsi="Angsana New"/>
                <w:sz w:val="28"/>
              </w:rPr>
              <w:t>419,475</w:t>
            </w:r>
          </w:p>
        </w:tc>
        <w:tc>
          <w:tcPr>
            <w:tcW w:w="2790" w:type="dxa"/>
            <w:vAlign w:val="center"/>
          </w:tcPr>
          <w:p w14:paraId="56F5FBA5" w14:textId="77777777" w:rsidR="00526EB3" w:rsidRPr="008B4CA0" w:rsidRDefault="00526EB3" w:rsidP="00526EB3">
            <w:pPr>
              <w:tabs>
                <w:tab w:val="decimal" w:pos="1118"/>
              </w:tabs>
              <w:spacing w:line="340" w:lineRule="exact"/>
              <w:ind w:left="90" w:right="90"/>
              <w:jc w:val="center"/>
              <w:rPr>
                <w:rFonts w:ascii="Angsana New" w:hAnsi="Angsana New"/>
                <w:kern w:val="2"/>
                <w:sz w:val="28"/>
              </w:rPr>
            </w:pPr>
          </w:p>
        </w:tc>
      </w:tr>
      <w:tr w:rsidR="00526EB3" w:rsidRPr="008B4CA0" w14:paraId="3CC836BC" w14:textId="77777777" w:rsidTr="002A5518">
        <w:tc>
          <w:tcPr>
            <w:tcW w:w="3786" w:type="dxa"/>
            <w:tcBorders>
              <w:top w:val="nil"/>
              <w:left w:val="nil"/>
              <w:bottom w:val="nil"/>
              <w:right w:val="nil"/>
            </w:tcBorders>
          </w:tcPr>
          <w:p w14:paraId="601AC6AF" w14:textId="61AC0270" w:rsidR="00526EB3" w:rsidRPr="00CB3664" w:rsidRDefault="00526EB3" w:rsidP="00526EB3">
            <w:pPr>
              <w:spacing w:line="360" w:lineRule="exact"/>
              <w:ind w:left="186"/>
              <w:rPr>
                <w:rFonts w:ascii="Angsana New" w:hAnsi="Angsana New"/>
                <w:b/>
                <w:kern w:val="2"/>
                <w:sz w:val="28"/>
              </w:rPr>
            </w:pPr>
            <w:r>
              <w:rPr>
                <w:rFonts w:ascii="Angsana New" w:eastAsia="Arial Unicode MS" w:hAnsi="Angsana New"/>
                <w:b/>
                <w:kern w:val="2"/>
                <w:sz w:val="28"/>
              </w:rPr>
              <w:t xml:space="preserve">    </w:t>
            </w:r>
            <w:r w:rsidRPr="00CB3664">
              <w:rPr>
                <w:rFonts w:ascii="Angsana New" w:eastAsia="Arial Unicode MS" w:hAnsi="Angsana New"/>
                <w:b/>
                <w:kern w:val="2"/>
                <w:sz w:val="28"/>
              </w:rPr>
              <w:t>Total investments</w:t>
            </w:r>
          </w:p>
        </w:tc>
        <w:tc>
          <w:tcPr>
            <w:tcW w:w="2610" w:type="dxa"/>
            <w:vAlign w:val="bottom"/>
          </w:tcPr>
          <w:p w14:paraId="7E451903" w14:textId="420F98FD" w:rsidR="00526EB3" w:rsidRPr="00EA5E32" w:rsidRDefault="00526EB3" w:rsidP="00526EB3">
            <w:pPr>
              <w:pBdr>
                <w:bottom w:val="double" w:sz="4" w:space="1" w:color="auto"/>
              </w:pBdr>
              <w:tabs>
                <w:tab w:val="decimal" w:pos="1118"/>
              </w:tabs>
              <w:spacing w:line="340" w:lineRule="exact"/>
              <w:ind w:left="90" w:right="90"/>
              <w:jc w:val="right"/>
              <w:rPr>
                <w:rFonts w:ascii="Angsana New" w:hAnsi="Angsana New"/>
                <w:b/>
                <w:bCs/>
                <w:sz w:val="28"/>
              </w:rPr>
            </w:pPr>
            <w:r>
              <w:rPr>
                <w:rFonts w:ascii="Angsana New" w:hAnsi="Angsana New"/>
                <w:b/>
                <w:bCs/>
                <w:sz w:val="28"/>
              </w:rPr>
              <w:t xml:space="preserve">  </w:t>
            </w:r>
            <w:r w:rsidRPr="00121D1A">
              <w:rPr>
                <w:rFonts w:ascii="Angsana New" w:hAnsi="Angsana New"/>
                <w:b/>
                <w:bCs/>
                <w:sz w:val="28"/>
              </w:rPr>
              <w:t>638,975</w:t>
            </w:r>
          </w:p>
        </w:tc>
        <w:tc>
          <w:tcPr>
            <w:tcW w:w="2790" w:type="dxa"/>
            <w:vAlign w:val="center"/>
          </w:tcPr>
          <w:p w14:paraId="3BDD8871" w14:textId="77777777" w:rsidR="00526EB3" w:rsidRPr="008B4CA0" w:rsidRDefault="00526EB3" w:rsidP="00526EB3">
            <w:pPr>
              <w:tabs>
                <w:tab w:val="decimal" w:pos="1118"/>
              </w:tabs>
              <w:spacing w:line="340" w:lineRule="exact"/>
              <w:ind w:left="90" w:right="90"/>
              <w:jc w:val="center"/>
              <w:rPr>
                <w:rFonts w:ascii="Angsana New" w:hAnsi="Angsana New"/>
                <w:kern w:val="2"/>
                <w:sz w:val="28"/>
              </w:rPr>
            </w:pPr>
          </w:p>
        </w:tc>
      </w:tr>
    </w:tbl>
    <w:p w14:paraId="5D727850" w14:textId="04C2CC19" w:rsidR="00AC2D38" w:rsidRPr="005F2ADA" w:rsidRDefault="00AC2D38" w:rsidP="00AC2D38">
      <w:pPr>
        <w:widowControl w:val="0"/>
        <w:numPr>
          <w:ilvl w:val="0"/>
          <w:numId w:val="48"/>
        </w:numPr>
        <w:overflowPunct w:val="0"/>
        <w:autoSpaceDE w:val="0"/>
        <w:autoSpaceDN w:val="0"/>
        <w:adjustRightInd w:val="0"/>
        <w:ind w:left="1080" w:hanging="450"/>
        <w:jc w:val="both"/>
        <w:textAlignment w:val="baseline"/>
        <w:rPr>
          <w:rFonts w:ascii="Angsana New" w:hAnsi="Angsana New"/>
          <w:sz w:val="28"/>
        </w:rPr>
      </w:pPr>
      <w:r w:rsidRPr="005F2ADA">
        <w:rPr>
          <w:rFonts w:ascii="Angsana New" w:hAnsi="Angsana New"/>
          <w:sz w:val="28"/>
        </w:rPr>
        <w:t xml:space="preserve">As at </w:t>
      </w:r>
      <w:r w:rsidR="005F2ADA" w:rsidRPr="005F2ADA">
        <w:rPr>
          <w:rFonts w:ascii="Angsana New" w:hAnsi="Angsana New"/>
          <w:sz w:val="28"/>
        </w:rPr>
        <w:t>31 December 2020</w:t>
      </w:r>
      <w:r w:rsidRPr="005F2ADA">
        <w:rPr>
          <w:rFonts w:ascii="Angsana New" w:hAnsi="Angsana New"/>
          <w:sz w:val="28"/>
        </w:rPr>
        <w:t>,</w:t>
      </w:r>
      <w:r w:rsidRPr="005F2ADA">
        <w:rPr>
          <w:rFonts w:ascii="Angsana New" w:eastAsia="Arial Unicode MS" w:hAnsi="Angsana New"/>
          <w:kern w:val="2"/>
          <w:sz w:val="28"/>
        </w:rPr>
        <w:t xml:space="preserve"> investment in</w:t>
      </w:r>
      <w:r w:rsidRPr="005F2ADA">
        <w:rPr>
          <w:rFonts w:ascii="Angsana New" w:hAnsi="Angsana New"/>
          <w:sz w:val="28"/>
        </w:rPr>
        <w:t xml:space="preserve"> </w:t>
      </w:r>
      <w:r w:rsidRPr="005F2ADA">
        <w:rPr>
          <w:rFonts w:ascii="Angsana New" w:eastAsia="Arial Unicode MS" w:hAnsi="Angsana New"/>
          <w:kern w:val="2"/>
          <w:sz w:val="28"/>
        </w:rPr>
        <w:t>private debt securities of the Company</w:t>
      </w:r>
      <w:r w:rsidR="00CC4BAB">
        <w:rPr>
          <w:rFonts w:ascii="Angsana New" w:eastAsia="Arial Unicode MS" w:hAnsi="Angsana New"/>
          <w:kern w:val="2"/>
          <w:sz w:val="28"/>
        </w:rPr>
        <w:t xml:space="preserve"> (STAR)</w:t>
      </w:r>
      <w:r w:rsidRPr="005F2ADA">
        <w:rPr>
          <w:rFonts w:ascii="Angsana New" w:eastAsia="Arial Unicode MS" w:hAnsi="Angsana New"/>
          <w:kern w:val="2"/>
          <w:sz w:val="28"/>
        </w:rPr>
        <w:t xml:space="preserve"> which has book value </w:t>
      </w:r>
      <w:r w:rsidRPr="005F2ADA">
        <w:rPr>
          <w:rFonts w:ascii="Angsana New" w:hAnsi="Angsana New"/>
          <w:sz w:val="28"/>
        </w:rPr>
        <w:t>designed at amortised cost</w:t>
      </w:r>
      <w:r w:rsidRPr="005F2ADA">
        <w:rPr>
          <w:rFonts w:ascii="Angsana New" w:eastAsia="Arial Unicode MS" w:hAnsi="Angsana New"/>
          <w:kern w:val="2"/>
          <w:sz w:val="28"/>
        </w:rPr>
        <w:t xml:space="preserve"> amounting to Baht </w:t>
      </w:r>
      <w:r w:rsidR="00413B50" w:rsidRPr="005F2ADA">
        <w:rPr>
          <w:rFonts w:ascii="Angsana New" w:eastAsia="Arial Unicode MS" w:hAnsi="Angsana New"/>
          <w:kern w:val="2"/>
          <w:sz w:val="28"/>
        </w:rPr>
        <w:t>77.7</w:t>
      </w:r>
      <w:r w:rsidR="00626BFC">
        <w:rPr>
          <w:rFonts w:ascii="Angsana New" w:eastAsia="Arial Unicode MS" w:hAnsi="Angsana New"/>
          <w:kern w:val="2"/>
          <w:sz w:val="28"/>
        </w:rPr>
        <w:t>7</w:t>
      </w:r>
      <w:r w:rsidRPr="005F2ADA">
        <w:rPr>
          <w:rFonts w:ascii="Angsana New" w:eastAsia="Arial Unicode MS" w:hAnsi="Angsana New"/>
          <w:kern w:val="2"/>
          <w:sz w:val="28"/>
        </w:rPr>
        <w:t xml:space="preserve"> million (31 December 2019: Baht 139.80 million) is secured by </w:t>
      </w:r>
      <w:r w:rsidR="000410EA">
        <w:rPr>
          <w:rFonts w:ascii="Angsana New" w:eastAsia="Arial Unicode MS" w:hAnsi="Angsana New"/>
          <w:kern w:val="2"/>
          <w:sz w:val="28"/>
        </w:rPr>
        <w:t xml:space="preserve">ordinary </w:t>
      </w:r>
      <w:r w:rsidRPr="005F2ADA">
        <w:rPr>
          <w:rFonts w:ascii="Angsana New" w:eastAsia="Arial Unicode MS" w:hAnsi="Angsana New"/>
          <w:kern w:val="2"/>
          <w:sz w:val="28"/>
        </w:rPr>
        <w:t xml:space="preserve">shares of </w:t>
      </w:r>
      <w:r w:rsidR="009D521B">
        <w:rPr>
          <w:rFonts w:ascii="Angsana New" w:eastAsia="Arial Unicode MS" w:hAnsi="Angsana New"/>
          <w:kern w:val="2"/>
          <w:sz w:val="28"/>
        </w:rPr>
        <w:t>a</w:t>
      </w:r>
      <w:r w:rsidRPr="005F2ADA">
        <w:rPr>
          <w:rFonts w:ascii="Angsana New" w:eastAsia="Arial Unicode MS" w:hAnsi="Angsana New"/>
          <w:kern w:val="2"/>
          <w:sz w:val="28"/>
        </w:rPr>
        <w:t xml:space="preserve"> compan</w:t>
      </w:r>
      <w:r w:rsidR="009D521B">
        <w:rPr>
          <w:rFonts w:ascii="Angsana New" w:eastAsia="Arial Unicode MS" w:hAnsi="Angsana New"/>
          <w:kern w:val="2"/>
          <w:sz w:val="28"/>
        </w:rPr>
        <w:t>y</w:t>
      </w:r>
      <w:r w:rsidRPr="005F2ADA">
        <w:rPr>
          <w:rFonts w:ascii="Angsana New" w:eastAsia="Arial Unicode MS" w:hAnsi="Angsana New"/>
          <w:kern w:val="2"/>
          <w:sz w:val="28"/>
        </w:rPr>
        <w:t xml:space="preserve"> under the share pledge agreement between the Company and </w:t>
      </w:r>
      <w:r w:rsidR="00CC4BAB">
        <w:rPr>
          <w:rFonts w:ascii="Angsana New" w:eastAsia="Arial Unicode MS" w:hAnsi="Angsana New"/>
          <w:kern w:val="2"/>
          <w:sz w:val="28"/>
        </w:rPr>
        <w:t>STAR</w:t>
      </w:r>
      <w:r w:rsidRPr="005F2ADA">
        <w:rPr>
          <w:rFonts w:ascii="Angsana New" w:eastAsia="Arial Unicode MS" w:hAnsi="Angsana New"/>
          <w:kern w:val="2"/>
          <w:sz w:val="28"/>
        </w:rPr>
        <w:t xml:space="preserve"> as follows:</w:t>
      </w:r>
    </w:p>
    <w:p w14:paraId="0B7E6D7B" w14:textId="4F58E1A2" w:rsidR="00AC2D38" w:rsidRPr="00D24CFD" w:rsidRDefault="00AC2D38" w:rsidP="00AC2D38">
      <w:pPr>
        <w:pStyle w:val="ListParagraph"/>
        <w:widowControl w:val="0"/>
        <w:numPr>
          <w:ilvl w:val="0"/>
          <w:numId w:val="10"/>
        </w:numPr>
        <w:overflowPunct w:val="0"/>
        <w:autoSpaceDE w:val="0"/>
        <w:autoSpaceDN w:val="0"/>
        <w:adjustRightInd w:val="0"/>
        <w:ind w:left="1431" w:hanging="342"/>
        <w:jc w:val="both"/>
        <w:textAlignment w:val="baseline"/>
        <w:rPr>
          <w:rFonts w:ascii="Angsana New" w:hAnsi="Angsana New"/>
          <w:sz w:val="28"/>
          <w:szCs w:val="28"/>
        </w:rPr>
      </w:pPr>
      <w:r w:rsidRPr="00D24CFD">
        <w:rPr>
          <w:rFonts w:ascii="Angsana New" w:hAnsi="Angsana New"/>
          <w:sz w:val="28"/>
          <w:szCs w:val="28"/>
        </w:rPr>
        <w:t>Pledge 23.9</w:t>
      </w:r>
      <w:r w:rsidR="00632E90">
        <w:rPr>
          <w:rFonts w:ascii="Angsana New" w:hAnsi="Angsana New"/>
          <w:sz w:val="28"/>
          <w:szCs w:val="28"/>
        </w:rPr>
        <w:t>0</w:t>
      </w:r>
      <w:r w:rsidRPr="00D24CFD">
        <w:rPr>
          <w:rFonts w:ascii="Angsana New" w:hAnsi="Angsana New"/>
          <w:sz w:val="28"/>
          <w:szCs w:val="28"/>
        </w:rPr>
        <w:t xml:space="preserve"> million ordinary shares of a company, listed on the Australian Stock Exchange</w:t>
      </w:r>
      <w:r w:rsidRPr="00D24CFD">
        <w:rPr>
          <w:rFonts w:ascii="Angsana New" w:hAnsi="Angsana New" w:hint="cs"/>
          <w:sz w:val="28"/>
          <w:szCs w:val="28"/>
          <w:cs/>
        </w:rPr>
        <w:t xml:space="preserve"> </w:t>
      </w:r>
      <w:r w:rsidRPr="00D24CFD">
        <w:rPr>
          <w:rFonts w:ascii="Angsana New" w:eastAsia="Arial Unicode MS" w:hAnsi="Angsana New"/>
          <w:kern w:val="2"/>
          <w:sz w:val="28"/>
          <w:szCs w:val="28"/>
        </w:rPr>
        <w:t xml:space="preserve">with fair value under closing price as at </w:t>
      </w:r>
      <w:r w:rsidR="005F2ADA" w:rsidRPr="00D24CFD">
        <w:rPr>
          <w:rFonts w:ascii="Angsana New" w:eastAsia="Arial Unicode MS" w:hAnsi="Angsana New"/>
          <w:kern w:val="2"/>
          <w:sz w:val="28"/>
          <w:szCs w:val="28"/>
        </w:rPr>
        <w:t>31 December 2020</w:t>
      </w:r>
      <w:r w:rsidRPr="00D24CFD">
        <w:rPr>
          <w:rFonts w:ascii="Angsana New" w:eastAsia="Arial Unicode MS" w:hAnsi="Angsana New"/>
          <w:kern w:val="2"/>
          <w:sz w:val="28"/>
          <w:szCs w:val="28"/>
        </w:rPr>
        <w:t xml:space="preserve"> amounting to </w:t>
      </w:r>
      <w:r w:rsidRPr="00D24CFD">
        <w:rPr>
          <w:rFonts w:ascii="Angsana New" w:hAnsi="Angsana New"/>
          <w:sz w:val="28"/>
          <w:szCs w:val="28"/>
        </w:rPr>
        <w:t>AUD 1.</w:t>
      </w:r>
      <w:r w:rsidR="00D24CFD" w:rsidRPr="00D24CFD">
        <w:rPr>
          <w:rFonts w:ascii="Angsana New" w:hAnsi="Angsana New"/>
          <w:sz w:val="28"/>
          <w:szCs w:val="28"/>
        </w:rPr>
        <w:t>43</w:t>
      </w:r>
      <w:r w:rsidRPr="00D24CFD">
        <w:rPr>
          <w:rFonts w:ascii="Angsana New" w:hAnsi="Angsana New"/>
          <w:sz w:val="28"/>
          <w:szCs w:val="28"/>
        </w:rPr>
        <w:t xml:space="preserve"> million (or equivalent to Baht </w:t>
      </w:r>
      <w:r w:rsidR="00D24CFD" w:rsidRPr="00D24CFD">
        <w:rPr>
          <w:rFonts w:ascii="Angsana New" w:hAnsi="Angsana New"/>
          <w:sz w:val="28"/>
          <w:szCs w:val="28"/>
        </w:rPr>
        <w:t>32.2</w:t>
      </w:r>
      <w:r w:rsidR="00632E90">
        <w:rPr>
          <w:rFonts w:ascii="Angsana New" w:hAnsi="Angsana New"/>
          <w:sz w:val="28"/>
          <w:szCs w:val="28"/>
        </w:rPr>
        <w:t>9</w:t>
      </w:r>
      <w:r w:rsidR="00D24CFD" w:rsidRPr="00D24CFD">
        <w:rPr>
          <w:rFonts w:ascii="Angsana New" w:hAnsi="Angsana New"/>
          <w:sz w:val="28"/>
          <w:szCs w:val="28"/>
        </w:rPr>
        <w:t xml:space="preserve"> </w:t>
      </w:r>
      <w:r w:rsidRPr="00D24CFD">
        <w:rPr>
          <w:rFonts w:ascii="Angsana New" w:hAnsi="Angsana New"/>
          <w:sz w:val="28"/>
          <w:szCs w:val="28"/>
        </w:rPr>
        <w:t>million)</w:t>
      </w:r>
      <w:r w:rsidR="0029064B">
        <w:rPr>
          <w:rFonts w:ascii="Angsana New" w:hAnsi="Angsana New"/>
          <w:sz w:val="28"/>
          <w:szCs w:val="28"/>
        </w:rPr>
        <w:t xml:space="preserve">              </w:t>
      </w:r>
      <w:r w:rsidRPr="00D24CFD">
        <w:rPr>
          <w:rFonts w:ascii="Angsana New" w:hAnsi="Angsana New"/>
          <w:sz w:val="28"/>
          <w:szCs w:val="28"/>
        </w:rPr>
        <w:t>(31 December 2019: AUD 5.50 million (or equivalent to Baht 113.68 million).</w:t>
      </w:r>
    </w:p>
    <w:p w14:paraId="0C3AC80D" w14:textId="6CAAF9E9" w:rsidR="00AC2D38" w:rsidRPr="000D659F" w:rsidRDefault="00AC2D38" w:rsidP="00AC2D38">
      <w:pPr>
        <w:ind w:left="1440"/>
        <w:jc w:val="thaiDistribute"/>
        <w:rPr>
          <w:rFonts w:ascii="Angsana New" w:hAnsi="Angsana New"/>
          <w:sz w:val="28"/>
        </w:rPr>
      </w:pPr>
      <w:r w:rsidRPr="007B0319">
        <w:rPr>
          <w:rFonts w:ascii="Angsana New" w:hAnsi="Angsana New"/>
          <w:sz w:val="28"/>
          <w:highlight w:val="yellow"/>
        </w:rPr>
        <w:br w:type="page"/>
      </w:r>
      <w:r w:rsidRPr="000D659F">
        <w:rPr>
          <w:rFonts w:ascii="Angsana New" w:hAnsi="Angsana New"/>
          <w:sz w:val="28"/>
        </w:rPr>
        <w:lastRenderedPageBreak/>
        <w:t>The Company did not process for a legal pledge due to high expenses, but the Company proved STAR's ownership in the common stock of the listed company from its shareholder list</w:t>
      </w:r>
      <w:r w:rsidR="00B112E4">
        <w:rPr>
          <w:rFonts w:ascii="Angsana New" w:hAnsi="Angsana New"/>
          <w:sz w:val="28"/>
        </w:rPr>
        <w:t xml:space="preserve"> as at 31 December 2020.</w:t>
      </w:r>
    </w:p>
    <w:p w14:paraId="46194F53" w14:textId="682F7818" w:rsidR="00AC2D38" w:rsidRPr="000D659F" w:rsidRDefault="00AC2D38" w:rsidP="00AC2D38">
      <w:pPr>
        <w:pStyle w:val="ListParagraph"/>
        <w:widowControl w:val="0"/>
        <w:overflowPunct w:val="0"/>
        <w:autoSpaceDE w:val="0"/>
        <w:autoSpaceDN w:val="0"/>
        <w:adjustRightInd w:val="0"/>
        <w:ind w:left="1431"/>
        <w:jc w:val="both"/>
        <w:textAlignment w:val="baseline"/>
        <w:rPr>
          <w:rFonts w:ascii="Angsana New" w:hAnsi="Angsana New"/>
          <w:sz w:val="28"/>
          <w:szCs w:val="28"/>
        </w:rPr>
      </w:pPr>
      <w:r w:rsidRPr="000D659F">
        <w:rPr>
          <w:rFonts w:ascii="Angsana New" w:hAnsi="Angsana New"/>
          <w:sz w:val="28"/>
          <w:szCs w:val="28"/>
        </w:rPr>
        <w:t xml:space="preserve">As at </w:t>
      </w:r>
      <w:r w:rsidR="0029064B" w:rsidRPr="000D659F">
        <w:rPr>
          <w:rFonts w:ascii="Angsana New" w:hAnsi="Angsana New"/>
          <w:sz w:val="28"/>
          <w:szCs w:val="28"/>
        </w:rPr>
        <w:t>31 December</w:t>
      </w:r>
      <w:r w:rsidRPr="000D659F">
        <w:rPr>
          <w:rFonts w:ascii="Angsana New" w:hAnsi="Angsana New"/>
          <w:sz w:val="28"/>
          <w:szCs w:val="28"/>
        </w:rPr>
        <w:t xml:space="preserve"> 2020, the Company did not set an allowance for the expected credit loss for the difference between the carrying amount under the amortised cost method and the recoverable amount from the collateralised amounting to Baht </w:t>
      </w:r>
      <w:r w:rsidR="007B0319" w:rsidRPr="000D659F">
        <w:rPr>
          <w:rFonts w:ascii="Angsana New" w:hAnsi="Angsana New"/>
          <w:sz w:val="28"/>
          <w:szCs w:val="28"/>
        </w:rPr>
        <w:t>4</w:t>
      </w:r>
      <w:r w:rsidR="004F6B09" w:rsidRPr="000D659F">
        <w:rPr>
          <w:rFonts w:ascii="Angsana New" w:hAnsi="Angsana New"/>
          <w:sz w:val="28"/>
          <w:szCs w:val="28"/>
        </w:rPr>
        <w:t>5.4</w:t>
      </w:r>
      <w:r w:rsidR="00FB178D">
        <w:rPr>
          <w:rFonts w:ascii="Angsana New" w:hAnsi="Angsana New"/>
          <w:sz w:val="28"/>
          <w:szCs w:val="28"/>
        </w:rPr>
        <w:t>8</w:t>
      </w:r>
      <w:r w:rsidRPr="000D659F">
        <w:rPr>
          <w:rFonts w:ascii="Angsana New" w:hAnsi="Angsana New"/>
          <w:sz w:val="28"/>
          <w:szCs w:val="28"/>
        </w:rPr>
        <w:t xml:space="preserve"> million, due to STAR had contracted with the Company to extend the payment period and the management considered that the substantial decline in expected recoverable values is due to the uncertainty of the COVID-19 situation.</w:t>
      </w:r>
    </w:p>
    <w:p w14:paraId="5404EA42" w14:textId="59525792" w:rsidR="00AC2D38" w:rsidRPr="000D659F" w:rsidRDefault="00AC2D38" w:rsidP="00AC2D38">
      <w:pPr>
        <w:widowControl w:val="0"/>
        <w:numPr>
          <w:ilvl w:val="0"/>
          <w:numId w:val="48"/>
        </w:numPr>
        <w:tabs>
          <w:tab w:val="left" w:pos="1170"/>
        </w:tabs>
        <w:overflowPunct w:val="0"/>
        <w:autoSpaceDE w:val="0"/>
        <w:autoSpaceDN w:val="0"/>
        <w:adjustRightInd w:val="0"/>
        <w:ind w:left="1080" w:hanging="450"/>
        <w:jc w:val="both"/>
        <w:textAlignment w:val="baseline"/>
        <w:rPr>
          <w:rFonts w:ascii="Angsana New" w:hAnsi="Angsana New"/>
          <w:sz w:val="28"/>
        </w:rPr>
      </w:pPr>
      <w:r w:rsidRPr="000D659F">
        <w:rPr>
          <w:rFonts w:ascii="Angsana New" w:hAnsi="Angsana New"/>
          <w:sz w:val="28"/>
        </w:rPr>
        <w:t xml:space="preserve">As at </w:t>
      </w:r>
      <w:r w:rsidR="004F6B09" w:rsidRPr="000D659F">
        <w:rPr>
          <w:rFonts w:ascii="Angsana New" w:hAnsi="Angsana New"/>
          <w:sz w:val="28"/>
        </w:rPr>
        <w:t>31 December 2020</w:t>
      </w:r>
      <w:r w:rsidRPr="000D659F">
        <w:rPr>
          <w:rFonts w:ascii="Angsana New" w:hAnsi="Angsana New"/>
          <w:sz w:val="28"/>
        </w:rPr>
        <w:t xml:space="preserve">, the subsidiary’s </w:t>
      </w:r>
      <w:r w:rsidRPr="000D659F">
        <w:rPr>
          <w:rFonts w:ascii="Angsana New" w:eastAsia="Arial Unicode MS" w:hAnsi="Angsana New"/>
          <w:kern w:val="2"/>
          <w:sz w:val="28"/>
        </w:rPr>
        <w:t xml:space="preserve">investment in private debt securities which has book value </w:t>
      </w:r>
      <w:r w:rsidR="00622041" w:rsidRPr="00622041">
        <w:rPr>
          <w:rFonts w:ascii="Angsana New" w:hAnsi="Angsana New"/>
          <w:sz w:val="28"/>
        </w:rPr>
        <w:t>measured</w:t>
      </w:r>
      <w:r w:rsidRPr="000D659F">
        <w:rPr>
          <w:rFonts w:ascii="Angsana New" w:hAnsi="Angsana New"/>
          <w:sz w:val="28"/>
        </w:rPr>
        <w:t xml:space="preserve"> at cost method amounting to Baht 34.5</w:t>
      </w:r>
      <w:r w:rsidR="00F8452A">
        <w:rPr>
          <w:rFonts w:ascii="Angsana New" w:hAnsi="Angsana New"/>
          <w:sz w:val="28"/>
        </w:rPr>
        <w:t>1</w:t>
      </w:r>
      <w:r w:rsidRPr="000D659F">
        <w:rPr>
          <w:rFonts w:ascii="Angsana New" w:hAnsi="Angsana New"/>
          <w:sz w:val="28"/>
        </w:rPr>
        <w:t xml:space="preserve"> million. According to the resolution of the Board of Directors of the subsidiary (ACE Incorporation Co., Ltd.) No. 7/2020 held on 10 September 2020, the subsidiary has invested in private debt instruments (Bill of Exchange) with 2 non-listed companies, totaling Baht 35 million, guaranteed by a posted dated cheque. </w:t>
      </w:r>
      <w:r w:rsidR="00750CE2">
        <w:rPr>
          <w:rFonts w:ascii="Angsana New" w:hAnsi="Angsana New"/>
          <w:sz w:val="28"/>
        </w:rPr>
        <w:t xml:space="preserve">From </w:t>
      </w:r>
      <w:r w:rsidR="00A41EBA">
        <w:rPr>
          <w:rFonts w:ascii="Angsana New" w:hAnsi="Angsana New"/>
          <w:sz w:val="28"/>
        </w:rPr>
        <w:t>forecasting income of issuer in the future, t</w:t>
      </w:r>
      <w:r w:rsidRPr="000D659F">
        <w:rPr>
          <w:rFonts w:ascii="Angsana New" w:hAnsi="Angsana New"/>
          <w:sz w:val="28"/>
        </w:rPr>
        <w:t>he Group believes that the subsidiary will be able to receive full refund of the investments in Bill of Exchange.</w:t>
      </w:r>
    </w:p>
    <w:p w14:paraId="585F3BE3" w14:textId="001FD7DD" w:rsidR="00C26F48" w:rsidRPr="001A7EFD" w:rsidRDefault="00C26F48" w:rsidP="00A06C14">
      <w:pPr>
        <w:pStyle w:val="ListParagraph"/>
        <w:numPr>
          <w:ilvl w:val="1"/>
          <w:numId w:val="2"/>
        </w:numPr>
        <w:spacing w:line="380" w:lineRule="exact"/>
        <w:ind w:left="540" w:hanging="540"/>
        <w:rPr>
          <w:rFonts w:ascii="Angsana New" w:hAnsi="Angsana New"/>
          <w:b/>
          <w:bCs/>
          <w:sz w:val="28"/>
        </w:rPr>
      </w:pPr>
      <w:r w:rsidRPr="001A7EFD">
        <w:rPr>
          <w:rFonts w:ascii="Angsana New" w:hAnsi="Angsana New"/>
          <w:b/>
          <w:bCs/>
          <w:sz w:val="28"/>
        </w:rPr>
        <w:t>Fair value of investments in debt securities and equity securities subject to restrictions</w:t>
      </w:r>
    </w:p>
    <w:p w14:paraId="74C2DD5F" w14:textId="0C89CC3E" w:rsidR="00D95C80" w:rsidRDefault="00C26F48" w:rsidP="00D406D8">
      <w:pPr>
        <w:tabs>
          <w:tab w:val="left" w:pos="2880"/>
        </w:tabs>
        <w:spacing w:before="80" w:after="80" w:line="380" w:lineRule="exact"/>
        <w:ind w:left="540" w:right="-7" w:hanging="547"/>
        <w:jc w:val="thaiDistribute"/>
        <w:rPr>
          <w:rFonts w:ascii="Angsana New" w:hAnsi="Angsana New"/>
          <w:sz w:val="28"/>
        </w:rPr>
      </w:pPr>
      <w:r w:rsidRPr="001A7EFD">
        <w:rPr>
          <w:rFonts w:ascii="Angsana New" w:hAnsi="Angsana New"/>
          <w:sz w:val="28"/>
        </w:rPr>
        <w:tab/>
      </w:r>
      <w:r w:rsidR="00D95C80" w:rsidRPr="00D95C80">
        <w:rPr>
          <w:rFonts w:ascii="Angsana New" w:hAnsi="Angsana New"/>
          <w:sz w:val="28"/>
        </w:rPr>
        <w:t xml:space="preserve">As at </w:t>
      </w:r>
      <w:r w:rsidR="003C6052">
        <w:rPr>
          <w:rFonts w:ascii="Angsana New" w:hAnsi="Angsana New"/>
          <w:sz w:val="28"/>
        </w:rPr>
        <w:t xml:space="preserve">31 December 2020 </w:t>
      </w:r>
      <w:r w:rsidR="00D95C80" w:rsidRPr="00D95C80">
        <w:rPr>
          <w:rFonts w:ascii="Angsana New" w:hAnsi="Angsana New"/>
          <w:sz w:val="28"/>
        </w:rPr>
        <w:t xml:space="preserve">and </w:t>
      </w:r>
      <w:r w:rsidR="00A17CCE">
        <w:rPr>
          <w:rFonts w:ascii="Angsana New" w:hAnsi="Angsana New"/>
          <w:sz w:val="28"/>
        </w:rPr>
        <w:t xml:space="preserve">31 </w:t>
      </w:r>
      <w:r w:rsidR="00D95C80" w:rsidRPr="00D95C80">
        <w:rPr>
          <w:rFonts w:ascii="Angsana New" w:hAnsi="Angsana New"/>
          <w:sz w:val="28"/>
        </w:rPr>
        <w:t xml:space="preserve">December 2019, the </w:t>
      </w:r>
      <w:r w:rsidR="00A41EBA">
        <w:rPr>
          <w:rFonts w:ascii="Angsana New" w:hAnsi="Angsana New"/>
          <w:sz w:val="28"/>
        </w:rPr>
        <w:t>Group</w:t>
      </w:r>
      <w:r w:rsidR="00D95C80" w:rsidRPr="00D95C80">
        <w:rPr>
          <w:rFonts w:ascii="Angsana New" w:hAnsi="Angsana New"/>
          <w:sz w:val="28"/>
        </w:rPr>
        <w:t xml:space="preserve"> had investments subject to restrictions of which the carrying value were as follows:</w:t>
      </w:r>
    </w:p>
    <w:tbl>
      <w:tblPr>
        <w:tblW w:w="9142" w:type="dxa"/>
        <w:tblInd w:w="450" w:type="dxa"/>
        <w:tblLayout w:type="fixed"/>
        <w:tblCellMar>
          <w:left w:w="0" w:type="dxa"/>
          <w:right w:w="0" w:type="dxa"/>
        </w:tblCellMar>
        <w:tblLook w:val="0000" w:firstRow="0" w:lastRow="0" w:firstColumn="0" w:lastColumn="0" w:noHBand="0" w:noVBand="0"/>
      </w:tblPr>
      <w:tblGrid>
        <w:gridCol w:w="5272"/>
        <w:gridCol w:w="2070"/>
        <w:gridCol w:w="1800"/>
      </w:tblGrid>
      <w:tr w:rsidR="00D95C80" w:rsidRPr="00D249D7" w14:paraId="05BFD99B" w14:textId="77777777" w:rsidTr="00C7096B">
        <w:trPr>
          <w:trHeight w:val="20"/>
        </w:trPr>
        <w:tc>
          <w:tcPr>
            <w:tcW w:w="5272" w:type="dxa"/>
            <w:vAlign w:val="bottom"/>
          </w:tcPr>
          <w:p w14:paraId="16ABF828" w14:textId="77777777" w:rsidR="00D95C80" w:rsidRPr="00D249D7" w:rsidRDefault="00D95C80" w:rsidP="00CC43BD">
            <w:pPr>
              <w:tabs>
                <w:tab w:val="left" w:pos="1440"/>
              </w:tabs>
              <w:spacing w:line="340" w:lineRule="exact"/>
              <w:ind w:left="900"/>
              <w:rPr>
                <w:rFonts w:ascii="Angsana New" w:hAnsi="Angsana New"/>
                <w:b/>
                <w:bCs/>
                <w:sz w:val="28"/>
                <w:cs/>
              </w:rPr>
            </w:pPr>
          </w:p>
        </w:tc>
        <w:tc>
          <w:tcPr>
            <w:tcW w:w="3870" w:type="dxa"/>
            <w:gridSpan w:val="2"/>
            <w:vAlign w:val="bottom"/>
          </w:tcPr>
          <w:p w14:paraId="5E5BE07C" w14:textId="037AC9ED" w:rsidR="00D95C80" w:rsidRPr="00D249D7" w:rsidRDefault="00D95C80" w:rsidP="00CC43BD">
            <w:pPr>
              <w:pBdr>
                <w:bottom w:val="single" w:sz="4" w:space="1" w:color="auto"/>
              </w:pBdr>
              <w:spacing w:line="340" w:lineRule="exact"/>
              <w:ind w:left="90" w:right="90"/>
              <w:jc w:val="center"/>
              <w:rPr>
                <w:rFonts w:ascii="Angsana New" w:hAnsi="Angsana New"/>
                <w:sz w:val="28"/>
              </w:rPr>
            </w:pPr>
            <w:r w:rsidRPr="001A7EFD">
              <w:rPr>
                <w:rFonts w:ascii="Angsana New" w:hAnsi="Angsana New"/>
                <w:sz w:val="28"/>
              </w:rPr>
              <w:t>(Thousand Baht)</w:t>
            </w:r>
          </w:p>
        </w:tc>
      </w:tr>
      <w:tr w:rsidR="00D95C80" w:rsidRPr="00D249D7" w14:paraId="4D476B07" w14:textId="77777777" w:rsidTr="00C7096B">
        <w:trPr>
          <w:trHeight w:val="20"/>
        </w:trPr>
        <w:tc>
          <w:tcPr>
            <w:tcW w:w="5272" w:type="dxa"/>
            <w:vAlign w:val="bottom"/>
          </w:tcPr>
          <w:p w14:paraId="2C0BB9A5" w14:textId="77777777" w:rsidR="00D95C80" w:rsidRPr="00D249D7" w:rsidRDefault="00D95C80" w:rsidP="00CC43BD">
            <w:pPr>
              <w:tabs>
                <w:tab w:val="left" w:pos="1440"/>
              </w:tabs>
              <w:spacing w:line="340" w:lineRule="exact"/>
              <w:ind w:left="900"/>
              <w:rPr>
                <w:rFonts w:ascii="Angsana New" w:hAnsi="Angsana New"/>
                <w:b/>
                <w:bCs/>
                <w:sz w:val="28"/>
                <w:cs/>
              </w:rPr>
            </w:pPr>
          </w:p>
        </w:tc>
        <w:tc>
          <w:tcPr>
            <w:tcW w:w="3870" w:type="dxa"/>
            <w:gridSpan w:val="2"/>
            <w:vAlign w:val="bottom"/>
          </w:tcPr>
          <w:p w14:paraId="58DDBA78" w14:textId="1D46CB57" w:rsidR="00D95C80" w:rsidRPr="00D249D7" w:rsidRDefault="00D95C80" w:rsidP="00CC43BD">
            <w:pPr>
              <w:pBdr>
                <w:bottom w:val="single" w:sz="4" w:space="1" w:color="auto"/>
              </w:pBdr>
              <w:spacing w:line="340" w:lineRule="exact"/>
              <w:ind w:left="90" w:right="90"/>
              <w:jc w:val="center"/>
              <w:rPr>
                <w:rFonts w:ascii="Angsana New" w:hAnsi="Angsana New"/>
                <w:sz w:val="28"/>
              </w:rPr>
            </w:pPr>
            <w:r w:rsidRPr="001A7EFD">
              <w:rPr>
                <w:rFonts w:ascii="Angsana New" w:hAnsi="Angsana New"/>
                <w:kern w:val="2"/>
                <w:sz w:val="28"/>
              </w:rPr>
              <w:t>Consolidated and separate financial statements</w:t>
            </w:r>
          </w:p>
        </w:tc>
      </w:tr>
      <w:tr w:rsidR="00D95C80" w:rsidRPr="00D249D7" w14:paraId="3DC5CB08" w14:textId="77777777" w:rsidTr="00C7096B">
        <w:trPr>
          <w:trHeight w:val="20"/>
        </w:trPr>
        <w:tc>
          <w:tcPr>
            <w:tcW w:w="5272" w:type="dxa"/>
            <w:vAlign w:val="bottom"/>
          </w:tcPr>
          <w:p w14:paraId="47E1D8CA" w14:textId="77777777" w:rsidR="00D95C80" w:rsidRPr="00D249D7" w:rsidRDefault="00D95C80" w:rsidP="00CC43BD">
            <w:pPr>
              <w:tabs>
                <w:tab w:val="left" w:pos="1440"/>
              </w:tabs>
              <w:spacing w:line="340" w:lineRule="exact"/>
              <w:ind w:left="900"/>
              <w:rPr>
                <w:rFonts w:ascii="Angsana New" w:hAnsi="Angsana New"/>
                <w:b/>
                <w:bCs/>
                <w:sz w:val="28"/>
                <w:cs/>
              </w:rPr>
            </w:pPr>
          </w:p>
        </w:tc>
        <w:tc>
          <w:tcPr>
            <w:tcW w:w="2070" w:type="dxa"/>
            <w:vAlign w:val="bottom"/>
          </w:tcPr>
          <w:p w14:paraId="3E4690C7" w14:textId="7B1D7BB3" w:rsidR="00D95C80" w:rsidRPr="00D249D7" w:rsidRDefault="003C6052" w:rsidP="00986D0E">
            <w:pPr>
              <w:pBdr>
                <w:bottom w:val="single" w:sz="4" w:space="1" w:color="auto"/>
              </w:pBdr>
              <w:tabs>
                <w:tab w:val="right" w:pos="1842"/>
              </w:tabs>
              <w:spacing w:line="340" w:lineRule="exact"/>
              <w:ind w:left="90" w:right="90"/>
              <w:jc w:val="center"/>
              <w:rPr>
                <w:rFonts w:ascii="Angsana New" w:hAnsi="Angsana New"/>
                <w:sz w:val="28"/>
              </w:rPr>
            </w:pPr>
            <w:r>
              <w:rPr>
                <w:rFonts w:ascii="Angsana New" w:hAnsi="Angsana New"/>
                <w:sz w:val="28"/>
              </w:rPr>
              <w:t>31 December 2020</w:t>
            </w:r>
          </w:p>
        </w:tc>
        <w:tc>
          <w:tcPr>
            <w:tcW w:w="1800" w:type="dxa"/>
            <w:vAlign w:val="bottom"/>
          </w:tcPr>
          <w:p w14:paraId="342D0280" w14:textId="7B9FD3FF" w:rsidR="00D95C80" w:rsidRPr="00D249D7" w:rsidRDefault="00D95C80" w:rsidP="00CC43BD">
            <w:pPr>
              <w:pBdr>
                <w:bottom w:val="single" w:sz="4" w:space="1" w:color="auto"/>
              </w:pBdr>
              <w:spacing w:line="340" w:lineRule="exact"/>
              <w:ind w:left="90" w:right="90"/>
              <w:jc w:val="center"/>
              <w:rPr>
                <w:rFonts w:ascii="Angsana New" w:hAnsi="Angsana New"/>
                <w:sz w:val="28"/>
                <w:cs/>
              </w:rPr>
            </w:pPr>
            <w:r w:rsidRPr="001A7EFD">
              <w:rPr>
                <w:rFonts w:ascii="Angsana New" w:hAnsi="Angsana New"/>
                <w:sz w:val="28"/>
              </w:rPr>
              <w:t>31 December 201</w:t>
            </w:r>
            <w:r>
              <w:rPr>
                <w:rFonts w:ascii="Angsana New" w:hAnsi="Angsana New"/>
                <w:sz w:val="28"/>
              </w:rPr>
              <w:t>9</w:t>
            </w:r>
          </w:p>
        </w:tc>
      </w:tr>
      <w:tr w:rsidR="00D95C80" w:rsidRPr="00D249D7" w14:paraId="3F3A8F88" w14:textId="77777777" w:rsidTr="00C7096B">
        <w:trPr>
          <w:trHeight w:val="20"/>
        </w:trPr>
        <w:tc>
          <w:tcPr>
            <w:tcW w:w="5272" w:type="dxa"/>
          </w:tcPr>
          <w:p w14:paraId="680AC646" w14:textId="5A094A2E" w:rsidR="00D95C80" w:rsidRPr="00D249D7" w:rsidRDefault="00D95C80" w:rsidP="00D406D8">
            <w:pPr>
              <w:spacing w:line="340" w:lineRule="exact"/>
              <w:ind w:left="119"/>
              <w:jc w:val="both"/>
              <w:rPr>
                <w:rFonts w:ascii="Angsana New" w:hAnsi="Angsana New"/>
                <w:sz w:val="28"/>
              </w:rPr>
            </w:pPr>
            <w:r w:rsidRPr="00D95C80">
              <w:rPr>
                <w:rFonts w:ascii="Angsana New" w:hAnsi="Angsana New"/>
                <w:sz w:val="28"/>
              </w:rPr>
              <w:t>Securities sold under repurchase agreements</w:t>
            </w:r>
          </w:p>
        </w:tc>
        <w:tc>
          <w:tcPr>
            <w:tcW w:w="2070" w:type="dxa"/>
            <w:vAlign w:val="bottom"/>
          </w:tcPr>
          <w:p w14:paraId="00655981" w14:textId="77777777" w:rsidR="00D95C80" w:rsidRPr="00D249D7" w:rsidRDefault="00D95C80" w:rsidP="00CC43BD">
            <w:pPr>
              <w:tabs>
                <w:tab w:val="decimal" w:pos="2070"/>
              </w:tabs>
              <w:spacing w:line="340" w:lineRule="exact"/>
              <w:ind w:left="90" w:right="90"/>
              <w:jc w:val="thaiDistribute"/>
              <w:rPr>
                <w:rFonts w:ascii="Angsana New" w:hAnsi="Angsana New"/>
                <w:sz w:val="28"/>
              </w:rPr>
            </w:pPr>
          </w:p>
        </w:tc>
        <w:tc>
          <w:tcPr>
            <w:tcW w:w="1800" w:type="dxa"/>
            <w:vAlign w:val="bottom"/>
          </w:tcPr>
          <w:p w14:paraId="4B2756D2" w14:textId="77777777" w:rsidR="00D95C80" w:rsidRPr="00D249D7" w:rsidRDefault="00D95C80" w:rsidP="00CC43BD">
            <w:pPr>
              <w:tabs>
                <w:tab w:val="decimal" w:pos="2070"/>
              </w:tabs>
              <w:spacing w:line="340" w:lineRule="exact"/>
              <w:ind w:left="90" w:right="90"/>
              <w:jc w:val="thaiDistribute"/>
              <w:rPr>
                <w:rFonts w:ascii="Angsana New" w:hAnsi="Angsana New"/>
                <w:sz w:val="28"/>
                <w:cs/>
              </w:rPr>
            </w:pPr>
          </w:p>
        </w:tc>
      </w:tr>
      <w:tr w:rsidR="00F25BBB" w:rsidRPr="003D2C14" w14:paraId="3ED1A3E7" w14:textId="77777777" w:rsidTr="0024390A">
        <w:trPr>
          <w:trHeight w:val="20"/>
        </w:trPr>
        <w:tc>
          <w:tcPr>
            <w:tcW w:w="5272" w:type="dxa"/>
          </w:tcPr>
          <w:p w14:paraId="75490F26" w14:textId="5B8CC24A" w:rsidR="00F25BBB" w:rsidRPr="00D249D7" w:rsidRDefault="00F25BBB" w:rsidP="00F25BBB">
            <w:pPr>
              <w:widowControl w:val="0"/>
              <w:numPr>
                <w:ilvl w:val="0"/>
                <w:numId w:val="9"/>
              </w:numPr>
              <w:overflowPunct w:val="0"/>
              <w:autoSpaceDE w:val="0"/>
              <w:autoSpaceDN w:val="0"/>
              <w:adjustRightInd w:val="0"/>
              <w:spacing w:line="340" w:lineRule="exact"/>
              <w:jc w:val="both"/>
              <w:textAlignment w:val="baseline"/>
              <w:rPr>
                <w:rFonts w:ascii="Angsana New" w:hAnsi="Angsana New"/>
                <w:sz w:val="28"/>
                <w:cs/>
              </w:rPr>
            </w:pPr>
            <w:r w:rsidRPr="00D95C80">
              <w:rPr>
                <w:rFonts w:ascii="Angsana New" w:hAnsi="Angsana New"/>
                <w:sz w:val="28"/>
              </w:rPr>
              <w:t>Trading securities</w:t>
            </w:r>
            <w:r w:rsidRPr="00D95C80">
              <w:rPr>
                <w:rFonts w:ascii="Angsana New" w:hAnsi="Angsana New"/>
                <w:sz w:val="28"/>
                <w:szCs w:val="24"/>
              </w:rPr>
              <w:t xml:space="preserve"> </w:t>
            </w:r>
          </w:p>
        </w:tc>
        <w:tc>
          <w:tcPr>
            <w:tcW w:w="2070" w:type="dxa"/>
            <w:vAlign w:val="bottom"/>
          </w:tcPr>
          <w:p w14:paraId="0ED71846" w14:textId="2DB17E88" w:rsidR="00F25BBB" w:rsidRPr="00D249D7" w:rsidRDefault="00F25BBB" w:rsidP="00F25BBB">
            <w:pPr>
              <w:tabs>
                <w:tab w:val="left" w:pos="665"/>
                <w:tab w:val="left" w:pos="991"/>
                <w:tab w:val="decimal" w:pos="1842"/>
                <w:tab w:val="left" w:pos="1985"/>
              </w:tabs>
              <w:spacing w:line="340" w:lineRule="exact"/>
              <w:ind w:left="90" w:right="111"/>
              <w:jc w:val="right"/>
              <w:rPr>
                <w:rFonts w:ascii="Angsana New" w:hAnsi="Angsana New"/>
                <w:sz w:val="28"/>
                <w:highlight w:val="yellow"/>
              </w:rPr>
            </w:pPr>
            <w:r w:rsidRPr="00F4742D">
              <w:rPr>
                <w:rFonts w:ascii="Angsana New" w:hAnsi="Angsana New"/>
                <w:sz w:val="28"/>
              </w:rPr>
              <w:t>-</w:t>
            </w:r>
          </w:p>
        </w:tc>
        <w:tc>
          <w:tcPr>
            <w:tcW w:w="1800" w:type="dxa"/>
            <w:vAlign w:val="center"/>
          </w:tcPr>
          <w:p w14:paraId="6CCAE575" w14:textId="3A353BA5" w:rsidR="00F25BBB" w:rsidRPr="00D249D7" w:rsidRDefault="00F25BBB" w:rsidP="00F25BBB">
            <w:pPr>
              <w:tabs>
                <w:tab w:val="decimal" w:pos="1392"/>
              </w:tabs>
              <w:spacing w:line="340" w:lineRule="exact"/>
              <w:ind w:left="90" w:right="54"/>
              <w:jc w:val="right"/>
              <w:rPr>
                <w:rFonts w:ascii="Angsana New" w:hAnsi="Angsana New"/>
                <w:sz w:val="28"/>
                <w:highlight w:val="yellow"/>
                <w:cs/>
              </w:rPr>
            </w:pPr>
            <w:r w:rsidRPr="00EF163A">
              <w:rPr>
                <w:rFonts w:ascii="Angsana New" w:hAnsi="Angsana New"/>
                <w:sz w:val="28"/>
              </w:rPr>
              <w:t>353,117</w:t>
            </w:r>
          </w:p>
        </w:tc>
      </w:tr>
      <w:tr w:rsidR="00F25BBB" w:rsidRPr="003D2C14" w14:paraId="4B8FEE17" w14:textId="77777777" w:rsidTr="002A5518">
        <w:trPr>
          <w:trHeight w:val="20"/>
        </w:trPr>
        <w:tc>
          <w:tcPr>
            <w:tcW w:w="5272" w:type="dxa"/>
          </w:tcPr>
          <w:p w14:paraId="0B89AC10" w14:textId="1336CAA7" w:rsidR="00F25BBB" w:rsidRPr="00D249D7" w:rsidRDefault="00F25BBB" w:rsidP="00D406D8">
            <w:pPr>
              <w:spacing w:line="340" w:lineRule="exact"/>
              <w:ind w:left="119"/>
              <w:jc w:val="both"/>
              <w:rPr>
                <w:rFonts w:ascii="Angsana New" w:hAnsi="Angsana New"/>
                <w:sz w:val="28"/>
              </w:rPr>
            </w:pPr>
            <w:r w:rsidRPr="00D95C80">
              <w:rPr>
                <w:rFonts w:ascii="Angsana New" w:hAnsi="Angsana New"/>
                <w:sz w:val="28"/>
              </w:rPr>
              <w:t xml:space="preserve">Securities placed as collateral   </w:t>
            </w:r>
          </w:p>
        </w:tc>
        <w:tc>
          <w:tcPr>
            <w:tcW w:w="2070" w:type="dxa"/>
            <w:vAlign w:val="bottom"/>
          </w:tcPr>
          <w:p w14:paraId="3B9A9ECE" w14:textId="77777777" w:rsidR="00F25BBB" w:rsidRPr="00D249D7" w:rsidRDefault="00F25BBB" w:rsidP="00F25BBB">
            <w:pPr>
              <w:tabs>
                <w:tab w:val="left" w:pos="665"/>
                <w:tab w:val="left" w:pos="991"/>
                <w:tab w:val="decimal" w:pos="1842"/>
                <w:tab w:val="left" w:pos="1985"/>
              </w:tabs>
              <w:spacing w:line="340" w:lineRule="exact"/>
              <w:ind w:left="90" w:right="111"/>
              <w:jc w:val="right"/>
              <w:rPr>
                <w:rFonts w:ascii="Angsana New" w:hAnsi="Angsana New"/>
                <w:sz w:val="28"/>
              </w:rPr>
            </w:pPr>
          </w:p>
        </w:tc>
        <w:tc>
          <w:tcPr>
            <w:tcW w:w="1800" w:type="dxa"/>
            <w:vAlign w:val="bottom"/>
          </w:tcPr>
          <w:p w14:paraId="35CB1922" w14:textId="77777777" w:rsidR="00F25BBB" w:rsidRPr="00D249D7" w:rsidRDefault="00F25BBB" w:rsidP="00F25BBB">
            <w:pPr>
              <w:tabs>
                <w:tab w:val="decimal" w:pos="1392"/>
                <w:tab w:val="decimal" w:pos="2070"/>
              </w:tabs>
              <w:spacing w:line="340" w:lineRule="exact"/>
              <w:ind w:left="90" w:right="90"/>
              <w:jc w:val="right"/>
              <w:rPr>
                <w:rFonts w:ascii="Angsana New" w:hAnsi="Angsana New"/>
                <w:sz w:val="28"/>
              </w:rPr>
            </w:pPr>
          </w:p>
        </w:tc>
      </w:tr>
      <w:tr w:rsidR="00F25BBB" w:rsidRPr="003D2C14" w14:paraId="2DFACFD5" w14:textId="77777777" w:rsidTr="0024390A">
        <w:trPr>
          <w:trHeight w:val="20"/>
        </w:trPr>
        <w:tc>
          <w:tcPr>
            <w:tcW w:w="5272" w:type="dxa"/>
          </w:tcPr>
          <w:p w14:paraId="6BADBFCB" w14:textId="36F7871B" w:rsidR="00F25BBB" w:rsidRPr="00D249D7" w:rsidRDefault="00F25BBB" w:rsidP="00F25BBB">
            <w:pPr>
              <w:widowControl w:val="0"/>
              <w:numPr>
                <w:ilvl w:val="0"/>
                <w:numId w:val="9"/>
              </w:numPr>
              <w:overflowPunct w:val="0"/>
              <w:autoSpaceDE w:val="0"/>
              <w:autoSpaceDN w:val="0"/>
              <w:adjustRightInd w:val="0"/>
              <w:spacing w:line="340" w:lineRule="exact"/>
              <w:textAlignment w:val="baseline"/>
              <w:rPr>
                <w:rFonts w:ascii="Angsana New" w:hAnsi="Angsana New"/>
                <w:sz w:val="28"/>
              </w:rPr>
            </w:pPr>
            <w:r w:rsidRPr="00D95C80">
              <w:rPr>
                <w:rFonts w:ascii="Angsana New" w:hAnsi="Angsana New"/>
                <w:sz w:val="28"/>
              </w:rPr>
              <w:t>Investment</w:t>
            </w:r>
            <w:r w:rsidR="00BC39AA">
              <w:rPr>
                <w:rFonts w:ascii="Angsana New" w:hAnsi="Angsana New"/>
                <w:sz w:val="28"/>
              </w:rPr>
              <w:t>s</w:t>
            </w:r>
            <w:r w:rsidRPr="00D95C80">
              <w:rPr>
                <w:rFonts w:ascii="Angsana New" w:hAnsi="Angsana New"/>
                <w:sz w:val="28"/>
              </w:rPr>
              <w:t xml:space="preserve"> </w:t>
            </w:r>
            <w:r w:rsidR="00BC39AA">
              <w:rPr>
                <w:rFonts w:ascii="Angsana New" w:hAnsi="Angsana New"/>
                <w:sz w:val="28"/>
              </w:rPr>
              <w:t>measured</w:t>
            </w:r>
            <w:r w:rsidRPr="00D95C80">
              <w:rPr>
                <w:rFonts w:ascii="Angsana New" w:hAnsi="Angsana New"/>
                <w:sz w:val="28"/>
              </w:rPr>
              <w:t xml:space="preserve"> at fair value through other comprehensive income </w:t>
            </w:r>
            <w:r w:rsidRPr="008D386F">
              <w:rPr>
                <w:rFonts w:ascii="Angsana New" w:hAnsi="Angsana New"/>
                <w:sz w:val="28"/>
                <w:vertAlign w:val="superscript"/>
              </w:rPr>
              <w:t>(</w:t>
            </w:r>
            <w:r>
              <w:rPr>
                <w:rFonts w:ascii="Angsana New" w:hAnsi="Angsana New"/>
                <w:sz w:val="28"/>
                <w:vertAlign w:val="superscript"/>
              </w:rPr>
              <w:t>1</w:t>
            </w:r>
            <w:r w:rsidRPr="008D386F">
              <w:rPr>
                <w:rFonts w:ascii="Angsana New" w:hAnsi="Angsana New"/>
                <w:sz w:val="28"/>
                <w:vertAlign w:val="superscript"/>
              </w:rPr>
              <w:t>)</w:t>
            </w:r>
          </w:p>
        </w:tc>
        <w:tc>
          <w:tcPr>
            <w:tcW w:w="2070" w:type="dxa"/>
            <w:vAlign w:val="center"/>
          </w:tcPr>
          <w:p w14:paraId="03A3CDFA" w14:textId="0D4FF629" w:rsidR="00F25BBB" w:rsidRPr="00D249D7" w:rsidRDefault="00F25BBB" w:rsidP="00F25BBB">
            <w:pPr>
              <w:tabs>
                <w:tab w:val="left" w:pos="665"/>
                <w:tab w:val="left" w:pos="991"/>
                <w:tab w:val="decimal" w:pos="1842"/>
                <w:tab w:val="left" w:pos="1985"/>
              </w:tabs>
              <w:spacing w:line="340" w:lineRule="exact"/>
              <w:ind w:left="90" w:right="111"/>
              <w:jc w:val="right"/>
              <w:rPr>
                <w:rFonts w:ascii="Angsana New" w:hAnsi="Angsana New"/>
                <w:sz w:val="28"/>
              </w:rPr>
            </w:pPr>
            <w:r>
              <w:rPr>
                <w:rFonts w:ascii="Angsana New" w:hAnsi="Angsana New"/>
                <w:sz w:val="28"/>
              </w:rPr>
              <w:t>13,611</w:t>
            </w:r>
          </w:p>
        </w:tc>
        <w:tc>
          <w:tcPr>
            <w:tcW w:w="1800" w:type="dxa"/>
            <w:vAlign w:val="bottom"/>
          </w:tcPr>
          <w:p w14:paraId="3E21B3C8" w14:textId="11059E7F" w:rsidR="00F25BBB" w:rsidRPr="00D249D7" w:rsidRDefault="00F25BBB" w:rsidP="00F25BBB">
            <w:pPr>
              <w:tabs>
                <w:tab w:val="decimal" w:pos="1392"/>
              </w:tabs>
              <w:spacing w:line="340" w:lineRule="exact"/>
              <w:ind w:left="90" w:right="54"/>
              <w:jc w:val="right"/>
              <w:rPr>
                <w:rFonts w:ascii="Angsana New" w:hAnsi="Angsana New"/>
                <w:sz w:val="28"/>
              </w:rPr>
            </w:pPr>
            <w:r>
              <w:rPr>
                <w:rFonts w:ascii="Angsana New" w:hAnsi="Angsana New"/>
                <w:sz w:val="28"/>
              </w:rPr>
              <w:t>-</w:t>
            </w:r>
          </w:p>
        </w:tc>
      </w:tr>
      <w:tr w:rsidR="00F25BBB" w:rsidRPr="003D2C14" w14:paraId="17F571C9" w14:textId="77777777" w:rsidTr="0024390A">
        <w:trPr>
          <w:trHeight w:val="20"/>
        </w:trPr>
        <w:tc>
          <w:tcPr>
            <w:tcW w:w="5272" w:type="dxa"/>
          </w:tcPr>
          <w:p w14:paraId="0A03DF7F" w14:textId="528EA974" w:rsidR="00F25BBB" w:rsidRPr="00D249D7" w:rsidRDefault="00F25BBB" w:rsidP="00F25BBB">
            <w:pPr>
              <w:widowControl w:val="0"/>
              <w:numPr>
                <w:ilvl w:val="0"/>
                <w:numId w:val="9"/>
              </w:numPr>
              <w:overflowPunct w:val="0"/>
              <w:autoSpaceDE w:val="0"/>
              <w:autoSpaceDN w:val="0"/>
              <w:adjustRightInd w:val="0"/>
              <w:spacing w:line="340" w:lineRule="exact"/>
              <w:jc w:val="both"/>
              <w:textAlignment w:val="baseline"/>
              <w:rPr>
                <w:rFonts w:ascii="Angsana New" w:hAnsi="Angsana New"/>
                <w:sz w:val="28"/>
              </w:rPr>
            </w:pPr>
            <w:r w:rsidRPr="00D95C80">
              <w:rPr>
                <w:rFonts w:ascii="Angsana New" w:hAnsi="Angsana New"/>
                <w:sz w:val="28"/>
              </w:rPr>
              <w:t xml:space="preserve">Available for sale securities </w:t>
            </w:r>
            <w:r w:rsidRPr="008D386F">
              <w:rPr>
                <w:rFonts w:ascii="Angsana New" w:hAnsi="Angsana New"/>
                <w:sz w:val="28"/>
                <w:vertAlign w:val="superscript"/>
              </w:rPr>
              <w:t>(</w:t>
            </w:r>
            <w:r>
              <w:rPr>
                <w:rFonts w:ascii="Angsana New" w:hAnsi="Angsana New"/>
                <w:sz w:val="28"/>
                <w:vertAlign w:val="superscript"/>
              </w:rPr>
              <w:t>1</w:t>
            </w:r>
            <w:r w:rsidRPr="008D386F">
              <w:rPr>
                <w:rFonts w:ascii="Angsana New" w:hAnsi="Angsana New"/>
                <w:sz w:val="28"/>
                <w:vertAlign w:val="superscript"/>
              </w:rPr>
              <w:t>)</w:t>
            </w:r>
          </w:p>
        </w:tc>
        <w:tc>
          <w:tcPr>
            <w:tcW w:w="2070" w:type="dxa"/>
            <w:vAlign w:val="bottom"/>
          </w:tcPr>
          <w:p w14:paraId="51A1B8B1" w14:textId="4FA332B3" w:rsidR="00F25BBB" w:rsidRPr="00D249D7" w:rsidRDefault="00F25BBB" w:rsidP="00F25BBB">
            <w:pPr>
              <w:tabs>
                <w:tab w:val="left" w:pos="665"/>
                <w:tab w:val="left" w:pos="991"/>
                <w:tab w:val="decimal" w:pos="1842"/>
                <w:tab w:val="left" w:pos="1985"/>
              </w:tabs>
              <w:spacing w:line="340" w:lineRule="exact"/>
              <w:ind w:left="90" w:right="111"/>
              <w:jc w:val="right"/>
              <w:rPr>
                <w:rFonts w:ascii="Angsana New" w:hAnsi="Angsana New"/>
                <w:sz w:val="28"/>
              </w:rPr>
            </w:pPr>
            <w:r>
              <w:rPr>
                <w:rFonts w:ascii="Angsana New" w:hAnsi="Angsana New"/>
                <w:sz w:val="28"/>
              </w:rPr>
              <w:t>-</w:t>
            </w:r>
          </w:p>
        </w:tc>
        <w:tc>
          <w:tcPr>
            <w:tcW w:w="1800" w:type="dxa"/>
            <w:vAlign w:val="center"/>
          </w:tcPr>
          <w:p w14:paraId="443748EC" w14:textId="44F2FEBA" w:rsidR="00F25BBB" w:rsidRPr="00D249D7" w:rsidRDefault="00F25BBB" w:rsidP="00F25BBB">
            <w:pPr>
              <w:tabs>
                <w:tab w:val="decimal" w:pos="1392"/>
              </w:tabs>
              <w:spacing w:line="340" w:lineRule="exact"/>
              <w:ind w:left="90" w:right="54"/>
              <w:jc w:val="right"/>
              <w:rPr>
                <w:rFonts w:ascii="Angsana New" w:hAnsi="Angsana New"/>
                <w:sz w:val="28"/>
              </w:rPr>
            </w:pPr>
            <w:r>
              <w:rPr>
                <w:rFonts w:ascii="Angsana New" w:hAnsi="Angsana New"/>
                <w:sz w:val="28"/>
              </w:rPr>
              <w:t xml:space="preserve"> </w:t>
            </w:r>
            <w:r w:rsidRPr="00EF163A">
              <w:rPr>
                <w:rFonts w:ascii="Angsana New" w:hAnsi="Angsana New"/>
                <w:sz w:val="28"/>
              </w:rPr>
              <w:t>24,558</w:t>
            </w:r>
          </w:p>
        </w:tc>
      </w:tr>
      <w:tr w:rsidR="00F25BBB" w:rsidRPr="003D2C14" w14:paraId="2F4908C0" w14:textId="77777777" w:rsidTr="0024390A">
        <w:trPr>
          <w:trHeight w:val="20"/>
        </w:trPr>
        <w:tc>
          <w:tcPr>
            <w:tcW w:w="5272" w:type="dxa"/>
          </w:tcPr>
          <w:p w14:paraId="3FB0E65C" w14:textId="1BD476CB" w:rsidR="00F25BBB" w:rsidRPr="00D249D7" w:rsidRDefault="00F25BBB" w:rsidP="00F25BBB">
            <w:pPr>
              <w:widowControl w:val="0"/>
              <w:numPr>
                <w:ilvl w:val="0"/>
                <w:numId w:val="9"/>
              </w:numPr>
              <w:overflowPunct w:val="0"/>
              <w:autoSpaceDE w:val="0"/>
              <w:autoSpaceDN w:val="0"/>
              <w:adjustRightInd w:val="0"/>
              <w:spacing w:line="340" w:lineRule="exact"/>
              <w:jc w:val="both"/>
              <w:textAlignment w:val="baseline"/>
              <w:rPr>
                <w:rFonts w:ascii="Angsana New" w:hAnsi="Angsana New"/>
                <w:sz w:val="28"/>
              </w:rPr>
            </w:pPr>
            <w:r w:rsidRPr="00D95C80">
              <w:rPr>
                <w:rFonts w:ascii="Angsana New" w:hAnsi="Angsana New"/>
                <w:sz w:val="28"/>
              </w:rPr>
              <w:t xml:space="preserve">Held-to-maturity </w:t>
            </w:r>
            <w:r w:rsidR="00BC39AA">
              <w:rPr>
                <w:rFonts w:ascii="Angsana New" w:hAnsi="Angsana New"/>
                <w:sz w:val="28"/>
              </w:rPr>
              <w:t>investments</w:t>
            </w:r>
            <w:r w:rsidRPr="00D95C80">
              <w:rPr>
                <w:rFonts w:ascii="Angsana New" w:hAnsi="Angsana New"/>
                <w:sz w:val="28"/>
              </w:rPr>
              <w:t xml:space="preserve"> </w:t>
            </w:r>
            <w:r w:rsidRPr="008D386F">
              <w:rPr>
                <w:rFonts w:ascii="Angsana New" w:hAnsi="Angsana New"/>
                <w:sz w:val="28"/>
                <w:vertAlign w:val="superscript"/>
              </w:rPr>
              <w:t>(</w:t>
            </w:r>
            <w:r>
              <w:rPr>
                <w:rFonts w:ascii="Angsana New" w:hAnsi="Angsana New"/>
                <w:sz w:val="28"/>
                <w:vertAlign w:val="superscript"/>
              </w:rPr>
              <w:t>2</w:t>
            </w:r>
            <w:r w:rsidRPr="008D386F">
              <w:rPr>
                <w:rFonts w:ascii="Angsana New" w:hAnsi="Angsana New"/>
                <w:sz w:val="28"/>
                <w:vertAlign w:val="superscript"/>
              </w:rPr>
              <w:t>)</w:t>
            </w:r>
          </w:p>
        </w:tc>
        <w:tc>
          <w:tcPr>
            <w:tcW w:w="2070" w:type="dxa"/>
            <w:vAlign w:val="bottom"/>
          </w:tcPr>
          <w:p w14:paraId="00823323" w14:textId="2C851BD3" w:rsidR="00F25BBB" w:rsidRPr="00D249D7" w:rsidRDefault="00F25BBB" w:rsidP="00F25BBB">
            <w:pPr>
              <w:tabs>
                <w:tab w:val="left" w:pos="665"/>
                <w:tab w:val="left" w:pos="991"/>
                <w:tab w:val="decimal" w:pos="1842"/>
                <w:tab w:val="left" w:pos="1985"/>
              </w:tabs>
              <w:spacing w:line="340" w:lineRule="exact"/>
              <w:ind w:left="90" w:right="111"/>
              <w:jc w:val="right"/>
              <w:rPr>
                <w:rFonts w:ascii="Angsana New" w:hAnsi="Angsana New"/>
                <w:sz w:val="28"/>
              </w:rPr>
            </w:pPr>
            <w:r>
              <w:rPr>
                <w:rFonts w:ascii="Angsana New" w:hAnsi="Angsana New"/>
                <w:sz w:val="28"/>
              </w:rPr>
              <w:t>31,600</w:t>
            </w:r>
          </w:p>
        </w:tc>
        <w:tc>
          <w:tcPr>
            <w:tcW w:w="1800" w:type="dxa"/>
            <w:vAlign w:val="center"/>
          </w:tcPr>
          <w:p w14:paraId="1DF085C8" w14:textId="30B0DE4D" w:rsidR="00F25BBB" w:rsidRPr="00D249D7" w:rsidRDefault="00F25BBB" w:rsidP="00F25BBB">
            <w:pPr>
              <w:tabs>
                <w:tab w:val="decimal" w:pos="1392"/>
              </w:tabs>
              <w:spacing w:line="340" w:lineRule="exact"/>
              <w:ind w:left="90" w:right="54"/>
              <w:jc w:val="right"/>
              <w:rPr>
                <w:rFonts w:ascii="Angsana New" w:hAnsi="Angsana New"/>
                <w:sz w:val="28"/>
              </w:rPr>
            </w:pPr>
            <w:r>
              <w:rPr>
                <w:rFonts w:ascii="Angsana New" w:hAnsi="Angsana New"/>
                <w:sz w:val="28"/>
              </w:rPr>
              <w:t xml:space="preserve">           41,800</w:t>
            </w:r>
          </w:p>
        </w:tc>
      </w:tr>
      <w:tr w:rsidR="00F25BBB" w:rsidRPr="003D2C14" w14:paraId="3BA822C6" w14:textId="77777777" w:rsidTr="0024390A">
        <w:trPr>
          <w:trHeight w:val="20"/>
        </w:trPr>
        <w:tc>
          <w:tcPr>
            <w:tcW w:w="5272" w:type="dxa"/>
          </w:tcPr>
          <w:p w14:paraId="1FE16A7B" w14:textId="612A6353" w:rsidR="00F25BBB" w:rsidRPr="000D6561" w:rsidRDefault="00F25BBB" w:rsidP="00D406D8">
            <w:pPr>
              <w:spacing w:line="340" w:lineRule="exact"/>
              <w:ind w:left="137"/>
              <w:jc w:val="both"/>
              <w:rPr>
                <w:rFonts w:ascii="Angsana New" w:hAnsi="Angsana New"/>
                <w:b/>
                <w:sz w:val="28"/>
                <w:cs/>
              </w:rPr>
            </w:pPr>
            <w:r w:rsidRPr="000D6561">
              <w:rPr>
                <w:rFonts w:ascii="Angsana New" w:eastAsia="Arial Unicode MS" w:hAnsi="Angsana New"/>
                <w:b/>
                <w:kern w:val="2"/>
                <w:sz w:val="28"/>
              </w:rPr>
              <w:t>Total collateralised investments</w:t>
            </w:r>
          </w:p>
        </w:tc>
        <w:tc>
          <w:tcPr>
            <w:tcW w:w="2070" w:type="dxa"/>
            <w:vAlign w:val="bottom"/>
          </w:tcPr>
          <w:p w14:paraId="25BEBFC6" w14:textId="09892986" w:rsidR="00F25BBB" w:rsidRPr="000D6561" w:rsidRDefault="00F25BBB" w:rsidP="00F25BBB">
            <w:pPr>
              <w:pBdr>
                <w:top w:val="single" w:sz="4" w:space="1" w:color="auto"/>
                <w:bottom w:val="double" w:sz="4" w:space="1" w:color="auto"/>
              </w:pBdr>
              <w:tabs>
                <w:tab w:val="left" w:pos="665"/>
                <w:tab w:val="left" w:pos="991"/>
                <w:tab w:val="decimal" w:pos="1842"/>
                <w:tab w:val="left" w:pos="1985"/>
              </w:tabs>
              <w:spacing w:line="340" w:lineRule="exact"/>
              <w:ind w:left="90" w:right="111"/>
              <w:jc w:val="right"/>
              <w:rPr>
                <w:rFonts w:ascii="Angsana New" w:hAnsi="Angsana New"/>
                <w:b/>
                <w:sz w:val="28"/>
              </w:rPr>
            </w:pPr>
            <w:r w:rsidRPr="00F17600">
              <w:rPr>
                <w:rFonts w:ascii="Angsana New" w:hAnsi="Angsana New"/>
                <w:b/>
                <w:bCs/>
                <w:sz w:val="28"/>
              </w:rPr>
              <w:t>45,211</w:t>
            </w:r>
          </w:p>
        </w:tc>
        <w:tc>
          <w:tcPr>
            <w:tcW w:w="1800" w:type="dxa"/>
            <w:vAlign w:val="center"/>
          </w:tcPr>
          <w:p w14:paraId="21CFCAE9" w14:textId="6B278ABA" w:rsidR="00F25BBB" w:rsidRPr="000D6561" w:rsidRDefault="00F25BBB" w:rsidP="00F25BBB">
            <w:pPr>
              <w:pBdr>
                <w:top w:val="single" w:sz="4" w:space="1" w:color="auto"/>
                <w:bottom w:val="double" w:sz="4" w:space="1" w:color="auto"/>
              </w:pBdr>
              <w:tabs>
                <w:tab w:val="decimal" w:pos="1392"/>
              </w:tabs>
              <w:spacing w:line="340" w:lineRule="exact"/>
              <w:ind w:left="90" w:right="54"/>
              <w:jc w:val="right"/>
              <w:rPr>
                <w:rFonts w:ascii="Angsana New" w:hAnsi="Angsana New"/>
                <w:b/>
                <w:sz w:val="28"/>
              </w:rPr>
            </w:pPr>
            <w:r>
              <w:rPr>
                <w:rFonts w:ascii="Angsana New" w:hAnsi="Angsana New"/>
                <w:b/>
                <w:bCs/>
                <w:sz w:val="28"/>
              </w:rPr>
              <w:t xml:space="preserve"> </w:t>
            </w:r>
            <w:r w:rsidRPr="00813BF8">
              <w:rPr>
                <w:rFonts w:ascii="Angsana New" w:hAnsi="Angsana New"/>
                <w:b/>
                <w:bCs/>
                <w:sz w:val="28"/>
              </w:rPr>
              <w:t>419,475</w:t>
            </w:r>
          </w:p>
        </w:tc>
      </w:tr>
    </w:tbl>
    <w:p w14:paraId="2E891286" w14:textId="1A603221" w:rsidR="00D95C80" w:rsidRPr="00F25BBB" w:rsidRDefault="000B112D" w:rsidP="00D406D8">
      <w:pPr>
        <w:pStyle w:val="ListParagraph"/>
        <w:numPr>
          <w:ilvl w:val="0"/>
          <w:numId w:val="4"/>
        </w:numPr>
        <w:spacing w:before="120" w:line="380" w:lineRule="exact"/>
        <w:ind w:left="1080" w:hanging="531"/>
        <w:jc w:val="thaiDistribute"/>
        <w:rPr>
          <w:rFonts w:ascii="Angsana New" w:hAnsi="Angsana New"/>
          <w:b/>
          <w:bCs/>
          <w:sz w:val="28"/>
        </w:rPr>
      </w:pPr>
      <w:r>
        <w:rPr>
          <w:rFonts w:ascii="Angsana New" w:hAnsi="Angsana New"/>
          <w:sz w:val="28"/>
        </w:rPr>
        <w:t xml:space="preserve">As at </w:t>
      </w:r>
      <w:r w:rsidR="003C6052">
        <w:rPr>
          <w:rFonts w:ascii="Angsana New" w:hAnsi="Angsana New"/>
          <w:sz w:val="28"/>
        </w:rPr>
        <w:t>31 December 2020</w:t>
      </w:r>
      <w:r w:rsidRPr="00920AB3">
        <w:rPr>
          <w:rFonts w:ascii="Angsana New" w:hAnsi="Angsana New"/>
          <w:sz w:val="28"/>
        </w:rPr>
        <w:t xml:space="preserve">, the Group had </w:t>
      </w:r>
      <w:r w:rsidR="000D3EB2">
        <w:rPr>
          <w:rFonts w:ascii="Angsana New" w:eastAsia="Arial Unicode MS" w:hAnsi="Angsana New"/>
          <w:kern w:val="2"/>
          <w:sz w:val="28"/>
        </w:rPr>
        <w:t>l</w:t>
      </w:r>
      <w:r w:rsidR="00D95C80" w:rsidRPr="00A6153D">
        <w:rPr>
          <w:rFonts w:ascii="Angsana New" w:eastAsia="Arial Unicode MS" w:hAnsi="Angsana New"/>
          <w:kern w:val="2"/>
          <w:sz w:val="28"/>
        </w:rPr>
        <w:t>isted securities amounting</w:t>
      </w:r>
      <w:r w:rsidR="000D3EB2">
        <w:rPr>
          <w:rFonts w:ascii="Angsana New" w:eastAsia="Arial Unicode MS" w:hAnsi="Angsana New"/>
          <w:kern w:val="2"/>
          <w:sz w:val="28"/>
        </w:rPr>
        <w:t xml:space="preserve"> </w:t>
      </w:r>
      <w:r w:rsidR="000D3EB2" w:rsidRPr="00F25BBB">
        <w:rPr>
          <w:rFonts w:ascii="Angsana New" w:eastAsia="Arial Unicode MS" w:hAnsi="Angsana New"/>
          <w:kern w:val="2"/>
          <w:sz w:val="28"/>
        </w:rPr>
        <w:t>Baht</w:t>
      </w:r>
      <w:r w:rsidR="00D95C80" w:rsidRPr="00F25BBB">
        <w:rPr>
          <w:rFonts w:ascii="Angsana New" w:eastAsia="Arial Unicode MS" w:hAnsi="Angsana New"/>
          <w:kern w:val="2"/>
          <w:sz w:val="28"/>
        </w:rPr>
        <w:t xml:space="preserve"> </w:t>
      </w:r>
      <w:r w:rsidR="00F25BBB" w:rsidRPr="00F25BBB">
        <w:rPr>
          <w:rFonts w:ascii="Angsana New" w:hAnsi="Angsana New"/>
          <w:sz w:val="28"/>
        </w:rPr>
        <w:t xml:space="preserve">13.61 </w:t>
      </w:r>
      <w:r w:rsidR="00D95C80" w:rsidRPr="00F25BBB">
        <w:rPr>
          <w:rFonts w:ascii="Angsana New" w:eastAsia="Arial Unicode MS" w:hAnsi="Angsana New"/>
          <w:kern w:val="2"/>
          <w:sz w:val="28"/>
        </w:rPr>
        <w:t>million (31 December 2019:</w:t>
      </w:r>
      <w:r w:rsidR="000D3EB2" w:rsidRPr="00F25BBB">
        <w:rPr>
          <w:rFonts w:ascii="Angsana New" w:eastAsia="Arial Unicode MS" w:hAnsi="Angsana New"/>
          <w:kern w:val="2"/>
          <w:sz w:val="28"/>
        </w:rPr>
        <w:t xml:space="preserve"> Baht</w:t>
      </w:r>
      <w:r w:rsidR="00D95C80" w:rsidRPr="00F25BBB">
        <w:rPr>
          <w:rFonts w:ascii="Angsana New" w:eastAsia="Arial Unicode MS" w:hAnsi="Angsana New"/>
          <w:kern w:val="2"/>
          <w:sz w:val="28"/>
        </w:rPr>
        <w:t xml:space="preserve"> 24.56 million) which the Group has pledged with the Court of Appeal for the cases as described in Note </w:t>
      </w:r>
      <w:r w:rsidR="002A5518" w:rsidRPr="00F25BBB">
        <w:rPr>
          <w:rFonts w:ascii="Angsana New" w:eastAsia="Arial Unicode MS" w:hAnsi="Angsana New"/>
          <w:kern w:val="2"/>
          <w:sz w:val="28"/>
        </w:rPr>
        <w:t>3</w:t>
      </w:r>
      <w:r w:rsidR="00F25BBB" w:rsidRPr="00F25BBB">
        <w:rPr>
          <w:rFonts w:ascii="Angsana New" w:eastAsia="Arial Unicode MS" w:hAnsi="Angsana New"/>
          <w:kern w:val="2"/>
          <w:sz w:val="28"/>
        </w:rPr>
        <w:t>5.1.1</w:t>
      </w:r>
      <w:r w:rsidR="002A5518" w:rsidRPr="00F25BBB">
        <w:rPr>
          <w:rFonts w:ascii="Angsana New" w:eastAsia="Arial Unicode MS" w:hAnsi="Angsana New"/>
          <w:kern w:val="2"/>
          <w:sz w:val="28"/>
        </w:rPr>
        <w:t xml:space="preserve"> to the financial statement.</w:t>
      </w:r>
    </w:p>
    <w:p w14:paraId="536B6E2E" w14:textId="1125FE0F" w:rsidR="0013753C" w:rsidRPr="00E347FD" w:rsidRDefault="007B5718" w:rsidP="00D406D8">
      <w:pPr>
        <w:pStyle w:val="ListParagraph"/>
        <w:numPr>
          <w:ilvl w:val="0"/>
          <w:numId w:val="4"/>
        </w:numPr>
        <w:spacing w:line="380" w:lineRule="exact"/>
        <w:ind w:left="1080" w:hanging="531"/>
        <w:jc w:val="thaiDistribute"/>
        <w:rPr>
          <w:rFonts w:ascii="Angsana New" w:hAnsi="Angsana New"/>
          <w:b/>
          <w:bCs/>
          <w:sz w:val="28"/>
        </w:rPr>
      </w:pPr>
      <w:r>
        <w:rPr>
          <w:rFonts w:ascii="Angsana New" w:hAnsi="Angsana New"/>
          <w:sz w:val="28"/>
        </w:rPr>
        <w:t xml:space="preserve">As at </w:t>
      </w:r>
      <w:r w:rsidR="003C6052">
        <w:rPr>
          <w:rFonts w:ascii="Angsana New" w:hAnsi="Angsana New"/>
          <w:sz w:val="28"/>
        </w:rPr>
        <w:t>31 December 2020</w:t>
      </w:r>
      <w:r w:rsidRPr="00920AB3">
        <w:rPr>
          <w:rFonts w:ascii="Angsana New" w:hAnsi="Angsana New"/>
          <w:sz w:val="28"/>
        </w:rPr>
        <w:t xml:space="preserve">, the Group had </w:t>
      </w:r>
      <w:r w:rsidR="000D3EB2" w:rsidRPr="00144BAE">
        <w:rPr>
          <w:rFonts w:ascii="Angsana New" w:hAnsi="Angsana New"/>
          <w:sz w:val="28"/>
        </w:rPr>
        <w:t>f</w:t>
      </w:r>
      <w:r w:rsidR="00D95C80" w:rsidRPr="00144BAE">
        <w:rPr>
          <w:rFonts w:ascii="Angsana New" w:hAnsi="Angsana New"/>
          <w:sz w:val="28"/>
        </w:rPr>
        <w:t xml:space="preserve">ixed accounts amounting </w:t>
      </w:r>
      <w:r w:rsidR="00B6457B" w:rsidRPr="00F25BBB">
        <w:rPr>
          <w:rFonts w:ascii="Angsana New" w:hAnsi="Angsana New"/>
          <w:sz w:val="28"/>
        </w:rPr>
        <w:t xml:space="preserve">Baht </w:t>
      </w:r>
      <w:r w:rsidR="00F25BBB" w:rsidRPr="00F25BBB">
        <w:rPr>
          <w:rFonts w:ascii="Angsana New" w:hAnsi="Angsana New"/>
          <w:sz w:val="28"/>
        </w:rPr>
        <w:t>31.60</w:t>
      </w:r>
      <w:r w:rsidR="00144BAE" w:rsidRPr="00F25BBB">
        <w:rPr>
          <w:rFonts w:ascii="Angsana New" w:hAnsi="Angsana New"/>
          <w:sz w:val="28"/>
        </w:rPr>
        <w:t xml:space="preserve"> </w:t>
      </w:r>
      <w:r w:rsidR="00D95C80" w:rsidRPr="00F25BBB">
        <w:rPr>
          <w:rFonts w:ascii="Angsana New" w:hAnsi="Angsana New"/>
          <w:sz w:val="28"/>
        </w:rPr>
        <w:t>million</w:t>
      </w:r>
      <w:r w:rsidR="00D95C80" w:rsidRPr="00144BAE">
        <w:rPr>
          <w:rFonts w:ascii="Angsana New" w:hAnsi="Angsana New"/>
          <w:sz w:val="28"/>
        </w:rPr>
        <w:t xml:space="preserve"> </w:t>
      </w:r>
      <w:r w:rsidR="00D95C80" w:rsidRPr="00144BAE">
        <w:rPr>
          <w:rFonts w:ascii="Angsana New" w:eastAsia="Arial Unicode MS" w:hAnsi="Angsana New"/>
          <w:kern w:val="2"/>
          <w:sz w:val="28"/>
        </w:rPr>
        <w:t xml:space="preserve">(31 December 2019: </w:t>
      </w:r>
      <w:r w:rsidR="00B6457B" w:rsidRPr="00144BAE">
        <w:rPr>
          <w:rFonts w:ascii="Angsana New" w:eastAsia="Arial Unicode MS" w:hAnsi="Angsana New"/>
          <w:kern w:val="2"/>
          <w:sz w:val="28"/>
        </w:rPr>
        <w:t xml:space="preserve">Baht </w:t>
      </w:r>
      <w:r w:rsidR="00D95C80" w:rsidRPr="00144BAE">
        <w:rPr>
          <w:rFonts w:ascii="Angsana New" w:eastAsia="Arial Unicode MS" w:hAnsi="Angsana New"/>
          <w:kern w:val="2"/>
          <w:sz w:val="28"/>
        </w:rPr>
        <w:t>41.8</w:t>
      </w:r>
      <w:r>
        <w:rPr>
          <w:rFonts w:ascii="Angsana New" w:eastAsia="Arial Unicode MS" w:hAnsi="Angsana New"/>
          <w:kern w:val="2"/>
          <w:sz w:val="28"/>
        </w:rPr>
        <w:t>0</w:t>
      </w:r>
      <w:r w:rsidR="00D95C80" w:rsidRPr="00144BAE">
        <w:rPr>
          <w:rFonts w:ascii="Angsana New" w:eastAsia="Arial Unicode MS" w:hAnsi="Angsana New"/>
          <w:kern w:val="2"/>
          <w:sz w:val="28"/>
        </w:rPr>
        <w:t xml:space="preserve"> million) which the </w:t>
      </w:r>
      <w:r w:rsidR="000135CD">
        <w:rPr>
          <w:rFonts w:ascii="Angsana New" w:eastAsia="Arial Unicode MS" w:hAnsi="Angsana New"/>
          <w:kern w:val="2"/>
          <w:sz w:val="28"/>
        </w:rPr>
        <w:t>Group</w:t>
      </w:r>
      <w:r w:rsidR="00D95C80" w:rsidRPr="00144BAE">
        <w:rPr>
          <w:rFonts w:ascii="Angsana New" w:eastAsia="Arial Unicode MS" w:hAnsi="Angsana New"/>
          <w:kern w:val="2"/>
          <w:sz w:val="28"/>
        </w:rPr>
        <w:t xml:space="preserve"> has used as collateral for overdraft facilities, loans, and issuance of bank guarantees</w:t>
      </w:r>
      <w:r w:rsidR="00144BAE" w:rsidRPr="00144BAE">
        <w:rPr>
          <w:rFonts w:ascii="Angsana New" w:eastAsia="Arial Unicode MS" w:hAnsi="Angsana New"/>
          <w:kern w:val="2"/>
          <w:sz w:val="28"/>
        </w:rPr>
        <w:t>.</w:t>
      </w:r>
    </w:p>
    <w:p w14:paraId="288948A3" w14:textId="345E414E" w:rsidR="00E347FD" w:rsidRDefault="00E347FD" w:rsidP="00E347FD">
      <w:pPr>
        <w:pStyle w:val="ListParagraph"/>
        <w:spacing w:line="380" w:lineRule="exact"/>
        <w:ind w:left="810"/>
        <w:jc w:val="thaiDistribute"/>
        <w:rPr>
          <w:rFonts w:ascii="Angsana New" w:eastAsia="Arial Unicode MS" w:hAnsi="Angsana New"/>
          <w:kern w:val="2"/>
          <w:sz w:val="28"/>
        </w:rPr>
      </w:pPr>
    </w:p>
    <w:p w14:paraId="1EFC19D7" w14:textId="77777777" w:rsidR="00A045A5" w:rsidRDefault="00A045A5" w:rsidP="00E347FD">
      <w:pPr>
        <w:pStyle w:val="ListParagraph"/>
        <w:spacing w:line="380" w:lineRule="exact"/>
        <w:ind w:left="810"/>
        <w:jc w:val="thaiDistribute"/>
        <w:rPr>
          <w:rFonts w:ascii="Angsana New" w:eastAsia="Arial Unicode MS" w:hAnsi="Angsana New"/>
          <w:kern w:val="2"/>
          <w:sz w:val="28"/>
        </w:rPr>
      </w:pPr>
    </w:p>
    <w:p w14:paraId="62DC42DF" w14:textId="392909AB" w:rsidR="00E347FD" w:rsidRDefault="00E347FD" w:rsidP="00E347FD">
      <w:pPr>
        <w:pStyle w:val="ListParagraph"/>
        <w:spacing w:line="380" w:lineRule="exact"/>
        <w:ind w:left="810"/>
        <w:jc w:val="thaiDistribute"/>
        <w:rPr>
          <w:rFonts w:ascii="Angsana New" w:hAnsi="Angsana New"/>
          <w:b/>
          <w:bCs/>
          <w:sz w:val="28"/>
        </w:rPr>
      </w:pPr>
    </w:p>
    <w:p w14:paraId="7664BCDC" w14:textId="77777777" w:rsidR="00835FFA" w:rsidRPr="002A5518" w:rsidRDefault="00835FFA" w:rsidP="00E347FD">
      <w:pPr>
        <w:pStyle w:val="ListParagraph"/>
        <w:spacing w:line="380" w:lineRule="exact"/>
        <w:ind w:left="810"/>
        <w:jc w:val="thaiDistribute"/>
        <w:rPr>
          <w:rFonts w:ascii="Angsana New" w:hAnsi="Angsana New"/>
          <w:b/>
          <w:bCs/>
          <w:sz w:val="28"/>
        </w:rPr>
      </w:pPr>
    </w:p>
    <w:p w14:paraId="55109E37" w14:textId="301A9313" w:rsidR="00C26F48" w:rsidRPr="00CB3664" w:rsidRDefault="00C26F48" w:rsidP="00D406D8">
      <w:pPr>
        <w:pStyle w:val="ListParagraph"/>
        <w:numPr>
          <w:ilvl w:val="1"/>
          <w:numId w:val="19"/>
        </w:numPr>
        <w:spacing w:line="380" w:lineRule="exact"/>
        <w:ind w:left="540" w:hanging="567"/>
        <w:rPr>
          <w:rFonts w:ascii="Angsana New" w:hAnsi="Angsana New"/>
          <w:b/>
          <w:bCs/>
          <w:sz w:val="28"/>
        </w:rPr>
      </w:pPr>
      <w:r w:rsidRPr="00CB3664">
        <w:rPr>
          <w:rFonts w:ascii="Angsana New" w:hAnsi="Angsana New"/>
          <w:b/>
          <w:bCs/>
          <w:sz w:val="28"/>
        </w:rPr>
        <w:t>Deposits at financial institutions and investment in debt securities</w:t>
      </w:r>
      <w:r w:rsidR="00A64B65" w:rsidRPr="00CB3664">
        <w:rPr>
          <w:rFonts w:ascii="Angsana New" w:hAnsi="Angsana New"/>
          <w:b/>
          <w:bCs/>
          <w:sz w:val="28"/>
        </w:rPr>
        <w:t xml:space="preserve"> classified by remaining periods to maturity</w:t>
      </w:r>
    </w:p>
    <w:tbl>
      <w:tblPr>
        <w:tblW w:w="9540" w:type="dxa"/>
        <w:tblInd w:w="360" w:type="dxa"/>
        <w:tblLayout w:type="fixed"/>
        <w:tblLook w:val="04A0" w:firstRow="1" w:lastRow="0" w:firstColumn="1" w:lastColumn="0" w:noHBand="0" w:noVBand="1"/>
      </w:tblPr>
      <w:tblGrid>
        <w:gridCol w:w="4230"/>
        <w:gridCol w:w="1327"/>
        <w:gridCol w:w="1328"/>
        <w:gridCol w:w="1327"/>
        <w:gridCol w:w="1328"/>
      </w:tblGrid>
      <w:tr w:rsidR="00FE2E07" w:rsidRPr="00CB3664" w14:paraId="250E9524" w14:textId="77777777" w:rsidTr="0013753C">
        <w:tc>
          <w:tcPr>
            <w:tcW w:w="4230" w:type="dxa"/>
            <w:vAlign w:val="bottom"/>
          </w:tcPr>
          <w:p w14:paraId="79928F6D" w14:textId="77777777" w:rsidR="00FE2E07" w:rsidRPr="00CB3664" w:rsidRDefault="00FE2E07" w:rsidP="0025029D">
            <w:pPr>
              <w:spacing w:line="340" w:lineRule="exact"/>
              <w:ind w:right="-43"/>
              <w:jc w:val="thaiDistribute"/>
              <w:outlineLvl w:val="0"/>
              <w:rPr>
                <w:rFonts w:ascii="Angsana New" w:hAnsi="Angsana New"/>
                <w:sz w:val="28"/>
              </w:rPr>
            </w:pPr>
          </w:p>
        </w:tc>
        <w:tc>
          <w:tcPr>
            <w:tcW w:w="5310" w:type="dxa"/>
            <w:gridSpan w:val="4"/>
            <w:vAlign w:val="bottom"/>
          </w:tcPr>
          <w:p w14:paraId="06953493" w14:textId="77777777" w:rsidR="00FE2E07" w:rsidRPr="00CB3664" w:rsidRDefault="007B79AB" w:rsidP="00A64B65">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(Thousand Baht)</w:t>
            </w:r>
          </w:p>
        </w:tc>
      </w:tr>
      <w:tr w:rsidR="00D15F3A" w:rsidRPr="00CB3664" w14:paraId="4E4863A2" w14:textId="77777777" w:rsidTr="0013753C">
        <w:tc>
          <w:tcPr>
            <w:tcW w:w="4230" w:type="dxa"/>
            <w:vAlign w:val="bottom"/>
          </w:tcPr>
          <w:p w14:paraId="3B7C4039" w14:textId="77777777" w:rsidR="00D15F3A" w:rsidRPr="00CB3664" w:rsidRDefault="00D15F3A" w:rsidP="0025029D">
            <w:pPr>
              <w:spacing w:line="340" w:lineRule="exact"/>
              <w:ind w:right="-43"/>
              <w:jc w:val="thaiDistribute"/>
              <w:outlineLvl w:val="0"/>
              <w:rPr>
                <w:rFonts w:ascii="Angsana New" w:hAnsi="Angsana New"/>
                <w:sz w:val="28"/>
              </w:rPr>
            </w:pPr>
          </w:p>
        </w:tc>
        <w:tc>
          <w:tcPr>
            <w:tcW w:w="5310" w:type="dxa"/>
            <w:gridSpan w:val="4"/>
            <w:vAlign w:val="bottom"/>
          </w:tcPr>
          <w:p w14:paraId="28B8A2C0" w14:textId="0EAAC8E6" w:rsidR="00D15F3A" w:rsidRPr="00CB3664" w:rsidRDefault="00572314" w:rsidP="00572314">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kern w:val="2"/>
                <w:sz w:val="28"/>
              </w:rPr>
              <w:t xml:space="preserve">Consolidated </w:t>
            </w:r>
            <w:r w:rsidR="00D15F3A" w:rsidRPr="00CB3664">
              <w:rPr>
                <w:rFonts w:ascii="Angsana New" w:hAnsi="Angsana New"/>
                <w:kern w:val="2"/>
                <w:sz w:val="28"/>
              </w:rPr>
              <w:t>financial statements</w:t>
            </w:r>
          </w:p>
        </w:tc>
      </w:tr>
      <w:tr w:rsidR="00FE2E07" w:rsidRPr="00CB3664" w14:paraId="01B2C825" w14:textId="77777777" w:rsidTr="0013753C">
        <w:tc>
          <w:tcPr>
            <w:tcW w:w="4230" w:type="dxa"/>
            <w:vAlign w:val="bottom"/>
          </w:tcPr>
          <w:p w14:paraId="4A232D6B" w14:textId="77777777" w:rsidR="00FE2E07" w:rsidRPr="00CB3664" w:rsidRDefault="00FE2E07" w:rsidP="0025029D">
            <w:pPr>
              <w:spacing w:line="340" w:lineRule="exact"/>
              <w:ind w:right="-43"/>
              <w:jc w:val="thaiDistribute"/>
              <w:outlineLvl w:val="0"/>
              <w:rPr>
                <w:rFonts w:ascii="Angsana New" w:hAnsi="Angsana New"/>
                <w:sz w:val="28"/>
              </w:rPr>
            </w:pPr>
          </w:p>
        </w:tc>
        <w:tc>
          <w:tcPr>
            <w:tcW w:w="5310" w:type="dxa"/>
            <w:gridSpan w:val="4"/>
            <w:vAlign w:val="bottom"/>
            <w:hideMark/>
          </w:tcPr>
          <w:p w14:paraId="42924D78" w14:textId="7A1DEC2C" w:rsidR="00FE2E07" w:rsidRPr="00CB3664" w:rsidRDefault="00B72E5A" w:rsidP="0025029D">
            <w:pPr>
              <w:pBdr>
                <w:bottom w:val="single" w:sz="4" w:space="1" w:color="auto"/>
              </w:pBdr>
              <w:spacing w:line="340" w:lineRule="exact"/>
              <w:ind w:right="-43"/>
              <w:jc w:val="center"/>
              <w:outlineLvl w:val="0"/>
              <w:rPr>
                <w:rFonts w:ascii="Angsana New" w:hAnsi="Angsana New"/>
                <w:sz w:val="28"/>
              </w:rPr>
            </w:pPr>
            <w:r>
              <w:rPr>
                <w:rFonts w:ascii="Angsana New" w:hAnsi="Angsana New"/>
                <w:sz w:val="28"/>
              </w:rPr>
              <w:t>31 December 2020</w:t>
            </w:r>
          </w:p>
        </w:tc>
      </w:tr>
      <w:tr w:rsidR="00C90E06" w:rsidRPr="00CB3664" w14:paraId="5464C1BD" w14:textId="77777777" w:rsidTr="0013753C">
        <w:tc>
          <w:tcPr>
            <w:tcW w:w="4230" w:type="dxa"/>
            <w:vAlign w:val="bottom"/>
          </w:tcPr>
          <w:p w14:paraId="42B4D4DC" w14:textId="77777777" w:rsidR="00C90E06" w:rsidRPr="00CB3664" w:rsidRDefault="00C90E06" w:rsidP="0025029D">
            <w:pPr>
              <w:spacing w:line="340" w:lineRule="exact"/>
              <w:ind w:right="-43"/>
              <w:jc w:val="thaiDistribute"/>
              <w:outlineLvl w:val="0"/>
              <w:rPr>
                <w:rFonts w:ascii="Angsana New" w:hAnsi="Angsana New"/>
                <w:sz w:val="28"/>
              </w:rPr>
            </w:pPr>
          </w:p>
        </w:tc>
        <w:tc>
          <w:tcPr>
            <w:tcW w:w="5310" w:type="dxa"/>
            <w:gridSpan w:val="4"/>
            <w:vAlign w:val="bottom"/>
          </w:tcPr>
          <w:p w14:paraId="2E56D637" w14:textId="77777777" w:rsidR="00C90E06" w:rsidRPr="00CB3664" w:rsidRDefault="00C90E06" w:rsidP="0025029D">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Due within</w:t>
            </w:r>
          </w:p>
        </w:tc>
      </w:tr>
      <w:tr w:rsidR="00FE2E07" w:rsidRPr="00CB3664" w14:paraId="6BC76082" w14:textId="77777777" w:rsidTr="0013753C">
        <w:tc>
          <w:tcPr>
            <w:tcW w:w="4230" w:type="dxa"/>
          </w:tcPr>
          <w:p w14:paraId="38694D9F" w14:textId="77777777" w:rsidR="00FE2E07" w:rsidRPr="00CB3664" w:rsidRDefault="00FE2E07" w:rsidP="0025029D">
            <w:pPr>
              <w:spacing w:line="340" w:lineRule="exact"/>
              <w:ind w:right="-43"/>
              <w:jc w:val="thaiDistribute"/>
              <w:outlineLvl w:val="0"/>
              <w:rPr>
                <w:rFonts w:ascii="Angsana New" w:hAnsi="Angsana New"/>
                <w:sz w:val="28"/>
                <w:cs/>
              </w:rPr>
            </w:pPr>
          </w:p>
        </w:tc>
        <w:tc>
          <w:tcPr>
            <w:tcW w:w="1327" w:type="dxa"/>
            <w:vAlign w:val="bottom"/>
            <w:hideMark/>
          </w:tcPr>
          <w:p w14:paraId="3AD39E0F" w14:textId="77777777" w:rsidR="00FE2E07" w:rsidRPr="00CB3664" w:rsidRDefault="00FE2E07" w:rsidP="0025029D">
            <w:pPr>
              <w:pBdr>
                <w:bottom w:val="single" w:sz="4" w:space="1" w:color="auto"/>
              </w:pBdr>
              <w:spacing w:line="340" w:lineRule="exact"/>
              <w:ind w:right="-43"/>
              <w:jc w:val="center"/>
              <w:outlineLvl w:val="0"/>
              <w:rPr>
                <w:rFonts w:ascii="Angsana New" w:hAnsi="Angsana New"/>
                <w:sz w:val="28"/>
                <w:cs/>
              </w:rPr>
            </w:pPr>
            <w:r w:rsidRPr="00CB3664">
              <w:rPr>
                <w:rFonts w:ascii="Angsana New" w:hAnsi="Angsana New"/>
                <w:sz w:val="28"/>
              </w:rPr>
              <w:t>Within 1 year</w:t>
            </w:r>
          </w:p>
        </w:tc>
        <w:tc>
          <w:tcPr>
            <w:tcW w:w="1328" w:type="dxa"/>
            <w:vAlign w:val="bottom"/>
            <w:hideMark/>
          </w:tcPr>
          <w:p w14:paraId="6363825C" w14:textId="77777777" w:rsidR="00FE2E07" w:rsidRPr="00CB3664" w:rsidRDefault="00FE2E07" w:rsidP="0025029D">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1 - 5 years</w:t>
            </w:r>
          </w:p>
        </w:tc>
        <w:tc>
          <w:tcPr>
            <w:tcW w:w="1327" w:type="dxa"/>
            <w:vAlign w:val="bottom"/>
            <w:hideMark/>
          </w:tcPr>
          <w:p w14:paraId="7B8CE640" w14:textId="77777777" w:rsidR="00FE2E07" w:rsidRPr="00CB3664" w:rsidRDefault="00FE2E07" w:rsidP="0025029D">
            <w:pPr>
              <w:pBdr>
                <w:bottom w:val="single" w:sz="4" w:space="1" w:color="auto"/>
              </w:pBdr>
              <w:spacing w:line="340" w:lineRule="exact"/>
              <w:ind w:right="-43"/>
              <w:jc w:val="center"/>
              <w:outlineLvl w:val="0"/>
              <w:rPr>
                <w:rFonts w:ascii="Angsana New" w:hAnsi="Angsana New"/>
                <w:sz w:val="28"/>
                <w:cs/>
              </w:rPr>
            </w:pPr>
            <w:r w:rsidRPr="00CB3664">
              <w:rPr>
                <w:rFonts w:ascii="Angsana New" w:hAnsi="Angsana New"/>
                <w:sz w:val="28"/>
              </w:rPr>
              <w:t>Over 5 years</w:t>
            </w:r>
          </w:p>
        </w:tc>
        <w:tc>
          <w:tcPr>
            <w:tcW w:w="1328" w:type="dxa"/>
            <w:vAlign w:val="bottom"/>
            <w:hideMark/>
          </w:tcPr>
          <w:p w14:paraId="676A157E" w14:textId="77777777" w:rsidR="00FE2E07" w:rsidRPr="00CB3664" w:rsidRDefault="00FE2E07" w:rsidP="0025029D">
            <w:pPr>
              <w:pBdr>
                <w:bottom w:val="single" w:sz="4" w:space="1" w:color="auto"/>
              </w:pBdr>
              <w:spacing w:line="340" w:lineRule="exact"/>
              <w:ind w:right="-43"/>
              <w:jc w:val="center"/>
              <w:outlineLvl w:val="0"/>
              <w:rPr>
                <w:rFonts w:ascii="Angsana New" w:hAnsi="Angsana New"/>
                <w:sz w:val="28"/>
                <w:cs/>
              </w:rPr>
            </w:pPr>
            <w:r w:rsidRPr="00CB3664">
              <w:rPr>
                <w:rFonts w:ascii="Angsana New" w:hAnsi="Angsana New"/>
                <w:sz w:val="28"/>
              </w:rPr>
              <w:t>Total</w:t>
            </w:r>
          </w:p>
        </w:tc>
      </w:tr>
      <w:tr w:rsidR="00FE2E07" w:rsidRPr="00CB3664" w14:paraId="74945A58" w14:textId="77777777" w:rsidTr="0013753C">
        <w:tc>
          <w:tcPr>
            <w:tcW w:w="4230" w:type="dxa"/>
            <w:vAlign w:val="bottom"/>
            <w:hideMark/>
          </w:tcPr>
          <w:p w14:paraId="5ACE3DFB" w14:textId="15BC32BC" w:rsidR="00FE2E07" w:rsidRPr="00CB3664" w:rsidRDefault="00D95C80" w:rsidP="00D406D8">
            <w:pPr>
              <w:spacing w:line="340" w:lineRule="exact"/>
              <w:ind w:left="105" w:right="-43"/>
              <w:jc w:val="thaiDistribute"/>
              <w:outlineLvl w:val="0"/>
              <w:rPr>
                <w:rFonts w:ascii="Angsana New" w:hAnsi="Angsana New"/>
                <w:b/>
                <w:bCs/>
                <w:sz w:val="28"/>
                <w:cs/>
              </w:rPr>
            </w:pPr>
            <w:r w:rsidRPr="00CB3664">
              <w:rPr>
                <w:rFonts w:ascii="Angsana New" w:hAnsi="Angsana New"/>
                <w:b/>
                <w:bCs/>
                <w:sz w:val="28"/>
              </w:rPr>
              <w:t xml:space="preserve">Debt instruments </w:t>
            </w:r>
            <w:r w:rsidR="000135CD">
              <w:rPr>
                <w:rFonts w:ascii="Angsana New" w:hAnsi="Angsana New"/>
                <w:b/>
                <w:bCs/>
                <w:sz w:val="28"/>
              </w:rPr>
              <w:t>measured</w:t>
            </w:r>
            <w:r w:rsidRPr="00CB3664">
              <w:rPr>
                <w:rFonts w:ascii="Angsana New" w:hAnsi="Angsana New"/>
                <w:b/>
                <w:bCs/>
                <w:sz w:val="28"/>
              </w:rPr>
              <w:t xml:space="preserve"> at amorti</w:t>
            </w:r>
            <w:r w:rsidR="00BA0616">
              <w:rPr>
                <w:rFonts w:ascii="Angsana New" w:hAnsi="Angsana New"/>
                <w:b/>
                <w:bCs/>
                <w:sz w:val="28"/>
              </w:rPr>
              <w:t>s</w:t>
            </w:r>
            <w:r w:rsidRPr="00CB3664">
              <w:rPr>
                <w:rFonts w:ascii="Angsana New" w:hAnsi="Angsana New"/>
                <w:b/>
                <w:bCs/>
                <w:sz w:val="28"/>
              </w:rPr>
              <w:t>ed cost</w:t>
            </w:r>
          </w:p>
        </w:tc>
        <w:tc>
          <w:tcPr>
            <w:tcW w:w="1327" w:type="dxa"/>
            <w:vAlign w:val="bottom"/>
          </w:tcPr>
          <w:p w14:paraId="352CAF9C" w14:textId="77777777" w:rsidR="00FE2E07" w:rsidRPr="00CB3664" w:rsidRDefault="00FE2E07" w:rsidP="0025029D">
            <w:pPr>
              <w:tabs>
                <w:tab w:val="decimal" w:pos="1062"/>
              </w:tabs>
              <w:spacing w:line="340" w:lineRule="exact"/>
              <w:ind w:right="-43"/>
              <w:outlineLvl w:val="0"/>
              <w:rPr>
                <w:rFonts w:ascii="Angsana New" w:hAnsi="Angsana New"/>
                <w:sz w:val="28"/>
              </w:rPr>
            </w:pPr>
          </w:p>
        </w:tc>
        <w:tc>
          <w:tcPr>
            <w:tcW w:w="1328" w:type="dxa"/>
            <w:vAlign w:val="bottom"/>
          </w:tcPr>
          <w:p w14:paraId="0E59BCF5" w14:textId="77777777" w:rsidR="00FE2E07" w:rsidRPr="00CB3664" w:rsidRDefault="00FE2E07" w:rsidP="0025029D">
            <w:pPr>
              <w:tabs>
                <w:tab w:val="decimal" w:pos="1062"/>
              </w:tabs>
              <w:spacing w:line="340" w:lineRule="exact"/>
              <w:ind w:right="-43"/>
              <w:outlineLvl w:val="0"/>
              <w:rPr>
                <w:rFonts w:ascii="Angsana New" w:hAnsi="Angsana New"/>
                <w:sz w:val="28"/>
                <w:cs/>
              </w:rPr>
            </w:pPr>
          </w:p>
        </w:tc>
        <w:tc>
          <w:tcPr>
            <w:tcW w:w="1327" w:type="dxa"/>
            <w:vAlign w:val="bottom"/>
          </w:tcPr>
          <w:p w14:paraId="23B2A8D8" w14:textId="77777777" w:rsidR="00FE2E07" w:rsidRPr="00CB3664" w:rsidRDefault="00FE2E07" w:rsidP="0025029D">
            <w:pPr>
              <w:tabs>
                <w:tab w:val="decimal" w:pos="1062"/>
              </w:tabs>
              <w:spacing w:line="340" w:lineRule="exact"/>
              <w:ind w:right="-43"/>
              <w:outlineLvl w:val="0"/>
              <w:rPr>
                <w:rFonts w:ascii="Angsana New" w:hAnsi="Angsana New"/>
                <w:sz w:val="28"/>
              </w:rPr>
            </w:pPr>
          </w:p>
        </w:tc>
        <w:tc>
          <w:tcPr>
            <w:tcW w:w="1328" w:type="dxa"/>
            <w:vAlign w:val="bottom"/>
          </w:tcPr>
          <w:p w14:paraId="180435E5" w14:textId="77777777" w:rsidR="00FE2E07" w:rsidRPr="00CB3664" w:rsidRDefault="00FE2E07" w:rsidP="0025029D">
            <w:pPr>
              <w:tabs>
                <w:tab w:val="decimal" w:pos="1062"/>
              </w:tabs>
              <w:spacing w:line="340" w:lineRule="exact"/>
              <w:ind w:right="-43"/>
              <w:outlineLvl w:val="0"/>
              <w:rPr>
                <w:rFonts w:ascii="Angsana New" w:hAnsi="Angsana New"/>
                <w:sz w:val="28"/>
              </w:rPr>
            </w:pPr>
          </w:p>
        </w:tc>
      </w:tr>
      <w:tr w:rsidR="00F026F5" w:rsidRPr="00CB3664" w14:paraId="438E1FD9" w14:textId="77777777" w:rsidTr="0013753C">
        <w:tc>
          <w:tcPr>
            <w:tcW w:w="4230" w:type="dxa"/>
            <w:vAlign w:val="bottom"/>
          </w:tcPr>
          <w:p w14:paraId="44FA4953" w14:textId="77777777" w:rsidR="00F026F5" w:rsidRPr="00CB3664" w:rsidRDefault="00F026F5" w:rsidP="00D406D8">
            <w:pPr>
              <w:spacing w:line="340" w:lineRule="exact"/>
              <w:ind w:left="105" w:right="-43"/>
              <w:jc w:val="thaiDistribute"/>
              <w:outlineLvl w:val="0"/>
              <w:rPr>
                <w:rFonts w:ascii="Angsana New" w:hAnsi="Angsana New"/>
                <w:sz w:val="28"/>
              </w:rPr>
            </w:pPr>
            <w:r w:rsidRPr="00CB3664">
              <w:rPr>
                <w:rFonts w:ascii="Angsana New" w:hAnsi="Angsana New"/>
                <w:sz w:val="28"/>
              </w:rPr>
              <w:t>Fixed deposits</w:t>
            </w:r>
          </w:p>
        </w:tc>
        <w:tc>
          <w:tcPr>
            <w:tcW w:w="1327" w:type="dxa"/>
            <w:vAlign w:val="bottom"/>
          </w:tcPr>
          <w:p w14:paraId="50DBC088" w14:textId="131DF080" w:rsidR="00F026F5" w:rsidRPr="00CB3664" w:rsidRDefault="00F026F5" w:rsidP="00F026F5">
            <w:pPr>
              <w:tabs>
                <w:tab w:val="decimal" w:pos="1062"/>
              </w:tabs>
              <w:ind w:right="-41"/>
              <w:outlineLvl w:val="0"/>
              <w:rPr>
                <w:rFonts w:ascii="Angsana New" w:hAnsi="Angsana New"/>
                <w:sz w:val="28"/>
              </w:rPr>
            </w:pPr>
            <w:r>
              <w:rPr>
                <w:rFonts w:ascii="Angsana New" w:hAnsi="Angsana New"/>
                <w:sz w:val="28"/>
              </w:rPr>
              <w:t>81,600</w:t>
            </w:r>
          </w:p>
        </w:tc>
        <w:tc>
          <w:tcPr>
            <w:tcW w:w="1328" w:type="dxa"/>
            <w:vAlign w:val="bottom"/>
          </w:tcPr>
          <w:p w14:paraId="1975F0E8" w14:textId="78E1761D" w:rsidR="00F026F5" w:rsidRPr="00CB3664" w:rsidRDefault="00F026F5" w:rsidP="00F026F5">
            <w:pPr>
              <w:tabs>
                <w:tab w:val="decimal" w:pos="1062"/>
              </w:tabs>
              <w:ind w:right="-41"/>
              <w:outlineLvl w:val="0"/>
              <w:rPr>
                <w:rFonts w:ascii="Angsana New" w:hAnsi="Angsana New"/>
                <w:sz w:val="28"/>
              </w:rPr>
            </w:pPr>
            <w:r w:rsidRPr="00F4742D">
              <w:rPr>
                <w:rFonts w:ascii="Angsana New" w:hAnsi="Angsana New"/>
                <w:sz w:val="28"/>
              </w:rPr>
              <w:t>-</w:t>
            </w:r>
          </w:p>
        </w:tc>
        <w:tc>
          <w:tcPr>
            <w:tcW w:w="1327" w:type="dxa"/>
            <w:vAlign w:val="bottom"/>
          </w:tcPr>
          <w:p w14:paraId="5CA7C367" w14:textId="7C7D38C2" w:rsidR="00F026F5" w:rsidRPr="00CB3664" w:rsidRDefault="00F026F5" w:rsidP="00F026F5">
            <w:pPr>
              <w:tabs>
                <w:tab w:val="decimal" w:pos="1062"/>
              </w:tabs>
              <w:ind w:right="-41"/>
              <w:outlineLvl w:val="0"/>
              <w:rPr>
                <w:rFonts w:ascii="Angsana New" w:hAnsi="Angsana New"/>
                <w:sz w:val="28"/>
                <w:cs/>
              </w:rPr>
            </w:pPr>
            <w:r w:rsidRPr="00F4742D">
              <w:rPr>
                <w:rFonts w:ascii="Angsana New" w:hAnsi="Angsana New"/>
                <w:sz w:val="28"/>
              </w:rPr>
              <w:t>-</w:t>
            </w:r>
          </w:p>
        </w:tc>
        <w:tc>
          <w:tcPr>
            <w:tcW w:w="1328" w:type="dxa"/>
            <w:vAlign w:val="bottom"/>
          </w:tcPr>
          <w:p w14:paraId="2B003F6E" w14:textId="57805C02" w:rsidR="00F026F5" w:rsidRPr="00CB3664" w:rsidRDefault="00F026F5" w:rsidP="00F026F5">
            <w:pPr>
              <w:tabs>
                <w:tab w:val="decimal" w:pos="1062"/>
              </w:tabs>
              <w:ind w:right="-41"/>
              <w:outlineLvl w:val="0"/>
              <w:rPr>
                <w:rFonts w:ascii="Angsana New" w:hAnsi="Angsana New"/>
                <w:sz w:val="28"/>
              </w:rPr>
            </w:pPr>
            <w:r>
              <w:rPr>
                <w:rFonts w:ascii="Angsana New" w:hAnsi="Angsana New"/>
                <w:sz w:val="28"/>
              </w:rPr>
              <w:t>81,600</w:t>
            </w:r>
          </w:p>
        </w:tc>
      </w:tr>
      <w:tr w:rsidR="00F026F5" w:rsidRPr="00CB3664" w14:paraId="3EC04E43" w14:textId="77777777" w:rsidTr="0013753C">
        <w:tc>
          <w:tcPr>
            <w:tcW w:w="4230" w:type="dxa"/>
            <w:vAlign w:val="bottom"/>
          </w:tcPr>
          <w:p w14:paraId="4EE9A33C" w14:textId="1A9D9594" w:rsidR="00F026F5" w:rsidRPr="00CB3664" w:rsidRDefault="00F026F5" w:rsidP="00D406D8">
            <w:pPr>
              <w:spacing w:line="340" w:lineRule="exact"/>
              <w:ind w:left="105" w:right="-43"/>
              <w:jc w:val="thaiDistribute"/>
              <w:outlineLvl w:val="0"/>
              <w:rPr>
                <w:rFonts w:ascii="Angsana New" w:hAnsi="Angsana New"/>
                <w:sz w:val="28"/>
              </w:rPr>
            </w:pPr>
            <w:r w:rsidRPr="00CB3664">
              <w:rPr>
                <w:rFonts w:ascii="Angsana New" w:hAnsi="Angsana New"/>
                <w:sz w:val="28"/>
              </w:rPr>
              <w:t>Private debt securities</w:t>
            </w:r>
          </w:p>
        </w:tc>
        <w:tc>
          <w:tcPr>
            <w:tcW w:w="1327" w:type="dxa"/>
            <w:vAlign w:val="bottom"/>
          </w:tcPr>
          <w:p w14:paraId="742826AF" w14:textId="5E3D5139" w:rsidR="00F026F5" w:rsidRPr="00CB3664" w:rsidRDefault="00F026F5" w:rsidP="00F026F5">
            <w:pPr>
              <w:tabs>
                <w:tab w:val="decimal" w:pos="1062"/>
              </w:tabs>
              <w:ind w:right="-41"/>
              <w:outlineLvl w:val="0"/>
              <w:rPr>
                <w:rFonts w:ascii="Angsana New" w:hAnsi="Angsana New"/>
                <w:sz w:val="28"/>
              </w:rPr>
            </w:pPr>
            <w:r>
              <w:rPr>
                <w:rFonts w:ascii="Angsana New" w:hAnsi="Angsana New"/>
                <w:sz w:val="28"/>
              </w:rPr>
              <w:t>290,220</w:t>
            </w:r>
          </w:p>
        </w:tc>
        <w:tc>
          <w:tcPr>
            <w:tcW w:w="1328" w:type="dxa"/>
            <w:vAlign w:val="bottom"/>
          </w:tcPr>
          <w:p w14:paraId="43610B60" w14:textId="46C61E7E" w:rsidR="00F026F5" w:rsidRPr="00CB3664" w:rsidRDefault="00F026F5" w:rsidP="00F026F5">
            <w:pPr>
              <w:tabs>
                <w:tab w:val="decimal" w:pos="1062"/>
              </w:tabs>
              <w:ind w:right="-41"/>
              <w:outlineLvl w:val="0"/>
              <w:rPr>
                <w:rFonts w:ascii="Angsana New" w:hAnsi="Angsana New"/>
                <w:sz w:val="28"/>
              </w:rPr>
            </w:pPr>
            <w:r w:rsidRPr="00F4742D">
              <w:rPr>
                <w:rFonts w:ascii="Angsana New" w:hAnsi="Angsana New"/>
                <w:sz w:val="28"/>
              </w:rPr>
              <w:t>-</w:t>
            </w:r>
          </w:p>
        </w:tc>
        <w:tc>
          <w:tcPr>
            <w:tcW w:w="1327" w:type="dxa"/>
            <w:vAlign w:val="bottom"/>
          </w:tcPr>
          <w:p w14:paraId="7CFE28D4" w14:textId="398CAB21" w:rsidR="00F026F5" w:rsidRPr="00CB3664" w:rsidRDefault="00F026F5" w:rsidP="00F026F5">
            <w:pPr>
              <w:tabs>
                <w:tab w:val="decimal" w:pos="1062"/>
              </w:tabs>
              <w:ind w:right="-41"/>
              <w:outlineLvl w:val="0"/>
              <w:rPr>
                <w:rFonts w:ascii="Angsana New" w:hAnsi="Angsana New"/>
                <w:sz w:val="28"/>
              </w:rPr>
            </w:pPr>
            <w:r w:rsidRPr="00F4742D">
              <w:rPr>
                <w:rFonts w:ascii="Angsana New" w:hAnsi="Angsana New"/>
                <w:sz w:val="28"/>
              </w:rPr>
              <w:t>-</w:t>
            </w:r>
          </w:p>
        </w:tc>
        <w:tc>
          <w:tcPr>
            <w:tcW w:w="1328" w:type="dxa"/>
            <w:vAlign w:val="bottom"/>
          </w:tcPr>
          <w:p w14:paraId="3D714DBE" w14:textId="7DBD5C4B" w:rsidR="00F026F5" w:rsidRPr="00CB3664" w:rsidRDefault="00F026F5" w:rsidP="00F026F5">
            <w:pPr>
              <w:tabs>
                <w:tab w:val="decimal" w:pos="1062"/>
              </w:tabs>
              <w:ind w:right="-41"/>
              <w:outlineLvl w:val="0"/>
              <w:rPr>
                <w:rFonts w:ascii="Angsana New" w:hAnsi="Angsana New"/>
                <w:sz w:val="28"/>
              </w:rPr>
            </w:pPr>
            <w:r>
              <w:rPr>
                <w:rFonts w:ascii="Angsana New" w:hAnsi="Angsana New"/>
                <w:sz w:val="28"/>
              </w:rPr>
              <w:t>290,220</w:t>
            </w:r>
          </w:p>
        </w:tc>
      </w:tr>
      <w:tr w:rsidR="00F026F5" w:rsidRPr="00CB3664" w14:paraId="2449D7E0" w14:textId="77777777" w:rsidTr="0013753C">
        <w:tc>
          <w:tcPr>
            <w:tcW w:w="4230" w:type="dxa"/>
            <w:vAlign w:val="bottom"/>
          </w:tcPr>
          <w:p w14:paraId="7610439B" w14:textId="2BAA8F95" w:rsidR="00F026F5" w:rsidRPr="00CB3664" w:rsidRDefault="00F026F5" w:rsidP="00D406D8">
            <w:pPr>
              <w:spacing w:line="340" w:lineRule="exact"/>
              <w:ind w:left="105" w:right="-43"/>
              <w:jc w:val="thaiDistribute"/>
              <w:outlineLvl w:val="0"/>
              <w:rPr>
                <w:rFonts w:ascii="Angsana New" w:hAnsi="Angsana New"/>
                <w:sz w:val="28"/>
              </w:rPr>
            </w:pPr>
            <w:r w:rsidRPr="00CB3664">
              <w:rPr>
                <w:rFonts w:ascii="Angsana New" w:hAnsi="Angsana New"/>
                <w:i/>
                <w:iCs/>
                <w:sz w:val="28"/>
              </w:rPr>
              <w:t xml:space="preserve">Less </w:t>
            </w:r>
            <w:r>
              <w:rPr>
                <w:rFonts w:ascii="Angsana New" w:hAnsi="Angsana New"/>
                <w:sz w:val="28"/>
              </w:rPr>
              <w:t>a</w:t>
            </w:r>
            <w:r w:rsidRPr="001136F0">
              <w:rPr>
                <w:rFonts w:ascii="Angsana New" w:hAnsi="Angsana New"/>
                <w:sz w:val="28"/>
              </w:rPr>
              <w:t>llowance for expected credit loss</w:t>
            </w:r>
          </w:p>
        </w:tc>
        <w:tc>
          <w:tcPr>
            <w:tcW w:w="1327" w:type="dxa"/>
            <w:vAlign w:val="bottom"/>
          </w:tcPr>
          <w:p w14:paraId="68FE9362" w14:textId="53401C0B" w:rsidR="00F026F5" w:rsidRPr="00CB3664" w:rsidRDefault="00F026F5" w:rsidP="00F026F5">
            <w:pPr>
              <w:pBdr>
                <w:bottom w:val="single" w:sz="4" w:space="1" w:color="auto"/>
              </w:pBdr>
              <w:tabs>
                <w:tab w:val="decimal" w:pos="1062"/>
              </w:tabs>
              <w:ind w:right="-41"/>
              <w:outlineLvl w:val="0"/>
              <w:rPr>
                <w:rFonts w:ascii="Angsana New" w:hAnsi="Angsana New"/>
                <w:sz w:val="28"/>
              </w:rPr>
            </w:pPr>
            <w:r>
              <w:rPr>
                <w:rFonts w:ascii="Angsana New" w:hAnsi="Angsana New"/>
                <w:sz w:val="28"/>
              </w:rPr>
              <w:t>(139,100)</w:t>
            </w:r>
          </w:p>
        </w:tc>
        <w:tc>
          <w:tcPr>
            <w:tcW w:w="1328" w:type="dxa"/>
            <w:vAlign w:val="bottom"/>
          </w:tcPr>
          <w:p w14:paraId="0968FD08" w14:textId="0771D56C" w:rsidR="00F026F5" w:rsidRPr="00CB3664" w:rsidRDefault="00F026F5" w:rsidP="00F026F5">
            <w:pPr>
              <w:pBdr>
                <w:bottom w:val="single" w:sz="4" w:space="1" w:color="auto"/>
              </w:pBdr>
              <w:tabs>
                <w:tab w:val="decimal" w:pos="1062"/>
              </w:tabs>
              <w:ind w:right="-41"/>
              <w:outlineLvl w:val="0"/>
              <w:rPr>
                <w:rFonts w:ascii="Angsana New" w:hAnsi="Angsana New"/>
                <w:sz w:val="28"/>
              </w:rPr>
            </w:pPr>
            <w:r w:rsidRPr="00F4742D">
              <w:rPr>
                <w:rFonts w:ascii="Angsana New" w:hAnsi="Angsana New"/>
                <w:sz w:val="28"/>
              </w:rPr>
              <w:t>-</w:t>
            </w:r>
          </w:p>
        </w:tc>
        <w:tc>
          <w:tcPr>
            <w:tcW w:w="1327" w:type="dxa"/>
            <w:vAlign w:val="bottom"/>
          </w:tcPr>
          <w:p w14:paraId="1BBFDB00" w14:textId="351542BD" w:rsidR="00F026F5" w:rsidRPr="00CB3664" w:rsidRDefault="00F026F5" w:rsidP="00F026F5">
            <w:pPr>
              <w:pBdr>
                <w:bottom w:val="single" w:sz="4" w:space="1" w:color="auto"/>
              </w:pBdr>
              <w:tabs>
                <w:tab w:val="decimal" w:pos="1062"/>
              </w:tabs>
              <w:ind w:right="-41"/>
              <w:outlineLvl w:val="0"/>
              <w:rPr>
                <w:rFonts w:ascii="Angsana New" w:hAnsi="Angsana New"/>
                <w:sz w:val="28"/>
              </w:rPr>
            </w:pPr>
            <w:r w:rsidRPr="00F4742D">
              <w:rPr>
                <w:rFonts w:ascii="Angsana New" w:hAnsi="Angsana New"/>
                <w:sz w:val="28"/>
              </w:rPr>
              <w:t>-</w:t>
            </w:r>
          </w:p>
        </w:tc>
        <w:tc>
          <w:tcPr>
            <w:tcW w:w="1328" w:type="dxa"/>
            <w:vAlign w:val="bottom"/>
          </w:tcPr>
          <w:p w14:paraId="2A41403B" w14:textId="362BF72E" w:rsidR="00F026F5" w:rsidRPr="00CB3664" w:rsidRDefault="00F026F5" w:rsidP="00F026F5">
            <w:pPr>
              <w:pBdr>
                <w:bottom w:val="single" w:sz="4" w:space="1" w:color="auto"/>
              </w:pBdr>
              <w:tabs>
                <w:tab w:val="decimal" w:pos="1062"/>
              </w:tabs>
              <w:ind w:right="-41"/>
              <w:outlineLvl w:val="0"/>
              <w:rPr>
                <w:rFonts w:ascii="Angsana New" w:hAnsi="Angsana New"/>
                <w:sz w:val="28"/>
              </w:rPr>
            </w:pPr>
            <w:r>
              <w:rPr>
                <w:rFonts w:ascii="Angsana New" w:hAnsi="Angsana New"/>
                <w:sz w:val="28"/>
              </w:rPr>
              <w:t>(139,100)</w:t>
            </w:r>
          </w:p>
        </w:tc>
      </w:tr>
      <w:tr w:rsidR="00F026F5" w:rsidRPr="001A7EFD" w14:paraId="75F355F8" w14:textId="77777777" w:rsidTr="0013753C">
        <w:tc>
          <w:tcPr>
            <w:tcW w:w="4230" w:type="dxa"/>
            <w:vAlign w:val="bottom"/>
            <w:hideMark/>
          </w:tcPr>
          <w:p w14:paraId="72872AD1" w14:textId="53C0BA8B" w:rsidR="00F026F5" w:rsidRPr="00A87A86" w:rsidRDefault="00F026F5" w:rsidP="00D406D8">
            <w:pPr>
              <w:spacing w:line="340" w:lineRule="exact"/>
              <w:ind w:left="342" w:right="-47" w:hanging="219"/>
              <w:outlineLvl w:val="0"/>
              <w:rPr>
                <w:rFonts w:ascii="Angsana New" w:hAnsi="Angsana New"/>
                <w:b/>
                <w:bCs/>
                <w:sz w:val="28"/>
                <w:cs/>
              </w:rPr>
            </w:pPr>
            <w:r w:rsidRPr="00A87A86">
              <w:rPr>
                <w:rFonts w:ascii="Angsana New" w:hAnsi="Angsana New"/>
                <w:b/>
                <w:bCs/>
                <w:sz w:val="28"/>
              </w:rPr>
              <w:t xml:space="preserve">Total </w:t>
            </w:r>
          </w:p>
        </w:tc>
        <w:tc>
          <w:tcPr>
            <w:tcW w:w="1327" w:type="dxa"/>
            <w:vAlign w:val="bottom"/>
          </w:tcPr>
          <w:p w14:paraId="468282E5" w14:textId="2F2CE14F" w:rsidR="00F026F5" w:rsidRPr="00A87A86" w:rsidRDefault="00F026F5" w:rsidP="00F026F5">
            <w:pPr>
              <w:pBdr>
                <w:bottom w:val="double" w:sz="4" w:space="1" w:color="auto"/>
              </w:pBdr>
              <w:tabs>
                <w:tab w:val="decimal" w:pos="1062"/>
              </w:tabs>
              <w:ind w:right="-41"/>
              <w:outlineLvl w:val="0"/>
              <w:rPr>
                <w:rFonts w:ascii="Angsana New" w:hAnsi="Angsana New"/>
                <w:b/>
                <w:bCs/>
                <w:sz w:val="28"/>
              </w:rPr>
            </w:pPr>
            <w:r>
              <w:rPr>
                <w:rFonts w:ascii="Angsana New" w:hAnsi="Angsana New"/>
                <w:b/>
                <w:bCs/>
                <w:sz w:val="28"/>
              </w:rPr>
              <w:t>232,720</w:t>
            </w:r>
          </w:p>
        </w:tc>
        <w:tc>
          <w:tcPr>
            <w:tcW w:w="1328" w:type="dxa"/>
            <w:vAlign w:val="bottom"/>
          </w:tcPr>
          <w:p w14:paraId="17E4657C" w14:textId="289FAB85" w:rsidR="00F026F5" w:rsidRPr="00A87A86" w:rsidRDefault="00F026F5" w:rsidP="00F026F5">
            <w:pPr>
              <w:pBdr>
                <w:bottom w:val="double" w:sz="4" w:space="1" w:color="auto"/>
              </w:pBdr>
              <w:tabs>
                <w:tab w:val="decimal" w:pos="1062"/>
              </w:tabs>
              <w:ind w:right="-41"/>
              <w:outlineLvl w:val="0"/>
              <w:rPr>
                <w:rFonts w:ascii="Angsana New" w:hAnsi="Angsana New"/>
                <w:b/>
                <w:bCs/>
                <w:sz w:val="28"/>
              </w:rPr>
            </w:pPr>
            <w:r w:rsidRPr="00F4742D">
              <w:rPr>
                <w:rFonts w:ascii="Angsana New" w:hAnsi="Angsana New"/>
                <w:sz w:val="28"/>
              </w:rPr>
              <w:t>-</w:t>
            </w:r>
          </w:p>
        </w:tc>
        <w:tc>
          <w:tcPr>
            <w:tcW w:w="1327" w:type="dxa"/>
            <w:vAlign w:val="bottom"/>
          </w:tcPr>
          <w:p w14:paraId="3015F4CE" w14:textId="1083E07D" w:rsidR="00F026F5" w:rsidRPr="00A87A86" w:rsidRDefault="00F026F5" w:rsidP="00F026F5">
            <w:pPr>
              <w:pBdr>
                <w:bottom w:val="double" w:sz="4" w:space="1" w:color="auto"/>
              </w:pBdr>
              <w:tabs>
                <w:tab w:val="decimal" w:pos="1062"/>
              </w:tabs>
              <w:ind w:right="-41"/>
              <w:outlineLvl w:val="0"/>
              <w:rPr>
                <w:rFonts w:ascii="Angsana New" w:hAnsi="Angsana New"/>
                <w:b/>
                <w:bCs/>
                <w:sz w:val="28"/>
              </w:rPr>
            </w:pPr>
            <w:r w:rsidRPr="00F4742D">
              <w:rPr>
                <w:rFonts w:ascii="Angsana New" w:hAnsi="Angsana New"/>
                <w:sz w:val="28"/>
              </w:rPr>
              <w:t>-</w:t>
            </w:r>
          </w:p>
        </w:tc>
        <w:tc>
          <w:tcPr>
            <w:tcW w:w="1328" w:type="dxa"/>
            <w:vAlign w:val="bottom"/>
          </w:tcPr>
          <w:p w14:paraId="555D4380" w14:textId="26988570" w:rsidR="00F026F5" w:rsidRPr="00A87A86" w:rsidRDefault="00F026F5" w:rsidP="00F026F5">
            <w:pPr>
              <w:pBdr>
                <w:bottom w:val="double" w:sz="4" w:space="1" w:color="auto"/>
              </w:pBdr>
              <w:tabs>
                <w:tab w:val="decimal" w:pos="1062"/>
              </w:tabs>
              <w:ind w:right="-41"/>
              <w:outlineLvl w:val="0"/>
              <w:rPr>
                <w:rFonts w:ascii="Angsana New" w:hAnsi="Angsana New"/>
                <w:b/>
                <w:bCs/>
                <w:sz w:val="28"/>
              </w:rPr>
            </w:pPr>
            <w:r>
              <w:rPr>
                <w:rFonts w:ascii="Angsana New" w:hAnsi="Angsana New"/>
                <w:b/>
                <w:bCs/>
                <w:sz w:val="28"/>
              </w:rPr>
              <w:t>232,720</w:t>
            </w:r>
          </w:p>
        </w:tc>
      </w:tr>
      <w:tr w:rsidR="00144BAE" w:rsidRPr="001A7EFD" w14:paraId="66E0AB4E" w14:textId="77777777" w:rsidTr="0013753C">
        <w:tc>
          <w:tcPr>
            <w:tcW w:w="4230" w:type="dxa"/>
            <w:vAlign w:val="bottom"/>
          </w:tcPr>
          <w:p w14:paraId="13617BA1" w14:textId="77777777" w:rsidR="00144BAE" w:rsidRPr="00A87A86" w:rsidRDefault="00144BAE" w:rsidP="00CC43BD">
            <w:pPr>
              <w:spacing w:line="340" w:lineRule="exact"/>
              <w:ind w:left="342" w:right="-47" w:hanging="360"/>
              <w:outlineLvl w:val="0"/>
              <w:rPr>
                <w:rFonts w:ascii="Angsana New" w:hAnsi="Angsana New"/>
                <w:b/>
                <w:bCs/>
                <w:sz w:val="28"/>
              </w:rPr>
            </w:pPr>
          </w:p>
        </w:tc>
        <w:tc>
          <w:tcPr>
            <w:tcW w:w="1327" w:type="dxa"/>
            <w:vAlign w:val="bottom"/>
          </w:tcPr>
          <w:p w14:paraId="1DD07D46" w14:textId="77777777" w:rsidR="00144BAE" w:rsidRPr="00A87A86" w:rsidRDefault="00144BAE" w:rsidP="00785C31">
            <w:pPr>
              <w:tabs>
                <w:tab w:val="decimal" w:pos="1062"/>
              </w:tabs>
              <w:ind w:right="-41"/>
              <w:outlineLvl w:val="0"/>
              <w:rPr>
                <w:rFonts w:ascii="Angsana New" w:hAnsi="Angsana New"/>
                <w:b/>
                <w:bCs/>
                <w:sz w:val="28"/>
              </w:rPr>
            </w:pPr>
          </w:p>
        </w:tc>
        <w:tc>
          <w:tcPr>
            <w:tcW w:w="1328" w:type="dxa"/>
            <w:vAlign w:val="bottom"/>
          </w:tcPr>
          <w:p w14:paraId="6262993B" w14:textId="77777777" w:rsidR="00144BAE" w:rsidRPr="00A87A86" w:rsidRDefault="00144BAE" w:rsidP="00785C31">
            <w:pPr>
              <w:tabs>
                <w:tab w:val="decimal" w:pos="1062"/>
              </w:tabs>
              <w:ind w:right="-41"/>
              <w:outlineLvl w:val="0"/>
              <w:rPr>
                <w:rFonts w:ascii="Angsana New" w:hAnsi="Angsana New"/>
                <w:b/>
                <w:bCs/>
                <w:sz w:val="28"/>
              </w:rPr>
            </w:pPr>
          </w:p>
        </w:tc>
        <w:tc>
          <w:tcPr>
            <w:tcW w:w="1327" w:type="dxa"/>
            <w:vAlign w:val="bottom"/>
          </w:tcPr>
          <w:p w14:paraId="7B9D4C1D" w14:textId="77777777" w:rsidR="00144BAE" w:rsidRPr="00A87A86" w:rsidRDefault="00144BAE" w:rsidP="00785C31">
            <w:pPr>
              <w:tabs>
                <w:tab w:val="decimal" w:pos="1062"/>
              </w:tabs>
              <w:ind w:right="-41"/>
              <w:outlineLvl w:val="0"/>
              <w:rPr>
                <w:rFonts w:ascii="Angsana New" w:hAnsi="Angsana New"/>
                <w:b/>
                <w:bCs/>
                <w:sz w:val="28"/>
              </w:rPr>
            </w:pPr>
          </w:p>
        </w:tc>
        <w:tc>
          <w:tcPr>
            <w:tcW w:w="1328" w:type="dxa"/>
            <w:vAlign w:val="bottom"/>
          </w:tcPr>
          <w:p w14:paraId="5C7DF303" w14:textId="77777777" w:rsidR="00144BAE" w:rsidRPr="00A87A86" w:rsidRDefault="00144BAE" w:rsidP="00785C31">
            <w:pPr>
              <w:tabs>
                <w:tab w:val="decimal" w:pos="1062"/>
              </w:tabs>
              <w:ind w:right="-41"/>
              <w:outlineLvl w:val="0"/>
              <w:rPr>
                <w:rFonts w:ascii="Angsana New" w:hAnsi="Angsana New"/>
                <w:b/>
                <w:bCs/>
                <w:sz w:val="28"/>
              </w:rPr>
            </w:pPr>
          </w:p>
        </w:tc>
      </w:tr>
      <w:tr w:rsidR="00572314" w:rsidRPr="001A7EFD" w14:paraId="3B3B6679" w14:textId="77777777" w:rsidTr="0013753C">
        <w:tc>
          <w:tcPr>
            <w:tcW w:w="4230" w:type="dxa"/>
            <w:vAlign w:val="bottom"/>
          </w:tcPr>
          <w:p w14:paraId="1B0766E4" w14:textId="1FC67591" w:rsidR="00572314" w:rsidRPr="00CB3664" w:rsidRDefault="00572314" w:rsidP="00DE5A60">
            <w:pPr>
              <w:spacing w:line="340" w:lineRule="exact"/>
              <w:ind w:right="-43"/>
              <w:jc w:val="thaiDistribute"/>
              <w:outlineLvl w:val="0"/>
              <w:rPr>
                <w:rFonts w:ascii="Angsana New" w:hAnsi="Angsana New"/>
                <w:sz w:val="28"/>
              </w:rPr>
            </w:pPr>
          </w:p>
        </w:tc>
        <w:tc>
          <w:tcPr>
            <w:tcW w:w="5310" w:type="dxa"/>
            <w:gridSpan w:val="4"/>
            <w:vAlign w:val="bottom"/>
          </w:tcPr>
          <w:p w14:paraId="0602F9F2"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(Thousand Baht)</w:t>
            </w:r>
          </w:p>
        </w:tc>
      </w:tr>
      <w:tr w:rsidR="00572314" w:rsidRPr="001A7EFD" w14:paraId="6CE3B9AF" w14:textId="77777777" w:rsidTr="0013753C">
        <w:tc>
          <w:tcPr>
            <w:tcW w:w="4230" w:type="dxa"/>
            <w:vAlign w:val="bottom"/>
          </w:tcPr>
          <w:p w14:paraId="70D6F437" w14:textId="77777777" w:rsidR="00572314" w:rsidRPr="00CB3664" w:rsidRDefault="00572314" w:rsidP="00DE5A60">
            <w:pPr>
              <w:spacing w:line="340" w:lineRule="exact"/>
              <w:ind w:right="-43"/>
              <w:jc w:val="thaiDistribute"/>
              <w:outlineLvl w:val="0"/>
              <w:rPr>
                <w:rFonts w:ascii="Angsana New" w:hAnsi="Angsana New"/>
                <w:sz w:val="28"/>
              </w:rPr>
            </w:pPr>
          </w:p>
        </w:tc>
        <w:tc>
          <w:tcPr>
            <w:tcW w:w="5310" w:type="dxa"/>
            <w:gridSpan w:val="4"/>
            <w:vAlign w:val="bottom"/>
          </w:tcPr>
          <w:p w14:paraId="0163CE08"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kern w:val="2"/>
                <w:sz w:val="28"/>
              </w:rPr>
              <w:t>Separate financial statements</w:t>
            </w:r>
          </w:p>
        </w:tc>
      </w:tr>
      <w:tr w:rsidR="00572314" w:rsidRPr="001A7EFD" w14:paraId="4991DE60" w14:textId="77777777" w:rsidTr="0013753C">
        <w:tc>
          <w:tcPr>
            <w:tcW w:w="4230" w:type="dxa"/>
            <w:vAlign w:val="bottom"/>
          </w:tcPr>
          <w:p w14:paraId="775751ED" w14:textId="77777777" w:rsidR="00572314" w:rsidRPr="00CB3664" w:rsidRDefault="00572314" w:rsidP="00DE5A60">
            <w:pPr>
              <w:spacing w:line="340" w:lineRule="exact"/>
              <w:ind w:right="-43"/>
              <w:jc w:val="thaiDistribute"/>
              <w:outlineLvl w:val="0"/>
              <w:rPr>
                <w:rFonts w:ascii="Angsana New" w:hAnsi="Angsana New"/>
                <w:sz w:val="28"/>
              </w:rPr>
            </w:pPr>
          </w:p>
        </w:tc>
        <w:tc>
          <w:tcPr>
            <w:tcW w:w="5310" w:type="dxa"/>
            <w:gridSpan w:val="4"/>
            <w:vAlign w:val="bottom"/>
            <w:hideMark/>
          </w:tcPr>
          <w:p w14:paraId="6BEEF74B" w14:textId="40BAE1F7" w:rsidR="00572314" w:rsidRPr="00CB3664" w:rsidRDefault="00B72E5A" w:rsidP="00DE5A60">
            <w:pPr>
              <w:pBdr>
                <w:bottom w:val="single" w:sz="4" w:space="1" w:color="auto"/>
              </w:pBdr>
              <w:spacing w:line="340" w:lineRule="exact"/>
              <w:ind w:right="-43"/>
              <w:jc w:val="center"/>
              <w:outlineLvl w:val="0"/>
              <w:rPr>
                <w:rFonts w:ascii="Angsana New" w:hAnsi="Angsana New"/>
                <w:sz w:val="28"/>
              </w:rPr>
            </w:pPr>
            <w:r>
              <w:rPr>
                <w:rFonts w:ascii="Angsana New" w:hAnsi="Angsana New"/>
                <w:sz w:val="28"/>
              </w:rPr>
              <w:t>31 December 2020</w:t>
            </w:r>
          </w:p>
        </w:tc>
      </w:tr>
      <w:tr w:rsidR="00572314" w:rsidRPr="001A7EFD" w14:paraId="6D735152" w14:textId="77777777" w:rsidTr="0013753C">
        <w:tc>
          <w:tcPr>
            <w:tcW w:w="4230" w:type="dxa"/>
            <w:vAlign w:val="bottom"/>
          </w:tcPr>
          <w:p w14:paraId="7C0CD287" w14:textId="77777777" w:rsidR="00572314" w:rsidRPr="00CB3664" w:rsidRDefault="00572314" w:rsidP="00DE5A60">
            <w:pPr>
              <w:spacing w:line="340" w:lineRule="exact"/>
              <w:ind w:right="-43"/>
              <w:jc w:val="thaiDistribute"/>
              <w:outlineLvl w:val="0"/>
              <w:rPr>
                <w:rFonts w:ascii="Angsana New" w:hAnsi="Angsana New"/>
                <w:sz w:val="28"/>
              </w:rPr>
            </w:pPr>
          </w:p>
        </w:tc>
        <w:tc>
          <w:tcPr>
            <w:tcW w:w="5310" w:type="dxa"/>
            <w:gridSpan w:val="4"/>
            <w:vAlign w:val="bottom"/>
          </w:tcPr>
          <w:p w14:paraId="12F57417"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Due within</w:t>
            </w:r>
          </w:p>
        </w:tc>
      </w:tr>
      <w:tr w:rsidR="00572314" w:rsidRPr="001A7EFD" w14:paraId="44645C82" w14:textId="77777777" w:rsidTr="0013753C">
        <w:tc>
          <w:tcPr>
            <w:tcW w:w="4230" w:type="dxa"/>
          </w:tcPr>
          <w:p w14:paraId="7C03B51D" w14:textId="77777777" w:rsidR="00572314" w:rsidRPr="00CB3664" w:rsidRDefault="00572314" w:rsidP="00DE5A60">
            <w:pPr>
              <w:spacing w:line="340" w:lineRule="exact"/>
              <w:ind w:right="-43"/>
              <w:jc w:val="thaiDistribute"/>
              <w:outlineLvl w:val="0"/>
              <w:rPr>
                <w:rFonts w:ascii="Angsana New" w:hAnsi="Angsana New"/>
                <w:sz w:val="28"/>
                <w:cs/>
              </w:rPr>
            </w:pPr>
          </w:p>
        </w:tc>
        <w:tc>
          <w:tcPr>
            <w:tcW w:w="1327" w:type="dxa"/>
            <w:vAlign w:val="bottom"/>
            <w:hideMark/>
          </w:tcPr>
          <w:p w14:paraId="35482354"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cs/>
              </w:rPr>
            </w:pPr>
            <w:r w:rsidRPr="00CB3664">
              <w:rPr>
                <w:rFonts w:ascii="Angsana New" w:hAnsi="Angsana New"/>
                <w:sz w:val="28"/>
              </w:rPr>
              <w:t>Within 1 year</w:t>
            </w:r>
          </w:p>
        </w:tc>
        <w:tc>
          <w:tcPr>
            <w:tcW w:w="1328" w:type="dxa"/>
            <w:vAlign w:val="bottom"/>
            <w:hideMark/>
          </w:tcPr>
          <w:p w14:paraId="2B8028DB"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rPr>
            </w:pPr>
            <w:r w:rsidRPr="00CB3664">
              <w:rPr>
                <w:rFonts w:ascii="Angsana New" w:hAnsi="Angsana New"/>
                <w:sz w:val="28"/>
              </w:rPr>
              <w:t>1 - 5 years</w:t>
            </w:r>
          </w:p>
        </w:tc>
        <w:tc>
          <w:tcPr>
            <w:tcW w:w="1327" w:type="dxa"/>
            <w:vAlign w:val="bottom"/>
            <w:hideMark/>
          </w:tcPr>
          <w:p w14:paraId="6EAC1D24"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cs/>
              </w:rPr>
            </w:pPr>
            <w:r w:rsidRPr="00CB3664">
              <w:rPr>
                <w:rFonts w:ascii="Angsana New" w:hAnsi="Angsana New"/>
                <w:sz w:val="28"/>
              </w:rPr>
              <w:t>Over 5 years</w:t>
            </w:r>
          </w:p>
        </w:tc>
        <w:tc>
          <w:tcPr>
            <w:tcW w:w="1328" w:type="dxa"/>
            <w:vAlign w:val="bottom"/>
            <w:hideMark/>
          </w:tcPr>
          <w:p w14:paraId="5BE6E823" w14:textId="77777777" w:rsidR="00572314" w:rsidRPr="00CB3664" w:rsidRDefault="00572314" w:rsidP="00DE5A60">
            <w:pPr>
              <w:pBdr>
                <w:bottom w:val="single" w:sz="4" w:space="1" w:color="auto"/>
              </w:pBdr>
              <w:spacing w:line="340" w:lineRule="exact"/>
              <w:ind w:right="-43"/>
              <w:jc w:val="center"/>
              <w:outlineLvl w:val="0"/>
              <w:rPr>
                <w:rFonts w:ascii="Angsana New" w:hAnsi="Angsana New"/>
                <w:sz w:val="28"/>
                <w:cs/>
              </w:rPr>
            </w:pPr>
            <w:r w:rsidRPr="00CB3664">
              <w:rPr>
                <w:rFonts w:ascii="Angsana New" w:hAnsi="Angsana New"/>
                <w:sz w:val="28"/>
              </w:rPr>
              <w:t>Total</w:t>
            </w:r>
          </w:p>
        </w:tc>
      </w:tr>
      <w:tr w:rsidR="00572314" w:rsidRPr="001A7EFD" w14:paraId="43794DC6" w14:textId="77777777" w:rsidTr="0013753C">
        <w:tc>
          <w:tcPr>
            <w:tcW w:w="4230" w:type="dxa"/>
            <w:vAlign w:val="bottom"/>
            <w:hideMark/>
          </w:tcPr>
          <w:p w14:paraId="593DC03D" w14:textId="7F9AE81D" w:rsidR="00572314" w:rsidRPr="00CB3664" w:rsidRDefault="00CB3664" w:rsidP="00D007EC">
            <w:pPr>
              <w:spacing w:line="340" w:lineRule="exact"/>
              <w:ind w:left="105" w:right="-43"/>
              <w:jc w:val="thaiDistribute"/>
              <w:outlineLvl w:val="0"/>
              <w:rPr>
                <w:rFonts w:ascii="Angsana New" w:hAnsi="Angsana New"/>
                <w:b/>
                <w:bCs/>
                <w:sz w:val="28"/>
                <w:cs/>
              </w:rPr>
            </w:pPr>
            <w:r w:rsidRPr="00CB3664">
              <w:rPr>
                <w:rFonts w:ascii="Angsana New" w:hAnsi="Angsana New"/>
                <w:b/>
                <w:bCs/>
                <w:sz w:val="28"/>
              </w:rPr>
              <w:t xml:space="preserve">Debt instruments </w:t>
            </w:r>
            <w:r w:rsidR="000135CD">
              <w:rPr>
                <w:rFonts w:ascii="Angsana New" w:hAnsi="Angsana New"/>
                <w:b/>
                <w:bCs/>
                <w:sz w:val="28"/>
              </w:rPr>
              <w:t>measured</w:t>
            </w:r>
            <w:r w:rsidRPr="00CB3664">
              <w:rPr>
                <w:rFonts w:ascii="Angsana New" w:hAnsi="Angsana New"/>
                <w:b/>
                <w:bCs/>
                <w:sz w:val="28"/>
              </w:rPr>
              <w:t xml:space="preserve"> at amorti</w:t>
            </w:r>
            <w:r w:rsidR="00BA0616">
              <w:rPr>
                <w:rFonts w:ascii="Angsana New" w:hAnsi="Angsana New"/>
                <w:b/>
                <w:bCs/>
                <w:sz w:val="28"/>
              </w:rPr>
              <w:t>s</w:t>
            </w:r>
            <w:r w:rsidRPr="00CB3664">
              <w:rPr>
                <w:rFonts w:ascii="Angsana New" w:hAnsi="Angsana New"/>
                <w:b/>
                <w:bCs/>
                <w:sz w:val="28"/>
              </w:rPr>
              <w:t>ed cost</w:t>
            </w:r>
          </w:p>
        </w:tc>
        <w:tc>
          <w:tcPr>
            <w:tcW w:w="1327" w:type="dxa"/>
            <w:vAlign w:val="bottom"/>
          </w:tcPr>
          <w:p w14:paraId="3104DC45" w14:textId="77777777" w:rsidR="00572314" w:rsidRPr="00CB3664" w:rsidRDefault="00572314" w:rsidP="00DE5A60">
            <w:pPr>
              <w:tabs>
                <w:tab w:val="decimal" w:pos="1062"/>
              </w:tabs>
              <w:spacing w:line="340" w:lineRule="exact"/>
              <w:ind w:right="-43"/>
              <w:outlineLvl w:val="0"/>
              <w:rPr>
                <w:rFonts w:ascii="Angsana New" w:hAnsi="Angsana New"/>
                <w:sz w:val="28"/>
              </w:rPr>
            </w:pPr>
          </w:p>
        </w:tc>
        <w:tc>
          <w:tcPr>
            <w:tcW w:w="1328" w:type="dxa"/>
            <w:vAlign w:val="bottom"/>
          </w:tcPr>
          <w:p w14:paraId="2283236D" w14:textId="77777777" w:rsidR="00572314" w:rsidRPr="00CB3664" w:rsidRDefault="00572314" w:rsidP="00DE5A60">
            <w:pPr>
              <w:tabs>
                <w:tab w:val="decimal" w:pos="1062"/>
              </w:tabs>
              <w:spacing w:line="340" w:lineRule="exact"/>
              <w:ind w:right="-43"/>
              <w:outlineLvl w:val="0"/>
              <w:rPr>
                <w:rFonts w:ascii="Angsana New" w:hAnsi="Angsana New"/>
                <w:sz w:val="28"/>
                <w:cs/>
              </w:rPr>
            </w:pPr>
          </w:p>
        </w:tc>
        <w:tc>
          <w:tcPr>
            <w:tcW w:w="1327" w:type="dxa"/>
            <w:vAlign w:val="bottom"/>
          </w:tcPr>
          <w:p w14:paraId="1BF2D6B4" w14:textId="77777777" w:rsidR="00572314" w:rsidRPr="00CB3664" w:rsidRDefault="00572314" w:rsidP="00DE5A60">
            <w:pPr>
              <w:tabs>
                <w:tab w:val="decimal" w:pos="1062"/>
              </w:tabs>
              <w:spacing w:line="340" w:lineRule="exact"/>
              <w:ind w:right="-43"/>
              <w:outlineLvl w:val="0"/>
              <w:rPr>
                <w:rFonts w:ascii="Angsana New" w:hAnsi="Angsana New"/>
                <w:sz w:val="28"/>
              </w:rPr>
            </w:pPr>
          </w:p>
        </w:tc>
        <w:tc>
          <w:tcPr>
            <w:tcW w:w="1328" w:type="dxa"/>
            <w:vAlign w:val="bottom"/>
          </w:tcPr>
          <w:p w14:paraId="4E238384" w14:textId="77777777" w:rsidR="00572314" w:rsidRPr="00CB3664" w:rsidRDefault="00572314" w:rsidP="00DE5A60">
            <w:pPr>
              <w:tabs>
                <w:tab w:val="decimal" w:pos="1062"/>
              </w:tabs>
              <w:spacing w:line="340" w:lineRule="exact"/>
              <w:ind w:right="-43"/>
              <w:outlineLvl w:val="0"/>
              <w:rPr>
                <w:rFonts w:ascii="Angsana New" w:hAnsi="Angsana New"/>
                <w:sz w:val="28"/>
              </w:rPr>
            </w:pPr>
          </w:p>
        </w:tc>
      </w:tr>
      <w:tr w:rsidR="00E16D48" w:rsidRPr="001A7EFD" w14:paraId="24F7AF52" w14:textId="77777777" w:rsidTr="0013753C">
        <w:tc>
          <w:tcPr>
            <w:tcW w:w="4230" w:type="dxa"/>
            <w:vAlign w:val="bottom"/>
          </w:tcPr>
          <w:p w14:paraId="1FA97136" w14:textId="77777777" w:rsidR="00E16D48" w:rsidRPr="00CB3664" w:rsidRDefault="00E16D48" w:rsidP="00D007EC">
            <w:pPr>
              <w:spacing w:line="340" w:lineRule="exact"/>
              <w:ind w:left="105" w:right="-43"/>
              <w:jc w:val="thaiDistribute"/>
              <w:outlineLvl w:val="0"/>
              <w:rPr>
                <w:rFonts w:ascii="Angsana New" w:hAnsi="Angsana New"/>
                <w:sz w:val="28"/>
              </w:rPr>
            </w:pPr>
            <w:r w:rsidRPr="00CB3664">
              <w:rPr>
                <w:rFonts w:ascii="Angsana New" w:hAnsi="Angsana New"/>
                <w:sz w:val="28"/>
              </w:rPr>
              <w:t>Fixed deposits</w:t>
            </w:r>
          </w:p>
        </w:tc>
        <w:tc>
          <w:tcPr>
            <w:tcW w:w="1327" w:type="dxa"/>
            <w:vAlign w:val="bottom"/>
          </w:tcPr>
          <w:p w14:paraId="4268D4A5" w14:textId="38693163" w:rsidR="00E16D48" w:rsidRPr="00CB3664" w:rsidRDefault="00E16D48" w:rsidP="00E16D48">
            <w:pPr>
              <w:tabs>
                <w:tab w:val="decimal" w:pos="1005"/>
              </w:tabs>
              <w:ind w:right="-41"/>
              <w:outlineLvl w:val="0"/>
              <w:rPr>
                <w:rFonts w:ascii="Angsana New" w:hAnsi="Angsana New"/>
                <w:sz w:val="28"/>
              </w:rPr>
            </w:pPr>
            <w:r>
              <w:rPr>
                <w:rFonts w:ascii="Angsana New" w:hAnsi="Angsana New"/>
                <w:sz w:val="28"/>
              </w:rPr>
              <w:t>81,600</w:t>
            </w:r>
          </w:p>
        </w:tc>
        <w:tc>
          <w:tcPr>
            <w:tcW w:w="1328" w:type="dxa"/>
            <w:vAlign w:val="bottom"/>
          </w:tcPr>
          <w:p w14:paraId="4AB2A857" w14:textId="688ABFBB" w:rsidR="00E16D48" w:rsidRPr="00CB3664" w:rsidRDefault="00E16D48" w:rsidP="00E16D48">
            <w:pPr>
              <w:tabs>
                <w:tab w:val="decimal" w:pos="1062"/>
              </w:tabs>
              <w:ind w:right="-41"/>
              <w:outlineLvl w:val="0"/>
              <w:rPr>
                <w:rFonts w:ascii="Angsana New" w:hAnsi="Angsana New"/>
                <w:sz w:val="28"/>
              </w:rPr>
            </w:pPr>
            <w:r w:rsidRPr="00F4742D">
              <w:rPr>
                <w:rFonts w:ascii="Angsana New" w:hAnsi="Angsana New"/>
                <w:sz w:val="28"/>
              </w:rPr>
              <w:t>-</w:t>
            </w:r>
          </w:p>
        </w:tc>
        <w:tc>
          <w:tcPr>
            <w:tcW w:w="1327" w:type="dxa"/>
            <w:vAlign w:val="bottom"/>
          </w:tcPr>
          <w:p w14:paraId="42F0E8BF" w14:textId="2DEA5368" w:rsidR="00E16D48" w:rsidRPr="00CB3664" w:rsidRDefault="00E16D48" w:rsidP="00E16D48">
            <w:pPr>
              <w:tabs>
                <w:tab w:val="decimal" w:pos="1062"/>
              </w:tabs>
              <w:ind w:right="-41"/>
              <w:outlineLvl w:val="0"/>
              <w:rPr>
                <w:rFonts w:ascii="Angsana New" w:hAnsi="Angsana New"/>
                <w:sz w:val="28"/>
              </w:rPr>
            </w:pPr>
            <w:r w:rsidRPr="00F4742D">
              <w:rPr>
                <w:rFonts w:ascii="Angsana New" w:hAnsi="Angsana New"/>
                <w:sz w:val="28"/>
              </w:rPr>
              <w:t>-</w:t>
            </w:r>
          </w:p>
        </w:tc>
        <w:tc>
          <w:tcPr>
            <w:tcW w:w="1328" w:type="dxa"/>
            <w:vAlign w:val="bottom"/>
          </w:tcPr>
          <w:p w14:paraId="2F1DCABE" w14:textId="7B666FBB" w:rsidR="00E16D48" w:rsidRPr="00CB3664" w:rsidRDefault="00E16D48" w:rsidP="00E16D48">
            <w:pPr>
              <w:tabs>
                <w:tab w:val="decimal" w:pos="1009"/>
              </w:tabs>
              <w:ind w:right="-41"/>
              <w:outlineLvl w:val="0"/>
              <w:rPr>
                <w:rFonts w:ascii="Angsana New" w:hAnsi="Angsana New"/>
                <w:sz w:val="28"/>
              </w:rPr>
            </w:pPr>
            <w:r>
              <w:rPr>
                <w:rFonts w:ascii="Angsana New" w:hAnsi="Angsana New"/>
                <w:sz w:val="28"/>
              </w:rPr>
              <w:t>81,600</w:t>
            </w:r>
          </w:p>
        </w:tc>
      </w:tr>
      <w:tr w:rsidR="00E16D48" w:rsidRPr="001A7EFD" w14:paraId="09C8B667" w14:textId="77777777" w:rsidTr="0013753C">
        <w:tc>
          <w:tcPr>
            <w:tcW w:w="4230" w:type="dxa"/>
            <w:vAlign w:val="bottom"/>
          </w:tcPr>
          <w:p w14:paraId="4D0D9D87" w14:textId="77777777" w:rsidR="00E16D48" w:rsidRPr="00CB3664" w:rsidRDefault="00E16D48" w:rsidP="00D007EC">
            <w:pPr>
              <w:spacing w:line="340" w:lineRule="exact"/>
              <w:ind w:left="105" w:right="-43"/>
              <w:jc w:val="thaiDistribute"/>
              <w:outlineLvl w:val="0"/>
              <w:rPr>
                <w:rFonts w:ascii="Angsana New" w:hAnsi="Angsana New"/>
                <w:sz w:val="28"/>
              </w:rPr>
            </w:pPr>
            <w:r w:rsidRPr="00CB3664">
              <w:rPr>
                <w:rFonts w:ascii="Angsana New" w:hAnsi="Angsana New"/>
                <w:sz w:val="28"/>
              </w:rPr>
              <w:t>Private debt securities</w:t>
            </w:r>
          </w:p>
        </w:tc>
        <w:tc>
          <w:tcPr>
            <w:tcW w:w="1327" w:type="dxa"/>
            <w:vAlign w:val="bottom"/>
          </w:tcPr>
          <w:p w14:paraId="1E611B7D" w14:textId="1420CF31" w:rsidR="00E16D48" w:rsidRPr="00CB3664" w:rsidRDefault="00E16D48" w:rsidP="00E16D48">
            <w:pPr>
              <w:tabs>
                <w:tab w:val="decimal" w:pos="1005"/>
              </w:tabs>
              <w:ind w:right="-41"/>
              <w:outlineLvl w:val="0"/>
              <w:rPr>
                <w:rFonts w:ascii="Angsana New" w:hAnsi="Angsana New"/>
                <w:sz w:val="28"/>
              </w:rPr>
            </w:pPr>
            <w:r>
              <w:rPr>
                <w:rFonts w:ascii="Angsana New" w:hAnsi="Angsana New"/>
                <w:sz w:val="28"/>
              </w:rPr>
              <w:t>255,707</w:t>
            </w:r>
          </w:p>
        </w:tc>
        <w:tc>
          <w:tcPr>
            <w:tcW w:w="1328" w:type="dxa"/>
            <w:vAlign w:val="bottom"/>
          </w:tcPr>
          <w:p w14:paraId="0E683CEA" w14:textId="6D4AC67B" w:rsidR="00E16D48" w:rsidRPr="00CB3664" w:rsidRDefault="00E16D48" w:rsidP="00E16D48">
            <w:pPr>
              <w:tabs>
                <w:tab w:val="decimal" w:pos="1062"/>
              </w:tabs>
              <w:ind w:right="-41"/>
              <w:outlineLvl w:val="0"/>
              <w:rPr>
                <w:rFonts w:ascii="Angsana New" w:hAnsi="Angsana New"/>
                <w:sz w:val="28"/>
              </w:rPr>
            </w:pPr>
            <w:r w:rsidRPr="00F4742D">
              <w:rPr>
                <w:rFonts w:ascii="Angsana New" w:hAnsi="Angsana New"/>
                <w:sz w:val="28"/>
              </w:rPr>
              <w:t>-</w:t>
            </w:r>
          </w:p>
        </w:tc>
        <w:tc>
          <w:tcPr>
            <w:tcW w:w="1327" w:type="dxa"/>
            <w:vAlign w:val="bottom"/>
          </w:tcPr>
          <w:p w14:paraId="4FF5A0D1" w14:textId="68AD4043" w:rsidR="00E16D48" w:rsidRPr="00CB3664" w:rsidRDefault="00E16D48" w:rsidP="00E16D48">
            <w:pPr>
              <w:tabs>
                <w:tab w:val="decimal" w:pos="1062"/>
              </w:tabs>
              <w:ind w:right="-41"/>
              <w:outlineLvl w:val="0"/>
              <w:rPr>
                <w:rFonts w:ascii="Angsana New" w:hAnsi="Angsana New"/>
                <w:sz w:val="28"/>
                <w:cs/>
              </w:rPr>
            </w:pPr>
            <w:r w:rsidRPr="00F4742D">
              <w:rPr>
                <w:rFonts w:ascii="Angsana New" w:hAnsi="Angsana New"/>
                <w:sz w:val="28"/>
              </w:rPr>
              <w:t>-</w:t>
            </w:r>
          </w:p>
        </w:tc>
        <w:tc>
          <w:tcPr>
            <w:tcW w:w="1328" w:type="dxa"/>
            <w:vAlign w:val="bottom"/>
          </w:tcPr>
          <w:p w14:paraId="1D275A87" w14:textId="613DE7EA" w:rsidR="00E16D48" w:rsidRPr="00CB3664" w:rsidRDefault="00E16D48" w:rsidP="00E16D48">
            <w:pPr>
              <w:tabs>
                <w:tab w:val="decimal" w:pos="1009"/>
              </w:tabs>
              <w:ind w:right="-41"/>
              <w:outlineLvl w:val="0"/>
              <w:rPr>
                <w:rFonts w:ascii="Angsana New" w:hAnsi="Angsana New"/>
                <w:sz w:val="28"/>
              </w:rPr>
            </w:pPr>
            <w:r>
              <w:rPr>
                <w:rFonts w:ascii="Angsana New" w:hAnsi="Angsana New"/>
                <w:sz w:val="28"/>
              </w:rPr>
              <w:t>255,707</w:t>
            </w:r>
          </w:p>
        </w:tc>
      </w:tr>
      <w:tr w:rsidR="00E16D48" w:rsidRPr="001A7EFD" w14:paraId="6AE74289" w14:textId="77777777" w:rsidTr="0013753C">
        <w:tc>
          <w:tcPr>
            <w:tcW w:w="4230" w:type="dxa"/>
            <w:vAlign w:val="bottom"/>
          </w:tcPr>
          <w:p w14:paraId="740A3A39" w14:textId="7424B84D" w:rsidR="00E16D48" w:rsidRPr="00CB3664" w:rsidRDefault="00E16D48" w:rsidP="00D007EC">
            <w:pPr>
              <w:spacing w:line="340" w:lineRule="exact"/>
              <w:ind w:left="105" w:right="-43"/>
              <w:jc w:val="thaiDistribute"/>
              <w:outlineLvl w:val="0"/>
              <w:rPr>
                <w:rFonts w:ascii="Angsana New" w:hAnsi="Angsana New"/>
                <w:sz w:val="28"/>
              </w:rPr>
            </w:pPr>
            <w:r w:rsidRPr="00CB3664">
              <w:rPr>
                <w:rFonts w:ascii="Angsana New" w:hAnsi="Angsana New"/>
                <w:i/>
                <w:iCs/>
                <w:sz w:val="28"/>
              </w:rPr>
              <w:t xml:space="preserve">Less </w:t>
            </w:r>
            <w:r>
              <w:rPr>
                <w:rFonts w:ascii="Angsana New" w:hAnsi="Angsana New"/>
                <w:sz w:val="28"/>
              </w:rPr>
              <w:t>a</w:t>
            </w:r>
            <w:r w:rsidRPr="001136F0">
              <w:rPr>
                <w:rFonts w:ascii="Angsana New" w:hAnsi="Angsana New"/>
                <w:sz w:val="28"/>
              </w:rPr>
              <w:t>llowance for expected credit loss</w:t>
            </w:r>
          </w:p>
        </w:tc>
        <w:tc>
          <w:tcPr>
            <w:tcW w:w="1327" w:type="dxa"/>
            <w:vAlign w:val="bottom"/>
          </w:tcPr>
          <w:p w14:paraId="47688E60" w14:textId="6226E082" w:rsidR="00E16D48" w:rsidRPr="00CB3664" w:rsidRDefault="00E16D48" w:rsidP="00E16D48">
            <w:pPr>
              <w:pBdr>
                <w:bottom w:val="single" w:sz="4" w:space="1" w:color="auto"/>
              </w:pBdr>
              <w:tabs>
                <w:tab w:val="decimal" w:pos="1005"/>
              </w:tabs>
              <w:ind w:right="-41"/>
              <w:outlineLvl w:val="0"/>
              <w:rPr>
                <w:rFonts w:ascii="Angsana New" w:hAnsi="Angsana New"/>
                <w:sz w:val="28"/>
              </w:rPr>
            </w:pPr>
            <w:r>
              <w:rPr>
                <w:rFonts w:ascii="Angsana New" w:hAnsi="Angsana New"/>
                <w:sz w:val="28"/>
              </w:rPr>
              <w:t>(139,100)</w:t>
            </w:r>
          </w:p>
        </w:tc>
        <w:tc>
          <w:tcPr>
            <w:tcW w:w="1328" w:type="dxa"/>
            <w:vAlign w:val="bottom"/>
          </w:tcPr>
          <w:p w14:paraId="112AC17C" w14:textId="07A12079" w:rsidR="00E16D48" w:rsidRPr="00CB3664" w:rsidRDefault="00E16D48" w:rsidP="00E16D48">
            <w:pPr>
              <w:pBdr>
                <w:bottom w:val="single" w:sz="4" w:space="1" w:color="auto"/>
              </w:pBdr>
              <w:tabs>
                <w:tab w:val="decimal" w:pos="1062"/>
              </w:tabs>
              <w:ind w:right="-41"/>
              <w:outlineLvl w:val="0"/>
              <w:rPr>
                <w:rFonts w:ascii="Angsana New" w:hAnsi="Angsana New"/>
                <w:sz w:val="28"/>
              </w:rPr>
            </w:pPr>
            <w:r w:rsidRPr="00F4742D">
              <w:rPr>
                <w:rFonts w:ascii="Angsana New" w:hAnsi="Angsana New"/>
                <w:sz w:val="28"/>
              </w:rPr>
              <w:t>-</w:t>
            </w:r>
          </w:p>
        </w:tc>
        <w:tc>
          <w:tcPr>
            <w:tcW w:w="1327" w:type="dxa"/>
            <w:vAlign w:val="bottom"/>
          </w:tcPr>
          <w:p w14:paraId="304D65E6" w14:textId="4B676A45" w:rsidR="00E16D48" w:rsidRPr="00CB3664" w:rsidRDefault="00E16D48" w:rsidP="00E16D48">
            <w:pPr>
              <w:pBdr>
                <w:bottom w:val="single" w:sz="4" w:space="1" w:color="auto"/>
              </w:pBdr>
              <w:tabs>
                <w:tab w:val="decimal" w:pos="1062"/>
              </w:tabs>
              <w:ind w:right="-41"/>
              <w:outlineLvl w:val="0"/>
              <w:rPr>
                <w:rFonts w:ascii="Angsana New" w:hAnsi="Angsana New"/>
                <w:sz w:val="28"/>
              </w:rPr>
            </w:pPr>
            <w:r w:rsidRPr="00F4742D">
              <w:rPr>
                <w:rFonts w:ascii="Angsana New" w:hAnsi="Angsana New"/>
                <w:sz w:val="28"/>
              </w:rPr>
              <w:t>-</w:t>
            </w:r>
          </w:p>
        </w:tc>
        <w:tc>
          <w:tcPr>
            <w:tcW w:w="1328" w:type="dxa"/>
            <w:vAlign w:val="bottom"/>
          </w:tcPr>
          <w:p w14:paraId="244AF6B5" w14:textId="0250AB26" w:rsidR="00E16D48" w:rsidRPr="00CB3664" w:rsidRDefault="00E16D48" w:rsidP="00E16D48">
            <w:pPr>
              <w:pBdr>
                <w:bottom w:val="single" w:sz="4" w:space="1" w:color="auto"/>
              </w:pBdr>
              <w:tabs>
                <w:tab w:val="decimal" w:pos="1009"/>
              </w:tabs>
              <w:ind w:right="-41"/>
              <w:outlineLvl w:val="0"/>
              <w:rPr>
                <w:rFonts w:ascii="Angsana New" w:hAnsi="Angsana New"/>
                <w:sz w:val="28"/>
              </w:rPr>
            </w:pPr>
            <w:r>
              <w:rPr>
                <w:rFonts w:ascii="Angsana New" w:hAnsi="Angsana New"/>
                <w:sz w:val="28"/>
              </w:rPr>
              <w:t>(139,100)</w:t>
            </w:r>
          </w:p>
        </w:tc>
      </w:tr>
      <w:tr w:rsidR="00E16D48" w:rsidRPr="001A7EFD" w14:paraId="2268020F" w14:textId="77777777" w:rsidTr="0013753C">
        <w:tc>
          <w:tcPr>
            <w:tcW w:w="4230" w:type="dxa"/>
            <w:vAlign w:val="center"/>
            <w:hideMark/>
          </w:tcPr>
          <w:p w14:paraId="44F0783B" w14:textId="35C42FBE" w:rsidR="00E16D48" w:rsidRPr="00A87A86" w:rsidRDefault="00E16D48" w:rsidP="00D007EC">
            <w:pPr>
              <w:spacing w:line="340" w:lineRule="exact"/>
              <w:ind w:left="105" w:right="-47"/>
              <w:outlineLvl w:val="0"/>
              <w:rPr>
                <w:rFonts w:ascii="Angsana New" w:hAnsi="Angsana New"/>
                <w:b/>
                <w:bCs/>
                <w:sz w:val="28"/>
                <w:cs/>
              </w:rPr>
            </w:pPr>
            <w:r w:rsidRPr="00A87A86">
              <w:rPr>
                <w:rFonts w:ascii="Angsana New" w:hAnsi="Angsana New"/>
                <w:b/>
                <w:bCs/>
                <w:sz w:val="28"/>
              </w:rPr>
              <w:t xml:space="preserve">Total </w:t>
            </w:r>
          </w:p>
        </w:tc>
        <w:tc>
          <w:tcPr>
            <w:tcW w:w="1327" w:type="dxa"/>
            <w:vAlign w:val="bottom"/>
          </w:tcPr>
          <w:p w14:paraId="58415004" w14:textId="2757B315" w:rsidR="00E16D48" w:rsidRPr="00A87A86" w:rsidRDefault="00E16D48" w:rsidP="00E16D48">
            <w:pPr>
              <w:pBdr>
                <w:bottom w:val="double" w:sz="4" w:space="1" w:color="auto"/>
              </w:pBdr>
              <w:tabs>
                <w:tab w:val="decimal" w:pos="1005"/>
              </w:tabs>
              <w:ind w:right="-41"/>
              <w:outlineLvl w:val="0"/>
              <w:rPr>
                <w:rFonts w:ascii="Angsana New" w:hAnsi="Angsana New"/>
                <w:b/>
                <w:bCs/>
                <w:sz w:val="28"/>
              </w:rPr>
            </w:pPr>
            <w:r>
              <w:rPr>
                <w:rFonts w:ascii="Angsana New" w:hAnsi="Angsana New"/>
                <w:b/>
                <w:bCs/>
                <w:sz w:val="28"/>
              </w:rPr>
              <w:t>198,207</w:t>
            </w:r>
          </w:p>
        </w:tc>
        <w:tc>
          <w:tcPr>
            <w:tcW w:w="1328" w:type="dxa"/>
            <w:vAlign w:val="bottom"/>
          </w:tcPr>
          <w:p w14:paraId="5CA78876" w14:textId="3603908F" w:rsidR="00E16D48" w:rsidRPr="00A87A86" w:rsidRDefault="00E16D48" w:rsidP="00E16D48">
            <w:pPr>
              <w:pBdr>
                <w:bottom w:val="double" w:sz="4" w:space="1" w:color="auto"/>
              </w:pBdr>
              <w:tabs>
                <w:tab w:val="decimal" w:pos="1062"/>
              </w:tabs>
              <w:ind w:right="-41"/>
              <w:outlineLvl w:val="0"/>
              <w:rPr>
                <w:rFonts w:ascii="Angsana New" w:hAnsi="Angsana New"/>
                <w:b/>
                <w:bCs/>
                <w:sz w:val="28"/>
              </w:rPr>
            </w:pPr>
            <w:r w:rsidRPr="00F4742D">
              <w:rPr>
                <w:rFonts w:ascii="Angsana New" w:hAnsi="Angsana New"/>
                <w:sz w:val="28"/>
              </w:rPr>
              <w:t>-</w:t>
            </w:r>
          </w:p>
        </w:tc>
        <w:tc>
          <w:tcPr>
            <w:tcW w:w="1327" w:type="dxa"/>
            <w:vAlign w:val="bottom"/>
          </w:tcPr>
          <w:p w14:paraId="222AFCFF" w14:textId="41CD7D57" w:rsidR="00E16D48" w:rsidRPr="00A87A86" w:rsidRDefault="00E16D48" w:rsidP="00E16D48">
            <w:pPr>
              <w:pBdr>
                <w:bottom w:val="double" w:sz="4" w:space="1" w:color="auto"/>
              </w:pBdr>
              <w:tabs>
                <w:tab w:val="decimal" w:pos="1062"/>
              </w:tabs>
              <w:ind w:right="-41"/>
              <w:outlineLvl w:val="0"/>
              <w:rPr>
                <w:rFonts w:ascii="Angsana New" w:hAnsi="Angsana New"/>
                <w:b/>
                <w:bCs/>
                <w:sz w:val="28"/>
              </w:rPr>
            </w:pPr>
            <w:r w:rsidRPr="00F4742D">
              <w:rPr>
                <w:rFonts w:ascii="Angsana New" w:hAnsi="Angsana New"/>
                <w:sz w:val="28"/>
              </w:rPr>
              <w:t>-</w:t>
            </w:r>
          </w:p>
        </w:tc>
        <w:tc>
          <w:tcPr>
            <w:tcW w:w="1328" w:type="dxa"/>
            <w:vAlign w:val="bottom"/>
          </w:tcPr>
          <w:p w14:paraId="66388C37" w14:textId="212B6664" w:rsidR="00E16D48" w:rsidRPr="00A87A86" w:rsidRDefault="00E16D48" w:rsidP="00E16D48">
            <w:pPr>
              <w:pBdr>
                <w:bottom w:val="double" w:sz="4" w:space="1" w:color="auto"/>
              </w:pBdr>
              <w:tabs>
                <w:tab w:val="decimal" w:pos="1005"/>
              </w:tabs>
              <w:ind w:right="-41"/>
              <w:outlineLvl w:val="0"/>
              <w:rPr>
                <w:rFonts w:ascii="Angsana New" w:hAnsi="Angsana New"/>
                <w:b/>
                <w:bCs/>
                <w:sz w:val="28"/>
              </w:rPr>
            </w:pPr>
            <w:r>
              <w:rPr>
                <w:rFonts w:ascii="Angsana New" w:hAnsi="Angsana New"/>
                <w:b/>
                <w:bCs/>
                <w:sz w:val="28"/>
              </w:rPr>
              <w:t>198,207</w:t>
            </w:r>
          </w:p>
        </w:tc>
      </w:tr>
    </w:tbl>
    <w:p w14:paraId="457C7148" w14:textId="77777777" w:rsidR="00D95C80" w:rsidRPr="001A7EFD" w:rsidRDefault="00D95C80" w:rsidP="005166E9">
      <w:pPr>
        <w:tabs>
          <w:tab w:val="left" w:pos="900"/>
          <w:tab w:val="left" w:pos="1440"/>
          <w:tab w:val="right" w:pos="7200"/>
        </w:tabs>
        <w:spacing w:line="360" w:lineRule="exact"/>
        <w:ind w:right="-14"/>
        <w:outlineLvl w:val="0"/>
        <w:rPr>
          <w:rFonts w:ascii="Angsana New" w:hAnsi="Angsana New"/>
          <w:sz w:val="28"/>
        </w:rPr>
      </w:pPr>
    </w:p>
    <w:tbl>
      <w:tblPr>
        <w:tblW w:w="9540" w:type="dxa"/>
        <w:tblInd w:w="360" w:type="dxa"/>
        <w:tblLayout w:type="fixed"/>
        <w:tblLook w:val="04A0" w:firstRow="1" w:lastRow="0" w:firstColumn="1" w:lastColumn="0" w:noHBand="0" w:noVBand="1"/>
      </w:tblPr>
      <w:tblGrid>
        <w:gridCol w:w="4230"/>
        <w:gridCol w:w="1350"/>
        <w:gridCol w:w="1350"/>
        <w:gridCol w:w="1260"/>
        <w:gridCol w:w="1350"/>
      </w:tblGrid>
      <w:tr w:rsidR="00572314" w:rsidRPr="008B4CA0" w14:paraId="08EBB368" w14:textId="77777777" w:rsidTr="0013753C">
        <w:tc>
          <w:tcPr>
            <w:tcW w:w="4230" w:type="dxa"/>
            <w:vAlign w:val="bottom"/>
          </w:tcPr>
          <w:p w14:paraId="74659DFB" w14:textId="77777777" w:rsidR="00572314" w:rsidRPr="004A5470" w:rsidRDefault="00572314" w:rsidP="00DE5A60">
            <w:pPr>
              <w:spacing w:line="340" w:lineRule="exact"/>
              <w:ind w:right="-43"/>
              <w:jc w:val="thaiDistribute"/>
              <w:outlineLvl w:val="0"/>
              <w:rPr>
                <w:rFonts w:ascii="Angsana New" w:hAnsi="Angsana New"/>
                <w:kern w:val="2"/>
                <w:sz w:val="28"/>
              </w:rPr>
            </w:pPr>
            <w:bookmarkStart w:id="4" w:name="_Hlk32095285"/>
          </w:p>
        </w:tc>
        <w:tc>
          <w:tcPr>
            <w:tcW w:w="5310" w:type="dxa"/>
            <w:gridSpan w:val="4"/>
            <w:vAlign w:val="bottom"/>
          </w:tcPr>
          <w:p w14:paraId="796A9539"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(Thousand Baht)</w:t>
            </w:r>
          </w:p>
        </w:tc>
      </w:tr>
      <w:tr w:rsidR="00572314" w:rsidRPr="008B4CA0" w14:paraId="76365D51" w14:textId="77777777" w:rsidTr="0013753C">
        <w:tc>
          <w:tcPr>
            <w:tcW w:w="4230" w:type="dxa"/>
            <w:vAlign w:val="bottom"/>
          </w:tcPr>
          <w:p w14:paraId="554E4E75"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3824C8C1"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Consolidated financial statements</w:t>
            </w:r>
          </w:p>
        </w:tc>
      </w:tr>
      <w:tr w:rsidR="00572314" w:rsidRPr="008B4CA0" w14:paraId="5F12745A" w14:textId="77777777" w:rsidTr="0013753C">
        <w:tc>
          <w:tcPr>
            <w:tcW w:w="4230" w:type="dxa"/>
            <w:vAlign w:val="bottom"/>
          </w:tcPr>
          <w:p w14:paraId="1EA6D806"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01BA31BB"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31 December 2019</w:t>
            </w:r>
          </w:p>
        </w:tc>
      </w:tr>
      <w:tr w:rsidR="00572314" w:rsidRPr="008B4CA0" w14:paraId="47B1DB15" w14:textId="77777777" w:rsidTr="0013753C">
        <w:tc>
          <w:tcPr>
            <w:tcW w:w="4230" w:type="dxa"/>
            <w:vAlign w:val="bottom"/>
          </w:tcPr>
          <w:p w14:paraId="62067AFC"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2DA901AB"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Due within</w:t>
            </w:r>
          </w:p>
        </w:tc>
      </w:tr>
      <w:tr w:rsidR="00572314" w:rsidRPr="008B4CA0" w14:paraId="521C2EC3" w14:textId="77777777" w:rsidTr="0013753C">
        <w:tc>
          <w:tcPr>
            <w:tcW w:w="4230" w:type="dxa"/>
          </w:tcPr>
          <w:p w14:paraId="0D2E85EE" w14:textId="77777777" w:rsidR="00572314" w:rsidRPr="004A5470" w:rsidRDefault="00572314" w:rsidP="00DE5A60">
            <w:pPr>
              <w:spacing w:line="340" w:lineRule="exact"/>
              <w:ind w:right="-43"/>
              <w:jc w:val="thaiDistribute"/>
              <w:outlineLvl w:val="0"/>
              <w:rPr>
                <w:rFonts w:ascii="Angsana New" w:hAnsi="Angsana New"/>
                <w:kern w:val="2"/>
                <w:sz w:val="28"/>
                <w:cs/>
              </w:rPr>
            </w:pPr>
          </w:p>
        </w:tc>
        <w:tc>
          <w:tcPr>
            <w:tcW w:w="1350" w:type="dxa"/>
            <w:vAlign w:val="bottom"/>
            <w:hideMark/>
          </w:tcPr>
          <w:p w14:paraId="4CD4B202"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Within 1 year</w:t>
            </w:r>
          </w:p>
        </w:tc>
        <w:tc>
          <w:tcPr>
            <w:tcW w:w="1350" w:type="dxa"/>
            <w:vAlign w:val="bottom"/>
            <w:hideMark/>
          </w:tcPr>
          <w:p w14:paraId="16BDD98F"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1 - 5 years</w:t>
            </w:r>
          </w:p>
        </w:tc>
        <w:tc>
          <w:tcPr>
            <w:tcW w:w="1260" w:type="dxa"/>
            <w:vAlign w:val="bottom"/>
            <w:hideMark/>
          </w:tcPr>
          <w:p w14:paraId="0C500CD5"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Over 5 years</w:t>
            </w:r>
          </w:p>
        </w:tc>
        <w:tc>
          <w:tcPr>
            <w:tcW w:w="1350" w:type="dxa"/>
            <w:vAlign w:val="bottom"/>
            <w:hideMark/>
          </w:tcPr>
          <w:p w14:paraId="7608FE99"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Total</w:t>
            </w:r>
          </w:p>
        </w:tc>
      </w:tr>
      <w:tr w:rsidR="00572314" w:rsidRPr="008B4CA0" w14:paraId="77A61C99" w14:textId="77777777" w:rsidTr="0013753C">
        <w:tc>
          <w:tcPr>
            <w:tcW w:w="4230" w:type="dxa"/>
            <w:vAlign w:val="bottom"/>
            <w:hideMark/>
          </w:tcPr>
          <w:p w14:paraId="1E3AE05C" w14:textId="75D0E9C3" w:rsidR="00572314" w:rsidRPr="004A5470" w:rsidRDefault="00572314" w:rsidP="00D007EC">
            <w:pPr>
              <w:spacing w:line="340" w:lineRule="exact"/>
              <w:ind w:left="123" w:right="-43"/>
              <w:jc w:val="thaiDistribute"/>
              <w:outlineLvl w:val="0"/>
              <w:rPr>
                <w:rFonts w:ascii="Angsana New" w:hAnsi="Angsana New"/>
                <w:b/>
                <w:kern w:val="2"/>
                <w:sz w:val="28"/>
                <w:cs/>
              </w:rPr>
            </w:pPr>
            <w:r w:rsidRPr="004A5470">
              <w:rPr>
                <w:rFonts w:ascii="Angsana New" w:hAnsi="Angsana New"/>
                <w:b/>
                <w:kern w:val="2"/>
                <w:sz w:val="28"/>
              </w:rPr>
              <w:t xml:space="preserve">Held-to-maturity </w:t>
            </w:r>
            <w:r w:rsidR="000135CD">
              <w:rPr>
                <w:rFonts w:ascii="Angsana New" w:hAnsi="Angsana New"/>
                <w:b/>
                <w:kern w:val="2"/>
                <w:sz w:val="28"/>
              </w:rPr>
              <w:t>investmetns</w:t>
            </w:r>
          </w:p>
        </w:tc>
        <w:tc>
          <w:tcPr>
            <w:tcW w:w="1350" w:type="dxa"/>
            <w:vAlign w:val="bottom"/>
          </w:tcPr>
          <w:p w14:paraId="53BDE404" w14:textId="77777777" w:rsidR="00572314" w:rsidRPr="004A5470" w:rsidRDefault="00572314" w:rsidP="00DE5A60">
            <w:pPr>
              <w:tabs>
                <w:tab w:val="decimal" w:pos="1062"/>
              </w:tabs>
              <w:spacing w:line="340" w:lineRule="exact"/>
              <w:ind w:right="-43"/>
              <w:outlineLvl w:val="0"/>
              <w:rPr>
                <w:rFonts w:ascii="Angsana New" w:hAnsi="Angsana New"/>
                <w:kern w:val="2"/>
                <w:sz w:val="28"/>
              </w:rPr>
            </w:pPr>
          </w:p>
        </w:tc>
        <w:tc>
          <w:tcPr>
            <w:tcW w:w="1350" w:type="dxa"/>
            <w:vAlign w:val="bottom"/>
          </w:tcPr>
          <w:p w14:paraId="36E148F1" w14:textId="77777777" w:rsidR="00572314" w:rsidRPr="004A5470" w:rsidRDefault="00572314" w:rsidP="00DE5A60">
            <w:pPr>
              <w:tabs>
                <w:tab w:val="decimal" w:pos="1062"/>
              </w:tabs>
              <w:spacing w:line="340" w:lineRule="exact"/>
              <w:ind w:right="-43"/>
              <w:outlineLvl w:val="0"/>
              <w:rPr>
                <w:rFonts w:ascii="Angsana New" w:hAnsi="Angsana New"/>
                <w:kern w:val="2"/>
                <w:sz w:val="28"/>
                <w:cs/>
              </w:rPr>
            </w:pPr>
          </w:p>
        </w:tc>
        <w:tc>
          <w:tcPr>
            <w:tcW w:w="1260" w:type="dxa"/>
            <w:vAlign w:val="bottom"/>
          </w:tcPr>
          <w:p w14:paraId="7BB81712" w14:textId="77777777" w:rsidR="00572314" w:rsidRPr="004A5470" w:rsidRDefault="00572314" w:rsidP="00DE5A60">
            <w:pPr>
              <w:tabs>
                <w:tab w:val="decimal" w:pos="1062"/>
              </w:tabs>
              <w:spacing w:line="340" w:lineRule="exact"/>
              <w:ind w:right="-43"/>
              <w:outlineLvl w:val="0"/>
              <w:rPr>
                <w:rFonts w:ascii="Angsana New" w:hAnsi="Angsana New"/>
                <w:kern w:val="2"/>
                <w:sz w:val="28"/>
              </w:rPr>
            </w:pPr>
          </w:p>
        </w:tc>
        <w:tc>
          <w:tcPr>
            <w:tcW w:w="1350" w:type="dxa"/>
            <w:vAlign w:val="bottom"/>
          </w:tcPr>
          <w:p w14:paraId="6059FF5A" w14:textId="77777777" w:rsidR="00572314" w:rsidRPr="004A5470" w:rsidRDefault="00572314" w:rsidP="00DE5A60">
            <w:pPr>
              <w:tabs>
                <w:tab w:val="decimal" w:pos="1062"/>
              </w:tabs>
              <w:spacing w:line="340" w:lineRule="exact"/>
              <w:ind w:right="-43"/>
              <w:outlineLvl w:val="0"/>
              <w:rPr>
                <w:rFonts w:ascii="Angsana New" w:hAnsi="Angsana New"/>
                <w:kern w:val="2"/>
                <w:sz w:val="28"/>
              </w:rPr>
            </w:pPr>
          </w:p>
        </w:tc>
      </w:tr>
      <w:tr w:rsidR="002A5518" w:rsidRPr="008B4CA0" w14:paraId="15288D86" w14:textId="77777777" w:rsidTr="0013753C">
        <w:tc>
          <w:tcPr>
            <w:tcW w:w="4230" w:type="dxa"/>
            <w:vAlign w:val="bottom"/>
          </w:tcPr>
          <w:p w14:paraId="3AA411EB" w14:textId="77777777" w:rsidR="002A5518" w:rsidRPr="004A5470" w:rsidRDefault="002A5518" w:rsidP="00D007EC">
            <w:pPr>
              <w:spacing w:line="340" w:lineRule="exact"/>
              <w:ind w:left="123" w:right="-43"/>
              <w:jc w:val="thaiDistribute"/>
              <w:outlineLvl w:val="0"/>
              <w:rPr>
                <w:rFonts w:ascii="Angsana New" w:hAnsi="Angsana New"/>
                <w:kern w:val="2"/>
                <w:sz w:val="28"/>
              </w:rPr>
            </w:pPr>
            <w:r w:rsidRPr="004A5470">
              <w:rPr>
                <w:rFonts w:ascii="Angsana New" w:hAnsi="Angsana New"/>
                <w:kern w:val="2"/>
                <w:sz w:val="28"/>
              </w:rPr>
              <w:t>Fixed deposits</w:t>
            </w:r>
          </w:p>
        </w:tc>
        <w:tc>
          <w:tcPr>
            <w:tcW w:w="1350" w:type="dxa"/>
            <w:vAlign w:val="bottom"/>
          </w:tcPr>
          <w:p w14:paraId="4350336C" w14:textId="6736CD19" w:rsidR="002A5518" w:rsidRPr="004A5470" w:rsidRDefault="002A5518" w:rsidP="002A5518">
            <w:pPr>
              <w:tabs>
                <w:tab w:val="decimal" w:pos="1005"/>
              </w:tabs>
              <w:ind w:right="-41"/>
              <w:outlineLvl w:val="0"/>
              <w:rPr>
                <w:rFonts w:ascii="Angsana New" w:hAnsi="Angsana New"/>
                <w:sz w:val="28"/>
              </w:rPr>
            </w:pPr>
            <w:r w:rsidRPr="00AE7D0D">
              <w:rPr>
                <w:rFonts w:ascii="Angsana New" w:hAnsi="Angsana New"/>
                <w:sz w:val="28"/>
              </w:rPr>
              <w:t>41,800</w:t>
            </w:r>
          </w:p>
        </w:tc>
        <w:tc>
          <w:tcPr>
            <w:tcW w:w="1350" w:type="dxa"/>
            <w:vAlign w:val="bottom"/>
          </w:tcPr>
          <w:p w14:paraId="76D181E9" w14:textId="5A2CF0A3" w:rsidR="002A5518" w:rsidRPr="004A5470" w:rsidRDefault="002A5518" w:rsidP="002A5518">
            <w:pPr>
              <w:tabs>
                <w:tab w:val="decimal" w:pos="941"/>
              </w:tabs>
              <w:ind w:right="-41"/>
              <w:outlineLvl w:val="0"/>
              <w:rPr>
                <w:rFonts w:ascii="Angsana New" w:hAnsi="Angsana New"/>
                <w:sz w:val="28"/>
              </w:rPr>
            </w:pPr>
            <w:r w:rsidRPr="00AE7D0D">
              <w:rPr>
                <w:rFonts w:ascii="Angsana New" w:hAnsi="Angsana New"/>
                <w:sz w:val="28"/>
              </w:rPr>
              <w:t>-</w:t>
            </w:r>
          </w:p>
        </w:tc>
        <w:tc>
          <w:tcPr>
            <w:tcW w:w="1260" w:type="dxa"/>
            <w:vAlign w:val="bottom"/>
          </w:tcPr>
          <w:p w14:paraId="5E71B304" w14:textId="0BD577AA" w:rsidR="002A5518" w:rsidRPr="004A5470" w:rsidRDefault="002A5518" w:rsidP="002A5518">
            <w:pPr>
              <w:tabs>
                <w:tab w:val="decimal" w:pos="989"/>
              </w:tabs>
              <w:ind w:right="-41"/>
              <w:outlineLvl w:val="0"/>
              <w:rPr>
                <w:rFonts w:ascii="Angsana New" w:hAnsi="Angsana New"/>
                <w:sz w:val="28"/>
              </w:rPr>
            </w:pPr>
            <w:r w:rsidRPr="00AE7D0D">
              <w:rPr>
                <w:rFonts w:ascii="Angsana New" w:hAnsi="Angsana New"/>
                <w:sz w:val="28"/>
              </w:rPr>
              <w:t>-</w:t>
            </w:r>
          </w:p>
        </w:tc>
        <w:tc>
          <w:tcPr>
            <w:tcW w:w="1350" w:type="dxa"/>
            <w:vAlign w:val="bottom"/>
          </w:tcPr>
          <w:p w14:paraId="4AED8588" w14:textId="50B2A4F9" w:rsidR="002A5518" w:rsidRPr="004A5470" w:rsidRDefault="002A5518" w:rsidP="002A5518">
            <w:pPr>
              <w:tabs>
                <w:tab w:val="decimal" w:pos="1009"/>
              </w:tabs>
              <w:ind w:right="-41"/>
              <w:outlineLvl w:val="0"/>
              <w:rPr>
                <w:rFonts w:ascii="Angsana New" w:hAnsi="Angsana New"/>
                <w:sz w:val="28"/>
              </w:rPr>
            </w:pPr>
            <w:r w:rsidRPr="00AE7D0D">
              <w:rPr>
                <w:rFonts w:ascii="Angsana New" w:hAnsi="Angsana New"/>
                <w:sz w:val="28"/>
              </w:rPr>
              <w:t>41,800</w:t>
            </w:r>
          </w:p>
        </w:tc>
      </w:tr>
      <w:tr w:rsidR="002A5518" w:rsidRPr="008B4CA0" w14:paraId="6BD7AD05" w14:textId="77777777" w:rsidTr="0013753C">
        <w:tc>
          <w:tcPr>
            <w:tcW w:w="4230" w:type="dxa"/>
            <w:vAlign w:val="bottom"/>
          </w:tcPr>
          <w:p w14:paraId="4FC9FC5C" w14:textId="77777777" w:rsidR="002A5518" w:rsidRPr="004A5470" w:rsidRDefault="002A5518" w:rsidP="00D007EC">
            <w:pPr>
              <w:spacing w:line="340" w:lineRule="exact"/>
              <w:ind w:left="123" w:right="-43"/>
              <w:jc w:val="thaiDistribute"/>
              <w:outlineLvl w:val="0"/>
              <w:rPr>
                <w:rFonts w:ascii="Angsana New" w:hAnsi="Angsana New"/>
                <w:kern w:val="2"/>
                <w:sz w:val="28"/>
              </w:rPr>
            </w:pPr>
            <w:r w:rsidRPr="004A5470">
              <w:rPr>
                <w:rFonts w:ascii="Angsana New" w:hAnsi="Angsana New"/>
                <w:kern w:val="2"/>
                <w:sz w:val="28"/>
              </w:rPr>
              <w:t>Private debt securities</w:t>
            </w:r>
          </w:p>
        </w:tc>
        <w:tc>
          <w:tcPr>
            <w:tcW w:w="1350" w:type="dxa"/>
            <w:vAlign w:val="bottom"/>
          </w:tcPr>
          <w:p w14:paraId="12E3357C" w14:textId="0D7EF1C5" w:rsidR="002A5518" w:rsidRPr="004A5470" w:rsidRDefault="002A5518" w:rsidP="002A5518">
            <w:pPr>
              <w:tabs>
                <w:tab w:val="decimal" w:pos="1005"/>
              </w:tabs>
              <w:ind w:right="-41"/>
              <w:outlineLvl w:val="0"/>
              <w:rPr>
                <w:rFonts w:ascii="Angsana New" w:hAnsi="Angsana New"/>
                <w:sz w:val="28"/>
              </w:rPr>
            </w:pPr>
            <w:r w:rsidRPr="00AE7D0D">
              <w:rPr>
                <w:rFonts w:ascii="Angsana New" w:hAnsi="Angsana New"/>
                <w:sz w:val="28"/>
              </w:rPr>
              <w:t>310,866</w:t>
            </w:r>
          </w:p>
        </w:tc>
        <w:tc>
          <w:tcPr>
            <w:tcW w:w="1350" w:type="dxa"/>
            <w:vAlign w:val="bottom"/>
          </w:tcPr>
          <w:p w14:paraId="31878447" w14:textId="605EC40B" w:rsidR="002A5518" w:rsidRPr="004A5470" w:rsidRDefault="002A5518" w:rsidP="002A5518">
            <w:pPr>
              <w:tabs>
                <w:tab w:val="decimal" w:pos="941"/>
              </w:tabs>
              <w:ind w:right="-41"/>
              <w:outlineLvl w:val="0"/>
              <w:rPr>
                <w:rFonts w:ascii="Angsana New" w:hAnsi="Angsana New"/>
                <w:sz w:val="28"/>
              </w:rPr>
            </w:pPr>
            <w:r w:rsidRPr="00AE7D0D">
              <w:rPr>
                <w:rFonts w:ascii="Angsana New" w:hAnsi="Angsana New"/>
                <w:sz w:val="28"/>
              </w:rPr>
              <w:t>-</w:t>
            </w:r>
          </w:p>
        </w:tc>
        <w:tc>
          <w:tcPr>
            <w:tcW w:w="1260" w:type="dxa"/>
            <w:vAlign w:val="bottom"/>
          </w:tcPr>
          <w:p w14:paraId="36EA7468" w14:textId="73BD2688" w:rsidR="002A5518" w:rsidRPr="004A5470" w:rsidRDefault="002A5518" w:rsidP="002A5518">
            <w:pPr>
              <w:tabs>
                <w:tab w:val="decimal" w:pos="989"/>
              </w:tabs>
              <w:ind w:right="-41"/>
              <w:outlineLvl w:val="0"/>
              <w:rPr>
                <w:rFonts w:ascii="Angsana New" w:hAnsi="Angsana New"/>
                <w:sz w:val="28"/>
                <w:cs/>
              </w:rPr>
            </w:pPr>
            <w:r w:rsidRPr="00AE7D0D">
              <w:rPr>
                <w:rFonts w:ascii="Angsana New" w:hAnsi="Angsana New"/>
                <w:sz w:val="28"/>
              </w:rPr>
              <w:t>-</w:t>
            </w:r>
          </w:p>
        </w:tc>
        <w:tc>
          <w:tcPr>
            <w:tcW w:w="1350" w:type="dxa"/>
            <w:vAlign w:val="bottom"/>
          </w:tcPr>
          <w:p w14:paraId="5B8080BD" w14:textId="47E254F0" w:rsidR="002A5518" w:rsidRPr="004A5470" w:rsidRDefault="002A5518" w:rsidP="002A5518">
            <w:pPr>
              <w:tabs>
                <w:tab w:val="decimal" w:pos="1009"/>
              </w:tabs>
              <w:ind w:right="-41"/>
              <w:outlineLvl w:val="0"/>
              <w:rPr>
                <w:rFonts w:ascii="Angsana New" w:hAnsi="Angsana New"/>
                <w:sz w:val="28"/>
              </w:rPr>
            </w:pPr>
            <w:r w:rsidRPr="00AE7D0D">
              <w:rPr>
                <w:rFonts w:ascii="Angsana New" w:hAnsi="Angsana New"/>
                <w:sz w:val="28"/>
              </w:rPr>
              <w:t>310,866</w:t>
            </w:r>
          </w:p>
        </w:tc>
      </w:tr>
      <w:tr w:rsidR="002A5518" w:rsidRPr="008B4CA0" w14:paraId="72BCF931" w14:textId="77777777" w:rsidTr="0013753C">
        <w:tc>
          <w:tcPr>
            <w:tcW w:w="4230" w:type="dxa"/>
            <w:vAlign w:val="bottom"/>
          </w:tcPr>
          <w:p w14:paraId="4C159B44" w14:textId="71D063FB" w:rsidR="002A5518" w:rsidRPr="004A5470" w:rsidRDefault="002A5518" w:rsidP="00D007EC">
            <w:pPr>
              <w:spacing w:line="340" w:lineRule="exact"/>
              <w:ind w:left="123" w:right="-43"/>
              <w:jc w:val="thaiDistribute"/>
              <w:outlineLvl w:val="0"/>
              <w:rPr>
                <w:rFonts w:ascii="Angsana New" w:hAnsi="Angsana New"/>
                <w:kern w:val="2"/>
                <w:sz w:val="28"/>
              </w:rPr>
            </w:pPr>
            <w:r w:rsidRPr="004A5470">
              <w:rPr>
                <w:rFonts w:ascii="Angsana New" w:hAnsi="Angsana New"/>
                <w:i/>
                <w:kern w:val="2"/>
                <w:sz w:val="28"/>
              </w:rPr>
              <w:t>Less</w:t>
            </w:r>
            <w:r w:rsidRPr="004A5470">
              <w:rPr>
                <w:rFonts w:ascii="Angsana New" w:hAnsi="Angsana New"/>
                <w:iCs/>
                <w:kern w:val="2"/>
                <w:sz w:val="28"/>
              </w:rPr>
              <w:t xml:space="preserve"> </w:t>
            </w:r>
            <w:r>
              <w:rPr>
                <w:rFonts w:ascii="Angsana New" w:hAnsi="Angsana New"/>
                <w:iCs/>
                <w:kern w:val="2"/>
                <w:sz w:val="28"/>
              </w:rPr>
              <w:t>allowance for i</w:t>
            </w:r>
            <w:r>
              <w:rPr>
                <w:rFonts w:ascii="Angsana New" w:hAnsi="Angsana New"/>
                <w:kern w:val="2"/>
                <w:sz w:val="28"/>
              </w:rPr>
              <w:t>mpairment loss</w:t>
            </w:r>
          </w:p>
        </w:tc>
        <w:tc>
          <w:tcPr>
            <w:tcW w:w="1350" w:type="dxa"/>
            <w:vAlign w:val="bottom"/>
          </w:tcPr>
          <w:p w14:paraId="73F262AE" w14:textId="6FE0DB34" w:rsidR="002A5518" w:rsidRPr="004A5470" w:rsidRDefault="002A5518" w:rsidP="002A5518">
            <w:pPr>
              <w:pBdr>
                <w:bottom w:val="single" w:sz="4" w:space="1" w:color="auto"/>
              </w:pBdr>
              <w:tabs>
                <w:tab w:val="decimal" w:pos="1005"/>
              </w:tabs>
              <w:ind w:right="-41"/>
              <w:outlineLvl w:val="0"/>
              <w:rPr>
                <w:rFonts w:ascii="Angsana New" w:hAnsi="Angsana New"/>
                <w:sz w:val="28"/>
              </w:rPr>
            </w:pPr>
            <w:r w:rsidRPr="00AE7D0D">
              <w:rPr>
                <w:rFonts w:ascii="Angsana New" w:hAnsi="Angsana New"/>
                <w:sz w:val="28"/>
              </w:rPr>
              <w:t>(139,903)</w:t>
            </w:r>
          </w:p>
        </w:tc>
        <w:tc>
          <w:tcPr>
            <w:tcW w:w="1350" w:type="dxa"/>
            <w:vAlign w:val="bottom"/>
          </w:tcPr>
          <w:p w14:paraId="34C0AB64" w14:textId="44041306" w:rsidR="002A5518" w:rsidRPr="004A5470" w:rsidRDefault="002A5518" w:rsidP="002A5518">
            <w:pPr>
              <w:pBdr>
                <w:bottom w:val="single" w:sz="4" w:space="1" w:color="auto"/>
              </w:pBdr>
              <w:tabs>
                <w:tab w:val="decimal" w:pos="941"/>
              </w:tabs>
              <w:ind w:right="-41"/>
              <w:outlineLvl w:val="0"/>
              <w:rPr>
                <w:rFonts w:ascii="Angsana New" w:hAnsi="Angsana New"/>
                <w:sz w:val="28"/>
              </w:rPr>
            </w:pPr>
            <w:r w:rsidRPr="00AE7D0D">
              <w:rPr>
                <w:rFonts w:ascii="Angsana New" w:hAnsi="Angsana New"/>
                <w:sz w:val="28"/>
              </w:rPr>
              <w:t>-</w:t>
            </w:r>
          </w:p>
        </w:tc>
        <w:tc>
          <w:tcPr>
            <w:tcW w:w="1260" w:type="dxa"/>
            <w:vAlign w:val="bottom"/>
          </w:tcPr>
          <w:p w14:paraId="5E7BF0AB" w14:textId="0E8CEA97" w:rsidR="002A5518" w:rsidRPr="004A5470" w:rsidRDefault="002A5518" w:rsidP="002A5518">
            <w:pPr>
              <w:pBdr>
                <w:bottom w:val="single" w:sz="4" w:space="1" w:color="auto"/>
              </w:pBdr>
              <w:tabs>
                <w:tab w:val="decimal" w:pos="989"/>
              </w:tabs>
              <w:ind w:right="-41"/>
              <w:outlineLvl w:val="0"/>
              <w:rPr>
                <w:rFonts w:ascii="Angsana New" w:hAnsi="Angsana New"/>
                <w:sz w:val="28"/>
              </w:rPr>
            </w:pPr>
            <w:r w:rsidRPr="00AE7D0D">
              <w:rPr>
                <w:rFonts w:ascii="Angsana New" w:hAnsi="Angsana New"/>
                <w:sz w:val="28"/>
              </w:rPr>
              <w:t>-</w:t>
            </w:r>
          </w:p>
        </w:tc>
        <w:tc>
          <w:tcPr>
            <w:tcW w:w="1350" w:type="dxa"/>
            <w:vAlign w:val="bottom"/>
          </w:tcPr>
          <w:p w14:paraId="53CCCC0D" w14:textId="3F122078" w:rsidR="002A5518" w:rsidRPr="004A5470" w:rsidRDefault="002A5518" w:rsidP="002A5518">
            <w:pPr>
              <w:pBdr>
                <w:bottom w:val="single" w:sz="4" w:space="1" w:color="auto"/>
              </w:pBdr>
              <w:tabs>
                <w:tab w:val="decimal" w:pos="1009"/>
              </w:tabs>
              <w:ind w:right="-41"/>
              <w:outlineLvl w:val="0"/>
              <w:rPr>
                <w:rFonts w:ascii="Angsana New" w:hAnsi="Angsana New"/>
                <w:sz w:val="28"/>
              </w:rPr>
            </w:pPr>
            <w:r w:rsidRPr="00AE7D0D">
              <w:rPr>
                <w:rFonts w:ascii="Angsana New" w:hAnsi="Angsana New"/>
                <w:sz w:val="28"/>
              </w:rPr>
              <w:t>(139,903)</w:t>
            </w:r>
          </w:p>
        </w:tc>
      </w:tr>
      <w:tr w:rsidR="002A5518" w:rsidRPr="008B4CA0" w14:paraId="2C0C4078" w14:textId="77777777" w:rsidTr="0013753C">
        <w:tc>
          <w:tcPr>
            <w:tcW w:w="4230" w:type="dxa"/>
            <w:vAlign w:val="center"/>
            <w:hideMark/>
          </w:tcPr>
          <w:p w14:paraId="56B0D146" w14:textId="698665AD" w:rsidR="002A5518" w:rsidRPr="00A87A86" w:rsidRDefault="002A5518" w:rsidP="00D007EC">
            <w:pPr>
              <w:spacing w:line="340" w:lineRule="exact"/>
              <w:ind w:left="123" w:right="-47" w:firstLine="9"/>
              <w:outlineLvl w:val="0"/>
              <w:rPr>
                <w:rFonts w:ascii="Angsana New" w:hAnsi="Angsana New"/>
                <w:b/>
                <w:kern w:val="2"/>
                <w:sz w:val="28"/>
                <w:cs/>
              </w:rPr>
            </w:pPr>
            <w:r w:rsidRPr="00A87A86">
              <w:rPr>
                <w:rFonts w:ascii="Angsana New" w:hAnsi="Angsana New"/>
                <w:b/>
                <w:kern w:val="2"/>
                <w:sz w:val="28"/>
              </w:rPr>
              <w:t xml:space="preserve">Total </w:t>
            </w:r>
          </w:p>
        </w:tc>
        <w:tc>
          <w:tcPr>
            <w:tcW w:w="1350" w:type="dxa"/>
            <w:vAlign w:val="bottom"/>
          </w:tcPr>
          <w:p w14:paraId="585949AA" w14:textId="4D181409" w:rsidR="002A5518" w:rsidRPr="00A87A86" w:rsidRDefault="002A5518" w:rsidP="002A5518">
            <w:pPr>
              <w:pBdr>
                <w:bottom w:val="double" w:sz="4" w:space="1" w:color="auto"/>
              </w:pBdr>
              <w:tabs>
                <w:tab w:val="decimal" w:pos="1005"/>
              </w:tabs>
              <w:ind w:right="-41"/>
              <w:outlineLvl w:val="0"/>
              <w:rPr>
                <w:rFonts w:ascii="Angsana New" w:hAnsi="Angsana New"/>
                <w:b/>
                <w:sz w:val="28"/>
              </w:rPr>
            </w:pPr>
            <w:r w:rsidRPr="003B188C">
              <w:rPr>
                <w:rFonts w:ascii="Angsana New" w:hAnsi="Angsana New"/>
                <w:b/>
                <w:bCs/>
                <w:sz w:val="28"/>
              </w:rPr>
              <w:t>212,763</w:t>
            </w:r>
          </w:p>
        </w:tc>
        <w:tc>
          <w:tcPr>
            <w:tcW w:w="1350" w:type="dxa"/>
            <w:vAlign w:val="bottom"/>
          </w:tcPr>
          <w:p w14:paraId="746BD36D" w14:textId="44240E1B" w:rsidR="002A5518" w:rsidRPr="00A87A86" w:rsidRDefault="002A5518" w:rsidP="002A5518">
            <w:pPr>
              <w:pBdr>
                <w:bottom w:val="double" w:sz="4" w:space="1" w:color="auto"/>
              </w:pBdr>
              <w:tabs>
                <w:tab w:val="decimal" w:pos="941"/>
              </w:tabs>
              <w:ind w:right="-41"/>
              <w:outlineLvl w:val="0"/>
              <w:rPr>
                <w:rFonts w:ascii="Angsana New" w:hAnsi="Angsana New"/>
                <w:b/>
                <w:sz w:val="28"/>
              </w:rPr>
            </w:pPr>
            <w:r w:rsidRPr="003B188C">
              <w:rPr>
                <w:rFonts w:ascii="Angsana New" w:hAnsi="Angsana New"/>
                <w:b/>
                <w:bCs/>
                <w:sz w:val="28"/>
              </w:rPr>
              <w:t>-</w:t>
            </w:r>
          </w:p>
        </w:tc>
        <w:tc>
          <w:tcPr>
            <w:tcW w:w="1260" w:type="dxa"/>
            <w:vAlign w:val="bottom"/>
          </w:tcPr>
          <w:p w14:paraId="679AE02D" w14:textId="00FD773A" w:rsidR="002A5518" w:rsidRPr="00A87A86" w:rsidRDefault="002A5518" w:rsidP="002A5518">
            <w:pPr>
              <w:pBdr>
                <w:bottom w:val="double" w:sz="4" w:space="1" w:color="auto"/>
              </w:pBdr>
              <w:tabs>
                <w:tab w:val="decimal" w:pos="989"/>
              </w:tabs>
              <w:ind w:right="-41"/>
              <w:outlineLvl w:val="0"/>
              <w:rPr>
                <w:rFonts w:ascii="Angsana New" w:hAnsi="Angsana New"/>
                <w:b/>
                <w:sz w:val="28"/>
              </w:rPr>
            </w:pPr>
            <w:r w:rsidRPr="003B188C">
              <w:rPr>
                <w:rFonts w:ascii="Angsana New" w:hAnsi="Angsana New"/>
                <w:b/>
                <w:bCs/>
                <w:sz w:val="28"/>
              </w:rPr>
              <w:t>-</w:t>
            </w:r>
          </w:p>
        </w:tc>
        <w:tc>
          <w:tcPr>
            <w:tcW w:w="1350" w:type="dxa"/>
            <w:vAlign w:val="bottom"/>
          </w:tcPr>
          <w:p w14:paraId="3B97079F" w14:textId="4C88F2F8" w:rsidR="002A5518" w:rsidRPr="00A87A86" w:rsidRDefault="002A5518" w:rsidP="002A5518">
            <w:pPr>
              <w:pBdr>
                <w:bottom w:val="double" w:sz="4" w:space="1" w:color="auto"/>
              </w:pBdr>
              <w:tabs>
                <w:tab w:val="decimal" w:pos="1009"/>
              </w:tabs>
              <w:ind w:right="-41"/>
              <w:outlineLvl w:val="0"/>
              <w:rPr>
                <w:rFonts w:ascii="Angsana New" w:hAnsi="Angsana New"/>
                <w:b/>
                <w:sz w:val="28"/>
              </w:rPr>
            </w:pPr>
            <w:r w:rsidRPr="003B188C">
              <w:rPr>
                <w:rFonts w:ascii="Angsana New" w:hAnsi="Angsana New"/>
                <w:b/>
                <w:bCs/>
                <w:sz w:val="28"/>
              </w:rPr>
              <w:t>212,763</w:t>
            </w:r>
          </w:p>
        </w:tc>
      </w:tr>
      <w:bookmarkEnd w:id="4"/>
      <w:tr w:rsidR="00572314" w:rsidRPr="008B4CA0" w14:paraId="0924DFA7" w14:textId="77777777" w:rsidTr="0013753C">
        <w:trPr>
          <w:trHeight w:val="20"/>
        </w:trPr>
        <w:tc>
          <w:tcPr>
            <w:tcW w:w="4230" w:type="dxa"/>
            <w:vAlign w:val="bottom"/>
          </w:tcPr>
          <w:p w14:paraId="6D121009" w14:textId="77777777" w:rsidR="00572314" w:rsidRPr="008B4CA0" w:rsidRDefault="00572314" w:rsidP="00DE5A60">
            <w:pPr>
              <w:spacing w:line="340" w:lineRule="exact"/>
              <w:ind w:right="-47"/>
              <w:outlineLvl w:val="0"/>
              <w:rPr>
                <w:rFonts w:ascii="Angsana New" w:hAnsi="Angsana New"/>
                <w:bCs/>
                <w:kern w:val="2"/>
                <w:sz w:val="28"/>
                <w:szCs w:val="6"/>
              </w:rPr>
            </w:pPr>
          </w:p>
        </w:tc>
        <w:tc>
          <w:tcPr>
            <w:tcW w:w="1350" w:type="dxa"/>
            <w:vAlign w:val="bottom"/>
          </w:tcPr>
          <w:p w14:paraId="68FE1E4E" w14:textId="77777777" w:rsidR="00572314" w:rsidRPr="008B4CA0" w:rsidRDefault="00572314" w:rsidP="00DE5A60">
            <w:pPr>
              <w:tabs>
                <w:tab w:val="decimal" w:pos="1005"/>
              </w:tabs>
              <w:ind w:right="-41"/>
              <w:outlineLvl w:val="0"/>
              <w:rPr>
                <w:rFonts w:ascii="Angsana New" w:hAnsi="Angsana New"/>
                <w:kern w:val="2"/>
                <w:sz w:val="28"/>
                <w:szCs w:val="6"/>
              </w:rPr>
            </w:pPr>
          </w:p>
        </w:tc>
        <w:tc>
          <w:tcPr>
            <w:tcW w:w="1350" w:type="dxa"/>
            <w:vAlign w:val="bottom"/>
          </w:tcPr>
          <w:p w14:paraId="77DD8C0C" w14:textId="77777777" w:rsidR="00572314" w:rsidRPr="008B4CA0" w:rsidRDefault="00572314" w:rsidP="00DE5A60">
            <w:pPr>
              <w:tabs>
                <w:tab w:val="decimal" w:pos="1062"/>
              </w:tabs>
              <w:ind w:right="-41"/>
              <w:outlineLvl w:val="0"/>
              <w:rPr>
                <w:rFonts w:ascii="Angsana New" w:hAnsi="Angsana New"/>
                <w:kern w:val="2"/>
                <w:sz w:val="28"/>
                <w:szCs w:val="6"/>
              </w:rPr>
            </w:pPr>
          </w:p>
        </w:tc>
        <w:tc>
          <w:tcPr>
            <w:tcW w:w="1260" w:type="dxa"/>
            <w:vAlign w:val="bottom"/>
          </w:tcPr>
          <w:p w14:paraId="09528FEA" w14:textId="77777777" w:rsidR="00572314" w:rsidRPr="008B4CA0" w:rsidRDefault="00572314" w:rsidP="00DE5A60">
            <w:pPr>
              <w:tabs>
                <w:tab w:val="decimal" w:pos="1062"/>
              </w:tabs>
              <w:ind w:right="-41"/>
              <w:outlineLvl w:val="0"/>
              <w:rPr>
                <w:rFonts w:ascii="Angsana New" w:hAnsi="Angsana New"/>
                <w:kern w:val="2"/>
                <w:sz w:val="28"/>
                <w:szCs w:val="6"/>
              </w:rPr>
            </w:pPr>
          </w:p>
        </w:tc>
        <w:tc>
          <w:tcPr>
            <w:tcW w:w="1350" w:type="dxa"/>
            <w:vAlign w:val="bottom"/>
          </w:tcPr>
          <w:p w14:paraId="3F67B8AF" w14:textId="77777777" w:rsidR="00572314" w:rsidRPr="008B4CA0" w:rsidRDefault="00572314" w:rsidP="00DE5A60">
            <w:pPr>
              <w:tabs>
                <w:tab w:val="decimal" w:pos="1005"/>
              </w:tabs>
              <w:ind w:right="-41"/>
              <w:outlineLvl w:val="0"/>
              <w:rPr>
                <w:rFonts w:ascii="Angsana New" w:hAnsi="Angsana New"/>
                <w:kern w:val="2"/>
                <w:sz w:val="28"/>
                <w:szCs w:val="6"/>
              </w:rPr>
            </w:pPr>
          </w:p>
        </w:tc>
      </w:tr>
    </w:tbl>
    <w:p w14:paraId="7D282671" w14:textId="77777777" w:rsidR="00F8452A" w:rsidRDefault="00F8452A"/>
    <w:tbl>
      <w:tblPr>
        <w:tblW w:w="9540" w:type="dxa"/>
        <w:tblInd w:w="360" w:type="dxa"/>
        <w:tblLayout w:type="fixed"/>
        <w:tblLook w:val="04A0" w:firstRow="1" w:lastRow="0" w:firstColumn="1" w:lastColumn="0" w:noHBand="0" w:noVBand="1"/>
      </w:tblPr>
      <w:tblGrid>
        <w:gridCol w:w="4230"/>
        <w:gridCol w:w="1350"/>
        <w:gridCol w:w="1350"/>
        <w:gridCol w:w="1260"/>
        <w:gridCol w:w="1350"/>
      </w:tblGrid>
      <w:tr w:rsidR="00572314" w:rsidRPr="008B4CA0" w14:paraId="566174D6" w14:textId="77777777" w:rsidTr="0013753C">
        <w:tc>
          <w:tcPr>
            <w:tcW w:w="4230" w:type="dxa"/>
            <w:vAlign w:val="bottom"/>
          </w:tcPr>
          <w:p w14:paraId="66A4C77B" w14:textId="77777777" w:rsidR="00572314" w:rsidRPr="004A5470" w:rsidRDefault="00572314" w:rsidP="002B568D">
            <w:pPr>
              <w:spacing w:line="340" w:lineRule="exact"/>
              <w:ind w:left="-15" w:right="-43"/>
              <w:jc w:val="thaiDistribute"/>
              <w:outlineLvl w:val="0"/>
              <w:rPr>
                <w:rFonts w:ascii="Angsana New" w:hAnsi="Angsana New"/>
                <w:kern w:val="2"/>
                <w:sz w:val="28"/>
              </w:rPr>
            </w:pPr>
          </w:p>
        </w:tc>
        <w:tc>
          <w:tcPr>
            <w:tcW w:w="5310" w:type="dxa"/>
            <w:gridSpan w:val="4"/>
            <w:vAlign w:val="bottom"/>
          </w:tcPr>
          <w:p w14:paraId="5A85B444"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(Thousand Baht)</w:t>
            </w:r>
          </w:p>
        </w:tc>
      </w:tr>
      <w:tr w:rsidR="00572314" w:rsidRPr="008B4CA0" w14:paraId="5A0C4D6C" w14:textId="77777777" w:rsidTr="0013753C">
        <w:tc>
          <w:tcPr>
            <w:tcW w:w="4230" w:type="dxa"/>
            <w:vAlign w:val="bottom"/>
          </w:tcPr>
          <w:p w14:paraId="73CC114D"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76C0B5D3"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Separate financial statements</w:t>
            </w:r>
          </w:p>
        </w:tc>
      </w:tr>
      <w:tr w:rsidR="00572314" w:rsidRPr="008B4CA0" w14:paraId="4BC08AE3" w14:textId="77777777" w:rsidTr="0013753C">
        <w:tc>
          <w:tcPr>
            <w:tcW w:w="4230" w:type="dxa"/>
            <w:vAlign w:val="bottom"/>
          </w:tcPr>
          <w:p w14:paraId="2503061F"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000E9D98"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31 December 2019</w:t>
            </w:r>
          </w:p>
        </w:tc>
      </w:tr>
      <w:tr w:rsidR="00572314" w:rsidRPr="008B4CA0" w14:paraId="5A321A01" w14:textId="77777777" w:rsidTr="0013753C">
        <w:tc>
          <w:tcPr>
            <w:tcW w:w="4230" w:type="dxa"/>
            <w:vAlign w:val="bottom"/>
          </w:tcPr>
          <w:p w14:paraId="349D08EC" w14:textId="77777777" w:rsidR="00572314" w:rsidRPr="004A5470" w:rsidRDefault="00572314" w:rsidP="00DE5A60">
            <w:pPr>
              <w:spacing w:line="340" w:lineRule="exact"/>
              <w:ind w:right="-43"/>
              <w:jc w:val="thaiDistribute"/>
              <w:outlineLvl w:val="0"/>
              <w:rPr>
                <w:rFonts w:ascii="Angsana New" w:hAnsi="Angsana New"/>
                <w:kern w:val="2"/>
                <w:sz w:val="28"/>
              </w:rPr>
            </w:pPr>
          </w:p>
        </w:tc>
        <w:tc>
          <w:tcPr>
            <w:tcW w:w="5310" w:type="dxa"/>
            <w:gridSpan w:val="4"/>
            <w:vAlign w:val="bottom"/>
          </w:tcPr>
          <w:p w14:paraId="076C20C7"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Due within</w:t>
            </w:r>
          </w:p>
        </w:tc>
      </w:tr>
      <w:tr w:rsidR="00572314" w:rsidRPr="008B4CA0" w14:paraId="5907F04F" w14:textId="77777777" w:rsidTr="0013753C">
        <w:tc>
          <w:tcPr>
            <w:tcW w:w="4230" w:type="dxa"/>
          </w:tcPr>
          <w:p w14:paraId="4F1C7C8B" w14:textId="77777777" w:rsidR="00572314" w:rsidRPr="004A5470" w:rsidRDefault="00572314" w:rsidP="00DE5A60">
            <w:pPr>
              <w:spacing w:line="340" w:lineRule="exact"/>
              <w:ind w:right="-43"/>
              <w:jc w:val="thaiDistribute"/>
              <w:outlineLvl w:val="0"/>
              <w:rPr>
                <w:rFonts w:ascii="Angsana New" w:hAnsi="Angsana New"/>
                <w:kern w:val="2"/>
                <w:sz w:val="28"/>
                <w:cs/>
              </w:rPr>
            </w:pPr>
          </w:p>
        </w:tc>
        <w:tc>
          <w:tcPr>
            <w:tcW w:w="1350" w:type="dxa"/>
            <w:vAlign w:val="bottom"/>
            <w:hideMark/>
          </w:tcPr>
          <w:p w14:paraId="12E2B4B8"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Within 1 year</w:t>
            </w:r>
          </w:p>
        </w:tc>
        <w:tc>
          <w:tcPr>
            <w:tcW w:w="1350" w:type="dxa"/>
            <w:vAlign w:val="bottom"/>
            <w:hideMark/>
          </w:tcPr>
          <w:p w14:paraId="1E3BB09E"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rPr>
            </w:pPr>
            <w:r w:rsidRPr="004A5470">
              <w:rPr>
                <w:rFonts w:ascii="Angsana New" w:hAnsi="Angsana New"/>
                <w:kern w:val="2"/>
                <w:sz w:val="28"/>
              </w:rPr>
              <w:t>1 - 5 years</w:t>
            </w:r>
          </w:p>
        </w:tc>
        <w:tc>
          <w:tcPr>
            <w:tcW w:w="1260" w:type="dxa"/>
            <w:vAlign w:val="bottom"/>
            <w:hideMark/>
          </w:tcPr>
          <w:p w14:paraId="72F35298"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Over 5 years</w:t>
            </w:r>
          </w:p>
        </w:tc>
        <w:tc>
          <w:tcPr>
            <w:tcW w:w="1350" w:type="dxa"/>
            <w:vAlign w:val="bottom"/>
            <w:hideMark/>
          </w:tcPr>
          <w:p w14:paraId="7BB49012" w14:textId="77777777" w:rsidR="00572314" w:rsidRPr="004A5470" w:rsidRDefault="00572314" w:rsidP="00DE5A60">
            <w:pPr>
              <w:pBdr>
                <w:bottom w:val="single" w:sz="4" w:space="1" w:color="auto"/>
              </w:pBdr>
              <w:spacing w:line="340" w:lineRule="exact"/>
              <w:ind w:right="-43"/>
              <w:jc w:val="center"/>
              <w:outlineLvl w:val="0"/>
              <w:rPr>
                <w:rFonts w:ascii="Angsana New" w:hAnsi="Angsana New"/>
                <w:kern w:val="2"/>
                <w:sz w:val="28"/>
                <w:cs/>
              </w:rPr>
            </w:pPr>
            <w:r w:rsidRPr="004A5470">
              <w:rPr>
                <w:rFonts w:ascii="Angsana New" w:hAnsi="Angsana New"/>
                <w:kern w:val="2"/>
                <w:sz w:val="28"/>
              </w:rPr>
              <w:t>Total</w:t>
            </w:r>
          </w:p>
        </w:tc>
      </w:tr>
      <w:tr w:rsidR="00572314" w:rsidRPr="008B4CA0" w14:paraId="2547B39A" w14:textId="77777777" w:rsidTr="0013753C">
        <w:tc>
          <w:tcPr>
            <w:tcW w:w="4230" w:type="dxa"/>
            <w:vAlign w:val="bottom"/>
            <w:hideMark/>
          </w:tcPr>
          <w:p w14:paraId="209AE496" w14:textId="77777777" w:rsidR="00572314" w:rsidRPr="004A5470" w:rsidRDefault="00572314" w:rsidP="00815616">
            <w:pPr>
              <w:spacing w:line="340" w:lineRule="exact"/>
              <w:ind w:left="159" w:right="-43"/>
              <w:jc w:val="thaiDistribute"/>
              <w:outlineLvl w:val="0"/>
              <w:rPr>
                <w:rFonts w:ascii="Angsana New" w:hAnsi="Angsana New"/>
                <w:b/>
                <w:kern w:val="2"/>
                <w:sz w:val="28"/>
                <w:cs/>
              </w:rPr>
            </w:pPr>
            <w:r w:rsidRPr="004A5470">
              <w:rPr>
                <w:rFonts w:ascii="Angsana New" w:hAnsi="Angsana New"/>
                <w:b/>
                <w:kern w:val="2"/>
                <w:sz w:val="28"/>
              </w:rPr>
              <w:t>Held-to-maturity debt securities</w:t>
            </w:r>
          </w:p>
        </w:tc>
        <w:tc>
          <w:tcPr>
            <w:tcW w:w="1350" w:type="dxa"/>
            <w:vAlign w:val="bottom"/>
          </w:tcPr>
          <w:p w14:paraId="714018D2" w14:textId="77777777" w:rsidR="00572314" w:rsidRPr="004A5470" w:rsidRDefault="00572314" w:rsidP="00DE5A60">
            <w:pPr>
              <w:tabs>
                <w:tab w:val="decimal" w:pos="1062"/>
              </w:tabs>
              <w:spacing w:line="340" w:lineRule="exact"/>
              <w:ind w:right="-43"/>
              <w:outlineLvl w:val="0"/>
              <w:rPr>
                <w:rFonts w:ascii="Angsana New" w:hAnsi="Angsana New"/>
                <w:kern w:val="2"/>
                <w:sz w:val="28"/>
              </w:rPr>
            </w:pPr>
          </w:p>
        </w:tc>
        <w:tc>
          <w:tcPr>
            <w:tcW w:w="1350" w:type="dxa"/>
            <w:vAlign w:val="bottom"/>
          </w:tcPr>
          <w:p w14:paraId="43051152" w14:textId="77777777" w:rsidR="00572314" w:rsidRPr="004A5470" w:rsidRDefault="00572314" w:rsidP="00DE5A60">
            <w:pPr>
              <w:tabs>
                <w:tab w:val="decimal" w:pos="1062"/>
              </w:tabs>
              <w:spacing w:line="340" w:lineRule="exact"/>
              <w:ind w:right="-43"/>
              <w:outlineLvl w:val="0"/>
              <w:rPr>
                <w:rFonts w:ascii="Angsana New" w:hAnsi="Angsana New"/>
                <w:kern w:val="2"/>
                <w:sz w:val="28"/>
                <w:cs/>
              </w:rPr>
            </w:pPr>
          </w:p>
        </w:tc>
        <w:tc>
          <w:tcPr>
            <w:tcW w:w="1260" w:type="dxa"/>
            <w:vAlign w:val="bottom"/>
          </w:tcPr>
          <w:p w14:paraId="34765952" w14:textId="77777777" w:rsidR="00572314" w:rsidRPr="004A5470" w:rsidRDefault="00572314" w:rsidP="00DE5A60">
            <w:pPr>
              <w:tabs>
                <w:tab w:val="decimal" w:pos="1062"/>
              </w:tabs>
              <w:spacing w:line="340" w:lineRule="exact"/>
              <w:ind w:right="-43"/>
              <w:outlineLvl w:val="0"/>
              <w:rPr>
                <w:rFonts w:ascii="Angsana New" w:hAnsi="Angsana New"/>
                <w:kern w:val="2"/>
                <w:sz w:val="28"/>
              </w:rPr>
            </w:pPr>
          </w:p>
        </w:tc>
        <w:tc>
          <w:tcPr>
            <w:tcW w:w="1350" w:type="dxa"/>
            <w:vAlign w:val="bottom"/>
          </w:tcPr>
          <w:p w14:paraId="3B4D7329" w14:textId="77777777" w:rsidR="00572314" w:rsidRPr="004A5470" w:rsidRDefault="00572314" w:rsidP="00DE5A60">
            <w:pPr>
              <w:tabs>
                <w:tab w:val="decimal" w:pos="1062"/>
              </w:tabs>
              <w:spacing w:line="340" w:lineRule="exact"/>
              <w:ind w:right="-43"/>
              <w:outlineLvl w:val="0"/>
              <w:rPr>
                <w:rFonts w:ascii="Angsana New" w:hAnsi="Angsana New"/>
                <w:kern w:val="2"/>
                <w:sz w:val="28"/>
              </w:rPr>
            </w:pPr>
          </w:p>
        </w:tc>
      </w:tr>
      <w:tr w:rsidR="002A5518" w:rsidRPr="008B4CA0" w14:paraId="518C723A" w14:textId="77777777" w:rsidTr="0013753C">
        <w:tc>
          <w:tcPr>
            <w:tcW w:w="4230" w:type="dxa"/>
            <w:vAlign w:val="bottom"/>
          </w:tcPr>
          <w:p w14:paraId="4AC1EE44" w14:textId="77777777" w:rsidR="002A5518" w:rsidRPr="004A5470" w:rsidRDefault="002A5518" w:rsidP="00815616">
            <w:pPr>
              <w:spacing w:line="340" w:lineRule="exact"/>
              <w:ind w:left="159" w:right="-43"/>
              <w:jc w:val="thaiDistribute"/>
              <w:outlineLvl w:val="0"/>
              <w:rPr>
                <w:rFonts w:ascii="Angsana New" w:hAnsi="Angsana New"/>
                <w:kern w:val="2"/>
                <w:sz w:val="28"/>
              </w:rPr>
            </w:pPr>
            <w:r w:rsidRPr="004A5470">
              <w:rPr>
                <w:rFonts w:ascii="Angsana New" w:hAnsi="Angsana New"/>
                <w:kern w:val="2"/>
                <w:sz w:val="28"/>
              </w:rPr>
              <w:t>Fixed deposits</w:t>
            </w:r>
          </w:p>
        </w:tc>
        <w:tc>
          <w:tcPr>
            <w:tcW w:w="1350" w:type="dxa"/>
            <w:vAlign w:val="bottom"/>
          </w:tcPr>
          <w:p w14:paraId="0CDE7FF2" w14:textId="3E4D18FA" w:rsidR="002A5518" w:rsidRPr="004A5470" w:rsidRDefault="002A5518" w:rsidP="00C43528">
            <w:pPr>
              <w:tabs>
                <w:tab w:val="decimal" w:pos="1005"/>
              </w:tabs>
              <w:ind w:right="-41"/>
              <w:outlineLvl w:val="0"/>
              <w:rPr>
                <w:rFonts w:ascii="Angsana New" w:hAnsi="Angsana New"/>
                <w:sz w:val="28"/>
              </w:rPr>
            </w:pPr>
            <w:r w:rsidRPr="00AE7D0D">
              <w:rPr>
                <w:rFonts w:ascii="Angsana New" w:hAnsi="Angsana New"/>
                <w:sz w:val="28"/>
              </w:rPr>
              <w:t>41,800</w:t>
            </w:r>
          </w:p>
        </w:tc>
        <w:tc>
          <w:tcPr>
            <w:tcW w:w="1350" w:type="dxa"/>
            <w:vAlign w:val="bottom"/>
          </w:tcPr>
          <w:p w14:paraId="4EDF2734" w14:textId="2E5CBF6F" w:rsidR="002A5518" w:rsidRPr="004A5470" w:rsidRDefault="002A5518" w:rsidP="002A5518">
            <w:pPr>
              <w:tabs>
                <w:tab w:val="decimal" w:pos="941"/>
              </w:tabs>
              <w:ind w:right="-41"/>
              <w:outlineLvl w:val="0"/>
              <w:rPr>
                <w:rFonts w:ascii="Angsana New" w:hAnsi="Angsana New"/>
                <w:sz w:val="28"/>
              </w:rPr>
            </w:pPr>
            <w:r w:rsidRPr="00AE7D0D">
              <w:rPr>
                <w:rFonts w:ascii="Angsana New" w:hAnsi="Angsana New"/>
                <w:sz w:val="28"/>
              </w:rPr>
              <w:t>-</w:t>
            </w:r>
          </w:p>
        </w:tc>
        <w:tc>
          <w:tcPr>
            <w:tcW w:w="1260" w:type="dxa"/>
            <w:vAlign w:val="bottom"/>
          </w:tcPr>
          <w:p w14:paraId="61EFC9E2" w14:textId="3376BD6B" w:rsidR="002A5518" w:rsidRPr="004A5470" w:rsidRDefault="002A5518" w:rsidP="002A5518">
            <w:pPr>
              <w:tabs>
                <w:tab w:val="decimal" w:pos="989"/>
              </w:tabs>
              <w:ind w:right="-41"/>
              <w:outlineLvl w:val="0"/>
              <w:rPr>
                <w:rFonts w:ascii="Angsana New" w:hAnsi="Angsana New"/>
                <w:sz w:val="28"/>
              </w:rPr>
            </w:pPr>
            <w:r w:rsidRPr="00AE7D0D">
              <w:rPr>
                <w:rFonts w:ascii="Angsana New" w:hAnsi="Angsana New"/>
                <w:sz w:val="28"/>
              </w:rPr>
              <w:t>-</w:t>
            </w:r>
          </w:p>
        </w:tc>
        <w:tc>
          <w:tcPr>
            <w:tcW w:w="1350" w:type="dxa"/>
            <w:vAlign w:val="bottom"/>
          </w:tcPr>
          <w:p w14:paraId="4720D4B1" w14:textId="4FF8F930" w:rsidR="002A5518" w:rsidRPr="004A5470" w:rsidRDefault="002A5518" w:rsidP="002A5518">
            <w:pPr>
              <w:tabs>
                <w:tab w:val="decimal" w:pos="1009"/>
              </w:tabs>
              <w:ind w:right="-41"/>
              <w:outlineLvl w:val="0"/>
              <w:rPr>
                <w:rFonts w:ascii="Angsana New" w:hAnsi="Angsana New"/>
                <w:sz w:val="28"/>
              </w:rPr>
            </w:pPr>
            <w:r w:rsidRPr="00AE7D0D">
              <w:rPr>
                <w:rFonts w:ascii="Angsana New" w:hAnsi="Angsana New"/>
                <w:sz w:val="28"/>
              </w:rPr>
              <w:t>41,800</w:t>
            </w:r>
          </w:p>
        </w:tc>
      </w:tr>
      <w:tr w:rsidR="002A5518" w:rsidRPr="008B4CA0" w14:paraId="4DD72CCC" w14:textId="77777777" w:rsidTr="0013753C">
        <w:tc>
          <w:tcPr>
            <w:tcW w:w="4230" w:type="dxa"/>
            <w:vAlign w:val="bottom"/>
          </w:tcPr>
          <w:p w14:paraId="1406F271" w14:textId="77777777" w:rsidR="002A5518" w:rsidRPr="004A5470" w:rsidRDefault="002A5518" w:rsidP="00815616">
            <w:pPr>
              <w:spacing w:line="340" w:lineRule="exact"/>
              <w:ind w:left="159" w:right="-43"/>
              <w:jc w:val="thaiDistribute"/>
              <w:outlineLvl w:val="0"/>
              <w:rPr>
                <w:rFonts w:ascii="Angsana New" w:hAnsi="Angsana New"/>
                <w:kern w:val="2"/>
                <w:sz w:val="28"/>
              </w:rPr>
            </w:pPr>
            <w:r w:rsidRPr="004A5470">
              <w:rPr>
                <w:rFonts w:ascii="Angsana New" w:hAnsi="Angsana New"/>
                <w:kern w:val="2"/>
                <w:sz w:val="28"/>
              </w:rPr>
              <w:t>Private debt securities</w:t>
            </w:r>
          </w:p>
        </w:tc>
        <w:tc>
          <w:tcPr>
            <w:tcW w:w="1350" w:type="dxa"/>
            <w:vAlign w:val="bottom"/>
          </w:tcPr>
          <w:p w14:paraId="698F8495" w14:textId="4F8DD038" w:rsidR="002A5518" w:rsidRPr="004A5470" w:rsidRDefault="002A5518" w:rsidP="002A5518">
            <w:pPr>
              <w:tabs>
                <w:tab w:val="decimal" w:pos="1005"/>
              </w:tabs>
              <w:ind w:right="-41"/>
              <w:outlineLvl w:val="0"/>
              <w:rPr>
                <w:rFonts w:ascii="Angsana New" w:hAnsi="Angsana New"/>
                <w:sz w:val="28"/>
              </w:rPr>
            </w:pPr>
            <w:r w:rsidRPr="00AE7D0D">
              <w:rPr>
                <w:rFonts w:ascii="Angsana New" w:hAnsi="Angsana New"/>
                <w:sz w:val="28"/>
              </w:rPr>
              <w:t>291,047</w:t>
            </w:r>
          </w:p>
        </w:tc>
        <w:tc>
          <w:tcPr>
            <w:tcW w:w="1350" w:type="dxa"/>
            <w:vAlign w:val="bottom"/>
          </w:tcPr>
          <w:p w14:paraId="41DE366C" w14:textId="72326F61" w:rsidR="002A5518" w:rsidRPr="004A5470" w:rsidRDefault="002A5518" w:rsidP="002A5518">
            <w:pPr>
              <w:tabs>
                <w:tab w:val="decimal" w:pos="941"/>
              </w:tabs>
              <w:ind w:right="-41"/>
              <w:outlineLvl w:val="0"/>
              <w:rPr>
                <w:rFonts w:ascii="Angsana New" w:hAnsi="Angsana New"/>
                <w:sz w:val="28"/>
              </w:rPr>
            </w:pPr>
            <w:r w:rsidRPr="00AE7D0D">
              <w:rPr>
                <w:rFonts w:ascii="Angsana New" w:hAnsi="Angsana New"/>
                <w:sz w:val="28"/>
              </w:rPr>
              <w:t>-</w:t>
            </w:r>
          </w:p>
        </w:tc>
        <w:tc>
          <w:tcPr>
            <w:tcW w:w="1260" w:type="dxa"/>
            <w:vAlign w:val="bottom"/>
          </w:tcPr>
          <w:p w14:paraId="04DAB577" w14:textId="42201FDD" w:rsidR="002A5518" w:rsidRPr="004A5470" w:rsidRDefault="002A5518" w:rsidP="002A5518">
            <w:pPr>
              <w:tabs>
                <w:tab w:val="decimal" w:pos="989"/>
              </w:tabs>
              <w:ind w:right="-41"/>
              <w:outlineLvl w:val="0"/>
              <w:rPr>
                <w:rFonts w:ascii="Angsana New" w:hAnsi="Angsana New"/>
                <w:sz w:val="28"/>
                <w:cs/>
              </w:rPr>
            </w:pPr>
            <w:r w:rsidRPr="00AE7D0D">
              <w:rPr>
                <w:rFonts w:ascii="Angsana New" w:hAnsi="Angsana New"/>
                <w:sz w:val="28"/>
              </w:rPr>
              <w:t>-</w:t>
            </w:r>
          </w:p>
        </w:tc>
        <w:tc>
          <w:tcPr>
            <w:tcW w:w="1350" w:type="dxa"/>
            <w:vAlign w:val="bottom"/>
          </w:tcPr>
          <w:p w14:paraId="55703CBE" w14:textId="13258FFA" w:rsidR="002A5518" w:rsidRPr="004A5470" w:rsidRDefault="002A5518" w:rsidP="002A5518">
            <w:pPr>
              <w:tabs>
                <w:tab w:val="decimal" w:pos="1009"/>
              </w:tabs>
              <w:ind w:right="-41"/>
              <w:outlineLvl w:val="0"/>
              <w:rPr>
                <w:rFonts w:ascii="Angsana New" w:hAnsi="Angsana New"/>
                <w:sz w:val="28"/>
              </w:rPr>
            </w:pPr>
            <w:r w:rsidRPr="00AE7D0D">
              <w:rPr>
                <w:rFonts w:ascii="Angsana New" w:hAnsi="Angsana New"/>
                <w:sz w:val="28"/>
              </w:rPr>
              <w:t>291,047</w:t>
            </w:r>
          </w:p>
        </w:tc>
      </w:tr>
      <w:tr w:rsidR="002A5518" w:rsidRPr="008B4CA0" w14:paraId="20CD388F" w14:textId="77777777" w:rsidTr="0013753C">
        <w:tc>
          <w:tcPr>
            <w:tcW w:w="4230" w:type="dxa"/>
            <w:vAlign w:val="bottom"/>
          </w:tcPr>
          <w:p w14:paraId="52DE7DE7" w14:textId="52A7D2B8" w:rsidR="002A5518" w:rsidRPr="004A5470" w:rsidRDefault="002A5518" w:rsidP="00815616">
            <w:pPr>
              <w:spacing w:line="340" w:lineRule="exact"/>
              <w:ind w:left="159" w:right="-43"/>
              <w:jc w:val="thaiDistribute"/>
              <w:outlineLvl w:val="0"/>
              <w:rPr>
                <w:rFonts w:ascii="Angsana New" w:hAnsi="Angsana New"/>
                <w:kern w:val="2"/>
                <w:sz w:val="28"/>
              </w:rPr>
            </w:pPr>
            <w:r w:rsidRPr="004A5470">
              <w:rPr>
                <w:rFonts w:ascii="Angsana New" w:hAnsi="Angsana New"/>
                <w:i/>
                <w:kern w:val="2"/>
                <w:sz w:val="28"/>
              </w:rPr>
              <w:t>Less</w:t>
            </w:r>
            <w:r w:rsidRPr="004A5470">
              <w:rPr>
                <w:rFonts w:ascii="Angsana New" w:hAnsi="Angsana New"/>
                <w:iCs/>
                <w:kern w:val="2"/>
                <w:sz w:val="28"/>
              </w:rPr>
              <w:t xml:space="preserve"> </w:t>
            </w:r>
            <w:r>
              <w:rPr>
                <w:rFonts w:ascii="Angsana New" w:hAnsi="Angsana New"/>
                <w:iCs/>
                <w:kern w:val="2"/>
                <w:sz w:val="28"/>
              </w:rPr>
              <w:t>allowance for i</w:t>
            </w:r>
            <w:r>
              <w:rPr>
                <w:rFonts w:ascii="Angsana New" w:hAnsi="Angsana New"/>
                <w:kern w:val="2"/>
                <w:sz w:val="28"/>
              </w:rPr>
              <w:t>mpairment loss</w:t>
            </w:r>
          </w:p>
        </w:tc>
        <w:tc>
          <w:tcPr>
            <w:tcW w:w="1350" w:type="dxa"/>
            <w:vAlign w:val="bottom"/>
          </w:tcPr>
          <w:p w14:paraId="3C90E10F" w14:textId="6546FFA1" w:rsidR="002A5518" w:rsidRPr="004A5470" w:rsidRDefault="002A5518" w:rsidP="002A5518">
            <w:pPr>
              <w:pBdr>
                <w:bottom w:val="single" w:sz="4" w:space="1" w:color="auto"/>
              </w:pBdr>
              <w:tabs>
                <w:tab w:val="decimal" w:pos="1005"/>
              </w:tabs>
              <w:ind w:right="-41"/>
              <w:outlineLvl w:val="0"/>
              <w:rPr>
                <w:rFonts w:ascii="Angsana New" w:hAnsi="Angsana New"/>
                <w:sz w:val="28"/>
              </w:rPr>
            </w:pPr>
            <w:r w:rsidRPr="00AE7D0D">
              <w:rPr>
                <w:rFonts w:ascii="Angsana New" w:hAnsi="Angsana New"/>
                <w:sz w:val="28"/>
              </w:rPr>
              <w:t>(139,903)</w:t>
            </w:r>
          </w:p>
        </w:tc>
        <w:tc>
          <w:tcPr>
            <w:tcW w:w="1350" w:type="dxa"/>
            <w:vAlign w:val="bottom"/>
          </w:tcPr>
          <w:p w14:paraId="1D16C3A2" w14:textId="27B06E24" w:rsidR="002A5518" w:rsidRPr="004A5470" w:rsidRDefault="002A5518" w:rsidP="002A5518">
            <w:pPr>
              <w:pBdr>
                <w:bottom w:val="single" w:sz="4" w:space="1" w:color="auto"/>
              </w:pBdr>
              <w:tabs>
                <w:tab w:val="decimal" w:pos="941"/>
              </w:tabs>
              <w:ind w:right="-41"/>
              <w:outlineLvl w:val="0"/>
              <w:rPr>
                <w:rFonts w:ascii="Angsana New" w:hAnsi="Angsana New"/>
                <w:sz w:val="28"/>
              </w:rPr>
            </w:pPr>
            <w:r w:rsidRPr="00AE7D0D">
              <w:rPr>
                <w:rFonts w:ascii="Angsana New" w:hAnsi="Angsana New"/>
                <w:sz w:val="28"/>
              </w:rPr>
              <w:t>-</w:t>
            </w:r>
          </w:p>
        </w:tc>
        <w:tc>
          <w:tcPr>
            <w:tcW w:w="1260" w:type="dxa"/>
            <w:vAlign w:val="bottom"/>
          </w:tcPr>
          <w:p w14:paraId="0D5BE6C3" w14:textId="220EB510" w:rsidR="002A5518" w:rsidRPr="004A5470" w:rsidRDefault="002A5518" w:rsidP="002A5518">
            <w:pPr>
              <w:pBdr>
                <w:bottom w:val="single" w:sz="4" w:space="1" w:color="auto"/>
              </w:pBdr>
              <w:tabs>
                <w:tab w:val="decimal" w:pos="989"/>
              </w:tabs>
              <w:ind w:right="-41"/>
              <w:outlineLvl w:val="0"/>
              <w:rPr>
                <w:rFonts w:ascii="Angsana New" w:hAnsi="Angsana New"/>
                <w:sz w:val="28"/>
              </w:rPr>
            </w:pPr>
            <w:r w:rsidRPr="00AE7D0D">
              <w:rPr>
                <w:rFonts w:ascii="Angsana New" w:hAnsi="Angsana New"/>
                <w:sz w:val="28"/>
              </w:rPr>
              <w:t>-</w:t>
            </w:r>
          </w:p>
        </w:tc>
        <w:tc>
          <w:tcPr>
            <w:tcW w:w="1350" w:type="dxa"/>
            <w:vAlign w:val="bottom"/>
          </w:tcPr>
          <w:p w14:paraId="19B07034" w14:textId="55316F9E" w:rsidR="002A5518" w:rsidRPr="004A5470" w:rsidRDefault="002A5518" w:rsidP="002A5518">
            <w:pPr>
              <w:pBdr>
                <w:bottom w:val="single" w:sz="4" w:space="1" w:color="auto"/>
              </w:pBdr>
              <w:tabs>
                <w:tab w:val="decimal" w:pos="1009"/>
              </w:tabs>
              <w:ind w:right="-41"/>
              <w:outlineLvl w:val="0"/>
              <w:rPr>
                <w:rFonts w:ascii="Angsana New" w:hAnsi="Angsana New"/>
                <w:sz w:val="28"/>
              </w:rPr>
            </w:pPr>
            <w:r w:rsidRPr="00AE7D0D">
              <w:rPr>
                <w:rFonts w:ascii="Angsana New" w:hAnsi="Angsana New"/>
                <w:sz w:val="28"/>
              </w:rPr>
              <w:t>(139,903)</w:t>
            </w:r>
          </w:p>
        </w:tc>
      </w:tr>
      <w:tr w:rsidR="002A5518" w:rsidRPr="008B4CA0" w14:paraId="7AB154A2" w14:textId="77777777" w:rsidTr="0013753C">
        <w:tc>
          <w:tcPr>
            <w:tcW w:w="4230" w:type="dxa"/>
            <w:vAlign w:val="center"/>
            <w:hideMark/>
          </w:tcPr>
          <w:p w14:paraId="7BFF8C3B" w14:textId="0DB1367D" w:rsidR="002A5518" w:rsidRPr="00A87A86" w:rsidRDefault="002A5518" w:rsidP="00815616">
            <w:pPr>
              <w:spacing w:line="340" w:lineRule="exact"/>
              <w:ind w:left="159" w:right="-47" w:hanging="27"/>
              <w:outlineLvl w:val="0"/>
              <w:rPr>
                <w:rFonts w:ascii="Angsana New" w:hAnsi="Angsana New"/>
                <w:b/>
                <w:kern w:val="2"/>
                <w:sz w:val="28"/>
                <w:cs/>
              </w:rPr>
            </w:pPr>
            <w:r w:rsidRPr="00A87A86">
              <w:rPr>
                <w:rFonts w:ascii="Angsana New" w:hAnsi="Angsana New"/>
                <w:b/>
                <w:kern w:val="2"/>
                <w:sz w:val="28"/>
              </w:rPr>
              <w:t xml:space="preserve">Total </w:t>
            </w:r>
          </w:p>
        </w:tc>
        <w:tc>
          <w:tcPr>
            <w:tcW w:w="1350" w:type="dxa"/>
            <w:vAlign w:val="bottom"/>
          </w:tcPr>
          <w:p w14:paraId="15B39BD0" w14:textId="1905525E" w:rsidR="002A5518" w:rsidRPr="00A87A86" w:rsidRDefault="002A5518" w:rsidP="002A5518">
            <w:pPr>
              <w:pBdr>
                <w:bottom w:val="double" w:sz="4" w:space="1" w:color="auto"/>
              </w:pBdr>
              <w:tabs>
                <w:tab w:val="decimal" w:pos="1005"/>
              </w:tabs>
              <w:ind w:right="-41"/>
              <w:outlineLvl w:val="0"/>
              <w:rPr>
                <w:rFonts w:ascii="Angsana New" w:hAnsi="Angsana New"/>
                <w:b/>
                <w:sz w:val="28"/>
              </w:rPr>
            </w:pPr>
            <w:r w:rsidRPr="003B188C">
              <w:rPr>
                <w:rFonts w:ascii="Angsana New" w:hAnsi="Angsana New"/>
                <w:b/>
                <w:bCs/>
                <w:sz w:val="28"/>
              </w:rPr>
              <w:t>192,944</w:t>
            </w:r>
          </w:p>
        </w:tc>
        <w:tc>
          <w:tcPr>
            <w:tcW w:w="1350" w:type="dxa"/>
            <w:vAlign w:val="bottom"/>
          </w:tcPr>
          <w:p w14:paraId="266D2F17" w14:textId="2F532874" w:rsidR="002A5518" w:rsidRPr="00A87A86" w:rsidRDefault="002A5518" w:rsidP="002A5518">
            <w:pPr>
              <w:pBdr>
                <w:bottom w:val="double" w:sz="4" w:space="1" w:color="auto"/>
              </w:pBdr>
              <w:tabs>
                <w:tab w:val="decimal" w:pos="941"/>
              </w:tabs>
              <w:ind w:right="-41"/>
              <w:outlineLvl w:val="0"/>
              <w:rPr>
                <w:rFonts w:ascii="Angsana New" w:hAnsi="Angsana New"/>
                <w:b/>
                <w:sz w:val="28"/>
              </w:rPr>
            </w:pPr>
            <w:r w:rsidRPr="003B6DEC">
              <w:rPr>
                <w:rFonts w:ascii="Angsana New" w:hAnsi="Angsana New"/>
                <w:sz w:val="28"/>
              </w:rPr>
              <w:t>-</w:t>
            </w:r>
          </w:p>
        </w:tc>
        <w:tc>
          <w:tcPr>
            <w:tcW w:w="1260" w:type="dxa"/>
            <w:vAlign w:val="bottom"/>
          </w:tcPr>
          <w:p w14:paraId="45B4457E" w14:textId="534CEDB0" w:rsidR="002A5518" w:rsidRPr="00A87A86" w:rsidRDefault="002A5518" w:rsidP="002A5518">
            <w:pPr>
              <w:pBdr>
                <w:bottom w:val="double" w:sz="4" w:space="1" w:color="auto"/>
              </w:pBdr>
              <w:tabs>
                <w:tab w:val="decimal" w:pos="989"/>
              </w:tabs>
              <w:ind w:right="-41"/>
              <w:outlineLvl w:val="0"/>
              <w:rPr>
                <w:rFonts w:ascii="Angsana New" w:hAnsi="Angsana New"/>
                <w:b/>
                <w:sz w:val="28"/>
              </w:rPr>
            </w:pPr>
            <w:r w:rsidRPr="003B188C">
              <w:rPr>
                <w:rFonts w:ascii="Angsana New" w:hAnsi="Angsana New"/>
                <w:b/>
                <w:bCs/>
                <w:sz w:val="28"/>
              </w:rPr>
              <w:t>-</w:t>
            </w:r>
          </w:p>
        </w:tc>
        <w:tc>
          <w:tcPr>
            <w:tcW w:w="1350" w:type="dxa"/>
            <w:vAlign w:val="bottom"/>
          </w:tcPr>
          <w:p w14:paraId="2FDADF32" w14:textId="50ACA90D" w:rsidR="002A5518" w:rsidRPr="00A87A86" w:rsidRDefault="002A5518" w:rsidP="008F7223">
            <w:pPr>
              <w:pBdr>
                <w:bottom w:val="double" w:sz="4" w:space="1" w:color="auto"/>
              </w:pBdr>
              <w:tabs>
                <w:tab w:val="decimal" w:pos="1005"/>
              </w:tabs>
              <w:ind w:right="-41"/>
              <w:outlineLvl w:val="0"/>
              <w:rPr>
                <w:rFonts w:ascii="Angsana New" w:hAnsi="Angsana New"/>
                <w:b/>
                <w:sz w:val="28"/>
              </w:rPr>
            </w:pPr>
            <w:r w:rsidRPr="003B188C">
              <w:rPr>
                <w:rFonts w:ascii="Angsana New" w:hAnsi="Angsana New"/>
                <w:b/>
                <w:bCs/>
                <w:sz w:val="28"/>
              </w:rPr>
              <w:t>192,944</w:t>
            </w:r>
          </w:p>
        </w:tc>
      </w:tr>
    </w:tbl>
    <w:p w14:paraId="1558B2E5" w14:textId="70284B12" w:rsidR="00F57B3D" w:rsidRPr="00555BD0" w:rsidRDefault="00297DF8" w:rsidP="00815616">
      <w:pPr>
        <w:pStyle w:val="ListParagraph"/>
        <w:numPr>
          <w:ilvl w:val="1"/>
          <w:numId w:val="19"/>
        </w:numPr>
        <w:spacing w:before="240" w:line="380" w:lineRule="exact"/>
        <w:ind w:left="540" w:hanging="558"/>
        <w:rPr>
          <w:rFonts w:ascii="Angsana New" w:hAnsi="Angsana New"/>
          <w:b/>
          <w:bCs/>
          <w:sz w:val="28"/>
        </w:rPr>
      </w:pPr>
      <w:r w:rsidRPr="00555BD0">
        <w:rPr>
          <w:rFonts w:ascii="Angsana New" w:hAnsi="Angsana New"/>
          <w:b/>
          <w:bCs/>
          <w:sz w:val="28"/>
        </w:rPr>
        <w:t>Investments in equity instruments that are determined at fair value through other comprehensive income are disclosed as follows:</w:t>
      </w:r>
    </w:p>
    <w:tbl>
      <w:tblPr>
        <w:tblW w:w="9783" w:type="dxa"/>
        <w:tblInd w:w="450" w:type="dxa"/>
        <w:tblLayout w:type="fixed"/>
        <w:tblLook w:val="04A0" w:firstRow="1" w:lastRow="0" w:firstColumn="1" w:lastColumn="0" w:noHBand="0" w:noVBand="1"/>
      </w:tblPr>
      <w:tblGrid>
        <w:gridCol w:w="2250"/>
        <w:gridCol w:w="2340"/>
        <w:gridCol w:w="1053"/>
        <w:gridCol w:w="1116"/>
        <w:gridCol w:w="1584"/>
        <w:gridCol w:w="1440"/>
      </w:tblGrid>
      <w:tr w:rsidR="00C34BE1" w:rsidRPr="004A5470" w14:paraId="691AF140" w14:textId="77777777" w:rsidTr="001F1450">
        <w:tc>
          <w:tcPr>
            <w:tcW w:w="2250" w:type="dxa"/>
            <w:vAlign w:val="bottom"/>
          </w:tcPr>
          <w:p w14:paraId="06D3BCFB" w14:textId="77777777" w:rsidR="00C34BE1" w:rsidRPr="004A5470" w:rsidRDefault="00C34BE1" w:rsidP="002C0A09">
            <w:pPr>
              <w:ind w:right="-43"/>
              <w:jc w:val="center"/>
              <w:outlineLvl w:val="0"/>
              <w:rPr>
                <w:rFonts w:ascii="Angsana New" w:hAnsi="Angsana New"/>
                <w:szCs w:val="24"/>
                <w:highlight w:val="yellow"/>
                <w:cs/>
              </w:rPr>
            </w:pPr>
          </w:p>
        </w:tc>
        <w:tc>
          <w:tcPr>
            <w:tcW w:w="7533" w:type="dxa"/>
            <w:gridSpan w:val="5"/>
          </w:tcPr>
          <w:p w14:paraId="0405AF18" w14:textId="54B5C6DE" w:rsidR="00C34BE1" w:rsidRPr="004A5470" w:rsidRDefault="00C34BE1" w:rsidP="00472A3A">
            <w:pPr>
              <w:pBdr>
                <w:bottom w:val="single" w:sz="4" w:space="1" w:color="auto"/>
              </w:pBdr>
              <w:ind w:right="-108"/>
              <w:jc w:val="center"/>
              <w:outlineLvl w:val="0"/>
              <w:rPr>
                <w:rFonts w:ascii="Angsana New" w:hAnsi="Angsana New"/>
                <w:szCs w:val="24"/>
                <w:cs/>
              </w:rPr>
            </w:pPr>
            <w:r w:rsidRPr="004A5470">
              <w:rPr>
                <w:rFonts w:ascii="Angsana New" w:hAnsi="Angsana New"/>
                <w:szCs w:val="24"/>
              </w:rPr>
              <w:t>(Thousand Baht)</w:t>
            </w:r>
          </w:p>
        </w:tc>
      </w:tr>
      <w:tr w:rsidR="00C34BE1" w:rsidRPr="004A5470" w14:paraId="4B202871" w14:textId="77777777" w:rsidTr="001F1450">
        <w:tc>
          <w:tcPr>
            <w:tcW w:w="2250" w:type="dxa"/>
            <w:vAlign w:val="bottom"/>
          </w:tcPr>
          <w:p w14:paraId="49A613AB" w14:textId="77777777" w:rsidR="00C34BE1" w:rsidRPr="004A5470" w:rsidRDefault="00C34BE1" w:rsidP="00BA0616">
            <w:pPr>
              <w:ind w:right="-43"/>
              <w:jc w:val="center"/>
              <w:outlineLvl w:val="0"/>
              <w:rPr>
                <w:rFonts w:ascii="Angsana New" w:hAnsi="Angsana New"/>
                <w:szCs w:val="24"/>
                <w:highlight w:val="yellow"/>
                <w:cs/>
              </w:rPr>
            </w:pPr>
          </w:p>
        </w:tc>
        <w:tc>
          <w:tcPr>
            <w:tcW w:w="7533" w:type="dxa"/>
            <w:gridSpan w:val="5"/>
          </w:tcPr>
          <w:p w14:paraId="034D64C9" w14:textId="42FBABED" w:rsidR="00C34BE1" w:rsidRPr="004A5470" w:rsidRDefault="00C34BE1" w:rsidP="00472A3A">
            <w:pPr>
              <w:pBdr>
                <w:bottom w:val="single" w:sz="4" w:space="1" w:color="auto"/>
              </w:pBdr>
              <w:ind w:right="-108"/>
              <w:jc w:val="center"/>
              <w:outlineLvl w:val="0"/>
              <w:rPr>
                <w:rFonts w:ascii="Angsana New" w:hAnsi="Angsana New"/>
                <w:szCs w:val="24"/>
                <w:cs/>
              </w:rPr>
            </w:pPr>
            <w:r w:rsidRPr="004A5470">
              <w:rPr>
                <w:rFonts w:ascii="Angsana New" w:hAnsi="Angsana New"/>
                <w:kern w:val="2"/>
                <w:szCs w:val="24"/>
              </w:rPr>
              <w:t>Consolidated and separate financial statements</w:t>
            </w:r>
          </w:p>
        </w:tc>
      </w:tr>
      <w:tr w:rsidR="00C34BE1" w:rsidRPr="004A5470" w14:paraId="73C0D1A6" w14:textId="77777777" w:rsidTr="001F1450">
        <w:tc>
          <w:tcPr>
            <w:tcW w:w="2250" w:type="dxa"/>
            <w:vAlign w:val="bottom"/>
          </w:tcPr>
          <w:p w14:paraId="2BBC6473" w14:textId="77777777" w:rsidR="00C34BE1" w:rsidRPr="004A5470" w:rsidRDefault="00C34BE1" w:rsidP="00BA0616">
            <w:pPr>
              <w:ind w:right="-43"/>
              <w:jc w:val="center"/>
              <w:outlineLvl w:val="0"/>
              <w:rPr>
                <w:rFonts w:ascii="Angsana New" w:hAnsi="Angsana New"/>
                <w:szCs w:val="24"/>
                <w:highlight w:val="yellow"/>
                <w:cs/>
              </w:rPr>
            </w:pPr>
          </w:p>
        </w:tc>
        <w:tc>
          <w:tcPr>
            <w:tcW w:w="7533" w:type="dxa"/>
            <w:gridSpan w:val="5"/>
          </w:tcPr>
          <w:p w14:paraId="756661BF" w14:textId="3BE09638" w:rsidR="00C34BE1" w:rsidRPr="003D1B81" w:rsidRDefault="00B72E5A" w:rsidP="002A6AF8">
            <w:pPr>
              <w:pBdr>
                <w:bottom w:val="single" w:sz="4" w:space="1" w:color="auto"/>
              </w:pBdr>
              <w:ind w:right="-108"/>
              <w:jc w:val="center"/>
              <w:outlineLvl w:val="0"/>
              <w:rPr>
                <w:rFonts w:ascii="Angsana New" w:hAnsi="Angsana New"/>
                <w:sz w:val="20"/>
                <w:szCs w:val="20"/>
                <w:cs/>
              </w:rPr>
            </w:pPr>
            <w:r w:rsidRPr="003D1B81">
              <w:rPr>
                <w:rFonts w:ascii="Angsana New" w:hAnsi="Angsana New"/>
                <w:sz w:val="20"/>
                <w:szCs w:val="20"/>
              </w:rPr>
              <w:t>31 December 2020</w:t>
            </w:r>
          </w:p>
        </w:tc>
      </w:tr>
      <w:tr w:rsidR="00C34BE1" w:rsidRPr="004A5470" w14:paraId="4BDF4314" w14:textId="77777777" w:rsidTr="001F1450">
        <w:tc>
          <w:tcPr>
            <w:tcW w:w="2250" w:type="dxa"/>
            <w:vAlign w:val="bottom"/>
          </w:tcPr>
          <w:p w14:paraId="4737B17C" w14:textId="77777777" w:rsidR="00C34BE1" w:rsidRPr="004A5470" w:rsidRDefault="00C34BE1" w:rsidP="00BA0616">
            <w:pPr>
              <w:ind w:right="-43"/>
              <w:jc w:val="center"/>
              <w:outlineLvl w:val="0"/>
              <w:rPr>
                <w:rFonts w:ascii="Angsana New" w:hAnsi="Angsana New"/>
                <w:szCs w:val="24"/>
                <w:highlight w:val="yellow"/>
                <w:cs/>
              </w:rPr>
            </w:pPr>
          </w:p>
        </w:tc>
        <w:tc>
          <w:tcPr>
            <w:tcW w:w="2340" w:type="dxa"/>
            <w:vAlign w:val="bottom"/>
          </w:tcPr>
          <w:p w14:paraId="3EA0B657" w14:textId="78BD24A9" w:rsidR="00C34BE1" w:rsidRPr="004A5470" w:rsidRDefault="00C34BE1" w:rsidP="00BA0616">
            <w:pPr>
              <w:pBdr>
                <w:bottom w:val="single" w:sz="4" w:space="1" w:color="auto"/>
              </w:pBdr>
              <w:ind w:left="-108" w:right="-41"/>
              <w:jc w:val="center"/>
              <w:outlineLvl w:val="0"/>
              <w:rPr>
                <w:rFonts w:ascii="Angsana New" w:hAnsi="Angsana New"/>
                <w:szCs w:val="24"/>
                <w:cs/>
              </w:rPr>
            </w:pPr>
            <w:r w:rsidRPr="004A5470">
              <w:rPr>
                <w:rFonts w:ascii="Angsana New" w:hAnsi="Angsana New"/>
                <w:szCs w:val="24"/>
              </w:rPr>
              <w:t>Reasons for using alternatives to present this transaction</w:t>
            </w:r>
          </w:p>
        </w:tc>
        <w:tc>
          <w:tcPr>
            <w:tcW w:w="1053" w:type="dxa"/>
            <w:vAlign w:val="bottom"/>
          </w:tcPr>
          <w:p w14:paraId="36454D0E" w14:textId="1EB924E8" w:rsidR="00C34BE1" w:rsidRPr="004A5470" w:rsidRDefault="001F1450" w:rsidP="00145FCB">
            <w:pPr>
              <w:pBdr>
                <w:bottom w:val="single" w:sz="4" w:space="1" w:color="auto"/>
              </w:pBdr>
              <w:ind w:left="-108" w:right="-41"/>
              <w:jc w:val="center"/>
              <w:outlineLvl w:val="0"/>
              <w:rPr>
                <w:rFonts w:ascii="Angsana New" w:hAnsi="Angsana New"/>
                <w:szCs w:val="24"/>
              </w:rPr>
            </w:pPr>
            <w:r w:rsidRPr="004A5470">
              <w:rPr>
                <w:rFonts w:ascii="Angsana New" w:hAnsi="Angsana New"/>
                <w:szCs w:val="24"/>
              </w:rPr>
              <w:t>Fair Value</w:t>
            </w:r>
          </w:p>
        </w:tc>
        <w:tc>
          <w:tcPr>
            <w:tcW w:w="1116" w:type="dxa"/>
            <w:vAlign w:val="bottom"/>
            <w:hideMark/>
          </w:tcPr>
          <w:p w14:paraId="36800EB5" w14:textId="3FC988FC" w:rsidR="00C34BE1" w:rsidRPr="004A5470" w:rsidRDefault="001F1450" w:rsidP="00BA0616">
            <w:pPr>
              <w:pBdr>
                <w:bottom w:val="single" w:sz="4" w:space="1" w:color="auto"/>
              </w:pBdr>
              <w:ind w:left="-108" w:right="-41"/>
              <w:jc w:val="center"/>
              <w:outlineLvl w:val="0"/>
              <w:rPr>
                <w:rFonts w:ascii="Angsana New" w:hAnsi="Angsana New"/>
                <w:szCs w:val="24"/>
                <w:cs/>
              </w:rPr>
            </w:pPr>
            <w:r>
              <w:rPr>
                <w:rFonts w:ascii="Angsana New" w:hAnsi="Angsana New"/>
                <w:szCs w:val="24"/>
              </w:rPr>
              <w:t>Dividend received</w:t>
            </w:r>
          </w:p>
        </w:tc>
        <w:tc>
          <w:tcPr>
            <w:tcW w:w="1584" w:type="dxa"/>
            <w:vAlign w:val="bottom"/>
            <w:hideMark/>
          </w:tcPr>
          <w:p w14:paraId="2E241008" w14:textId="2F66F94C" w:rsidR="00C34BE1" w:rsidRPr="004A5470" w:rsidRDefault="00C34BE1" w:rsidP="00BA0616">
            <w:pPr>
              <w:pBdr>
                <w:bottom w:val="single" w:sz="4" w:space="1" w:color="auto"/>
              </w:pBdr>
              <w:ind w:right="-41"/>
              <w:jc w:val="center"/>
              <w:outlineLvl w:val="0"/>
              <w:rPr>
                <w:rFonts w:ascii="Angsana New" w:hAnsi="Angsana New"/>
                <w:szCs w:val="24"/>
              </w:rPr>
            </w:pPr>
            <w:r w:rsidRPr="004A5470">
              <w:rPr>
                <w:rFonts w:ascii="Angsana New" w:hAnsi="Angsana New"/>
                <w:szCs w:val="24"/>
              </w:rPr>
              <w:t xml:space="preserve">Accumulated profit </w:t>
            </w:r>
            <w:r>
              <w:rPr>
                <w:rFonts w:ascii="Angsana New" w:hAnsi="Angsana New"/>
                <w:szCs w:val="24"/>
              </w:rPr>
              <w:t>(</w:t>
            </w:r>
            <w:r w:rsidRPr="004A5470">
              <w:rPr>
                <w:rFonts w:ascii="Angsana New" w:hAnsi="Angsana New"/>
                <w:szCs w:val="24"/>
              </w:rPr>
              <w:t>loss</w:t>
            </w:r>
            <w:r>
              <w:rPr>
                <w:rFonts w:ascii="Angsana New" w:hAnsi="Angsana New"/>
                <w:szCs w:val="24"/>
              </w:rPr>
              <w:t>)</w:t>
            </w:r>
            <w:r w:rsidRPr="004A5470">
              <w:rPr>
                <w:rFonts w:ascii="Angsana New" w:hAnsi="Angsana New"/>
                <w:szCs w:val="24"/>
              </w:rPr>
              <w:t xml:space="preserve"> transferred within Owner's equity</w:t>
            </w:r>
          </w:p>
        </w:tc>
        <w:tc>
          <w:tcPr>
            <w:tcW w:w="1440" w:type="dxa"/>
            <w:vAlign w:val="bottom"/>
            <w:hideMark/>
          </w:tcPr>
          <w:p w14:paraId="3887C6B8" w14:textId="77777777" w:rsidR="00C34BE1" w:rsidRPr="004A5470" w:rsidRDefault="00C34BE1" w:rsidP="00BA0616">
            <w:pPr>
              <w:pBdr>
                <w:bottom w:val="single" w:sz="4" w:space="1" w:color="auto"/>
              </w:pBdr>
              <w:ind w:right="-108"/>
              <w:jc w:val="center"/>
              <w:outlineLvl w:val="0"/>
              <w:rPr>
                <w:rFonts w:ascii="Angsana New" w:hAnsi="Angsana New"/>
                <w:szCs w:val="24"/>
                <w:cs/>
              </w:rPr>
            </w:pPr>
            <w:r w:rsidRPr="004A5470">
              <w:rPr>
                <w:rFonts w:ascii="Angsana New" w:hAnsi="Angsana New"/>
                <w:szCs w:val="24"/>
              </w:rPr>
              <w:t>Reason of transfer</w:t>
            </w:r>
          </w:p>
        </w:tc>
      </w:tr>
      <w:tr w:rsidR="00C34BE1" w:rsidRPr="004A5470" w14:paraId="0274D7FD" w14:textId="77777777" w:rsidTr="001F1450">
        <w:tc>
          <w:tcPr>
            <w:tcW w:w="2250" w:type="dxa"/>
          </w:tcPr>
          <w:p w14:paraId="4F1D45FC" w14:textId="0DA91ABB" w:rsidR="00C34BE1" w:rsidRPr="004A5470" w:rsidRDefault="00C34BE1" w:rsidP="00BA0616">
            <w:pPr>
              <w:ind w:left="-108" w:right="-47"/>
              <w:outlineLvl w:val="0"/>
              <w:rPr>
                <w:rFonts w:ascii="Angsana New" w:hAnsi="Angsana New"/>
                <w:b/>
                <w:bCs/>
                <w:szCs w:val="24"/>
              </w:rPr>
            </w:pPr>
            <w:r>
              <w:rPr>
                <w:rFonts w:ascii="Angsana New" w:hAnsi="Angsana New"/>
                <w:b/>
                <w:bCs/>
                <w:szCs w:val="24"/>
              </w:rPr>
              <w:t>Collateralised i</w:t>
            </w:r>
            <w:r w:rsidRPr="004A5470">
              <w:rPr>
                <w:rFonts w:ascii="Angsana New" w:hAnsi="Angsana New"/>
                <w:b/>
                <w:bCs/>
                <w:szCs w:val="24"/>
              </w:rPr>
              <w:t>nvestment</w:t>
            </w:r>
            <w:r>
              <w:rPr>
                <w:rFonts w:ascii="Angsana New" w:hAnsi="Angsana New"/>
                <w:b/>
                <w:bCs/>
                <w:szCs w:val="24"/>
              </w:rPr>
              <w:t>s</w:t>
            </w:r>
          </w:p>
        </w:tc>
        <w:tc>
          <w:tcPr>
            <w:tcW w:w="2340" w:type="dxa"/>
          </w:tcPr>
          <w:p w14:paraId="3112A7B8" w14:textId="77777777" w:rsidR="00C34BE1" w:rsidRPr="004A5470" w:rsidRDefault="00C34BE1" w:rsidP="00BA0616">
            <w:pPr>
              <w:ind w:left="-108" w:right="-47"/>
              <w:outlineLvl w:val="0"/>
              <w:rPr>
                <w:rFonts w:ascii="Angsana New" w:hAnsi="Angsana New"/>
                <w:b/>
                <w:bCs/>
                <w:szCs w:val="24"/>
                <w:cs/>
              </w:rPr>
            </w:pPr>
          </w:p>
        </w:tc>
        <w:tc>
          <w:tcPr>
            <w:tcW w:w="1053" w:type="dxa"/>
          </w:tcPr>
          <w:p w14:paraId="6093375B" w14:textId="77777777" w:rsidR="00C34BE1" w:rsidRPr="004A5470" w:rsidRDefault="00C34BE1" w:rsidP="00BA0616">
            <w:pPr>
              <w:ind w:left="-108" w:right="-47"/>
              <w:outlineLvl w:val="0"/>
              <w:rPr>
                <w:rFonts w:ascii="Angsana New" w:hAnsi="Angsana New"/>
                <w:b/>
                <w:bCs/>
                <w:szCs w:val="24"/>
                <w:cs/>
              </w:rPr>
            </w:pPr>
          </w:p>
        </w:tc>
        <w:tc>
          <w:tcPr>
            <w:tcW w:w="1116" w:type="dxa"/>
            <w:vAlign w:val="bottom"/>
          </w:tcPr>
          <w:p w14:paraId="33B90926" w14:textId="1BA9EA6E" w:rsidR="00C34BE1" w:rsidRPr="004A5470" w:rsidRDefault="00C34BE1" w:rsidP="00BA0616">
            <w:pPr>
              <w:ind w:left="-108" w:right="-47"/>
              <w:outlineLvl w:val="0"/>
              <w:rPr>
                <w:rFonts w:ascii="Angsana New" w:hAnsi="Angsana New"/>
                <w:b/>
                <w:bCs/>
                <w:szCs w:val="24"/>
                <w:cs/>
              </w:rPr>
            </w:pPr>
          </w:p>
        </w:tc>
        <w:tc>
          <w:tcPr>
            <w:tcW w:w="1584" w:type="dxa"/>
            <w:vAlign w:val="bottom"/>
          </w:tcPr>
          <w:p w14:paraId="1DD9197D" w14:textId="77777777" w:rsidR="00C34BE1" w:rsidRPr="004A5470" w:rsidRDefault="00C34BE1" w:rsidP="00BA0616">
            <w:pPr>
              <w:ind w:left="-108" w:right="-47"/>
              <w:outlineLvl w:val="0"/>
              <w:rPr>
                <w:rFonts w:ascii="Angsana New" w:hAnsi="Angsana New"/>
                <w:b/>
                <w:bCs/>
                <w:szCs w:val="24"/>
                <w:cs/>
              </w:rPr>
            </w:pPr>
          </w:p>
        </w:tc>
        <w:tc>
          <w:tcPr>
            <w:tcW w:w="1440" w:type="dxa"/>
            <w:vAlign w:val="bottom"/>
          </w:tcPr>
          <w:p w14:paraId="2CB3A2AF" w14:textId="77777777" w:rsidR="00C34BE1" w:rsidRPr="004A5470" w:rsidRDefault="00C34BE1" w:rsidP="00BA0616">
            <w:pPr>
              <w:ind w:left="-108" w:right="-47"/>
              <w:outlineLvl w:val="0"/>
              <w:rPr>
                <w:rFonts w:ascii="Angsana New" w:hAnsi="Angsana New"/>
                <w:b/>
                <w:bCs/>
                <w:szCs w:val="24"/>
                <w:cs/>
              </w:rPr>
            </w:pPr>
          </w:p>
        </w:tc>
      </w:tr>
      <w:tr w:rsidR="00C34BE1" w:rsidRPr="004A5470" w14:paraId="692A7360" w14:textId="77777777" w:rsidTr="001F1450">
        <w:tc>
          <w:tcPr>
            <w:tcW w:w="2250" w:type="dxa"/>
          </w:tcPr>
          <w:p w14:paraId="578EB22A" w14:textId="5D2BA828" w:rsidR="00C34BE1" w:rsidRPr="004A5470" w:rsidRDefault="00C34BE1" w:rsidP="00BA0616">
            <w:pPr>
              <w:ind w:left="-105" w:right="-43"/>
              <w:jc w:val="thaiDistribute"/>
              <w:outlineLvl w:val="0"/>
              <w:rPr>
                <w:rFonts w:ascii="Angsana New" w:hAnsi="Angsana New"/>
                <w:i/>
                <w:iCs/>
                <w:szCs w:val="24"/>
              </w:rPr>
            </w:pPr>
            <w:r w:rsidRPr="004A5470">
              <w:rPr>
                <w:rFonts w:ascii="Angsana New" w:hAnsi="Angsana New"/>
                <w:i/>
                <w:iCs/>
                <w:szCs w:val="24"/>
              </w:rPr>
              <w:t>Listed securities</w:t>
            </w:r>
          </w:p>
        </w:tc>
        <w:tc>
          <w:tcPr>
            <w:tcW w:w="2340" w:type="dxa"/>
          </w:tcPr>
          <w:p w14:paraId="1855EA60" w14:textId="77777777" w:rsidR="00C34BE1" w:rsidRPr="004A5470" w:rsidRDefault="00C34BE1" w:rsidP="00BA0616">
            <w:pPr>
              <w:tabs>
                <w:tab w:val="decimal" w:pos="1005"/>
              </w:tabs>
              <w:ind w:right="-41"/>
              <w:outlineLvl w:val="0"/>
              <w:rPr>
                <w:rFonts w:ascii="Angsana New" w:hAnsi="Angsana New"/>
                <w:szCs w:val="24"/>
              </w:rPr>
            </w:pPr>
          </w:p>
        </w:tc>
        <w:tc>
          <w:tcPr>
            <w:tcW w:w="1053" w:type="dxa"/>
          </w:tcPr>
          <w:p w14:paraId="6F30BB2C" w14:textId="77777777" w:rsidR="00C34BE1" w:rsidRPr="004A5470" w:rsidRDefault="00C34BE1" w:rsidP="00BA0616">
            <w:pPr>
              <w:tabs>
                <w:tab w:val="decimal" w:pos="1005"/>
              </w:tabs>
              <w:ind w:right="-41"/>
              <w:outlineLvl w:val="0"/>
              <w:rPr>
                <w:rFonts w:ascii="Angsana New" w:hAnsi="Angsana New"/>
                <w:szCs w:val="24"/>
              </w:rPr>
            </w:pPr>
          </w:p>
        </w:tc>
        <w:tc>
          <w:tcPr>
            <w:tcW w:w="1116" w:type="dxa"/>
            <w:vAlign w:val="bottom"/>
          </w:tcPr>
          <w:p w14:paraId="330D2BAF" w14:textId="0ABF7D25" w:rsidR="00C34BE1" w:rsidRPr="004A5470" w:rsidRDefault="00C34BE1" w:rsidP="00BA0616">
            <w:pPr>
              <w:tabs>
                <w:tab w:val="decimal" w:pos="1005"/>
              </w:tabs>
              <w:ind w:right="-41"/>
              <w:outlineLvl w:val="0"/>
              <w:rPr>
                <w:rFonts w:ascii="Angsana New" w:hAnsi="Angsana New"/>
                <w:szCs w:val="24"/>
              </w:rPr>
            </w:pPr>
          </w:p>
        </w:tc>
        <w:tc>
          <w:tcPr>
            <w:tcW w:w="1584" w:type="dxa"/>
            <w:vAlign w:val="bottom"/>
          </w:tcPr>
          <w:p w14:paraId="2633D555" w14:textId="77777777" w:rsidR="00C34BE1" w:rsidRPr="004A5470" w:rsidRDefault="00C34BE1" w:rsidP="00BA0616">
            <w:pPr>
              <w:tabs>
                <w:tab w:val="decimal" w:pos="989"/>
              </w:tabs>
              <w:ind w:right="-41"/>
              <w:outlineLvl w:val="0"/>
              <w:rPr>
                <w:rFonts w:ascii="Angsana New" w:hAnsi="Angsana New"/>
                <w:szCs w:val="24"/>
              </w:rPr>
            </w:pPr>
          </w:p>
        </w:tc>
        <w:tc>
          <w:tcPr>
            <w:tcW w:w="1440" w:type="dxa"/>
            <w:vAlign w:val="bottom"/>
          </w:tcPr>
          <w:p w14:paraId="2D8BD9AC" w14:textId="77777777" w:rsidR="00C34BE1" w:rsidRPr="004A5470" w:rsidRDefault="00C34BE1" w:rsidP="00BA0616">
            <w:pPr>
              <w:tabs>
                <w:tab w:val="decimal" w:pos="1009"/>
              </w:tabs>
              <w:ind w:right="-41"/>
              <w:outlineLvl w:val="0"/>
              <w:rPr>
                <w:rFonts w:ascii="Angsana New" w:hAnsi="Angsana New"/>
                <w:szCs w:val="24"/>
              </w:rPr>
            </w:pPr>
          </w:p>
        </w:tc>
      </w:tr>
      <w:tr w:rsidR="007C5942" w:rsidRPr="004A5470" w14:paraId="6988E5AD" w14:textId="77777777" w:rsidTr="001F1450">
        <w:tc>
          <w:tcPr>
            <w:tcW w:w="2250" w:type="dxa"/>
          </w:tcPr>
          <w:p w14:paraId="7EAB11EA" w14:textId="77777777" w:rsidR="007C5942" w:rsidRDefault="007C5942" w:rsidP="007C5942">
            <w:pPr>
              <w:ind w:right="-43"/>
              <w:outlineLvl w:val="0"/>
              <w:rPr>
                <w:rFonts w:ascii="Angsana New" w:hAnsi="Angsana New"/>
                <w:szCs w:val="24"/>
              </w:rPr>
            </w:pPr>
            <w:r w:rsidRPr="004A5470">
              <w:rPr>
                <w:rFonts w:ascii="Angsana New" w:hAnsi="Angsana New"/>
                <w:szCs w:val="24"/>
              </w:rPr>
              <w:t xml:space="preserve">Star Universal Network </w:t>
            </w:r>
          </w:p>
          <w:p w14:paraId="1C990630" w14:textId="2B733AFF" w:rsidR="007C5942" w:rsidRPr="004A5470" w:rsidRDefault="007C5942" w:rsidP="007C5942">
            <w:pPr>
              <w:ind w:left="194" w:right="-43"/>
              <w:outlineLvl w:val="0"/>
              <w:rPr>
                <w:rFonts w:ascii="Angsana New" w:hAnsi="Angsana New"/>
                <w:szCs w:val="24"/>
              </w:rPr>
            </w:pPr>
            <w:r w:rsidRPr="004A5470">
              <w:rPr>
                <w:rFonts w:ascii="Angsana New" w:hAnsi="Angsana New"/>
                <w:szCs w:val="24"/>
              </w:rPr>
              <w:t>Public Company Limited</w:t>
            </w:r>
          </w:p>
        </w:tc>
        <w:tc>
          <w:tcPr>
            <w:tcW w:w="2340" w:type="dxa"/>
            <w:vAlign w:val="bottom"/>
          </w:tcPr>
          <w:p w14:paraId="358F30E3" w14:textId="17C527CC" w:rsidR="007C5942" w:rsidRPr="004A5470" w:rsidRDefault="007C5942" w:rsidP="00621695">
            <w:pPr>
              <w:tabs>
                <w:tab w:val="decimal" w:pos="1005"/>
              </w:tabs>
              <w:ind w:right="102"/>
              <w:jc w:val="center"/>
              <w:outlineLvl w:val="0"/>
              <w:rPr>
                <w:rFonts w:ascii="Angsana New" w:hAnsi="Angsana New"/>
                <w:szCs w:val="24"/>
              </w:rPr>
            </w:pPr>
            <w:r w:rsidRPr="004A5470">
              <w:rPr>
                <w:rFonts w:ascii="Angsana New" w:hAnsi="Angsana New"/>
                <w:szCs w:val="24"/>
              </w:rPr>
              <w:t>Long-term investment</w:t>
            </w:r>
          </w:p>
        </w:tc>
        <w:tc>
          <w:tcPr>
            <w:tcW w:w="1053" w:type="dxa"/>
            <w:vAlign w:val="bottom"/>
          </w:tcPr>
          <w:p w14:paraId="2306315D" w14:textId="35774A71" w:rsidR="007C5942" w:rsidRPr="00B62FD2" w:rsidRDefault="007C5942" w:rsidP="00D97DB5">
            <w:pPr>
              <w:ind w:right="20"/>
              <w:jc w:val="right"/>
              <w:outlineLvl w:val="0"/>
              <w:rPr>
                <w:rFonts w:ascii="Angsana New" w:hAnsi="Angsana New"/>
                <w:szCs w:val="24"/>
              </w:rPr>
            </w:pPr>
            <w:r w:rsidRPr="00B62FD2">
              <w:rPr>
                <w:rFonts w:ascii="Angsana New" w:hAnsi="Angsana New"/>
                <w:szCs w:val="24"/>
              </w:rPr>
              <w:t>3,146</w:t>
            </w:r>
          </w:p>
        </w:tc>
        <w:tc>
          <w:tcPr>
            <w:tcW w:w="1116" w:type="dxa"/>
            <w:vAlign w:val="bottom"/>
          </w:tcPr>
          <w:p w14:paraId="515338F3" w14:textId="4D29528F" w:rsidR="007C5942" w:rsidRPr="00B62FD2" w:rsidRDefault="007C5942" w:rsidP="007C5942">
            <w:pPr>
              <w:tabs>
                <w:tab w:val="decimal" w:pos="1005"/>
              </w:tabs>
              <w:ind w:right="-41"/>
              <w:jc w:val="right"/>
              <w:outlineLvl w:val="0"/>
              <w:rPr>
                <w:rFonts w:ascii="Angsana New" w:hAnsi="Angsana New"/>
                <w:szCs w:val="24"/>
              </w:rPr>
            </w:pPr>
            <w:r w:rsidRPr="00B62FD2">
              <w:rPr>
                <w:rFonts w:ascii="Angsana New" w:hAnsi="Angsana New"/>
                <w:szCs w:val="24"/>
              </w:rPr>
              <w:t>-</w:t>
            </w:r>
          </w:p>
        </w:tc>
        <w:tc>
          <w:tcPr>
            <w:tcW w:w="1584" w:type="dxa"/>
            <w:vAlign w:val="bottom"/>
          </w:tcPr>
          <w:p w14:paraId="5EDABB47" w14:textId="3D836BD4" w:rsidR="007C5942" w:rsidRPr="00B62FD2" w:rsidRDefault="007C5942" w:rsidP="007C5942">
            <w:pPr>
              <w:tabs>
                <w:tab w:val="decimal" w:pos="989"/>
              </w:tabs>
              <w:ind w:right="-41"/>
              <w:jc w:val="right"/>
              <w:outlineLvl w:val="0"/>
              <w:rPr>
                <w:rFonts w:ascii="Angsana New" w:hAnsi="Angsana New"/>
                <w:szCs w:val="24"/>
                <w:cs/>
              </w:rPr>
            </w:pPr>
            <w:r w:rsidRPr="00B62FD2">
              <w:rPr>
                <w:rFonts w:ascii="Angsana New" w:hAnsi="Angsana New"/>
                <w:szCs w:val="24"/>
              </w:rPr>
              <w:t>(1,476)</w:t>
            </w:r>
          </w:p>
        </w:tc>
        <w:tc>
          <w:tcPr>
            <w:tcW w:w="1440" w:type="dxa"/>
            <w:vAlign w:val="bottom"/>
          </w:tcPr>
          <w:p w14:paraId="084F6957" w14:textId="3FB02D45" w:rsidR="007C5942" w:rsidRPr="00DC46AD" w:rsidRDefault="007C5942" w:rsidP="00C07DFA">
            <w:pPr>
              <w:ind w:left="-72" w:right="-38"/>
              <w:jc w:val="center"/>
              <w:outlineLvl w:val="0"/>
              <w:rPr>
                <w:rFonts w:ascii="Angsana New" w:hAnsi="Angsana New"/>
                <w:szCs w:val="24"/>
              </w:rPr>
            </w:pPr>
            <w:r w:rsidRPr="00DC46AD">
              <w:rPr>
                <w:rFonts w:ascii="Angsana New" w:hAnsi="Angsana New"/>
                <w:szCs w:val="24"/>
              </w:rPr>
              <w:t xml:space="preserve">Sales </w:t>
            </w:r>
            <w:r w:rsidR="00C07DFA">
              <w:rPr>
                <w:rFonts w:ascii="Angsana New" w:hAnsi="Angsana New"/>
                <w:szCs w:val="24"/>
              </w:rPr>
              <w:t>for</w:t>
            </w:r>
            <w:r w:rsidR="00802AF7" w:rsidRPr="00DC46AD">
              <w:rPr>
                <w:rFonts w:ascii="Angsana New" w:hAnsi="Angsana New"/>
                <w:szCs w:val="24"/>
              </w:rPr>
              <w:t xml:space="preserve"> </w:t>
            </w:r>
            <w:r w:rsidRPr="00DC46AD">
              <w:rPr>
                <w:rFonts w:ascii="Angsana New" w:hAnsi="Angsana New"/>
                <w:szCs w:val="24"/>
              </w:rPr>
              <w:t>liquidity</w:t>
            </w:r>
          </w:p>
        </w:tc>
      </w:tr>
      <w:tr w:rsidR="007C5942" w:rsidRPr="004A5470" w14:paraId="3A5FA070" w14:textId="77777777" w:rsidTr="001F1450">
        <w:tc>
          <w:tcPr>
            <w:tcW w:w="2250" w:type="dxa"/>
          </w:tcPr>
          <w:p w14:paraId="023A2C70" w14:textId="77777777" w:rsidR="007C5942" w:rsidRDefault="007C5942" w:rsidP="007C5942">
            <w:pPr>
              <w:ind w:right="-43"/>
              <w:outlineLvl w:val="0"/>
              <w:rPr>
                <w:rFonts w:ascii="Angsana New" w:hAnsi="Angsana New"/>
                <w:szCs w:val="24"/>
              </w:rPr>
            </w:pPr>
            <w:r w:rsidRPr="004A5470">
              <w:rPr>
                <w:rFonts w:ascii="Angsana New" w:hAnsi="Angsana New"/>
                <w:szCs w:val="24"/>
              </w:rPr>
              <w:t xml:space="preserve">PP Prime Public Company </w:t>
            </w:r>
          </w:p>
          <w:p w14:paraId="43E00B18" w14:textId="7906500E" w:rsidR="007C5942" w:rsidRPr="004A5470" w:rsidRDefault="007C5942" w:rsidP="007C5942">
            <w:pPr>
              <w:ind w:left="194" w:right="-43"/>
              <w:outlineLvl w:val="0"/>
              <w:rPr>
                <w:rFonts w:ascii="Angsana New" w:hAnsi="Angsana New"/>
                <w:szCs w:val="24"/>
              </w:rPr>
            </w:pPr>
            <w:r w:rsidRPr="004A5470">
              <w:rPr>
                <w:rFonts w:ascii="Angsana New" w:hAnsi="Angsana New"/>
                <w:szCs w:val="24"/>
              </w:rPr>
              <w:t>Limited</w:t>
            </w:r>
          </w:p>
        </w:tc>
        <w:tc>
          <w:tcPr>
            <w:tcW w:w="2340" w:type="dxa"/>
            <w:vAlign w:val="bottom"/>
          </w:tcPr>
          <w:p w14:paraId="05166B1E" w14:textId="19134C43" w:rsidR="007C5942" w:rsidRPr="004A5470" w:rsidRDefault="007C5942" w:rsidP="00621695">
            <w:pPr>
              <w:tabs>
                <w:tab w:val="decimal" w:pos="1005"/>
              </w:tabs>
              <w:ind w:right="102"/>
              <w:jc w:val="center"/>
              <w:outlineLvl w:val="0"/>
              <w:rPr>
                <w:rFonts w:ascii="Angsana New" w:hAnsi="Angsana New"/>
                <w:szCs w:val="24"/>
              </w:rPr>
            </w:pPr>
            <w:r w:rsidRPr="004A5470">
              <w:rPr>
                <w:rFonts w:ascii="Angsana New" w:hAnsi="Angsana New"/>
                <w:szCs w:val="24"/>
              </w:rPr>
              <w:t>Long-term investment</w:t>
            </w:r>
          </w:p>
        </w:tc>
        <w:tc>
          <w:tcPr>
            <w:tcW w:w="1053" w:type="dxa"/>
            <w:vAlign w:val="bottom"/>
          </w:tcPr>
          <w:p w14:paraId="0B3B9248" w14:textId="220D293C" w:rsidR="007C5942" w:rsidRPr="00B62FD2" w:rsidRDefault="007C5942" w:rsidP="00D97DB5">
            <w:pPr>
              <w:ind w:right="20"/>
              <w:jc w:val="right"/>
              <w:outlineLvl w:val="0"/>
              <w:rPr>
                <w:rFonts w:ascii="Angsana New" w:hAnsi="Angsana New"/>
                <w:szCs w:val="24"/>
              </w:rPr>
            </w:pPr>
            <w:r w:rsidRPr="00B62FD2">
              <w:rPr>
                <w:rFonts w:ascii="Angsana New" w:hAnsi="Angsana New"/>
                <w:szCs w:val="24"/>
              </w:rPr>
              <w:t>4,767</w:t>
            </w:r>
          </w:p>
        </w:tc>
        <w:tc>
          <w:tcPr>
            <w:tcW w:w="1116" w:type="dxa"/>
            <w:vAlign w:val="bottom"/>
          </w:tcPr>
          <w:p w14:paraId="481817BE" w14:textId="455108F2" w:rsidR="007C5942" w:rsidRPr="00B62FD2" w:rsidRDefault="007C5942" w:rsidP="007C5942">
            <w:pPr>
              <w:tabs>
                <w:tab w:val="decimal" w:pos="1005"/>
              </w:tabs>
              <w:ind w:right="-41"/>
              <w:jc w:val="right"/>
              <w:outlineLvl w:val="0"/>
              <w:rPr>
                <w:rFonts w:ascii="Angsana New" w:hAnsi="Angsana New"/>
                <w:szCs w:val="24"/>
              </w:rPr>
            </w:pPr>
            <w:r w:rsidRPr="00B62FD2">
              <w:rPr>
                <w:rFonts w:ascii="Angsana New" w:hAnsi="Angsana New"/>
                <w:szCs w:val="24"/>
              </w:rPr>
              <w:t>-</w:t>
            </w:r>
          </w:p>
        </w:tc>
        <w:tc>
          <w:tcPr>
            <w:tcW w:w="1584" w:type="dxa"/>
            <w:vAlign w:val="bottom"/>
          </w:tcPr>
          <w:p w14:paraId="298F39F5" w14:textId="721F1206" w:rsidR="007C5942" w:rsidRPr="00B62FD2" w:rsidRDefault="007C5942" w:rsidP="007C5942">
            <w:pPr>
              <w:tabs>
                <w:tab w:val="decimal" w:pos="989"/>
              </w:tabs>
              <w:ind w:right="-41"/>
              <w:jc w:val="right"/>
              <w:outlineLvl w:val="0"/>
              <w:rPr>
                <w:rFonts w:ascii="Angsana New" w:hAnsi="Angsana New"/>
                <w:szCs w:val="24"/>
              </w:rPr>
            </w:pPr>
            <w:r w:rsidRPr="00B62FD2">
              <w:rPr>
                <w:rFonts w:ascii="Angsana New" w:hAnsi="Angsana New"/>
                <w:szCs w:val="24"/>
              </w:rPr>
              <w:t>(27,186)</w:t>
            </w:r>
          </w:p>
        </w:tc>
        <w:tc>
          <w:tcPr>
            <w:tcW w:w="1440" w:type="dxa"/>
            <w:vAlign w:val="bottom"/>
          </w:tcPr>
          <w:p w14:paraId="76AF33B5" w14:textId="6572342D" w:rsidR="007C5942" w:rsidRPr="00DC46AD" w:rsidRDefault="00802AF7" w:rsidP="00C07DFA">
            <w:pPr>
              <w:ind w:left="-72" w:right="-38"/>
              <w:jc w:val="center"/>
              <w:outlineLvl w:val="0"/>
              <w:rPr>
                <w:rFonts w:ascii="Angsana New" w:hAnsi="Angsana New"/>
                <w:szCs w:val="24"/>
              </w:rPr>
            </w:pPr>
            <w:r w:rsidRPr="00DC46AD">
              <w:rPr>
                <w:rFonts w:ascii="Angsana New" w:hAnsi="Angsana New"/>
                <w:szCs w:val="24"/>
              </w:rPr>
              <w:t xml:space="preserve">Sales </w:t>
            </w:r>
            <w:r w:rsidR="00C07DFA">
              <w:rPr>
                <w:rFonts w:ascii="Angsana New" w:hAnsi="Angsana New"/>
                <w:szCs w:val="24"/>
              </w:rPr>
              <w:t>for</w:t>
            </w:r>
            <w:r w:rsidRPr="00DC46AD">
              <w:rPr>
                <w:rFonts w:ascii="Angsana New" w:hAnsi="Angsana New"/>
                <w:szCs w:val="24"/>
              </w:rPr>
              <w:t xml:space="preserve"> liquidity</w:t>
            </w:r>
          </w:p>
        </w:tc>
      </w:tr>
      <w:tr w:rsidR="007C5942" w:rsidRPr="004A5470" w14:paraId="709EAED1" w14:textId="77777777" w:rsidTr="001F1450">
        <w:tc>
          <w:tcPr>
            <w:tcW w:w="2250" w:type="dxa"/>
          </w:tcPr>
          <w:p w14:paraId="1334F4A5" w14:textId="77777777" w:rsidR="007C5942" w:rsidRDefault="007C5942" w:rsidP="007C5942">
            <w:pPr>
              <w:ind w:right="-43"/>
              <w:outlineLvl w:val="0"/>
              <w:rPr>
                <w:rFonts w:ascii="Angsana New" w:hAnsi="Angsana New"/>
                <w:szCs w:val="24"/>
              </w:rPr>
            </w:pPr>
            <w:r w:rsidRPr="004A5470">
              <w:rPr>
                <w:rFonts w:ascii="Angsana New" w:hAnsi="Angsana New"/>
                <w:szCs w:val="24"/>
              </w:rPr>
              <w:t xml:space="preserve">Asia Capital Group Public </w:t>
            </w:r>
          </w:p>
          <w:p w14:paraId="2EAAEC20" w14:textId="4D11F953" w:rsidR="007C5942" w:rsidRPr="004A5470" w:rsidRDefault="007C5942" w:rsidP="007C5942">
            <w:pPr>
              <w:ind w:left="194" w:right="-43"/>
              <w:outlineLvl w:val="0"/>
              <w:rPr>
                <w:rFonts w:ascii="Angsana New" w:hAnsi="Angsana New"/>
                <w:szCs w:val="24"/>
              </w:rPr>
            </w:pPr>
            <w:r w:rsidRPr="004A5470">
              <w:rPr>
                <w:rFonts w:ascii="Angsana New" w:hAnsi="Angsana New"/>
                <w:szCs w:val="24"/>
              </w:rPr>
              <w:t>Company Limited</w:t>
            </w:r>
            <w:r w:rsidR="00400977" w:rsidRPr="009F3F15">
              <w:rPr>
                <w:rFonts w:ascii="Angsana New" w:hAnsi="Angsana New"/>
                <w:sz w:val="32"/>
                <w:szCs w:val="32"/>
                <w:vertAlign w:val="superscript"/>
              </w:rPr>
              <w:t>(1)</w:t>
            </w:r>
          </w:p>
        </w:tc>
        <w:tc>
          <w:tcPr>
            <w:tcW w:w="2340" w:type="dxa"/>
            <w:vAlign w:val="bottom"/>
          </w:tcPr>
          <w:p w14:paraId="6E3151CD" w14:textId="786C1545" w:rsidR="007C5942" w:rsidRPr="004A5470" w:rsidRDefault="007C5942" w:rsidP="00621695">
            <w:pPr>
              <w:tabs>
                <w:tab w:val="decimal" w:pos="1005"/>
              </w:tabs>
              <w:ind w:right="102"/>
              <w:jc w:val="center"/>
              <w:outlineLvl w:val="0"/>
              <w:rPr>
                <w:rFonts w:ascii="Angsana New" w:hAnsi="Angsana New"/>
                <w:szCs w:val="24"/>
              </w:rPr>
            </w:pPr>
            <w:r w:rsidRPr="004A5470">
              <w:rPr>
                <w:rFonts w:ascii="Angsana New" w:hAnsi="Angsana New"/>
                <w:szCs w:val="24"/>
              </w:rPr>
              <w:t>Long-term investment</w:t>
            </w:r>
          </w:p>
        </w:tc>
        <w:tc>
          <w:tcPr>
            <w:tcW w:w="1053" w:type="dxa"/>
            <w:vAlign w:val="bottom"/>
          </w:tcPr>
          <w:p w14:paraId="278F1D43" w14:textId="3A0BB139" w:rsidR="007C5942" w:rsidRPr="00B62FD2" w:rsidRDefault="007C5942" w:rsidP="00D97DB5">
            <w:pPr>
              <w:ind w:right="20"/>
              <w:jc w:val="right"/>
              <w:outlineLvl w:val="0"/>
              <w:rPr>
                <w:rFonts w:ascii="Angsana New" w:hAnsi="Angsana New"/>
                <w:szCs w:val="24"/>
              </w:rPr>
            </w:pPr>
            <w:r w:rsidRPr="00B62FD2">
              <w:rPr>
                <w:rFonts w:ascii="Angsana New" w:hAnsi="Angsana New"/>
                <w:szCs w:val="24"/>
              </w:rPr>
              <w:t>5,698</w:t>
            </w:r>
          </w:p>
        </w:tc>
        <w:tc>
          <w:tcPr>
            <w:tcW w:w="1116" w:type="dxa"/>
            <w:vAlign w:val="bottom"/>
          </w:tcPr>
          <w:p w14:paraId="751C1EEE" w14:textId="50D11350" w:rsidR="007C5942" w:rsidRPr="00B62FD2" w:rsidRDefault="007C5942" w:rsidP="007C5942">
            <w:pPr>
              <w:tabs>
                <w:tab w:val="decimal" w:pos="1005"/>
              </w:tabs>
              <w:ind w:right="-41"/>
              <w:jc w:val="right"/>
              <w:outlineLvl w:val="0"/>
              <w:rPr>
                <w:rFonts w:ascii="Angsana New" w:hAnsi="Angsana New"/>
                <w:szCs w:val="24"/>
              </w:rPr>
            </w:pPr>
            <w:r w:rsidRPr="00B62FD2">
              <w:rPr>
                <w:rFonts w:ascii="Angsana New" w:hAnsi="Angsana New"/>
                <w:szCs w:val="24"/>
              </w:rPr>
              <w:t>-</w:t>
            </w:r>
          </w:p>
        </w:tc>
        <w:tc>
          <w:tcPr>
            <w:tcW w:w="1584" w:type="dxa"/>
            <w:vAlign w:val="bottom"/>
          </w:tcPr>
          <w:p w14:paraId="4913807E" w14:textId="5E852CA9" w:rsidR="007C5942" w:rsidRPr="00B62FD2" w:rsidRDefault="007C5942" w:rsidP="007C5942">
            <w:pPr>
              <w:tabs>
                <w:tab w:val="decimal" w:pos="989"/>
              </w:tabs>
              <w:ind w:right="-41"/>
              <w:jc w:val="right"/>
              <w:outlineLvl w:val="0"/>
              <w:rPr>
                <w:rFonts w:ascii="Angsana New" w:hAnsi="Angsana New"/>
                <w:szCs w:val="24"/>
              </w:rPr>
            </w:pPr>
            <w:r w:rsidRPr="00B62FD2">
              <w:rPr>
                <w:rFonts w:ascii="Angsana New" w:hAnsi="Angsana New"/>
                <w:szCs w:val="24"/>
              </w:rPr>
              <w:t>-</w:t>
            </w:r>
          </w:p>
        </w:tc>
        <w:tc>
          <w:tcPr>
            <w:tcW w:w="1440" w:type="dxa"/>
            <w:vAlign w:val="bottom"/>
          </w:tcPr>
          <w:p w14:paraId="0C35377F" w14:textId="0A51228E" w:rsidR="007C5942" w:rsidRPr="004A5470" w:rsidRDefault="007C5942" w:rsidP="00815616">
            <w:pPr>
              <w:ind w:right="-50"/>
              <w:jc w:val="center"/>
              <w:outlineLvl w:val="0"/>
              <w:rPr>
                <w:rFonts w:ascii="Angsana New" w:hAnsi="Angsana New"/>
                <w:szCs w:val="24"/>
              </w:rPr>
            </w:pPr>
            <w:r>
              <w:rPr>
                <w:rFonts w:ascii="Angsana New" w:hAnsi="Angsana New"/>
                <w:szCs w:val="24"/>
              </w:rPr>
              <w:t>-</w:t>
            </w:r>
          </w:p>
        </w:tc>
      </w:tr>
      <w:tr w:rsidR="00C34BE1" w:rsidRPr="004A5470" w14:paraId="5CFFD021" w14:textId="77777777" w:rsidTr="001F1450">
        <w:tc>
          <w:tcPr>
            <w:tcW w:w="2250" w:type="dxa"/>
          </w:tcPr>
          <w:p w14:paraId="411784A6" w14:textId="592AEEE3" w:rsidR="00C34BE1" w:rsidRPr="00D3390B" w:rsidRDefault="00C34BE1" w:rsidP="00BA0616">
            <w:pPr>
              <w:ind w:right="-43"/>
              <w:outlineLvl w:val="0"/>
              <w:rPr>
                <w:rFonts w:ascii="Angsana New" w:hAnsi="Angsana New"/>
                <w:b/>
                <w:bCs/>
                <w:szCs w:val="24"/>
              </w:rPr>
            </w:pPr>
            <w:r w:rsidRPr="00D3390B">
              <w:rPr>
                <w:rFonts w:ascii="Angsana New" w:hAnsi="Angsana New"/>
                <w:b/>
                <w:bCs/>
                <w:szCs w:val="24"/>
              </w:rPr>
              <w:t>Non-collateralised investment</w:t>
            </w:r>
            <w:r w:rsidR="001F1450">
              <w:rPr>
                <w:rFonts w:ascii="Angsana New" w:hAnsi="Angsana New"/>
                <w:b/>
                <w:bCs/>
                <w:szCs w:val="24"/>
              </w:rPr>
              <w:t>s</w:t>
            </w:r>
          </w:p>
        </w:tc>
        <w:tc>
          <w:tcPr>
            <w:tcW w:w="2340" w:type="dxa"/>
            <w:vAlign w:val="bottom"/>
          </w:tcPr>
          <w:p w14:paraId="3E48B975" w14:textId="77777777" w:rsidR="00C34BE1" w:rsidRPr="004A5470" w:rsidRDefault="00C34BE1" w:rsidP="00A24766">
            <w:pPr>
              <w:tabs>
                <w:tab w:val="decimal" w:pos="1005"/>
              </w:tabs>
              <w:ind w:right="102"/>
              <w:jc w:val="center"/>
              <w:outlineLvl w:val="0"/>
              <w:rPr>
                <w:rFonts w:ascii="Angsana New" w:hAnsi="Angsana New"/>
                <w:szCs w:val="24"/>
              </w:rPr>
            </w:pPr>
          </w:p>
        </w:tc>
        <w:tc>
          <w:tcPr>
            <w:tcW w:w="1053" w:type="dxa"/>
            <w:vAlign w:val="bottom"/>
          </w:tcPr>
          <w:p w14:paraId="2F5D196A" w14:textId="77777777" w:rsidR="00C34BE1" w:rsidRPr="00B62FD2" w:rsidRDefault="00C34BE1" w:rsidP="00D97DB5">
            <w:pPr>
              <w:ind w:right="20"/>
              <w:jc w:val="right"/>
              <w:outlineLvl w:val="0"/>
              <w:rPr>
                <w:rFonts w:ascii="Angsana New" w:hAnsi="Angsana New"/>
                <w:szCs w:val="24"/>
                <w:highlight w:val="yellow"/>
              </w:rPr>
            </w:pPr>
          </w:p>
        </w:tc>
        <w:tc>
          <w:tcPr>
            <w:tcW w:w="1116" w:type="dxa"/>
            <w:vAlign w:val="bottom"/>
          </w:tcPr>
          <w:p w14:paraId="06FF9F97" w14:textId="386254D4" w:rsidR="00C34BE1" w:rsidRPr="00B62FD2" w:rsidRDefault="00C34BE1" w:rsidP="00A24766">
            <w:pPr>
              <w:tabs>
                <w:tab w:val="decimal" w:pos="1005"/>
              </w:tabs>
              <w:ind w:right="-41"/>
              <w:jc w:val="right"/>
              <w:outlineLvl w:val="0"/>
              <w:rPr>
                <w:rFonts w:ascii="Angsana New" w:hAnsi="Angsana New"/>
                <w:szCs w:val="24"/>
                <w:highlight w:val="yellow"/>
              </w:rPr>
            </w:pPr>
          </w:p>
        </w:tc>
        <w:tc>
          <w:tcPr>
            <w:tcW w:w="1584" w:type="dxa"/>
            <w:vAlign w:val="bottom"/>
          </w:tcPr>
          <w:p w14:paraId="0C27D8F2" w14:textId="77777777" w:rsidR="00C34BE1" w:rsidRPr="00B62FD2" w:rsidRDefault="00C34BE1" w:rsidP="00A24766">
            <w:pPr>
              <w:tabs>
                <w:tab w:val="decimal" w:pos="989"/>
              </w:tabs>
              <w:ind w:right="-41"/>
              <w:jc w:val="right"/>
              <w:outlineLvl w:val="0"/>
              <w:rPr>
                <w:rFonts w:ascii="Angsana New" w:hAnsi="Angsana New"/>
                <w:szCs w:val="24"/>
              </w:rPr>
            </w:pPr>
          </w:p>
        </w:tc>
        <w:tc>
          <w:tcPr>
            <w:tcW w:w="1440" w:type="dxa"/>
            <w:vAlign w:val="bottom"/>
          </w:tcPr>
          <w:p w14:paraId="6FBA669F" w14:textId="77777777" w:rsidR="00C34BE1" w:rsidRPr="004A5470" w:rsidRDefault="00C34BE1" w:rsidP="00815616">
            <w:pPr>
              <w:ind w:right="-50"/>
              <w:jc w:val="center"/>
              <w:outlineLvl w:val="0"/>
              <w:rPr>
                <w:rFonts w:ascii="Angsana New" w:hAnsi="Angsana New"/>
                <w:szCs w:val="24"/>
              </w:rPr>
            </w:pPr>
          </w:p>
        </w:tc>
      </w:tr>
      <w:tr w:rsidR="00C34BE1" w:rsidRPr="004A5470" w14:paraId="07FE1FDB" w14:textId="77777777" w:rsidTr="001F1450">
        <w:tc>
          <w:tcPr>
            <w:tcW w:w="2250" w:type="dxa"/>
          </w:tcPr>
          <w:p w14:paraId="3067DFC7" w14:textId="77777777" w:rsidR="00C34BE1" w:rsidRDefault="00C34BE1" w:rsidP="00BA0616">
            <w:pPr>
              <w:ind w:right="-43"/>
              <w:outlineLvl w:val="0"/>
              <w:rPr>
                <w:rFonts w:ascii="Angsana New" w:hAnsi="Angsana New"/>
                <w:szCs w:val="24"/>
              </w:rPr>
            </w:pPr>
            <w:r w:rsidRPr="004A5470">
              <w:rPr>
                <w:rFonts w:ascii="Angsana New" w:hAnsi="Angsana New"/>
                <w:szCs w:val="24"/>
              </w:rPr>
              <w:t xml:space="preserve">ASCO Business Promotion </w:t>
            </w:r>
          </w:p>
          <w:p w14:paraId="73168503" w14:textId="788F66CE" w:rsidR="00C34BE1" w:rsidRPr="004A5470" w:rsidRDefault="00C34BE1" w:rsidP="00BA0616">
            <w:pPr>
              <w:ind w:left="212" w:right="-43"/>
              <w:outlineLvl w:val="0"/>
              <w:rPr>
                <w:rFonts w:ascii="Angsana New" w:hAnsi="Angsana New"/>
                <w:szCs w:val="24"/>
              </w:rPr>
            </w:pPr>
            <w:r w:rsidRPr="004A5470">
              <w:rPr>
                <w:rFonts w:ascii="Angsana New" w:hAnsi="Angsana New"/>
                <w:szCs w:val="24"/>
              </w:rPr>
              <w:t>Company Limited</w:t>
            </w:r>
          </w:p>
        </w:tc>
        <w:tc>
          <w:tcPr>
            <w:tcW w:w="2340" w:type="dxa"/>
            <w:vAlign w:val="bottom"/>
          </w:tcPr>
          <w:p w14:paraId="41F9BDD9" w14:textId="5007030C" w:rsidR="00C34BE1" w:rsidRPr="004A5470" w:rsidRDefault="00C34BE1" w:rsidP="00A24766">
            <w:pPr>
              <w:tabs>
                <w:tab w:val="decimal" w:pos="1005"/>
              </w:tabs>
              <w:ind w:right="102"/>
              <w:jc w:val="center"/>
              <w:outlineLvl w:val="0"/>
              <w:rPr>
                <w:rFonts w:ascii="Angsana New" w:hAnsi="Angsana New"/>
                <w:szCs w:val="24"/>
              </w:rPr>
            </w:pPr>
            <w:r w:rsidRPr="004A5470">
              <w:rPr>
                <w:rFonts w:ascii="Angsana New" w:hAnsi="Angsana New"/>
                <w:szCs w:val="24"/>
              </w:rPr>
              <w:t>According to the regulations of the Securities Association</w:t>
            </w:r>
          </w:p>
        </w:tc>
        <w:tc>
          <w:tcPr>
            <w:tcW w:w="1053" w:type="dxa"/>
            <w:vAlign w:val="bottom"/>
          </w:tcPr>
          <w:p w14:paraId="4A6D7B99" w14:textId="6B8AF6C2" w:rsidR="00C34BE1" w:rsidRPr="00B62FD2" w:rsidRDefault="004A40B5" w:rsidP="00D97DB5">
            <w:pPr>
              <w:ind w:right="20"/>
              <w:jc w:val="right"/>
              <w:outlineLvl w:val="0"/>
              <w:rPr>
                <w:rFonts w:ascii="Angsana New" w:hAnsi="Angsana New"/>
                <w:szCs w:val="24"/>
              </w:rPr>
            </w:pPr>
            <w:r w:rsidRPr="00B62FD2">
              <w:rPr>
                <w:rFonts w:ascii="Angsana New" w:hAnsi="Angsana New"/>
                <w:szCs w:val="24"/>
              </w:rPr>
              <w:t>668</w:t>
            </w:r>
          </w:p>
        </w:tc>
        <w:tc>
          <w:tcPr>
            <w:tcW w:w="1116" w:type="dxa"/>
            <w:vAlign w:val="bottom"/>
          </w:tcPr>
          <w:p w14:paraId="24F50E1E" w14:textId="7FDED760" w:rsidR="00C34BE1" w:rsidRPr="00B62FD2" w:rsidRDefault="004A40B5" w:rsidP="00A24766">
            <w:pPr>
              <w:tabs>
                <w:tab w:val="decimal" w:pos="1005"/>
              </w:tabs>
              <w:ind w:right="-41"/>
              <w:jc w:val="right"/>
              <w:outlineLvl w:val="0"/>
              <w:rPr>
                <w:rFonts w:ascii="Angsana New" w:hAnsi="Angsana New"/>
                <w:szCs w:val="24"/>
              </w:rPr>
            </w:pPr>
            <w:r w:rsidRPr="00B62FD2">
              <w:rPr>
                <w:rFonts w:ascii="Angsana New" w:hAnsi="Angsana New"/>
                <w:szCs w:val="24"/>
              </w:rPr>
              <w:t>-</w:t>
            </w:r>
          </w:p>
        </w:tc>
        <w:tc>
          <w:tcPr>
            <w:tcW w:w="1584" w:type="dxa"/>
            <w:vAlign w:val="bottom"/>
          </w:tcPr>
          <w:p w14:paraId="61DD2184" w14:textId="1B2B1303" w:rsidR="00C34BE1" w:rsidRPr="00B62FD2" w:rsidRDefault="004A40B5" w:rsidP="00A24766">
            <w:pPr>
              <w:tabs>
                <w:tab w:val="decimal" w:pos="989"/>
              </w:tabs>
              <w:ind w:right="-41"/>
              <w:jc w:val="right"/>
              <w:outlineLvl w:val="0"/>
              <w:rPr>
                <w:rFonts w:ascii="Angsana New" w:hAnsi="Angsana New"/>
                <w:szCs w:val="24"/>
              </w:rPr>
            </w:pPr>
            <w:r w:rsidRPr="00B62FD2">
              <w:rPr>
                <w:rFonts w:ascii="Angsana New" w:hAnsi="Angsana New"/>
                <w:szCs w:val="24"/>
              </w:rPr>
              <w:t>-</w:t>
            </w:r>
          </w:p>
        </w:tc>
        <w:tc>
          <w:tcPr>
            <w:tcW w:w="1440" w:type="dxa"/>
            <w:vAlign w:val="bottom"/>
          </w:tcPr>
          <w:p w14:paraId="7B5BB365" w14:textId="65A766F8" w:rsidR="00C34BE1" w:rsidRPr="004A5470" w:rsidRDefault="004A40B5" w:rsidP="00815616">
            <w:pPr>
              <w:ind w:right="-50"/>
              <w:jc w:val="center"/>
              <w:outlineLvl w:val="0"/>
              <w:rPr>
                <w:rFonts w:ascii="Angsana New" w:hAnsi="Angsana New"/>
                <w:szCs w:val="24"/>
              </w:rPr>
            </w:pPr>
            <w:r>
              <w:rPr>
                <w:rFonts w:ascii="Angsana New" w:hAnsi="Angsana New"/>
                <w:szCs w:val="24"/>
              </w:rPr>
              <w:t>-</w:t>
            </w:r>
          </w:p>
        </w:tc>
      </w:tr>
      <w:tr w:rsidR="00C34BE1" w:rsidRPr="004A5470" w14:paraId="6AC4DA30" w14:textId="77777777" w:rsidTr="001F1450">
        <w:tc>
          <w:tcPr>
            <w:tcW w:w="2250" w:type="dxa"/>
          </w:tcPr>
          <w:p w14:paraId="205579CB" w14:textId="77777777" w:rsidR="00C34BE1" w:rsidRDefault="00C34BE1" w:rsidP="00BA0616">
            <w:pPr>
              <w:ind w:right="-43"/>
              <w:outlineLvl w:val="0"/>
              <w:rPr>
                <w:rFonts w:ascii="Angsana New" w:hAnsi="Angsana New"/>
                <w:szCs w:val="24"/>
              </w:rPr>
            </w:pPr>
            <w:r w:rsidRPr="004A5470">
              <w:rPr>
                <w:rFonts w:ascii="Angsana New" w:hAnsi="Angsana New"/>
                <w:szCs w:val="24"/>
              </w:rPr>
              <w:t xml:space="preserve">Navavej International Public </w:t>
            </w:r>
          </w:p>
          <w:p w14:paraId="4AE61686" w14:textId="61695101" w:rsidR="00C34BE1" w:rsidRPr="004A5470" w:rsidRDefault="00C34BE1" w:rsidP="00BA0616">
            <w:pPr>
              <w:ind w:left="212" w:right="-43"/>
              <w:outlineLvl w:val="0"/>
              <w:rPr>
                <w:rFonts w:ascii="Angsana New" w:hAnsi="Angsana New"/>
                <w:szCs w:val="24"/>
              </w:rPr>
            </w:pPr>
            <w:r w:rsidRPr="004A5470">
              <w:rPr>
                <w:rFonts w:ascii="Angsana New" w:hAnsi="Angsana New"/>
                <w:szCs w:val="24"/>
              </w:rPr>
              <w:t>Company Limited</w:t>
            </w:r>
          </w:p>
        </w:tc>
        <w:tc>
          <w:tcPr>
            <w:tcW w:w="2340" w:type="dxa"/>
            <w:vAlign w:val="bottom"/>
          </w:tcPr>
          <w:p w14:paraId="2B9C2A68" w14:textId="77777777" w:rsidR="0097346D" w:rsidRDefault="00C34BE1" w:rsidP="0097346D">
            <w:pPr>
              <w:tabs>
                <w:tab w:val="decimal" w:pos="180"/>
              </w:tabs>
              <w:ind w:right="102"/>
              <w:outlineLvl w:val="0"/>
              <w:rPr>
                <w:rFonts w:ascii="Angsana New" w:hAnsi="Angsana New"/>
                <w:szCs w:val="24"/>
              </w:rPr>
            </w:pPr>
            <w:r w:rsidRPr="004A5470">
              <w:rPr>
                <w:rFonts w:ascii="Angsana New" w:hAnsi="Angsana New"/>
                <w:szCs w:val="24"/>
              </w:rPr>
              <w:t xml:space="preserve">According to the strategy of the </w:t>
            </w:r>
          </w:p>
          <w:p w14:paraId="77FB022B" w14:textId="6FA1C1FE" w:rsidR="00C34BE1" w:rsidRPr="004A5470" w:rsidRDefault="00C34BE1" w:rsidP="0097346D">
            <w:pPr>
              <w:tabs>
                <w:tab w:val="decimal" w:pos="180"/>
              </w:tabs>
              <w:ind w:left="207" w:right="102"/>
              <w:outlineLvl w:val="0"/>
              <w:rPr>
                <w:rFonts w:ascii="Angsana New" w:hAnsi="Angsana New"/>
                <w:szCs w:val="24"/>
              </w:rPr>
            </w:pPr>
            <w:r w:rsidRPr="004A5470">
              <w:rPr>
                <w:rFonts w:ascii="Angsana New" w:hAnsi="Angsana New"/>
                <w:szCs w:val="24"/>
              </w:rPr>
              <w:t>company</w:t>
            </w:r>
          </w:p>
        </w:tc>
        <w:tc>
          <w:tcPr>
            <w:tcW w:w="1053" w:type="dxa"/>
            <w:vAlign w:val="bottom"/>
          </w:tcPr>
          <w:p w14:paraId="5219DFFF" w14:textId="5BB3C693" w:rsidR="00C34BE1" w:rsidRPr="00B62FD2" w:rsidRDefault="004A40B5" w:rsidP="00D97DB5">
            <w:pPr>
              <w:ind w:right="20"/>
              <w:jc w:val="right"/>
              <w:outlineLvl w:val="0"/>
              <w:rPr>
                <w:rFonts w:ascii="Angsana New" w:hAnsi="Angsana New"/>
                <w:szCs w:val="24"/>
              </w:rPr>
            </w:pPr>
            <w:r w:rsidRPr="00B62FD2">
              <w:rPr>
                <w:rFonts w:ascii="Angsana New" w:hAnsi="Angsana New"/>
                <w:szCs w:val="24"/>
              </w:rPr>
              <w:t>50,000</w:t>
            </w:r>
          </w:p>
        </w:tc>
        <w:tc>
          <w:tcPr>
            <w:tcW w:w="1116" w:type="dxa"/>
            <w:vAlign w:val="bottom"/>
          </w:tcPr>
          <w:p w14:paraId="738F369C" w14:textId="22F96C9F" w:rsidR="00C34BE1" w:rsidRPr="00B62FD2" w:rsidRDefault="004A40B5" w:rsidP="00A24766">
            <w:pPr>
              <w:tabs>
                <w:tab w:val="decimal" w:pos="1005"/>
              </w:tabs>
              <w:ind w:right="-41"/>
              <w:jc w:val="right"/>
              <w:outlineLvl w:val="0"/>
              <w:rPr>
                <w:rFonts w:ascii="Angsana New" w:hAnsi="Angsana New"/>
                <w:szCs w:val="24"/>
              </w:rPr>
            </w:pPr>
            <w:r w:rsidRPr="00B62FD2">
              <w:rPr>
                <w:rFonts w:ascii="Angsana New" w:hAnsi="Angsana New"/>
                <w:szCs w:val="24"/>
              </w:rPr>
              <w:t>-</w:t>
            </w:r>
          </w:p>
        </w:tc>
        <w:tc>
          <w:tcPr>
            <w:tcW w:w="1584" w:type="dxa"/>
            <w:vAlign w:val="bottom"/>
          </w:tcPr>
          <w:p w14:paraId="1DA42CBF" w14:textId="5DEAFE4F" w:rsidR="00C34BE1" w:rsidRPr="00B62FD2" w:rsidRDefault="004A40B5" w:rsidP="00A24766">
            <w:pPr>
              <w:tabs>
                <w:tab w:val="decimal" w:pos="989"/>
              </w:tabs>
              <w:ind w:right="-41"/>
              <w:jc w:val="right"/>
              <w:outlineLvl w:val="0"/>
              <w:rPr>
                <w:rFonts w:ascii="Angsana New" w:hAnsi="Angsana New"/>
                <w:szCs w:val="24"/>
              </w:rPr>
            </w:pPr>
            <w:r w:rsidRPr="00B62FD2">
              <w:rPr>
                <w:rFonts w:ascii="Angsana New" w:hAnsi="Angsana New"/>
                <w:szCs w:val="24"/>
              </w:rPr>
              <w:t>-</w:t>
            </w:r>
          </w:p>
        </w:tc>
        <w:tc>
          <w:tcPr>
            <w:tcW w:w="1440" w:type="dxa"/>
            <w:vAlign w:val="bottom"/>
          </w:tcPr>
          <w:p w14:paraId="3E5555AE" w14:textId="62261993" w:rsidR="00C34BE1" w:rsidRPr="004A5470" w:rsidRDefault="004A40B5" w:rsidP="00815616">
            <w:pPr>
              <w:ind w:right="-50"/>
              <w:jc w:val="center"/>
              <w:outlineLvl w:val="0"/>
              <w:rPr>
                <w:rFonts w:ascii="Angsana New" w:hAnsi="Angsana New"/>
                <w:szCs w:val="24"/>
              </w:rPr>
            </w:pPr>
            <w:r>
              <w:rPr>
                <w:rFonts w:ascii="Angsana New" w:hAnsi="Angsana New"/>
                <w:szCs w:val="24"/>
              </w:rPr>
              <w:t>-</w:t>
            </w:r>
          </w:p>
        </w:tc>
      </w:tr>
      <w:tr w:rsidR="00C34BE1" w:rsidRPr="004A5470" w14:paraId="70AC9A6F" w14:textId="77777777" w:rsidTr="001F1450">
        <w:tc>
          <w:tcPr>
            <w:tcW w:w="2250" w:type="dxa"/>
          </w:tcPr>
          <w:p w14:paraId="045F9B11" w14:textId="4DEEAEC6" w:rsidR="00C34BE1" w:rsidRPr="004A5470" w:rsidRDefault="00C34BE1" w:rsidP="00BA0616">
            <w:pPr>
              <w:ind w:right="-43"/>
              <w:outlineLvl w:val="0"/>
              <w:rPr>
                <w:rFonts w:ascii="Angsana New" w:hAnsi="Angsana New"/>
                <w:szCs w:val="24"/>
              </w:rPr>
            </w:pPr>
            <w:r w:rsidRPr="004A5470">
              <w:rPr>
                <w:rFonts w:ascii="Angsana New" w:hAnsi="Angsana New"/>
                <w:szCs w:val="24"/>
              </w:rPr>
              <w:t>Zipmex Asia Pte Limited</w:t>
            </w:r>
          </w:p>
        </w:tc>
        <w:tc>
          <w:tcPr>
            <w:tcW w:w="2340" w:type="dxa"/>
            <w:vAlign w:val="bottom"/>
          </w:tcPr>
          <w:p w14:paraId="7CC91FF2" w14:textId="77777777" w:rsidR="0097346D" w:rsidRDefault="00C34BE1" w:rsidP="00A24766">
            <w:pPr>
              <w:tabs>
                <w:tab w:val="decimal" w:pos="1005"/>
              </w:tabs>
              <w:ind w:right="102"/>
              <w:jc w:val="center"/>
              <w:outlineLvl w:val="0"/>
              <w:rPr>
                <w:rFonts w:ascii="Angsana New" w:hAnsi="Angsana New"/>
                <w:szCs w:val="24"/>
              </w:rPr>
            </w:pPr>
            <w:r w:rsidRPr="004A5470">
              <w:rPr>
                <w:rFonts w:ascii="Angsana New" w:hAnsi="Angsana New"/>
                <w:szCs w:val="24"/>
              </w:rPr>
              <w:t xml:space="preserve">According to the strategy of the </w:t>
            </w:r>
          </w:p>
          <w:p w14:paraId="62CCA068" w14:textId="12DE7F5F" w:rsidR="00C34BE1" w:rsidRPr="004A5470" w:rsidRDefault="00C34BE1" w:rsidP="0097346D">
            <w:pPr>
              <w:tabs>
                <w:tab w:val="decimal" w:pos="135"/>
              </w:tabs>
              <w:ind w:left="198" w:right="102"/>
              <w:outlineLvl w:val="0"/>
              <w:rPr>
                <w:rFonts w:ascii="Angsana New" w:hAnsi="Angsana New"/>
                <w:szCs w:val="24"/>
              </w:rPr>
            </w:pPr>
            <w:r w:rsidRPr="004A5470">
              <w:rPr>
                <w:rFonts w:ascii="Angsana New" w:hAnsi="Angsana New"/>
                <w:szCs w:val="24"/>
              </w:rPr>
              <w:t>company</w:t>
            </w:r>
          </w:p>
        </w:tc>
        <w:tc>
          <w:tcPr>
            <w:tcW w:w="1053" w:type="dxa"/>
            <w:vAlign w:val="bottom"/>
          </w:tcPr>
          <w:p w14:paraId="03CDCC2D" w14:textId="392352BD" w:rsidR="00C34BE1" w:rsidRPr="00B62FD2" w:rsidRDefault="004A40B5" w:rsidP="00D97DB5">
            <w:pPr>
              <w:pBdr>
                <w:bottom w:val="single" w:sz="4" w:space="1" w:color="auto"/>
              </w:pBdr>
              <w:ind w:right="20"/>
              <w:jc w:val="right"/>
              <w:outlineLvl w:val="0"/>
              <w:rPr>
                <w:rFonts w:ascii="Angsana New" w:hAnsi="Angsana New"/>
                <w:szCs w:val="24"/>
              </w:rPr>
            </w:pPr>
            <w:r w:rsidRPr="00B62FD2">
              <w:rPr>
                <w:rFonts w:ascii="Angsana New" w:hAnsi="Angsana New"/>
                <w:szCs w:val="24"/>
              </w:rPr>
              <w:t>17,688</w:t>
            </w:r>
          </w:p>
        </w:tc>
        <w:tc>
          <w:tcPr>
            <w:tcW w:w="1116" w:type="dxa"/>
            <w:vAlign w:val="bottom"/>
          </w:tcPr>
          <w:p w14:paraId="5F32AFB0" w14:textId="55C8D538" w:rsidR="00C34BE1" w:rsidRPr="00B62FD2" w:rsidRDefault="004A40B5" w:rsidP="00A24766">
            <w:pPr>
              <w:pBdr>
                <w:bottom w:val="single" w:sz="4" w:space="1" w:color="auto"/>
              </w:pBdr>
              <w:tabs>
                <w:tab w:val="decimal" w:pos="1005"/>
              </w:tabs>
              <w:ind w:right="-41"/>
              <w:jc w:val="right"/>
              <w:outlineLvl w:val="0"/>
              <w:rPr>
                <w:rFonts w:ascii="Angsana New" w:hAnsi="Angsana New"/>
                <w:szCs w:val="24"/>
              </w:rPr>
            </w:pPr>
            <w:r w:rsidRPr="00B62FD2">
              <w:rPr>
                <w:rFonts w:ascii="Angsana New" w:hAnsi="Angsana New"/>
                <w:szCs w:val="24"/>
              </w:rPr>
              <w:t>-</w:t>
            </w:r>
          </w:p>
        </w:tc>
        <w:tc>
          <w:tcPr>
            <w:tcW w:w="1584" w:type="dxa"/>
            <w:vAlign w:val="bottom"/>
          </w:tcPr>
          <w:p w14:paraId="08E9BCEC" w14:textId="64A9B754" w:rsidR="00C34BE1" w:rsidRPr="00B62FD2" w:rsidRDefault="004A40B5" w:rsidP="00A24766">
            <w:pPr>
              <w:pBdr>
                <w:bottom w:val="single" w:sz="4" w:space="1" w:color="auto"/>
              </w:pBdr>
              <w:tabs>
                <w:tab w:val="decimal" w:pos="989"/>
              </w:tabs>
              <w:ind w:right="-41"/>
              <w:jc w:val="right"/>
              <w:outlineLvl w:val="0"/>
              <w:rPr>
                <w:rFonts w:ascii="Angsana New" w:hAnsi="Angsana New"/>
                <w:szCs w:val="24"/>
              </w:rPr>
            </w:pPr>
            <w:r w:rsidRPr="00B62FD2">
              <w:rPr>
                <w:rFonts w:ascii="Angsana New" w:hAnsi="Angsana New"/>
                <w:szCs w:val="24"/>
              </w:rPr>
              <w:t>-</w:t>
            </w:r>
          </w:p>
        </w:tc>
        <w:tc>
          <w:tcPr>
            <w:tcW w:w="1440" w:type="dxa"/>
            <w:vAlign w:val="bottom"/>
          </w:tcPr>
          <w:p w14:paraId="0A01587E" w14:textId="6AB0024D" w:rsidR="00C34BE1" w:rsidRPr="004A5470" w:rsidRDefault="004A40B5" w:rsidP="00815616">
            <w:pPr>
              <w:pBdr>
                <w:bottom w:val="single" w:sz="4" w:space="1" w:color="auto"/>
              </w:pBdr>
              <w:ind w:right="-50"/>
              <w:jc w:val="center"/>
              <w:outlineLvl w:val="0"/>
              <w:rPr>
                <w:rFonts w:ascii="Angsana New" w:hAnsi="Angsana New"/>
                <w:szCs w:val="24"/>
              </w:rPr>
            </w:pPr>
            <w:r>
              <w:rPr>
                <w:rFonts w:ascii="Angsana New" w:hAnsi="Angsana New"/>
                <w:szCs w:val="24"/>
              </w:rPr>
              <w:t>-</w:t>
            </w:r>
          </w:p>
        </w:tc>
      </w:tr>
      <w:tr w:rsidR="00B62FD2" w:rsidRPr="000D6561" w14:paraId="17BE3D42" w14:textId="77777777" w:rsidTr="001F1450">
        <w:tc>
          <w:tcPr>
            <w:tcW w:w="2250" w:type="dxa"/>
            <w:hideMark/>
          </w:tcPr>
          <w:p w14:paraId="019AC1EE" w14:textId="77777777" w:rsidR="00B62FD2" w:rsidRPr="004A5470" w:rsidRDefault="00B62FD2" w:rsidP="00B62FD2">
            <w:pPr>
              <w:ind w:right="-47"/>
              <w:jc w:val="thaiDistribute"/>
              <w:outlineLvl w:val="0"/>
              <w:rPr>
                <w:rFonts w:ascii="Angsana New" w:hAnsi="Angsana New"/>
                <w:b/>
                <w:bCs/>
                <w:szCs w:val="24"/>
                <w:cs/>
              </w:rPr>
            </w:pPr>
            <w:r w:rsidRPr="004A5470">
              <w:rPr>
                <w:rFonts w:ascii="Angsana New" w:hAnsi="Angsana New"/>
                <w:b/>
                <w:bCs/>
                <w:szCs w:val="24"/>
              </w:rPr>
              <w:t>Total</w:t>
            </w:r>
          </w:p>
        </w:tc>
        <w:tc>
          <w:tcPr>
            <w:tcW w:w="2340" w:type="dxa"/>
          </w:tcPr>
          <w:p w14:paraId="290E87C0" w14:textId="77777777" w:rsidR="00B62FD2" w:rsidRPr="004A5470" w:rsidRDefault="00B62FD2" w:rsidP="00B62FD2">
            <w:pPr>
              <w:tabs>
                <w:tab w:val="decimal" w:pos="1005"/>
              </w:tabs>
              <w:ind w:right="-41"/>
              <w:outlineLvl w:val="0"/>
              <w:rPr>
                <w:rFonts w:ascii="Angsana New" w:hAnsi="Angsana New"/>
                <w:szCs w:val="24"/>
              </w:rPr>
            </w:pPr>
          </w:p>
        </w:tc>
        <w:tc>
          <w:tcPr>
            <w:tcW w:w="1053" w:type="dxa"/>
            <w:vAlign w:val="bottom"/>
          </w:tcPr>
          <w:p w14:paraId="72705DA0" w14:textId="2968B47E" w:rsidR="00B62FD2" w:rsidRPr="00B62FD2" w:rsidRDefault="00B62FD2" w:rsidP="00D97DB5">
            <w:pPr>
              <w:pBdr>
                <w:bottom w:val="double" w:sz="4" w:space="1" w:color="auto"/>
              </w:pBdr>
              <w:tabs>
                <w:tab w:val="decimal" w:pos="1005"/>
              </w:tabs>
              <w:ind w:right="20"/>
              <w:jc w:val="right"/>
              <w:outlineLvl w:val="0"/>
              <w:rPr>
                <w:rFonts w:ascii="Angsana New" w:hAnsi="Angsana New"/>
                <w:b/>
                <w:bCs/>
                <w:szCs w:val="24"/>
              </w:rPr>
            </w:pPr>
            <w:r w:rsidRPr="00B62FD2">
              <w:rPr>
                <w:rFonts w:ascii="Angsana New" w:hAnsi="Angsana New"/>
                <w:b/>
                <w:bCs/>
                <w:szCs w:val="24"/>
              </w:rPr>
              <w:t>81,967</w:t>
            </w:r>
          </w:p>
        </w:tc>
        <w:tc>
          <w:tcPr>
            <w:tcW w:w="1116" w:type="dxa"/>
            <w:vAlign w:val="bottom"/>
          </w:tcPr>
          <w:p w14:paraId="2D7AA4BF" w14:textId="42B8530F" w:rsidR="00B62FD2" w:rsidRPr="00B62FD2" w:rsidRDefault="00B62FD2" w:rsidP="00B62FD2">
            <w:pPr>
              <w:pBdr>
                <w:bottom w:val="double" w:sz="4" w:space="1" w:color="auto"/>
              </w:pBdr>
              <w:tabs>
                <w:tab w:val="decimal" w:pos="1005"/>
              </w:tabs>
              <w:ind w:right="-41"/>
              <w:jc w:val="right"/>
              <w:outlineLvl w:val="0"/>
              <w:rPr>
                <w:rFonts w:ascii="Angsana New" w:hAnsi="Angsana New"/>
                <w:b/>
                <w:bCs/>
                <w:szCs w:val="24"/>
              </w:rPr>
            </w:pPr>
            <w:r w:rsidRPr="00B62FD2">
              <w:rPr>
                <w:rFonts w:ascii="Angsana New" w:hAnsi="Angsana New"/>
                <w:b/>
                <w:bCs/>
                <w:szCs w:val="24"/>
              </w:rPr>
              <w:t>-</w:t>
            </w:r>
          </w:p>
        </w:tc>
        <w:tc>
          <w:tcPr>
            <w:tcW w:w="1584" w:type="dxa"/>
            <w:vAlign w:val="bottom"/>
          </w:tcPr>
          <w:p w14:paraId="3D03F11C" w14:textId="12166AE3" w:rsidR="00B62FD2" w:rsidRPr="00B62FD2" w:rsidRDefault="00B62FD2" w:rsidP="00B62FD2">
            <w:pPr>
              <w:pBdr>
                <w:bottom w:val="double" w:sz="4" w:space="1" w:color="auto"/>
              </w:pBdr>
              <w:tabs>
                <w:tab w:val="decimal" w:pos="989"/>
              </w:tabs>
              <w:ind w:right="-41"/>
              <w:jc w:val="right"/>
              <w:outlineLvl w:val="0"/>
              <w:rPr>
                <w:rFonts w:ascii="Angsana New" w:hAnsi="Angsana New"/>
                <w:b/>
                <w:bCs/>
                <w:szCs w:val="24"/>
              </w:rPr>
            </w:pPr>
            <w:r w:rsidRPr="00B62FD2">
              <w:rPr>
                <w:rFonts w:ascii="Angsana New" w:hAnsi="Angsana New"/>
                <w:b/>
                <w:bCs/>
                <w:szCs w:val="24"/>
              </w:rPr>
              <w:t>(28,662)</w:t>
            </w:r>
          </w:p>
        </w:tc>
        <w:tc>
          <w:tcPr>
            <w:tcW w:w="1440" w:type="dxa"/>
            <w:vAlign w:val="bottom"/>
          </w:tcPr>
          <w:p w14:paraId="5B4596FD" w14:textId="7D55455F" w:rsidR="00B62FD2" w:rsidRPr="000D6561" w:rsidRDefault="00B62FD2" w:rsidP="00815616">
            <w:pPr>
              <w:pBdr>
                <w:bottom w:val="double" w:sz="4" w:space="1" w:color="auto"/>
              </w:pBdr>
              <w:ind w:right="-38"/>
              <w:jc w:val="center"/>
              <w:outlineLvl w:val="0"/>
              <w:rPr>
                <w:rFonts w:ascii="Angsana New" w:hAnsi="Angsana New"/>
                <w:b/>
                <w:bCs/>
                <w:szCs w:val="24"/>
              </w:rPr>
            </w:pPr>
            <w:r>
              <w:rPr>
                <w:rFonts w:ascii="Angsana New" w:hAnsi="Angsana New"/>
                <w:b/>
                <w:bCs/>
                <w:szCs w:val="24"/>
              </w:rPr>
              <w:t>-</w:t>
            </w:r>
          </w:p>
        </w:tc>
      </w:tr>
    </w:tbl>
    <w:p w14:paraId="4F42840A" w14:textId="61E21EFB" w:rsidR="00854CB7" w:rsidRPr="00510441" w:rsidRDefault="00510441" w:rsidP="00510441">
      <w:pPr>
        <w:pStyle w:val="FSNoteDetail"/>
        <w:numPr>
          <w:ilvl w:val="0"/>
          <w:numId w:val="50"/>
        </w:numPr>
        <w:tabs>
          <w:tab w:val="left" w:pos="180"/>
          <w:tab w:val="left" w:pos="639"/>
        </w:tabs>
        <w:ind w:right="83"/>
        <w:rPr>
          <w:rFonts w:eastAsia="Arial Unicode MS"/>
        </w:rPr>
      </w:pPr>
      <w:r w:rsidRPr="00510441">
        <w:rPr>
          <w:rFonts w:eastAsia="Arial Unicode MS"/>
        </w:rPr>
        <w:t>On 23 February 2021, Asia Capital Group Public Company Limited filed for rehabilitation with the Central Bankruptcy Court</w:t>
      </w:r>
      <w:r w:rsidR="00C95300">
        <w:rPr>
          <w:rFonts w:eastAsia="Arial Unicode MS"/>
        </w:rPr>
        <w:t>.</w:t>
      </w:r>
    </w:p>
    <w:p w14:paraId="7C803A9E" w14:textId="77777777" w:rsidR="00854CB7" w:rsidRDefault="00854CB7" w:rsidP="00115D3D">
      <w:pPr>
        <w:pStyle w:val="FSNoteDetail"/>
        <w:tabs>
          <w:tab w:val="left" w:pos="180"/>
          <w:tab w:val="left" w:pos="639"/>
        </w:tabs>
        <w:ind w:left="0" w:right="83"/>
        <w:rPr>
          <w:rFonts w:eastAsia="Arial Unicode MS"/>
          <w:b/>
          <w:bCs/>
        </w:rPr>
      </w:pPr>
    </w:p>
    <w:p w14:paraId="0AFC0DA9" w14:textId="38206EAC" w:rsidR="007A6E3A" w:rsidRPr="00854CB7" w:rsidRDefault="00BF0209" w:rsidP="00854CB7">
      <w:pPr>
        <w:pStyle w:val="ListParagraph"/>
        <w:numPr>
          <w:ilvl w:val="1"/>
          <w:numId w:val="19"/>
        </w:numPr>
        <w:spacing w:before="240" w:line="380" w:lineRule="exact"/>
        <w:ind w:left="540" w:hanging="558"/>
        <w:rPr>
          <w:rFonts w:ascii="Angsana New" w:hAnsi="Angsana New"/>
          <w:b/>
          <w:bCs/>
          <w:sz w:val="28"/>
        </w:rPr>
      </w:pPr>
      <w:r w:rsidRPr="00854CB7">
        <w:rPr>
          <w:rFonts w:ascii="Angsana New" w:hAnsi="Angsana New"/>
          <w:b/>
          <w:bCs/>
          <w:sz w:val="28"/>
        </w:rPr>
        <w:lastRenderedPageBreak/>
        <w:t xml:space="preserve">Investments in equity instruments that are </w:t>
      </w:r>
      <w:r w:rsidR="00F63D70" w:rsidRPr="00854CB7">
        <w:rPr>
          <w:rFonts w:ascii="Angsana New" w:hAnsi="Angsana New"/>
          <w:b/>
          <w:bCs/>
          <w:sz w:val="28"/>
        </w:rPr>
        <w:t>measured</w:t>
      </w:r>
      <w:r w:rsidRPr="00854CB7">
        <w:rPr>
          <w:rFonts w:ascii="Angsana New" w:hAnsi="Angsana New"/>
          <w:b/>
          <w:bCs/>
          <w:sz w:val="28"/>
        </w:rPr>
        <w:t xml:space="preserve"> at fair value through other comprehensive income that are eliminated during the period</w:t>
      </w:r>
    </w:p>
    <w:tbl>
      <w:tblPr>
        <w:tblW w:w="9585" w:type="dxa"/>
        <w:tblInd w:w="630" w:type="dxa"/>
        <w:tblLayout w:type="fixed"/>
        <w:tblLook w:val="04A0" w:firstRow="1" w:lastRow="0" w:firstColumn="1" w:lastColumn="0" w:noHBand="0" w:noVBand="1"/>
      </w:tblPr>
      <w:tblGrid>
        <w:gridCol w:w="2790"/>
        <w:gridCol w:w="1530"/>
        <w:gridCol w:w="1080"/>
        <w:gridCol w:w="2178"/>
        <w:gridCol w:w="2007"/>
      </w:tblGrid>
      <w:tr w:rsidR="00BF0209" w:rsidRPr="00391711" w14:paraId="1CAD30B1" w14:textId="77777777" w:rsidTr="00B1694E">
        <w:tc>
          <w:tcPr>
            <w:tcW w:w="2790" w:type="dxa"/>
            <w:vAlign w:val="bottom"/>
          </w:tcPr>
          <w:p w14:paraId="02A4CBB7" w14:textId="77777777" w:rsidR="00BF0209" w:rsidRPr="00841CAE" w:rsidRDefault="00BF0209" w:rsidP="00BF0209">
            <w:pPr>
              <w:ind w:right="-43"/>
              <w:jc w:val="center"/>
              <w:outlineLvl w:val="0"/>
              <w:rPr>
                <w:rFonts w:ascii="Angsana New" w:hAnsi="Angsana New"/>
                <w:sz w:val="28"/>
                <w:cs/>
              </w:rPr>
            </w:pPr>
          </w:p>
        </w:tc>
        <w:tc>
          <w:tcPr>
            <w:tcW w:w="6795" w:type="dxa"/>
            <w:gridSpan w:val="4"/>
            <w:tcBorders>
              <w:bottom w:val="single" w:sz="4" w:space="0" w:color="auto"/>
            </w:tcBorders>
          </w:tcPr>
          <w:p w14:paraId="0727CB41" w14:textId="1FA2D335" w:rsidR="00BF0209" w:rsidRPr="00BF0209" w:rsidRDefault="00BF0209" w:rsidP="00BF0209">
            <w:pPr>
              <w:ind w:right="-43"/>
              <w:jc w:val="center"/>
              <w:outlineLvl w:val="0"/>
              <w:rPr>
                <w:rFonts w:ascii="Angsana New" w:hAnsi="Angsana New"/>
                <w:sz w:val="28"/>
                <w:cs/>
              </w:rPr>
            </w:pPr>
            <w:r w:rsidRPr="00BF0209">
              <w:rPr>
                <w:rFonts w:ascii="Angsana New" w:hAnsi="Angsana New"/>
                <w:sz w:val="28"/>
              </w:rPr>
              <w:t>(Thousand Baht)</w:t>
            </w:r>
          </w:p>
        </w:tc>
      </w:tr>
      <w:tr w:rsidR="00BF0209" w:rsidRPr="00AE7D0D" w14:paraId="352130E4" w14:textId="77777777" w:rsidTr="00B1694E">
        <w:tc>
          <w:tcPr>
            <w:tcW w:w="2790" w:type="dxa"/>
            <w:vAlign w:val="bottom"/>
          </w:tcPr>
          <w:p w14:paraId="3B31C9FD" w14:textId="77777777" w:rsidR="00BF0209" w:rsidRPr="00AE7D0D" w:rsidRDefault="00BF0209" w:rsidP="00BF0209">
            <w:pPr>
              <w:ind w:right="-43"/>
              <w:jc w:val="center"/>
              <w:outlineLvl w:val="0"/>
              <w:rPr>
                <w:rFonts w:ascii="Angsana New" w:hAnsi="Angsana New"/>
                <w:sz w:val="28"/>
                <w:cs/>
              </w:rPr>
            </w:pPr>
          </w:p>
        </w:tc>
        <w:tc>
          <w:tcPr>
            <w:tcW w:w="6795" w:type="dxa"/>
            <w:gridSpan w:val="4"/>
            <w:tcBorders>
              <w:top w:val="single" w:sz="4" w:space="0" w:color="auto"/>
              <w:bottom w:val="single" w:sz="4" w:space="0" w:color="auto"/>
            </w:tcBorders>
          </w:tcPr>
          <w:p w14:paraId="001EB562" w14:textId="00731F00" w:rsidR="00BF0209" w:rsidRPr="00BF0209" w:rsidRDefault="00BF0209" w:rsidP="00BF0209">
            <w:pPr>
              <w:ind w:right="-43"/>
              <w:jc w:val="center"/>
              <w:outlineLvl w:val="0"/>
              <w:rPr>
                <w:rFonts w:ascii="Angsana New" w:hAnsi="Angsana New"/>
                <w:sz w:val="28"/>
                <w:cs/>
              </w:rPr>
            </w:pPr>
            <w:r w:rsidRPr="00BF0209">
              <w:rPr>
                <w:rFonts w:ascii="Angsana New" w:hAnsi="Angsana New"/>
                <w:kern w:val="2"/>
                <w:sz w:val="28"/>
              </w:rPr>
              <w:t>Consolidated and separate financial statements</w:t>
            </w:r>
          </w:p>
        </w:tc>
      </w:tr>
      <w:tr w:rsidR="007A6E3A" w:rsidRPr="00AE7D0D" w14:paraId="26A009D6" w14:textId="77777777" w:rsidTr="00B1694E">
        <w:trPr>
          <w:trHeight w:val="251"/>
        </w:trPr>
        <w:tc>
          <w:tcPr>
            <w:tcW w:w="2790" w:type="dxa"/>
            <w:vAlign w:val="bottom"/>
          </w:tcPr>
          <w:p w14:paraId="555D6ED3" w14:textId="77777777" w:rsidR="007A6E3A" w:rsidRPr="00841CAE" w:rsidRDefault="007A6E3A" w:rsidP="00332BCC">
            <w:pPr>
              <w:ind w:right="-43"/>
              <w:jc w:val="center"/>
              <w:outlineLvl w:val="0"/>
              <w:rPr>
                <w:rFonts w:ascii="Angsana New" w:hAnsi="Angsana New"/>
                <w:sz w:val="28"/>
                <w:cs/>
              </w:rPr>
            </w:pPr>
          </w:p>
        </w:tc>
        <w:tc>
          <w:tcPr>
            <w:tcW w:w="6795" w:type="dxa"/>
            <w:gridSpan w:val="4"/>
            <w:tcBorders>
              <w:top w:val="single" w:sz="4" w:space="0" w:color="auto"/>
              <w:bottom w:val="single" w:sz="4" w:space="0" w:color="auto"/>
            </w:tcBorders>
          </w:tcPr>
          <w:p w14:paraId="7C716E43" w14:textId="0052BAF6" w:rsidR="007A6E3A" w:rsidRPr="00BF0209" w:rsidRDefault="00B72E5A" w:rsidP="00332BCC">
            <w:pPr>
              <w:ind w:right="-43"/>
              <w:jc w:val="center"/>
              <w:outlineLvl w:val="0"/>
              <w:rPr>
                <w:rFonts w:ascii="Angsana New" w:hAnsi="Angsana New"/>
                <w:sz w:val="28"/>
                <w:highlight w:val="cyan"/>
                <w:cs/>
              </w:rPr>
            </w:pPr>
            <w:r>
              <w:rPr>
                <w:rFonts w:ascii="Angsana New" w:hAnsi="Angsana New"/>
                <w:sz w:val="28"/>
              </w:rPr>
              <w:t>31 December 2020</w:t>
            </w:r>
          </w:p>
        </w:tc>
      </w:tr>
      <w:tr w:rsidR="007A6E3A" w:rsidRPr="00AE7D0D" w14:paraId="650A5E15" w14:textId="77777777" w:rsidTr="00B1694E">
        <w:tc>
          <w:tcPr>
            <w:tcW w:w="2790" w:type="dxa"/>
          </w:tcPr>
          <w:p w14:paraId="64A61634" w14:textId="77777777" w:rsidR="007A6E3A" w:rsidRPr="00AE7D0D" w:rsidRDefault="007A6E3A" w:rsidP="00332BCC">
            <w:pPr>
              <w:ind w:left="-108" w:right="-47"/>
              <w:outlineLvl w:val="0"/>
              <w:rPr>
                <w:rFonts w:ascii="Angsana New" w:hAnsi="Angsana New"/>
                <w:b/>
                <w:bCs/>
                <w:sz w:val="28"/>
                <w:cs/>
              </w:rPr>
            </w:pPr>
          </w:p>
        </w:tc>
        <w:tc>
          <w:tcPr>
            <w:tcW w:w="1530" w:type="dxa"/>
          </w:tcPr>
          <w:p w14:paraId="1588195A" w14:textId="7663C464" w:rsidR="007A6E3A" w:rsidRPr="00841CAE" w:rsidRDefault="00BF0209" w:rsidP="00332BCC">
            <w:pPr>
              <w:pBdr>
                <w:bottom w:val="single" w:sz="4" w:space="1" w:color="auto"/>
              </w:pBdr>
              <w:ind w:left="-108" w:right="-47"/>
              <w:jc w:val="center"/>
              <w:outlineLvl w:val="0"/>
              <w:rPr>
                <w:rFonts w:ascii="Angsana New" w:hAnsi="Angsana New"/>
                <w:sz w:val="28"/>
                <w:cs/>
              </w:rPr>
            </w:pPr>
            <w:r>
              <w:rPr>
                <w:rFonts w:ascii="Angsana New" w:hAnsi="Angsana New"/>
                <w:sz w:val="28"/>
              </w:rPr>
              <w:t>Fair value at the elimination date</w:t>
            </w:r>
          </w:p>
        </w:tc>
        <w:tc>
          <w:tcPr>
            <w:tcW w:w="1080" w:type="dxa"/>
          </w:tcPr>
          <w:p w14:paraId="6185C974" w14:textId="00CF307F" w:rsidR="007A6E3A" w:rsidRPr="004E127A" w:rsidRDefault="00BF0209" w:rsidP="00BF0209">
            <w:pPr>
              <w:pBdr>
                <w:bottom w:val="single" w:sz="4" w:space="1" w:color="auto"/>
              </w:pBdr>
              <w:ind w:right="-47"/>
              <w:jc w:val="center"/>
              <w:outlineLvl w:val="0"/>
              <w:rPr>
                <w:rFonts w:ascii="Angsana New" w:hAnsi="Angsana New"/>
                <w:sz w:val="28"/>
              </w:rPr>
            </w:pPr>
            <w:r>
              <w:rPr>
                <w:rFonts w:ascii="Angsana New" w:hAnsi="Angsana New"/>
                <w:sz w:val="28"/>
              </w:rPr>
              <w:t>Dividend receive</w:t>
            </w:r>
          </w:p>
        </w:tc>
        <w:tc>
          <w:tcPr>
            <w:tcW w:w="2178" w:type="dxa"/>
          </w:tcPr>
          <w:p w14:paraId="4467A06D" w14:textId="554206BC" w:rsidR="00B938DA" w:rsidRPr="00841CAE" w:rsidRDefault="00B938DA" w:rsidP="00332BCC">
            <w:pPr>
              <w:pBdr>
                <w:bottom w:val="single" w:sz="4" w:space="1" w:color="auto"/>
              </w:pBdr>
              <w:ind w:left="-108" w:right="-47"/>
              <w:jc w:val="center"/>
              <w:outlineLvl w:val="0"/>
              <w:rPr>
                <w:rFonts w:ascii="Angsana New" w:hAnsi="Angsana New"/>
                <w:sz w:val="28"/>
                <w:cs/>
              </w:rPr>
            </w:pPr>
            <w:r w:rsidRPr="00B938DA">
              <w:rPr>
                <w:rFonts w:ascii="Angsana New" w:hAnsi="Angsana New"/>
                <w:sz w:val="28"/>
              </w:rPr>
              <w:t xml:space="preserve">Accumulated profit </w:t>
            </w:r>
            <w:r w:rsidR="00BE33AE">
              <w:rPr>
                <w:rFonts w:ascii="Angsana New" w:hAnsi="Angsana New"/>
                <w:sz w:val="28"/>
              </w:rPr>
              <w:t>(</w:t>
            </w:r>
            <w:r w:rsidRPr="00B938DA">
              <w:rPr>
                <w:rFonts w:ascii="Angsana New" w:hAnsi="Angsana New"/>
                <w:sz w:val="28"/>
              </w:rPr>
              <w:t>loss</w:t>
            </w:r>
            <w:r w:rsidR="00BE33AE">
              <w:rPr>
                <w:rFonts w:ascii="Angsana New" w:hAnsi="Angsana New"/>
                <w:sz w:val="28"/>
              </w:rPr>
              <w:t>)</w:t>
            </w:r>
            <w:r>
              <w:rPr>
                <w:rFonts w:ascii="Angsana New" w:hAnsi="Angsana New"/>
                <w:sz w:val="28"/>
              </w:rPr>
              <w:t xml:space="preserve"> on elimination</w:t>
            </w:r>
          </w:p>
        </w:tc>
        <w:tc>
          <w:tcPr>
            <w:tcW w:w="2007" w:type="dxa"/>
          </w:tcPr>
          <w:p w14:paraId="5C19FB6B" w14:textId="77777777" w:rsidR="00B938DA" w:rsidRDefault="00B938DA" w:rsidP="00332BCC">
            <w:pPr>
              <w:pBdr>
                <w:bottom w:val="single" w:sz="4" w:space="1" w:color="auto"/>
              </w:pBdr>
              <w:ind w:left="-108" w:right="-47"/>
              <w:jc w:val="center"/>
              <w:outlineLvl w:val="0"/>
              <w:rPr>
                <w:rFonts w:ascii="Angsana New" w:hAnsi="Angsana New"/>
                <w:sz w:val="28"/>
              </w:rPr>
            </w:pPr>
          </w:p>
          <w:p w14:paraId="629E114B" w14:textId="1D979ACA" w:rsidR="007A6E3A" w:rsidRPr="00841CAE" w:rsidRDefault="00B938DA" w:rsidP="00332BCC">
            <w:pPr>
              <w:pBdr>
                <w:bottom w:val="single" w:sz="4" w:space="1" w:color="auto"/>
              </w:pBdr>
              <w:ind w:left="-108" w:right="-47"/>
              <w:jc w:val="center"/>
              <w:outlineLvl w:val="0"/>
              <w:rPr>
                <w:rFonts w:ascii="Angsana New" w:hAnsi="Angsana New"/>
                <w:sz w:val="28"/>
                <w:cs/>
              </w:rPr>
            </w:pPr>
            <w:r>
              <w:rPr>
                <w:rFonts w:ascii="Angsana New" w:hAnsi="Angsana New"/>
                <w:sz w:val="28"/>
              </w:rPr>
              <w:t>Reason of elimination</w:t>
            </w:r>
          </w:p>
        </w:tc>
      </w:tr>
      <w:tr w:rsidR="007A6E3A" w:rsidRPr="00AE7D0D" w14:paraId="0BFD4DC1" w14:textId="77777777" w:rsidTr="00B1694E">
        <w:tc>
          <w:tcPr>
            <w:tcW w:w="2790" w:type="dxa"/>
          </w:tcPr>
          <w:p w14:paraId="59C844C9" w14:textId="0E293DF6" w:rsidR="007A6E3A" w:rsidRPr="00B938DA" w:rsidRDefault="00B938DA" w:rsidP="00332BCC">
            <w:pPr>
              <w:ind w:left="-108" w:right="-47"/>
              <w:outlineLvl w:val="0"/>
              <w:rPr>
                <w:rFonts w:ascii="Angsana New" w:hAnsi="Angsana New"/>
                <w:b/>
                <w:bCs/>
                <w:sz w:val="28"/>
                <w:cs/>
              </w:rPr>
            </w:pPr>
            <w:r w:rsidRPr="00B938DA">
              <w:rPr>
                <w:rFonts w:ascii="Angsana New" w:hAnsi="Angsana New"/>
                <w:b/>
                <w:bCs/>
                <w:sz w:val="28"/>
              </w:rPr>
              <w:t>Investments</w:t>
            </w:r>
          </w:p>
        </w:tc>
        <w:tc>
          <w:tcPr>
            <w:tcW w:w="1530" w:type="dxa"/>
          </w:tcPr>
          <w:p w14:paraId="7303C834" w14:textId="77777777" w:rsidR="007A6E3A" w:rsidRPr="00A4537F" w:rsidRDefault="007A6E3A" w:rsidP="00332BCC">
            <w:pPr>
              <w:ind w:left="-108" w:right="-47"/>
              <w:outlineLvl w:val="0"/>
              <w:rPr>
                <w:rFonts w:ascii="Angsana New" w:hAnsi="Angsana New"/>
                <w:b/>
                <w:bCs/>
                <w:sz w:val="28"/>
                <w:cs/>
              </w:rPr>
            </w:pPr>
          </w:p>
        </w:tc>
        <w:tc>
          <w:tcPr>
            <w:tcW w:w="1080" w:type="dxa"/>
          </w:tcPr>
          <w:p w14:paraId="73247663" w14:textId="77777777" w:rsidR="007A6E3A" w:rsidRPr="00A4537F" w:rsidRDefault="007A6E3A" w:rsidP="00332BCC">
            <w:pPr>
              <w:ind w:left="-108" w:right="-47"/>
              <w:outlineLvl w:val="0"/>
              <w:rPr>
                <w:rFonts w:ascii="Angsana New" w:hAnsi="Angsana New"/>
                <w:b/>
                <w:bCs/>
                <w:sz w:val="28"/>
                <w:cs/>
              </w:rPr>
            </w:pPr>
          </w:p>
        </w:tc>
        <w:tc>
          <w:tcPr>
            <w:tcW w:w="2178" w:type="dxa"/>
          </w:tcPr>
          <w:p w14:paraId="58DEABC6" w14:textId="77777777" w:rsidR="007A6E3A" w:rsidRPr="00A4537F" w:rsidRDefault="007A6E3A" w:rsidP="00332BCC">
            <w:pPr>
              <w:ind w:left="-108" w:right="-47"/>
              <w:outlineLvl w:val="0"/>
              <w:rPr>
                <w:rFonts w:ascii="Angsana New" w:hAnsi="Angsana New"/>
                <w:b/>
                <w:bCs/>
                <w:sz w:val="28"/>
                <w:cs/>
              </w:rPr>
            </w:pPr>
          </w:p>
        </w:tc>
        <w:tc>
          <w:tcPr>
            <w:tcW w:w="2007" w:type="dxa"/>
          </w:tcPr>
          <w:p w14:paraId="7170B5DA" w14:textId="77777777" w:rsidR="007A6E3A" w:rsidRPr="00841CAE" w:rsidRDefault="007A6E3A" w:rsidP="00332BCC">
            <w:pPr>
              <w:ind w:left="-108" w:right="-47"/>
              <w:outlineLvl w:val="0"/>
              <w:rPr>
                <w:rFonts w:ascii="Angsana New" w:hAnsi="Angsana New"/>
                <w:b/>
                <w:bCs/>
                <w:sz w:val="28"/>
                <w:cs/>
              </w:rPr>
            </w:pPr>
          </w:p>
        </w:tc>
      </w:tr>
      <w:tr w:rsidR="007A6E3A" w:rsidRPr="00AE7D0D" w14:paraId="454904D9" w14:textId="77777777" w:rsidTr="00B1694E">
        <w:tc>
          <w:tcPr>
            <w:tcW w:w="2790" w:type="dxa"/>
            <w:vAlign w:val="bottom"/>
          </w:tcPr>
          <w:p w14:paraId="0F9CABC6" w14:textId="34E019B0" w:rsidR="007A6E3A" w:rsidRPr="00B938DA" w:rsidRDefault="00B938DA" w:rsidP="00332BCC">
            <w:pPr>
              <w:ind w:left="-108" w:right="-47"/>
              <w:outlineLvl w:val="0"/>
              <w:rPr>
                <w:rFonts w:ascii="Angsana New" w:hAnsi="Angsana New"/>
                <w:i/>
                <w:iCs/>
                <w:sz w:val="28"/>
                <w:cs/>
              </w:rPr>
            </w:pPr>
            <w:r w:rsidRPr="00B938DA">
              <w:rPr>
                <w:rFonts w:ascii="Angsana New" w:hAnsi="Angsana New"/>
                <w:i/>
                <w:iCs/>
                <w:sz w:val="28"/>
              </w:rPr>
              <w:t>Listed securities</w:t>
            </w:r>
          </w:p>
        </w:tc>
        <w:tc>
          <w:tcPr>
            <w:tcW w:w="1530" w:type="dxa"/>
          </w:tcPr>
          <w:p w14:paraId="0876896C" w14:textId="77777777" w:rsidR="007A6E3A" w:rsidRPr="00A4537F" w:rsidRDefault="007A6E3A" w:rsidP="00332BCC">
            <w:pPr>
              <w:ind w:left="-108" w:right="-47"/>
              <w:outlineLvl w:val="0"/>
              <w:rPr>
                <w:rFonts w:ascii="Angsana New" w:hAnsi="Angsana New"/>
                <w:i/>
                <w:iCs/>
                <w:sz w:val="28"/>
                <w:cs/>
              </w:rPr>
            </w:pPr>
          </w:p>
        </w:tc>
        <w:tc>
          <w:tcPr>
            <w:tcW w:w="1080" w:type="dxa"/>
          </w:tcPr>
          <w:p w14:paraId="4682BA71" w14:textId="77777777" w:rsidR="007A6E3A" w:rsidRPr="00A4537F" w:rsidRDefault="007A6E3A" w:rsidP="00332BCC">
            <w:pPr>
              <w:ind w:left="-108" w:right="-47"/>
              <w:outlineLvl w:val="0"/>
              <w:rPr>
                <w:rFonts w:ascii="Angsana New" w:hAnsi="Angsana New"/>
                <w:i/>
                <w:iCs/>
                <w:sz w:val="28"/>
                <w:cs/>
              </w:rPr>
            </w:pPr>
          </w:p>
        </w:tc>
        <w:tc>
          <w:tcPr>
            <w:tcW w:w="2178" w:type="dxa"/>
          </w:tcPr>
          <w:p w14:paraId="20376276" w14:textId="77777777" w:rsidR="007A6E3A" w:rsidRPr="00A4537F" w:rsidRDefault="007A6E3A" w:rsidP="00332BCC">
            <w:pPr>
              <w:ind w:left="-108" w:right="-47"/>
              <w:outlineLvl w:val="0"/>
              <w:rPr>
                <w:rFonts w:ascii="Angsana New" w:hAnsi="Angsana New"/>
                <w:i/>
                <w:iCs/>
                <w:sz w:val="28"/>
                <w:cs/>
              </w:rPr>
            </w:pPr>
          </w:p>
        </w:tc>
        <w:tc>
          <w:tcPr>
            <w:tcW w:w="2007" w:type="dxa"/>
          </w:tcPr>
          <w:p w14:paraId="07C90171" w14:textId="77777777" w:rsidR="007A6E3A" w:rsidRPr="00841CAE" w:rsidRDefault="007A6E3A" w:rsidP="00332BCC">
            <w:pPr>
              <w:ind w:left="-108" w:right="-47"/>
              <w:outlineLvl w:val="0"/>
              <w:rPr>
                <w:rFonts w:ascii="Angsana New" w:hAnsi="Angsana New"/>
                <w:i/>
                <w:iCs/>
                <w:sz w:val="28"/>
                <w:cs/>
              </w:rPr>
            </w:pPr>
          </w:p>
        </w:tc>
      </w:tr>
      <w:tr w:rsidR="00B938DA" w:rsidRPr="00AE7D0D" w14:paraId="25BC614A" w14:textId="77777777" w:rsidTr="00B1694E">
        <w:trPr>
          <w:trHeight w:val="333"/>
        </w:trPr>
        <w:tc>
          <w:tcPr>
            <w:tcW w:w="2790" w:type="dxa"/>
          </w:tcPr>
          <w:p w14:paraId="1D4BC689" w14:textId="12212DBD" w:rsidR="00B938DA" w:rsidRPr="00B938DA" w:rsidRDefault="00B938DA" w:rsidP="00B938DA">
            <w:pPr>
              <w:ind w:left="90" w:right="-47" w:hanging="90"/>
              <w:outlineLvl w:val="0"/>
              <w:rPr>
                <w:rFonts w:ascii="Angsana New" w:hAnsi="Angsana New"/>
                <w:sz w:val="28"/>
                <w:cs/>
              </w:rPr>
            </w:pPr>
            <w:r w:rsidRPr="00B938DA">
              <w:rPr>
                <w:rFonts w:ascii="Angsana New" w:hAnsi="Angsana New"/>
                <w:sz w:val="28"/>
              </w:rPr>
              <w:t>Star Universal Network Public Company Limited</w:t>
            </w:r>
          </w:p>
        </w:tc>
        <w:tc>
          <w:tcPr>
            <w:tcW w:w="1530" w:type="dxa"/>
            <w:vAlign w:val="bottom"/>
          </w:tcPr>
          <w:p w14:paraId="7F0C371A" w14:textId="69C6782D" w:rsidR="00B938DA" w:rsidRPr="00A4537F" w:rsidRDefault="00FB5C18" w:rsidP="00B938DA">
            <w:pPr>
              <w:ind w:left="90" w:right="-47" w:hanging="90"/>
              <w:jc w:val="right"/>
              <w:outlineLvl w:val="0"/>
              <w:rPr>
                <w:rFonts w:ascii="Angsana New" w:hAnsi="Angsana New"/>
                <w:sz w:val="28"/>
                <w:cs/>
              </w:rPr>
            </w:pPr>
            <w:r>
              <w:rPr>
                <w:rFonts w:ascii="Angsana New" w:hAnsi="Angsana New"/>
                <w:sz w:val="28"/>
              </w:rPr>
              <w:t>1,157</w:t>
            </w:r>
          </w:p>
        </w:tc>
        <w:tc>
          <w:tcPr>
            <w:tcW w:w="1080" w:type="dxa"/>
            <w:vAlign w:val="bottom"/>
          </w:tcPr>
          <w:p w14:paraId="12AAEFA3" w14:textId="5FC34340" w:rsidR="00B938DA" w:rsidRPr="00A4537F" w:rsidRDefault="00FB5C18" w:rsidP="00B938DA">
            <w:pPr>
              <w:ind w:left="90" w:right="-47" w:hanging="90"/>
              <w:jc w:val="right"/>
              <w:outlineLvl w:val="0"/>
              <w:rPr>
                <w:rFonts w:ascii="Angsana New" w:hAnsi="Angsana New"/>
                <w:sz w:val="28"/>
                <w:cs/>
              </w:rPr>
            </w:pPr>
            <w:r>
              <w:rPr>
                <w:rFonts w:ascii="Angsana New" w:hAnsi="Angsana New"/>
                <w:sz w:val="28"/>
              </w:rPr>
              <w:t>-</w:t>
            </w:r>
          </w:p>
        </w:tc>
        <w:tc>
          <w:tcPr>
            <w:tcW w:w="2178" w:type="dxa"/>
            <w:vAlign w:val="bottom"/>
          </w:tcPr>
          <w:p w14:paraId="42B7F830" w14:textId="36ABD4FD" w:rsidR="00B938DA" w:rsidRPr="00A4537F" w:rsidRDefault="00FB5C18" w:rsidP="00B938DA">
            <w:pPr>
              <w:ind w:left="90" w:right="-47" w:hanging="90"/>
              <w:jc w:val="right"/>
              <w:outlineLvl w:val="0"/>
              <w:rPr>
                <w:rFonts w:ascii="Angsana New" w:hAnsi="Angsana New"/>
                <w:sz w:val="28"/>
                <w:cs/>
              </w:rPr>
            </w:pPr>
            <w:r>
              <w:rPr>
                <w:rFonts w:ascii="Angsana New" w:hAnsi="Angsana New"/>
                <w:sz w:val="28"/>
              </w:rPr>
              <w:t>(1,476)</w:t>
            </w:r>
          </w:p>
        </w:tc>
        <w:tc>
          <w:tcPr>
            <w:tcW w:w="2007" w:type="dxa"/>
            <w:vAlign w:val="bottom"/>
          </w:tcPr>
          <w:p w14:paraId="26B91737" w14:textId="2B3612E1" w:rsidR="00B938DA" w:rsidRPr="00621695" w:rsidRDefault="007D215F" w:rsidP="007D215F">
            <w:pPr>
              <w:tabs>
                <w:tab w:val="left" w:pos="570"/>
                <w:tab w:val="decimal" w:pos="846"/>
              </w:tabs>
              <w:ind w:left="-72" w:right="-38"/>
              <w:jc w:val="center"/>
              <w:outlineLvl w:val="0"/>
              <w:rPr>
                <w:rFonts w:ascii="Angsana New" w:hAnsi="Angsana New"/>
                <w:sz w:val="28"/>
                <w:cs/>
              </w:rPr>
            </w:pPr>
            <w:r w:rsidRPr="00621695">
              <w:rPr>
                <w:rFonts w:ascii="Angsana New" w:hAnsi="Angsana New"/>
                <w:sz w:val="28"/>
              </w:rPr>
              <w:t xml:space="preserve">Sales </w:t>
            </w:r>
            <w:r w:rsidR="00C07DFA">
              <w:rPr>
                <w:rFonts w:ascii="Angsana New" w:hAnsi="Angsana New"/>
                <w:sz w:val="28"/>
              </w:rPr>
              <w:t>for</w:t>
            </w:r>
            <w:r w:rsidRPr="00621695">
              <w:rPr>
                <w:rFonts w:ascii="Angsana New" w:hAnsi="Angsana New"/>
                <w:sz w:val="28"/>
              </w:rPr>
              <w:t xml:space="preserve"> liquidity</w:t>
            </w:r>
          </w:p>
        </w:tc>
      </w:tr>
      <w:tr w:rsidR="00B938DA" w:rsidRPr="00AE7D0D" w14:paraId="76A73A9B" w14:textId="77777777" w:rsidTr="00B1694E">
        <w:tc>
          <w:tcPr>
            <w:tcW w:w="2790" w:type="dxa"/>
          </w:tcPr>
          <w:p w14:paraId="46ED1239" w14:textId="5C311E40" w:rsidR="00B938DA" w:rsidRPr="00B938DA" w:rsidRDefault="00B938DA" w:rsidP="00B938DA">
            <w:pPr>
              <w:ind w:left="90" w:right="-47" w:hanging="90"/>
              <w:outlineLvl w:val="0"/>
              <w:rPr>
                <w:rFonts w:ascii="Angsana New" w:hAnsi="Angsana New"/>
                <w:sz w:val="28"/>
                <w:cs/>
              </w:rPr>
            </w:pPr>
            <w:r w:rsidRPr="00B938DA">
              <w:rPr>
                <w:rFonts w:ascii="Angsana New" w:hAnsi="Angsana New"/>
                <w:sz w:val="28"/>
              </w:rPr>
              <w:t>PP Prime Public Company Limited</w:t>
            </w:r>
          </w:p>
        </w:tc>
        <w:tc>
          <w:tcPr>
            <w:tcW w:w="1530" w:type="dxa"/>
            <w:vAlign w:val="bottom"/>
          </w:tcPr>
          <w:p w14:paraId="0FE0F358" w14:textId="1289AC14" w:rsidR="00B938DA" w:rsidRPr="00A4537F" w:rsidRDefault="00FB5C18" w:rsidP="00B938DA">
            <w:pPr>
              <w:ind w:left="90" w:right="-47" w:hanging="90"/>
              <w:jc w:val="right"/>
              <w:outlineLvl w:val="0"/>
              <w:rPr>
                <w:rFonts w:ascii="Angsana New" w:hAnsi="Angsana New"/>
                <w:sz w:val="28"/>
                <w:cs/>
              </w:rPr>
            </w:pPr>
            <w:r>
              <w:rPr>
                <w:rFonts w:ascii="Angsana New" w:hAnsi="Angsana New"/>
                <w:sz w:val="28"/>
              </w:rPr>
              <w:t>3,091</w:t>
            </w:r>
          </w:p>
        </w:tc>
        <w:tc>
          <w:tcPr>
            <w:tcW w:w="1080" w:type="dxa"/>
            <w:vAlign w:val="bottom"/>
          </w:tcPr>
          <w:p w14:paraId="43E43A41" w14:textId="60F7E469" w:rsidR="00B938DA" w:rsidRPr="00A4537F" w:rsidRDefault="00FB5C18" w:rsidP="00B938DA">
            <w:pPr>
              <w:ind w:left="90" w:right="-47" w:hanging="90"/>
              <w:jc w:val="right"/>
              <w:outlineLvl w:val="0"/>
              <w:rPr>
                <w:rFonts w:ascii="Angsana New" w:hAnsi="Angsana New"/>
                <w:sz w:val="28"/>
                <w:cs/>
              </w:rPr>
            </w:pPr>
            <w:r>
              <w:rPr>
                <w:rFonts w:ascii="Angsana New" w:hAnsi="Angsana New"/>
                <w:sz w:val="28"/>
              </w:rPr>
              <w:t>-</w:t>
            </w:r>
          </w:p>
        </w:tc>
        <w:tc>
          <w:tcPr>
            <w:tcW w:w="2178" w:type="dxa"/>
            <w:vAlign w:val="bottom"/>
          </w:tcPr>
          <w:p w14:paraId="259BADCD" w14:textId="18EFDDB6" w:rsidR="00B938DA" w:rsidRPr="00A4537F" w:rsidRDefault="00FB5C18" w:rsidP="00B938DA">
            <w:pPr>
              <w:ind w:left="90" w:right="-47" w:hanging="90"/>
              <w:jc w:val="right"/>
              <w:outlineLvl w:val="0"/>
              <w:rPr>
                <w:rFonts w:ascii="Angsana New" w:hAnsi="Angsana New"/>
                <w:sz w:val="28"/>
                <w:cs/>
              </w:rPr>
            </w:pPr>
            <w:r>
              <w:rPr>
                <w:rFonts w:ascii="Angsana New" w:hAnsi="Angsana New"/>
                <w:sz w:val="28"/>
              </w:rPr>
              <w:t>(27,186)</w:t>
            </w:r>
          </w:p>
        </w:tc>
        <w:tc>
          <w:tcPr>
            <w:tcW w:w="2007" w:type="dxa"/>
            <w:vAlign w:val="bottom"/>
          </w:tcPr>
          <w:p w14:paraId="6067514F" w14:textId="19D5346B" w:rsidR="00B938DA" w:rsidRPr="00621695" w:rsidRDefault="007D215F" w:rsidP="007D215F">
            <w:pPr>
              <w:ind w:left="90" w:right="-47" w:hanging="90"/>
              <w:jc w:val="center"/>
              <w:outlineLvl w:val="0"/>
              <w:rPr>
                <w:rFonts w:ascii="Angsana New" w:hAnsi="Angsana New"/>
                <w:sz w:val="28"/>
                <w:cs/>
              </w:rPr>
            </w:pPr>
            <w:r w:rsidRPr="00621695">
              <w:rPr>
                <w:rFonts w:ascii="Angsana New" w:hAnsi="Angsana New"/>
                <w:sz w:val="28"/>
              </w:rPr>
              <w:t xml:space="preserve">Sales </w:t>
            </w:r>
            <w:r w:rsidR="00C07DFA">
              <w:rPr>
                <w:rFonts w:ascii="Angsana New" w:hAnsi="Angsana New"/>
                <w:sz w:val="28"/>
              </w:rPr>
              <w:t xml:space="preserve">for </w:t>
            </w:r>
            <w:r w:rsidRPr="00621695">
              <w:rPr>
                <w:rFonts w:ascii="Angsana New" w:hAnsi="Angsana New"/>
                <w:sz w:val="28"/>
              </w:rPr>
              <w:t>liquidity</w:t>
            </w:r>
          </w:p>
        </w:tc>
      </w:tr>
      <w:tr w:rsidR="00B938DA" w:rsidRPr="00AE7D0D" w14:paraId="738BF563" w14:textId="77777777" w:rsidTr="00B1694E">
        <w:tc>
          <w:tcPr>
            <w:tcW w:w="2790" w:type="dxa"/>
          </w:tcPr>
          <w:p w14:paraId="088056A1" w14:textId="2D106151" w:rsidR="00B938DA" w:rsidRPr="00551864" w:rsidRDefault="00551864" w:rsidP="00B938DA">
            <w:pPr>
              <w:ind w:left="90" w:right="-47" w:hanging="90"/>
              <w:outlineLvl w:val="0"/>
              <w:rPr>
                <w:rFonts w:ascii="Angsana New" w:hAnsi="Angsana New"/>
                <w:b/>
                <w:bCs/>
                <w:sz w:val="28"/>
                <w:cs/>
              </w:rPr>
            </w:pPr>
            <w:r w:rsidRPr="00551864">
              <w:rPr>
                <w:rFonts w:ascii="Angsana New" w:hAnsi="Angsana New"/>
                <w:b/>
                <w:bCs/>
                <w:sz w:val="28"/>
              </w:rPr>
              <w:t>Total</w:t>
            </w:r>
          </w:p>
        </w:tc>
        <w:tc>
          <w:tcPr>
            <w:tcW w:w="1530" w:type="dxa"/>
            <w:vAlign w:val="bottom"/>
          </w:tcPr>
          <w:p w14:paraId="3E881DF4" w14:textId="50A4DD1B" w:rsidR="00B938DA" w:rsidRPr="00551864" w:rsidRDefault="00FB5C18" w:rsidP="00551864">
            <w:pPr>
              <w:pBdr>
                <w:top w:val="single" w:sz="4" w:space="1" w:color="auto"/>
                <w:bottom w:val="double" w:sz="4" w:space="1" w:color="auto"/>
              </w:pBdr>
              <w:ind w:left="90" w:right="-47" w:hanging="90"/>
              <w:jc w:val="right"/>
              <w:outlineLvl w:val="0"/>
              <w:rPr>
                <w:rFonts w:ascii="Angsana New" w:hAnsi="Angsana New"/>
                <w:b/>
                <w:bCs/>
                <w:sz w:val="28"/>
                <w:cs/>
              </w:rPr>
            </w:pPr>
            <w:r>
              <w:rPr>
                <w:rFonts w:ascii="Angsana New" w:hAnsi="Angsana New"/>
                <w:b/>
                <w:bCs/>
                <w:sz w:val="28"/>
              </w:rPr>
              <w:t>4,248</w:t>
            </w:r>
          </w:p>
        </w:tc>
        <w:tc>
          <w:tcPr>
            <w:tcW w:w="1080" w:type="dxa"/>
            <w:vAlign w:val="bottom"/>
          </w:tcPr>
          <w:p w14:paraId="06F1EDB7" w14:textId="21027B25" w:rsidR="00B938DA" w:rsidRPr="00551864" w:rsidRDefault="00FB5C18" w:rsidP="00551864">
            <w:pPr>
              <w:pBdr>
                <w:top w:val="single" w:sz="4" w:space="1" w:color="auto"/>
                <w:bottom w:val="double" w:sz="4" w:space="1" w:color="auto"/>
              </w:pBdr>
              <w:ind w:left="90" w:right="-47" w:hanging="90"/>
              <w:jc w:val="right"/>
              <w:outlineLvl w:val="0"/>
              <w:rPr>
                <w:rFonts w:ascii="Angsana New" w:hAnsi="Angsana New"/>
                <w:b/>
                <w:bCs/>
                <w:sz w:val="28"/>
                <w:cs/>
              </w:rPr>
            </w:pPr>
            <w:r>
              <w:rPr>
                <w:rFonts w:ascii="Angsana New" w:hAnsi="Angsana New"/>
                <w:b/>
                <w:bCs/>
                <w:sz w:val="28"/>
              </w:rPr>
              <w:t>-</w:t>
            </w:r>
          </w:p>
        </w:tc>
        <w:tc>
          <w:tcPr>
            <w:tcW w:w="2178" w:type="dxa"/>
            <w:vAlign w:val="bottom"/>
          </w:tcPr>
          <w:p w14:paraId="0A393151" w14:textId="2AAA8B26" w:rsidR="00B938DA" w:rsidRPr="00551864" w:rsidRDefault="00FB5C18" w:rsidP="00551864">
            <w:pPr>
              <w:pBdr>
                <w:top w:val="single" w:sz="4" w:space="1" w:color="auto"/>
                <w:bottom w:val="double" w:sz="4" w:space="1" w:color="auto"/>
              </w:pBdr>
              <w:ind w:left="90" w:right="-47" w:hanging="90"/>
              <w:jc w:val="right"/>
              <w:outlineLvl w:val="0"/>
              <w:rPr>
                <w:rFonts w:ascii="Angsana New" w:hAnsi="Angsana New"/>
                <w:b/>
                <w:bCs/>
                <w:sz w:val="28"/>
                <w:cs/>
              </w:rPr>
            </w:pPr>
            <w:r>
              <w:rPr>
                <w:rFonts w:ascii="Angsana New" w:hAnsi="Angsana New"/>
                <w:b/>
                <w:bCs/>
                <w:sz w:val="28"/>
              </w:rPr>
              <w:t>(28,662)</w:t>
            </w:r>
          </w:p>
        </w:tc>
        <w:tc>
          <w:tcPr>
            <w:tcW w:w="2007" w:type="dxa"/>
            <w:vAlign w:val="bottom"/>
          </w:tcPr>
          <w:p w14:paraId="4F25ADDE" w14:textId="5A4E4B6A" w:rsidR="00B938DA" w:rsidRPr="00551864" w:rsidRDefault="00B938DA" w:rsidP="00B938DA">
            <w:pPr>
              <w:ind w:left="90" w:right="-47" w:hanging="90"/>
              <w:jc w:val="center"/>
              <w:outlineLvl w:val="0"/>
              <w:rPr>
                <w:rFonts w:ascii="Angsana New" w:hAnsi="Angsana New"/>
                <w:b/>
                <w:bCs/>
                <w:sz w:val="28"/>
                <w:cs/>
              </w:rPr>
            </w:pPr>
          </w:p>
        </w:tc>
      </w:tr>
    </w:tbl>
    <w:p w14:paraId="08B6A605" w14:textId="686C3417" w:rsidR="004A5470" w:rsidRPr="00A73D93" w:rsidRDefault="007A6E3A" w:rsidP="00621695">
      <w:pPr>
        <w:pStyle w:val="ListParagraph"/>
        <w:numPr>
          <w:ilvl w:val="1"/>
          <w:numId w:val="20"/>
        </w:numPr>
        <w:spacing w:before="240" w:line="380" w:lineRule="exact"/>
        <w:ind w:left="459" w:hanging="486"/>
        <w:rPr>
          <w:rFonts w:ascii="Angsana New" w:eastAsia="Arial Unicode MS" w:hAnsi="Angsana New"/>
          <w:b/>
          <w:bCs/>
          <w:sz w:val="28"/>
        </w:rPr>
      </w:pPr>
      <w:r>
        <w:rPr>
          <w:rFonts w:ascii="Angsana New" w:eastAsia="Arial Unicode MS" w:hAnsi="Angsana New"/>
          <w:b/>
          <w:bCs/>
          <w:sz w:val="28"/>
        </w:rPr>
        <w:t xml:space="preserve"> </w:t>
      </w:r>
      <w:r w:rsidR="004A5470" w:rsidRPr="00A73D93">
        <w:rPr>
          <w:rFonts w:ascii="Angsana New" w:hAnsi="Angsana New"/>
          <w:b/>
          <w:bCs/>
          <w:sz w:val="28"/>
        </w:rPr>
        <w:t>Investments in defaulted debentures</w:t>
      </w:r>
    </w:p>
    <w:p w14:paraId="28EC1216" w14:textId="00870F04" w:rsidR="004A5470" w:rsidRPr="00A73D93" w:rsidRDefault="004A5470" w:rsidP="00621695">
      <w:pPr>
        <w:spacing w:before="240"/>
        <w:ind w:left="459"/>
        <w:jc w:val="thaiDistribute"/>
        <w:rPr>
          <w:rFonts w:ascii="Angsana New" w:eastAsia="Arial Unicode MS" w:hAnsi="Angsana New"/>
          <w:sz w:val="28"/>
        </w:rPr>
      </w:pPr>
      <w:r w:rsidRPr="00A73D93">
        <w:rPr>
          <w:rFonts w:ascii="Angsana New" w:eastAsia="Arial Unicode MS" w:hAnsi="Angsana New"/>
          <w:sz w:val="28"/>
        </w:rPr>
        <w:t>The Company invest</w:t>
      </w:r>
      <w:r w:rsidR="005E6D36" w:rsidRPr="00A73D93">
        <w:rPr>
          <w:rFonts w:ascii="Angsana New" w:eastAsia="Arial Unicode MS" w:hAnsi="Angsana New"/>
          <w:sz w:val="28"/>
        </w:rPr>
        <w:t>s</w:t>
      </w:r>
      <w:r w:rsidRPr="00A73D93">
        <w:rPr>
          <w:rFonts w:ascii="Angsana New" w:eastAsia="Arial Unicode MS" w:hAnsi="Angsana New"/>
          <w:sz w:val="28"/>
        </w:rPr>
        <w:t xml:space="preserve"> in debentures of Asia Capital Group Public Company Limited (ACAP), debenture type ACAP207A</w:t>
      </w:r>
      <w:r w:rsidR="004802F6" w:rsidRPr="00A73D93">
        <w:rPr>
          <w:rFonts w:ascii="Angsana New" w:eastAsia="Arial Unicode MS" w:hAnsi="Angsana New"/>
          <w:sz w:val="28"/>
        </w:rPr>
        <w:t xml:space="preserve"> amounting 4,200 units initial par 1,000 Baht which maturity date 6 July 2020. ACAP could not be able to pay interest for all bondholders of ACAP207A</w:t>
      </w:r>
      <w:r w:rsidR="004802F6" w:rsidRPr="00A73D93">
        <w:t xml:space="preserve"> </w:t>
      </w:r>
      <w:r w:rsidR="004802F6" w:rsidRPr="00A73D93">
        <w:rPr>
          <w:rFonts w:ascii="Angsana New" w:eastAsia="Arial Unicode MS" w:hAnsi="Angsana New"/>
          <w:sz w:val="28"/>
        </w:rPr>
        <w:t>dued on 7 April 2020</w:t>
      </w:r>
      <w:r w:rsidR="00551864" w:rsidRPr="00A73D93">
        <w:rPr>
          <w:rFonts w:ascii="Angsana New" w:eastAsia="Arial Unicode MS" w:hAnsi="Angsana New"/>
          <w:sz w:val="28"/>
        </w:rPr>
        <w:t>, this caused the ACAP207A debenture to default on debt repayment.</w:t>
      </w:r>
    </w:p>
    <w:p w14:paraId="398CCCF7" w14:textId="7D4A2B20" w:rsidR="007A6E3A" w:rsidRPr="00A73D93" w:rsidRDefault="00B938DA" w:rsidP="00621695">
      <w:pPr>
        <w:spacing w:before="240"/>
        <w:ind w:left="459"/>
        <w:jc w:val="thaiDistribute"/>
        <w:rPr>
          <w:rFonts w:ascii="Angsana New" w:eastAsia="Arial Unicode MS" w:hAnsi="Angsana New"/>
          <w:spacing w:val="-2"/>
          <w:sz w:val="28"/>
        </w:rPr>
      </w:pPr>
      <w:r w:rsidRPr="00A73D93">
        <w:rPr>
          <w:rFonts w:ascii="Angsana New" w:eastAsia="Arial Unicode MS" w:hAnsi="Angsana New"/>
          <w:spacing w:val="-2"/>
          <w:sz w:val="28"/>
        </w:rPr>
        <w:t>The Company has invested in the debentures of Thai Airways International Public Company Limited (THAI) which are comprised of 4,500 units of THAI215A, 10,000 units of THAI225A, 10,000 units of THAI26DA, 39,000 units of THAI276A, and 10,000 units of THAI288A. The face value is</w:t>
      </w:r>
      <w:r w:rsidR="00BE33AE" w:rsidRPr="00A73D93">
        <w:rPr>
          <w:rFonts w:ascii="Angsana New" w:eastAsia="Arial Unicode MS" w:hAnsi="Angsana New"/>
          <w:spacing w:val="-2"/>
          <w:sz w:val="28"/>
        </w:rPr>
        <w:t xml:space="preserve"> Baht</w:t>
      </w:r>
      <w:r w:rsidRPr="00A73D93">
        <w:rPr>
          <w:rFonts w:ascii="Angsana New" w:eastAsia="Arial Unicode MS" w:hAnsi="Angsana New"/>
          <w:spacing w:val="-2"/>
          <w:sz w:val="28"/>
        </w:rPr>
        <w:t xml:space="preserve"> 1,000 per unit. THAI entered the business rehabilitation process by the Central Bankruptcy Court on 27 May 2020, which was events of default. Therefore, this is the reason for the default of THAI's debentures.</w:t>
      </w:r>
      <w:r w:rsidR="00F85F03" w:rsidRPr="00A73D93">
        <w:rPr>
          <w:rFonts w:ascii="Angsana New" w:eastAsia="Arial Unicode MS" w:hAnsi="Angsana New"/>
          <w:spacing w:val="-2"/>
          <w:sz w:val="28"/>
        </w:rPr>
        <w:t xml:space="preserve"> However, the Company has used the fair value of THAI's debentures announced by the Thai Bond Market Association for calculation</w:t>
      </w:r>
      <w:r w:rsidR="002B423E">
        <w:rPr>
          <w:rFonts w:ascii="Angsana New" w:eastAsia="Arial Unicode MS" w:hAnsi="Angsana New"/>
          <w:spacing w:val="-2"/>
          <w:sz w:val="28"/>
        </w:rPr>
        <w:t xml:space="preserve"> investments measured at </w:t>
      </w:r>
      <w:r w:rsidR="00B1694E">
        <w:rPr>
          <w:rFonts w:ascii="Angsana New" w:eastAsia="Arial Unicode MS" w:hAnsi="Angsana New"/>
          <w:spacing w:val="-2"/>
          <w:sz w:val="28"/>
        </w:rPr>
        <w:t>fair value through profit or loss.</w:t>
      </w:r>
    </w:p>
    <w:p w14:paraId="627F4F5A" w14:textId="3E4E74CC" w:rsidR="004802F6" w:rsidRPr="00A73D93" w:rsidRDefault="004802F6" w:rsidP="00621695">
      <w:pPr>
        <w:ind w:left="459"/>
        <w:rPr>
          <w:rFonts w:ascii="Angsana New" w:eastAsia="Arial Unicode MS" w:hAnsi="Angsana New"/>
          <w:sz w:val="28"/>
        </w:rPr>
      </w:pPr>
      <w:r w:rsidRPr="00A73D93">
        <w:rPr>
          <w:rFonts w:ascii="Angsana New" w:eastAsia="Arial Unicode MS" w:hAnsi="Angsana New"/>
          <w:sz w:val="28"/>
        </w:rPr>
        <w:t xml:space="preserve">As at </w:t>
      </w:r>
      <w:r w:rsidR="00F85F03" w:rsidRPr="00A73D93">
        <w:rPr>
          <w:rFonts w:ascii="Angsana New" w:eastAsia="Arial Unicode MS" w:hAnsi="Angsana New"/>
          <w:sz w:val="28"/>
        </w:rPr>
        <w:t>31 December 2020</w:t>
      </w:r>
      <w:r w:rsidR="005E6D36" w:rsidRPr="00A73D93">
        <w:rPr>
          <w:rFonts w:ascii="Angsana New" w:eastAsia="Arial Unicode MS" w:hAnsi="Angsana New"/>
          <w:sz w:val="28"/>
        </w:rPr>
        <w:t>,</w:t>
      </w:r>
      <w:r w:rsidRPr="00A73D93">
        <w:rPr>
          <w:rFonts w:ascii="Angsana New" w:eastAsia="Arial Unicode MS" w:hAnsi="Angsana New"/>
          <w:sz w:val="28"/>
        </w:rPr>
        <w:t xml:space="preserve"> cost and fair value of investments in defaulted debentures </w:t>
      </w:r>
      <w:r w:rsidR="00B7299F" w:rsidRPr="00A73D93">
        <w:rPr>
          <w:rFonts w:ascii="Angsana New" w:eastAsia="Arial Unicode MS" w:hAnsi="Angsana New"/>
          <w:sz w:val="28"/>
        </w:rPr>
        <w:t xml:space="preserve">are </w:t>
      </w:r>
      <w:r w:rsidRPr="00A73D93">
        <w:rPr>
          <w:rFonts w:ascii="Angsana New" w:eastAsia="Arial Unicode MS" w:hAnsi="Angsana New"/>
          <w:sz w:val="28"/>
        </w:rPr>
        <w:t>as below</w:t>
      </w:r>
    </w:p>
    <w:tbl>
      <w:tblPr>
        <w:tblW w:w="9630" w:type="dxa"/>
        <w:tblInd w:w="450" w:type="dxa"/>
        <w:tblLayout w:type="fixed"/>
        <w:tblCellMar>
          <w:left w:w="0" w:type="dxa"/>
          <w:right w:w="0" w:type="dxa"/>
        </w:tblCellMar>
        <w:tblLook w:val="0000" w:firstRow="0" w:lastRow="0" w:firstColumn="0" w:lastColumn="0" w:noHBand="0" w:noVBand="0"/>
      </w:tblPr>
      <w:tblGrid>
        <w:gridCol w:w="5940"/>
        <w:gridCol w:w="3690"/>
      </w:tblGrid>
      <w:tr w:rsidR="004802F6" w:rsidRPr="00B72E5A" w14:paraId="17B633C4" w14:textId="77777777" w:rsidTr="002D23E9">
        <w:trPr>
          <w:trHeight w:val="378"/>
        </w:trPr>
        <w:tc>
          <w:tcPr>
            <w:tcW w:w="5940" w:type="dxa"/>
            <w:shd w:val="clear" w:color="auto" w:fill="auto"/>
            <w:vAlign w:val="bottom"/>
          </w:tcPr>
          <w:p w14:paraId="138E65AF" w14:textId="77777777" w:rsidR="004802F6" w:rsidRPr="00A73D93" w:rsidRDefault="004802F6" w:rsidP="00AC4A40">
            <w:pPr>
              <w:tabs>
                <w:tab w:val="left" w:pos="1440"/>
              </w:tabs>
              <w:spacing w:line="340" w:lineRule="exact"/>
              <w:ind w:left="900"/>
              <w:rPr>
                <w:rFonts w:ascii="Angsana New" w:hAnsi="Angsana New"/>
                <w:b/>
                <w:bCs/>
                <w:sz w:val="28"/>
                <w:cs/>
              </w:rPr>
            </w:pPr>
            <w:bookmarkStart w:id="5" w:name="_Hlk40198951"/>
          </w:p>
        </w:tc>
        <w:tc>
          <w:tcPr>
            <w:tcW w:w="3690" w:type="dxa"/>
            <w:shd w:val="clear" w:color="auto" w:fill="auto"/>
            <w:vAlign w:val="bottom"/>
          </w:tcPr>
          <w:p w14:paraId="58DFAB29" w14:textId="76547881" w:rsidR="004802F6" w:rsidRPr="00A73D93" w:rsidRDefault="004802F6" w:rsidP="00AC4A40">
            <w:pPr>
              <w:pBdr>
                <w:bottom w:val="single" w:sz="4" w:space="1" w:color="auto"/>
              </w:pBdr>
              <w:spacing w:line="340" w:lineRule="exact"/>
              <w:ind w:left="90" w:right="90"/>
              <w:jc w:val="center"/>
              <w:rPr>
                <w:rFonts w:ascii="Angsana New" w:hAnsi="Angsana New"/>
                <w:snapToGrid w:val="0"/>
                <w:sz w:val="28"/>
                <w:cs/>
              </w:rPr>
            </w:pPr>
            <w:r w:rsidRPr="00A73D93">
              <w:rPr>
                <w:rFonts w:ascii="Angsana New" w:hAnsi="Angsana New"/>
                <w:snapToGrid w:val="0"/>
                <w:sz w:val="28"/>
              </w:rPr>
              <w:t>(Thousand Baht)</w:t>
            </w:r>
          </w:p>
        </w:tc>
      </w:tr>
      <w:tr w:rsidR="004802F6" w:rsidRPr="00B72E5A" w14:paraId="2F8ECBE3" w14:textId="77777777" w:rsidTr="002D23E9">
        <w:trPr>
          <w:trHeight w:val="378"/>
        </w:trPr>
        <w:tc>
          <w:tcPr>
            <w:tcW w:w="5940" w:type="dxa"/>
            <w:shd w:val="clear" w:color="auto" w:fill="auto"/>
            <w:vAlign w:val="bottom"/>
          </w:tcPr>
          <w:p w14:paraId="43ECA0F2" w14:textId="77777777" w:rsidR="004802F6" w:rsidRPr="00A73D93" w:rsidRDefault="004802F6" w:rsidP="00AC4A40">
            <w:pPr>
              <w:tabs>
                <w:tab w:val="left" w:pos="1440"/>
              </w:tabs>
              <w:spacing w:line="340" w:lineRule="exact"/>
              <w:ind w:left="900"/>
              <w:rPr>
                <w:rFonts w:ascii="Angsana New" w:hAnsi="Angsana New"/>
                <w:b/>
                <w:bCs/>
                <w:sz w:val="28"/>
                <w:cs/>
              </w:rPr>
            </w:pPr>
          </w:p>
        </w:tc>
        <w:tc>
          <w:tcPr>
            <w:tcW w:w="3690" w:type="dxa"/>
            <w:shd w:val="clear" w:color="auto" w:fill="auto"/>
            <w:vAlign w:val="bottom"/>
          </w:tcPr>
          <w:p w14:paraId="67E74D56" w14:textId="0155674B" w:rsidR="004802F6" w:rsidRPr="00A73D93" w:rsidRDefault="004802F6" w:rsidP="00AC4A40">
            <w:pPr>
              <w:pBdr>
                <w:bottom w:val="single" w:sz="4" w:space="1" w:color="auto"/>
              </w:pBdr>
              <w:spacing w:line="340" w:lineRule="exact"/>
              <w:ind w:left="90" w:right="90"/>
              <w:jc w:val="center"/>
              <w:rPr>
                <w:rFonts w:ascii="Angsana New" w:hAnsi="Angsana New"/>
                <w:sz w:val="28"/>
                <w:cs/>
              </w:rPr>
            </w:pPr>
            <w:r w:rsidRPr="00A73D93">
              <w:rPr>
                <w:rFonts w:ascii="Angsana New" w:hAnsi="Angsana New"/>
                <w:snapToGrid w:val="0"/>
                <w:sz w:val="28"/>
              </w:rPr>
              <w:t>Consolidated and separate financial statements</w:t>
            </w:r>
          </w:p>
        </w:tc>
      </w:tr>
      <w:tr w:rsidR="004802F6" w:rsidRPr="00B72E5A" w14:paraId="11455D05" w14:textId="77777777" w:rsidTr="002D23E9">
        <w:trPr>
          <w:trHeight w:val="378"/>
        </w:trPr>
        <w:tc>
          <w:tcPr>
            <w:tcW w:w="5940" w:type="dxa"/>
            <w:shd w:val="clear" w:color="auto" w:fill="auto"/>
            <w:vAlign w:val="bottom"/>
          </w:tcPr>
          <w:p w14:paraId="14308FAB" w14:textId="77777777" w:rsidR="004802F6" w:rsidRPr="00A73D93" w:rsidRDefault="004802F6" w:rsidP="00AC4A40">
            <w:pPr>
              <w:tabs>
                <w:tab w:val="left" w:pos="1440"/>
              </w:tabs>
              <w:spacing w:line="340" w:lineRule="exact"/>
              <w:ind w:left="900"/>
              <w:rPr>
                <w:rFonts w:ascii="Angsana New" w:hAnsi="Angsana New"/>
                <w:b/>
                <w:bCs/>
                <w:sz w:val="28"/>
                <w:cs/>
              </w:rPr>
            </w:pPr>
          </w:p>
        </w:tc>
        <w:tc>
          <w:tcPr>
            <w:tcW w:w="3690" w:type="dxa"/>
            <w:shd w:val="clear" w:color="auto" w:fill="auto"/>
            <w:vAlign w:val="bottom"/>
          </w:tcPr>
          <w:p w14:paraId="2604628C" w14:textId="7110BB20" w:rsidR="004802F6" w:rsidRPr="00A73D93" w:rsidRDefault="00F85F03" w:rsidP="005557CC">
            <w:pPr>
              <w:pBdr>
                <w:bottom w:val="single" w:sz="4" w:space="1" w:color="auto"/>
              </w:pBdr>
              <w:spacing w:line="340" w:lineRule="exact"/>
              <w:ind w:left="90" w:right="90"/>
              <w:jc w:val="center"/>
              <w:rPr>
                <w:rFonts w:ascii="Angsana New" w:hAnsi="Angsana New"/>
                <w:sz w:val="28"/>
              </w:rPr>
            </w:pPr>
            <w:r w:rsidRPr="00A73D93">
              <w:rPr>
                <w:rFonts w:ascii="Angsana New" w:hAnsi="Angsana New"/>
                <w:snapToGrid w:val="0"/>
                <w:sz w:val="28"/>
              </w:rPr>
              <w:t>31 December 2020</w:t>
            </w:r>
          </w:p>
        </w:tc>
      </w:tr>
      <w:tr w:rsidR="004802F6" w:rsidRPr="00B72E5A" w14:paraId="02334D3F" w14:textId="77777777" w:rsidTr="002D23E9">
        <w:trPr>
          <w:trHeight w:val="378"/>
        </w:trPr>
        <w:tc>
          <w:tcPr>
            <w:tcW w:w="5940" w:type="dxa"/>
            <w:shd w:val="clear" w:color="auto" w:fill="auto"/>
            <w:vAlign w:val="bottom"/>
          </w:tcPr>
          <w:p w14:paraId="2D0E3939" w14:textId="77777777" w:rsidR="004802F6" w:rsidRPr="00A73D93" w:rsidRDefault="004802F6" w:rsidP="00AC4A40">
            <w:pPr>
              <w:tabs>
                <w:tab w:val="left" w:pos="1440"/>
              </w:tabs>
              <w:spacing w:line="340" w:lineRule="exact"/>
              <w:ind w:left="900"/>
              <w:rPr>
                <w:rFonts w:ascii="Angsana New" w:hAnsi="Angsana New"/>
                <w:b/>
                <w:bCs/>
                <w:sz w:val="28"/>
                <w:cs/>
              </w:rPr>
            </w:pPr>
          </w:p>
        </w:tc>
        <w:tc>
          <w:tcPr>
            <w:tcW w:w="3690" w:type="dxa"/>
            <w:shd w:val="clear" w:color="auto" w:fill="auto"/>
            <w:vAlign w:val="bottom"/>
          </w:tcPr>
          <w:p w14:paraId="15B60039" w14:textId="66898F66" w:rsidR="004802F6" w:rsidRPr="00A73D93" w:rsidRDefault="004802F6" w:rsidP="00AC4A40">
            <w:pPr>
              <w:pBdr>
                <w:bottom w:val="single" w:sz="4" w:space="1" w:color="auto"/>
              </w:pBdr>
              <w:spacing w:line="340" w:lineRule="exact"/>
              <w:ind w:left="90" w:right="90"/>
              <w:jc w:val="center"/>
              <w:rPr>
                <w:rFonts w:ascii="Angsana New" w:hAnsi="Angsana New"/>
                <w:sz w:val="28"/>
                <w:cs/>
              </w:rPr>
            </w:pPr>
            <w:r w:rsidRPr="00A73D93">
              <w:rPr>
                <w:rFonts w:ascii="Angsana New" w:hAnsi="Angsana New"/>
                <w:sz w:val="28"/>
              </w:rPr>
              <w:t>Fair Value</w:t>
            </w:r>
          </w:p>
        </w:tc>
      </w:tr>
      <w:tr w:rsidR="004802F6" w:rsidRPr="00B72E5A" w14:paraId="756A3A44" w14:textId="77777777" w:rsidTr="002D23E9">
        <w:trPr>
          <w:trHeight w:val="20"/>
        </w:trPr>
        <w:tc>
          <w:tcPr>
            <w:tcW w:w="5940" w:type="dxa"/>
            <w:shd w:val="clear" w:color="auto" w:fill="auto"/>
          </w:tcPr>
          <w:p w14:paraId="052728C1" w14:textId="3FFB5F40" w:rsidR="004802F6" w:rsidRPr="00A73D93" w:rsidRDefault="004802F6" w:rsidP="004802F6">
            <w:pPr>
              <w:spacing w:line="340" w:lineRule="exact"/>
              <w:ind w:left="180" w:hanging="180"/>
              <w:jc w:val="both"/>
              <w:rPr>
                <w:rFonts w:ascii="Angsana New" w:hAnsi="Angsana New"/>
                <w:b/>
                <w:bCs/>
                <w:sz w:val="28"/>
              </w:rPr>
            </w:pPr>
            <w:r w:rsidRPr="00A73D93">
              <w:rPr>
                <w:rFonts w:ascii="Angsana New" w:hAnsi="Angsana New"/>
                <w:b/>
                <w:bCs/>
                <w:sz w:val="28"/>
              </w:rPr>
              <w:t>Investment</w:t>
            </w:r>
            <w:r w:rsidR="00983D3A">
              <w:rPr>
                <w:rFonts w:ascii="Angsana New" w:hAnsi="Angsana New"/>
                <w:b/>
                <w:bCs/>
                <w:sz w:val="28"/>
              </w:rPr>
              <w:t>s</w:t>
            </w:r>
            <w:r w:rsidRPr="00A73D93">
              <w:rPr>
                <w:rFonts w:ascii="Angsana New" w:hAnsi="Angsana New"/>
                <w:b/>
                <w:bCs/>
                <w:sz w:val="28"/>
              </w:rPr>
              <w:t xml:space="preserve"> </w:t>
            </w:r>
            <w:r w:rsidR="00983D3A">
              <w:rPr>
                <w:rFonts w:ascii="Angsana New" w:hAnsi="Angsana New"/>
                <w:b/>
                <w:bCs/>
                <w:sz w:val="28"/>
              </w:rPr>
              <w:t>measured</w:t>
            </w:r>
            <w:r w:rsidRPr="00A73D93">
              <w:rPr>
                <w:rFonts w:ascii="Angsana New" w:hAnsi="Angsana New"/>
                <w:b/>
                <w:bCs/>
                <w:sz w:val="28"/>
              </w:rPr>
              <w:t xml:space="preserve"> at fair value through profit or loss</w:t>
            </w:r>
          </w:p>
        </w:tc>
        <w:tc>
          <w:tcPr>
            <w:tcW w:w="3690" w:type="dxa"/>
            <w:shd w:val="clear" w:color="auto" w:fill="auto"/>
            <w:vAlign w:val="bottom"/>
          </w:tcPr>
          <w:p w14:paraId="4A5336CD" w14:textId="77777777" w:rsidR="004802F6" w:rsidRPr="00A73D93" w:rsidRDefault="004802F6" w:rsidP="00AC4A40">
            <w:pPr>
              <w:tabs>
                <w:tab w:val="decimal" w:pos="1170"/>
              </w:tabs>
              <w:spacing w:line="340" w:lineRule="exact"/>
              <w:ind w:left="90" w:right="90"/>
              <w:rPr>
                <w:rFonts w:ascii="Angsana New" w:hAnsi="Angsana New"/>
                <w:b/>
                <w:bCs/>
                <w:sz w:val="28"/>
                <w:cs/>
              </w:rPr>
            </w:pPr>
          </w:p>
        </w:tc>
      </w:tr>
      <w:tr w:rsidR="004802F6" w:rsidRPr="00B72E5A" w14:paraId="65D34644" w14:textId="77777777" w:rsidTr="00F85F03">
        <w:trPr>
          <w:trHeight w:val="162"/>
        </w:trPr>
        <w:tc>
          <w:tcPr>
            <w:tcW w:w="5940" w:type="dxa"/>
            <w:shd w:val="clear" w:color="auto" w:fill="auto"/>
          </w:tcPr>
          <w:p w14:paraId="074A3187" w14:textId="48752DA3" w:rsidR="004802F6" w:rsidRPr="00A73D93" w:rsidRDefault="004802F6" w:rsidP="00AC4A40">
            <w:pPr>
              <w:spacing w:line="340" w:lineRule="exact"/>
              <w:ind w:left="180"/>
              <w:jc w:val="both"/>
              <w:rPr>
                <w:rFonts w:ascii="Angsana New" w:hAnsi="Angsana New"/>
                <w:sz w:val="28"/>
              </w:rPr>
            </w:pPr>
            <w:r w:rsidRPr="00A73D93">
              <w:rPr>
                <w:rFonts w:ascii="Angsana New" w:hAnsi="Angsana New"/>
                <w:i/>
                <w:iCs/>
                <w:sz w:val="28"/>
              </w:rPr>
              <w:t xml:space="preserve">Trading </w:t>
            </w:r>
            <w:r w:rsidR="00983D3A">
              <w:rPr>
                <w:rFonts w:ascii="Angsana New" w:hAnsi="Angsana New"/>
                <w:i/>
                <w:iCs/>
                <w:sz w:val="28"/>
              </w:rPr>
              <w:t>investments</w:t>
            </w:r>
          </w:p>
        </w:tc>
        <w:tc>
          <w:tcPr>
            <w:tcW w:w="3690" w:type="dxa"/>
            <w:shd w:val="clear" w:color="auto" w:fill="auto"/>
            <w:vAlign w:val="bottom"/>
          </w:tcPr>
          <w:p w14:paraId="445AAE08" w14:textId="77777777" w:rsidR="004802F6" w:rsidRPr="00A73D93" w:rsidRDefault="004802F6" w:rsidP="00AC4A40">
            <w:pPr>
              <w:tabs>
                <w:tab w:val="decimal" w:pos="1068"/>
              </w:tabs>
              <w:spacing w:line="340" w:lineRule="exact"/>
              <w:ind w:left="90" w:right="90"/>
              <w:jc w:val="center"/>
              <w:rPr>
                <w:rFonts w:ascii="Angsana New" w:hAnsi="Angsana New"/>
                <w:sz w:val="28"/>
                <w:cs/>
              </w:rPr>
            </w:pPr>
          </w:p>
        </w:tc>
      </w:tr>
      <w:tr w:rsidR="00E50C06" w:rsidRPr="00B72E5A" w14:paraId="71E27ADC" w14:textId="77777777" w:rsidTr="002D23E9">
        <w:trPr>
          <w:trHeight w:val="300"/>
        </w:trPr>
        <w:tc>
          <w:tcPr>
            <w:tcW w:w="5940" w:type="dxa"/>
            <w:shd w:val="clear" w:color="auto" w:fill="auto"/>
          </w:tcPr>
          <w:p w14:paraId="753B84FA" w14:textId="6D93CFFF" w:rsidR="00E50C06" w:rsidRPr="00A73D93" w:rsidRDefault="00E50C06" w:rsidP="00E50C06">
            <w:pPr>
              <w:spacing w:line="340" w:lineRule="exact"/>
              <w:ind w:left="180"/>
              <w:jc w:val="both"/>
              <w:rPr>
                <w:rFonts w:ascii="Angsana New" w:hAnsi="Angsana New"/>
                <w:sz w:val="28"/>
                <w:cs/>
              </w:rPr>
            </w:pPr>
            <w:r w:rsidRPr="00A73D93">
              <w:rPr>
                <w:rFonts w:ascii="Angsana New" w:hAnsi="Angsana New"/>
                <w:sz w:val="28"/>
              </w:rPr>
              <w:t xml:space="preserve">Private debt securities – at cost </w:t>
            </w:r>
          </w:p>
        </w:tc>
        <w:tc>
          <w:tcPr>
            <w:tcW w:w="3690" w:type="dxa"/>
            <w:shd w:val="clear" w:color="auto" w:fill="auto"/>
            <w:vAlign w:val="bottom"/>
          </w:tcPr>
          <w:p w14:paraId="076968B4" w14:textId="05CFA311" w:rsidR="00E50C06" w:rsidRPr="00A73D93" w:rsidRDefault="00E50C06" w:rsidP="00E50C06">
            <w:pPr>
              <w:tabs>
                <w:tab w:val="decimal" w:pos="620"/>
                <w:tab w:val="left" w:pos="2730"/>
                <w:tab w:val="left" w:pos="3299"/>
              </w:tabs>
              <w:spacing w:line="340" w:lineRule="exact"/>
              <w:ind w:left="90" w:right="135"/>
              <w:jc w:val="right"/>
              <w:rPr>
                <w:rFonts w:ascii="Angsana New" w:hAnsi="Angsana New"/>
                <w:sz w:val="28"/>
                <w:cs/>
              </w:rPr>
            </w:pPr>
            <w:r w:rsidRPr="003950EC">
              <w:rPr>
                <w:rFonts w:ascii="Angsana New" w:hAnsi="Angsana New"/>
                <w:sz w:val="28"/>
              </w:rPr>
              <w:t>80,160</w:t>
            </w:r>
          </w:p>
        </w:tc>
      </w:tr>
      <w:tr w:rsidR="00E50C06" w:rsidRPr="00B72E5A" w14:paraId="3DBFC3E6" w14:textId="77777777" w:rsidTr="002D23E9">
        <w:trPr>
          <w:trHeight w:val="20"/>
        </w:trPr>
        <w:tc>
          <w:tcPr>
            <w:tcW w:w="5940" w:type="dxa"/>
            <w:shd w:val="clear" w:color="auto" w:fill="auto"/>
          </w:tcPr>
          <w:p w14:paraId="18902FFA" w14:textId="5DF10B34" w:rsidR="00E50C06" w:rsidRPr="00A73D93" w:rsidRDefault="00E50C06" w:rsidP="00E50C06">
            <w:pPr>
              <w:spacing w:line="340" w:lineRule="exact"/>
              <w:ind w:left="180"/>
              <w:jc w:val="both"/>
              <w:rPr>
                <w:rFonts w:ascii="Angsana New" w:hAnsi="Angsana New"/>
                <w:i/>
                <w:iCs/>
                <w:sz w:val="28"/>
                <w:cs/>
              </w:rPr>
            </w:pPr>
            <w:r w:rsidRPr="00A73D93">
              <w:rPr>
                <w:rFonts w:ascii="Angsana New" w:hAnsi="Angsana New"/>
                <w:i/>
                <w:iCs/>
                <w:sz w:val="28"/>
              </w:rPr>
              <w:t>Less Allowance for revaluation</w:t>
            </w:r>
          </w:p>
        </w:tc>
        <w:tc>
          <w:tcPr>
            <w:tcW w:w="3690" w:type="dxa"/>
            <w:shd w:val="clear" w:color="auto" w:fill="auto"/>
            <w:vAlign w:val="bottom"/>
          </w:tcPr>
          <w:p w14:paraId="6E8D4C94" w14:textId="29DB0830" w:rsidR="00E50C06" w:rsidRPr="00A73D93" w:rsidRDefault="00E50C06" w:rsidP="00E50C06">
            <w:pPr>
              <w:tabs>
                <w:tab w:val="decimal" w:pos="680"/>
                <w:tab w:val="left" w:pos="2730"/>
                <w:tab w:val="left" w:pos="3299"/>
              </w:tabs>
              <w:spacing w:line="340" w:lineRule="exact"/>
              <w:ind w:left="90" w:right="72"/>
              <w:jc w:val="right"/>
              <w:rPr>
                <w:rFonts w:ascii="Angsana New" w:hAnsi="Angsana New"/>
                <w:sz w:val="28"/>
              </w:rPr>
            </w:pPr>
            <w:r w:rsidRPr="003950EC">
              <w:rPr>
                <w:rFonts w:ascii="Angsana New" w:hAnsi="Angsana New"/>
                <w:sz w:val="28"/>
              </w:rPr>
              <w:t xml:space="preserve"> (43,682)</w:t>
            </w:r>
          </w:p>
        </w:tc>
      </w:tr>
      <w:tr w:rsidR="00E50C06" w:rsidRPr="00F85F03" w14:paraId="498560CD" w14:textId="77777777" w:rsidTr="002D23E9">
        <w:trPr>
          <w:trHeight w:val="20"/>
        </w:trPr>
        <w:tc>
          <w:tcPr>
            <w:tcW w:w="5940" w:type="dxa"/>
            <w:shd w:val="clear" w:color="auto" w:fill="auto"/>
          </w:tcPr>
          <w:p w14:paraId="00CB2B65" w14:textId="2058E4C7" w:rsidR="00E50C06" w:rsidRPr="00C43528" w:rsidRDefault="00E50C06" w:rsidP="00E50C06">
            <w:pPr>
              <w:spacing w:line="340" w:lineRule="exact"/>
              <w:ind w:left="180"/>
              <w:jc w:val="both"/>
              <w:rPr>
                <w:rFonts w:ascii="Angsana New" w:hAnsi="Angsana New"/>
                <w:i/>
                <w:iCs/>
                <w:sz w:val="28"/>
                <w:cs/>
              </w:rPr>
            </w:pPr>
            <w:r w:rsidRPr="00C43528">
              <w:rPr>
                <w:rFonts w:ascii="Angsana New" w:hAnsi="Angsana New"/>
                <w:sz w:val="28"/>
              </w:rPr>
              <w:t xml:space="preserve">Investments in defaulted debentures – net </w:t>
            </w:r>
          </w:p>
        </w:tc>
        <w:tc>
          <w:tcPr>
            <w:tcW w:w="3690" w:type="dxa"/>
            <w:shd w:val="clear" w:color="auto" w:fill="auto"/>
            <w:vAlign w:val="bottom"/>
          </w:tcPr>
          <w:p w14:paraId="0D4C7732" w14:textId="73CEC8E1" w:rsidR="00E50C06" w:rsidRPr="00A73D93" w:rsidRDefault="00E50C06" w:rsidP="00C43528">
            <w:pPr>
              <w:pBdr>
                <w:top w:val="single" w:sz="4" w:space="1" w:color="auto"/>
                <w:bottom w:val="double" w:sz="4" w:space="1" w:color="auto"/>
              </w:pBdr>
              <w:tabs>
                <w:tab w:val="decimal" w:pos="3546"/>
              </w:tabs>
              <w:ind w:left="81" w:right="63"/>
              <w:outlineLvl w:val="0"/>
              <w:rPr>
                <w:rFonts w:ascii="Angsana New" w:hAnsi="Angsana New"/>
                <w:b/>
                <w:bCs/>
                <w:sz w:val="28"/>
              </w:rPr>
            </w:pPr>
            <w:r w:rsidRPr="003950EC">
              <w:rPr>
                <w:rFonts w:ascii="Angsana New" w:hAnsi="Angsana New"/>
                <w:sz w:val="28"/>
              </w:rPr>
              <w:t>36,478</w:t>
            </w:r>
          </w:p>
        </w:tc>
      </w:tr>
    </w:tbl>
    <w:bookmarkEnd w:id="5"/>
    <w:p w14:paraId="41502170" w14:textId="24647168" w:rsidR="00C90E06" w:rsidRPr="001A7EFD" w:rsidRDefault="000B146A" w:rsidP="00621695">
      <w:pPr>
        <w:keepNext/>
        <w:numPr>
          <w:ilvl w:val="0"/>
          <w:numId w:val="20"/>
        </w:numPr>
        <w:spacing w:before="240" w:after="120" w:line="380" w:lineRule="exact"/>
        <w:ind w:left="540" w:right="-86" w:hanging="558"/>
        <w:jc w:val="thaiDistribute"/>
        <w:outlineLvl w:val="0"/>
        <w:rPr>
          <w:rFonts w:ascii="Angsana New" w:eastAsia="Arial Unicode MS" w:hAnsi="Angsana New"/>
          <w:b/>
          <w:bCs/>
          <w:sz w:val="28"/>
        </w:rPr>
      </w:pPr>
      <w:r w:rsidRPr="001A7EFD">
        <w:rPr>
          <w:rFonts w:ascii="Angsana New" w:eastAsia="Arial Unicode MS" w:hAnsi="Angsana New"/>
          <w:b/>
          <w:bCs/>
          <w:sz w:val="28"/>
        </w:rPr>
        <w:lastRenderedPageBreak/>
        <w:t>Loans to third parties</w:t>
      </w:r>
    </w:p>
    <w:tbl>
      <w:tblPr>
        <w:tblW w:w="9072" w:type="dxa"/>
        <w:tblInd w:w="378" w:type="dxa"/>
        <w:tblLayout w:type="fixed"/>
        <w:tblLook w:val="0000" w:firstRow="0" w:lastRow="0" w:firstColumn="0" w:lastColumn="0" w:noHBand="0" w:noVBand="0"/>
      </w:tblPr>
      <w:tblGrid>
        <w:gridCol w:w="2412"/>
        <w:gridCol w:w="1377"/>
        <w:gridCol w:w="1503"/>
        <w:gridCol w:w="1800"/>
        <w:gridCol w:w="1980"/>
      </w:tblGrid>
      <w:tr w:rsidR="00612D9C" w:rsidRPr="001A7EFD" w14:paraId="43E5640D" w14:textId="77777777" w:rsidTr="00983D3A">
        <w:trPr>
          <w:trHeight w:val="258"/>
        </w:trPr>
        <w:tc>
          <w:tcPr>
            <w:tcW w:w="2412" w:type="dxa"/>
            <w:vAlign w:val="bottom"/>
          </w:tcPr>
          <w:p w14:paraId="3A1F8AC6" w14:textId="77777777" w:rsidR="00612D9C" w:rsidRPr="001A7EFD" w:rsidRDefault="00612D9C" w:rsidP="00246610">
            <w:pPr>
              <w:jc w:val="center"/>
              <w:rPr>
                <w:rFonts w:ascii="Angsana New" w:hAnsi="Angsana New"/>
                <w:sz w:val="28"/>
              </w:rPr>
            </w:pPr>
          </w:p>
        </w:tc>
        <w:tc>
          <w:tcPr>
            <w:tcW w:w="1377" w:type="dxa"/>
          </w:tcPr>
          <w:p w14:paraId="671B9389" w14:textId="77777777" w:rsidR="00612D9C" w:rsidRPr="001A7EFD" w:rsidRDefault="00612D9C" w:rsidP="00246610">
            <w:pPr>
              <w:ind w:left="-802"/>
              <w:jc w:val="center"/>
              <w:rPr>
                <w:rFonts w:ascii="Angsana New" w:hAnsi="Angsana New"/>
                <w:sz w:val="28"/>
                <w:cs/>
              </w:rPr>
            </w:pPr>
          </w:p>
        </w:tc>
        <w:tc>
          <w:tcPr>
            <w:tcW w:w="1503" w:type="dxa"/>
          </w:tcPr>
          <w:p w14:paraId="27F7E528" w14:textId="77777777" w:rsidR="00612D9C" w:rsidRPr="001A7EFD" w:rsidRDefault="00612D9C" w:rsidP="00246610">
            <w:pPr>
              <w:ind w:left="-802"/>
              <w:jc w:val="center"/>
              <w:rPr>
                <w:rFonts w:ascii="Angsana New" w:hAnsi="Angsana New"/>
                <w:sz w:val="28"/>
                <w:cs/>
              </w:rPr>
            </w:pPr>
          </w:p>
        </w:tc>
        <w:tc>
          <w:tcPr>
            <w:tcW w:w="3780" w:type="dxa"/>
            <w:gridSpan w:val="2"/>
          </w:tcPr>
          <w:p w14:paraId="6C1F0911" w14:textId="77777777" w:rsidR="00612D9C" w:rsidRPr="001A7EFD" w:rsidRDefault="00612D9C" w:rsidP="00A052B7">
            <w:pPr>
              <w:pBdr>
                <w:bottom w:val="single" w:sz="4" w:space="1" w:color="auto"/>
              </w:pBdr>
              <w:jc w:val="center"/>
              <w:rPr>
                <w:rFonts w:ascii="Angsana New" w:hAnsi="Angsana New"/>
                <w:sz w:val="28"/>
                <w:cs/>
              </w:rPr>
            </w:pPr>
            <w:r w:rsidRPr="001A7EFD">
              <w:rPr>
                <w:rFonts w:ascii="Angsana New" w:hAnsi="Angsana New"/>
                <w:sz w:val="28"/>
              </w:rPr>
              <w:t>(Thousand Baht)</w:t>
            </w:r>
          </w:p>
        </w:tc>
      </w:tr>
      <w:tr w:rsidR="00612D9C" w:rsidRPr="001A7EFD" w14:paraId="1E0EECB1" w14:textId="77777777" w:rsidTr="00983D3A">
        <w:trPr>
          <w:trHeight w:val="495"/>
        </w:trPr>
        <w:tc>
          <w:tcPr>
            <w:tcW w:w="2412" w:type="dxa"/>
            <w:vAlign w:val="bottom"/>
          </w:tcPr>
          <w:p w14:paraId="523C2176" w14:textId="77777777" w:rsidR="00612D9C" w:rsidRPr="001A7EFD" w:rsidRDefault="00612D9C" w:rsidP="00246610">
            <w:pPr>
              <w:jc w:val="center"/>
              <w:rPr>
                <w:rFonts w:ascii="Angsana New" w:hAnsi="Angsana New"/>
                <w:sz w:val="26"/>
                <w:szCs w:val="26"/>
              </w:rPr>
            </w:pPr>
          </w:p>
        </w:tc>
        <w:tc>
          <w:tcPr>
            <w:tcW w:w="2880" w:type="dxa"/>
            <w:gridSpan w:val="2"/>
            <w:vAlign w:val="bottom"/>
          </w:tcPr>
          <w:p w14:paraId="67DC846E" w14:textId="77777777" w:rsidR="00612D9C" w:rsidRPr="001A7EFD" w:rsidRDefault="00612D9C" w:rsidP="00A052B7">
            <w:pPr>
              <w:pBdr>
                <w:bottom w:val="single" w:sz="4" w:space="1" w:color="auto"/>
              </w:pBdr>
              <w:jc w:val="center"/>
              <w:rPr>
                <w:rFonts w:ascii="Angsana New" w:hAnsi="Angsana New"/>
                <w:snapToGrid w:val="0"/>
                <w:sz w:val="28"/>
              </w:rPr>
            </w:pPr>
            <w:r w:rsidRPr="001A7EFD">
              <w:rPr>
                <w:rFonts w:ascii="Angsana New" w:hAnsi="Angsana New"/>
                <w:sz w:val="28"/>
              </w:rPr>
              <w:t>Interest rate (%)</w:t>
            </w:r>
          </w:p>
        </w:tc>
        <w:tc>
          <w:tcPr>
            <w:tcW w:w="3780" w:type="dxa"/>
            <w:gridSpan w:val="2"/>
            <w:vAlign w:val="bottom"/>
          </w:tcPr>
          <w:p w14:paraId="11D164A1" w14:textId="77777777" w:rsidR="00612D9C" w:rsidRPr="001A7EFD" w:rsidRDefault="00612D9C" w:rsidP="00A052B7">
            <w:pPr>
              <w:pBdr>
                <w:bottom w:val="single" w:sz="4" w:space="1" w:color="auto"/>
              </w:pBdr>
              <w:jc w:val="center"/>
              <w:rPr>
                <w:rFonts w:ascii="Angsana New" w:hAnsi="Angsana New"/>
                <w:snapToGrid w:val="0"/>
                <w:sz w:val="28"/>
              </w:rPr>
            </w:pPr>
            <w:r w:rsidRPr="001A7EFD">
              <w:rPr>
                <w:rFonts w:ascii="Angsana New" w:hAnsi="Angsana New"/>
                <w:sz w:val="28"/>
              </w:rPr>
              <w:t>Consolidate financial statements</w:t>
            </w:r>
          </w:p>
        </w:tc>
      </w:tr>
      <w:tr w:rsidR="00612D9C" w:rsidRPr="001A7EFD" w14:paraId="751007F8" w14:textId="77777777" w:rsidTr="00983D3A">
        <w:trPr>
          <w:trHeight w:val="265"/>
        </w:trPr>
        <w:tc>
          <w:tcPr>
            <w:tcW w:w="2412" w:type="dxa"/>
            <w:vAlign w:val="bottom"/>
          </w:tcPr>
          <w:p w14:paraId="3D9AFD32" w14:textId="77777777" w:rsidR="00612D9C" w:rsidRPr="001A7EFD" w:rsidRDefault="00612D9C" w:rsidP="00246610">
            <w:pPr>
              <w:jc w:val="center"/>
              <w:rPr>
                <w:rFonts w:ascii="Angsana New" w:hAnsi="Angsana New"/>
                <w:sz w:val="26"/>
                <w:szCs w:val="26"/>
              </w:rPr>
            </w:pPr>
          </w:p>
        </w:tc>
        <w:tc>
          <w:tcPr>
            <w:tcW w:w="1377" w:type="dxa"/>
            <w:vAlign w:val="bottom"/>
          </w:tcPr>
          <w:p w14:paraId="7DF03828" w14:textId="30429068" w:rsidR="00612D9C" w:rsidRPr="001A7EFD" w:rsidRDefault="00B72E5A" w:rsidP="00246610">
            <w:pPr>
              <w:pBdr>
                <w:bottom w:val="single" w:sz="4" w:space="1" w:color="auto"/>
              </w:pBdr>
              <w:jc w:val="center"/>
              <w:rPr>
                <w:rFonts w:ascii="Angsana New" w:hAnsi="Angsana New"/>
                <w:sz w:val="27"/>
                <w:szCs w:val="27"/>
              </w:rPr>
            </w:pPr>
            <w:r w:rsidRPr="00B72E5A">
              <w:rPr>
                <w:rFonts w:ascii="Angsana New" w:hAnsi="Angsana New"/>
                <w:snapToGrid w:val="0"/>
                <w:sz w:val="27"/>
                <w:szCs w:val="27"/>
              </w:rPr>
              <w:t>31 December 2020</w:t>
            </w:r>
          </w:p>
        </w:tc>
        <w:tc>
          <w:tcPr>
            <w:tcW w:w="1503" w:type="dxa"/>
            <w:vAlign w:val="bottom"/>
          </w:tcPr>
          <w:p w14:paraId="03A7644D" w14:textId="77777777" w:rsidR="00612D9C" w:rsidRPr="001A7EFD" w:rsidRDefault="00612D9C" w:rsidP="00246610">
            <w:pPr>
              <w:pBdr>
                <w:bottom w:val="single" w:sz="4" w:space="1" w:color="auto"/>
              </w:pBdr>
              <w:jc w:val="center"/>
              <w:rPr>
                <w:rFonts w:ascii="Angsana New" w:hAnsi="Angsana New"/>
                <w:sz w:val="27"/>
                <w:szCs w:val="27"/>
              </w:rPr>
            </w:pPr>
            <w:r>
              <w:rPr>
                <w:rFonts w:ascii="Angsana New" w:hAnsi="Angsana New"/>
                <w:snapToGrid w:val="0"/>
                <w:sz w:val="27"/>
                <w:szCs w:val="27"/>
              </w:rPr>
              <w:t>31 December 2019</w:t>
            </w:r>
          </w:p>
        </w:tc>
        <w:tc>
          <w:tcPr>
            <w:tcW w:w="1800" w:type="dxa"/>
            <w:vAlign w:val="bottom"/>
          </w:tcPr>
          <w:p w14:paraId="47BF8490" w14:textId="61A26520" w:rsidR="00612D9C" w:rsidRPr="001A7EFD" w:rsidRDefault="00B72E5A" w:rsidP="00246610">
            <w:pPr>
              <w:pBdr>
                <w:bottom w:val="single" w:sz="4" w:space="1" w:color="auto"/>
              </w:pBdr>
              <w:jc w:val="center"/>
              <w:rPr>
                <w:rFonts w:ascii="Angsana New" w:hAnsi="Angsana New"/>
                <w:sz w:val="27"/>
                <w:szCs w:val="27"/>
              </w:rPr>
            </w:pPr>
            <w:r w:rsidRPr="00B72E5A">
              <w:rPr>
                <w:rFonts w:ascii="Angsana New" w:hAnsi="Angsana New"/>
                <w:snapToGrid w:val="0"/>
                <w:sz w:val="27"/>
                <w:szCs w:val="27"/>
              </w:rPr>
              <w:t>31 December 2020</w:t>
            </w:r>
          </w:p>
        </w:tc>
        <w:tc>
          <w:tcPr>
            <w:tcW w:w="1980" w:type="dxa"/>
            <w:vAlign w:val="bottom"/>
          </w:tcPr>
          <w:p w14:paraId="194D50B2" w14:textId="77777777" w:rsidR="00612D9C" w:rsidRPr="001A7EFD" w:rsidRDefault="00612D9C" w:rsidP="00246610">
            <w:pPr>
              <w:pBdr>
                <w:bottom w:val="single" w:sz="4" w:space="1" w:color="auto"/>
              </w:pBdr>
              <w:jc w:val="center"/>
              <w:rPr>
                <w:rFonts w:ascii="Angsana New" w:hAnsi="Angsana New"/>
                <w:sz w:val="27"/>
                <w:szCs w:val="27"/>
              </w:rPr>
            </w:pPr>
            <w:r w:rsidRPr="001A7EFD">
              <w:rPr>
                <w:rFonts w:ascii="Angsana New" w:hAnsi="Angsana New"/>
                <w:snapToGrid w:val="0"/>
                <w:sz w:val="27"/>
                <w:szCs w:val="27"/>
              </w:rPr>
              <w:t>31 December 201</w:t>
            </w:r>
            <w:r>
              <w:rPr>
                <w:rFonts w:ascii="Angsana New" w:hAnsi="Angsana New"/>
                <w:snapToGrid w:val="0"/>
                <w:sz w:val="27"/>
                <w:szCs w:val="27"/>
              </w:rPr>
              <w:t>9</w:t>
            </w:r>
          </w:p>
        </w:tc>
      </w:tr>
      <w:tr w:rsidR="00E975AB" w:rsidRPr="001A7EFD" w14:paraId="18FB9FFA" w14:textId="77777777" w:rsidTr="00983D3A">
        <w:trPr>
          <w:trHeight w:val="238"/>
        </w:trPr>
        <w:tc>
          <w:tcPr>
            <w:tcW w:w="2412" w:type="dxa"/>
            <w:vAlign w:val="bottom"/>
          </w:tcPr>
          <w:p w14:paraId="030E9F1F" w14:textId="77777777" w:rsidR="00E975AB" w:rsidRPr="001A7EFD" w:rsidRDefault="00E975AB" w:rsidP="00621695">
            <w:pPr>
              <w:tabs>
                <w:tab w:val="left" w:pos="342"/>
              </w:tabs>
              <w:ind w:left="42"/>
              <w:rPr>
                <w:rFonts w:ascii="Angsana New" w:hAnsi="Angsana New"/>
                <w:sz w:val="28"/>
              </w:rPr>
            </w:pPr>
            <w:r w:rsidRPr="001A7EFD">
              <w:rPr>
                <w:rFonts w:ascii="Angsana New" w:hAnsi="Angsana New"/>
                <w:sz w:val="28"/>
              </w:rPr>
              <w:t>Loan to third parties</w:t>
            </w:r>
          </w:p>
        </w:tc>
        <w:tc>
          <w:tcPr>
            <w:tcW w:w="1377" w:type="dxa"/>
            <w:shd w:val="clear" w:color="auto" w:fill="auto"/>
            <w:vAlign w:val="bottom"/>
          </w:tcPr>
          <w:p w14:paraId="62FB1CA3" w14:textId="5DE23C11" w:rsidR="00E975AB" w:rsidRPr="001A7EFD" w:rsidRDefault="00E975AB" w:rsidP="00E975AB">
            <w:pPr>
              <w:ind w:left="-108" w:right="-108"/>
              <w:jc w:val="center"/>
              <w:rPr>
                <w:rFonts w:ascii="Angsana New" w:hAnsi="Angsana New"/>
                <w:sz w:val="28"/>
                <w:cs/>
              </w:rPr>
            </w:pPr>
            <w:r>
              <w:rPr>
                <w:rFonts w:ascii="Angsana New" w:hAnsi="Angsana New"/>
                <w:sz w:val="28"/>
              </w:rPr>
              <w:t>7.25</w:t>
            </w:r>
          </w:p>
        </w:tc>
        <w:tc>
          <w:tcPr>
            <w:tcW w:w="1503" w:type="dxa"/>
            <w:vAlign w:val="bottom"/>
          </w:tcPr>
          <w:p w14:paraId="568671C8" w14:textId="5BB192D9" w:rsidR="00E975AB" w:rsidRPr="001A7EFD" w:rsidRDefault="00E975AB" w:rsidP="00E975AB">
            <w:pPr>
              <w:ind w:left="-108" w:right="-108"/>
              <w:jc w:val="center"/>
              <w:rPr>
                <w:rFonts w:ascii="Angsana New" w:hAnsi="Angsana New"/>
                <w:sz w:val="28"/>
              </w:rPr>
            </w:pPr>
            <w:r>
              <w:rPr>
                <w:rFonts w:ascii="Angsana New" w:hAnsi="Angsana New"/>
                <w:sz w:val="28"/>
              </w:rPr>
              <w:t>7.25 –</w:t>
            </w:r>
            <w:r w:rsidRPr="001A7EFD">
              <w:rPr>
                <w:rFonts w:ascii="Angsana New" w:hAnsi="Angsana New"/>
                <w:sz w:val="28"/>
              </w:rPr>
              <w:t xml:space="preserve"> 15</w:t>
            </w:r>
            <w:r>
              <w:rPr>
                <w:rFonts w:ascii="Angsana New" w:hAnsi="Angsana New"/>
                <w:sz w:val="28"/>
              </w:rPr>
              <w:t>.00</w:t>
            </w:r>
          </w:p>
        </w:tc>
        <w:tc>
          <w:tcPr>
            <w:tcW w:w="1800" w:type="dxa"/>
            <w:vAlign w:val="bottom"/>
          </w:tcPr>
          <w:p w14:paraId="7EC7EAF5" w14:textId="0A93D12E" w:rsidR="00E975AB" w:rsidRPr="001A7EFD" w:rsidRDefault="00E975AB" w:rsidP="00E975AB">
            <w:pPr>
              <w:tabs>
                <w:tab w:val="decimal" w:pos="612"/>
              </w:tabs>
              <w:jc w:val="right"/>
              <w:rPr>
                <w:rFonts w:ascii="Angsana New" w:hAnsi="Angsana New"/>
                <w:sz w:val="28"/>
                <w:cs/>
              </w:rPr>
            </w:pPr>
            <w:r>
              <w:rPr>
                <w:rFonts w:ascii="Angsana New" w:hAnsi="Angsana New"/>
                <w:sz w:val="28"/>
              </w:rPr>
              <w:t>3,800</w:t>
            </w:r>
          </w:p>
        </w:tc>
        <w:tc>
          <w:tcPr>
            <w:tcW w:w="1980" w:type="dxa"/>
            <w:shd w:val="clear" w:color="auto" w:fill="auto"/>
            <w:vAlign w:val="bottom"/>
          </w:tcPr>
          <w:p w14:paraId="568DA905" w14:textId="273770BB" w:rsidR="00E975AB" w:rsidRPr="00C65654" w:rsidRDefault="00E975AB" w:rsidP="00E975AB">
            <w:pPr>
              <w:jc w:val="right"/>
              <w:rPr>
                <w:rFonts w:ascii="Angsana New" w:hAnsi="Angsana New"/>
                <w:sz w:val="28"/>
              </w:rPr>
            </w:pPr>
            <w:r>
              <w:rPr>
                <w:rFonts w:ascii="Angsana New" w:hAnsi="Angsana New"/>
                <w:sz w:val="28"/>
              </w:rPr>
              <w:t>79,895</w:t>
            </w:r>
          </w:p>
        </w:tc>
      </w:tr>
      <w:tr w:rsidR="00E975AB" w:rsidRPr="001A7EFD" w14:paraId="58F9E59B" w14:textId="77777777" w:rsidTr="00983D3A">
        <w:trPr>
          <w:trHeight w:val="238"/>
        </w:trPr>
        <w:tc>
          <w:tcPr>
            <w:tcW w:w="2412" w:type="dxa"/>
            <w:vAlign w:val="bottom"/>
          </w:tcPr>
          <w:p w14:paraId="6A9033D4" w14:textId="7A306A98" w:rsidR="00E975AB" w:rsidRPr="001A7EFD" w:rsidRDefault="00E975AB" w:rsidP="00621695">
            <w:pPr>
              <w:tabs>
                <w:tab w:val="left" w:pos="342"/>
              </w:tabs>
              <w:ind w:left="42"/>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Impairment on loans</w:t>
            </w:r>
          </w:p>
        </w:tc>
        <w:tc>
          <w:tcPr>
            <w:tcW w:w="1377" w:type="dxa"/>
            <w:vAlign w:val="bottom"/>
          </w:tcPr>
          <w:p w14:paraId="392136CA" w14:textId="77777777" w:rsidR="00E975AB" w:rsidRPr="00781784" w:rsidRDefault="00E975AB" w:rsidP="00E975AB">
            <w:pPr>
              <w:ind w:left="-108" w:right="-108"/>
              <w:jc w:val="center"/>
              <w:rPr>
                <w:rFonts w:ascii="Angsana New" w:hAnsi="Angsana New"/>
                <w:sz w:val="28"/>
              </w:rPr>
            </w:pPr>
          </w:p>
        </w:tc>
        <w:tc>
          <w:tcPr>
            <w:tcW w:w="1503" w:type="dxa"/>
            <w:vAlign w:val="bottom"/>
          </w:tcPr>
          <w:p w14:paraId="4A3FB701" w14:textId="77777777" w:rsidR="00E975AB" w:rsidRDefault="00E975AB" w:rsidP="00E975AB">
            <w:pPr>
              <w:ind w:left="-108" w:right="-108"/>
              <w:jc w:val="center"/>
              <w:rPr>
                <w:rFonts w:ascii="Angsana New" w:hAnsi="Angsana New"/>
                <w:sz w:val="28"/>
              </w:rPr>
            </w:pPr>
          </w:p>
        </w:tc>
        <w:tc>
          <w:tcPr>
            <w:tcW w:w="1800" w:type="dxa"/>
            <w:vAlign w:val="bottom"/>
          </w:tcPr>
          <w:p w14:paraId="095C701E" w14:textId="63CC84F6" w:rsidR="00E975AB" w:rsidRPr="00781784" w:rsidRDefault="00E975AB" w:rsidP="00E975AB">
            <w:pPr>
              <w:tabs>
                <w:tab w:val="decimal" w:pos="612"/>
              </w:tabs>
              <w:jc w:val="right"/>
              <w:rPr>
                <w:rFonts w:ascii="Angsana New" w:hAnsi="Angsana New"/>
                <w:sz w:val="28"/>
              </w:rPr>
            </w:pPr>
            <w:r w:rsidRPr="00845B57">
              <w:rPr>
                <w:rFonts w:ascii="Angsana New" w:hAnsi="Angsana New"/>
                <w:sz w:val="28"/>
              </w:rPr>
              <w:t>-</w:t>
            </w:r>
          </w:p>
        </w:tc>
        <w:tc>
          <w:tcPr>
            <w:tcW w:w="1980" w:type="dxa"/>
            <w:shd w:val="clear" w:color="auto" w:fill="auto"/>
            <w:vAlign w:val="bottom"/>
          </w:tcPr>
          <w:p w14:paraId="3A45DEB4" w14:textId="0867A2F4" w:rsidR="00E975AB" w:rsidRDefault="00E975AB" w:rsidP="00E975AB">
            <w:pPr>
              <w:ind w:right="-63"/>
              <w:jc w:val="right"/>
              <w:rPr>
                <w:rFonts w:ascii="Angsana New" w:hAnsi="Angsana New"/>
                <w:sz w:val="28"/>
              </w:rPr>
            </w:pPr>
            <w:r w:rsidRPr="00507020">
              <w:rPr>
                <w:rFonts w:ascii="Angsana New" w:hAnsi="Angsana New"/>
                <w:sz w:val="28"/>
              </w:rPr>
              <w:t>(10,000)</w:t>
            </w:r>
          </w:p>
        </w:tc>
      </w:tr>
      <w:tr w:rsidR="00E975AB" w:rsidRPr="001A7EFD" w14:paraId="49AE75E1" w14:textId="77777777" w:rsidTr="00983D3A">
        <w:trPr>
          <w:trHeight w:val="238"/>
        </w:trPr>
        <w:tc>
          <w:tcPr>
            <w:tcW w:w="2412" w:type="dxa"/>
            <w:vAlign w:val="bottom"/>
          </w:tcPr>
          <w:p w14:paraId="4C6C484F" w14:textId="221C759A" w:rsidR="00E975AB" w:rsidRDefault="00E975AB" w:rsidP="00621695">
            <w:pPr>
              <w:ind w:left="51"/>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w:t>
            </w:r>
            <w:r>
              <w:rPr>
                <w:rFonts w:ascii="Angsana New" w:hAnsi="Angsana New"/>
                <w:sz w:val="28"/>
              </w:rPr>
              <w:t xml:space="preserve">Allowance for </w:t>
            </w:r>
          </w:p>
          <w:p w14:paraId="1652E911" w14:textId="2AA3F090" w:rsidR="00E975AB" w:rsidRPr="001A7EFD" w:rsidRDefault="00E975AB" w:rsidP="00F42516">
            <w:pPr>
              <w:ind w:left="420"/>
              <w:rPr>
                <w:rFonts w:ascii="Angsana New" w:hAnsi="Angsana New"/>
                <w:sz w:val="28"/>
                <w:cs/>
              </w:rPr>
            </w:pPr>
            <w:r>
              <w:rPr>
                <w:rFonts w:ascii="Angsana New" w:hAnsi="Angsana New"/>
                <w:sz w:val="28"/>
              </w:rPr>
              <w:t>expected credit loss</w:t>
            </w:r>
            <w:r w:rsidR="00D97DB5">
              <w:rPr>
                <w:rFonts w:ascii="Angsana New" w:hAnsi="Angsana New"/>
                <w:sz w:val="28"/>
              </w:rPr>
              <w:t>es</w:t>
            </w:r>
          </w:p>
        </w:tc>
        <w:tc>
          <w:tcPr>
            <w:tcW w:w="1377" w:type="dxa"/>
            <w:vAlign w:val="bottom"/>
          </w:tcPr>
          <w:p w14:paraId="05C3EC73" w14:textId="77777777" w:rsidR="00E975AB" w:rsidRPr="001A7EFD" w:rsidRDefault="00E975AB" w:rsidP="00E975AB">
            <w:pPr>
              <w:rPr>
                <w:rFonts w:ascii="Angsana New" w:hAnsi="Angsana New"/>
                <w:sz w:val="28"/>
                <w:u w:val="single"/>
              </w:rPr>
            </w:pPr>
          </w:p>
        </w:tc>
        <w:tc>
          <w:tcPr>
            <w:tcW w:w="1503" w:type="dxa"/>
            <w:vAlign w:val="bottom"/>
          </w:tcPr>
          <w:p w14:paraId="48529EE4" w14:textId="77777777" w:rsidR="00E975AB" w:rsidRPr="001A7EFD" w:rsidRDefault="00E975AB" w:rsidP="00E975AB">
            <w:pPr>
              <w:ind w:right="162"/>
              <w:rPr>
                <w:rFonts w:ascii="Angsana New" w:hAnsi="Angsana New"/>
                <w:sz w:val="28"/>
                <w:u w:val="single"/>
              </w:rPr>
            </w:pPr>
          </w:p>
        </w:tc>
        <w:tc>
          <w:tcPr>
            <w:tcW w:w="1800" w:type="dxa"/>
            <w:vAlign w:val="bottom"/>
          </w:tcPr>
          <w:p w14:paraId="24A663A0" w14:textId="3815B480" w:rsidR="00E975AB" w:rsidRPr="001A7EFD" w:rsidRDefault="00E975AB" w:rsidP="00E975AB">
            <w:pPr>
              <w:ind w:right="-41"/>
              <w:jc w:val="right"/>
              <w:rPr>
                <w:rFonts w:ascii="Angsana New" w:hAnsi="Angsana New"/>
                <w:sz w:val="28"/>
              </w:rPr>
            </w:pPr>
            <w:r w:rsidRPr="00845B57">
              <w:rPr>
                <w:rFonts w:ascii="Angsana New" w:hAnsi="Angsana New"/>
                <w:sz w:val="28"/>
              </w:rPr>
              <w:t>(3,750)</w:t>
            </w:r>
          </w:p>
        </w:tc>
        <w:tc>
          <w:tcPr>
            <w:tcW w:w="1980" w:type="dxa"/>
            <w:vAlign w:val="bottom"/>
          </w:tcPr>
          <w:p w14:paraId="1E48BFF4" w14:textId="61D05D61" w:rsidR="00E975AB" w:rsidRPr="001A7EFD" w:rsidRDefault="00E975AB" w:rsidP="00E975AB">
            <w:pPr>
              <w:jc w:val="right"/>
              <w:rPr>
                <w:rFonts w:ascii="Angsana New" w:hAnsi="Angsana New"/>
                <w:sz w:val="28"/>
              </w:rPr>
            </w:pPr>
            <w:r>
              <w:rPr>
                <w:rFonts w:ascii="Angsana New" w:hAnsi="Angsana New"/>
                <w:sz w:val="28"/>
              </w:rPr>
              <w:t>-</w:t>
            </w:r>
          </w:p>
        </w:tc>
      </w:tr>
      <w:tr w:rsidR="00E975AB" w:rsidRPr="001A7EFD" w14:paraId="665F812D" w14:textId="77777777" w:rsidTr="00983D3A">
        <w:trPr>
          <w:trHeight w:val="362"/>
        </w:trPr>
        <w:tc>
          <w:tcPr>
            <w:tcW w:w="2412" w:type="dxa"/>
            <w:vAlign w:val="bottom"/>
          </w:tcPr>
          <w:p w14:paraId="44ED1C9E" w14:textId="6E9BF275" w:rsidR="00E975AB" w:rsidRPr="001A7EFD" w:rsidRDefault="00E975AB" w:rsidP="00E975AB">
            <w:pPr>
              <w:tabs>
                <w:tab w:val="left" w:pos="342"/>
              </w:tabs>
              <w:rPr>
                <w:rFonts w:ascii="Angsana New" w:hAnsi="Angsana New"/>
                <w:b/>
                <w:bCs/>
                <w:sz w:val="28"/>
                <w:cs/>
              </w:rPr>
            </w:pPr>
            <w:r w:rsidRPr="001A7EFD">
              <w:rPr>
                <w:rFonts w:ascii="Angsana New" w:hAnsi="Angsana New"/>
                <w:b/>
                <w:bCs/>
                <w:sz w:val="28"/>
              </w:rPr>
              <w:t>Net</w:t>
            </w:r>
          </w:p>
        </w:tc>
        <w:tc>
          <w:tcPr>
            <w:tcW w:w="1377" w:type="dxa"/>
            <w:vAlign w:val="bottom"/>
          </w:tcPr>
          <w:p w14:paraId="576FB81B" w14:textId="77777777" w:rsidR="00E975AB" w:rsidRPr="001A7EFD" w:rsidRDefault="00E975AB" w:rsidP="00E975AB">
            <w:pPr>
              <w:tabs>
                <w:tab w:val="decimal" w:pos="1152"/>
              </w:tabs>
              <w:rPr>
                <w:rFonts w:ascii="Angsana New" w:hAnsi="Angsana New"/>
                <w:sz w:val="28"/>
              </w:rPr>
            </w:pPr>
          </w:p>
        </w:tc>
        <w:tc>
          <w:tcPr>
            <w:tcW w:w="1503" w:type="dxa"/>
            <w:vAlign w:val="bottom"/>
          </w:tcPr>
          <w:p w14:paraId="73F6D46C" w14:textId="77777777" w:rsidR="00E975AB" w:rsidRPr="001A7EFD" w:rsidRDefault="00E975AB" w:rsidP="00E975AB">
            <w:pPr>
              <w:tabs>
                <w:tab w:val="decimal" w:pos="1152"/>
              </w:tabs>
              <w:ind w:right="162"/>
              <w:rPr>
                <w:rFonts w:ascii="Angsana New" w:hAnsi="Angsana New"/>
                <w:sz w:val="28"/>
              </w:rPr>
            </w:pPr>
          </w:p>
        </w:tc>
        <w:tc>
          <w:tcPr>
            <w:tcW w:w="1800" w:type="dxa"/>
            <w:vAlign w:val="bottom"/>
          </w:tcPr>
          <w:p w14:paraId="5F4033A9" w14:textId="33BA51E4" w:rsidR="00E975AB" w:rsidRPr="001A7EFD" w:rsidRDefault="00E975AB" w:rsidP="00E975AB">
            <w:pPr>
              <w:pBdr>
                <w:top w:val="single" w:sz="4" w:space="1" w:color="auto"/>
                <w:bottom w:val="double" w:sz="4" w:space="1" w:color="auto"/>
              </w:pBdr>
              <w:jc w:val="right"/>
              <w:rPr>
                <w:rFonts w:ascii="Angsana New" w:hAnsi="Angsana New"/>
                <w:b/>
                <w:bCs/>
                <w:sz w:val="28"/>
              </w:rPr>
            </w:pPr>
            <w:r>
              <w:rPr>
                <w:rFonts w:ascii="Angsana New" w:hAnsi="Angsana New"/>
                <w:b/>
                <w:bCs/>
                <w:sz w:val="28"/>
              </w:rPr>
              <w:t>50</w:t>
            </w:r>
          </w:p>
        </w:tc>
        <w:tc>
          <w:tcPr>
            <w:tcW w:w="1980" w:type="dxa"/>
            <w:vAlign w:val="bottom"/>
          </w:tcPr>
          <w:p w14:paraId="3D0AC11F" w14:textId="02B788D6" w:rsidR="00E975AB" w:rsidRPr="001A7EFD" w:rsidRDefault="00E975AB" w:rsidP="00E975AB">
            <w:pPr>
              <w:pBdr>
                <w:top w:val="single" w:sz="4" w:space="1" w:color="auto"/>
                <w:bottom w:val="double" w:sz="4" w:space="1" w:color="auto"/>
              </w:pBdr>
              <w:jc w:val="right"/>
              <w:rPr>
                <w:rFonts w:ascii="Angsana New" w:hAnsi="Angsana New"/>
                <w:b/>
                <w:bCs/>
                <w:sz w:val="28"/>
              </w:rPr>
            </w:pPr>
            <w:r>
              <w:rPr>
                <w:rFonts w:ascii="Angsana New" w:hAnsi="Angsana New"/>
                <w:b/>
                <w:bCs/>
                <w:sz w:val="28"/>
              </w:rPr>
              <w:t>69,895</w:t>
            </w:r>
          </w:p>
        </w:tc>
      </w:tr>
    </w:tbl>
    <w:p w14:paraId="1FF5EE49" w14:textId="2EAC64BF" w:rsidR="0013753C" w:rsidRDefault="0013753C" w:rsidP="0091793A">
      <w:pPr>
        <w:spacing w:line="380" w:lineRule="exact"/>
        <w:jc w:val="both"/>
        <w:rPr>
          <w:rFonts w:ascii="Angsana New" w:eastAsia="Arial Unicode MS" w:hAnsi="Angsana New"/>
          <w:b/>
          <w:bCs/>
          <w:sz w:val="28"/>
        </w:rPr>
      </w:pPr>
    </w:p>
    <w:tbl>
      <w:tblPr>
        <w:tblW w:w="9090" w:type="dxa"/>
        <w:tblInd w:w="360" w:type="dxa"/>
        <w:tblLayout w:type="fixed"/>
        <w:tblLook w:val="0000" w:firstRow="0" w:lastRow="0" w:firstColumn="0" w:lastColumn="0" w:noHBand="0" w:noVBand="0"/>
      </w:tblPr>
      <w:tblGrid>
        <w:gridCol w:w="5310"/>
        <w:gridCol w:w="1872"/>
        <w:gridCol w:w="1908"/>
      </w:tblGrid>
      <w:tr w:rsidR="00AB3BFF" w:rsidRPr="008E744A" w14:paraId="6821B700" w14:textId="77777777" w:rsidTr="00905F72">
        <w:tc>
          <w:tcPr>
            <w:tcW w:w="5310" w:type="dxa"/>
          </w:tcPr>
          <w:p w14:paraId="62379921" w14:textId="77777777" w:rsidR="00AB3BFF" w:rsidRPr="005147E4" w:rsidRDefault="00AB3BFF" w:rsidP="002C0A09">
            <w:pPr>
              <w:ind w:right="-318" w:hanging="108"/>
              <w:jc w:val="both"/>
              <w:rPr>
                <w:rFonts w:ascii="Angsana New" w:hAnsi="Angsana New"/>
                <w:sz w:val="28"/>
                <w:cs/>
              </w:rPr>
            </w:pPr>
          </w:p>
        </w:tc>
        <w:tc>
          <w:tcPr>
            <w:tcW w:w="3780" w:type="dxa"/>
            <w:gridSpan w:val="2"/>
            <w:vAlign w:val="bottom"/>
          </w:tcPr>
          <w:p w14:paraId="09FA7330" w14:textId="44B3F5B3" w:rsidR="00AB3BFF" w:rsidRPr="005147E4" w:rsidRDefault="00AB3BFF" w:rsidP="00EA5E32">
            <w:pPr>
              <w:ind w:left="-18"/>
              <w:jc w:val="center"/>
              <w:rPr>
                <w:rFonts w:ascii="Angsana New" w:hAnsi="Angsana New"/>
                <w:sz w:val="28"/>
                <w:cs/>
              </w:rPr>
            </w:pPr>
          </w:p>
        </w:tc>
      </w:tr>
      <w:tr w:rsidR="004F4273" w:rsidRPr="009F06AF" w14:paraId="426DCC25" w14:textId="77777777" w:rsidTr="00905F72">
        <w:tc>
          <w:tcPr>
            <w:tcW w:w="5310" w:type="dxa"/>
          </w:tcPr>
          <w:p w14:paraId="0BD2E95E" w14:textId="77777777" w:rsidR="004F4273" w:rsidRPr="005147E4" w:rsidRDefault="004F4273" w:rsidP="002C0A09">
            <w:pPr>
              <w:ind w:right="-318" w:hanging="108"/>
              <w:jc w:val="both"/>
              <w:rPr>
                <w:rFonts w:ascii="Angsana New" w:hAnsi="Angsana New"/>
                <w:sz w:val="28"/>
                <w:cs/>
              </w:rPr>
            </w:pPr>
          </w:p>
        </w:tc>
        <w:tc>
          <w:tcPr>
            <w:tcW w:w="3780" w:type="dxa"/>
            <w:gridSpan w:val="2"/>
            <w:vAlign w:val="bottom"/>
          </w:tcPr>
          <w:p w14:paraId="354F68A2" w14:textId="78B6372F" w:rsidR="004F4273" w:rsidRPr="005147E4" w:rsidRDefault="004F4273" w:rsidP="005837FD">
            <w:pPr>
              <w:pBdr>
                <w:bottom w:val="single" w:sz="4" w:space="1" w:color="auto"/>
              </w:pBdr>
              <w:ind w:left="-18"/>
              <w:jc w:val="center"/>
              <w:rPr>
                <w:rFonts w:ascii="Angsana New" w:hAnsi="Angsana New"/>
                <w:kern w:val="2"/>
                <w:sz w:val="28"/>
              </w:rPr>
            </w:pPr>
            <w:r w:rsidRPr="005147E4">
              <w:rPr>
                <w:rFonts w:ascii="Angsana New" w:hAnsi="Angsana New"/>
                <w:sz w:val="28"/>
              </w:rPr>
              <w:t>(Thousand Baht)</w:t>
            </w:r>
          </w:p>
        </w:tc>
      </w:tr>
      <w:tr w:rsidR="00AB3BFF" w:rsidRPr="009F06AF" w14:paraId="3F20C541" w14:textId="77777777" w:rsidTr="00905F72">
        <w:tc>
          <w:tcPr>
            <w:tcW w:w="5310" w:type="dxa"/>
          </w:tcPr>
          <w:p w14:paraId="70766E89" w14:textId="77777777" w:rsidR="00AB3BFF" w:rsidRPr="005147E4" w:rsidRDefault="00AB3BFF" w:rsidP="002C0A09">
            <w:pPr>
              <w:ind w:right="-318" w:hanging="108"/>
              <w:jc w:val="both"/>
              <w:rPr>
                <w:rFonts w:ascii="Angsana New" w:hAnsi="Angsana New"/>
                <w:sz w:val="28"/>
                <w:cs/>
              </w:rPr>
            </w:pPr>
          </w:p>
        </w:tc>
        <w:tc>
          <w:tcPr>
            <w:tcW w:w="3780" w:type="dxa"/>
            <w:gridSpan w:val="2"/>
            <w:vAlign w:val="bottom"/>
          </w:tcPr>
          <w:p w14:paraId="0A7B816C" w14:textId="68B18C96" w:rsidR="00AB3BFF" w:rsidRPr="005147E4" w:rsidRDefault="00AB3BFF" w:rsidP="005837FD">
            <w:pPr>
              <w:pBdr>
                <w:bottom w:val="single" w:sz="4" w:space="1" w:color="auto"/>
              </w:pBdr>
              <w:ind w:left="-18"/>
              <w:jc w:val="center"/>
              <w:rPr>
                <w:rFonts w:ascii="Angsana New" w:hAnsi="Angsana New"/>
                <w:sz w:val="28"/>
                <w:cs/>
              </w:rPr>
            </w:pPr>
            <w:r w:rsidRPr="005147E4">
              <w:rPr>
                <w:rFonts w:ascii="Angsana New" w:hAnsi="Angsana New"/>
                <w:kern w:val="2"/>
                <w:sz w:val="28"/>
              </w:rPr>
              <w:t>Consolidated financial statements</w:t>
            </w:r>
          </w:p>
        </w:tc>
      </w:tr>
      <w:tr w:rsidR="00AB3BFF" w:rsidRPr="009F06AF" w14:paraId="23714D97" w14:textId="77777777" w:rsidTr="00905F72">
        <w:tc>
          <w:tcPr>
            <w:tcW w:w="5310" w:type="dxa"/>
          </w:tcPr>
          <w:p w14:paraId="673C3138" w14:textId="77777777" w:rsidR="00AB3BFF" w:rsidRPr="005147E4" w:rsidRDefault="00AB3BFF" w:rsidP="002C0A09">
            <w:pPr>
              <w:ind w:right="-318" w:hanging="108"/>
              <w:jc w:val="both"/>
              <w:rPr>
                <w:rFonts w:ascii="Angsana New" w:hAnsi="Angsana New"/>
                <w:sz w:val="28"/>
                <w:cs/>
              </w:rPr>
            </w:pPr>
          </w:p>
        </w:tc>
        <w:tc>
          <w:tcPr>
            <w:tcW w:w="1872" w:type="dxa"/>
            <w:vAlign w:val="bottom"/>
          </w:tcPr>
          <w:p w14:paraId="0B390CAF" w14:textId="7FF0D467" w:rsidR="00AB3BFF" w:rsidRPr="005147E4" w:rsidRDefault="00B72E5A" w:rsidP="00AB3BFF">
            <w:pPr>
              <w:pBdr>
                <w:bottom w:val="single" w:sz="4" w:space="1" w:color="auto"/>
              </w:pBdr>
              <w:ind w:left="-18"/>
              <w:jc w:val="center"/>
              <w:rPr>
                <w:rFonts w:ascii="Angsana New" w:hAnsi="Angsana New"/>
                <w:sz w:val="28"/>
              </w:rPr>
            </w:pPr>
            <w:r w:rsidRPr="00B72E5A">
              <w:rPr>
                <w:rFonts w:ascii="Angsana New" w:hAnsi="Angsana New"/>
                <w:snapToGrid w:val="0"/>
                <w:sz w:val="27"/>
                <w:szCs w:val="27"/>
              </w:rPr>
              <w:t>31 December 2020</w:t>
            </w:r>
          </w:p>
        </w:tc>
        <w:tc>
          <w:tcPr>
            <w:tcW w:w="1908" w:type="dxa"/>
            <w:vAlign w:val="bottom"/>
          </w:tcPr>
          <w:p w14:paraId="26A85929" w14:textId="77777777" w:rsidR="00AB3BFF" w:rsidRPr="005147E4" w:rsidRDefault="00AB3BFF" w:rsidP="00AB3BFF">
            <w:pPr>
              <w:pBdr>
                <w:bottom w:val="single" w:sz="4" w:space="1" w:color="auto"/>
              </w:pBdr>
              <w:ind w:left="-18"/>
              <w:jc w:val="center"/>
              <w:rPr>
                <w:rFonts w:ascii="Angsana New" w:hAnsi="Angsana New"/>
                <w:sz w:val="28"/>
                <w:cs/>
              </w:rPr>
            </w:pPr>
            <w:r w:rsidRPr="005147E4">
              <w:rPr>
                <w:rFonts w:ascii="Angsana New" w:hAnsi="Angsana New"/>
                <w:sz w:val="28"/>
              </w:rPr>
              <w:t>31</w:t>
            </w:r>
            <w:r w:rsidRPr="005147E4">
              <w:rPr>
                <w:rFonts w:ascii="Angsana New" w:hAnsi="Angsana New"/>
                <w:sz w:val="28"/>
                <w:cs/>
              </w:rPr>
              <w:t xml:space="preserve"> </w:t>
            </w:r>
            <w:r w:rsidRPr="005147E4">
              <w:rPr>
                <w:rFonts w:ascii="Angsana New" w:hAnsi="Angsana New"/>
                <w:sz w:val="28"/>
              </w:rPr>
              <w:t>December 2019</w:t>
            </w:r>
          </w:p>
        </w:tc>
      </w:tr>
      <w:tr w:rsidR="00C83AAA" w:rsidRPr="00C81BF8" w14:paraId="6991723C" w14:textId="77777777" w:rsidTr="00905F72">
        <w:tc>
          <w:tcPr>
            <w:tcW w:w="5310" w:type="dxa"/>
          </w:tcPr>
          <w:p w14:paraId="5BCB1BB9" w14:textId="77777777" w:rsidR="00C83AAA" w:rsidRPr="005147E4" w:rsidRDefault="00C83AAA" w:rsidP="00C83AAA">
            <w:pPr>
              <w:ind w:right="-318"/>
              <w:jc w:val="both"/>
              <w:rPr>
                <w:rFonts w:ascii="Angsana New" w:hAnsi="Angsana New"/>
                <w:sz w:val="28"/>
              </w:rPr>
            </w:pPr>
            <w:r w:rsidRPr="005147E4">
              <w:rPr>
                <w:rFonts w:ascii="Angsana New" w:hAnsi="Angsana New"/>
                <w:sz w:val="28"/>
              </w:rPr>
              <w:t>Not over 1 year</w:t>
            </w:r>
          </w:p>
        </w:tc>
        <w:tc>
          <w:tcPr>
            <w:tcW w:w="1872" w:type="dxa"/>
            <w:vAlign w:val="bottom"/>
          </w:tcPr>
          <w:p w14:paraId="19F368F1" w14:textId="1317D8E4" w:rsidR="00C83AAA" w:rsidRPr="005147E4" w:rsidRDefault="00C83AAA" w:rsidP="00C83AAA">
            <w:pPr>
              <w:jc w:val="right"/>
              <w:rPr>
                <w:rFonts w:ascii="Angsana New" w:hAnsi="Angsana New"/>
                <w:sz w:val="28"/>
              </w:rPr>
            </w:pPr>
            <w:r>
              <w:rPr>
                <w:rFonts w:ascii="Angsana New" w:hAnsi="Angsana New"/>
                <w:sz w:val="28"/>
              </w:rPr>
              <w:t>3,800</w:t>
            </w:r>
          </w:p>
        </w:tc>
        <w:tc>
          <w:tcPr>
            <w:tcW w:w="1908" w:type="dxa"/>
            <w:vAlign w:val="bottom"/>
          </w:tcPr>
          <w:p w14:paraId="2A0DAC23" w14:textId="35B2006D" w:rsidR="00C83AAA" w:rsidRPr="005147E4" w:rsidRDefault="00C83AAA" w:rsidP="00C83AAA">
            <w:pPr>
              <w:jc w:val="right"/>
              <w:rPr>
                <w:rFonts w:ascii="Angsana New" w:hAnsi="Angsana New"/>
                <w:sz w:val="28"/>
              </w:rPr>
            </w:pPr>
            <w:r>
              <w:rPr>
                <w:rFonts w:ascii="Angsana New" w:hAnsi="Angsana New"/>
                <w:sz w:val="28"/>
              </w:rPr>
              <w:t xml:space="preserve"> </w:t>
            </w:r>
            <w:r w:rsidRPr="005147E4">
              <w:rPr>
                <w:rFonts w:ascii="Angsana New" w:hAnsi="Angsana New"/>
                <w:sz w:val="28"/>
              </w:rPr>
              <w:t>79,671</w:t>
            </w:r>
          </w:p>
        </w:tc>
      </w:tr>
      <w:tr w:rsidR="00C83AAA" w:rsidRPr="00C81BF8" w14:paraId="7138D491" w14:textId="77777777" w:rsidTr="00905F72">
        <w:tc>
          <w:tcPr>
            <w:tcW w:w="5310" w:type="dxa"/>
          </w:tcPr>
          <w:p w14:paraId="1CAE8251" w14:textId="77777777" w:rsidR="006D7160" w:rsidRDefault="00C83AAA" w:rsidP="00C83AAA">
            <w:pPr>
              <w:ind w:right="-318"/>
              <w:rPr>
                <w:rFonts w:ascii="Angsana New" w:hAnsi="Angsana New"/>
                <w:sz w:val="28"/>
              </w:rPr>
            </w:pPr>
            <w:r w:rsidRPr="005147E4">
              <w:rPr>
                <w:rFonts w:ascii="Angsana New" w:hAnsi="Angsana New"/>
                <w:i/>
                <w:iCs/>
                <w:sz w:val="28"/>
              </w:rPr>
              <w:t>Add</w:t>
            </w:r>
            <w:r>
              <w:rPr>
                <w:rFonts w:ascii="Angsana New" w:hAnsi="Angsana New"/>
                <w:i/>
                <w:iCs/>
                <w:sz w:val="28"/>
              </w:rPr>
              <w:t xml:space="preserve"> </w:t>
            </w:r>
            <w:r w:rsidRPr="00551864">
              <w:rPr>
                <w:rFonts w:ascii="Angsana New" w:hAnsi="Angsana New"/>
                <w:sz w:val="28"/>
              </w:rPr>
              <w:t xml:space="preserve">Accrued interest and accrued interest income with </w:t>
            </w:r>
          </w:p>
          <w:p w14:paraId="6664235F" w14:textId="4131559F" w:rsidR="00C83AAA" w:rsidRPr="005147E4" w:rsidRDefault="00C83AAA" w:rsidP="006D7160">
            <w:pPr>
              <w:ind w:left="147" w:right="-318"/>
              <w:rPr>
                <w:rFonts w:ascii="Angsana New" w:hAnsi="Angsana New"/>
                <w:i/>
                <w:iCs/>
                <w:sz w:val="28"/>
                <w:cs/>
              </w:rPr>
            </w:pPr>
            <w:r w:rsidRPr="00551864">
              <w:rPr>
                <w:rFonts w:ascii="Angsana New" w:hAnsi="Angsana New"/>
                <w:sz w:val="28"/>
              </w:rPr>
              <w:t>non-maturity date</w:t>
            </w:r>
          </w:p>
        </w:tc>
        <w:tc>
          <w:tcPr>
            <w:tcW w:w="1872" w:type="dxa"/>
            <w:vAlign w:val="bottom"/>
          </w:tcPr>
          <w:p w14:paraId="2AADD047" w14:textId="14E85E66" w:rsidR="00C83AAA" w:rsidRPr="005147E4" w:rsidRDefault="00C83AAA" w:rsidP="00C83AAA">
            <w:pPr>
              <w:jc w:val="right"/>
              <w:rPr>
                <w:rFonts w:ascii="Angsana New" w:hAnsi="Angsana New"/>
                <w:sz w:val="28"/>
              </w:rPr>
            </w:pPr>
            <w:r>
              <w:rPr>
                <w:rFonts w:ascii="Angsana New" w:hAnsi="Angsana New"/>
                <w:sz w:val="28"/>
              </w:rPr>
              <w:t>-</w:t>
            </w:r>
          </w:p>
        </w:tc>
        <w:tc>
          <w:tcPr>
            <w:tcW w:w="1908" w:type="dxa"/>
            <w:vAlign w:val="bottom"/>
          </w:tcPr>
          <w:p w14:paraId="691BF953" w14:textId="76F87BCB" w:rsidR="00C83AAA" w:rsidRPr="005147E4" w:rsidRDefault="00C83AAA" w:rsidP="00C83AAA">
            <w:pPr>
              <w:jc w:val="right"/>
              <w:rPr>
                <w:rFonts w:ascii="Angsana New" w:hAnsi="Angsana New"/>
                <w:sz w:val="28"/>
              </w:rPr>
            </w:pPr>
            <w:r>
              <w:rPr>
                <w:rFonts w:ascii="Angsana New" w:hAnsi="Angsana New"/>
                <w:sz w:val="28"/>
              </w:rPr>
              <w:t xml:space="preserve">      </w:t>
            </w:r>
            <w:r w:rsidRPr="005147E4">
              <w:rPr>
                <w:rFonts w:ascii="Angsana New" w:hAnsi="Angsana New"/>
                <w:sz w:val="28"/>
              </w:rPr>
              <w:t>224</w:t>
            </w:r>
          </w:p>
        </w:tc>
      </w:tr>
      <w:tr w:rsidR="00C83AAA" w:rsidRPr="00C81BF8" w14:paraId="27CF7876" w14:textId="77777777" w:rsidTr="00905F72">
        <w:tc>
          <w:tcPr>
            <w:tcW w:w="5310" w:type="dxa"/>
          </w:tcPr>
          <w:p w14:paraId="292C6AA8" w14:textId="743778D7" w:rsidR="00C83AAA" w:rsidRPr="005147E4" w:rsidRDefault="00C83AAA" w:rsidP="00C83AAA">
            <w:pPr>
              <w:ind w:right="-318"/>
              <w:jc w:val="both"/>
              <w:rPr>
                <w:rFonts w:ascii="Angsana New" w:hAnsi="Angsana New"/>
                <w:i/>
                <w:iCs/>
                <w:sz w:val="28"/>
              </w:rPr>
            </w:pPr>
            <w:r w:rsidRPr="005147E4">
              <w:rPr>
                <w:rFonts w:ascii="Angsana New" w:hAnsi="Angsana New"/>
                <w:i/>
                <w:iCs/>
                <w:sz w:val="28"/>
              </w:rPr>
              <w:t xml:space="preserve">Less </w:t>
            </w:r>
            <w:r w:rsidRPr="005147E4">
              <w:rPr>
                <w:rFonts w:ascii="Angsana New" w:hAnsi="Angsana New"/>
                <w:sz w:val="28"/>
              </w:rPr>
              <w:t>Impairment</w:t>
            </w:r>
            <w:r>
              <w:rPr>
                <w:rFonts w:ascii="Angsana New" w:hAnsi="Angsana New"/>
                <w:sz w:val="28"/>
              </w:rPr>
              <w:t xml:space="preserve"> on</w:t>
            </w:r>
            <w:r w:rsidRPr="005147E4">
              <w:rPr>
                <w:rFonts w:ascii="Angsana New" w:hAnsi="Angsana New"/>
                <w:sz w:val="28"/>
              </w:rPr>
              <w:t xml:space="preserve"> loan</w:t>
            </w:r>
            <w:r>
              <w:rPr>
                <w:rFonts w:ascii="Angsana New" w:hAnsi="Angsana New"/>
                <w:sz w:val="28"/>
              </w:rPr>
              <w:t>s</w:t>
            </w:r>
          </w:p>
        </w:tc>
        <w:tc>
          <w:tcPr>
            <w:tcW w:w="1872" w:type="dxa"/>
            <w:vAlign w:val="bottom"/>
          </w:tcPr>
          <w:p w14:paraId="28047CE2" w14:textId="317A320B" w:rsidR="00C83AAA" w:rsidRPr="005147E4" w:rsidRDefault="00C83AAA" w:rsidP="00C83AAA">
            <w:pPr>
              <w:jc w:val="right"/>
              <w:rPr>
                <w:rFonts w:ascii="Angsana New" w:hAnsi="Angsana New"/>
                <w:sz w:val="28"/>
              </w:rPr>
            </w:pPr>
            <w:r w:rsidRPr="00493EDA">
              <w:rPr>
                <w:rFonts w:ascii="Angsana New" w:hAnsi="Angsana New"/>
                <w:sz w:val="28"/>
              </w:rPr>
              <w:t>-</w:t>
            </w:r>
          </w:p>
        </w:tc>
        <w:tc>
          <w:tcPr>
            <w:tcW w:w="1908" w:type="dxa"/>
            <w:vAlign w:val="bottom"/>
          </w:tcPr>
          <w:p w14:paraId="4F37B960" w14:textId="0FF2BCA6" w:rsidR="00C83AAA" w:rsidRPr="005147E4" w:rsidRDefault="00C83AAA" w:rsidP="00C83AAA">
            <w:pPr>
              <w:jc w:val="right"/>
              <w:rPr>
                <w:rFonts w:ascii="Angsana New" w:hAnsi="Angsana New"/>
                <w:sz w:val="28"/>
              </w:rPr>
            </w:pPr>
            <w:r w:rsidRPr="005147E4">
              <w:rPr>
                <w:rFonts w:ascii="Angsana New" w:hAnsi="Angsana New"/>
                <w:sz w:val="28"/>
              </w:rPr>
              <w:t>(10,000)</w:t>
            </w:r>
          </w:p>
        </w:tc>
      </w:tr>
      <w:tr w:rsidR="00C83AAA" w:rsidRPr="00C81BF8" w14:paraId="64BF8C1D" w14:textId="77777777" w:rsidTr="00905F72">
        <w:tc>
          <w:tcPr>
            <w:tcW w:w="5310" w:type="dxa"/>
          </w:tcPr>
          <w:p w14:paraId="2C3FC2B3" w14:textId="0CC109D1" w:rsidR="00C83AAA" w:rsidRPr="005147E4" w:rsidRDefault="00C83AAA" w:rsidP="00C83AAA">
            <w:pPr>
              <w:ind w:right="-318"/>
              <w:jc w:val="both"/>
              <w:rPr>
                <w:rFonts w:ascii="Angsana New" w:hAnsi="Angsana New"/>
                <w:sz w:val="28"/>
                <w:cs/>
              </w:rPr>
            </w:pPr>
            <w:r w:rsidRPr="005147E4">
              <w:rPr>
                <w:rFonts w:ascii="Angsana New" w:hAnsi="Angsana New"/>
                <w:i/>
                <w:iCs/>
                <w:sz w:val="28"/>
              </w:rPr>
              <w:t xml:space="preserve">Less </w:t>
            </w:r>
            <w:r w:rsidRPr="005147E4">
              <w:rPr>
                <w:rFonts w:ascii="Angsana New" w:hAnsi="Angsana New"/>
                <w:sz w:val="28"/>
              </w:rPr>
              <w:t xml:space="preserve">Allowance for </w:t>
            </w:r>
            <w:r>
              <w:rPr>
                <w:rFonts w:ascii="Angsana New" w:hAnsi="Angsana New"/>
                <w:sz w:val="28"/>
              </w:rPr>
              <w:t>e</w:t>
            </w:r>
            <w:r w:rsidRPr="005147E4">
              <w:rPr>
                <w:rFonts w:ascii="Angsana New" w:hAnsi="Angsana New"/>
                <w:sz w:val="28"/>
              </w:rPr>
              <w:t>xpected credit losses</w:t>
            </w:r>
          </w:p>
        </w:tc>
        <w:tc>
          <w:tcPr>
            <w:tcW w:w="1872" w:type="dxa"/>
            <w:vAlign w:val="bottom"/>
          </w:tcPr>
          <w:p w14:paraId="251D28F7" w14:textId="37DE924F" w:rsidR="00C83AAA" w:rsidRPr="005147E4" w:rsidRDefault="00C83AAA" w:rsidP="00C83AAA">
            <w:pPr>
              <w:jc w:val="right"/>
              <w:rPr>
                <w:rFonts w:ascii="Angsana New" w:hAnsi="Angsana New"/>
                <w:sz w:val="28"/>
              </w:rPr>
            </w:pPr>
            <w:r w:rsidRPr="00493EDA">
              <w:rPr>
                <w:rFonts w:ascii="Angsana New" w:hAnsi="Angsana New"/>
                <w:sz w:val="28"/>
              </w:rPr>
              <w:t>(3,750)</w:t>
            </w:r>
          </w:p>
        </w:tc>
        <w:tc>
          <w:tcPr>
            <w:tcW w:w="1908" w:type="dxa"/>
            <w:vAlign w:val="bottom"/>
          </w:tcPr>
          <w:p w14:paraId="6AB960B2" w14:textId="0383EBC4" w:rsidR="00C83AAA" w:rsidRPr="005147E4" w:rsidRDefault="00C83AAA" w:rsidP="00C83AAA">
            <w:pPr>
              <w:jc w:val="right"/>
              <w:rPr>
                <w:rFonts w:ascii="Angsana New" w:hAnsi="Angsana New"/>
                <w:sz w:val="28"/>
              </w:rPr>
            </w:pPr>
            <w:r>
              <w:rPr>
                <w:rFonts w:ascii="Angsana New" w:hAnsi="Angsana New"/>
                <w:sz w:val="28"/>
              </w:rPr>
              <w:t xml:space="preserve">         </w:t>
            </w:r>
            <w:r w:rsidRPr="005147E4">
              <w:rPr>
                <w:rFonts w:ascii="Angsana New" w:hAnsi="Angsana New"/>
                <w:sz w:val="28"/>
              </w:rPr>
              <w:t>-</w:t>
            </w:r>
          </w:p>
        </w:tc>
      </w:tr>
      <w:tr w:rsidR="00C83AAA" w:rsidRPr="009F06AF" w14:paraId="0ADB3867" w14:textId="77777777" w:rsidTr="00905F72">
        <w:tc>
          <w:tcPr>
            <w:tcW w:w="5310" w:type="dxa"/>
          </w:tcPr>
          <w:p w14:paraId="236F339E" w14:textId="3A7010A5" w:rsidR="00C83AAA" w:rsidRPr="005147E4" w:rsidRDefault="00C83AAA" w:rsidP="00C83AAA">
            <w:pPr>
              <w:ind w:right="-318"/>
              <w:jc w:val="both"/>
              <w:rPr>
                <w:rFonts w:ascii="Angsana New" w:hAnsi="Angsana New"/>
                <w:b/>
                <w:bCs/>
                <w:sz w:val="28"/>
                <w:cs/>
              </w:rPr>
            </w:pPr>
            <w:r w:rsidRPr="005147E4">
              <w:rPr>
                <w:rFonts w:ascii="Angsana New" w:hAnsi="Angsana New"/>
                <w:b/>
                <w:bCs/>
                <w:sz w:val="28"/>
              </w:rPr>
              <w:t>Loan</w:t>
            </w:r>
            <w:r>
              <w:rPr>
                <w:rFonts w:ascii="Angsana New" w:hAnsi="Angsana New"/>
                <w:b/>
                <w:bCs/>
                <w:sz w:val="28"/>
              </w:rPr>
              <w:t>s</w:t>
            </w:r>
            <w:r w:rsidR="00F61F12">
              <w:rPr>
                <w:rFonts w:ascii="Angsana New" w:hAnsi="Angsana New"/>
                <w:b/>
                <w:bCs/>
                <w:sz w:val="28"/>
              </w:rPr>
              <w:t xml:space="preserve"> to third pa</w:t>
            </w:r>
            <w:r w:rsidR="00F42516">
              <w:rPr>
                <w:rFonts w:ascii="Angsana New" w:hAnsi="Angsana New"/>
                <w:b/>
                <w:bCs/>
                <w:sz w:val="28"/>
              </w:rPr>
              <w:t>r</w:t>
            </w:r>
            <w:r w:rsidR="00F61F12">
              <w:rPr>
                <w:rFonts w:ascii="Angsana New" w:hAnsi="Angsana New"/>
                <w:b/>
                <w:bCs/>
                <w:sz w:val="28"/>
              </w:rPr>
              <w:t>ties</w:t>
            </w:r>
          </w:p>
        </w:tc>
        <w:tc>
          <w:tcPr>
            <w:tcW w:w="1872" w:type="dxa"/>
            <w:vAlign w:val="bottom"/>
          </w:tcPr>
          <w:p w14:paraId="7C1BEA45" w14:textId="709FB105" w:rsidR="00C83AAA" w:rsidRPr="00EA5E32" w:rsidRDefault="00C83AAA" w:rsidP="00C83AAA">
            <w:pPr>
              <w:pBdr>
                <w:top w:val="single" w:sz="4" w:space="1" w:color="auto"/>
                <w:bottom w:val="double" w:sz="4" w:space="1" w:color="auto"/>
              </w:pBdr>
              <w:jc w:val="right"/>
              <w:rPr>
                <w:rFonts w:ascii="Angsana New" w:hAnsi="Angsana New"/>
                <w:b/>
                <w:bCs/>
                <w:sz w:val="28"/>
                <w:cs/>
              </w:rPr>
            </w:pPr>
            <w:r>
              <w:rPr>
                <w:rFonts w:ascii="Angsana New" w:hAnsi="Angsana New"/>
                <w:b/>
                <w:bCs/>
                <w:sz w:val="28"/>
              </w:rPr>
              <w:t>50</w:t>
            </w:r>
          </w:p>
        </w:tc>
        <w:tc>
          <w:tcPr>
            <w:tcW w:w="1908" w:type="dxa"/>
            <w:vAlign w:val="bottom"/>
          </w:tcPr>
          <w:p w14:paraId="55F749E8" w14:textId="08C71BCF" w:rsidR="00C83AAA" w:rsidRPr="005147E4" w:rsidRDefault="00C83AAA" w:rsidP="00C83AAA">
            <w:pPr>
              <w:pBdr>
                <w:top w:val="single" w:sz="4" w:space="1" w:color="auto"/>
                <w:bottom w:val="double" w:sz="4" w:space="1" w:color="auto"/>
              </w:pBdr>
              <w:jc w:val="right"/>
              <w:rPr>
                <w:rFonts w:ascii="Angsana New" w:hAnsi="Angsana New"/>
                <w:b/>
                <w:bCs/>
                <w:sz w:val="28"/>
                <w:cs/>
              </w:rPr>
            </w:pPr>
            <w:r>
              <w:rPr>
                <w:rFonts w:ascii="Angsana New" w:hAnsi="Angsana New"/>
                <w:b/>
                <w:bCs/>
                <w:sz w:val="28"/>
              </w:rPr>
              <w:t xml:space="preserve"> </w:t>
            </w:r>
            <w:r w:rsidRPr="005147E4">
              <w:rPr>
                <w:rFonts w:ascii="Angsana New" w:hAnsi="Angsana New"/>
                <w:b/>
                <w:bCs/>
                <w:sz w:val="28"/>
              </w:rPr>
              <w:t>69,895</w:t>
            </w:r>
          </w:p>
        </w:tc>
      </w:tr>
    </w:tbl>
    <w:p w14:paraId="170F8935" w14:textId="2699EBDB" w:rsidR="00551864" w:rsidRDefault="005557CC" w:rsidP="0013753C">
      <w:pPr>
        <w:spacing w:before="120" w:line="380" w:lineRule="exact"/>
        <w:ind w:left="450"/>
        <w:rPr>
          <w:rFonts w:ascii="Angsana New" w:eastAsia="Arial Unicode MS" w:hAnsi="Angsana New"/>
          <w:sz w:val="28"/>
        </w:rPr>
      </w:pPr>
      <w:r>
        <w:rPr>
          <w:rFonts w:ascii="Angsana New" w:eastAsia="Arial Unicode MS" w:hAnsi="Angsana New"/>
          <w:sz w:val="28"/>
        </w:rPr>
        <w:t xml:space="preserve">As at </w:t>
      </w:r>
      <w:r w:rsidR="00B72E5A">
        <w:rPr>
          <w:rFonts w:ascii="Angsana New" w:hAnsi="Angsana New"/>
          <w:sz w:val="28"/>
        </w:rPr>
        <w:t xml:space="preserve">31 December 2020 </w:t>
      </w:r>
      <w:r w:rsidR="004F4273" w:rsidRPr="004F4273">
        <w:rPr>
          <w:rFonts w:ascii="Angsana New" w:eastAsia="Arial Unicode MS" w:hAnsi="Angsana New"/>
          <w:sz w:val="28"/>
        </w:rPr>
        <w:t>and 31 December 2019, the Company (Separate financial statement) has no outstanding balance of loans to third parties</w:t>
      </w:r>
      <w:r w:rsidR="00EA5E32">
        <w:rPr>
          <w:rFonts w:ascii="Angsana New" w:eastAsia="Arial Unicode MS" w:hAnsi="Angsana New"/>
          <w:sz w:val="28"/>
        </w:rPr>
        <w:t>.</w:t>
      </w:r>
    </w:p>
    <w:p w14:paraId="64757BED" w14:textId="77777777" w:rsidR="00551864" w:rsidRDefault="00551864">
      <w:pPr>
        <w:rPr>
          <w:rFonts w:ascii="Angsana New" w:eastAsia="Arial Unicode MS" w:hAnsi="Angsana New"/>
          <w:sz w:val="28"/>
        </w:rPr>
      </w:pPr>
      <w:r>
        <w:rPr>
          <w:rFonts w:ascii="Angsana New" w:eastAsia="Arial Unicode MS" w:hAnsi="Angsana New"/>
          <w:sz w:val="28"/>
        </w:rPr>
        <w:br w:type="page"/>
      </w:r>
    </w:p>
    <w:p w14:paraId="4023BFBF" w14:textId="77777777" w:rsidR="006F7909" w:rsidRDefault="006F7909" w:rsidP="00EC5794">
      <w:pPr>
        <w:keepNext/>
        <w:numPr>
          <w:ilvl w:val="0"/>
          <w:numId w:val="20"/>
        </w:numPr>
        <w:spacing w:before="240" w:after="120" w:line="380" w:lineRule="exact"/>
        <w:ind w:left="450" w:right="-86" w:hanging="450"/>
        <w:jc w:val="thaiDistribute"/>
        <w:outlineLvl w:val="0"/>
        <w:rPr>
          <w:rFonts w:ascii="Angsana New" w:eastAsia="Arial Unicode MS" w:hAnsi="Angsana New"/>
          <w:b/>
          <w:bCs/>
          <w:sz w:val="28"/>
        </w:rPr>
        <w:sectPr w:rsidR="006F7909" w:rsidSect="00F85F03">
          <w:headerReference w:type="default" r:id="rId13"/>
          <w:footerReference w:type="default" r:id="rId14"/>
          <w:pgSz w:w="11909" w:h="16834" w:code="9"/>
          <w:pgMar w:top="1080" w:right="749" w:bottom="1080" w:left="1267" w:header="864" w:footer="432" w:gutter="0"/>
          <w:cols w:space="720"/>
        </w:sectPr>
      </w:pPr>
    </w:p>
    <w:p w14:paraId="5CB5140B" w14:textId="14A74283" w:rsidR="00E40FA8" w:rsidRDefault="005837FD" w:rsidP="00E40FA8">
      <w:pPr>
        <w:keepNext/>
        <w:numPr>
          <w:ilvl w:val="0"/>
          <w:numId w:val="20"/>
        </w:numPr>
        <w:spacing w:before="240" w:after="120" w:line="380" w:lineRule="exact"/>
        <w:ind w:left="450" w:right="-86" w:hanging="450"/>
        <w:jc w:val="thaiDistribute"/>
        <w:outlineLvl w:val="0"/>
        <w:rPr>
          <w:rFonts w:ascii="Angsana New" w:eastAsia="Arial Unicode MS" w:hAnsi="Angsana New"/>
          <w:b/>
          <w:bCs/>
          <w:sz w:val="28"/>
        </w:rPr>
      </w:pPr>
      <w:r w:rsidRPr="001A7EFD">
        <w:rPr>
          <w:rFonts w:ascii="Angsana New" w:eastAsia="Arial Unicode MS" w:hAnsi="Angsana New"/>
          <w:b/>
          <w:bCs/>
          <w:sz w:val="28"/>
        </w:rPr>
        <w:lastRenderedPageBreak/>
        <w:t>Investments in subsidiaries and associate</w:t>
      </w:r>
      <w:r w:rsidR="00ED465D">
        <w:rPr>
          <w:rFonts w:ascii="Angsana New" w:eastAsia="Arial Unicode MS" w:hAnsi="Angsana New"/>
          <w:b/>
          <w:bCs/>
          <w:sz w:val="28"/>
        </w:rPr>
        <w:t>s</w:t>
      </w:r>
    </w:p>
    <w:tbl>
      <w:tblPr>
        <w:tblpPr w:leftFromText="180" w:rightFromText="180" w:vertAnchor="page" w:horzAnchor="margin" w:tblpY="3376"/>
        <w:tblW w:w="15234" w:type="dxa"/>
        <w:tblLayout w:type="fixed"/>
        <w:tblLook w:val="0000" w:firstRow="0" w:lastRow="0" w:firstColumn="0" w:lastColumn="0" w:noHBand="0" w:noVBand="0"/>
      </w:tblPr>
      <w:tblGrid>
        <w:gridCol w:w="1644"/>
        <w:gridCol w:w="1260"/>
        <w:gridCol w:w="2343"/>
        <w:gridCol w:w="990"/>
        <w:gridCol w:w="990"/>
        <w:gridCol w:w="1080"/>
        <w:gridCol w:w="928"/>
        <w:gridCol w:w="62"/>
        <w:gridCol w:w="984"/>
        <w:gridCol w:w="963"/>
        <w:gridCol w:w="27"/>
        <w:gridCol w:w="992"/>
        <w:gridCol w:w="990"/>
        <w:gridCol w:w="991"/>
        <w:gridCol w:w="990"/>
      </w:tblGrid>
      <w:tr w:rsidR="00E40FA8" w:rsidRPr="001073DF" w14:paraId="68B57159" w14:textId="77777777" w:rsidTr="00E40FA8">
        <w:trPr>
          <w:trHeight w:val="324"/>
        </w:trPr>
        <w:tc>
          <w:tcPr>
            <w:tcW w:w="1644" w:type="dxa"/>
            <w:vMerge w:val="restart"/>
            <w:vAlign w:val="bottom"/>
          </w:tcPr>
          <w:p w14:paraId="08E1A52B" w14:textId="77777777" w:rsidR="00E40FA8" w:rsidRPr="001073DF" w:rsidRDefault="00E40FA8" w:rsidP="00E40FA8">
            <w:pPr>
              <w:pStyle w:val="a0"/>
              <w:tabs>
                <w:tab w:val="right" w:pos="9810"/>
              </w:tabs>
              <w:ind w:left="549" w:right="0"/>
              <w:rPr>
                <w:rFonts w:ascii="Angsana New" w:eastAsia="Angsana New" w:hAnsi="Angsana New"/>
                <w:sz w:val="26"/>
                <w:szCs w:val="26"/>
                <w:cs/>
              </w:rPr>
            </w:pPr>
          </w:p>
        </w:tc>
        <w:tc>
          <w:tcPr>
            <w:tcW w:w="1260" w:type="dxa"/>
            <w:vMerge w:val="restart"/>
            <w:vAlign w:val="bottom"/>
          </w:tcPr>
          <w:p w14:paraId="538A242F" w14:textId="77777777" w:rsidR="00E40FA8" w:rsidRPr="001073DF" w:rsidRDefault="00E40FA8" w:rsidP="00E40FA8">
            <w:pPr>
              <w:ind w:left="-43" w:right="-72"/>
              <w:jc w:val="center"/>
              <w:rPr>
                <w:rFonts w:ascii="Angsana New" w:hAnsi="Angsana New"/>
                <w:caps/>
                <w:sz w:val="26"/>
                <w:szCs w:val="26"/>
                <w:cs/>
              </w:rPr>
            </w:pPr>
          </w:p>
        </w:tc>
        <w:tc>
          <w:tcPr>
            <w:tcW w:w="2343" w:type="dxa"/>
            <w:vMerge w:val="restart"/>
          </w:tcPr>
          <w:p w14:paraId="759AF670" w14:textId="77777777" w:rsidR="00E40FA8" w:rsidRPr="001073DF" w:rsidRDefault="00E40FA8" w:rsidP="00E40FA8">
            <w:pPr>
              <w:ind w:right="-97"/>
              <w:jc w:val="center"/>
              <w:rPr>
                <w:rFonts w:ascii="Angsana New" w:hAnsi="Angsana New"/>
                <w:caps/>
                <w:sz w:val="26"/>
                <w:szCs w:val="26"/>
                <w:cs/>
              </w:rPr>
            </w:pPr>
          </w:p>
        </w:tc>
        <w:tc>
          <w:tcPr>
            <w:tcW w:w="1980" w:type="dxa"/>
            <w:gridSpan w:val="2"/>
          </w:tcPr>
          <w:p w14:paraId="54ED1EF2" w14:textId="77777777" w:rsidR="00E40FA8" w:rsidRPr="001073DF" w:rsidRDefault="00E40FA8" w:rsidP="00E40FA8">
            <w:pPr>
              <w:pBdr>
                <w:bottom w:val="single" w:sz="4" w:space="1" w:color="auto"/>
              </w:pBdr>
              <w:ind w:left="-43" w:right="-21"/>
              <w:jc w:val="center"/>
              <w:rPr>
                <w:rFonts w:ascii="Angsana New" w:hAnsi="Angsana New"/>
                <w:caps/>
                <w:sz w:val="26"/>
                <w:szCs w:val="26"/>
              </w:rPr>
            </w:pPr>
            <w:r w:rsidRPr="001073DF">
              <w:rPr>
                <w:rFonts w:ascii="Angsana New" w:hAnsi="Angsana New"/>
                <w:caps/>
                <w:sz w:val="26"/>
                <w:szCs w:val="26"/>
              </w:rPr>
              <w:t>(%)</w:t>
            </w:r>
          </w:p>
        </w:tc>
        <w:tc>
          <w:tcPr>
            <w:tcW w:w="8007" w:type="dxa"/>
            <w:gridSpan w:val="10"/>
          </w:tcPr>
          <w:p w14:paraId="27C91849" w14:textId="77777777" w:rsidR="00E40FA8" w:rsidRPr="001073DF" w:rsidRDefault="00E40FA8" w:rsidP="00E40FA8">
            <w:pPr>
              <w:pBdr>
                <w:bottom w:val="single" w:sz="4" w:space="1" w:color="auto"/>
              </w:pBdr>
              <w:ind w:left="-43" w:right="-72"/>
              <w:jc w:val="center"/>
              <w:rPr>
                <w:rFonts w:ascii="Angsana New" w:hAnsi="Angsana New"/>
                <w:sz w:val="26"/>
                <w:szCs w:val="26"/>
              </w:rPr>
            </w:pPr>
            <w:r w:rsidRPr="001073DF">
              <w:rPr>
                <w:rFonts w:ascii="Angsana New" w:eastAsia="Angsana New" w:hAnsi="Angsana New" w:hint="cs"/>
                <w:sz w:val="26"/>
                <w:szCs w:val="26"/>
              </w:rPr>
              <w:t>(</w:t>
            </w:r>
            <w:r w:rsidRPr="001073DF">
              <w:rPr>
                <w:rFonts w:ascii="Angsana New" w:hAnsi="Angsana New"/>
                <w:sz w:val="26"/>
                <w:szCs w:val="26"/>
              </w:rPr>
              <w:t>Thousand Baht</w:t>
            </w:r>
            <w:r w:rsidRPr="001073DF">
              <w:rPr>
                <w:rFonts w:ascii="Angsana New" w:eastAsia="Angsana New" w:hAnsi="Angsana New"/>
                <w:sz w:val="26"/>
                <w:szCs w:val="26"/>
              </w:rPr>
              <w:t>)</w:t>
            </w:r>
          </w:p>
        </w:tc>
      </w:tr>
      <w:tr w:rsidR="00E40FA8" w:rsidRPr="001073DF" w14:paraId="4F27ED68" w14:textId="77777777" w:rsidTr="00E40FA8">
        <w:trPr>
          <w:trHeight w:val="486"/>
        </w:trPr>
        <w:tc>
          <w:tcPr>
            <w:tcW w:w="1644" w:type="dxa"/>
            <w:vMerge/>
            <w:vAlign w:val="bottom"/>
          </w:tcPr>
          <w:p w14:paraId="13CA5274" w14:textId="77777777" w:rsidR="00E40FA8" w:rsidRPr="001073DF" w:rsidRDefault="00E40FA8" w:rsidP="00E40FA8">
            <w:pPr>
              <w:pStyle w:val="a0"/>
              <w:tabs>
                <w:tab w:val="right" w:pos="9810"/>
              </w:tabs>
              <w:ind w:left="549" w:right="0"/>
              <w:rPr>
                <w:rFonts w:ascii="Angsana New" w:eastAsia="Angsana New" w:hAnsi="Angsana New"/>
                <w:sz w:val="26"/>
                <w:szCs w:val="26"/>
                <w:cs/>
              </w:rPr>
            </w:pPr>
          </w:p>
        </w:tc>
        <w:tc>
          <w:tcPr>
            <w:tcW w:w="1260" w:type="dxa"/>
            <w:vMerge/>
            <w:vAlign w:val="bottom"/>
          </w:tcPr>
          <w:p w14:paraId="53C9EDED" w14:textId="77777777" w:rsidR="00E40FA8" w:rsidRPr="001073DF" w:rsidRDefault="00E40FA8" w:rsidP="00E40FA8">
            <w:pPr>
              <w:ind w:left="-43" w:right="-72"/>
              <w:jc w:val="center"/>
              <w:rPr>
                <w:rFonts w:ascii="Angsana New" w:hAnsi="Angsana New"/>
                <w:caps/>
                <w:sz w:val="26"/>
                <w:szCs w:val="26"/>
                <w:cs/>
              </w:rPr>
            </w:pPr>
          </w:p>
        </w:tc>
        <w:tc>
          <w:tcPr>
            <w:tcW w:w="2343" w:type="dxa"/>
            <w:vMerge/>
          </w:tcPr>
          <w:p w14:paraId="04B9895F" w14:textId="77777777" w:rsidR="00E40FA8" w:rsidRPr="001073DF" w:rsidRDefault="00E40FA8" w:rsidP="00E40FA8">
            <w:pPr>
              <w:ind w:right="-97"/>
              <w:jc w:val="center"/>
              <w:rPr>
                <w:rFonts w:ascii="Angsana New" w:hAnsi="Angsana New"/>
                <w:caps/>
                <w:sz w:val="26"/>
                <w:szCs w:val="26"/>
                <w:cs/>
              </w:rPr>
            </w:pPr>
          </w:p>
        </w:tc>
        <w:tc>
          <w:tcPr>
            <w:tcW w:w="1980" w:type="dxa"/>
            <w:gridSpan w:val="2"/>
            <w:vMerge w:val="restart"/>
            <w:vAlign w:val="bottom"/>
          </w:tcPr>
          <w:p w14:paraId="5CD7C70B" w14:textId="77777777" w:rsidR="00E40FA8" w:rsidRPr="001073DF" w:rsidRDefault="00E40FA8" w:rsidP="00E40FA8">
            <w:pPr>
              <w:pBdr>
                <w:bottom w:val="single" w:sz="4" w:space="1" w:color="auto"/>
              </w:pBdr>
              <w:ind w:left="-43" w:right="-21"/>
              <w:jc w:val="center"/>
              <w:rPr>
                <w:rFonts w:ascii="Angsana New" w:hAnsi="Angsana New"/>
                <w:caps/>
                <w:sz w:val="26"/>
                <w:szCs w:val="26"/>
                <w:cs/>
              </w:rPr>
            </w:pPr>
            <w:r w:rsidRPr="001073DF">
              <w:rPr>
                <w:rFonts w:ascii="Angsana New" w:eastAsia="Angsana New" w:hAnsi="Angsana New"/>
                <w:sz w:val="26"/>
                <w:szCs w:val="26"/>
              </w:rPr>
              <w:t>Proportion of ordinary shares held by the Company</w:t>
            </w:r>
          </w:p>
        </w:tc>
        <w:tc>
          <w:tcPr>
            <w:tcW w:w="6026" w:type="dxa"/>
            <w:gridSpan w:val="8"/>
            <w:vAlign w:val="bottom"/>
          </w:tcPr>
          <w:p w14:paraId="5CFBE06A" w14:textId="77777777" w:rsidR="00E40FA8" w:rsidRPr="001073DF" w:rsidRDefault="00E40FA8" w:rsidP="00E40FA8">
            <w:pPr>
              <w:pBdr>
                <w:bottom w:val="single" w:sz="4" w:space="1" w:color="auto"/>
              </w:pBdr>
              <w:ind w:left="-43" w:right="-72"/>
              <w:jc w:val="center"/>
              <w:rPr>
                <w:rFonts w:ascii="Angsana New" w:hAnsi="Angsana New"/>
                <w:caps/>
                <w:sz w:val="26"/>
                <w:szCs w:val="26"/>
                <w:cs/>
              </w:rPr>
            </w:pPr>
            <w:r w:rsidRPr="001073DF">
              <w:rPr>
                <w:rFonts w:ascii="Angsana New" w:eastAsia="Angsana New" w:hAnsi="Angsana New"/>
                <w:sz w:val="26"/>
                <w:szCs w:val="26"/>
              </w:rPr>
              <w:t>Cost</w:t>
            </w:r>
          </w:p>
        </w:tc>
        <w:tc>
          <w:tcPr>
            <w:tcW w:w="1981" w:type="dxa"/>
            <w:gridSpan w:val="2"/>
            <w:vMerge w:val="restart"/>
            <w:vAlign w:val="bottom"/>
          </w:tcPr>
          <w:p w14:paraId="45DD202B" w14:textId="77777777" w:rsidR="00E40FA8" w:rsidRPr="001073DF" w:rsidRDefault="00E40FA8" w:rsidP="00E40FA8">
            <w:pPr>
              <w:pBdr>
                <w:bottom w:val="single" w:sz="4" w:space="1" w:color="auto"/>
              </w:pBdr>
              <w:ind w:left="-43" w:right="-72"/>
              <w:jc w:val="center"/>
              <w:rPr>
                <w:rFonts w:ascii="Angsana New" w:hAnsi="Angsana New"/>
                <w:caps/>
                <w:sz w:val="26"/>
                <w:szCs w:val="26"/>
                <w:cs/>
              </w:rPr>
            </w:pPr>
            <w:r w:rsidRPr="001073DF">
              <w:rPr>
                <w:rFonts w:ascii="Angsana New" w:hAnsi="Angsana New"/>
                <w:caps/>
                <w:sz w:val="26"/>
                <w:szCs w:val="26"/>
              </w:rPr>
              <w:t>N</w:t>
            </w:r>
            <w:r w:rsidRPr="001073DF">
              <w:rPr>
                <w:rFonts w:ascii="Angsana New" w:hAnsi="Angsana New"/>
                <w:sz w:val="26"/>
                <w:szCs w:val="26"/>
              </w:rPr>
              <w:t>et book value</w:t>
            </w:r>
            <w:r w:rsidRPr="001073DF">
              <w:rPr>
                <w:rFonts w:ascii="Angsana New" w:hAnsi="Angsana New" w:hint="cs"/>
                <w:sz w:val="26"/>
                <w:szCs w:val="26"/>
                <w:cs/>
              </w:rPr>
              <w:t xml:space="preserve"> </w:t>
            </w:r>
            <w:r w:rsidRPr="001073DF">
              <w:rPr>
                <w:sz w:val="26"/>
                <w:szCs w:val="26"/>
              </w:rPr>
              <w:t xml:space="preserve"> </w:t>
            </w:r>
            <w:r w:rsidRPr="001073DF">
              <w:rPr>
                <w:rFonts w:ascii="Angsana New" w:hAnsi="Angsana New"/>
                <w:sz w:val="26"/>
                <w:szCs w:val="26"/>
              </w:rPr>
              <w:t>recognition by equity method</w:t>
            </w:r>
          </w:p>
        </w:tc>
      </w:tr>
      <w:tr w:rsidR="00E40FA8" w:rsidRPr="001073DF" w14:paraId="1DD34FE8" w14:textId="77777777" w:rsidTr="00E40FA8">
        <w:trPr>
          <w:trHeight w:val="363"/>
        </w:trPr>
        <w:tc>
          <w:tcPr>
            <w:tcW w:w="1644" w:type="dxa"/>
            <w:vMerge/>
            <w:vAlign w:val="bottom"/>
          </w:tcPr>
          <w:p w14:paraId="49CB9C2D" w14:textId="77777777" w:rsidR="00E40FA8" w:rsidRPr="001073DF" w:rsidRDefault="00E40FA8" w:rsidP="00E40FA8">
            <w:pPr>
              <w:pStyle w:val="a0"/>
              <w:tabs>
                <w:tab w:val="right" w:pos="9810"/>
              </w:tabs>
              <w:ind w:left="549" w:right="0"/>
              <w:rPr>
                <w:rFonts w:ascii="Angsana New" w:eastAsia="Angsana New" w:hAnsi="Angsana New"/>
                <w:sz w:val="26"/>
                <w:szCs w:val="26"/>
                <w:cs/>
              </w:rPr>
            </w:pPr>
          </w:p>
        </w:tc>
        <w:tc>
          <w:tcPr>
            <w:tcW w:w="1260" w:type="dxa"/>
            <w:vMerge/>
            <w:vAlign w:val="bottom"/>
          </w:tcPr>
          <w:p w14:paraId="23334BAE" w14:textId="77777777" w:rsidR="00E40FA8" w:rsidRPr="001073DF" w:rsidRDefault="00E40FA8" w:rsidP="00E40FA8">
            <w:pPr>
              <w:ind w:left="-43" w:right="-72"/>
              <w:jc w:val="center"/>
              <w:rPr>
                <w:rFonts w:ascii="Angsana New" w:hAnsi="Angsana New"/>
                <w:caps/>
                <w:sz w:val="26"/>
                <w:szCs w:val="26"/>
                <w:cs/>
              </w:rPr>
            </w:pPr>
          </w:p>
        </w:tc>
        <w:tc>
          <w:tcPr>
            <w:tcW w:w="2343" w:type="dxa"/>
            <w:vMerge/>
          </w:tcPr>
          <w:p w14:paraId="01EB2A2E" w14:textId="77777777" w:rsidR="00E40FA8" w:rsidRPr="001073DF" w:rsidRDefault="00E40FA8" w:rsidP="00E40FA8">
            <w:pPr>
              <w:ind w:right="-97"/>
              <w:jc w:val="center"/>
              <w:rPr>
                <w:rFonts w:ascii="Angsana New" w:hAnsi="Angsana New"/>
                <w:caps/>
                <w:sz w:val="26"/>
                <w:szCs w:val="26"/>
                <w:cs/>
              </w:rPr>
            </w:pPr>
          </w:p>
        </w:tc>
        <w:tc>
          <w:tcPr>
            <w:tcW w:w="1980" w:type="dxa"/>
            <w:gridSpan w:val="2"/>
            <w:vMerge/>
          </w:tcPr>
          <w:p w14:paraId="35BDE3A1" w14:textId="77777777" w:rsidR="00E40FA8" w:rsidRPr="001073DF" w:rsidRDefault="00E40FA8" w:rsidP="00E40FA8">
            <w:pPr>
              <w:ind w:left="-43" w:right="-72"/>
              <w:jc w:val="center"/>
              <w:rPr>
                <w:rFonts w:ascii="Angsana New" w:hAnsi="Angsana New"/>
                <w:caps/>
                <w:sz w:val="26"/>
                <w:szCs w:val="26"/>
                <w:cs/>
              </w:rPr>
            </w:pPr>
          </w:p>
        </w:tc>
        <w:tc>
          <w:tcPr>
            <w:tcW w:w="2008" w:type="dxa"/>
            <w:gridSpan w:val="2"/>
            <w:vAlign w:val="bottom"/>
          </w:tcPr>
          <w:p w14:paraId="50D264D1" w14:textId="77777777" w:rsidR="00E40FA8" w:rsidRPr="001073DF" w:rsidRDefault="00E40FA8" w:rsidP="00E40FA8">
            <w:pPr>
              <w:pBdr>
                <w:bottom w:val="single" w:sz="4" w:space="1" w:color="auto"/>
              </w:pBdr>
              <w:ind w:left="-43" w:right="-72"/>
              <w:jc w:val="center"/>
              <w:rPr>
                <w:rFonts w:ascii="Angsana New" w:hAnsi="Angsana New"/>
                <w:caps/>
                <w:sz w:val="26"/>
                <w:szCs w:val="26"/>
                <w:cs/>
              </w:rPr>
            </w:pPr>
            <w:r w:rsidRPr="001073DF">
              <w:rPr>
                <w:rFonts w:ascii="Angsana New" w:eastAsia="Angsana New" w:hAnsi="Angsana New"/>
                <w:sz w:val="26"/>
                <w:szCs w:val="26"/>
              </w:rPr>
              <w:t>Cost</w:t>
            </w:r>
          </w:p>
        </w:tc>
        <w:tc>
          <w:tcPr>
            <w:tcW w:w="2009" w:type="dxa"/>
            <w:gridSpan w:val="3"/>
            <w:vAlign w:val="bottom"/>
          </w:tcPr>
          <w:p w14:paraId="327281CA" w14:textId="77777777" w:rsidR="00E40FA8" w:rsidRPr="001073DF" w:rsidRDefault="00E40FA8" w:rsidP="00E40FA8">
            <w:pPr>
              <w:pBdr>
                <w:bottom w:val="single" w:sz="4" w:space="1" w:color="auto"/>
              </w:pBdr>
              <w:ind w:left="-43" w:right="-72"/>
              <w:jc w:val="center"/>
              <w:rPr>
                <w:rFonts w:ascii="Angsana New" w:hAnsi="Angsana New"/>
                <w:caps/>
                <w:sz w:val="26"/>
                <w:szCs w:val="26"/>
                <w:cs/>
              </w:rPr>
            </w:pPr>
            <w:r w:rsidRPr="001073DF">
              <w:rPr>
                <w:rFonts w:ascii="Angsana New" w:eastAsia="Angsana New" w:hAnsi="Angsana New"/>
                <w:sz w:val="26"/>
                <w:szCs w:val="26"/>
              </w:rPr>
              <w:t>Allowance for impairment</w:t>
            </w:r>
          </w:p>
        </w:tc>
        <w:tc>
          <w:tcPr>
            <w:tcW w:w="2009" w:type="dxa"/>
            <w:gridSpan w:val="3"/>
            <w:vAlign w:val="bottom"/>
          </w:tcPr>
          <w:p w14:paraId="6DE9F061" w14:textId="77777777" w:rsidR="00E40FA8" w:rsidRPr="001073DF" w:rsidRDefault="00E40FA8" w:rsidP="00E40FA8">
            <w:pPr>
              <w:pBdr>
                <w:bottom w:val="single" w:sz="4" w:space="1" w:color="auto"/>
              </w:pBdr>
              <w:ind w:left="-43" w:right="-72"/>
              <w:jc w:val="center"/>
              <w:rPr>
                <w:rFonts w:ascii="Angsana New" w:hAnsi="Angsana New"/>
                <w:caps/>
                <w:sz w:val="26"/>
                <w:szCs w:val="26"/>
                <w:cs/>
              </w:rPr>
            </w:pPr>
            <w:r w:rsidRPr="001073DF">
              <w:rPr>
                <w:rFonts w:ascii="Angsana New" w:eastAsia="Angsana New" w:hAnsi="Angsana New"/>
                <w:sz w:val="26"/>
                <w:szCs w:val="26"/>
              </w:rPr>
              <w:t>Cost - Net</w:t>
            </w:r>
          </w:p>
        </w:tc>
        <w:tc>
          <w:tcPr>
            <w:tcW w:w="1981" w:type="dxa"/>
            <w:gridSpan w:val="2"/>
            <w:vMerge/>
            <w:vAlign w:val="bottom"/>
          </w:tcPr>
          <w:p w14:paraId="42B7BCD0" w14:textId="77777777" w:rsidR="00E40FA8" w:rsidRPr="001073DF" w:rsidRDefault="00E40FA8" w:rsidP="00E40FA8">
            <w:pPr>
              <w:pBdr>
                <w:bottom w:val="single" w:sz="4" w:space="1" w:color="auto"/>
              </w:pBdr>
              <w:ind w:left="-43" w:right="-72"/>
              <w:jc w:val="center"/>
              <w:rPr>
                <w:rFonts w:ascii="Angsana New" w:hAnsi="Angsana New"/>
                <w:caps/>
                <w:sz w:val="26"/>
                <w:szCs w:val="26"/>
                <w:cs/>
              </w:rPr>
            </w:pPr>
          </w:p>
        </w:tc>
      </w:tr>
      <w:tr w:rsidR="00E40FA8" w:rsidRPr="001073DF" w14:paraId="582473F1" w14:textId="77777777" w:rsidTr="00E40FA8">
        <w:tc>
          <w:tcPr>
            <w:tcW w:w="1644" w:type="dxa"/>
            <w:vAlign w:val="bottom"/>
          </w:tcPr>
          <w:p w14:paraId="4EAD30AD" w14:textId="3CBB87DE" w:rsidR="00E40FA8" w:rsidRPr="001073DF" w:rsidRDefault="00E40FA8" w:rsidP="00E40FA8">
            <w:pPr>
              <w:pStyle w:val="a0"/>
              <w:pBdr>
                <w:bottom w:val="single" w:sz="4" w:space="1" w:color="auto"/>
              </w:pBdr>
              <w:tabs>
                <w:tab w:val="right" w:pos="9810"/>
              </w:tabs>
              <w:ind w:left="6" w:right="0"/>
              <w:jc w:val="center"/>
              <w:rPr>
                <w:rFonts w:ascii="Angsana New" w:eastAsia="Angsana New" w:hAnsi="Angsana New"/>
                <w:sz w:val="26"/>
                <w:szCs w:val="26"/>
                <w:cs/>
              </w:rPr>
            </w:pPr>
            <w:r w:rsidRPr="001073DF">
              <w:rPr>
                <w:rFonts w:ascii="Angsana New" w:eastAsia="Angsana New" w:hAnsi="Angsana New"/>
                <w:sz w:val="26"/>
                <w:szCs w:val="26"/>
              </w:rPr>
              <w:t>Associate</w:t>
            </w:r>
            <w:r w:rsidR="006815E6">
              <w:rPr>
                <w:rFonts w:ascii="Angsana New" w:eastAsia="Angsana New" w:hAnsi="Angsana New"/>
                <w:sz w:val="26"/>
                <w:szCs w:val="26"/>
              </w:rPr>
              <w:t>s</w:t>
            </w:r>
          </w:p>
        </w:tc>
        <w:tc>
          <w:tcPr>
            <w:tcW w:w="1260" w:type="dxa"/>
            <w:vAlign w:val="bottom"/>
          </w:tcPr>
          <w:p w14:paraId="65313BEE" w14:textId="77777777" w:rsidR="00E40FA8" w:rsidRPr="001073DF" w:rsidRDefault="00E40FA8" w:rsidP="00E40FA8">
            <w:pPr>
              <w:pBdr>
                <w:bottom w:val="single" w:sz="4" w:space="1" w:color="auto"/>
              </w:pBdr>
              <w:ind w:left="-43" w:right="-72"/>
              <w:jc w:val="center"/>
              <w:rPr>
                <w:rFonts w:ascii="Angsana New" w:hAnsi="Angsana New"/>
                <w:caps/>
                <w:sz w:val="26"/>
                <w:szCs w:val="26"/>
                <w:cs/>
              </w:rPr>
            </w:pPr>
            <w:r w:rsidRPr="001073DF">
              <w:rPr>
                <w:rFonts w:ascii="Angsana New" w:eastAsia="Angsana New" w:hAnsi="Angsana New"/>
                <w:sz w:val="26"/>
                <w:szCs w:val="26"/>
              </w:rPr>
              <w:t>Country of Incorporation</w:t>
            </w:r>
          </w:p>
        </w:tc>
        <w:tc>
          <w:tcPr>
            <w:tcW w:w="2343" w:type="dxa"/>
            <w:vAlign w:val="bottom"/>
          </w:tcPr>
          <w:p w14:paraId="2CD5068F" w14:textId="77777777" w:rsidR="00E40FA8" w:rsidRPr="001073DF" w:rsidRDefault="00E40FA8" w:rsidP="00E40FA8">
            <w:pPr>
              <w:pStyle w:val="a0"/>
              <w:pBdr>
                <w:bottom w:val="single" w:sz="4" w:space="1" w:color="auto"/>
              </w:pBdr>
              <w:ind w:right="0"/>
              <w:jc w:val="center"/>
              <w:rPr>
                <w:rFonts w:ascii="Angsana New" w:eastAsia="Angsana New" w:hAnsi="Angsana New"/>
                <w:sz w:val="26"/>
                <w:szCs w:val="26"/>
                <w:cs/>
              </w:rPr>
            </w:pPr>
            <w:r w:rsidRPr="001073DF">
              <w:rPr>
                <w:rFonts w:ascii="Angsana New" w:eastAsia="Angsana New" w:hAnsi="Angsana New"/>
                <w:sz w:val="26"/>
                <w:szCs w:val="26"/>
              </w:rPr>
              <w:t>Type of business</w:t>
            </w:r>
          </w:p>
        </w:tc>
        <w:tc>
          <w:tcPr>
            <w:tcW w:w="990" w:type="dxa"/>
            <w:vAlign w:val="bottom"/>
          </w:tcPr>
          <w:p w14:paraId="03696169" w14:textId="77777777" w:rsidR="00E40FA8" w:rsidRPr="001073DF" w:rsidRDefault="00E40FA8" w:rsidP="00E40FA8">
            <w:pPr>
              <w:pStyle w:val="a0"/>
              <w:pBdr>
                <w:bottom w:val="single" w:sz="4" w:space="1" w:color="auto"/>
              </w:pBdr>
              <w:ind w:left="-43" w:right="-15"/>
              <w:jc w:val="center"/>
              <w:rPr>
                <w:rFonts w:ascii="Angsana New" w:eastAsia="Angsana New" w:hAnsi="Angsana New"/>
                <w:sz w:val="26"/>
                <w:szCs w:val="26"/>
              </w:rPr>
            </w:pPr>
            <w:r w:rsidRPr="001073DF">
              <w:rPr>
                <w:rFonts w:ascii="Angsana New" w:eastAsia="Angsana New" w:hAnsi="Angsana New" w:hint="cs"/>
                <w:sz w:val="26"/>
                <w:szCs w:val="26"/>
                <w:cs/>
              </w:rPr>
              <w:t xml:space="preserve">31 </w:t>
            </w:r>
            <w:r w:rsidRPr="001073DF">
              <w:rPr>
                <w:rFonts w:ascii="Angsana New" w:eastAsia="Angsana New" w:hAnsi="Angsana New"/>
                <w:sz w:val="26"/>
                <w:szCs w:val="26"/>
              </w:rPr>
              <w:t>December 2020</w:t>
            </w:r>
          </w:p>
        </w:tc>
        <w:tc>
          <w:tcPr>
            <w:tcW w:w="990" w:type="dxa"/>
            <w:vAlign w:val="bottom"/>
          </w:tcPr>
          <w:p w14:paraId="7CCABB3A" w14:textId="77777777" w:rsidR="00E40FA8" w:rsidRPr="001073DF" w:rsidRDefault="00E40FA8" w:rsidP="00E40FA8">
            <w:pPr>
              <w:pStyle w:val="a0"/>
              <w:pBdr>
                <w:bottom w:val="single" w:sz="4" w:space="1" w:color="auto"/>
              </w:pBdr>
              <w:ind w:left="-43" w:right="-21"/>
              <w:jc w:val="center"/>
              <w:rPr>
                <w:rFonts w:ascii="Angsana New" w:eastAsia="Angsana New" w:hAnsi="Angsana New"/>
                <w:sz w:val="26"/>
                <w:szCs w:val="26"/>
              </w:rPr>
            </w:pPr>
            <w:r w:rsidRPr="001073DF">
              <w:rPr>
                <w:rFonts w:ascii="Angsana New" w:eastAsia="Angsana New" w:hAnsi="Angsana New"/>
                <w:sz w:val="26"/>
                <w:szCs w:val="26"/>
              </w:rPr>
              <w:t>31 December 2019</w:t>
            </w:r>
          </w:p>
        </w:tc>
        <w:tc>
          <w:tcPr>
            <w:tcW w:w="1080" w:type="dxa"/>
            <w:vAlign w:val="bottom"/>
          </w:tcPr>
          <w:p w14:paraId="087DA838" w14:textId="77777777" w:rsidR="00E40FA8" w:rsidRPr="001073DF" w:rsidRDefault="00E40FA8" w:rsidP="00E40FA8">
            <w:pPr>
              <w:pStyle w:val="a0"/>
              <w:pBdr>
                <w:bottom w:val="single" w:sz="4" w:space="1" w:color="auto"/>
              </w:pBdr>
              <w:ind w:left="-20" w:right="-19"/>
              <w:jc w:val="center"/>
              <w:rPr>
                <w:rFonts w:ascii="Angsana New" w:eastAsia="Angsana New" w:hAnsi="Angsana New"/>
                <w:sz w:val="26"/>
                <w:szCs w:val="26"/>
              </w:rPr>
            </w:pPr>
            <w:r w:rsidRPr="001073DF">
              <w:rPr>
                <w:rFonts w:ascii="Angsana New" w:eastAsia="Angsana New" w:hAnsi="Angsana New" w:hint="cs"/>
                <w:sz w:val="26"/>
                <w:szCs w:val="26"/>
                <w:cs/>
              </w:rPr>
              <w:t xml:space="preserve">31 </w:t>
            </w:r>
            <w:r w:rsidRPr="001073DF">
              <w:rPr>
                <w:rFonts w:ascii="Angsana New" w:eastAsia="Angsana New" w:hAnsi="Angsana New"/>
                <w:sz w:val="26"/>
                <w:szCs w:val="26"/>
              </w:rPr>
              <w:t>December 2020</w:t>
            </w:r>
          </w:p>
        </w:tc>
        <w:tc>
          <w:tcPr>
            <w:tcW w:w="990" w:type="dxa"/>
            <w:gridSpan w:val="2"/>
            <w:vAlign w:val="bottom"/>
          </w:tcPr>
          <w:p w14:paraId="57AB2177" w14:textId="77777777" w:rsidR="00E40FA8" w:rsidRPr="001073DF" w:rsidRDefault="00E40FA8" w:rsidP="00E40FA8">
            <w:pPr>
              <w:pStyle w:val="a0"/>
              <w:pBdr>
                <w:bottom w:val="single" w:sz="4" w:space="1" w:color="auto"/>
              </w:pBdr>
              <w:ind w:left="-43" w:right="-72"/>
              <w:jc w:val="center"/>
              <w:rPr>
                <w:rFonts w:ascii="Angsana New" w:eastAsia="Angsana New" w:hAnsi="Angsana New"/>
                <w:sz w:val="26"/>
                <w:szCs w:val="26"/>
              </w:rPr>
            </w:pPr>
            <w:r w:rsidRPr="001073DF">
              <w:rPr>
                <w:rFonts w:ascii="Angsana New" w:eastAsia="Angsana New" w:hAnsi="Angsana New"/>
                <w:sz w:val="26"/>
                <w:szCs w:val="26"/>
              </w:rPr>
              <w:t>31 December 2019</w:t>
            </w:r>
          </w:p>
        </w:tc>
        <w:tc>
          <w:tcPr>
            <w:tcW w:w="984" w:type="dxa"/>
            <w:vAlign w:val="bottom"/>
          </w:tcPr>
          <w:p w14:paraId="5B2FCA1D" w14:textId="77777777" w:rsidR="00E40FA8" w:rsidRPr="001073DF" w:rsidRDefault="00E40FA8" w:rsidP="00E40FA8">
            <w:pPr>
              <w:pStyle w:val="a0"/>
              <w:pBdr>
                <w:bottom w:val="single" w:sz="4" w:space="1" w:color="auto"/>
              </w:pBdr>
              <w:ind w:left="-43" w:right="-72"/>
              <w:jc w:val="center"/>
              <w:rPr>
                <w:rFonts w:ascii="Angsana New" w:eastAsia="Angsana New" w:hAnsi="Angsana New"/>
                <w:sz w:val="26"/>
                <w:szCs w:val="26"/>
              </w:rPr>
            </w:pPr>
            <w:r w:rsidRPr="001073DF">
              <w:rPr>
                <w:rFonts w:ascii="Angsana New" w:eastAsia="Angsana New" w:hAnsi="Angsana New" w:hint="cs"/>
                <w:sz w:val="26"/>
                <w:szCs w:val="26"/>
                <w:cs/>
              </w:rPr>
              <w:t xml:space="preserve">31 </w:t>
            </w:r>
            <w:r w:rsidRPr="001073DF">
              <w:rPr>
                <w:rFonts w:ascii="Angsana New" w:eastAsia="Angsana New" w:hAnsi="Angsana New"/>
                <w:sz w:val="26"/>
                <w:szCs w:val="26"/>
              </w:rPr>
              <w:t>December 2020</w:t>
            </w:r>
          </w:p>
        </w:tc>
        <w:tc>
          <w:tcPr>
            <w:tcW w:w="990" w:type="dxa"/>
            <w:gridSpan w:val="2"/>
            <w:vAlign w:val="bottom"/>
          </w:tcPr>
          <w:p w14:paraId="5369AC5A" w14:textId="77777777" w:rsidR="00E40FA8" w:rsidRPr="001073DF" w:rsidRDefault="00E40FA8" w:rsidP="00E40FA8">
            <w:pPr>
              <w:pStyle w:val="a0"/>
              <w:pBdr>
                <w:bottom w:val="single" w:sz="4" w:space="1" w:color="auto"/>
              </w:pBdr>
              <w:ind w:left="-43" w:right="-72"/>
              <w:jc w:val="center"/>
              <w:rPr>
                <w:rFonts w:ascii="Angsana New" w:eastAsia="Angsana New" w:hAnsi="Angsana New"/>
                <w:sz w:val="26"/>
                <w:szCs w:val="26"/>
              </w:rPr>
            </w:pPr>
            <w:r w:rsidRPr="001073DF">
              <w:rPr>
                <w:rFonts w:ascii="Angsana New" w:eastAsia="Angsana New" w:hAnsi="Angsana New"/>
                <w:sz w:val="26"/>
                <w:szCs w:val="26"/>
              </w:rPr>
              <w:t>31 December 2019</w:t>
            </w:r>
          </w:p>
        </w:tc>
        <w:tc>
          <w:tcPr>
            <w:tcW w:w="992" w:type="dxa"/>
            <w:vAlign w:val="bottom"/>
          </w:tcPr>
          <w:p w14:paraId="1805CF2A" w14:textId="77777777" w:rsidR="00E40FA8" w:rsidRPr="001073DF" w:rsidRDefault="00E40FA8" w:rsidP="00E40FA8">
            <w:pPr>
              <w:pStyle w:val="a0"/>
              <w:pBdr>
                <w:bottom w:val="single" w:sz="4" w:space="1" w:color="auto"/>
              </w:pBdr>
              <w:ind w:left="-43" w:right="-72"/>
              <w:jc w:val="center"/>
              <w:rPr>
                <w:rFonts w:ascii="Angsana New" w:eastAsia="Angsana New" w:hAnsi="Angsana New"/>
                <w:sz w:val="26"/>
                <w:szCs w:val="26"/>
              </w:rPr>
            </w:pPr>
            <w:r w:rsidRPr="001073DF">
              <w:rPr>
                <w:rFonts w:ascii="Angsana New" w:eastAsia="Angsana New" w:hAnsi="Angsana New" w:hint="cs"/>
                <w:sz w:val="26"/>
                <w:szCs w:val="26"/>
                <w:cs/>
              </w:rPr>
              <w:t xml:space="preserve">31 </w:t>
            </w:r>
            <w:r w:rsidRPr="001073DF">
              <w:rPr>
                <w:rFonts w:ascii="Angsana New" w:eastAsia="Angsana New" w:hAnsi="Angsana New"/>
                <w:sz w:val="26"/>
                <w:szCs w:val="26"/>
              </w:rPr>
              <w:t>December 2020</w:t>
            </w:r>
          </w:p>
        </w:tc>
        <w:tc>
          <w:tcPr>
            <w:tcW w:w="990" w:type="dxa"/>
            <w:vAlign w:val="bottom"/>
          </w:tcPr>
          <w:p w14:paraId="31E94943" w14:textId="77777777" w:rsidR="00E40FA8" w:rsidRPr="001073DF" w:rsidRDefault="00E40FA8" w:rsidP="00E40FA8">
            <w:pPr>
              <w:pStyle w:val="a0"/>
              <w:pBdr>
                <w:bottom w:val="single" w:sz="4" w:space="1" w:color="auto"/>
              </w:pBdr>
              <w:ind w:left="-43" w:right="-72"/>
              <w:jc w:val="center"/>
              <w:rPr>
                <w:rFonts w:ascii="Angsana New" w:eastAsia="Angsana New" w:hAnsi="Angsana New"/>
                <w:sz w:val="26"/>
                <w:szCs w:val="26"/>
              </w:rPr>
            </w:pPr>
            <w:r w:rsidRPr="001073DF">
              <w:rPr>
                <w:rFonts w:ascii="Angsana New" w:eastAsia="Angsana New" w:hAnsi="Angsana New"/>
                <w:sz w:val="26"/>
                <w:szCs w:val="26"/>
              </w:rPr>
              <w:t>31 December 2019</w:t>
            </w:r>
          </w:p>
        </w:tc>
        <w:tc>
          <w:tcPr>
            <w:tcW w:w="991" w:type="dxa"/>
            <w:vAlign w:val="bottom"/>
          </w:tcPr>
          <w:p w14:paraId="5DAC625C" w14:textId="77777777" w:rsidR="00E40FA8" w:rsidRPr="001073DF" w:rsidRDefault="00E40FA8" w:rsidP="00E40FA8">
            <w:pPr>
              <w:pStyle w:val="a0"/>
              <w:pBdr>
                <w:bottom w:val="single" w:sz="4" w:space="1" w:color="auto"/>
              </w:pBdr>
              <w:ind w:left="-43" w:right="-72"/>
              <w:jc w:val="center"/>
              <w:rPr>
                <w:rFonts w:ascii="Angsana New" w:eastAsia="Angsana New" w:hAnsi="Angsana New"/>
                <w:sz w:val="26"/>
                <w:szCs w:val="26"/>
              </w:rPr>
            </w:pPr>
            <w:r w:rsidRPr="001073DF">
              <w:rPr>
                <w:rFonts w:ascii="Angsana New" w:eastAsia="Angsana New" w:hAnsi="Angsana New" w:hint="cs"/>
                <w:sz w:val="26"/>
                <w:szCs w:val="26"/>
                <w:cs/>
              </w:rPr>
              <w:t xml:space="preserve">31 </w:t>
            </w:r>
            <w:r w:rsidRPr="001073DF">
              <w:rPr>
                <w:rFonts w:ascii="Angsana New" w:eastAsia="Angsana New" w:hAnsi="Angsana New"/>
                <w:sz w:val="26"/>
                <w:szCs w:val="26"/>
              </w:rPr>
              <w:t>December 2020</w:t>
            </w:r>
          </w:p>
        </w:tc>
        <w:tc>
          <w:tcPr>
            <w:tcW w:w="990" w:type="dxa"/>
            <w:vAlign w:val="bottom"/>
          </w:tcPr>
          <w:p w14:paraId="39464727" w14:textId="77777777" w:rsidR="00E40FA8" w:rsidRPr="001073DF" w:rsidRDefault="00E40FA8" w:rsidP="00E40FA8">
            <w:pPr>
              <w:pStyle w:val="a0"/>
              <w:pBdr>
                <w:bottom w:val="single" w:sz="4" w:space="1" w:color="auto"/>
              </w:pBdr>
              <w:ind w:left="-43" w:right="-72"/>
              <w:jc w:val="center"/>
              <w:rPr>
                <w:rFonts w:ascii="Angsana New" w:eastAsia="Angsana New" w:hAnsi="Angsana New"/>
                <w:sz w:val="26"/>
                <w:szCs w:val="26"/>
              </w:rPr>
            </w:pPr>
            <w:r w:rsidRPr="001073DF">
              <w:rPr>
                <w:rFonts w:ascii="Angsana New" w:eastAsia="Angsana New" w:hAnsi="Angsana New"/>
                <w:sz w:val="26"/>
                <w:szCs w:val="26"/>
              </w:rPr>
              <w:t>31 December 2019</w:t>
            </w:r>
          </w:p>
        </w:tc>
      </w:tr>
      <w:tr w:rsidR="00E40FA8" w:rsidRPr="001073DF" w14:paraId="057C4D66" w14:textId="77777777" w:rsidTr="00E40FA8">
        <w:tc>
          <w:tcPr>
            <w:tcW w:w="1644" w:type="dxa"/>
          </w:tcPr>
          <w:p w14:paraId="0980B70D" w14:textId="77777777" w:rsidR="00E40FA8" w:rsidRPr="001073DF" w:rsidRDefault="00E40FA8" w:rsidP="00E40FA8">
            <w:pPr>
              <w:ind w:left="175" w:hanging="175"/>
              <w:rPr>
                <w:rFonts w:ascii="Angsana New" w:eastAsia="Angsana New" w:hAnsi="Angsana New"/>
                <w:sz w:val="26"/>
                <w:szCs w:val="26"/>
                <w:cs/>
              </w:rPr>
            </w:pPr>
            <w:r w:rsidRPr="001073DF">
              <w:rPr>
                <w:rFonts w:ascii="Angsana New" w:hAnsi="Angsana New"/>
                <w:kern w:val="2"/>
                <w:sz w:val="26"/>
                <w:szCs w:val="26"/>
              </w:rPr>
              <w:t>Zipmex Co., Ltd.</w:t>
            </w:r>
          </w:p>
        </w:tc>
        <w:tc>
          <w:tcPr>
            <w:tcW w:w="1260" w:type="dxa"/>
          </w:tcPr>
          <w:p w14:paraId="29FB20AD" w14:textId="77777777" w:rsidR="00E40FA8" w:rsidRPr="001073DF" w:rsidRDefault="00E40FA8" w:rsidP="00E40FA8">
            <w:pPr>
              <w:jc w:val="center"/>
              <w:rPr>
                <w:rFonts w:ascii="Angsana New" w:hAnsi="Angsana New"/>
                <w:sz w:val="26"/>
                <w:szCs w:val="26"/>
              </w:rPr>
            </w:pPr>
            <w:r w:rsidRPr="001073DF">
              <w:rPr>
                <w:rFonts w:ascii="Angsana New" w:hAnsi="Angsana New"/>
                <w:noProof/>
                <w:sz w:val="26"/>
                <w:szCs w:val="26"/>
              </w:rPr>
              <w:t>Thailand</w:t>
            </w:r>
          </w:p>
        </w:tc>
        <w:tc>
          <w:tcPr>
            <w:tcW w:w="2343" w:type="dxa"/>
          </w:tcPr>
          <w:p w14:paraId="2221541B" w14:textId="77777777" w:rsidR="00E40FA8" w:rsidRPr="001073DF" w:rsidRDefault="00E40FA8" w:rsidP="00E40FA8">
            <w:pPr>
              <w:rPr>
                <w:rFonts w:ascii="Angsana New" w:hAnsi="Angsana New"/>
                <w:noProof/>
                <w:sz w:val="26"/>
                <w:szCs w:val="26"/>
              </w:rPr>
            </w:pPr>
            <w:r w:rsidRPr="001073DF">
              <w:rPr>
                <w:rFonts w:ascii="Angsana New" w:hAnsi="Angsana New"/>
                <w:noProof/>
                <w:sz w:val="26"/>
                <w:szCs w:val="26"/>
              </w:rPr>
              <w:t xml:space="preserve">Digital asset trading </w:t>
            </w:r>
          </w:p>
          <w:p w14:paraId="73A45FAE" w14:textId="77777777" w:rsidR="00E40FA8" w:rsidRPr="001073DF" w:rsidRDefault="00E40FA8" w:rsidP="00E40FA8">
            <w:pPr>
              <w:ind w:left="225"/>
              <w:rPr>
                <w:rFonts w:ascii="Angsana New" w:eastAsia="Angsana New" w:hAnsi="Angsana New"/>
                <w:sz w:val="26"/>
                <w:szCs w:val="26"/>
              </w:rPr>
            </w:pPr>
            <w:r w:rsidRPr="001073DF">
              <w:rPr>
                <w:rFonts w:ascii="Angsana New" w:hAnsi="Angsana New"/>
                <w:noProof/>
                <w:sz w:val="26"/>
                <w:szCs w:val="26"/>
              </w:rPr>
              <w:t>business Cryptocurrencies and digital tokens</w:t>
            </w:r>
          </w:p>
        </w:tc>
        <w:tc>
          <w:tcPr>
            <w:tcW w:w="990" w:type="dxa"/>
          </w:tcPr>
          <w:p w14:paraId="4A300AD4" w14:textId="77777777" w:rsidR="00E40FA8" w:rsidRPr="001073DF" w:rsidRDefault="00E40FA8" w:rsidP="00E40FA8">
            <w:pPr>
              <w:ind w:left="-43"/>
              <w:jc w:val="right"/>
              <w:rPr>
                <w:rFonts w:ascii="Angsana New" w:hAnsi="Angsana New"/>
                <w:sz w:val="26"/>
                <w:szCs w:val="26"/>
              </w:rPr>
            </w:pPr>
            <w:r w:rsidRPr="001073DF">
              <w:rPr>
                <w:rFonts w:ascii="Angsana New" w:hAnsi="Angsana New"/>
                <w:noProof/>
                <w:sz w:val="26"/>
                <w:szCs w:val="26"/>
              </w:rPr>
              <w:t>28.85</w:t>
            </w:r>
          </w:p>
        </w:tc>
        <w:tc>
          <w:tcPr>
            <w:tcW w:w="990" w:type="dxa"/>
          </w:tcPr>
          <w:p w14:paraId="301C30BF" w14:textId="77777777" w:rsidR="00E40FA8" w:rsidRPr="001073DF" w:rsidRDefault="00E40FA8" w:rsidP="00E40FA8">
            <w:pPr>
              <w:ind w:left="-43"/>
              <w:jc w:val="right"/>
              <w:rPr>
                <w:rFonts w:ascii="Angsana New" w:hAnsi="Angsana New"/>
                <w:sz w:val="26"/>
                <w:szCs w:val="26"/>
              </w:rPr>
            </w:pPr>
            <w:r w:rsidRPr="001073DF">
              <w:rPr>
                <w:rFonts w:ascii="Angsana New" w:hAnsi="Angsana New"/>
                <w:sz w:val="26"/>
                <w:szCs w:val="26"/>
              </w:rPr>
              <w:t>30.00</w:t>
            </w:r>
          </w:p>
        </w:tc>
        <w:tc>
          <w:tcPr>
            <w:tcW w:w="1080" w:type="dxa"/>
          </w:tcPr>
          <w:p w14:paraId="4486DF09" w14:textId="77777777" w:rsidR="00E40FA8" w:rsidRPr="001073DF" w:rsidRDefault="00E40FA8" w:rsidP="00E40FA8">
            <w:pPr>
              <w:ind w:left="-43" w:right="-6"/>
              <w:jc w:val="right"/>
              <w:rPr>
                <w:rFonts w:ascii="Angsana New" w:hAnsi="Angsana New"/>
                <w:sz w:val="26"/>
                <w:szCs w:val="26"/>
              </w:rPr>
            </w:pPr>
            <w:r w:rsidRPr="001073DF">
              <w:rPr>
                <w:rFonts w:ascii="Angsana New" w:hAnsi="Angsana New"/>
                <w:sz w:val="26"/>
                <w:szCs w:val="26"/>
              </w:rPr>
              <w:t>15,000</w:t>
            </w:r>
          </w:p>
        </w:tc>
        <w:tc>
          <w:tcPr>
            <w:tcW w:w="990" w:type="dxa"/>
            <w:gridSpan w:val="2"/>
          </w:tcPr>
          <w:p w14:paraId="05273956" w14:textId="77777777" w:rsidR="00E40FA8" w:rsidRPr="001073DF" w:rsidRDefault="00E40FA8" w:rsidP="004B3A44">
            <w:pPr>
              <w:ind w:left="-43" w:right="-26"/>
              <w:jc w:val="right"/>
              <w:rPr>
                <w:rFonts w:ascii="Angsana New" w:hAnsi="Angsana New"/>
                <w:sz w:val="26"/>
                <w:szCs w:val="26"/>
              </w:rPr>
            </w:pPr>
            <w:r w:rsidRPr="001073DF">
              <w:rPr>
                <w:rFonts w:ascii="Angsana New" w:hAnsi="Angsana New"/>
                <w:sz w:val="26"/>
                <w:szCs w:val="26"/>
              </w:rPr>
              <w:t>15,000</w:t>
            </w:r>
          </w:p>
        </w:tc>
        <w:tc>
          <w:tcPr>
            <w:tcW w:w="984" w:type="dxa"/>
          </w:tcPr>
          <w:p w14:paraId="4CCF3C48" w14:textId="77777777" w:rsidR="00E40FA8" w:rsidRPr="001073DF" w:rsidRDefault="00E40FA8" w:rsidP="00E40FA8">
            <w:pPr>
              <w:ind w:left="-43" w:right="-5"/>
              <w:jc w:val="right"/>
              <w:rPr>
                <w:rFonts w:ascii="Angsana New" w:hAnsi="Angsana New"/>
                <w:noProof/>
                <w:sz w:val="26"/>
                <w:szCs w:val="26"/>
              </w:rPr>
            </w:pPr>
            <w:r w:rsidRPr="001073DF">
              <w:rPr>
                <w:rFonts w:ascii="Angsana New" w:hAnsi="Angsana New"/>
                <w:noProof/>
                <w:sz w:val="26"/>
                <w:szCs w:val="26"/>
              </w:rPr>
              <w:t>-</w:t>
            </w:r>
          </w:p>
        </w:tc>
        <w:tc>
          <w:tcPr>
            <w:tcW w:w="990" w:type="dxa"/>
            <w:gridSpan w:val="2"/>
          </w:tcPr>
          <w:p w14:paraId="45487E28" w14:textId="77777777" w:rsidR="00E40FA8" w:rsidRPr="001073DF" w:rsidRDefault="00E40FA8" w:rsidP="00E40FA8">
            <w:pPr>
              <w:ind w:left="-43" w:right="-5"/>
              <w:jc w:val="right"/>
              <w:rPr>
                <w:rFonts w:ascii="Angsana New" w:hAnsi="Angsana New"/>
                <w:noProof/>
                <w:sz w:val="26"/>
                <w:szCs w:val="26"/>
              </w:rPr>
            </w:pPr>
            <w:r w:rsidRPr="001073DF">
              <w:rPr>
                <w:rFonts w:ascii="Angsana New" w:hAnsi="Angsana New"/>
                <w:noProof/>
                <w:sz w:val="26"/>
                <w:szCs w:val="26"/>
              </w:rPr>
              <w:t>-</w:t>
            </w:r>
          </w:p>
        </w:tc>
        <w:tc>
          <w:tcPr>
            <w:tcW w:w="992" w:type="dxa"/>
          </w:tcPr>
          <w:p w14:paraId="091CA2DF" w14:textId="77777777" w:rsidR="00E40FA8" w:rsidRPr="001073DF" w:rsidRDefault="00E40FA8" w:rsidP="00E40FA8">
            <w:pPr>
              <w:ind w:left="-43" w:right="-5"/>
              <w:jc w:val="right"/>
              <w:rPr>
                <w:rFonts w:ascii="Angsana New" w:hAnsi="Angsana New"/>
                <w:noProof/>
                <w:sz w:val="26"/>
                <w:szCs w:val="26"/>
              </w:rPr>
            </w:pPr>
            <w:r w:rsidRPr="001073DF">
              <w:rPr>
                <w:rFonts w:ascii="Angsana New" w:hAnsi="Angsana New"/>
                <w:noProof/>
                <w:sz w:val="26"/>
                <w:szCs w:val="26"/>
              </w:rPr>
              <w:t>15,000</w:t>
            </w:r>
          </w:p>
        </w:tc>
        <w:tc>
          <w:tcPr>
            <w:tcW w:w="990" w:type="dxa"/>
          </w:tcPr>
          <w:p w14:paraId="2AA0EC6D" w14:textId="77777777" w:rsidR="00E40FA8" w:rsidRPr="001073DF" w:rsidRDefault="00E40FA8" w:rsidP="00E40FA8">
            <w:pPr>
              <w:ind w:left="-43" w:right="-5"/>
              <w:jc w:val="right"/>
              <w:rPr>
                <w:rFonts w:ascii="Angsana New" w:hAnsi="Angsana New"/>
                <w:noProof/>
                <w:sz w:val="26"/>
                <w:szCs w:val="26"/>
              </w:rPr>
            </w:pPr>
            <w:r w:rsidRPr="001073DF">
              <w:rPr>
                <w:rFonts w:ascii="Angsana New" w:hAnsi="Angsana New"/>
                <w:noProof/>
                <w:sz w:val="26"/>
                <w:szCs w:val="26"/>
              </w:rPr>
              <w:t>15,000</w:t>
            </w:r>
          </w:p>
        </w:tc>
        <w:tc>
          <w:tcPr>
            <w:tcW w:w="991" w:type="dxa"/>
          </w:tcPr>
          <w:p w14:paraId="7A9AD9E6" w14:textId="77777777" w:rsidR="00E40FA8" w:rsidRPr="001073DF" w:rsidRDefault="00E40FA8" w:rsidP="00E40FA8">
            <w:pPr>
              <w:ind w:left="-43" w:right="-5"/>
              <w:jc w:val="right"/>
              <w:rPr>
                <w:rFonts w:ascii="Angsana New" w:hAnsi="Angsana New"/>
                <w:sz w:val="26"/>
                <w:szCs w:val="26"/>
              </w:rPr>
            </w:pPr>
            <w:r w:rsidRPr="001073DF">
              <w:rPr>
                <w:rFonts w:ascii="Angsana New" w:hAnsi="Angsana New"/>
                <w:noProof/>
                <w:sz w:val="26"/>
                <w:szCs w:val="26"/>
              </w:rPr>
              <w:t>9,057</w:t>
            </w:r>
          </w:p>
        </w:tc>
        <w:tc>
          <w:tcPr>
            <w:tcW w:w="990" w:type="dxa"/>
          </w:tcPr>
          <w:p w14:paraId="21A657A0" w14:textId="77777777" w:rsidR="00E40FA8" w:rsidRPr="001073DF" w:rsidRDefault="00E40FA8" w:rsidP="00E40FA8">
            <w:pPr>
              <w:ind w:left="-43" w:right="-5"/>
              <w:jc w:val="right"/>
              <w:rPr>
                <w:rFonts w:ascii="Angsana New" w:hAnsi="Angsana New"/>
                <w:sz w:val="26"/>
                <w:szCs w:val="26"/>
              </w:rPr>
            </w:pPr>
            <w:r w:rsidRPr="001073DF">
              <w:rPr>
                <w:rFonts w:ascii="Angsana New" w:hAnsi="Angsana New"/>
                <w:noProof/>
                <w:sz w:val="26"/>
                <w:szCs w:val="26"/>
              </w:rPr>
              <w:t>10,473</w:t>
            </w:r>
          </w:p>
        </w:tc>
      </w:tr>
      <w:tr w:rsidR="00E40FA8" w:rsidRPr="001073DF" w14:paraId="7E963A52" w14:textId="77777777" w:rsidTr="00E40FA8">
        <w:tc>
          <w:tcPr>
            <w:tcW w:w="1644" w:type="dxa"/>
          </w:tcPr>
          <w:p w14:paraId="0CB20558" w14:textId="77777777" w:rsidR="00E40FA8" w:rsidRPr="001073DF" w:rsidRDefault="00E40FA8" w:rsidP="00E40FA8">
            <w:pPr>
              <w:ind w:left="175" w:hanging="175"/>
              <w:rPr>
                <w:sz w:val="26"/>
                <w:szCs w:val="26"/>
              </w:rPr>
            </w:pPr>
            <w:r w:rsidRPr="001073DF">
              <w:rPr>
                <w:rFonts w:ascii="Angsana New" w:hAnsi="Angsana New"/>
                <w:noProof/>
                <w:sz w:val="26"/>
                <w:szCs w:val="26"/>
              </w:rPr>
              <w:t>O Mobile Co., Ltd.</w:t>
            </w:r>
          </w:p>
        </w:tc>
        <w:tc>
          <w:tcPr>
            <w:tcW w:w="1260" w:type="dxa"/>
          </w:tcPr>
          <w:p w14:paraId="2483B8CB" w14:textId="77777777" w:rsidR="00E40FA8" w:rsidRPr="001073DF" w:rsidRDefault="00E40FA8" w:rsidP="00E40FA8">
            <w:pPr>
              <w:jc w:val="center"/>
              <w:rPr>
                <w:rFonts w:ascii="Angsana New" w:hAnsi="Angsana New"/>
                <w:sz w:val="26"/>
                <w:szCs w:val="26"/>
                <w:cs/>
              </w:rPr>
            </w:pPr>
            <w:r w:rsidRPr="001073DF">
              <w:rPr>
                <w:rFonts w:ascii="Angsana New" w:hAnsi="Angsana New"/>
                <w:noProof/>
                <w:sz w:val="26"/>
                <w:szCs w:val="26"/>
              </w:rPr>
              <w:t>Thailand</w:t>
            </w:r>
          </w:p>
        </w:tc>
        <w:tc>
          <w:tcPr>
            <w:tcW w:w="2343" w:type="dxa"/>
          </w:tcPr>
          <w:p w14:paraId="6C550395" w14:textId="77777777" w:rsidR="00E40FA8" w:rsidRPr="001073DF" w:rsidRDefault="00E40FA8" w:rsidP="00E40FA8">
            <w:pPr>
              <w:rPr>
                <w:rFonts w:ascii="Angsana New" w:hAnsi="Angsana New"/>
                <w:noProof/>
                <w:sz w:val="26"/>
                <w:szCs w:val="26"/>
              </w:rPr>
            </w:pPr>
            <w:r w:rsidRPr="001073DF">
              <w:rPr>
                <w:rFonts w:ascii="Angsana New" w:hAnsi="Angsana New"/>
                <w:noProof/>
                <w:sz w:val="26"/>
                <w:szCs w:val="26"/>
              </w:rPr>
              <w:t xml:space="preserve">Telecommunication for </w:t>
            </w:r>
          </w:p>
          <w:p w14:paraId="1477620B" w14:textId="77777777" w:rsidR="00E40FA8" w:rsidRPr="001073DF" w:rsidRDefault="00E40FA8" w:rsidP="00E40FA8">
            <w:pPr>
              <w:ind w:left="243"/>
              <w:rPr>
                <w:rFonts w:ascii="Angsana New" w:hAnsi="Angsana New"/>
                <w:sz w:val="26"/>
                <w:szCs w:val="26"/>
                <w:cs/>
              </w:rPr>
            </w:pPr>
            <w:r w:rsidRPr="001073DF">
              <w:rPr>
                <w:rFonts w:ascii="Angsana New" w:hAnsi="Angsana New"/>
                <w:noProof/>
                <w:sz w:val="26"/>
                <w:szCs w:val="26"/>
              </w:rPr>
              <w:t>data picture and other services</w:t>
            </w:r>
          </w:p>
        </w:tc>
        <w:tc>
          <w:tcPr>
            <w:tcW w:w="990" w:type="dxa"/>
          </w:tcPr>
          <w:p w14:paraId="42F8FDAA" w14:textId="77777777" w:rsidR="00E40FA8" w:rsidRPr="001073DF" w:rsidRDefault="00E40FA8" w:rsidP="00E40FA8">
            <w:pPr>
              <w:ind w:left="-43" w:right="-21"/>
              <w:jc w:val="right"/>
              <w:rPr>
                <w:rFonts w:ascii="Angsana New" w:hAnsi="Angsana New"/>
                <w:sz w:val="26"/>
                <w:szCs w:val="26"/>
              </w:rPr>
            </w:pPr>
            <w:r w:rsidRPr="001073DF">
              <w:rPr>
                <w:rFonts w:ascii="Angsana New" w:hAnsi="Angsana New"/>
                <w:sz w:val="26"/>
                <w:szCs w:val="26"/>
              </w:rPr>
              <w:t>25.00</w:t>
            </w:r>
          </w:p>
        </w:tc>
        <w:tc>
          <w:tcPr>
            <w:tcW w:w="990" w:type="dxa"/>
          </w:tcPr>
          <w:p w14:paraId="6528290A" w14:textId="77777777" w:rsidR="00E40FA8" w:rsidRPr="001073DF" w:rsidRDefault="00E40FA8" w:rsidP="009777C4">
            <w:pPr>
              <w:ind w:left="-43" w:right="-7"/>
              <w:jc w:val="right"/>
              <w:rPr>
                <w:rFonts w:ascii="Angsana New" w:hAnsi="Angsana New"/>
                <w:sz w:val="26"/>
                <w:szCs w:val="26"/>
              </w:rPr>
            </w:pPr>
            <w:r w:rsidRPr="001073DF">
              <w:rPr>
                <w:rFonts w:ascii="Angsana New" w:hAnsi="Angsana New"/>
                <w:sz w:val="26"/>
                <w:szCs w:val="26"/>
              </w:rPr>
              <w:t>-</w:t>
            </w:r>
          </w:p>
        </w:tc>
        <w:tc>
          <w:tcPr>
            <w:tcW w:w="1080" w:type="dxa"/>
          </w:tcPr>
          <w:p w14:paraId="50BB4D02" w14:textId="77777777" w:rsidR="00E40FA8" w:rsidRPr="001073DF" w:rsidRDefault="00E40FA8" w:rsidP="00E40FA8">
            <w:pPr>
              <w:ind w:left="-43" w:right="-29"/>
              <w:jc w:val="right"/>
              <w:rPr>
                <w:rFonts w:ascii="Angsana New" w:hAnsi="Angsana New"/>
                <w:sz w:val="26"/>
                <w:szCs w:val="26"/>
              </w:rPr>
            </w:pPr>
            <w:r w:rsidRPr="001073DF">
              <w:rPr>
                <w:rFonts w:ascii="Angsana New" w:hAnsi="Angsana New"/>
                <w:sz w:val="26"/>
                <w:szCs w:val="26"/>
              </w:rPr>
              <w:t>25,000</w:t>
            </w:r>
          </w:p>
        </w:tc>
        <w:tc>
          <w:tcPr>
            <w:tcW w:w="990" w:type="dxa"/>
            <w:gridSpan w:val="2"/>
          </w:tcPr>
          <w:p w14:paraId="3C86208A" w14:textId="77777777" w:rsidR="00E40FA8" w:rsidRPr="001073DF" w:rsidRDefault="00E40FA8" w:rsidP="006815E6">
            <w:pPr>
              <w:ind w:left="-43" w:right="-7"/>
              <w:jc w:val="right"/>
              <w:rPr>
                <w:rFonts w:ascii="Angsana New" w:hAnsi="Angsana New"/>
                <w:sz w:val="26"/>
                <w:szCs w:val="26"/>
              </w:rPr>
            </w:pPr>
            <w:r w:rsidRPr="001073DF">
              <w:rPr>
                <w:rFonts w:ascii="Angsana New" w:hAnsi="Angsana New"/>
                <w:sz w:val="26"/>
                <w:szCs w:val="26"/>
              </w:rPr>
              <w:t>-</w:t>
            </w:r>
          </w:p>
        </w:tc>
        <w:tc>
          <w:tcPr>
            <w:tcW w:w="984" w:type="dxa"/>
          </w:tcPr>
          <w:p w14:paraId="009B2DAC" w14:textId="77777777" w:rsidR="00E40FA8" w:rsidRPr="001073DF" w:rsidRDefault="00E40FA8" w:rsidP="00E40FA8">
            <w:pPr>
              <w:ind w:left="-43" w:right="-72"/>
              <w:jc w:val="right"/>
              <w:rPr>
                <w:rFonts w:ascii="Angsana New" w:hAnsi="Angsana New"/>
                <w:noProof/>
                <w:sz w:val="26"/>
                <w:szCs w:val="26"/>
              </w:rPr>
            </w:pPr>
            <w:r w:rsidRPr="001073DF">
              <w:rPr>
                <w:rFonts w:ascii="Angsana New" w:hAnsi="Angsana New"/>
                <w:noProof/>
                <w:sz w:val="26"/>
                <w:szCs w:val="26"/>
              </w:rPr>
              <w:t>(17,000)</w:t>
            </w:r>
          </w:p>
        </w:tc>
        <w:tc>
          <w:tcPr>
            <w:tcW w:w="990" w:type="dxa"/>
            <w:gridSpan w:val="2"/>
          </w:tcPr>
          <w:p w14:paraId="5C33C34C" w14:textId="77777777" w:rsidR="00E40FA8" w:rsidRPr="001073DF" w:rsidRDefault="00E40FA8" w:rsidP="008F7223">
            <w:pPr>
              <w:ind w:left="-43" w:right="-7"/>
              <w:jc w:val="right"/>
              <w:rPr>
                <w:rFonts w:ascii="Angsana New" w:hAnsi="Angsana New"/>
                <w:noProof/>
                <w:sz w:val="26"/>
                <w:szCs w:val="26"/>
              </w:rPr>
            </w:pPr>
            <w:r w:rsidRPr="001073DF">
              <w:rPr>
                <w:rFonts w:ascii="Angsana New" w:hAnsi="Angsana New"/>
                <w:noProof/>
                <w:sz w:val="26"/>
                <w:szCs w:val="26"/>
              </w:rPr>
              <w:t>-</w:t>
            </w:r>
          </w:p>
        </w:tc>
        <w:tc>
          <w:tcPr>
            <w:tcW w:w="992" w:type="dxa"/>
          </w:tcPr>
          <w:p w14:paraId="48D83412" w14:textId="77777777" w:rsidR="00E40FA8" w:rsidRPr="001073DF" w:rsidRDefault="00E40FA8" w:rsidP="009777C4">
            <w:pPr>
              <w:ind w:left="-43"/>
              <w:jc w:val="right"/>
              <w:rPr>
                <w:rFonts w:ascii="Angsana New" w:hAnsi="Angsana New"/>
                <w:noProof/>
                <w:sz w:val="26"/>
                <w:szCs w:val="26"/>
              </w:rPr>
            </w:pPr>
            <w:r w:rsidRPr="001073DF">
              <w:rPr>
                <w:rFonts w:ascii="Angsana New" w:hAnsi="Angsana New"/>
                <w:noProof/>
                <w:sz w:val="26"/>
                <w:szCs w:val="26"/>
              </w:rPr>
              <w:t>8,000</w:t>
            </w:r>
          </w:p>
        </w:tc>
        <w:tc>
          <w:tcPr>
            <w:tcW w:w="990" w:type="dxa"/>
          </w:tcPr>
          <w:p w14:paraId="29526657" w14:textId="77777777" w:rsidR="00E40FA8" w:rsidRPr="001073DF" w:rsidRDefault="00E40FA8" w:rsidP="009777C4">
            <w:pPr>
              <w:ind w:left="-43"/>
              <w:jc w:val="right"/>
              <w:rPr>
                <w:rFonts w:ascii="Angsana New" w:hAnsi="Angsana New"/>
                <w:noProof/>
                <w:sz w:val="26"/>
                <w:szCs w:val="26"/>
              </w:rPr>
            </w:pPr>
            <w:r w:rsidRPr="001073DF">
              <w:rPr>
                <w:rFonts w:ascii="Angsana New" w:hAnsi="Angsana New"/>
                <w:noProof/>
                <w:sz w:val="26"/>
                <w:szCs w:val="26"/>
              </w:rPr>
              <w:t>-</w:t>
            </w:r>
          </w:p>
        </w:tc>
        <w:tc>
          <w:tcPr>
            <w:tcW w:w="991" w:type="dxa"/>
          </w:tcPr>
          <w:p w14:paraId="592CDC3D" w14:textId="77777777" w:rsidR="00E40FA8" w:rsidRPr="001073DF" w:rsidRDefault="00E40FA8" w:rsidP="009777C4">
            <w:pPr>
              <w:ind w:left="-43" w:right="-8"/>
              <w:jc w:val="right"/>
              <w:rPr>
                <w:rFonts w:ascii="Angsana New" w:hAnsi="Angsana New"/>
                <w:sz w:val="26"/>
                <w:szCs w:val="26"/>
              </w:rPr>
            </w:pPr>
            <w:r w:rsidRPr="001073DF">
              <w:rPr>
                <w:rFonts w:ascii="Angsana New" w:hAnsi="Angsana New"/>
                <w:noProof/>
                <w:sz w:val="26"/>
                <w:szCs w:val="26"/>
              </w:rPr>
              <w:t>6,441</w:t>
            </w:r>
          </w:p>
        </w:tc>
        <w:tc>
          <w:tcPr>
            <w:tcW w:w="990" w:type="dxa"/>
          </w:tcPr>
          <w:p w14:paraId="2909F8B0" w14:textId="77777777" w:rsidR="00E40FA8" w:rsidRPr="001073DF" w:rsidRDefault="00E40FA8" w:rsidP="009777C4">
            <w:pPr>
              <w:ind w:left="-43" w:right="3"/>
              <w:jc w:val="right"/>
              <w:rPr>
                <w:rFonts w:ascii="Angsana New" w:hAnsi="Angsana New"/>
                <w:sz w:val="26"/>
                <w:szCs w:val="26"/>
              </w:rPr>
            </w:pPr>
            <w:r w:rsidRPr="001073DF">
              <w:rPr>
                <w:rFonts w:ascii="Angsana New" w:hAnsi="Angsana New"/>
                <w:noProof/>
                <w:sz w:val="26"/>
                <w:szCs w:val="26"/>
              </w:rPr>
              <w:t>-</w:t>
            </w:r>
          </w:p>
        </w:tc>
      </w:tr>
      <w:tr w:rsidR="00E40FA8" w:rsidRPr="001073DF" w14:paraId="158B23F4" w14:textId="77777777" w:rsidTr="00E40FA8">
        <w:tc>
          <w:tcPr>
            <w:tcW w:w="1644" w:type="dxa"/>
          </w:tcPr>
          <w:p w14:paraId="64485971" w14:textId="77777777" w:rsidR="00E40FA8" w:rsidRPr="001073DF" w:rsidRDefault="00E40FA8" w:rsidP="00E40FA8">
            <w:pPr>
              <w:ind w:left="175" w:hanging="175"/>
              <w:rPr>
                <w:sz w:val="26"/>
                <w:szCs w:val="26"/>
              </w:rPr>
            </w:pPr>
            <w:r w:rsidRPr="001073DF">
              <w:rPr>
                <w:rFonts w:ascii="Angsana New" w:hAnsi="Angsana New"/>
                <w:sz w:val="26"/>
                <w:szCs w:val="26"/>
              </w:rPr>
              <w:t>O Money Co., Ltd.</w:t>
            </w:r>
          </w:p>
        </w:tc>
        <w:tc>
          <w:tcPr>
            <w:tcW w:w="1260" w:type="dxa"/>
          </w:tcPr>
          <w:p w14:paraId="469C356B" w14:textId="77777777" w:rsidR="00E40FA8" w:rsidRPr="001073DF" w:rsidRDefault="00E40FA8" w:rsidP="00E40FA8">
            <w:pPr>
              <w:jc w:val="center"/>
              <w:rPr>
                <w:rFonts w:ascii="Angsana New" w:hAnsi="Angsana New"/>
                <w:sz w:val="26"/>
                <w:szCs w:val="26"/>
                <w:cs/>
              </w:rPr>
            </w:pPr>
            <w:r w:rsidRPr="001073DF">
              <w:rPr>
                <w:rFonts w:ascii="Angsana New" w:hAnsi="Angsana New"/>
                <w:noProof/>
                <w:sz w:val="26"/>
                <w:szCs w:val="26"/>
              </w:rPr>
              <w:t>Thailand</w:t>
            </w:r>
          </w:p>
        </w:tc>
        <w:tc>
          <w:tcPr>
            <w:tcW w:w="2343" w:type="dxa"/>
          </w:tcPr>
          <w:p w14:paraId="71BA1CE4" w14:textId="77777777" w:rsidR="00E40FA8" w:rsidRPr="001073DF" w:rsidRDefault="00E40FA8" w:rsidP="00E40FA8">
            <w:pPr>
              <w:rPr>
                <w:rFonts w:ascii="Angsana New" w:hAnsi="Angsana New"/>
                <w:noProof/>
                <w:sz w:val="26"/>
                <w:szCs w:val="26"/>
              </w:rPr>
            </w:pPr>
            <w:r w:rsidRPr="001073DF">
              <w:rPr>
                <w:rFonts w:ascii="Angsana New" w:hAnsi="Angsana New"/>
                <w:noProof/>
                <w:sz w:val="26"/>
                <w:szCs w:val="26"/>
              </w:rPr>
              <w:t xml:space="preserve">Trading, exchange, </w:t>
            </w:r>
          </w:p>
          <w:p w14:paraId="0BF33A90" w14:textId="77777777" w:rsidR="00E40FA8" w:rsidRPr="001073DF" w:rsidRDefault="00E40FA8" w:rsidP="00E40FA8">
            <w:pPr>
              <w:ind w:left="252"/>
              <w:rPr>
                <w:rFonts w:ascii="Angsana New" w:hAnsi="Angsana New"/>
                <w:sz w:val="26"/>
                <w:szCs w:val="26"/>
                <w:cs/>
              </w:rPr>
            </w:pPr>
            <w:r w:rsidRPr="001073DF">
              <w:rPr>
                <w:rFonts w:ascii="Angsana New" w:hAnsi="Angsana New"/>
                <w:noProof/>
                <w:sz w:val="26"/>
                <w:szCs w:val="26"/>
              </w:rPr>
              <w:t>guarantee and transfer of foreign money by conducting business when receiving money from related agencies.</w:t>
            </w:r>
          </w:p>
        </w:tc>
        <w:tc>
          <w:tcPr>
            <w:tcW w:w="990" w:type="dxa"/>
          </w:tcPr>
          <w:p w14:paraId="0D1A50CD" w14:textId="77777777" w:rsidR="00E40FA8" w:rsidRPr="001073DF" w:rsidRDefault="00E40FA8" w:rsidP="00E40FA8">
            <w:pPr>
              <w:ind w:left="-43" w:right="-21"/>
              <w:jc w:val="right"/>
              <w:rPr>
                <w:rFonts w:ascii="Angsana New" w:hAnsi="Angsana New"/>
                <w:sz w:val="26"/>
                <w:szCs w:val="26"/>
              </w:rPr>
            </w:pPr>
            <w:r w:rsidRPr="001073DF">
              <w:rPr>
                <w:rFonts w:ascii="Angsana New" w:hAnsi="Angsana New"/>
                <w:sz w:val="26"/>
                <w:szCs w:val="26"/>
              </w:rPr>
              <w:t>20.83</w:t>
            </w:r>
          </w:p>
        </w:tc>
        <w:tc>
          <w:tcPr>
            <w:tcW w:w="990" w:type="dxa"/>
          </w:tcPr>
          <w:p w14:paraId="459A7B93" w14:textId="77777777" w:rsidR="00E40FA8" w:rsidRPr="001073DF" w:rsidRDefault="00E40FA8" w:rsidP="009777C4">
            <w:pPr>
              <w:ind w:left="-43" w:right="-7"/>
              <w:jc w:val="right"/>
              <w:rPr>
                <w:rFonts w:ascii="Angsana New" w:hAnsi="Angsana New"/>
                <w:sz w:val="26"/>
                <w:szCs w:val="26"/>
              </w:rPr>
            </w:pPr>
            <w:r w:rsidRPr="001073DF">
              <w:rPr>
                <w:rFonts w:ascii="Angsana New" w:hAnsi="Angsana New"/>
                <w:sz w:val="26"/>
                <w:szCs w:val="26"/>
              </w:rPr>
              <w:t>-</w:t>
            </w:r>
          </w:p>
        </w:tc>
        <w:tc>
          <w:tcPr>
            <w:tcW w:w="1080" w:type="dxa"/>
          </w:tcPr>
          <w:p w14:paraId="52838B98" w14:textId="77777777" w:rsidR="00E40FA8" w:rsidRPr="001073DF" w:rsidRDefault="00E40FA8" w:rsidP="00E40FA8">
            <w:pPr>
              <w:ind w:left="-43" w:right="-29"/>
              <w:jc w:val="right"/>
              <w:rPr>
                <w:rFonts w:ascii="Angsana New" w:hAnsi="Angsana New"/>
                <w:sz w:val="26"/>
                <w:szCs w:val="26"/>
              </w:rPr>
            </w:pPr>
            <w:r w:rsidRPr="001073DF">
              <w:rPr>
                <w:rFonts w:ascii="Angsana New" w:hAnsi="Angsana New"/>
                <w:sz w:val="26"/>
                <w:szCs w:val="26"/>
              </w:rPr>
              <w:t>25,000</w:t>
            </w:r>
          </w:p>
        </w:tc>
        <w:tc>
          <w:tcPr>
            <w:tcW w:w="990" w:type="dxa"/>
            <w:gridSpan w:val="2"/>
          </w:tcPr>
          <w:p w14:paraId="1B8F3437" w14:textId="77777777" w:rsidR="00E40FA8" w:rsidRPr="001073DF" w:rsidRDefault="00E40FA8" w:rsidP="006815E6">
            <w:pPr>
              <w:ind w:left="-43" w:right="-7"/>
              <w:jc w:val="right"/>
              <w:rPr>
                <w:rFonts w:ascii="Angsana New" w:hAnsi="Angsana New"/>
                <w:sz w:val="26"/>
                <w:szCs w:val="26"/>
              </w:rPr>
            </w:pPr>
            <w:r w:rsidRPr="001073DF">
              <w:rPr>
                <w:rFonts w:ascii="Angsana New" w:hAnsi="Angsana New"/>
                <w:sz w:val="26"/>
                <w:szCs w:val="26"/>
              </w:rPr>
              <w:t>-</w:t>
            </w:r>
          </w:p>
        </w:tc>
        <w:tc>
          <w:tcPr>
            <w:tcW w:w="984" w:type="dxa"/>
          </w:tcPr>
          <w:p w14:paraId="5FD2EE55" w14:textId="77777777" w:rsidR="00E40FA8" w:rsidRPr="001073DF" w:rsidRDefault="00E40FA8" w:rsidP="00E40FA8">
            <w:pPr>
              <w:ind w:left="-43" w:right="-72"/>
              <w:jc w:val="right"/>
              <w:rPr>
                <w:rFonts w:ascii="Angsana New" w:hAnsi="Angsana New"/>
                <w:noProof/>
                <w:sz w:val="26"/>
                <w:szCs w:val="26"/>
              </w:rPr>
            </w:pPr>
            <w:r w:rsidRPr="001073DF">
              <w:rPr>
                <w:rFonts w:ascii="Angsana New" w:hAnsi="Angsana New"/>
                <w:noProof/>
                <w:sz w:val="26"/>
                <w:szCs w:val="26"/>
              </w:rPr>
              <w:t>(3,000)</w:t>
            </w:r>
          </w:p>
        </w:tc>
        <w:tc>
          <w:tcPr>
            <w:tcW w:w="990" w:type="dxa"/>
            <w:gridSpan w:val="2"/>
          </w:tcPr>
          <w:p w14:paraId="3A0E103E" w14:textId="77777777" w:rsidR="00E40FA8" w:rsidRPr="001073DF" w:rsidRDefault="00E40FA8" w:rsidP="008F7223">
            <w:pPr>
              <w:ind w:left="-43" w:right="-7"/>
              <w:jc w:val="right"/>
              <w:rPr>
                <w:rFonts w:ascii="Angsana New" w:hAnsi="Angsana New"/>
                <w:noProof/>
                <w:sz w:val="26"/>
                <w:szCs w:val="26"/>
              </w:rPr>
            </w:pPr>
            <w:r w:rsidRPr="001073DF">
              <w:rPr>
                <w:rFonts w:ascii="Angsana New" w:hAnsi="Angsana New"/>
                <w:noProof/>
                <w:sz w:val="26"/>
                <w:szCs w:val="26"/>
              </w:rPr>
              <w:t>-</w:t>
            </w:r>
          </w:p>
        </w:tc>
        <w:tc>
          <w:tcPr>
            <w:tcW w:w="992" w:type="dxa"/>
          </w:tcPr>
          <w:p w14:paraId="4891DA70" w14:textId="77777777" w:rsidR="00E40FA8" w:rsidRPr="001073DF" w:rsidRDefault="00E40FA8" w:rsidP="009777C4">
            <w:pPr>
              <w:ind w:left="-43"/>
              <w:jc w:val="right"/>
              <w:rPr>
                <w:rFonts w:ascii="Angsana New" w:hAnsi="Angsana New"/>
                <w:noProof/>
                <w:sz w:val="26"/>
                <w:szCs w:val="26"/>
              </w:rPr>
            </w:pPr>
            <w:r w:rsidRPr="001073DF">
              <w:rPr>
                <w:rFonts w:ascii="Angsana New" w:hAnsi="Angsana New"/>
                <w:noProof/>
                <w:sz w:val="26"/>
                <w:szCs w:val="26"/>
              </w:rPr>
              <w:t>22,000</w:t>
            </w:r>
          </w:p>
        </w:tc>
        <w:tc>
          <w:tcPr>
            <w:tcW w:w="990" w:type="dxa"/>
          </w:tcPr>
          <w:p w14:paraId="1E75D235" w14:textId="77777777" w:rsidR="00E40FA8" w:rsidRPr="001073DF" w:rsidRDefault="00E40FA8" w:rsidP="009777C4">
            <w:pPr>
              <w:ind w:left="-43"/>
              <w:jc w:val="right"/>
              <w:rPr>
                <w:rFonts w:ascii="Angsana New" w:hAnsi="Angsana New"/>
                <w:noProof/>
                <w:sz w:val="26"/>
                <w:szCs w:val="26"/>
              </w:rPr>
            </w:pPr>
            <w:r w:rsidRPr="001073DF">
              <w:rPr>
                <w:rFonts w:ascii="Angsana New" w:hAnsi="Angsana New"/>
                <w:noProof/>
                <w:sz w:val="26"/>
                <w:szCs w:val="26"/>
              </w:rPr>
              <w:t>-</w:t>
            </w:r>
          </w:p>
        </w:tc>
        <w:tc>
          <w:tcPr>
            <w:tcW w:w="991" w:type="dxa"/>
          </w:tcPr>
          <w:p w14:paraId="290DF4BA" w14:textId="77777777" w:rsidR="00E40FA8" w:rsidRPr="001073DF" w:rsidRDefault="00E40FA8" w:rsidP="009777C4">
            <w:pPr>
              <w:ind w:left="-43" w:right="-8"/>
              <w:jc w:val="right"/>
              <w:rPr>
                <w:rFonts w:ascii="Angsana New" w:hAnsi="Angsana New"/>
                <w:sz w:val="26"/>
                <w:szCs w:val="26"/>
              </w:rPr>
            </w:pPr>
            <w:r w:rsidRPr="001073DF">
              <w:rPr>
                <w:rFonts w:ascii="Angsana New" w:hAnsi="Angsana New"/>
                <w:noProof/>
                <w:sz w:val="26"/>
                <w:szCs w:val="26"/>
              </w:rPr>
              <w:t>20,632</w:t>
            </w:r>
          </w:p>
        </w:tc>
        <w:tc>
          <w:tcPr>
            <w:tcW w:w="990" w:type="dxa"/>
          </w:tcPr>
          <w:p w14:paraId="17724343" w14:textId="77777777" w:rsidR="00E40FA8" w:rsidRPr="001073DF" w:rsidRDefault="00E40FA8" w:rsidP="009777C4">
            <w:pPr>
              <w:ind w:left="-43" w:right="3"/>
              <w:jc w:val="right"/>
              <w:rPr>
                <w:rFonts w:ascii="Angsana New" w:hAnsi="Angsana New"/>
                <w:sz w:val="26"/>
                <w:szCs w:val="26"/>
              </w:rPr>
            </w:pPr>
            <w:r w:rsidRPr="001073DF">
              <w:rPr>
                <w:rFonts w:ascii="Angsana New" w:hAnsi="Angsana New"/>
                <w:noProof/>
                <w:sz w:val="26"/>
                <w:szCs w:val="26"/>
              </w:rPr>
              <w:t>-</w:t>
            </w:r>
          </w:p>
        </w:tc>
      </w:tr>
      <w:tr w:rsidR="00E40FA8" w:rsidRPr="001073DF" w14:paraId="2B516AE0" w14:textId="77777777" w:rsidTr="00E40FA8">
        <w:tc>
          <w:tcPr>
            <w:tcW w:w="1644" w:type="dxa"/>
          </w:tcPr>
          <w:p w14:paraId="15EF0D7A" w14:textId="77777777" w:rsidR="00E40FA8" w:rsidRPr="001073DF" w:rsidRDefault="00E40FA8" w:rsidP="00E40FA8">
            <w:pPr>
              <w:ind w:left="175" w:hanging="175"/>
              <w:rPr>
                <w:b/>
                <w:bCs/>
                <w:sz w:val="26"/>
                <w:szCs w:val="26"/>
                <w:cs/>
              </w:rPr>
            </w:pPr>
            <w:r w:rsidRPr="001073DF">
              <w:rPr>
                <w:rFonts w:ascii="Angsana New" w:hAnsi="Angsana New"/>
                <w:b/>
                <w:bCs/>
                <w:sz w:val="26"/>
                <w:szCs w:val="26"/>
              </w:rPr>
              <w:t>Total</w:t>
            </w:r>
          </w:p>
        </w:tc>
        <w:tc>
          <w:tcPr>
            <w:tcW w:w="1260" w:type="dxa"/>
          </w:tcPr>
          <w:p w14:paraId="0EE4BFE4" w14:textId="77777777" w:rsidR="00E40FA8" w:rsidRPr="001073DF" w:rsidRDefault="00E40FA8" w:rsidP="00E40FA8">
            <w:pPr>
              <w:jc w:val="center"/>
              <w:rPr>
                <w:rFonts w:ascii="Angsana New" w:hAnsi="Angsana New"/>
                <w:sz w:val="26"/>
                <w:szCs w:val="26"/>
                <w:cs/>
              </w:rPr>
            </w:pPr>
          </w:p>
        </w:tc>
        <w:tc>
          <w:tcPr>
            <w:tcW w:w="2343" w:type="dxa"/>
          </w:tcPr>
          <w:p w14:paraId="78A234A3" w14:textId="77777777" w:rsidR="00E40FA8" w:rsidRPr="001073DF" w:rsidRDefault="00E40FA8" w:rsidP="00E40FA8">
            <w:pPr>
              <w:jc w:val="center"/>
              <w:rPr>
                <w:rFonts w:ascii="Angsana New" w:hAnsi="Angsana New"/>
                <w:sz w:val="26"/>
                <w:szCs w:val="26"/>
                <w:cs/>
              </w:rPr>
            </w:pPr>
          </w:p>
        </w:tc>
        <w:tc>
          <w:tcPr>
            <w:tcW w:w="990" w:type="dxa"/>
          </w:tcPr>
          <w:p w14:paraId="01CA54DE" w14:textId="77777777" w:rsidR="00E40FA8" w:rsidRPr="001073DF" w:rsidRDefault="00E40FA8" w:rsidP="00E40FA8">
            <w:pPr>
              <w:ind w:left="-43" w:right="-72"/>
              <w:jc w:val="right"/>
              <w:rPr>
                <w:rFonts w:ascii="Angsana New" w:hAnsi="Angsana New"/>
                <w:sz w:val="26"/>
                <w:szCs w:val="26"/>
              </w:rPr>
            </w:pPr>
          </w:p>
        </w:tc>
        <w:tc>
          <w:tcPr>
            <w:tcW w:w="990" w:type="dxa"/>
          </w:tcPr>
          <w:p w14:paraId="4A2681AB" w14:textId="77777777" w:rsidR="00E40FA8" w:rsidRPr="001073DF" w:rsidRDefault="00E40FA8" w:rsidP="00E40FA8">
            <w:pPr>
              <w:ind w:left="-43" w:right="-72"/>
              <w:jc w:val="right"/>
              <w:rPr>
                <w:rFonts w:ascii="Angsana New" w:hAnsi="Angsana New"/>
                <w:sz w:val="26"/>
                <w:szCs w:val="26"/>
              </w:rPr>
            </w:pPr>
          </w:p>
        </w:tc>
        <w:tc>
          <w:tcPr>
            <w:tcW w:w="1080" w:type="dxa"/>
          </w:tcPr>
          <w:p w14:paraId="42495FBB" w14:textId="77777777" w:rsidR="00E40FA8" w:rsidRPr="008F7223" w:rsidRDefault="00E40FA8" w:rsidP="008F7223">
            <w:pPr>
              <w:pBdr>
                <w:top w:val="single" w:sz="4" w:space="1" w:color="auto"/>
                <w:bottom w:val="double" w:sz="4" w:space="1" w:color="auto"/>
              </w:pBdr>
              <w:tabs>
                <w:tab w:val="decimal" w:pos="886"/>
              </w:tabs>
              <w:ind w:right="-41"/>
              <w:outlineLvl w:val="0"/>
              <w:rPr>
                <w:rFonts w:ascii="Angsana New" w:hAnsi="Angsana New"/>
                <w:b/>
                <w:bCs/>
                <w:sz w:val="26"/>
                <w:szCs w:val="26"/>
              </w:rPr>
            </w:pPr>
            <w:r w:rsidRPr="008F7223">
              <w:rPr>
                <w:rFonts w:ascii="Angsana New" w:hAnsi="Angsana New"/>
                <w:b/>
                <w:bCs/>
                <w:sz w:val="26"/>
                <w:szCs w:val="26"/>
              </w:rPr>
              <w:t>65,000</w:t>
            </w:r>
          </w:p>
        </w:tc>
        <w:tc>
          <w:tcPr>
            <w:tcW w:w="990" w:type="dxa"/>
            <w:gridSpan w:val="2"/>
          </w:tcPr>
          <w:p w14:paraId="13EA54EA" w14:textId="77777777" w:rsidR="00E40FA8" w:rsidRPr="008F7223" w:rsidRDefault="00E40FA8" w:rsidP="008F7223">
            <w:pPr>
              <w:pBdr>
                <w:top w:val="single" w:sz="4" w:space="1" w:color="auto"/>
                <w:bottom w:val="double" w:sz="4" w:space="1" w:color="auto"/>
              </w:pBdr>
              <w:tabs>
                <w:tab w:val="decimal" w:pos="787"/>
              </w:tabs>
              <w:ind w:right="-41"/>
              <w:outlineLvl w:val="0"/>
              <w:rPr>
                <w:rFonts w:ascii="Angsana New" w:hAnsi="Angsana New"/>
                <w:b/>
                <w:bCs/>
                <w:sz w:val="26"/>
                <w:szCs w:val="26"/>
              </w:rPr>
            </w:pPr>
            <w:r w:rsidRPr="008F7223">
              <w:rPr>
                <w:rFonts w:ascii="Angsana New" w:hAnsi="Angsana New"/>
                <w:b/>
                <w:bCs/>
                <w:sz w:val="26"/>
                <w:szCs w:val="26"/>
              </w:rPr>
              <w:t>15,000</w:t>
            </w:r>
          </w:p>
        </w:tc>
        <w:tc>
          <w:tcPr>
            <w:tcW w:w="984" w:type="dxa"/>
          </w:tcPr>
          <w:p w14:paraId="1FC84F87" w14:textId="77777777" w:rsidR="00E40FA8" w:rsidRPr="008F7223" w:rsidRDefault="00E40FA8" w:rsidP="008F7223">
            <w:pPr>
              <w:pBdr>
                <w:top w:val="single" w:sz="4" w:space="1" w:color="auto"/>
                <w:bottom w:val="double" w:sz="4" w:space="1" w:color="auto"/>
              </w:pBdr>
              <w:tabs>
                <w:tab w:val="decimal" w:pos="787"/>
              </w:tabs>
              <w:ind w:right="-41"/>
              <w:outlineLvl w:val="0"/>
              <w:rPr>
                <w:rFonts w:ascii="Angsana New" w:hAnsi="Angsana New"/>
                <w:b/>
                <w:bCs/>
                <w:sz w:val="26"/>
                <w:szCs w:val="26"/>
              </w:rPr>
            </w:pPr>
            <w:r w:rsidRPr="008F7223">
              <w:rPr>
                <w:rFonts w:ascii="Angsana New" w:hAnsi="Angsana New"/>
                <w:b/>
                <w:bCs/>
                <w:sz w:val="26"/>
                <w:szCs w:val="26"/>
              </w:rPr>
              <w:t>(20,000)</w:t>
            </w:r>
          </w:p>
        </w:tc>
        <w:tc>
          <w:tcPr>
            <w:tcW w:w="990" w:type="dxa"/>
            <w:gridSpan w:val="2"/>
          </w:tcPr>
          <w:p w14:paraId="629FC28F" w14:textId="77777777" w:rsidR="00E40FA8" w:rsidRPr="001073DF" w:rsidRDefault="00E40FA8" w:rsidP="008F7223">
            <w:pPr>
              <w:pBdr>
                <w:top w:val="single" w:sz="4" w:space="1" w:color="auto"/>
                <w:bottom w:val="double" w:sz="4" w:space="1" w:color="auto"/>
              </w:pBdr>
              <w:tabs>
                <w:tab w:val="decimal" w:pos="787"/>
              </w:tabs>
              <w:ind w:right="-41"/>
              <w:outlineLvl w:val="0"/>
              <w:rPr>
                <w:rFonts w:ascii="Angsana New" w:hAnsi="Angsana New"/>
                <w:b/>
                <w:bCs/>
                <w:sz w:val="26"/>
                <w:szCs w:val="26"/>
              </w:rPr>
            </w:pPr>
            <w:r w:rsidRPr="001073DF">
              <w:rPr>
                <w:rFonts w:ascii="Angsana New" w:hAnsi="Angsana New"/>
                <w:b/>
                <w:bCs/>
                <w:sz w:val="26"/>
                <w:szCs w:val="26"/>
              </w:rPr>
              <w:t>-</w:t>
            </w:r>
          </w:p>
        </w:tc>
        <w:tc>
          <w:tcPr>
            <w:tcW w:w="992" w:type="dxa"/>
          </w:tcPr>
          <w:p w14:paraId="25F7E3F5" w14:textId="77777777" w:rsidR="00E40FA8" w:rsidRPr="001073DF" w:rsidRDefault="00E40FA8" w:rsidP="008F7223">
            <w:pPr>
              <w:pBdr>
                <w:top w:val="single" w:sz="4" w:space="1" w:color="auto"/>
                <w:bottom w:val="double" w:sz="4" w:space="1" w:color="auto"/>
              </w:pBdr>
              <w:tabs>
                <w:tab w:val="decimal" w:pos="787"/>
              </w:tabs>
              <w:ind w:right="-41"/>
              <w:outlineLvl w:val="0"/>
              <w:rPr>
                <w:rFonts w:ascii="Angsana New" w:hAnsi="Angsana New"/>
                <w:b/>
                <w:bCs/>
                <w:sz w:val="26"/>
                <w:szCs w:val="26"/>
              </w:rPr>
            </w:pPr>
            <w:r w:rsidRPr="001073DF">
              <w:rPr>
                <w:rFonts w:ascii="Angsana New" w:hAnsi="Angsana New"/>
                <w:b/>
                <w:bCs/>
                <w:sz w:val="26"/>
                <w:szCs w:val="26"/>
              </w:rPr>
              <w:t>45,000</w:t>
            </w:r>
          </w:p>
        </w:tc>
        <w:tc>
          <w:tcPr>
            <w:tcW w:w="990" w:type="dxa"/>
          </w:tcPr>
          <w:p w14:paraId="31F0F915" w14:textId="77777777" w:rsidR="00E40FA8" w:rsidRPr="001073DF" w:rsidRDefault="00E40FA8" w:rsidP="008F7223">
            <w:pPr>
              <w:pBdr>
                <w:top w:val="single" w:sz="4" w:space="1" w:color="auto"/>
                <w:bottom w:val="double" w:sz="4" w:space="1" w:color="auto"/>
              </w:pBdr>
              <w:tabs>
                <w:tab w:val="decimal" w:pos="787"/>
              </w:tabs>
              <w:ind w:right="-41"/>
              <w:outlineLvl w:val="0"/>
              <w:rPr>
                <w:rFonts w:ascii="Angsana New" w:hAnsi="Angsana New"/>
                <w:b/>
                <w:bCs/>
                <w:sz w:val="26"/>
                <w:szCs w:val="26"/>
              </w:rPr>
            </w:pPr>
            <w:r w:rsidRPr="001073DF">
              <w:rPr>
                <w:rFonts w:ascii="Angsana New" w:hAnsi="Angsana New"/>
                <w:b/>
                <w:bCs/>
                <w:sz w:val="26"/>
                <w:szCs w:val="26"/>
              </w:rPr>
              <w:t>15,000</w:t>
            </w:r>
          </w:p>
        </w:tc>
        <w:tc>
          <w:tcPr>
            <w:tcW w:w="991" w:type="dxa"/>
          </w:tcPr>
          <w:p w14:paraId="0490749F" w14:textId="77777777" w:rsidR="00E40FA8" w:rsidRPr="001073DF" w:rsidRDefault="00E40FA8" w:rsidP="008F7223">
            <w:pPr>
              <w:pBdr>
                <w:top w:val="single" w:sz="4" w:space="1" w:color="auto"/>
                <w:bottom w:val="double" w:sz="4" w:space="1" w:color="auto"/>
              </w:pBdr>
              <w:tabs>
                <w:tab w:val="decimal" w:pos="787"/>
              </w:tabs>
              <w:ind w:right="-41"/>
              <w:outlineLvl w:val="0"/>
              <w:rPr>
                <w:rFonts w:ascii="Angsana New" w:hAnsi="Angsana New"/>
                <w:b/>
                <w:bCs/>
                <w:sz w:val="26"/>
                <w:szCs w:val="26"/>
              </w:rPr>
            </w:pPr>
            <w:r w:rsidRPr="001073DF">
              <w:rPr>
                <w:rFonts w:ascii="Angsana New" w:hAnsi="Angsana New"/>
                <w:b/>
                <w:bCs/>
                <w:sz w:val="26"/>
                <w:szCs w:val="26"/>
              </w:rPr>
              <w:t>36,130</w:t>
            </w:r>
          </w:p>
        </w:tc>
        <w:tc>
          <w:tcPr>
            <w:tcW w:w="990" w:type="dxa"/>
          </w:tcPr>
          <w:p w14:paraId="34D6B102" w14:textId="77777777" w:rsidR="00E40FA8" w:rsidRPr="001073DF" w:rsidRDefault="00E40FA8" w:rsidP="008F7223">
            <w:pPr>
              <w:pBdr>
                <w:top w:val="single" w:sz="4" w:space="1" w:color="auto"/>
                <w:bottom w:val="double" w:sz="4" w:space="1" w:color="auto"/>
              </w:pBdr>
              <w:tabs>
                <w:tab w:val="decimal" w:pos="787"/>
              </w:tabs>
              <w:ind w:right="-41"/>
              <w:outlineLvl w:val="0"/>
              <w:rPr>
                <w:rFonts w:ascii="Angsana New" w:hAnsi="Angsana New"/>
                <w:b/>
                <w:bCs/>
                <w:sz w:val="26"/>
                <w:szCs w:val="26"/>
              </w:rPr>
            </w:pPr>
            <w:r w:rsidRPr="001073DF">
              <w:rPr>
                <w:rFonts w:ascii="Angsana New" w:hAnsi="Angsana New"/>
                <w:b/>
                <w:bCs/>
                <w:sz w:val="26"/>
                <w:szCs w:val="26"/>
              </w:rPr>
              <w:t>10,473</w:t>
            </w:r>
          </w:p>
        </w:tc>
      </w:tr>
    </w:tbl>
    <w:p w14:paraId="575B561A" w14:textId="6FAF5A14" w:rsidR="00E40FA8" w:rsidRPr="00E40FA8" w:rsidRDefault="007A6E3A" w:rsidP="00E40FA8">
      <w:pPr>
        <w:pStyle w:val="ListParagraph"/>
        <w:widowControl w:val="0"/>
        <w:numPr>
          <w:ilvl w:val="1"/>
          <w:numId w:val="21"/>
        </w:numPr>
        <w:overflowPunct w:val="0"/>
        <w:autoSpaceDE w:val="0"/>
        <w:autoSpaceDN w:val="0"/>
        <w:adjustRightInd w:val="0"/>
        <w:textAlignment w:val="baseline"/>
        <w:rPr>
          <w:rFonts w:ascii="Angsana New" w:hAnsi="Angsana New"/>
          <w:b/>
          <w:bCs/>
          <w:sz w:val="28"/>
        </w:rPr>
      </w:pPr>
      <w:r w:rsidRPr="00E40FA8">
        <w:rPr>
          <w:rFonts w:ascii="Angsana New" w:hAnsi="Angsana New"/>
          <w:b/>
          <w:bCs/>
          <w:sz w:val="28"/>
        </w:rPr>
        <w:t xml:space="preserve">  </w:t>
      </w:r>
      <w:r w:rsidR="00AB6405" w:rsidRPr="00E40FA8">
        <w:rPr>
          <w:rFonts w:ascii="Angsana New" w:hAnsi="Angsana New"/>
          <w:b/>
          <w:bCs/>
          <w:sz w:val="28"/>
        </w:rPr>
        <w:t xml:space="preserve">Investment in </w:t>
      </w:r>
      <w:r w:rsidR="00AB6405" w:rsidRPr="00E40FA8">
        <w:rPr>
          <w:rFonts w:ascii="Angsana New" w:eastAsia="Arial Unicode MS" w:hAnsi="Angsana New"/>
          <w:b/>
          <w:bCs/>
          <w:sz w:val="28"/>
        </w:rPr>
        <w:t>associate</w:t>
      </w:r>
      <w:r w:rsidR="00ED465D">
        <w:rPr>
          <w:rFonts w:ascii="Angsana New" w:eastAsia="Arial Unicode MS" w:hAnsi="Angsana New"/>
          <w:b/>
          <w:bCs/>
          <w:sz w:val="28"/>
        </w:rPr>
        <w:t>s</w:t>
      </w:r>
    </w:p>
    <w:p w14:paraId="53AB64AC" w14:textId="77777777" w:rsidR="00E40FA8" w:rsidRDefault="00E40FA8" w:rsidP="00A41D23">
      <w:pPr>
        <w:widowControl w:val="0"/>
        <w:overflowPunct w:val="0"/>
        <w:autoSpaceDE w:val="0"/>
        <w:autoSpaceDN w:val="0"/>
        <w:adjustRightInd w:val="0"/>
        <w:spacing w:before="120"/>
        <w:ind w:left="522"/>
        <w:textAlignment w:val="baseline"/>
        <w:rPr>
          <w:rFonts w:ascii="Angsana New" w:hAnsi="Angsana New"/>
          <w:sz w:val="28"/>
        </w:rPr>
        <w:sectPr w:rsidR="00E40FA8" w:rsidSect="006F7909">
          <w:pgSz w:w="16834" w:h="11909" w:orient="landscape" w:code="9"/>
          <w:pgMar w:top="1267" w:right="1080" w:bottom="749" w:left="1080" w:header="864" w:footer="432" w:gutter="0"/>
          <w:cols w:space="720"/>
        </w:sectPr>
      </w:pPr>
    </w:p>
    <w:p w14:paraId="1E9BC5D9" w14:textId="1225EABF" w:rsidR="00A41D23" w:rsidRPr="008230B7" w:rsidRDefault="00A41D23" w:rsidP="006C7E7D">
      <w:pPr>
        <w:widowControl w:val="0"/>
        <w:overflowPunct w:val="0"/>
        <w:autoSpaceDE w:val="0"/>
        <w:autoSpaceDN w:val="0"/>
        <w:adjustRightInd w:val="0"/>
        <w:spacing w:before="120"/>
        <w:ind w:left="414"/>
        <w:textAlignment w:val="baseline"/>
        <w:rPr>
          <w:rFonts w:ascii="Angsana New" w:hAnsi="Angsana New"/>
          <w:sz w:val="28"/>
        </w:rPr>
      </w:pPr>
      <w:r w:rsidRPr="008230B7">
        <w:rPr>
          <w:rFonts w:ascii="Angsana New" w:hAnsi="Angsana New"/>
          <w:sz w:val="28"/>
        </w:rPr>
        <w:lastRenderedPageBreak/>
        <w:t xml:space="preserve">The movements of investments in associates for the </w:t>
      </w:r>
      <w:r>
        <w:rPr>
          <w:rFonts w:ascii="Angsana New" w:hAnsi="Angsana New"/>
          <w:sz w:val="28"/>
        </w:rPr>
        <w:t>year</w:t>
      </w:r>
      <w:r w:rsidR="000D4DB0">
        <w:rPr>
          <w:rFonts w:ascii="Angsana New" w:hAnsi="Angsana New"/>
          <w:sz w:val="28"/>
        </w:rPr>
        <w:t>s</w:t>
      </w:r>
      <w:r w:rsidRPr="008230B7">
        <w:rPr>
          <w:rFonts w:ascii="Angsana New" w:hAnsi="Angsana New"/>
          <w:sz w:val="28"/>
        </w:rPr>
        <w:t xml:space="preserve"> ended </w:t>
      </w:r>
      <w:r>
        <w:rPr>
          <w:rFonts w:ascii="Angsana New" w:hAnsi="Angsana New"/>
          <w:sz w:val="28"/>
        </w:rPr>
        <w:t>31 December 2020</w:t>
      </w:r>
      <w:r w:rsidRPr="008230B7">
        <w:rPr>
          <w:rFonts w:ascii="Angsana New" w:hAnsi="Angsana New"/>
          <w:sz w:val="28"/>
        </w:rPr>
        <w:t xml:space="preserve"> and 2019 are as follows:</w:t>
      </w:r>
    </w:p>
    <w:tbl>
      <w:tblPr>
        <w:tblW w:w="9828" w:type="dxa"/>
        <w:tblInd w:w="288" w:type="dxa"/>
        <w:tblLayout w:type="fixed"/>
        <w:tblLook w:val="0000" w:firstRow="0" w:lastRow="0" w:firstColumn="0" w:lastColumn="0" w:noHBand="0" w:noVBand="0"/>
      </w:tblPr>
      <w:tblGrid>
        <w:gridCol w:w="4302"/>
        <w:gridCol w:w="18"/>
        <w:gridCol w:w="1332"/>
        <w:gridCol w:w="1341"/>
        <w:gridCol w:w="9"/>
        <w:gridCol w:w="1350"/>
        <w:gridCol w:w="1476"/>
      </w:tblGrid>
      <w:tr w:rsidR="00A41D23" w:rsidRPr="008230B7" w14:paraId="306AC4EB" w14:textId="77777777" w:rsidTr="00CE431E">
        <w:trPr>
          <w:trHeight w:val="319"/>
        </w:trPr>
        <w:tc>
          <w:tcPr>
            <w:tcW w:w="4302" w:type="dxa"/>
            <w:vAlign w:val="bottom"/>
          </w:tcPr>
          <w:p w14:paraId="5901E614" w14:textId="77777777" w:rsidR="00A41D23" w:rsidRPr="008230B7" w:rsidRDefault="00A41D23" w:rsidP="00CE431E">
            <w:pPr>
              <w:pStyle w:val="a0"/>
              <w:tabs>
                <w:tab w:val="right" w:pos="5901"/>
              </w:tabs>
              <w:ind w:right="0"/>
              <w:jc w:val="thaiDistribute"/>
              <w:rPr>
                <w:rFonts w:ascii="Angsana New" w:eastAsia="Angsana New" w:hAnsi="Angsana New"/>
                <w:cs/>
              </w:rPr>
            </w:pPr>
          </w:p>
        </w:tc>
        <w:tc>
          <w:tcPr>
            <w:tcW w:w="5526" w:type="dxa"/>
            <w:gridSpan w:val="6"/>
          </w:tcPr>
          <w:p w14:paraId="38E47BB6" w14:textId="77777777" w:rsidR="00A41D23" w:rsidRPr="008230B7" w:rsidRDefault="00A41D23" w:rsidP="00CE431E">
            <w:pPr>
              <w:pStyle w:val="a0"/>
              <w:pBdr>
                <w:bottom w:val="single" w:sz="4" w:space="1" w:color="auto"/>
              </w:pBdr>
              <w:ind w:right="-23"/>
              <w:jc w:val="center"/>
              <w:rPr>
                <w:rFonts w:ascii="Angsana New" w:eastAsia="Angsana New" w:hAnsi="Angsana New"/>
              </w:rPr>
            </w:pPr>
            <w:r w:rsidRPr="008230B7">
              <w:rPr>
                <w:rFonts w:ascii="Angsana New" w:eastAsia="Angsana New" w:hAnsi="Angsana New" w:hint="cs"/>
              </w:rPr>
              <w:t>(</w:t>
            </w:r>
            <w:r w:rsidRPr="008230B7">
              <w:rPr>
                <w:rFonts w:ascii="Angsana New" w:hAnsi="Angsana New"/>
              </w:rPr>
              <w:t>Thousand Baht</w:t>
            </w:r>
            <w:r w:rsidRPr="008230B7">
              <w:rPr>
                <w:rFonts w:ascii="Angsana New" w:eastAsia="Angsana New" w:hAnsi="Angsana New"/>
              </w:rPr>
              <w:t>)</w:t>
            </w:r>
          </w:p>
        </w:tc>
      </w:tr>
      <w:tr w:rsidR="00A41D23" w:rsidRPr="008230B7" w14:paraId="02D4B97A" w14:textId="77777777" w:rsidTr="00CE431E">
        <w:trPr>
          <w:trHeight w:val="319"/>
        </w:trPr>
        <w:tc>
          <w:tcPr>
            <w:tcW w:w="4302" w:type="dxa"/>
            <w:vAlign w:val="bottom"/>
          </w:tcPr>
          <w:p w14:paraId="0B113002" w14:textId="77777777" w:rsidR="00A41D23" w:rsidRPr="008230B7" w:rsidRDefault="00A41D23" w:rsidP="00CE431E">
            <w:pPr>
              <w:pStyle w:val="a0"/>
              <w:tabs>
                <w:tab w:val="right" w:pos="5901"/>
              </w:tabs>
              <w:ind w:right="0"/>
              <w:jc w:val="thaiDistribute"/>
              <w:rPr>
                <w:rFonts w:ascii="Angsana New" w:eastAsia="Angsana New" w:hAnsi="Angsana New"/>
                <w:cs/>
              </w:rPr>
            </w:pPr>
          </w:p>
        </w:tc>
        <w:tc>
          <w:tcPr>
            <w:tcW w:w="2700" w:type="dxa"/>
            <w:gridSpan w:val="4"/>
            <w:vAlign w:val="bottom"/>
          </w:tcPr>
          <w:p w14:paraId="2D6B7EE4" w14:textId="77777777" w:rsidR="00A41D23" w:rsidRPr="008230B7" w:rsidRDefault="00A41D23" w:rsidP="00CE431E">
            <w:pPr>
              <w:pStyle w:val="a0"/>
              <w:pBdr>
                <w:bottom w:val="single" w:sz="4" w:space="1" w:color="auto"/>
              </w:pBdr>
              <w:ind w:right="-12"/>
              <w:jc w:val="center"/>
              <w:rPr>
                <w:rFonts w:ascii="Angsana New" w:hAnsi="Angsana New"/>
                <w:kern w:val="2"/>
              </w:rPr>
            </w:pPr>
            <w:r w:rsidRPr="008230B7">
              <w:rPr>
                <w:rFonts w:ascii="Angsana New" w:hAnsi="Angsana New"/>
                <w:kern w:val="2"/>
              </w:rPr>
              <w:t xml:space="preserve">Consolidated </w:t>
            </w:r>
          </w:p>
          <w:p w14:paraId="0FEFB338" w14:textId="77777777" w:rsidR="00A41D23" w:rsidRPr="008230B7" w:rsidRDefault="00A41D23" w:rsidP="00CE431E">
            <w:pPr>
              <w:pStyle w:val="a0"/>
              <w:pBdr>
                <w:bottom w:val="single" w:sz="4" w:space="1" w:color="auto"/>
              </w:pBdr>
              <w:ind w:right="-12"/>
              <w:jc w:val="center"/>
              <w:rPr>
                <w:rFonts w:ascii="Angsana New" w:hAnsi="Angsana New"/>
                <w:kern w:val="2"/>
              </w:rPr>
            </w:pPr>
            <w:r w:rsidRPr="008230B7">
              <w:rPr>
                <w:rFonts w:ascii="Angsana New" w:hAnsi="Angsana New"/>
                <w:kern w:val="2"/>
              </w:rPr>
              <w:t>financial statements</w:t>
            </w:r>
          </w:p>
        </w:tc>
        <w:tc>
          <w:tcPr>
            <w:tcW w:w="2826" w:type="dxa"/>
            <w:gridSpan w:val="2"/>
          </w:tcPr>
          <w:p w14:paraId="79BB1C45" w14:textId="77777777" w:rsidR="00A41D23" w:rsidRPr="008230B7" w:rsidRDefault="00A41D23" w:rsidP="00CE431E">
            <w:pPr>
              <w:ind w:right="-72"/>
              <w:jc w:val="center"/>
              <w:rPr>
                <w:rFonts w:ascii="Angsana New" w:eastAsia="Angsana New" w:hAnsi="Angsana New"/>
                <w:sz w:val="28"/>
              </w:rPr>
            </w:pPr>
            <w:r w:rsidRPr="008230B7">
              <w:rPr>
                <w:rFonts w:ascii="Angsana New" w:eastAsia="Angsana New" w:hAnsi="Angsana New"/>
                <w:sz w:val="28"/>
              </w:rPr>
              <w:t>Separate</w:t>
            </w:r>
          </w:p>
          <w:p w14:paraId="1A38745C" w14:textId="77777777" w:rsidR="00A41D23" w:rsidRPr="008230B7" w:rsidRDefault="00A41D23" w:rsidP="00CE431E">
            <w:pPr>
              <w:pStyle w:val="a0"/>
              <w:pBdr>
                <w:bottom w:val="single" w:sz="4" w:space="1" w:color="auto"/>
              </w:pBdr>
              <w:ind w:right="-23"/>
              <w:jc w:val="center"/>
              <w:rPr>
                <w:rFonts w:ascii="Angsana New" w:eastAsia="Angsana New" w:hAnsi="Angsana New"/>
              </w:rPr>
            </w:pPr>
            <w:r w:rsidRPr="008230B7">
              <w:rPr>
                <w:rFonts w:ascii="Angsana New" w:hAnsi="Angsana New"/>
                <w:kern w:val="2"/>
              </w:rPr>
              <w:t xml:space="preserve"> financial statements</w:t>
            </w:r>
          </w:p>
        </w:tc>
      </w:tr>
      <w:tr w:rsidR="00A41D23" w:rsidRPr="008230B7" w14:paraId="1DEE9DCD" w14:textId="77777777" w:rsidTr="00CE431E">
        <w:trPr>
          <w:trHeight w:val="319"/>
        </w:trPr>
        <w:tc>
          <w:tcPr>
            <w:tcW w:w="4302" w:type="dxa"/>
            <w:vAlign w:val="bottom"/>
          </w:tcPr>
          <w:p w14:paraId="35DC3ECF" w14:textId="77777777" w:rsidR="00A41D23" w:rsidRPr="008230B7" w:rsidRDefault="00A41D23" w:rsidP="00CE431E">
            <w:pPr>
              <w:pStyle w:val="a0"/>
              <w:tabs>
                <w:tab w:val="right" w:pos="5901"/>
              </w:tabs>
              <w:ind w:right="0"/>
              <w:jc w:val="thaiDistribute"/>
              <w:rPr>
                <w:rFonts w:ascii="Angsana New" w:eastAsia="Angsana New" w:hAnsi="Angsana New"/>
                <w:cs/>
              </w:rPr>
            </w:pPr>
          </w:p>
        </w:tc>
        <w:tc>
          <w:tcPr>
            <w:tcW w:w="2700" w:type="dxa"/>
            <w:gridSpan w:val="4"/>
            <w:vAlign w:val="bottom"/>
          </w:tcPr>
          <w:p w14:paraId="5D625B99" w14:textId="77777777" w:rsidR="00A41D23" w:rsidRPr="008230B7" w:rsidRDefault="00A41D23" w:rsidP="00CE431E">
            <w:pPr>
              <w:pStyle w:val="a0"/>
              <w:pBdr>
                <w:bottom w:val="single" w:sz="4" w:space="1" w:color="auto"/>
              </w:pBdr>
              <w:ind w:right="-12"/>
              <w:jc w:val="center"/>
              <w:rPr>
                <w:rFonts w:ascii="Angsana New" w:hAnsi="Angsana New"/>
                <w:kern w:val="2"/>
              </w:rPr>
            </w:pPr>
            <w:r w:rsidRPr="008230B7">
              <w:rPr>
                <w:rFonts w:ascii="Angsana New" w:hAnsi="Angsana New"/>
                <w:kern w:val="2"/>
              </w:rPr>
              <w:t>Equity method</w:t>
            </w:r>
          </w:p>
        </w:tc>
        <w:tc>
          <w:tcPr>
            <w:tcW w:w="2826" w:type="dxa"/>
            <w:gridSpan w:val="2"/>
          </w:tcPr>
          <w:p w14:paraId="2160E99B" w14:textId="77777777" w:rsidR="00A41D23" w:rsidRPr="008230B7" w:rsidRDefault="00A41D23" w:rsidP="00CE431E">
            <w:pPr>
              <w:pStyle w:val="a0"/>
              <w:pBdr>
                <w:bottom w:val="single" w:sz="4" w:space="1" w:color="auto"/>
              </w:pBdr>
              <w:ind w:right="-23"/>
              <w:jc w:val="center"/>
              <w:rPr>
                <w:rFonts w:ascii="Angsana New" w:eastAsia="Angsana New" w:hAnsi="Angsana New"/>
              </w:rPr>
            </w:pPr>
            <w:r w:rsidRPr="008230B7">
              <w:rPr>
                <w:rFonts w:ascii="Angsana New" w:eastAsia="Angsana New" w:hAnsi="Angsana New"/>
              </w:rPr>
              <w:t>Cost method</w:t>
            </w:r>
          </w:p>
        </w:tc>
      </w:tr>
      <w:tr w:rsidR="00A41D23" w:rsidRPr="008230B7" w14:paraId="0ABA04A8" w14:textId="77777777" w:rsidTr="00CE431E">
        <w:trPr>
          <w:trHeight w:val="296"/>
        </w:trPr>
        <w:tc>
          <w:tcPr>
            <w:tcW w:w="4302" w:type="dxa"/>
            <w:vAlign w:val="bottom"/>
          </w:tcPr>
          <w:p w14:paraId="662887AE" w14:textId="77777777" w:rsidR="00A41D23" w:rsidRPr="008230B7" w:rsidRDefault="00A41D23" w:rsidP="00CE431E">
            <w:pPr>
              <w:ind w:left="1080"/>
              <w:rPr>
                <w:rFonts w:ascii="Angsana New" w:hAnsi="Angsana New"/>
                <w:sz w:val="28"/>
                <w:cs/>
              </w:rPr>
            </w:pPr>
          </w:p>
        </w:tc>
        <w:tc>
          <w:tcPr>
            <w:tcW w:w="1350" w:type="dxa"/>
            <w:gridSpan w:val="2"/>
          </w:tcPr>
          <w:p w14:paraId="3BE9FF9E" w14:textId="77777777" w:rsidR="00A41D23" w:rsidRPr="008230B7" w:rsidRDefault="00A41D23" w:rsidP="00CE431E">
            <w:pPr>
              <w:pBdr>
                <w:bottom w:val="single" w:sz="4" w:space="1" w:color="auto"/>
              </w:pBdr>
              <w:ind w:right="-72"/>
              <w:jc w:val="center"/>
              <w:rPr>
                <w:rFonts w:ascii="Angsana New" w:eastAsia="Angsana New" w:hAnsi="Angsana New"/>
                <w:sz w:val="28"/>
              </w:rPr>
            </w:pPr>
            <w:r w:rsidRPr="008230B7">
              <w:rPr>
                <w:rFonts w:ascii="Angsana New" w:eastAsia="Angsana New" w:hAnsi="Angsana New"/>
                <w:sz w:val="28"/>
              </w:rPr>
              <w:t>2020</w:t>
            </w:r>
          </w:p>
        </w:tc>
        <w:tc>
          <w:tcPr>
            <w:tcW w:w="1350" w:type="dxa"/>
            <w:gridSpan w:val="2"/>
            <w:vAlign w:val="bottom"/>
          </w:tcPr>
          <w:p w14:paraId="1B002F56" w14:textId="77777777" w:rsidR="00A41D23" w:rsidRPr="008230B7" w:rsidRDefault="00A41D23" w:rsidP="00CE431E">
            <w:pPr>
              <w:pBdr>
                <w:bottom w:val="single" w:sz="4" w:space="1" w:color="auto"/>
              </w:pBdr>
              <w:ind w:right="-12"/>
              <w:jc w:val="center"/>
              <w:rPr>
                <w:rFonts w:ascii="Angsana New" w:eastAsia="Angsana New" w:hAnsi="Angsana New"/>
                <w:sz w:val="28"/>
              </w:rPr>
            </w:pPr>
            <w:r w:rsidRPr="008230B7">
              <w:rPr>
                <w:rFonts w:ascii="Angsana New" w:eastAsia="Angsana New" w:hAnsi="Angsana New"/>
                <w:sz w:val="28"/>
              </w:rPr>
              <w:t>2019</w:t>
            </w:r>
          </w:p>
        </w:tc>
        <w:tc>
          <w:tcPr>
            <w:tcW w:w="1350" w:type="dxa"/>
          </w:tcPr>
          <w:p w14:paraId="7124AF09" w14:textId="77777777" w:rsidR="00A41D23" w:rsidRPr="008230B7" w:rsidRDefault="00A41D23" w:rsidP="00CE431E">
            <w:pPr>
              <w:pBdr>
                <w:bottom w:val="single" w:sz="4" w:space="1" w:color="auto"/>
              </w:pBdr>
              <w:ind w:right="-72"/>
              <w:jc w:val="center"/>
              <w:rPr>
                <w:rFonts w:ascii="Angsana New" w:eastAsia="Angsana New" w:hAnsi="Angsana New"/>
                <w:sz w:val="28"/>
              </w:rPr>
            </w:pPr>
            <w:r w:rsidRPr="008230B7">
              <w:rPr>
                <w:rFonts w:ascii="Angsana New" w:eastAsia="Angsana New" w:hAnsi="Angsana New"/>
                <w:sz w:val="28"/>
              </w:rPr>
              <w:t>2020</w:t>
            </w:r>
          </w:p>
        </w:tc>
        <w:tc>
          <w:tcPr>
            <w:tcW w:w="1476" w:type="dxa"/>
            <w:vAlign w:val="bottom"/>
          </w:tcPr>
          <w:p w14:paraId="275BE056" w14:textId="77777777" w:rsidR="00A41D23" w:rsidRPr="008230B7" w:rsidRDefault="00A41D23" w:rsidP="00CE431E">
            <w:pPr>
              <w:pBdr>
                <w:bottom w:val="single" w:sz="4" w:space="1" w:color="auto"/>
              </w:pBdr>
              <w:ind w:right="-23"/>
              <w:jc w:val="center"/>
              <w:rPr>
                <w:rFonts w:ascii="Angsana New" w:eastAsia="Angsana New" w:hAnsi="Angsana New"/>
                <w:sz w:val="28"/>
                <w:cs/>
              </w:rPr>
            </w:pPr>
            <w:r w:rsidRPr="008230B7">
              <w:rPr>
                <w:rFonts w:ascii="Angsana New" w:eastAsia="Angsana New" w:hAnsi="Angsana New"/>
                <w:sz w:val="28"/>
              </w:rPr>
              <w:t>2019</w:t>
            </w:r>
          </w:p>
        </w:tc>
      </w:tr>
      <w:tr w:rsidR="00A41D23" w:rsidRPr="008230B7" w14:paraId="0B1D3CF2" w14:textId="77777777" w:rsidTr="00CE431E">
        <w:trPr>
          <w:trHeight w:val="296"/>
        </w:trPr>
        <w:tc>
          <w:tcPr>
            <w:tcW w:w="4302" w:type="dxa"/>
            <w:vAlign w:val="bottom"/>
          </w:tcPr>
          <w:p w14:paraId="1D516A77" w14:textId="77777777" w:rsidR="00A41D23" w:rsidRPr="008230B7" w:rsidRDefault="00A41D23" w:rsidP="00CE431E">
            <w:pPr>
              <w:ind w:left="48"/>
              <w:rPr>
                <w:rFonts w:ascii="Angsana New" w:hAnsi="Angsana New"/>
                <w:sz w:val="28"/>
                <w:cs/>
              </w:rPr>
            </w:pPr>
            <w:r w:rsidRPr="008230B7">
              <w:rPr>
                <w:rFonts w:ascii="Angsana New" w:hAnsi="Angsana New"/>
                <w:sz w:val="28"/>
              </w:rPr>
              <w:t>Opening balance</w:t>
            </w:r>
          </w:p>
        </w:tc>
        <w:tc>
          <w:tcPr>
            <w:tcW w:w="1350" w:type="dxa"/>
            <w:gridSpan w:val="2"/>
            <w:shd w:val="clear" w:color="auto" w:fill="auto"/>
          </w:tcPr>
          <w:p w14:paraId="576E0B01" w14:textId="5233C6E0" w:rsidR="00A41D23" w:rsidRPr="008230B7" w:rsidRDefault="003D0069" w:rsidP="00CE431E">
            <w:pPr>
              <w:jc w:val="right"/>
              <w:rPr>
                <w:rFonts w:ascii="Angsana New" w:hAnsi="Angsana New"/>
                <w:noProof/>
                <w:sz w:val="28"/>
              </w:rPr>
            </w:pPr>
            <w:r>
              <w:rPr>
                <w:rFonts w:ascii="Angsana New" w:hAnsi="Angsana New"/>
                <w:noProof/>
                <w:sz w:val="28"/>
              </w:rPr>
              <w:t>10,473</w:t>
            </w:r>
          </w:p>
        </w:tc>
        <w:tc>
          <w:tcPr>
            <w:tcW w:w="1350" w:type="dxa"/>
            <w:gridSpan w:val="2"/>
          </w:tcPr>
          <w:p w14:paraId="33A912E9" w14:textId="77777777" w:rsidR="00A41D23" w:rsidRPr="008230B7" w:rsidRDefault="00A41D23" w:rsidP="00CE431E">
            <w:pPr>
              <w:jc w:val="right"/>
              <w:rPr>
                <w:rFonts w:ascii="Angsana New" w:hAnsi="Angsana New"/>
                <w:noProof/>
                <w:sz w:val="28"/>
              </w:rPr>
            </w:pPr>
            <w:r w:rsidRPr="008230B7">
              <w:rPr>
                <w:rFonts w:ascii="Angsana New" w:hAnsi="Angsana New"/>
                <w:noProof/>
                <w:sz w:val="28"/>
              </w:rPr>
              <w:t>255</w:t>
            </w:r>
          </w:p>
        </w:tc>
        <w:tc>
          <w:tcPr>
            <w:tcW w:w="1350" w:type="dxa"/>
          </w:tcPr>
          <w:p w14:paraId="78473D8C" w14:textId="376A01CF" w:rsidR="00A41D23" w:rsidRPr="008230B7" w:rsidRDefault="003D0069" w:rsidP="00CE431E">
            <w:pPr>
              <w:jc w:val="right"/>
              <w:rPr>
                <w:rFonts w:ascii="Angsana New" w:hAnsi="Angsana New"/>
                <w:noProof/>
                <w:sz w:val="28"/>
                <w:cs/>
              </w:rPr>
            </w:pPr>
            <w:r>
              <w:rPr>
                <w:rFonts w:ascii="Angsana New" w:hAnsi="Angsana New"/>
                <w:noProof/>
                <w:sz w:val="28"/>
              </w:rPr>
              <w:t>15,000</w:t>
            </w:r>
          </w:p>
        </w:tc>
        <w:tc>
          <w:tcPr>
            <w:tcW w:w="1476" w:type="dxa"/>
          </w:tcPr>
          <w:p w14:paraId="601119F2" w14:textId="77777777" w:rsidR="00A41D23" w:rsidRPr="008230B7" w:rsidRDefault="00A41D23" w:rsidP="00CE431E">
            <w:pPr>
              <w:jc w:val="right"/>
              <w:rPr>
                <w:rFonts w:ascii="Angsana New" w:hAnsi="Angsana New"/>
                <w:noProof/>
                <w:sz w:val="28"/>
              </w:rPr>
            </w:pPr>
            <w:r w:rsidRPr="008230B7">
              <w:rPr>
                <w:rFonts w:ascii="Angsana New" w:hAnsi="Angsana New"/>
                <w:noProof/>
                <w:sz w:val="28"/>
              </w:rPr>
              <w:t>300</w:t>
            </w:r>
          </w:p>
        </w:tc>
      </w:tr>
      <w:tr w:rsidR="00A41D23" w:rsidRPr="008230B7" w14:paraId="0B81324E" w14:textId="77777777" w:rsidTr="00CE431E">
        <w:trPr>
          <w:trHeight w:val="296"/>
        </w:trPr>
        <w:tc>
          <w:tcPr>
            <w:tcW w:w="4302" w:type="dxa"/>
            <w:vAlign w:val="bottom"/>
          </w:tcPr>
          <w:p w14:paraId="7BB7D632" w14:textId="77777777" w:rsidR="00A41D23" w:rsidRPr="008230B7" w:rsidRDefault="00A41D23" w:rsidP="00CE431E">
            <w:pPr>
              <w:ind w:left="48"/>
              <w:rPr>
                <w:rFonts w:ascii="Angsana New" w:hAnsi="Angsana New"/>
                <w:sz w:val="28"/>
              </w:rPr>
            </w:pPr>
            <w:r w:rsidRPr="008230B7">
              <w:rPr>
                <w:rFonts w:ascii="Angsana New" w:hAnsi="Angsana New"/>
                <w:sz w:val="28"/>
              </w:rPr>
              <w:t>Addition</w:t>
            </w:r>
          </w:p>
        </w:tc>
        <w:tc>
          <w:tcPr>
            <w:tcW w:w="1350" w:type="dxa"/>
            <w:gridSpan w:val="2"/>
            <w:shd w:val="clear" w:color="auto" w:fill="auto"/>
          </w:tcPr>
          <w:p w14:paraId="56A1248A" w14:textId="36F0E649" w:rsidR="00A41D23" w:rsidRPr="008230B7" w:rsidRDefault="00B60FAE" w:rsidP="00CE431E">
            <w:pPr>
              <w:jc w:val="right"/>
              <w:rPr>
                <w:rFonts w:ascii="Angsana New" w:hAnsi="Angsana New"/>
                <w:noProof/>
                <w:sz w:val="28"/>
              </w:rPr>
            </w:pPr>
            <w:r>
              <w:rPr>
                <w:rFonts w:ascii="Angsana New" w:hAnsi="Angsana New"/>
                <w:noProof/>
                <w:sz w:val="28"/>
              </w:rPr>
              <w:t>-</w:t>
            </w:r>
          </w:p>
        </w:tc>
        <w:tc>
          <w:tcPr>
            <w:tcW w:w="1350" w:type="dxa"/>
            <w:gridSpan w:val="2"/>
          </w:tcPr>
          <w:p w14:paraId="7F039D04" w14:textId="77777777" w:rsidR="00A41D23" w:rsidRPr="008230B7" w:rsidRDefault="00A41D23" w:rsidP="00CE431E">
            <w:pPr>
              <w:ind w:right="-14"/>
              <w:jc w:val="right"/>
              <w:rPr>
                <w:rFonts w:ascii="Angsana New" w:hAnsi="Angsana New"/>
                <w:noProof/>
                <w:sz w:val="28"/>
              </w:rPr>
            </w:pPr>
            <w:r w:rsidRPr="008230B7">
              <w:rPr>
                <w:rFonts w:ascii="Angsana New" w:hAnsi="Angsana New"/>
                <w:noProof/>
                <w:sz w:val="28"/>
              </w:rPr>
              <w:t>14,700</w:t>
            </w:r>
          </w:p>
        </w:tc>
        <w:tc>
          <w:tcPr>
            <w:tcW w:w="1350" w:type="dxa"/>
          </w:tcPr>
          <w:p w14:paraId="48ABAF51" w14:textId="38468EF8" w:rsidR="00A41D23" w:rsidRPr="008230B7" w:rsidRDefault="00F80CB2" w:rsidP="00F80CB2">
            <w:pPr>
              <w:ind w:right="-1"/>
              <w:jc w:val="right"/>
              <w:rPr>
                <w:rFonts w:ascii="Angsana New" w:hAnsi="Angsana New"/>
                <w:noProof/>
                <w:sz w:val="28"/>
              </w:rPr>
            </w:pPr>
            <w:r>
              <w:rPr>
                <w:rFonts w:ascii="Angsana New" w:hAnsi="Angsana New"/>
                <w:noProof/>
                <w:sz w:val="28"/>
              </w:rPr>
              <w:t>-</w:t>
            </w:r>
          </w:p>
        </w:tc>
        <w:tc>
          <w:tcPr>
            <w:tcW w:w="1476" w:type="dxa"/>
          </w:tcPr>
          <w:p w14:paraId="7D71A2D8" w14:textId="77777777" w:rsidR="00A41D23" w:rsidRPr="008230B7" w:rsidRDefault="00A41D23" w:rsidP="00CE431E">
            <w:pPr>
              <w:jc w:val="right"/>
              <w:rPr>
                <w:rFonts w:ascii="Angsana New" w:hAnsi="Angsana New"/>
                <w:noProof/>
                <w:sz w:val="28"/>
              </w:rPr>
            </w:pPr>
            <w:r w:rsidRPr="008230B7">
              <w:rPr>
                <w:rFonts w:ascii="Angsana New" w:hAnsi="Angsana New"/>
                <w:noProof/>
                <w:sz w:val="28"/>
              </w:rPr>
              <w:t>14,700</w:t>
            </w:r>
          </w:p>
        </w:tc>
      </w:tr>
      <w:tr w:rsidR="00BB153A" w:rsidRPr="008230B7" w14:paraId="045AAA23" w14:textId="77777777" w:rsidTr="00CE431E">
        <w:trPr>
          <w:trHeight w:val="342"/>
        </w:trPr>
        <w:tc>
          <w:tcPr>
            <w:tcW w:w="4302" w:type="dxa"/>
            <w:vAlign w:val="bottom"/>
          </w:tcPr>
          <w:p w14:paraId="76739B4C" w14:textId="410E38BA" w:rsidR="00BB153A" w:rsidRPr="008230B7" w:rsidRDefault="00BB153A" w:rsidP="00BB153A">
            <w:pPr>
              <w:tabs>
                <w:tab w:val="left" w:pos="1530"/>
              </w:tabs>
              <w:ind w:left="48"/>
              <w:rPr>
                <w:rFonts w:ascii="Angsana New" w:hAnsi="Angsana New"/>
                <w:sz w:val="28"/>
                <w:cs/>
              </w:rPr>
            </w:pPr>
            <w:r w:rsidRPr="008230B7">
              <w:rPr>
                <w:rFonts w:ascii="Angsana New" w:hAnsi="Angsana New"/>
                <w:sz w:val="28"/>
              </w:rPr>
              <w:t xml:space="preserve">Transfer from subsidiaries to associates (Noted </w:t>
            </w:r>
            <w:r w:rsidR="00B1263B">
              <w:rPr>
                <w:rFonts w:ascii="Angsana New" w:hAnsi="Angsana New"/>
                <w:sz w:val="28"/>
              </w:rPr>
              <w:t>2.3</w:t>
            </w:r>
            <w:r w:rsidRPr="008230B7">
              <w:rPr>
                <w:rFonts w:ascii="Angsana New" w:hAnsi="Angsana New"/>
                <w:sz w:val="28"/>
              </w:rPr>
              <w:t>)</w:t>
            </w:r>
          </w:p>
        </w:tc>
        <w:tc>
          <w:tcPr>
            <w:tcW w:w="1350" w:type="dxa"/>
            <w:gridSpan w:val="2"/>
            <w:shd w:val="clear" w:color="auto" w:fill="auto"/>
          </w:tcPr>
          <w:p w14:paraId="4C199EF5" w14:textId="6E77F14E" w:rsidR="00BB153A" w:rsidRPr="008230B7" w:rsidRDefault="00BB153A" w:rsidP="00BB153A">
            <w:pPr>
              <w:ind w:right="-18"/>
              <w:jc w:val="right"/>
              <w:rPr>
                <w:rFonts w:ascii="Angsana New" w:hAnsi="Angsana New"/>
                <w:b/>
                <w:bCs/>
                <w:noProof/>
                <w:sz w:val="28"/>
              </w:rPr>
            </w:pPr>
            <w:r>
              <w:rPr>
                <w:rFonts w:ascii="Angsana New" w:hAnsi="Angsana New"/>
                <w:noProof/>
                <w:sz w:val="28"/>
              </w:rPr>
              <w:t>35,058</w:t>
            </w:r>
          </w:p>
        </w:tc>
        <w:tc>
          <w:tcPr>
            <w:tcW w:w="1350" w:type="dxa"/>
            <w:gridSpan w:val="2"/>
          </w:tcPr>
          <w:p w14:paraId="0DF3E9A9" w14:textId="77777777" w:rsidR="00BB153A" w:rsidRPr="008230B7" w:rsidRDefault="00BB153A" w:rsidP="00BB153A">
            <w:pPr>
              <w:ind w:right="-18"/>
              <w:jc w:val="right"/>
              <w:rPr>
                <w:rFonts w:ascii="Angsana New" w:hAnsi="Angsana New"/>
                <w:b/>
                <w:bCs/>
                <w:noProof/>
                <w:sz w:val="28"/>
              </w:rPr>
            </w:pPr>
            <w:r w:rsidRPr="008230B7">
              <w:rPr>
                <w:rFonts w:ascii="Angsana New" w:hAnsi="Angsana New"/>
                <w:noProof/>
                <w:sz w:val="28"/>
              </w:rPr>
              <w:t>-</w:t>
            </w:r>
          </w:p>
        </w:tc>
        <w:tc>
          <w:tcPr>
            <w:tcW w:w="1350" w:type="dxa"/>
          </w:tcPr>
          <w:p w14:paraId="6157A4E6" w14:textId="4B21BFC7" w:rsidR="00BB153A" w:rsidRPr="008230B7" w:rsidRDefault="00BB153A" w:rsidP="00BB153A">
            <w:pPr>
              <w:ind w:right="-18"/>
              <w:jc w:val="right"/>
              <w:rPr>
                <w:rFonts w:ascii="Angsana New" w:hAnsi="Angsana New"/>
                <w:noProof/>
                <w:sz w:val="28"/>
              </w:rPr>
            </w:pPr>
            <w:r>
              <w:rPr>
                <w:rFonts w:ascii="Angsana New" w:hAnsi="Angsana New"/>
                <w:noProof/>
                <w:sz w:val="28"/>
              </w:rPr>
              <w:t>50,000</w:t>
            </w:r>
          </w:p>
        </w:tc>
        <w:tc>
          <w:tcPr>
            <w:tcW w:w="1476" w:type="dxa"/>
          </w:tcPr>
          <w:p w14:paraId="7A5E07B5" w14:textId="77777777" w:rsidR="00BB153A" w:rsidRPr="008230B7" w:rsidRDefault="00BB153A" w:rsidP="00BB153A">
            <w:pPr>
              <w:ind w:right="-18"/>
              <w:jc w:val="right"/>
              <w:rPr>
                <w:rFonts w:ascii="Angsana New" w:hAnsi="Angsana New"/>
                <w:noProof/>
                <w:sz w:val="28"/>
              </w:rPr>
            </w:pPr>
            <w:r w:rsidRPr="008230B7">
              <w:rPr>
                <w:rFonts w:ascii="Angsana New" w:hAnsi="Angsana New"/>
                <w:noProof/>
                <w:sz w:val="28"/>
              </w:rPr>
              <w:t>-</w:t>
            </w:r>
          </w:p>
        </w:tc>
      </w:tr>
      <w:tr w:rsidR="00BB153A" w:rsidRPr="008230B7" w14:paraId="06F993FA" w14:textId="77777777" w:rsidTr="00CE431E">
        <w:trPr>
          <w:trHeight w:val="342"/>
        </w:trPr>
        <w:tc>
          <w:tcPr>
            <w:tcW w:w="4302" w:type="dxa"/>
            <w:vAlign w:val="bottom"/>
          </w:tcPr>
          <w:p w14:paraId="253DAC1A" w14:textId="0E5C00F7" w:rsidR="00BB153A" w:rsidRPr="008230B7" w:rsidRDefault="00BB153A" w:rsidP="00BB153A">
            <w:pPr>
              <w:tabs>
                <w:tab w:val="left" w:pos="1530"/>
              </w:tabs>
              <w:ind w:left="48"/>
              <w:rPr>
                <w:rFonts w:ascii="Angsana New" w:hAnsi="Angsana New"/>
                <w:sz w:val="28"/>
                <w:cs/>
              </w:rPr>
            </w:pPr>
            <w:r w:rsidRPr="008230B7">
              <w:rPr>
                <w:rFonts w:ascii="Angsana New" w:hAnsi="Angsana New"/>
                <w:noProof/>
                <w:sz w:val="28"/>
              </w:rPr>
              <w:t>Impairment on investment</w:t>
            </w:r>
            <w:r w:rsidR="00CB0E1B">
              <w:rPr>
                <w:rFonts w:ascii="Angsana New" w:hAnsi="Angsana New"/>
                <w:noProof/>
                <w:sz w:val="28"/>
              </w:rPr>
              <w:t>s</w:t>
            </w:r>
          </w:p>
        </w:tc>
        <w:tc>
          <w:tcPr>
            <w:tcW w:w="1350" w:type="dxa"/>
            <w:gridSpan w:val="2"/>
            <w:shd w:val="clear" w:color="auto" w:fill="auto"/>
          </w:tcPr>
          <w:p w14:paraId="4A001B71" w14:textId="1C503EBB" w:rsidR="00BB153A" w:rsidRPr="008230B7" w:rsidRDefault="00BB153A" w:rsidP="00BB153A">
            <w:pPr>
              <w:ind w:right="-18"/>
              <w:jc w:val="right"/>
              <w:rPr>
                <w:rFonts w:ascii="Angsana New" w:hAnsi="Angsana New"/>
                <w:b/>
                <w:bCs/>
                <w:noProof/>
                <w:sz w:val="28"/>
              </w:rPr>
            </w:pPr>
            <w:r>
              <w:rPr>
                <w:rFonts w:ascii="Angsana New" w:hAnsi="Angsana New"/>
                <w:noProof/>
                <w:sz w:val="28"/>
              </w:rPr>
              <w:t>-</w:t>
            </w:r>
          </w:p>
        </w:tc>
        <w:tc>
          <w:tcPr>
            <w:tcW w:w="1350" w:type="dxa"/>
            <w:gridSpan w:val="2"/>
          </w:tcPr>
          <w:p w14:paraId="01298829" w14:textId="77777777" w:rsidR="00BB153A" w:rsidRPr="009025B6" w:rsidRDefault="00BB153A" w:rsidP="00BB153A">
            <w:pPr>
              <w:ind w:right="-18"/>
              <w:jc w:val="right"/>
              <w:rPr>
                <w:rFonts w:ascii="Angsana New" w:hAnsi="Angsana New"/>
                <w:noProof/>
                <w:sz w:val="28"/>
              </w:rPr>
            </w:pPr>
            <w:r w:rsidRPr="009025B6">
              <w:rPr>
                <w:rFonts w:ascii="Angsana New" w:hAnsi="Angsana New"/>
                <w:noProof/>
                <w:sz w:val="28"/>
              </w:rPr>
              <w:t>-</w:t>
            </w:r>
          </w:p>
        </w:tc>
        <w:tc>
          <w:tcPr>
            <w:tcW w:w="1350" w:type="dxa"/>
          </w:tcPr>
          <w:p w14:paraId="315932A9" w14:textId="68C72130" w:rsidR="00BB153A" w:rsidRPr="008230B7" w:rsidRDefault="00BB153A" w:rsidP="00BB153A">
            <w:pPr>
              <w:ind w:right="-18"/>
              <w:jc w:val="right"/>
              <w:rPr>
                <w:rFonts w:ascii="Angsana New" w:hAnsi="Angsana New"/>
                <w:noProof/>
                <w:sz w:val="28"/>
              </w:rPr>
            </w:pPr>
            <w:r>
              <w:rPr>
                <w:rFonts w:ascii="Angsana New" w:hAnsi="Angsana New"/>
                <w:noProof/>
                <w:sz w:val="28"/>
              </w:rPr>
              <w:t>(20,000)</w:t>
            </w:r>
          </w:p>
        </w:tc>
        <w:tc>
          <w:tcPr>
            <w:tcW w:w="1476" w:type="dxa"/>
          </w:tcPr>
          <w:p w14:paraId="45F945DA" w14:textId="77777777" w:rsidR="00BB153A" w:rsidRPr="008230B7" w:rsidRDefault="00BB153A" w:rsidP="00BB153A">
            <w:pPr>
              <w:ind w:right="-18"/>
              <w:jc w:val="right"/>
              <w:rPr>
                <w:rFonts w:ascii="Angsana New" w:hAnsi="Angsana New"/>
                <w:noProof/>
                <w:sz w:val="28"/>
              </w:rPr>
            </w:pPr>
            <w:r w:rsidRPr="008230B7">
              <w:rPr>
                <w:rFonts w:ascii="Angsana New" w:hAnsi="Angsana New"/>
                <w:noProof/>
                <w:sz w:val="28"/>
              </w:rPr>
              <w:t>-</w:t>
            </w:r>
          </w:p>
        </w:tc>
      </w:tr>
      <w:tr w:rsidR="00BB153A" w:rsidRPr="008230B7" w14:paraId="65D9396C" w14:textId="77777777" w:rsidTr="0024390A">
        <w:trPr>
          <w:trHeight w:val="198"/>
        </w:trPr>
        <w:tc>
          <w:tcPr>
            <w:tcW w:w="4302" w:type="dxa"/>
            <w:vAlign w:val="bottom"/>
          </w:tcPr>
          <w:p w14:paraId="2FAE9C76" w14:textId="77777777" w:rsidR="00BB153A" w:rsidRPr="008230B7" w:rsidRDefault="00BB153A" w:rsidP="00577748">
            <w:pPr>
              <w:tabs>
                <w:tab w:val="left" w:pos="1530"/>
              </w:tabs>
              <w:ind w:left="60"/>
              <w:rPr>
                <w:rFonts w:ascii="Angsana New" w:hAnsi="Angsana New"/>
                <w:sz w:val="28"/>
                <w:cs/>
              </w:rPr>
            </w:pPr>
            <w:r w:rsidRPr="008230B7">
              <w:rPr>
                <w:rFonts w:ascii="Angsana New" w:hAnsi="Angsana New"/>
                <w:sz w:val="28"/>
              </w:rPr>
              <w:t>Share of net loss after tax</w:t>
            </w:r>
          </w:p>
        </w:tc>
        <w:tc>
          <w:tcPr>
            <w:tcW w:w="1350" w:type="dxa"/>
            <w:gridSpan w:val="2"/>
            <w:shd w:val="clear" w:color="auto" w:fill="auto"/>
            <w:vAlign w:val="bottom"/>
          </w:tcPr>
          <w:p w14:paraId="58B52F03" w14:textId="4D83507E" w:rsidR="00BB153A" w:rsidRPr="008230B7" w:rsidRDefault="00BB153A" w:rsidP="00BB153A">
            <w:pPr>
              <w:pBdr>
                <w:bottom w:val="single" w:sz="4" w:space="1" w:color="auto"/>
              </w:pBdr>
              <w:tabs>
                <w:tab w:val="left" w:pos="525"/>
                <w:tab w:val="decimal" w:pos="1329"/>
              </w:tabs>
              <w:ind w:right="-41"/>
              <w:jc w:val="right"/>
              <w:outlineLvl w:val="0"/>
              <w:rPr>
                <w:rFonts w:ascii="Angsana New" w:hAnsi="Angsana New"/>
                <w:sz w:val="28"/>
              </w:rPr>
            </w:pPr>
            <w:r>
              <w:rPr>
                <w:rFonts w:ascii="Angsana New" w:hAnsi="Angsana New"/>
                <w:noProof/>
                <w:sz w:val="28"/>
              </w:rPr>
              <w:t>(9,401)</w:t>
            </w:r>
          </w:p>
        </w:tc>
        <w:tc>
          <w:tcPr>
            <w:tcW w:w="1350" w:type="dxa"/>
            <w:gridSpan w:val="2"/>
            <w:vAlign w:val="bottom"/>
          </w:tcPr>
          <w:p w14:paraId="39D95F41" w14:textId="46CFBAA8" w:rsidR="00BB153A" w:rsidRPr="008230B7" w:rsidRDefault="00BB153A" w:rsidP="00BB153A">
            <w:pPr>
              <w:pBdr>
                <w:bottom w:val="single" w:sz="4" w:space="1" w:color="auto"/>
              </w:pBdr>
              <w:tabs>
                <w:tab w:val="left" w:pos="525"/>
              </w:tabs>
              <w:ind w:right="-18"/>
              <w:jc w:val="right"/>
              <w:rPr>
                <w:rFonts w:ascii="Angsana New" w:hAnsi="Angsana New"/>
                <w:sz w:val="28"/>
              </w:rPr>
            </w:pPr>
            <w:r w:rsidRPr="0022089B">
              <w:rPr>
                <w:rFonts w:ascii="Angsana New" w:hAnsi="Angsana New"/>
                <w:sz w:val="28"/>
              </w:rPr>
              <w:t>(4,48</w:t>
            </w:r>
            <w:r>
              <w:rPr>
                <w:rFonts w:ascii="Angsana New" w:hAnsi="Angsana New"/>
                <w:sz w:val="28"/>
              </w:rPr>
              <w:t>2</w:t>
            </w:r>
            <w:r w:rsidRPr="0022089B">
              <w:rPr>
                <w:rFonts w:ascii="Angsana New" w:hAnsi="Angsana New"/>
                <w:sz w:val="28"/>
              </w:rPr>
              <w:t>)</w:t>
            </w:r>
          </w:p>
        </w:tc>
        <w:tc>
          <w:tcPr>
            <w:tcW w:w="1350" w:type="dxa"/>
            <w:vAlign w:val="bottom"/>
          </w:tcPr>
          <w:p w14:paraId="6328204B" w14:textId="3A511DDB" w:rsidR="00BB153A" w:rsidRPr="008230B7" w:rsidRDefault="00BB153A" w:rsidP="00BB153A">
            <w:pPr>
              <w:pBdr>
                <w:bottom w:val="single" w:sz="4" w:space="1" w:color="auto"/>
              </w:pBdr>
              <w:tabs>
                <w:tab w:val="left" w:pos="525"/>
                <w:tab w:val="decimal" w:pos="1244"/>
              </w:tabs>
              <w:ind w:right="-41"/>
              <w:jc w:val="right"/>
              <w:outlineLvl w:val="0"/>
              <w:rPr>
                <w:rFonts w:ascii="Angsana New" w:hAnsi="Angsana New"/>
                <w:sz w:val="28"/>
              </w:rPr>
            </w:pPr>
            <w:r>
              <w:rPr>
                <w:rFonts w:ascii="Angsana New" w:hAnsi="Angsana New"/>
                <w:noProof/>
                <w:sz w:val="28"/>
              </w:rPr>
              <w:t>-</w:t>
            </w:r>
          </w:p>
        </w:tc>
        <w:tc>
          <w:tcPr>
            <w:tcW w:w="1476" w:type="dxa"/>
            <w:vAlign w:val="bottom"/>
          </w:tcPr>
          <w:p w14:paraId="156BDBBA" w14:textId="77777777" w:rsidR="00BB153A" w:rsidRPr="008230B7" w:rsidRDefault="00BB153A" w:rsidP="00BB153A">
            <w:pPr>
              <w:pBdr>
                <w:bottom w:val="single" w:sz="4" w:space="1" w:color="auto"/>
              </w:pBdr>
              <w:ind w:right="-18"/>
              <w:jc w:val="right"/>
              <w:rPr>
                <w:rFonts w:ascii="Angsana New" w:hAnsi="Angsana New"/>
                <w:noProof/>
                <w:sz w:val="28"/>
              </w:rPr>
            </w:pPr>
            <w:r w:rsidRPr="008230B7">
              <w:rPr>
                <w:rFonts w:ascii="Angsana New" w:hAnsi="Angsana New"/>
                <w:noProof/>
                <w:sz w:val="28"/>
              </w:rPr>
              <w:t>-</w:t>
            </w:r>
          </w:p>
        </w:tc>
      </w:tr>
      <w:tr w:rsidR="00BB153A" w:rsidRPr="008230B7" w14:paraId="4B374B9C" w14:textId="77777777" w:rsidTr="00CE431E">
        <w:trPr>
          <w:trHeight w:val="357"/>
        </w:trPr>
        <w:tc>
          <w:tcPr>
            <w:tcW w:w="4320" w:type="dxa"/>
            <w:gridSpan w:val="2"/>
            <w:shd w:val="clear" w:color="auto" w:fill="auto"/>
            <w:vAlign w:val="bottom"/>
          </w:tcPr>
          <w:p w14:paraId="597CCFAE" w14:textId="77777777" w:rsidR="00BB153A" w:rsidRPr="008230B7" w:rsidRDefault="00BB153A" w:rsidP="00577748">
            <w:pPr>
              <w:tabs>
                <w:tab w:val="left" w:pos="1530"/>
              </w:tabs>
              <w:ind w:left="60"/>
              <w:rPr>
                <w:rFonts w:ascii="Angsana New" w:hAnsi="Angsana New"/>
                <w:sz w:val="28"/>
              </w:rPr>
            </w:pPr>
            <w:r w:rsidRPr="008230B7">
              <w:rPr>
                <w:rFonts w:ascii="Angsana New" w:hAnsi="Angsana New"/>
                <w:sz w:val="28"/>
              </w:rPr>
              <w:t>Closing balance</w:t>
            </w:r>
          </w:p>
        </w:tc>
        <w:tc>
          <w:tcPr>
            <w:tcW w:w="1332" w:type="dxa"/>
            <w:shd w:val="clear" w:color="auto" w:fill="auto"/>
          </w:tcPr>
          <w:p w14:paraId="2438322F" w14:textId="12AECD8E" w:rsidR="00BB153A" w:rsidRPr="008230B7" w:rsidRDefault="00BB153A" w:rsidP="00BB153A">
            <w:pPr>
              <w:pBdr>
                <w:bottom w:val="double" w:sz="4" w:space="1" w:color="auto"/>
              </w:pBdr>
              <w:ind w:right="-18"/>
              <w:jc w:val="right"/>
              <w:rPr>
                <w:rFonts w:ascii="Angsana New" w:hAnsi="Angsana New"/>
                <w:noProof/>
                <w:sz w:val="28"/>
              </w:rPr>
            </w:pPr>
            <w:r>
              <w:rPr>
                <w:rFonts w:ascii="Angsana New" w:hAnsi="Angsana New"/>
                <w:noProof/>
                <w:sz w:val="28"/>
              </w:rPr>
              <w:t>36,130</w:t>
            </w:r>
          </w:p>
        </w:tc>
        <w:tc>
          <w:tcPr>
            <w:tcW w:w="1341" w:type="dxa"/>
          </w:tcPr>
          <w:p w14:paraId="1AEA051A" w14:textId="34ACBCF5" w:rsidR="00BB153A" w:rsidRPr="008230B7" w:rsidRDefault="00BB153A" w:rsidP="00BB153A">
            <w:pPr>
              <w:pBdr>
                <w:bottom w:val="double" w:sz="4" w:space="1" w:color="auto"/>
              </w:pBdr>
              <w:ind w:right="-18"/>
              <w:jc w:val="right"/>
              <w:rPr>
                <w:rFonts w:ascii="Angsana New" w:hAnsi="Angsana New"/>
                <w:noProof/>
                <w:sz w:val="28"/>
              </w:rPr>
            </w:pPr>
            <w:r w:rsidRPr="0022089B">
              <w:rPr>
                <w:rFonts w:ascii="Angsana New" w:hAnsi="Angsana New"/>
                <w:spacing w:val="-4"/>
                <w:sz w:val="28"/>
              </w:rPr>
              <w:t>10,473</w:t>
            </w:r>
          </w:p>
        </w:tc>
        <w:tc>
          <w:tcPr>
            <w:tcW w:w="1359" w:type="dxa"/>
            <w:gridSpan w:val="2"/>
          </w:tcPr>
          <w:p w14:paraId="1ED269A0" w14:textId="54F33838" w:rsidR="00BB153A" w:rsidRPr="008230B7" w:rsidRDefault="00BB153A" w:rsidP="00BB153A">
            <w:pPr>
              <w:pBdr>
                <w:bottom w:val="double" w:sz="4" w:space="1" w:color="auto"/>
              </w:pBdr>
              <w:tabs>
                <w:tab w:val="decimal" w:pos="1185"/>
              </w:tabs>
              <w:ind w:right="-41"/>
              <w:outlineLvl w:val="0"/>
              <w:rPr>
                <w:rFonts w:ascii="Angsana New" w:hAnsi="Angsana New"/>
                <w:noProof/>
                <w:sz w:val="28"/>
              </w:rPr>
            </w:pPr>
            <w:r>
              <w:rPr>
                <w:rFonts w:ascii="Angsana New" w:hAnsi="Angsana New"/>
                <w:noProof/>
                <w:sz w:val="28"/>
              </w:rPr>
              <w:t>45,000</w:t>
            </w:r>
          </w:p>
        </w:tc>
        <w:tc>
          <w:tcPr>
            <w:tcW w:w="1476" w:type="dxa"/>
          </w:tcPr>
          <w:p w14:paraId="092AD4ED" w14:textId="77777777" w:rsidR="00BB153A" w:rsidRPr="008230B7" w:rsidRDefault="00BB153A" w:rsidP="00BB153A">
            <w:pPr>
              <w:pBdr>
                <w:bottom w:val="double" w:sz="4" w:space="1" w:color="auto"/>
              </w:pBdr>
              <w:tabs>
                <w:tab w:val="decimal" w:pos="1244"/>
              </w:tabs>
              <w:ind w:right="-110"/>
              <w:outlineLvl w:val="0"/>
              <w:rPr>
                <w:rFonts w:ascii="Angsana New" w:hAnsi="Angsana New"/>
                <w:noProof/>
                <w:sz w:val="28"/>
              </w:rPr>
            </w:pPr>
            <w:r w:rsidRPr="008230B7">
              <w:rPr>
                <w:rFonts w:ascii="Angsana New" w:hAnsi="Angsana New"/>
                <w:noProof/>
                <w:sz w:val="28"/>
              </w:rPr>
              <w:t>15,000</w:t>
            </w:r>
          </w:p>
        </w:tc>
      </w:tr>
    </w:tbl>
    <w:p w14:paraId="008DD17D" w14:textId="63EE4C5D" w:rsidR="00350BEE" w:rsidRDefault="00350BEE" w:rsidP="00350BEE">
      <w:pPr>
        <w:widowControl w:val="0"/>
        <w:overflowPunct w:val="0"/>
        <w:autoSpaceDE w:val="0"/>
        <w:autoSpaceDN w:val="0"/>
        <w:adjustRightInd w:val="0"/>
        <w:spacing w:before="120"/>
        <w:ind w:left="423"/>
        <w:textAlignment w:val="baseline"/>
        <w:rPr>
          <w:rFonts w:ascii="Angsana New" w:hAnsi="Angsana New"/>
          <w:sz w:val="28"/>
        </w:rPr>
      </w:pPr>
      <w:r w:rsidRPr="00A6153D">
        <w:rPr>
          <w:rFonts w:ascii="Angsana New" w:hAnsi="Angsana New"/>
          <w:sz w:val="28"/>
        </w:rPr>
        <w:t xml:space="preserve">During </w:t>
      </w:r>
      <w:r>
        <w:rPr>
          <w:rFonts w:ascii="Angsana New" w:hAnsi="Angsana New"/>
          <w:sz w:val="28"/>
        </w:rPr>
        <w:t>the year ended 31 December 2020</w:t>
      </w:r>
      <w:r w:rsidRPr="00A6153D">
        <w:rPr>
          <w:rFonts w:ascii="Angsana New" w:hAnsi="Angsana New"/>
          <w:sz w:val="28"/>
        </w:rPr>
        <w:t xml:space="preserve"> and 2019, the Company did not receive dividends from associate</w:t>
      </w:r>
      <w:r w:rsidR="001B5894">
        <w:rPr>
          <w:rFonts w:ascii="Angsana New" w:hAnsi="Angsana New"/>
          <w:sz w:val="28"/>
        </w:rPr>
        <w:t>s</w:t>
      </w:r>
      <w:r w:rsidRPr="00A6153D">
        <w:rPr>
          <w:rFonts w:ascii="Angsana New" w:hAnsi="Angsana New"/>
          <w:sz w:val="28"/>
        </w:rPr>
        <w:t>.</w:t>
      </w:r>
    </w:p>
    <w:p w14:paraId="48A27A8C" w14:textId="47F4804C" w:rsidR="005557CC" w:rsidRDefault="005557CC" w:rsidP="00350BEE">
      <w:pPr>
        <w:pStyle w:val="BodyText"/>
        <w:spacing w:before="120"/>
        <w:ind w:left="423"/>
        <w:jc w:val="thaiDistribute"/>
        <w:rPr>
          <w:rFonts w:ascii="Angsana New" w:hAnsi="Angsana New"/>
          <w:sz w:val="28"/>
        </w:rPr>
      </w:pPr>
      <w:r w:rsidRPr="00BD3F32">
        <w:rPr>
          <w:rFonts w:ascii="Angsana New" w:hAnsi="Angsana New"/>
          <w:sz w:val="28"/>
        </w:rPr>
        <w:t xml:space="preserve">The </w:t>
      </w:r>
      <w:r>
        <w:rPr>
          <w:rFonts w:ascii="Angsana New" w:hAnsi="Angsana New"/>
          <w:sz w:val="28"/>
        </w:rPr>
        <w:t>financial information in associate</w:t>
      </w:r>
      <w:r w:rsidR="001B5894">
        <w:rPr>
          <w:rFonts w:ascii="Angsana New" w:hAnsi="Angsana New"/>
          <w:sz w:val="28"/>
        </w:rPr>
        <w:t>s</w:t>
      </w:r>
      <w:r w:rsidRPr="00BD3F32">
        <w:rPr>
          <w:rFonts w:ascii="Angsana New" w:hAnsi="Angsana New"/>
          <w:sz w:val="28"/>
        </w:rPr>
        <w:t xml:space="preserve"> are as follows:</w:t>
      </w:r>
    </w:p>
    <w:tbl>
      <w:tblPr>
        <w:tblW w:w="9603" w:type="dxa"/>
        <w:tblInd w:w="324" w:type="dxa"/>
        <w:tblLayout w:type="fixed"/>
        <w:tblLook w:val="04A0" w:firstRow="1" w:lastRow="0" w:firstColumn="1" w:lastColumn="0" w:noHBand="0" w:noVBand="1"/>
      </w:tblPr>
      <w:tblGrid>
        <w:gridCol w:w="1863"/>
        <w:gridCol w:w="1323"/>
        <w:gridCol w:w="1260"/>
        <w:gridCol w:w="1314"/>
        <w:gridCol w:w="1368"/>
        <w:gridCol w:w="1269"/>
        <w:gridCol w:w="1206"/>
      </w:tblGrid>
      <w:tr w:rsidR="00A41D23" w:rsidRPr="008230B7" w14:paraId="5104B612" w14:textId="77777777" w:rsidTr="0051180D">
        <w:tc>
          <w:tcPr>
            <w:tcW w:w="1863" w:type="dxa"/>
            <w:shd w:val="clear" w:color="auto" w:fill="auto"/>
          </w:tcPr>
          <w:p w14:paraId="1089A192" w14:textId="77777777" w:rsidR="00A41D23" w:rsidRPr="008230B7" w:rsidRDefault="00A41D23" w:rsidP="00CE431E">
            <w:pPr>
              <w:spacing w:before="120"/>
              <w:ind w:right="-540"/>
              <w:jc w:val="thaiDistribute"/>
              <w:rPr>
                <w:rFonts w:ascii="Angsana New" w:hAnsi="Angsana New"/>
                <w:sz w:val="28"/>
              </w:rPr>
            </w:pPr>
          </w:p>
        </w:tc>
        <w:tc>
          <w:tcPr>
            <w:tcW w:w="7740" w:type="dxa"/>
            <w:gridSpan w:val="6"/>
            <w:tcBorders>
              <w:bottom w:val="single" w:sz="4" w:space="0" w:color="auto"/>
            </w:tcBorders>
            <w:shd w:val="clear" w:color="auto" w:fill="auto"/>
          </w:tcPr>
          <w:p w14:paraId="0B081B1C" w14:textId="77777777" w:rsidR="00A41D23" w:rsidRPr="008230B7" w:rsidRDefault="00A41D23" w:rsidP="00CE431E">
            <w:pPr>
              <w:spacing w:before="120"/>
              <w:ind w:right="-540"/>
              <w:jc w:val="center"/>
              <w:rPr>
                <w:rFonts w:ascii="Angsana New" w:hAnsi="Angsana New"/>
                <w:sz w:val="28"/>
              </w:rPr>
            </w:pPr>
            <w:r w:rsidRPr="008230B7">
              <w:rPr>
                <w:rFonts w:ascii="Angsana New" w:hAnsi="Angsana New"/>
                <w:sz w:val="28"/>
              </w:rPr>
              <w:t>(Thousand Baht)</w:t>
            </w:r>
          </w:p>
        </w:tc>
      </w:tr>
      <w:tr w:rsidR="00A41D23" w:rsidRPr="008230B7" w14:paraId="21CC11E9" w14:textId="77777777" w:rsidTr="0051180D">
        <w:trPr>
          <w:trHeight w:val="368"/>
        </w:trPr>
        <w:tc>
          <w:tcPr>
            <w:tcW w:w="1863" w:type="dxa"/>
            <w:shd w:val="clear" w:color="auto" w:fill="auto"/>
          </w:tcPr>
          <w:p w14:paraId="3CC9B385" w14:textId="77777777" w:rsidR="00A41D23" w:rsidRPr="008230B7" w:rsidRDefault="00A41D23" w:rsidP="00CE431E">
            <w:pPr>
              <w:spacing w:before="120"/>
              <w:ind w:right="-540"/>
              <w:jc w:val="thaiDistribute"/>
              <w:rPr>
                <w:rFonts w:ascii="Angsana New" w:hAnsi="Angsana New"/>
                <w:sz w:val="28"/>
              </w:rPr>
            </w:pPr>
          </w:p>
        </w:tc>
        <w:tc>
          <w:tcPr>
            <w:tcW w:w="2583" w:type="dxa"/>
            <w:gridSpan w:val="2"/>
            <w:tcBorders>
              <w:top w:val="single" w:sz="4" w:space="0" w:color="auto"/>
            </w:tcBorders>
            <w:shd w:val="clear" w:color="auto" w:fill="auto"/>
            <w:vAlign w:val="bottom"/>
          </w:tcPr>
          <w:p w14:paraId="20F8CD22" w14:textId="77777777" w:rsidR="00A41D23" w:rsidRPr="008230B7" w:rsidRDefault="00A41D23" w:rsidP="00CE431E">
            <w:pPr>
              <w:pBdr>
                <w:bottom w:val="single" w:sz="4" w:space="1" w:color="auto"/>
              </w:pBdr>
              <w:spacing w:before="120"/>
              <w:ind w:left="-105" w:right="-111"/>
              <w:jc w:val="center"/>
              <w:rPr>
                <w:rFonts w:ascii="Angsana New" w:hAnsi="Angsana New"/>
                <w:spacing w:val="-10"/>
                <w:sz w:val="28"/>
              </w:rPr>
            </w:pPr>
            <w:r w:rsidRPr="008230B7">
              <w:rPr>
                <w:rFonts w:ascii="Angsana New" w:hAnsi="Angsana New"/>
                <w:spacing w:val="-10"/>
                <w:sz w:val="28"/>
              </w:rPr>
              <w:t>Zipmex Co., Ltd.</w:t>
            </w:r>
          </w:p>
        </w:tc>
        <w:tc>
          <w:tcPr>
            <w:tcW w:w="2682" w:type="dxa"/>
            <w:gridSpan w:val="2"/>
            <w:tcBorders>
              <w:top w:val="single" w:sz="4" w:space="0" w:color="auto"/>
            </w:tcBorders>
            <w:shd w:val="clear" w:color="auto" w:fill="auto"/>
            <w:vAlign w:val="bottom"/>
          </w:tcPr>
          <w:p w14:paraId="03E266B3" w14:textId="77777777" w:rsidR="00A41D23" w:rsidRPr="008230B7" w:rsidRDefault="00A41D23" w:rsidP="00CE431E">
            <w:pPr>
              <w:pBdr>
                <w:bottom w:val="single" w:sz="4" w:space="1" w:color="auto"/>
              </w:pBdr>
              <w:spacing w:before="120"/>
              <w:ind w:left="-12" w:right="-21"/>
              <w:jc w:val="center"/>
              <w:rPr>
                <w:rFonts w:ascii="Angsana New" w:hAnsi="Angsana New"/>
                <w:sz w:val="28"/>
              </w:rPr>
            </w:pPr>
            <w:r w:rsidRPr="008230B7">
              <w:rPr>
                <w:rFonts w:ascii="Angsana New" w:hAnsi="Angsana New"/>
                <w:sz w:val="28"/>
              </w:rPr>
              <w:t>O Mobile Co., Ltd.</w:t>
            </w:r>
          </w:p>
        </w:tc>
        <w:tc>
          <w:tcPr>
            <w:tcW w:w="2475" w:type="dxa"/>
            <w:gridSpan w:val="2"/>
            <w:tcBorders>
              <w:top w:val="single" w:sz="4" w:space="0" w:color="auto"/>
            </w:tcBorders>
            <w:shd w:val="clear" w:color="auto" w:fill="auto"/>
            <w:vAlign w:val="bottom"/>
          </w:tcPr>
          <w:p w14:paraId="1F8A903C" w14:textId="77777777" w:rsidR="00A41D23" w:rsidRPr="008230B7" w:rsidRDefault="00A41D23" w:rsidP="00CE431E">
            <w:pPr>
              <w:pBdr>
                <w:bottom w:val="single" w:sz="4" w:space="1" w:color="auto"/>
              </w:pBdr>
              <w:spacing w:before="120"/>
              <w:ind w:right="-105"/>
              <w:jc w:val="center"/>
              <w:rPr>
                <w:rFonts w:ascii="Angsana New" w:hAnsi="Angsana New"/>
                <w:sz w:val="28"/>
              </w:rPr>
            </w:pPr>
            <w:r w:rsidRPr="008230B7">
              <w:rPr>
                <w:rFonts w:ascii="Angsana New" w:hAnsi="Angsana New"/>
                <w:sz w:val="28"/>
              </w:rPr>
              <w:t>O Money Co., Ltd.</w:t>
            </w:r>
          </w:p>
        </w:tc>
      </w:tr>
      <w:tr w:rsidR="00A41D23" w:rsidRPr="008230B7" w14:paraId="6991974D" w14:textId="77777777" w:rsidTr="0051180D">
        <w:tc>
          <w:tcPr>
            <w:tcW w:w="1863" w:type="dxa"/>
            <w:shd w:val="clear" w:color="auto" w:fill="auto"/>
          </w:tcPr>
          <w:p w14:paraId="2CD7CF65" w14:textId="77777777" w:rsidR="00A41D23" w:rsidRPr="008230B7" w:rsidRDefault="00A41D23" w:rsidP="00CE431E">
            <w:pPr>
              <w:spacing w:before="120"/>
              <w:ind w:right="-540"/>
              <w:jc w:val="thaiDistribute"/>
              <w:rPr>
                <w:rFonts w:ascii="Angsana New" w:hAnsi="Angsana New"/>
                <w:sz w:val="28"/>
                <w:cs/>
              </w:rPr>
            </w:pPr>
          </w:p>
        </w:tc>
        <w:tc>
          <w:tcPr>
            <w:tcW w:w="1323" w:type="dxa"/>
            <w:shd w:val="clear" w:color="auto" w:fill="auto"/>
          </w:tcPr>
          <w:p w14:paraId="6E3C0E8F" w14:textId="18A5A3C4" w:rsidR="00A41D23" w:rsidRPr="008230B7" w:rsidRDefault="00A41D23" w:rsidP="00CE431E">
            <w:pPr>
              <w:pBdr>
                <w:bottom w:val="single" w:sz="4" w:space="1" w:color="auto"/>
              </w:pBdr>
              <w:spacing w:before="120"/>
              <w:ind w:left="-108" w:right="-105"/>
              <w:jc w:val="center"/>
              <w:rPr>
                <w:rFonts w:ascii="Angsana New" w:hAnsi="Angsana New"/>
                <w:sz w:val="28"/>
              </w:rPr>
            </w:pPr>
            <w:r>
              <w:rPr>
                <w:rFonts w:ascii="Angsana New" w:hAnsi="Angsana New"/>
                <w:sz w:val="28"/>
              </w:rPr>
              <w:t>31 December 2020</w:t>
            </w:r>
          </w:p>
        </w:tc>
        <w:tc>
          <w:tcPr>
            <w:tcW w:w="1260" w:type="dxa"/>
            <w:shd w:val="clear" w:color="auto" w:fill="auto"/>
          </w:tcPr>
          <w:p w14:paraId="11077EFC" w14:textId="77777777" w:rsidR="00A41D23" w:rsidRPr="008230B7" w:rsidRDefault="00A41D23" w:rsidP="00CE431E">
            <w:pPr>
              <w:pBdr>
                <w:bottom w:val="single" w:sz="4" w:space="1" w:color="auto"/>
              </w:pBdr>
              <w:spacing w:before="120"/>
              <w:ind w:right="-111"/>
              <w:jc w:val="center"/>
              <w:rPr>
                <w:rFonts w:ascii="Angsana New" w:hAnsi="Angsana New"/>
                <w:sz w:val="28"/>
              </w:rPr>
            </w:pPr>
            <w:r w:rsidRPr="008230B7">
              <w:rPr>
                <w:rFonts w:ascii="Angsana New" w:hAnsi="Angsana New"/>
                <w:sz w:val="28"/>
              </w:rPr>
              <w:t>31 December 2019</w:t>
            </w:r>
          </w:p>
        </w:tc>
        <w:tc>
          <w:tcPr>
            <w:tcW w:w="1314" w:type="dxa"/>
            <w:shd w:val="clear" w:color="auto" w:fill="auto"/>
            <w:vAlign w:val="bottom"/>
          </w:tcPr>
          <w:p w14:paraId="679F46E9" w14:textId="236F90D3" w:rsidR="00A41D23" w:rsidRPr="008230B7" w:rsidRDefault="00A41D23" w:rsidP="00CE431E">
            <w:pPr>
              <w:pBdr>
                <w:bottom w:val="single" w:sz="4" w:space="1" w:color="auto"/>
              </w:pBdr>
              <w:spacing w:before="120"/>
              <w:ind w:right="-138"/>
              <w:jc w:val="center"/>
              <w:rPr>
                <w:rFonts w:ascii="Angsana New" w:hAnsi="Angsana New"/>
                <w:sz w:val="28"/>
              </w:rPr>
            </w:pPr>
            <w:r>
              <w:rPr>
                <w:rFonts w:ascii="Angsana New" w:hAnsi="Angsana New"/>
                <w:sz w:val="28"/>
              </w:rPr>
              <w:t>31 December 2020</w:t>
            </w:r>
          </w:p>
        </w:tc>
        <w:tc>
          <w:tcPr>
            <w:tcW w:w="1368" w:type="dxa"/>
            <w:shd w:val="clear" w:color="auto" w:fill="auto"/>
          </w:tcPr>
          <w:p w14:paraId="64704FC7" w14:textId="77777777" w:rsidR="00A41D23" w:rsidRPr="008230B7" w:rsidRDefault="00A41D23" w:rsidP="00996C06">
            <w:pPr>
              <w:pBdr>
                <w:bottom w:val="single" w:sz="4" w:space="1" w:color="auto"/>
              </w:pBdr>
              <w:spacing w:before="120"/>
              <w:ind w:right="-33"/>
              <w:jc w:val="center"/>
              <w:rPr>
                <w:rFonts w:ascii="Angsana New" w:hAnsi="Angsana New"/>
                <w:sz w:val="28"/>
              </w:rPr>
            </w:pPr>
            <w:r w:rsidRPr="008230B7">
              <w:rPr>
                <w:rFonts w:ascii="Angsana New" w:hAnsi="Angsana New"/>
                <w:sz w:val="28"/>
              </w:rPr>
              <w:t>31 December 2019</w:t>
            </w:r>
          </w:p>
        </w:tc>
        <w:tc>
          <w:tcPr>
            <w:tcW w:w="1269" w:type="dxa"/>
            <w:shd w:val="clear" w:color="auto" w:fill="auto"/>
          </w:tcPr>
          <w:p w14:paraId="43B17E27" w14:textId="338C609F" w:rsidR="00A41D23" w:rsidRPr="008230B7" w:rsidRDefault="00A41D23" w:rsidP="00CE431E">
            <w:pPr>
              <w:pBdr>
                <w:bottom w:val="single" w:sz="4" w:space="1" w:color="auto"/>
              </w:pBdr>
              <w:spacing w:before="120"/>
              <w:ind w:right="-109"/>
              <w:jc w:val="center"/>
              <w:rPr>
                <w:rFonts w:ascii="Angsana New" w:hAnsi="Angsana New"/>
                <w:sz w:val="28"/>
              </w:rPr>
            </w:pPr>
            <w:r>
              <w:rPr>
                <w:rFonts w:ascii="Angsana New" w:hAnsi="Angsana New"/>
                <w:sz w:val="28"/>
              </w:rPr>
              <w:t>31 December 2020</w:t>
            </w:r>
          </w:p>
        </w:tc>
        <w:tc>
          <w:tcPr>
            <w:tcW w:w="1206" w:type="dxa"/>
            <w:shd w:val="clear" w:color="auto" w:fill="auto"/>
          </w:tcPr>
          <w:p w14:paraId="0B41777C" w14:textId="77777777" w:rsidR="00A41D23" w:rsidRPr="008230B7" w:rsidRDefault="00A41D23" w:rsidP="00CE431E">
            <w:pPr>
              <w:pBdr>
                <w:bottom w:val="single" w:sz="4" w:space="1" w:color="auto"/>
              </w:pBdr>
              <w:spacing w:before="120"/>
              <w:ind w:right="-110"/>
              <w:jc w:val="center"/>
              <w:rPr>
                <w:rFonts w:ascii="Angsana New" w:hAnsi="Angsana New"/>
                <w:sz w:val="28"/>
              </w:rPr>
            </w:pPr>
            <w:r w:rsidRPr="008230B7">
              <w:rPr>
                <w:rFonts w:ascii="Angsana New" w:hAnsi="Angsana New"/>
                <w:sz w:val="28"/>
              </w:rPr>
              <w:t>31 December 2019</w:t>
            </w:r>
          </w:p>
        </w:tc>
      </w:tr>
      <w:tr w:rsidR="008C3EED" w:rsidRPr="008230B7" w14:paraId="09775A1C" w14:textId="77777777" w:rsidTr="0051180D">
        <w:tc>
          <w:tcPr>
            <w:tcW w:w="1863" w:type="dxa"/>
            <w:shd w:val="clear" w:color="auto" w:fill="auto"/>
            <w:vAlign w:val="bottom"/>
          </w:tcPr>
          <w:p w14:paraId="11665B36" w14:textId="77777777" w:rsidR="008C3EED" w:rsidRPr="008230B7" w:rsidRDefault="008C3EED" w:rsidP="008C3EED">
            <w:pPr>
              <w:spacing w:before="120"/>
              <w:ind w:right="-540"/>
              <w:rPr>
                <w:rFonts w:ascii="Angsana New" w:hAnsi="Angsana New"/>
                <w:sz w:val="28"/>
              </w:rPr>
            </w:pPr>
            <w:r w:rsidRPr="008230B7">
              <w:rPr>
                <w:rFonts w:ascii="Angsana New" w:hAnsi="Angsana New"/>
                <w:sz w:val="28"/>
              </w:rPr>
              <w:t>Total assets</w:t>
            </w:r>
          </w:p>
        </w:tc>
        <w:tc>
          <w:tcPr>
            <w:tcW w:w="1323" w:type="dxa"/>
            <w:shd w:val="clear" w:color="auto" w:fill="auto"/>
            <w:vAlign w:val="bottom"/>
          </w:tcPr>
          <w:p w14:paraId="1EC5F239" w14:textId="04FEDF67" w:rsidR="008C3EED" w:rsidRPr="008230B7" w:rsidRDefault="008C3EED" w:rsidP="008C3EED">
            <w:pPr>
              <w:tabs>
                <w:tab w:val="decimal" w:pos="986"/>
              </w:tabs>
              <w:ind w:right="-41"/>
              <w:outlineLvl w:val="0"/>
              <w:rPr>
                <w:rFonts w:ascii="Angsana New" w:hAnsi="Angsana New"/>
                <w:sz w:val="28"/>
              </w:rPr>
            </w:pPr>
            <w:r>
              <w:rPr>
                <w:rFonts w:ascii="Angsana New" w:hAnsi="Angsana New"/>
                <w:sz w:val="28"/>
              </w:rPr>
              <w:t>33,612</w:t>
            </w:r>
          </w:p>
        </w:tc>
        <w:tc>
          <w:tcPr>
            <w:tcW w:w="1260" w:type="dxa"/>
            <w:shd w:val="clear" w:color="auto" w:fill="auto"/>
            <w:vAlign w:val="bottom"/>
          </w:tcPr>
          <w:p w14:paraId="2AEA32C0" w14:textId="77777777" w:rsidR="008C3EED" w:rsidRPr="008230B7" w:rsidRDefault="008C3EED" w:rsidP="008C3EED">
            <w:pPr>
              <w:tabs>
                <w:tab w:val="decimal" w:pos="1076"/>
              </w:tabs>
              <w:ind w:right="-41"/>
              <w:outlineLvl w:val="0"/>
              <w:rPr>
                <w:rFonts w:ascii="Angsana New" w:hAnsi="Angsana New"/>
                <w:sz w:val="28"/>
              </w:rPr>
            </w:pPr>
            <w:r w:rsidRPr="008230B7">
              <w:rPr>
                <w:rFonts w:ascii="Angsana New" w:hAnsi="Angsana New"/>
                <w:noProof/>
                <w:sz w:val="28"/>
              </w:rPr>
              <w:t>37,690</w:t>
            </w:r>
          </w:p>
        </w:tc>
        <w:tc>
          <w:tcPr>
            <w:tcW w:w="1314" w:type="dxa"/>
            <w:shd w:val="clear" w:color="auto" w:fill="auto"/>
            <w:vAlign w:val="bottom"/>
          </w:tcPr>
          <w:p w14:paraId="75A9B282" w14:textId="32424C04" w:rsidR="008C3EED" w:rsidRPr="008230B7" w:rsidRDefault="008C3EED" w:rsidP="008C3EED">
            <w:pPr>
              <w:tabs>
                <w:tab w:val="decimal" w:pos="1131"/>
              </w:tabs>
              <w:ind w:right="-41"/>
              <w:outlineLvl w:val="0"/>
              <w:rPr>
                <w:rFonts w:ascii="Angsana New" w:hAnsi="Angsana New"/>
                <w:sz w:val="28"/>
              </w:rPr>
            </w:pPr>
            <w:r>
              <w:rPr>
                <w:rFonts w:ascii="Angsana New" w:hAnsi="Angsana New"/>
                <w:sz w:val="28"/>
              </w:rPr>
              <w:t>135,203</w:t>
            </w:r>
          </w:p>
        </w:tc>
        <w:tc>
          <w:tcPr>
            <w:tcW w:w="1368" w:type="dxa"/>
            <w:shd w:val="clear" w:color="auto" w:fill="auto"/>
            <w:vAlign w:val="bottom"/>
          </w:tcPr>
          <w:p w14:paraId="0A321F5D" w14:textId="77777777" w:rsidR="008C3EED" w:rsidRPr="008230B7" w:rsidRDefault="008C3EED" w:rsidP="008C3EED">
            <w:pPr>
              <w:tabs>
                <w:tab w:val="decimal" w:pos="1131"/>
              </w:tabs>
              <w:ind w:right="-41"/>
              <w:outlineLvl w:val="0"/>
              <w:rPr>
                <w:rFonts w:ascii="Angsana New" w:hAnsi="Angsana New"/>
                <w:sz w:val="28"/>
              </w:rPr>
            </w:pPr>
            <w:r w:rsidRPr="008230B7">
              <w:rPr>
                <w:rFonts w:ascii="Angsana New" w:hAnsi="Angsana New"/>
                <w:sz w:val="28"/>
              </w:rPr>
              <w:t>150,468</w:t>
            </w:r>
          </w:p>
        </w:tc>
        <w:tc>
          <w:tcPr>
            <w:tcW w:w="1269" w:type="dxa"/>
            <w:shd w:val="clear" w:color="auto" w:fill="auto"/>
            <w:vAlign w:val="bottom"/>
          </w:tcPr>
          <w:p w14:paraId="3FE9E942" w14:textId="0EF27F77" w:rsidR="008C3EED" w:rsidRPr="008230B7" w:rsidRDefault="008C3EED" w:rsidP="008C3EED">
            <w:pPr>
              <w:tabs>
                <w:tab w:val="decimal" w:pos="1061"/>
              </w:tabs>
              <w:ind w:right="-41"/>
              <w:outlineLvl w:val="0"/>
              <w:rPr>
                <w:rFonts w:ascii="Angsana New" w:hAnsi="Angsana New"/>
                <w:sz w:val="28"/>
              </w:rPr>
            </w:pPr>
            <w:r>
              <w:rPr>
                <w:rFonts w:ascii="Angsana New" w:hAnsi="Angsana New"/>
                <w:sz w:val="28"/>
              </w:rPr>
              <w:t>104,421</w:t>
            </w:r>
          </w:p>
        </w:tc>
        <w:tc>
          <w:tcPr>
            <w:tcW w:w="1206" w:type="dxa"/>
            <w:shd w:val="clear" w:color="auto" w:fill="auto"/>
            <w:vAlign w:val="bottom"/>
          </w:tcPr>
          <w:p w14:paraId="0BA664D8" w14:textId="77777777" w:rsidR="008C3EED" w:rsidRPr="008230B7" w:rsidRDefault="008C3EED" w:rsidP="008C3EED">
            <w:pPr>
              <w:tabs>
                <w:tab w:val="decimal" w:pos="1061"/>
              </w:tabs>
              <w:ind w:right="-41"/>
              <w:outlineLvl w:val="0"/>
              <w:rPr>
                <w:rFonts w:ascii="Angsana New" w:hAnsi="Angsana New"/>
                <w:sz w:val="28"/>
              </w:rPr>
            </w:pPr>
            <w:r w:rsidRPr="008230B7">
              <w:rPr>
                <w:rFonts w:ascii="Angsana New" w:hAnsi="Angsana New"/>
                <w:sz w:val="28"/>
              </w:rPr>
              <w:t>107,787</w:t>
            </w:r>
          </w:p>
        </w:tc>
      </w:tr>
      <w:tr w:rsidR="008C3EED" w:rsidRPr="008230B7" w14:paraId="55F23DB6" w14:textId="77777777" w:rsidTr="0051180D">
        <w:tc>
          <w:tcPr>
            <w:tcW w:w="1863" w:type="dxa"/>
            <w:shd w:val="clear" w:color="auto" w:fill="auto"/>
            <w:vAlign w:val="bottom"/>
          </w:tcPr>
          <w:p w14:paraId="42C89B05" w14:textId="77777777" w:rsidR="008C3EED" w:rsidRPr="008230B7" w:rsidRDefault="008C3EED" w:rsidP="008C3EED">
            <w:pPr>
              <w:spacing w:before="120"/>
              <w:ind w:right="-540"/>
              <w:rPr>
                <w:rFonts w:ascii="Angsana New" w:hAnsi="Angsana New"/>
                <w:sz w:val="28"/>
              </w:rPr>
            </w:pPr>
            <w:r w:rsidRPr="008230B7">
              <w:rPr>
                <w:rFonts w:ascii="Angsana New" w:hAnsi="Angsana New"/>
                <w:sz w:val="28"/>
              </w:rPr>
              <w:t>Total liabilities</w:t>
            </w:r>
          </w:p>
        </w:tc>
        <w:tc>
          <w:tcPr>
            <w:tcW w:w="1323" w:type="dxa"/>
            <w:shd w:val="clear" w:color="auto" w:fill="auto"/>
            <w:vAlign w:val="bottom"/>
          </w:tcPr>
          <w:p w14:paraId="24EFE729" w14:textId="40CD15A2" w:rsidR="008C3EED" w:rsidRPr="008230B7" w:rsidRDefault="008C3EED" w:rsidP="008C3EED">
            <w:pPr>
              <w:pBdr>
                <w:bottom w:val="single" w:sz="4" w:space="1" w:color="auto"/>
              </w:pBdr>
              <w:tabs>
                <w:tab w:val="decimal" w:pos="986"/>
              </w:tabs>
              <w:ind w:left="-94" w:right="-105"/>
              <w:outlineLvl w:val="0"/>
              <w:rPr>
                <w:rFonts w:ascii="Angsana New" w:hAnsi="Angsana New"/>
                <w:sz w:val="28"/>
              </w:rPr>
            </w:pPr>
            <w:r>
              <w:rPr>
                <w:rFonts w:ascii="Angsana New" w:hAnsi="Angsana New"/>
                <w:sz w:val="28"/>
              </w:rPr>
              <w:t>(2,215)</w:t>
            </w:r>
          </w:p>
        </w:tc>
        <w:tc>
          <w:tcPr>
            <w:tcW w:w="1260" w:type="dxa"/>
            <w:shd w:val="clear" w:color="auto" w:fill="auto"/>
            <w:vAlign w:val="bottom"/>
          </w:tcPr>
          <w:p w14:paraId="2283C94B" w14:textId="77777777" w:rsidR="008C3EED" w:rsidRPr="008230B7" w:rsidRDefault="008C3EED" w:rsidP="008C3EED">
            <w:pPr>
              <w:pBdr>
                <w:bottom w:val="single" w:sz="4" w:space="1" w:color="auto"/>
              </w:pBdr>
              <w:tabs>
                <w:tab w:val="decimal" w:pos="1076"/>
              </w:tabs>
              <w:ind w:right="-111"/>
              <w:outlineLvl w:val="0"/>
              <w:rPr>
                <w:rFonts w:ascii="Angsana New" w:hAnsi="Angsana New"/>
                <w:sz w:val="28"/>
              </w:rPr>
            </w:pPr>
            <w:r w:rsidRPr="008230B7">
              <w:rPr>
                <w:rFonts w:ascii="Angsana New" w:hAnsi="Angsana New"/>
                <w:noProof/>
                <w:sz w:val="28"/>
              </w:rPr>
              <w:t>(2,781)</w:t>
            </w:r>
          </w:p>
        </w:tc>
        <w:tc>
          <w:tcPr>
            <w:tcW w:w="1314" w:type="dxa"/>
            <w:shd w:val="clear" w:color="auto" w:fill="auto"/>
            <w:vAlign w:val="bottom"/>
          </w:tcPr>
          <w:p w14:paraId="34CDFAF8" w14:textId="0784A0F6" w:rsidR="008C3EED" w:rsidRPr="008230B7" w:rsidRDefault="008C3EED" w:rsidP="008C3EED">
            <w:pPr>
              <w:pBdr>
                <w:bottom w:val="single" w:sz="4" w:space="1" w:color="auto"/>
              </w:pBdr>
              <w:tabs>
                <w:tab w:val="decimal" w:pos="1103"/>
              </w:tabs>
              <w:ind w:right="-138"/>
              <w:outlineLvl w:val="0"/>
              <w:rPr>
                <w:rFonts w:ascii="Angsana New" w:hAnsi="Angsana New"/>
                <w:sz w:val="28"/>
              </w:rPr>
            </w:pPr>
            <w:r>
              <w:rPr>
                <w:rFonts w:ascii="Angsana New" w:hAnsi="Angsana New"/>
                <w:sz w:val="28"/>
              </w:rPr>
              <w:t>(107,669)</w:t>
            </w:r>
          </w:p>
        </w:tc>
        <w:tc>
          <w:tcPr>
            <w:tcW w:w="1368" w:type="dxa"/>
            <w:shd w:val="clear" w:color="auto" w:fill="auto"/>
            <w:vAlign w:val="bottom"/>
          </w:tcPr>
          <w:p w14:paraId="5D21C2D3" w14:textId="77777777" w:rsidR="008C3EED" w:rsidRPr="008230B7" w:rsidRDefault="008C3EED" w:rsidP="008C3EED">
            <w:pPr>
              <w:pBdr>
                <w:bottom w:val="single" w:sz="4" w:space="1" w:color="auto"/>
              </w:pBdr>
              <w:tabs>
                <w:tab w:val="decimal" w:pos="1131"/>
              </w:tabs>
              <w:ind w:right="-41"/>
              <w:outlineLvl w:val="0"/>
              <w:rPr>
                <w:rFonts w:ascii="Angsana New" w:hAnsi="Angsana New"/>
                <w:sz w:val="28"/>
              </w:rPr>
            </w:pPr>
            <w:r w:rsidRPr="008230B7">
              <w:rPr>
                <w:rFonts w:ascii="Angsana New" w:hAnsi="Angsana New"/>
                <w:sz w:val="28"/>
              </w:rPr>
              <w:t>(96,889)</w:t>
            </w:r>
          </w:p>
        </w:tc>
        <w:tc>
          <w:tcPr>
            <w:tcW w:w="1269" w:type="dxa"/>
            <w:shd w:val="clear" w:color="auto" w:fill="auto"/>
            <w:vAlign w:val="bottom"/>
          </w:tcPr>
          <w:p w14:paraId="733C0479" w14:textId="0810BF31" w:rsidR="008C3EED" w:rsidRPr="008230B7" w:rsidRDefault="008C3EED" w:rsidP="008C3EED">
            <w:pPr>
              <w:pBdr>
                <w:bottom w:val="single" w:sz="4" w:space="1" w:color="auto"/>
              </w:pBdr>
              <w:tabs>
                <w:tab w:val="decimal" w:pos="1061"/>
              </w:tabs>
              <w:ind w:right="-109"/>
              <w:outlineLvl w:val="0"/>
              <w:rPr>
                <w:rFonts w:ascii="Angsana New" w:hAnsi="Angsana New"/>
                <w:sz w:val="28"/>
              </w:rPr>
            </w:pPr>
            <w:r>
              <w:rPr>
                <w:rFonts w:ascii="Angsana New" w:hAnsi="Angsana New"/>
                <w:sz w:val="28"/>
              </w:rPr>
              <w:t>(5,374)</w:t>
            </w:r>
          </w:p>
        </w:tc>
        <w:tc>
          <w:tcPr>
            <w:tcW w:w="1206" w:type="dxa"/>
            <w:shd w:val="clear" w:color="auto" w:fill="auto"/>
            <w:vAlign w:val="bottom"/>
          </w:tcPr>
          <w:p w14:paraId="60847E68" w14:textId="77777777" w:rsidR="008C3EED" w:rsidRPr="008230B7" w:rsidRDefault="008C3EED" w:rsidP="008C3EED">
            <w:pPr>
              <w:pBdr>
                <w:bottom w:val="single" w:sz="4" w:space="1" w:color="auto"/>
              </w:pBdr>
              <w:tabs>
                <w:tab w:val="decimal" w:pos="1061"/>
              </w:tabs>
              <w:ind w:right="-41"/>
              <w:outlineLvl w:val="0"/>
              <w:rPr>
                <w:rFonts w:ascii="Angsana New" w:hAnsi="Angsana New"/>
                <w:sz w:val="28"/>
              </w:rPr>
            </w:pPr>
            <w:r w:rsidRPr="008230B7">
              <w:rPr>
                <w:rFonts w:ascii="Angsana New" w:hAnsi="Angsana New"/>
                <w:sz w:val="28"/>
              </w:rPr>
              <w:t>(1,101)</w:t>
            </w:r>
          </w:p>
        </w:tc>
      </w:tr>
      <w:tr w:rsidR="008C3EED" w:rsidRPr="008230B7" w14:paraId="61A16B5E" w14:textId="77777777" w:rsidTr="0051180D">
        <w:tc>
          <w:tcPr>
            <w:tcW w:w="1863" w:type="dxa"/>
            <w:shd w:val="clear" w:color="auto" w:fill="auto"/>
            <w:vAlign w:val="bottom"/>
          </w:tcPr>
          <w:p w14:paraId="49365877" w14:textId="77777777" w:rsidR="008C3EED" w:rsidRPr="008230B7" w:rsidRDefault="008C3EED" w:rsidP="008C3EED">
            <w:pPr>
              <w:spacing w:before="120"/>
              <w:ind w:right="-540"/>
              <w:rPr>
                <w:rFonts w:ascii="Angsana New" w:hAnsi="Angsana New"/>
                <w:sz w:val="28"/>
                <w:cs/>
              </w:rPr>
            </w:pPr>
            <w:r w:rsidRPr="008230B7">
              <w:rPr>
                <w:rFonts w:ascii="Angsana New" w:hAnsi="Angsana New"/>
                <w:sz w:val="28"/>
              </w:rPr>
              <w:t>Net Assets</w:t>
            </w:r>
          </w:p>
        </w:tc>
        <w:tc>
          <w:tcPr>
            <w:tcW w:w="1323" w:type="dxa"/>
            <w:shd w:val="clear" w:color="auto" w:fill="auto"/>
            <w:vAlign w:val="bottom"/>
          </w:tcPr>
          <w:p w14:paraId="44ECB5E8" w14:textId="16C3CFEE" w:rsidR="008C3EED" w:rsidRPr="008230B7" w:rsidRDefault="008C3EED" w:rsidP="008C3EED">
            <w:pPr>
              <w:pBdr>
                <w:bottom w:val="double" w:sz="4" w:space="1" w:color="auto"/>
              </w:pBdr>
              <w:tabs>
                <w:tab w:val="decimal" w:pos="986"/>
              </w:tabs>
              <w:ind w:left="-94" w:right="-105"/>
              <w:outlineLvl w:val="0"/>
              <w:rPr>
                <w:rFonts w:ascii="Angsana New" w:hAnsi="Angsana New"/>
                <w:sz w:val="28"/>
              </w:rPr>
            </w:pPr>
            <w:r>
              <w:rPr>
                <w:rFonts w:ascii="Angsana New" w:hAnsi="Angsana New"/>
                <w:sz w:val="28"/>
              </w:rPr>
              <w:t>31,397</w:t>
            </w:r>
          </w:p>
        </w:tc>
        <w:tc>
          <w:tcPr>
            <w:tcW w:w="1260" w:type="dxa"/>
            <w:shd w:val="clear" w:color="auto" w:fill="auto"/>
            <w:vAlign w:val="bottom"/>
          </w:tcPr>
          <w:p w14:paraId="480B559B" w14:textId="77777777" w:rsidR="008C3EED" w:rsidRPr="008230B7" w:rsidRDefault="008C3EED" w:rsidP="008C3EED">
            <w:pPr>
              <w:pBdr>
                <w:bottom w:val="double" w:sz="4" w:space="1" w:color="auto"/>
              </w:pBdr>
              <w:tabs>
                <w:tab w:val="decimal" w:pos="1076"/>
              </w:tabs>
              <w:ind w:right="-111"/>
              <w:outlineLvl w:val="0"/>
              <w:rPr>
                <w:rFonts w:ascii="Angsana New" w:hAnsi="Angsana New"/>
                <w:sz w:val="28"/>
              </w:rPr>
            </w:pPr>
            <w:r w:rsidRPr="008230B7">
              <w:rPr>
                <w:rFonts w:ascii="Angsana New" w:hAnsi="Angsana New"/>
                <w:spacing w:val="-4"/>
                <w:sz w:val="28"/>
              </w:rPr>
              <w:t>34,909</w:t>
            </w:r>
          </w:p>
        </w:tc>
        <w:tc>
          <w:tcPr>
            <w:tcW w:w="1314" w:type="dxa"/>
            <w:shd w:val="clear" w:color="auto" w:fill="auto"/>
            <w:vAlign w:val="bottom"/>
          </w:tcPr>
          <w:p w14:paraId="75DFEA5B" w14:textId="077CEF68" w:rsidR="008C3EED" w:rsidRPr="008230B7" w:rsidRDefault="008C3EED" w:rsidP="008C3EED">
            <w:pPr>
              <w:pBdr>
                <w:bottom w:val="double" w:sz="4" w:space="1" w:color="auto"/>
              </w:pBdr>
              <w:tabs>
                <w:tab w:val="decimal" w:pos="1103"/>
              </w:tabs>
              <w:ind w:right="-138"/>
              <w:outlineLvl w:val="0"/>
              <w:rPr>
                <w:rFonts w:ascii="Angsana New" w:hAnsi="Angsana New"/>
                <w:sz w:val="28"/>
              </w:rPr>
            </w:pPr>
            <w:r>
              <w:rPr>
                <w:rFonts w:ascii="Angsana New" w:hAnsi="Angsana New"/>
                <w:sz w:val="28"/>
              </w:rPr>
              <w:t>27,534</w:t>
            </w:r>
          </w:p>
        </w:tc>
        <w:tc>
          <w:tcPr>
            <w:tcW w:w="1368" w:type="dxa"/>
            <w:shd w:val="clear" w:color="auto" w:fill="auto"/>
            <w:vAlign w:val="bottom"/>
          </w:tcPr>
          <w:p w14:paraId="2A2E971A" w14:textId="77777777" w:rsidR="008C3EED" w:rsidRPr="008230B7" w:rsidRDefault="008C3EED" w:rsidP="008C3EED">
            <w:pPr>
              <w:pBdr>
                <w:bottom w:val="double" w:sz="4" w:space="1" w:color="auto"/>
              </w:pBdr>
              <w:tabs>
                <w:tab w:val="decimal" w:pos="1131"/>
              </w:tabs>
              <w:ind w:right="-41"/>
              <w:outlineLvl w:val="0"/>
              <w:rPr>
                <w:rFonts w:ascii="Angsana New" w:hAnsi="Angsana New"/>
                <w:sz w:val="28"/>
              </w:rPr>
            </w:pPr>
            <w:r w:rsidRPr="008230B7">
              <w:rPr>
                <w:rFonts w:ascii="Angsana New" w:hAnsi="Angsana New"/>
                <w:sz w:val="28"/>
              </w:rPr>
              <w:t>53,579</w:t>
            </w:r>
          </w:p>
        </w:tc>
        <w:tc>
          <w:tcPr>
            <w:tcW w:w="1269" w:type="dxa"/>
            <w:shd w:val="clear" w:color="auto" w:fill="auto"/>
            <w:vAlign w:val="bottom"/>
          </w:tcPr>
          <w:p w14:paraId="5867859A" w14:textId="05836ECE" w:rsidR="008C3EED" w:rsidRPr="008230B7" w:rsidRDefault="008C3EED" w:rsidP="008C3EED">
            <w:pPr>
              <w:pBdr>
                <w:bottom w:val="double" w:sz="4" w:space="1" w:color="auto"/>
              </w:pBdr>
              <w:tabs>
                <w:tab w:val="decimal" w:pos="1061"/>
              </w:tabs>
              <w:ind w:right="-109"/>
              <w:outlineLvl w:val="0"/>
              <w:rPr>
                <w:rFonts w:ascii="Angsana New" w:hAnsi="Angsana New"/>
                <w:sz w:val="28"/>
              </w:rPr>
            </w:pPr>
            <w:r>
              <w:rPr>
                <w:rFonts w:ascii="Angsana New" w:hAnsi="Angsana New"/>
                <w:sz w:val="28"/>
              </w:rPr>
              <w:t>99,047</w:t>
            </w:r>
          </w:p>
        </w:tc>
        <w:tc>
          <w:tcPr>
            <w:tcW w:w="1206" w:type="dxa"/>
            <w:shd w:val="clear" w:color="auto" w:fill="auto"/>
            <w:vAlign w:val="bottom"/>
          </w:tcPr>
          <w:p w14:paraId="167D57E3" w14:textId="77777777" w:rsidR="008C3EED" w:rsidRPr="008230B7" w:rsidRDefault="008C3EED" w:rsidP="008C3EED">
            <w:pPr>
              <w:pBdr>
                <w:bottom w:val="double" w:sz="4" w:space="1" w:color="auto"/>
              </w:pBdr>
              <w:tabs>
                <w:tab w:val="decimal" w:pos="1061"/>
              </w:tabs>
              <w:ind w:right="-41"/>
              <w:outlineLvl w:val="0"/>
              <w:rPr>
                <w:rFonts w:ascii="Angsana New" w:hAnsi="Angsana New"/>
                <w:sz w:val="28"/>
              </w:rPr>
            </w:pPr>
            <w:r w:rsidRPr="008230B7">
              <w:rPr>
                <w:rFonts w:ascii="Angsana New" w:hAnsi="Angsana New"/>
                <w:sz w:val="28"/>
              </w:rPr>
              <w:t>106,686</w:t>
            </w:r>
          </w:p>
        </w:tc>
      </w:tr>
    </w:tbl>
    <w:p w14:paraId="41111D6B" w14:textId="24AC2EDF" w:rsidR="005557CC" w:rsidRDefault="005557CC" w:rsidP="00AB6405">
      <w:pPr>
        <w:widowControl w:val="0"/>
        <w:overflowPunct w:val="0"/>
        <w:autoSpaceDE w:val="0"/>
        <w:autoSpaceDN w:val="0"/>
        <w:adjustRightInd w:val="0"/>
        <w:spacing w:before="120"/>
        <w:ind w:left="522"/>
        <w:textAlignment w:val="baseline"/>
        <w:rPr>
          <w:rFonts w:ascii="Angsana New" w:hAnsi="Angsana New"/>
          <w:sz w:val="28"/>
        </w:rPr>
      </w:pPr>
    </w:p>
    <w:tbl>
      <w:tblPr>
        <w:tblW w:w="9594" w:type="dxa"/>
        <w:tblInd w:w="363" w:type="dxa"/>
        <w:tblLayout w:type="fixed"/>
        <w:tblLook w:val="04A0" w:firstRow="1" w:lastRow="0" w:firstColumn="1" w:lastColumn="0" w:noHBand="0" w:noVBand="1"/>
      </w:tblPr>
      <w:tblGrid>
        <w:gridCol w:w="1815"/>
        <w:gridCol w:w="1332"/>
        <w:gridCol w:w="1260"/>
        <w:gridCol w:w="1314"/>
        <w:gridCol w:w="1377"/>
        <w:gridCol w:w="1251"/>
        <w:gridCol w:w="1245"/>
      </w:tblGrid>
      <w:tr w:rsidR="00A41D23" w:rsidRPr="008230B7" w14:paraId="7160020A" w14:textId="77777777" w:rsidTr="00350BEE">
        <w:tc>
          <w:tcPr>
            <w:tcW w:w="1815" w:type="dxa"/>
            <w:shd w:val="clear" w:color="auto" w:fill="auto"/>
          </w:tcPr>
          <w:p w14:paraId="135A18F5" w14:textId="77777777" w:rsidR="00A41D23" w:rsidRPr="008230B7" w:rsidRDefault="00A41D23" w:rsidP="00CE431E">
            <w:pPr>
              <w:spacing w:before="120"/>
              <w:ind w:right="-540"/>
              <w:jc w:val="center"/>
              <w:rPr>
                <w:rFonts w:ascii="Angsana New" w:hAnsi="Angsana New"/>
                <w:sz w:val="28"/>
              </w:rPr>
            </w:pPr>
          </w:p>
        </w:tc>
        <w:tc>
          <w:tcPr>
            <w:tcW w:w="7779" w:type="dxa"/>
            <w:gridSpan w:val="6"/>
            <w:tcBorders>
              <w:bottom w:val="single" w:sz="4" w:space="0" w:color="auto"/>
            </w:tcBorders>
            <w:shd w:val="clear" w:color="auto" w:fill="auto"/>
          </w:tcPr>
          <w:p w14:paraId="027C3092" w14:textId="77777777" w:rsidR="00A41D23" w:rsidRPr="008230B7" w:rsidRDefault="00A41D23" w:rsidP="00CE431E">
            <w:pPr>
              <w:spacing w:before="120"/>
              <w:ind w:right="-540"/>
              <w:jc w:val="center"/>
              <w:rPr>
                <w:rFonts w:ascii="Angsana New" w:hAnsi="Angsana New"/>
                <w:sz w:val="28"/>
                <w:cs/>
              </w:rPr>
            </w:pPr>
            <w:r w:rsidRPr="008230B7">
              <w:rPr>
                <w:rFonts w:ascii="Angsana New" w:hAnsi="Angsana New"/>
                <w:sz w:val="28"/>
              </w:rPr>
              <w:t>(Thousand Baht)</w:t>
            </w:r>
          </w:p>
        </w:tc>
      </w:tr>
      <w:tr w:rsidR="00A41D23" w:rsidRPr="008230B7" w14:paraId="0FFC93CA" w14:textId="77777777" w:rsidTr="00350BEE">
        <w:tc>
          <w:tcPr>
            <w:tcW w:w="1815" w:type="dxa"/>
            <w:shd w:val="clear" w:color="auto" w:fill="auto"/>
          </w:tcPr>
          <w:p w14:paraId="0B3B31E6" w14:textId="77777777" w:rsidR="00A41D23" w:rsidRPr="008230B7" w:rsidRDefault="00A41D23" w:rsidP="00CE431E">
            <w:pPr>
              <w:spacing w:before="120"/>
              <w:ind w:right="-540"/>
              <w:jc w:val="center"/>
              <w:rPr>
                <w:rFonts w:ascii="Angsana New" w:hAnsi="Angsana New"/>
                <w:sz w:val="28"/>
              </w:rPr>
            </w:pPr>
          </w:p>
        </w:tc>
        <w:tc>
          <w:tcPr>
            <w:tcW w:w="7779" w:type="dxa"/>
            <w:gridSpan w:val="6"/>
            <w:tcBorders>
              <w:top w:val="single" w:sz="4" w:space="0" w:color="auto"/>
              <w:bottom w:val="single" w:sz="4" w:space="0" w:color="auto"/>
            </w:tcBorders>
            <w:shd w:val="clear" w:color="auto" w:fill="auto"/>
          </w:tcPr>
          <w:p w14:paraId="78F5FD1F" w14:textId="16A845F1" w:rsidR="00A41D23" w:rsidRPr="008230B7" w:rsidRDefault="00A41D23" w:rsidP="00CE431E">
            <w:pPr>
              <w:spacing w:before="120"/>
              <w:ind w:right="-540"/>
              <w:jc w:val="center"/>
              <w:rPr>
                <w:rFonts w:ascii="Angsana New" w:hAnsi="Angsana New"/>
                <w:sz w:val="28"/>
              </w:rPr>
            </w:pPr>
            <w:r w:rsidRPr="008230B7">
              <w:rPr>
                <w:rFonts w:ascii="Angsana New" w:hAnsi="Angsana New"/>
                <w:sz w:val="28"/>
              </w:rPr>
              <w:t xml:space="preserve">For the </w:t>
            </w:r>
            <w:r>
              <w:rPr>
                <w:rFonts w:ascii="Angsana New" w:hAnsi="Angsana New"/>
                <w:sz w:val="28"/>
              </w:rPr>
              <w:t>year</w:t>
            </w:r>
            <w:r w:rsidRPr="008230B7">
              <w:rPr>
                <w:rFonts w:ascii="Angsana New" w:hAnsi="Angsana New"/>
                <w:sz w:val="28"/>
              </w:rPr>
              <w:t xml:space="preserve"> ended </w:t>
            </w:r>
            <w:r>
              <w:rPr>
                <w:rFonts w:ascii="Angsana New" w:hAnsi="Angsana New"/>
                <w:sz w:val="28"/>
              </w:rPr>
              <w:t>31 December 2020</w:t>
            </w:r>
          </w:p>
        </w:tc>
      </w:tr>
      <w:tr w:rsidR="00A41D23" w:rsidRPr="008230B7" w14:paraId="504B7A44" w14:textId="77777777" w:rsidTr="00350BEE">
        <w:trPr>
          <w:trHeight w:val="386"/>
        </w:trPr>
        <w:tc>
          <w:tcPr>
            <w:tcW w:w="1815" w:type="dxa"/>
            <w:shd w:val="clear" w:color="auto" w:fill="auto"/>
          </w:tcPr>
          <w:p w14:paraId="67BE53DE" w14:textId="77777777" w:rsidR="00A41D23" w:rsidRPr="008230B7" w:rsidRDefault="00A41D23" w:rsidP="00CE431E">
            <w:pPr>
              <w:spacing w:before="120"/>
              <w:ind w:right="-540"/>
              <w:jc w:val="center"/>
              <w:rPr>
                <w:rFonts w:ascii="Angsana New" w:hAnsi="Angsana New"/>
                <w:sz w:val="28"/>
              </w:rPr>
            </w:pPr>
          </w:p>
        </w:tc>
        <w:tc>
          <w:tcPr>
            <w:tcW w:w="2592" w:type="dxa"/>
            <w:gridSpan w:val="2"/>
            <w:tcBorders>
              <w:top w:val="single" w:sz="4" w:space="0" w:color="auto"/>
            </w:tcBorders>
            <w:shd w:val="clear" w:color="auto" w:fill="auto"/>
            <w:vAlign w:val="bottom"/>
          </w:tcPr>
          <w:p w14:paraId="0BA4614A" w14:textId="77777777" w:rsidR="00A41D23" w:rsidRPr="008230B7" w:rsidRDefault="00A41D23" w:rsidP="00CE431E">
            <w:pPr>
              <w:pBdr>
                <w:bottom w:val="single" w:sz="4" w:space="1" w:color="auto"/>
              </w:pBdr>
              <w:spacing w:before="120"/>
              <w:ind w:left="-105" w:right="-540"/>
              <w:jc w:val="center"/>
              <w:rPr>
                <w:rFonts w:ascii="Angsana New" w:hAnsi="Angsana New"/>
                <w:sz w:val="28"/>
              </w:rPr>
            </w:pPr>
            <w:r w:rsidRPr="008230B7">
              <w:rPr>
                <w:rFonts w:ascii="Angsana New" w:hAnsi="Angsana New"/>
                <w:spacing w:val="-10"/>
                <w:sz w:val="28"/>
              </w:rPr>
              <w:t>Zipmex Co., Ltd.</w:t>
            </w:r>
          </w:p>
        </w:tc>
        <w:tc>
          <w:tcPr>
            <w:tcW w:w="2691" w:type="dxa"/>
            <w:gridSpan w:val="2"/>
            <w:tcBorders>
              <w:top w:val="single" w:sz="4" w:space="0" w:color="auto"/>
            </w:tcBorders>
            <w:shd w:val="clear" w:color="auto" w:fill="auto"/>
            <w:vAlign w:val="bottom"/>
          </w:tcPr>
          <w:p w14:paraId="3C350E1A" w14:textId="77777777" w:rsidR="00A41D23" w:rsidRPr="008230B7" w:rsidRDefault="00A41D23" w:rsidP="00CE431E">
            <w:pPr>
              <w:pBdr>
                <w:bottom w:val="single" w:sz="4" w:space="1" w:color="auto"/>
              </w:pBdr>
              <w:spacing w:before="120"/>
              <w:ind w:right="-111"/>
              <w:jc w:val="center"/>
              <w:rPr>
                <w:rFonts w:ascii="Angsana New" w:hAnsi="Angsana New"/>
                <w:sz w:val="28"/>
              </w:rPr>
            </w:pPr>
            <w:r w:rsidRPr="008230B7">
              <w:rPr>
                <w:rFonts w:ascii="Angsana New" w:hAnsi="Angsana New"/>
                <w:sz w:val="28"/>
              </w:rPr>
              <w:t>O Mobile Co., Ltd.</w:t>
            </w:r>
          </w:p>
        </w:tc>
        <w:tc>
          <w:tcPr>
            <w:tcW w:w="2496" w:type="dxa"/>
            <w:gridSpan w:val="2"/>
            <w:tcBorders>
              <w:top w:val="single" w:sz="4" w:space="0" w:color="auto"/>
            </w:tcBorders>
            <w:shd w:val="clear" w:color="auto" w:fill="auto"/>
            <w:vAlign w:val="bottom"/>
          </w:tcPr>
          <w:p w14:paraId="5A6ADA74" w14:textId="77777777" w:rsidR="00A41D23" w:rsidRPr="008230B7" w:rsidRDefault="00A41D23" w:rsidP="00CE431E">
            <w:pPr>
              <w:pBdr>
                <w:bottom w:val="single" w:sz="4" w:space="1" w:color="auto"/>
              </w:pBdr>
              <w:spacing w:before="120"/>
              <w:ind w:right="-111"/>
              <w:jc w:val="center"/>
              <w:rPr>
                <w:rFonts w:ascii="Angsana New" w:hAnsi="Angsana New"/>
                <w:sz w:val="28"/>
              </w:rPr>
            </w:pPr>
            <w:r w:rsidRPr="008230B7">
              <w:rPr>
                <w:rFonts w:ascii="Angsana New" w:hAnsi="Angsana New"/>
                <w:sz w:val="28"/>
              </w:rPr>
              <w:t>O Money Co., Ltd.</w:t>
            </w:r>
          </w:p>
        </w:tc>
      </w:tr>
      <w:tr w:rsidR="00A41D23" w:rsidRPr="008230B7" w14:paraId="17733108" w14:textId="77777777" w:rsidTr="00350BEE">
        <w:trPr>
          <w:trHeight w:val="387"/>
        </w:trPr>
        <w:tc>
          <w:tcPr>
            <w:tcW w:w="1815" w:type="dxa"/>
            <w:shd w:val="clear" w:color="auto" w:fill="auto"/>
          </w:tcPr>
          <w:p w14:paraId="7A9E72A5" w14:textId="77777777" w:rsidR="00A41D23" w:rsidRPr="008230B7" w:rsidRDefault="00A41D23" w:rsidP="00CE431E">
            <w:pPr>
              <w:spacing w:before="120"/>
              <w:ind w:left="91" w:right="-540"/>
              <w:jc w:val="thaiDistribute"/>
              <w:rPr>
                <w:rFonts w:ascii="Angsana New" w:hAnsi="Angsana New"/>
                <w:sz w:val="28"/>
                <w:cs/>
              </w:rPr>
            </w:pPr>
          </w:p>
        </w:tc>
        <w:tc>
          <w:tcPr>
            <w:tcW w:w="1332" w:type="dxa"/>
            <w:shd w:val="clear" w:color="auto" w:fill="auto"/>
            <w:vAlign w:val="bottom"/>
          </w:tcPr>
          <w:p w14:paraId="2BA10C05" w14:textId="77777777" w:rsidR="00A41D23" w:rsidRPr="008230B7" w:rsidRDefault="00A41D23" w:rsidP="00CE431E">
            <w:pPr>
              <w:pBdr>
                <w:bottom w:val="single" w:sz="4" w:space="1" w:color="auto"/>
              </w:pBdr>
              <w:spacing w:before="120"/>
              <w:ind w:left="-110" w:right="-105"/>
              <w:jc w:val="center"/>
              <w:rPr>
                <w:rFonts w:ascii="Angsana New" w:hAnsi="Angsana New"/>
                <w:sz w:val="28"/>
              </w:rPr>
            </w:pPr>
            <w:r w:rsidRPr="008230B7">
              <w:rPr>
                <w:rFonts w:ascii="Angsana New" w:hAnsi="Angsana New"/>
                <w:sz w:val="28"/>
              </w:rPr>
              <w:t>2020</w:t>
            </w:r>
          </w:p>
        </w:tc>
        <w:tc>
          <w:tcPr>
            <w:tcW w:w="1260" w:type="dxa"/>
            <w:shd w:val="clear" w:color="auto" w:fill="auto"/>
            <w:vAlign w:val="bottom"/>
          </w:tcPr>
          <w:p w14:paraId="5C56DAD4" w14:textId="77777777" w:rsidR="00A41D23" w:rsidRPr="008230B7" w:rsidRDefault="00A41D23" w:rsidP="00CE431E">
            <w:pPr>
              <w:pBdr>
                <w:bottom w:val="single" w:sz="4" w:space="1" w:color="auto"/>
              </w:pBdr>
              <w:spacing w:before="120"/>
              <w:ind w:right="-111"/>
              <w:jc w:val="center"/>
              <w:rPr>
                <w:rFonts w:ascii="Angsana New" w:hAnsi="Angsana New"/>
                <w:sz w:val="28"/>
              </w:rPr>
            </w:pPr>
            <w:r w:rsidRPr="008230B7">
              <w:rPr>
                <w:rFonts w:ascii="Angsana New" w:hAnsi="Angsana New"/>
                <w:sz w:val="28"/>
              </w:rPr>
              <w:t>2019</w:t>
            </w:r>
          </w:p>
        </w:tc>
        <w:tc>
          <w:tcPr>
            <w:tcW w:w="1314" w:type="dxa"/>
            <w:shd w:val="clear" w:color="auto" w:fill="auto"/>
            <w:vAlign w:val="bottom"/>
          </w:tcPr>
          <w:p w14:paraId="0B15EE01" w14:textId="77777777" w:rsidR="00A41D23" w:rsidRPr="008230B7" w:rsidRDefault="00A41D23" w:rsidP="00CE431E">
            <w:pPr>
              <w:pBdr>
                <w:bottom w:val="single" w:sz="4" w:space="1" w:color="auto"/>
              </w:pBdr>
              <w:spacing w:before="120"/>
              <w:ind w:right="-109"/>
              <w:jc w:val="center"/>
              <w:rPr>
                <w:rFonts w:ascii="Angsana New" w:hAnsi="Angsana New"/>
                <w:sz w:val="28"/>
              </w:rPr>
            </w:pPr>
            <w:r w:rsidRPr="008230B7">
              <w:rPr>
                <w:rFonts w:ascii="Angsana New" w:hAnsi="Angsana New"/>
                <w:sz w:val="28"/>
              </w:rPr>
              <w:t>2020</w:t>
            </w:r>
          </w:p>
        </w:tc>
        <w:tc>
          <w:tcPr>
            <w:tcW w:w="1377" w:type="dxa"/>
            <w:shd w:val="clear" w:color="auto" w:fill="auto"/>
            <w:vAlign w:val="bottom"/>
          </w:tcPr>
          <w:p w14:paraId="635860EC" w14:textId="77777777" w:rsidR="00A41D23" w:rsidRPr="008230B7" w:rsidRDefault="00A41D23" w:rsidP="00CE431E">
            <w:pPr>
              <w:pBdr>
                <w:bottom w:val="single" w:sz="4" w:space="1" w:color="auto"/>
              </w:pBdr>
              <w:spacing w:before="120"/>
              <w:ind w:right="-111"/>
              <w:jc w:val="center"/>
              <w:rPr>
                <w:rFonts w:ascii="Angsana New" w:hAnsi="Angsana New"/>
                <w:sz w:val="28"/>
              </w:rPr>
            </w:pPr>
            <w:r w:rsidRPr="008230B7">
              <w:rPr>
                <w:rFonts w:ascii="Angsana New" w:hAnsi="Angsana New"/>
                <w:sz w:val="28"/>
              </w:rPr>
              <w:t>2019</w:t>
            </w:r>
          </w:p>
        </w:tc>
        <w:tc>
          <w:tcPr>
            <w:tcW w:w="1251" w:type="dxa"/>
            <w:shd w:val="clear" w:color="auto" w:fill="auto"/>
            <w:vAlign w:val="bottom"/>
          </w:tcPr>
          <w:p w14:paraId="508B1F4A" w14:textId="77777777" w:rsidR="00A41D23" w:rsidRPr="008230B7" w:rsidRDefault="00A41D23" w:rsidP="00CE431E">
            <w:pPr>
              <w:pBdr>
                <w:bottom w:val="single" w:sz="4" w:space="1" w:color="auto"/>
              </w:pBdr>
              <w:spacing w:before="120"/>
              <w:ind w:right="-199"/>
              <w:jc w:val="center"/>
              <w:rPr>
                <w:rFonts w:ascii="Angsana New" w:hAnsi="Angsana New"/>
                <w:sz w:val="28"/>
              </w:rPr>
            </w:pPr>
            <w:r w:rsidRPr="008230B7">
              <w:rPr>
                <w:rFonts w:ascii="Angsana New" w:hAnsi="Angsana New"/>
                <w:sz w:val="28"/>
              </w:rPr>
              <w:t>2020</w:t>
            </w:r>
          </w:p>
        </w:tc>
        <w:tc>
          <w:tcPr>
            <w:tcW w:w="1245" w:type="dxa"/>
            <w:shd w:val="clear" w:color="auto" w:fill="auto"/>
            <w:vAlign w:val="bottom"/>
          </w:tcPr>
          <w:p w14:paraId="043C46C2" w14:textId="77777777" w:rsidR="00A41D23" w:rsidRPr="008230B7" w:rsidRDefault="00A41D23" w:rsidP="00CE431E">
            <w:pPr>
              <w:pBdr>
                <w:bottom w:val="single" w:sz="4" w:space="1" w:color="auto"/>
              </w:pBdr>
              <w:spacing w:before="120"/>
              <w:ind w:right="-112"/>
              <w:jc w:val="center"/>
              <w:rPr>
                <w:rFonts w:ascii="Angsana New" w:hAnsi="Angsana New"/>
                <w:sz w:val="28"/>
              </w:rPr>
            </w:pPr>
            <w:r w:rsidRPr="008230B7">
              <w:rPr>
                <w:rFonts w:ascii="Angsana New" w:hAnsi="Angsana New"/>
                <w:sz w:val="28"/>
              </w:rPr>
              <w:t>2019</w:t>
            </w:r>
          </w:p>
        </w:tc>
      </w:tr>
      <w:tr w:rsidR="00447D2B" w:rsidRPr="008230B7" w14:paraId="3547B8A7" w14:textId="77777777" w:rsidTr="00350BEE">
        <w:tc>
          <w:tcPr>
            <w:tcW w:w="1815" w:type="dxa"/>
            <w:shd w:val="clear" w:color="auto" w:fill="auto"/>
            <w:vAlign w:val="bottom"/>
          </w:tcPr>
          <w:p w14:paraId="392CCE5B" w14:textId="77777777" w:rsidR="00447D2B" w:rsidRPr="008230B7" w:rsidRDefault="00447D2B" w:rsidP="00447D2B">
            <w:pPr>
              <w:spacing w:before="120"/>
              <w:ind w:right="-540"/>
              <w:jc w:val="thaiDistribute"/>
              <w:rPr>
                <w:rFonts w:ascii="Angsana New" w:hAnsi="Angsana New"/>
                <w:sz w:val="28"/>
              </w:rPr>
            </w:pPr>
            <w:r w:rsidRPr="008230B7">
              <w:rPr>
                <w:rFonts w:ascii="Angsana New" w:hAnsi="Angsana New"/>
                <w:sz w:val="28"/>
              </w:rPr>
              <w:t>Revenue</w:t>
            </w:r>
          </w:p>
        </w:tc>
        <w:tc>
          <w:tcPr>
            <w:tcW w:w="1332" w:type="dxa"/>
            <w:shd w:val="clear" w:color="auto" w:fill="auto"/>
            <w:vAlign w:val="bottom"/>
          </w:tcPr>
          <w:p w14:paraId="06F559B8" w14:textId="5634C821" w:rsidR="00447D2B" w:rsidRPr="008230B7" w:rsidRDefault="00447D2B" w:rsidP="00447D2B">
            <w:pPr>
              <w:tabs>
                <w:tab w:val="decimal" w:pos="986"/>
              </w:tabs>
              <w:ind w:left="-110" w:right="-105"/>
              <w:outlineLvl w:val="0"/>
              <w:rPr>
                <w:rFonts w:ascii="Angsana New" w:hAnsi="Angsana New"/>
                <w:sz w:val="28"/>
              </w:rPr>
            </w:pPr>
            <w:r>
              <w:rPr>
                <w:rFonts w:ascii="Angsana New" w:hAnsi="Angsana New"/>
                <w:sz w:val="28"/>
              </w:rPr>
              <w:t>8,878</w:t>
            </w:r>
          </w:p>
        </w:tc>
        <w:tc>
          <w:tcPr>
            <w:tcW w:w="1260" w:type="dxa"/>
            <w:shd w:val="clear" w:color="auto" w:fill="auto"/>
            <w:vAlign w:val="bottom"/>
          </w:tcPr>
          <w:p w14:paraId="0D7FA776" w14:textId="6CD9907D" w:rsidR="00447D2B" w:rsidRPr="008230B7" w:rsidRDefault="00447D2B" w:rsidP="00447D2B">
            <w:pPr>
              <w:tabs>
                <w:tab w:val="decimal" w:pos="986"/>
              </w:tabs>
              <w:ind w:right="-111"/>
              <w:outlineLvl w:val="0"/>
              <w:rPr>
                <w:rFonts w:ascii="Angsana New" w:hAnsi="Angsana New"/>
                <w:sz w:val="28"/>
              </w:rPr>
            </w:pPr>
            <w:r>
              <w:rPr>
                <w:rFonts w:ascii="Angsana New" w:hAnsi="Angsana New"/>
                <w:sz w:val="28"/>
              </w:rPr>
              <w:t>966</w:t>
            </w:r>
          </w:p>
        </w:tc>
        <w:tc>
          <w:tcPr>
            <w:tcW w:w="1314" w:type="dxa"/>
            <w:shd w:val="clear" w:color="auto" w:fill="auto"/>
            <w:vAlign w:val="bottom"/>
          </w:tcPr>
          <w:p w14:paraId="75481582" w14:textId="7CC5B79C" w:rsidR="00447D2B" w:rsidRPr="008230B7" w:rsidRDefault="00447D2B" w:rsidP="00447D2B">
            <w:pPr>
              <w:tabs>
                <w:tab w:val="decimal" w:pos="986"/>
              </w:tabs>
              <w:ind w:right="-109"/>
              <w:outlineLvl w:val="0"/>
              <w:rPr>
                <w:rFonts w:ascii="Angsana New" w:hAnsi="Angsana New"/>
                <w:sz w:val="28"/>
              </w:rPr>
            </w:pPr>
            <w:r>
              <w:rPr>
                <w:rFonts w:ascii="Angsana New" w:hAnsi="Angsana New"/>
                <w:sz w:val="28"/>
              </w:rPr>
              <w:t>9,415</w:t>
            </w:r>
          </w:p>
        </w:tc>
        <w:tc>
          <w:tcPr>
            <w:tcW w:w="1377" w:type="dxa"/>
            <w:shd w:val="clear" w:color="auto" w:fill="auto"/>
            <w:vAlign w:val="bottom"/>
          </w:tcPr>
          <w:p w14:paraId="696E0C8B" w14:textId="1E4765FA" w:rsidR="00447D2B" w:rsidRPr="008230B7" w:rsidRDefault="00447D2B" w:rsidP="00447D2B">
            <w:pPr>
              <w:tabs>
                <w:tab w:val="decimal" w:pos="986"/>
              </w:tabs>
              <w:ind w:right="-111"/>
              <w:outlineLvl w:val="0"/>
              <w:rPr>
                <w:rFonts w:ascii="Angsana New" w:hAnsi="Angsana New"/>
                <w:sz w:val="28"/>
              </w:rPr>
            </w:pPr>
            <w:r>
              <w:rPr>
                <w:rFonts w:ascii="Angsana New" w:hAnsi="Angsana New"/>
                <w:sz w:val="28"/>
              </w:rPr>
              <w:t>18,377</w:t>
            </w:r>
          </w:p>
        </w:tc>
        <w:tc>
          <w:tcPr>
            <w:tcW w:w="1251" w:type="dxa"/>
            <w:shd w:val="clear" w:color="auto" w:fill="auto"/>
            <w:vAlign w:val="bottom"/>
          </w:tcPr>
          <w:p w14:paraId="3DE41520" w14:textId="2542FF7E" w:rsidR="00447D2B" w:rsidRPr="008230B7" w:rsidRDefault="00447D2B" w:rsidP="00447D2B">
            <w:pPr>
              <w:tabs>
                <w:tab w:val="decimal" w:pos="986"/>
              </w:tabs>
              <w:ind w:right="-199"/>
              <w:outlineLvl w:val="0"/>
              <w:rPr>
                <w:rFonts w:ascii="Angsana New" w:hAnsi="Angsana New"/>
                <w:sz w:val="28"/>
              </w:rPr>
            </w:pPr>
            <w:r>
              <w:rPr>
                <w:rFonts w:ascii="Angsana New" w:hAnsi="Angsana New"/>
                <w:sz w:val="28"/>
              </w:rPr>
              <w:t>2,697</w:t>
            </w:r>
          </w:p>
        </w:tc>
        <w:tc>
          <w:tcPr>
            <w:tcW w:w="1245" w:type="dxa"/>
            <w:shd w:val="clear" w:color="auto" w:fill="auto"/>
            <w:vAlign w:val="bottom"/>
          </w:tcPr>
          <w:p w14:paraId="720B444A" w14:textId="4120D913" w:rsidR="00447D2B" w:rsidRPr="008230B7" w:rsidRDefault="00447D2B" w:rsidP="00447D2B">
            <w:pPr>
              <w:tabs>
                <w:tab w:val="decimal" w:pos="986"/>
              </w:tabs>
              <w:ind w:right="-112"/>
              <w:outlineLvl w:val="0"/>
              <w:rPr>
                <w:rFonts w:ascii="Angsana New" w:hAnsi="Angsana New"/>
                <w:sz w:val="28"/>
              </w:rPr>
            </w:pPr>
            <w:r>
              <w:rPr>
                <w:rFonts w:ascii="Angsana New" w:hAnsi="Angsana New"/>
                <w:sz w:val="28"/>
              </w:rPr>
              <w:t>4,248</w:t>
            </w:r>
          </w:p>
        </w:tc>
      </w:tr>
      <w:tr w:rsidR="00447D2B" w:rsidRPr="008230B7" w14:paraId="6659F743" w14:textId="77777777" w:rsidTr="00350BEE">
        <w:tc>
          <w:tcPr>
            <w:tcW w:w="1815" w:type="dxa"/>
            <w:shd w:val="clear" w:color="auto" w:fill="auto"/>
            <w:vAlign w:val="bottom"/>
          </w:tcPr>
          <w:p w14:paraId="27E55DEB" w14:textId="6E508E1D" w:rsidR="00447D2B" w:rsidRPr="008230B7" w:rsidRDefault="00561568" w:rsidP="00447D2B">
            <w:pPr>
              <w:spacing w:before="120"/>
              <w:ind w:right="-540"/>
              <w:jc w:val="thaiDistribute"/>
              <w:rPr>
                <w:rFonts w:ascii="Angsana New" w:hAnsi="Angsana New"/>
                <w:sz w:val="28"/>
              </w:rPr>
            </w:pPr>
            <w:r>
              <w:rPr>
                <w:rFonts w:ascii="Angsana New" w:hAnsi="Angsana New"/>
                <w:sz w:val="28"/>
              </w:rPr>
              <w:t>L</w:t>
            </w:r>
            <w:r w:rsidR="00447D2B" w:rsidRPr="008230B7">
              <w:rPr>
                <w:rFonts w:ascii="Angsana New" w:hAnsi="Angsana New"/>
                <w:sz w:val="28"/>
              </w:rPr>
              <w:t>oss</w:t>
            </w:r>
            <w:r w:rsidR="00075DA3">
              <w:rPr>
                <w:rFonts w:ascii="Angsana New" w:hAnsi="Angsana New"/>
                <w:sz w:val="28"/>
              </w:rPr>
              <w:t xml:space="preserve"> </w:t>
            </w:r>
            <w:r w:rsidR="00447D2B" w:rsidRPr="008230B7">
              <w:rPr>
                <w:rFonts w:ascii="Angsana New" w:hAnsi="Angsana New"/>
                <w:sz w:val="28"/>
              </w:rPr>
              <w:t xml:space="preserve">for the </w:t>
            </w:r>
            <w:r>
              <w:rPr>
                <w:rFonts w:ascii="Angsana New" w:hAnsi="Angsana New"/>
                <w:sz w:val="28"/>
              </w:rPr>
              <w:t>year</w:t>
            </w:r>
            <w:r w:rsidR="00D97DB5">
              <w:rPr>
                <w:rFonts w:ascii="Angsana New" w:hAnsi="Angsana New"/>
                <w:sz w:val="28"/>
              </w:rPr>
              <w:t>s</w:t>
            </w:r>
          </w:p>
        </w:tc>
        <w:tc>
          <w:tcPr>
            <w:tcW w:w="1332" w:type="dxa"/>
            <w:shd w:val="clear" w:color="auto" w:fill="auto"/>
            <w:vAlign w:val="bottom"/>
          </w:tcPr>
          <w:p w14:paraId="2550BB0B" w14:textId="360B5FC4" w:rsidR="00447D2B" w:rsidRPr="008230B7" w:rsidRDefault="00447D2B" w:rsidP="00447D2B">
            <w:pPr>
              <w:tabs>
                <w:tab w:val="decimal" w:pos="986"/>
              </w:tabs>
              <w:ind w:left="-110" w:right="-105"/>
              <w:outlineLvl w:val="0"/>
              <w:rPr>
                <w:rFonts w:ascii="Angsana New" w:hAnsi="Angsana New"/>
                <w:sz w:val="28"/>
              </w:rPr>
            </w:pPr>
            <w:r>
              <w:rPr>
                <w:rFonts w:ascii="Angsana New" w:hAnsi="Angsana New"/>
                <w:sz w:val="28"/>
              </w:rPr>
              <w:t>5,511</w:t>
            </w:r>
          </w:p>
        </w:tc>
        <w:tc>
          <w:tcPr>
            <w:tcW w:w="1260" w:type="dxa"/>
            <w:shd w:val="clear" w:color="auto" w:fill="auto"/>
            <w:vAlign w:val="bottom"/>
          </w:tcPr>
          <w:p w14:paraId="25245117" w14:textId="52C36134" w:rsidR="00447D2B" w:rsidRPr="008230B7" w:rsidRDefault="00447D2B" w:rsidP="00447D2B">
            <w:pPr>
              <w:tabs>
                <w:tab w:val="decimal" w:pos="986"/>
              </w:tabs>
              <w:ind w:right="-111"/>
              <w:outlineLvl w:val="0"/>
              <w:rPr>
                <w:rFonts w:ascii="Angsana New" w:hAnsi="Angsana New"/>
                <w:sz w:val="28"/>
              </w:rPr>
            </w:pPr>
            <w:r>
              <w:rPr>
                <w:rFonts w:ascii="Angsana New" w:hAnsi="Angsana New"/>
                <w:sz w:val="28"/>
              </w:rPr>
              <w:t>14,935</w:t>
            </w:r>
          </w:p>
        </w:tc>
        <w:tc>
          <w:tcPr>
            <w:tcW w:w="1314" w:type="dxa"/>
            <w:shd w:val="clear" w:color="auto" w:fill="auto"/>
            <w:vAlign w:val="bottom"/>
          </w:tcPr>
          <w:p w14:paraId="7D47ACC1" w14:textId="1DB95571" w:rsidR="00447D2B" w:rsidRPr="008230B7" w:rsidRDefault="00447D2B" w:rsidP="00447D2B">
            <w:pPr>
              <w:tabs>
                <w:tab w:val="decimal" w:pos="986"/>
              </w:tabs>
              <w:ind w:right="-109"/>
              <w:outlineLvl w:val="0"/>
              <w:rPr>
                <w:rFonts w:ascii="Angsana New" w:hAnsi="Angsana New"/>
                <w:sz w:val="28"/>
              </w:rPr>
            </w:pPr>
            <w:r>
              <w:rPr>
                <w:rFonts w:ascii="Angsana New" w:hAnsi="Angsana New"/>
                <w:sz w:val="28"/>
              </w:rPr>
              <w:t>26,269</w:t>
            </w:r>
          </w:p>
        </w:tc>
        <w:tc>
          <w:tcPr>
            <w:tcW w:w="1377" w:type="dxa"/>
            <w:shd w:val="clear" w:color="auto" w:fill="auto"/>
            <w:vAlign w:val="bottom"/>
          </w:tcPr>
          <w:p w14:paraId="41BB5A4E" w14:textId="70C83D1E" w:rsidR="00447D2B" w:rsidRPr="008230B7" w:rsidRDefault="00447D2B" w:rsidP="00447D2B">
            <w:pPr>
              <w:tabs>
                <w:tab w:val="decimal" w:pos="986"/>
              </w:tabs>
              <w:ind w:right="-111"/>
              <w:outlineLvl w:val="0"/>
              <w:rPr>
                <w:rFonts w:ascii="Angsana New" w:hAnsi="Angsana New"/>
                <w:sz w:val="28"/>
              </w:rPr>
            </w:pPr>
            <w:r>
              <w:rPr>
                <w:rFonts w:ascii="Angsana New" w:hAnsi="Angsana New"/>
                <w:sz w:val="28"/>
              </w:rPr>
              <w:t>30,033</w:t>
            </w:r>
          </w:p>
        </w:tc>
        <w:tc>
          <w:tcPr>
            <w:tcW w:w="1251" w:type="dxa"/>
            <w:shd w:val="clear" w:color="auto" w:fill="auto"/>
            <w:vAlign w:val="bottom"/>
          </w:tcPr>
          <w:p w14:paraId="4B843548" w14:textId="6BB53F93" w:rsidR="00447D2B" w:rsidRPr="008230B7" w:rsidRDefault="00447D2B" w:rsidP="00447D2B">
            <w:pPr>
              <w:tabs>
                <w:tab w:val="decimal" w:pos="986"/>
              </w:tabs>
              <w:ind w:right="-199"/>
              <w:outlineLvl w:val="0"/>
              <w:rPr>
                <w:rFonts w:ascii="Angsana New" w:hAnsi="Angsana New"/>
                <w:sz w:val="28"/>
              </w:rPr>
            </w:pPr>
            <w:r>
              <w:rPr>
                <w:rFonts w:ascii="Angsana New" w:hAnsi="Angsana New"/>
                <w:sz w:val="28"/>
              </w:rPr>
              <w:t>7,639</w:t>
            </w:r>
          </w:p>
        </w:tc>
        <w:tc>
          <w:tcPr>
            <w:tcW w:w="1245" w:type="dxa"/>
            <w:shd w:val="clear" w:color="auto" w:fill="auto"/>
            <w:vAlign w:val="bottom"/>
          </w:tcPr>
          <w:p w14:paraId="29FCE7EB" w14:textId="0B71315E" w:rsidR="00447D2B" w:rsidRPr="008230B7" w:rsidRDefault="00447D2B" w:rsidP="00447D2B">
            <w:pPr>
              <w:tabs>
                <w:tab w:val="decimal" w:pos="986"/>
              </w:tabs>
              <w:ind w:right="-112"/>
              <w:outlineLvl w:val="0"/>
              <w:rPr>
                <w:rFonts w:ascii="Angsana New" w:hAnsi="Angsana New"/>
                <w:sz w:val="28"/>
              </w:rPr>
            </w:pPr>
            <w:r>
              <w:rPr>
                <w:rFonts w:ascii="Angsana New" w:hAnsi="Angsana New"/>
                <w:sz w:val="28"/>
              </w:rPr>
              <w:t>9,628</w:t>
            </w:r>
          </w:p>
        </w:tc>
      </w:tr>
    </w:tbl>
    <w:p w14:paraId="4612E9FC" w14:textId="5EA74D66" w:rsidR="00A41D23" w:rsidRDefault="00A41D23"/>
    <w:p w14:paraId="53512EA0" w14:textId="170B04FC" w:rsidR="00A41D23" w:rsidRDefault="00E40FA8" w:rsidP="00E40FA8">
      <w:pPr>
        <w:widowControl w:val="0"/>
        <w:overflowPunct w:val="0"/>
        <w:autoSpaceDE w:val="0"/>
        <w:autoSpaceDN w:val="0"/>
        <w:adjustRightInd w:val="0"/>
        <w:spacing w:before="120"/>
        <w:ind w:left="639" w:right="-385"/>
        <w:jc w:val="thaiDistribute"/>
        <w:textAlignment w:val="baseline"/>
      </w:pPr>
      <w:r w:rsidRPr="00B72E5A">
        <w:rPr>
          <w:rFonts w:ascii="Angsana New" w:hAnsi="Angsana New"/>
          <w:sz w:val="28"/>
        </w:rPr>
        <w:lastRenderedPageBreak/>
        <w:t xml:space="preserve">On </w:t>
      </w:r>
      <w:r>
        <w:rPr>
          <w:rFonts w:ascii="Angsana New" w:hAnsi="Angsana New"/>
          <w:sz w:val="28"/>
        </w:rPr>
        <w:t>27 October</w:t>
      </w:r>
      <w:r w:rsidRPr="00B72E5A">
        <w:rPr>
          <w:rFonts w:ascii="Angsana New" w:hAnsi="Angsana New"/>
          <w:sz w:val="28"/>
        </w:rPr>
        <w:t xml:space="preserve"> 2020, O Mobile Co., Ltd. which is associate of the Company has invested in P Insurance Broker Co., Ltd., which is a company incorporated in Thailand, by purchasing shares in the mentioned company for an amount of Bath 4</w:t>
      </w:r>
      <w:r>
        <w:rPr>
          <w:rFonts w:ascii="Angsana New" w:hAnsi="Angsana New"/>
          <w:sz w:val="28"/>
        </w:rPr>
        <w:t>2.50</w:t>
      </w:r>
      <w:r w:rsidRPr="00B72E5A">
        <w:rPr>
          <w:rFonts w:ascii="Angsana New" w:hAnsi="Angsana New"/>
          <w:sz w:val="28"/>
        </w:rPr>
        <w:t xml:space="preserve"> million from an existing shareholder of the mentioned company accounted for 8</w:t>
      </w:r>
      <w:r>
        <w:rPr>
          <w:rFonts w:ascii="Angsana New" w:hAnsi="Angsana New"/>
          <w:sz w:val="28"/>
        </w:rPr>
        <w:t>5</w:t>
      </w:r>
      <w:r w:rsidRPr="00B72E5A">
        <w:rPr>
          <w:rFonts w:ascii="Angsana New" w:hAnsi="Angsana New"/>
          <w:sz w:val="28"/>
        </w:rPr>
        <w:t xml:space="preserve"> percent of the registered capital. The mentioned company is principally engaged in non-life insurance brokerage.</w:t>
      </w:r>
    </w:p>
    <w:p w14:paraId="7352B754" w14:textId="302B3EB7" w:rsidR="00A40750" w:rsidRPr="001A7EFD" w:rsidRDefault="00AB6405" w:rsidP="006C7E7D">
      <w:pPr>
        <w:pStyle w:val="ListParagraph"/>
        <w:widowControl w:val="0"/>
        <w:numPr>
          <w:ilvl w:val="1"/>
          <w:numId w:val="21"/>
        </w:numPr>
        <w:overflowPunct w:val="0"/>
        <w:autoSpaceDE w:val="0"/>
        <w:autoSpaceDN w:val="0"/>
        <w:adjustRightInd w:val="0"/>
        <w:spacing w:before="120"/>
        <w:ind w:left="522" w:hanging="549"/>
        <w:textAlignment w:val="baseline"/>
        <w:rPr>
          <w:rFonts w:ascii="Angsana New" w:hAnsi="Angsana New"/>
          <w:b/>
          <w:bCs/>
          <w:sz w:val="28"/>
        </w:rPr>
      </w:pPr>
      <w:r w:rsidRPr="00F71A83">
        <w:rPr>
          <w:rFonts w:ascii="Angsana New" w:hAnsi="Angsana New"/>
          <w:b/>
          <w:bCs/>
          <w:sz w:val="28"/>
        </w:rPr>
        <w:t xml:space="preserve">Investments </w:t>
      </w:r>
      <w:r w:rsidR="00DB7E8C" w:rsidRPr="00F71A83">
        <w:rPr>
          <w:rFonts w:ascii="Angsana New" w:hAnsi="Angsana New"/>
          <w:b/>
          <w:bCs/>
          <w:sz w:val="28"/>
        </w:rPr>
        <w:t>in subsidiaries</w:t>
      </w:r>
    </w:p>
    <w:tbl>
      <w:tblPr>
        <w:tblW w:w="9654" w:type="dxa"/>
        <w:tblInd w:w="360" w:type="dxa"/>
        <w:tblLayout w:type="fixed"/>
        <w:tblLook w:val="0000" w:firstRow="0" w:lastRow="0" w:firstColumn="0" w:lastColumn="0" w:noHBand="0" w:noVBand="0"/>
      </w:tblPr>
      <w:tblGrid>
        <w:gridCol w:w="1734"/>
        <w:gridCol w:w="1170"/>
        <w:gridCol w:w="2070"/>
        <w:gridCol w:w="1170"/>
        <w:gridCol w:w="1170"/>
        <w:gridCol w:w="1170"/>
        <w:gridCol w:w="1170"/>
      </w:tblGrid>
      <w:tr w:rsidR="006F27AD" w:rsidRPr="001A7EFD" w14:paraId="06C27077" w14:textId="77777777" w:rsidTr="00FA14CF">
        <w:trPr>
          <w:trHeight w:val="423"/>
        </w:trPr>
        <w:tc>
          <w:tcPr>
            <w:tcW w:w="1734" w:type="dxa"/>
            <w:vAlign w:val="bottom"/>
          </w:tcPr>
          <w:p w14:paraId="474FF89E" w14:textId="77777777" w:rsidR="006F27AD" w:rsidRPr="001A7EFD" w:rsidRDefault="006F27AD" w:rsidP="00A6153D">
            <w:pPr>
              <w:pStyle w:val="a0"/>
              <w:tabs>
                <w:tab w:val="right" w:pos="9810"/>
              </w:tabs>
              <w:ind w:left="549" w:right="0"/>
              <w:rPr>
                <w:rFonts w:ascii="Angsana New" w:eastAsia="Angsana New" w:hAnsi="Angsana New"/>
                <w:cs/>
              </w:rPr>
            </w:pPr>
          </w:p>
        </w:tc>
        <w:tc>
          <w:tcPr>
            <w:tcW w:w="1170" w:type="dxa"/>
            <w:vAlign w:val="bottom"/>
          </w:tcPr>
          <w:p w14:paraId="62019CD7" w14:textId="77777777" w:rsidR="006F27AD" w:rsidRPr="001A7EFD" w:rsidRDefault="006F27AD" w:rsidP="00A6153D">
            <w:pPr>
              <w:ind w:left="-43" w:right="-72"/>
              <w:jc w:val="center"/>
              <w:rPr>
                <w:rFonts w:ascii="Angsana New" w:hAnsi="Angsana New"/>
                <w:caps/>
                <w:sz w:val="28"/>
                <w:cs/>
              </w:rPr>
            </w:pPr>
          </w:p>
        </w:tc>
        <w:tc>
          <w:tcPr>
            <w:tcW w:w="2070" w:type="dxa"/>
          </w:tcPr>
          <w:p w14:paraId="72EABCF8" w14:textId="77777777" w:rsidR="006F27AD" w:rsidRPr="001A7EFD" w:rsidRDefault="006F27AD" w:rsidP="00A6153D">
            <w:pPr>
              <w:ind w:right="-97"/>
              <w:jc w:val="center"/>
              <w:rPr>
                <w:rFonts w:ascii="Angsana New" w:hAnsi="Angsana New"/>
                <w:caps/>
                <w:sz w:val="28"/>
                <w:cs/>
              </w:rPr>
            </w:pPr>
          </w:p>
        </w:tc>
        <w:tc>
          <w:tcPr>
            <w:tcW w:w="2340" w:type="dxa"/>
            <w:gridSpan w:val="2"/>
          </w:tcPr>
          <w:p w14:paraId="34C0CE90" w14:textId="6A1102B1" w:rsidR="006F27AD" w:rsidRPr="001A7EFD" w:rsidRDefault="006F27AD" w:rsidP="006F27AD">
            <w:pPr>
              <w:pStyle w:val="a0"/>
              <w:pBdr>
                <w:bottom w:val="single" w:sz="4" w:space="1" w:color="auto"/>
              </w:pBdr>
              <w:ind w:right="-97"/>
              <w:jc w:val="center"/>
              <w:rPr>
                <w:rFonts w:ascii="Angsana New" w:eastAsia="Angsana New" w:hAnsi="Angsana New"/>
                <w:cs/>
              </w:rPr>
            </w:pPr>
            <w:r>
              <w:rPr>
                <w:rFonts w:ascii="Angsana New" w:eastAsia="Angsana New" w:hAnsi="Angsana New"/>
              </w:rPr>
              <w:t>%</w:t>
            </w:r>
          </w:p>
        </w:tc>
        <w:tc>
          <w:tcPr>
            <w:tcW w:w="2340" w:type="dxa"/>
            <w:gridSpan w:val="2"/>
            <w:vAlign w:val="bottom"/>
          </w:tcPr>
          <w:p w14:paraId="63C1395C" w14:textId="036BD8A1" w:rsidR="006F27AD" w:rsidRPr="001A7EFD" w:rsidRDefault="006F27AD" w:rsidP="00A6153D">
            <w:pPr>
              <w:pStyle w:val="a0"/>
              <w:pBdr>
                <w:bottom w:val="single" w:sz="4" w:space="1" w:color="auto"/>
              </w:pBdr>
              <w:ind w:right="-97"/>
              <w:jc w:val="center"/>
              <w:rPr>
                <w:rFonts w:ascii="Angsana New" w:eastAsia="Angsana New" w:hAnsi="Angsana New"/>
              </w:rPr>
            </w:pPr>
            <w:r w:rsidRPr="001A7EFD">
              <w:rPr>
                <w:rFonts w:ascii="Angsana New" w:eastAsia="Angsana New" w:hAnsi="Angsana New" w:hint="cs"/>
              </w:rPr>
              <w:t>(</w:t>
            </w:r>
            <w:r w:rsidRPr="001A7EFD">
              <w:rPr>
                <w:rFonts w:ascii="Angsana New" w:hAnsi="Angsana New"/>
              </w:rPr>
              <w:t>Thousand Baht</w:t>
            </w:r>
            <w:r w:rsidRPr="001A7EFD">
              <w:rPr>
                <w:rFonts w:ascii="Angsana New" w:eastAsia="Angsana New" w:hAnsi="Angsana New"/>
              </w:rPr>
              <w:t>)</w:t>
            </w:r>
          </w:p>
        </w:tc>
      </w:tr>
      <w:tr w:rsidR="006F27AD" w:rsidRPr="001A7EFD" w14:paraId="145524C9" w14:textId="77777777" w:rsidTr="0013753C">
        <w:tc>
          <w:tcPr>
            <w:tcW w:w="1734" w:type="dxa"/>
            <w:vAlign w:val="bottom"/>
          </w:tcPr>
          <w:p w14:paraId="4C5C3D81" w14:textId="77777777" w:rsidR="006F27AD" w:rsidRPr="001A7EFD" w:rsidRDefault="006F27AD" w:rsidP="00A6153D">
            <w:pPr>
              <w:pStyle w:val="a0"/>
              <w:tabs>
                <w:tab w:val="right" w:pos="9810"/>
              </w:tabs>
              <w:ind w:left="549" w:right="0"/>
              <w:rPr>
                <w:rFonts w:ascii="Angsana New" w:eastAsia="Angsana New" w:hAnsi="Angsana New"/>
                <w:cs/>
              </w:rPr>
            </w:pPr>
          </w:p>
        </w:tc>
        <w:tc>
          <w:tcPr>
            <w:tcW w:w="1170" w:type="dxa"/>
            <w:vAlign w:val="bottom"/>
          </w:tcPr>
          <w:p w14:paraId="09B068CA" w14:textId="77777777" w:rsidR="006F27AD" w:rsidRPr="001A7EFD" w:rsidRDefault="006F27AD" w:rsidP="00A6153D">
            <w:pPr>
              <w:ind w:left="-43" w:right="-72"/>
              <w:jc w:val="center"/>
              <w:rPr>
                <w:rFonts w:ascii="Angsana New" w:hAnsi="Angsana New"/>
                <w:caps/>
                <w:sz w:val="28"/>
                <w:cs/>
              </w:rPr>
            </w:pPr>
          </w:p>
        </w:tc>
        <w:tc>
          <w:tcPr>
            <w:tcW w:w="2070" w:type="dxa"/>
          </w:tcPr>
          <w:p w14:paraId="4FB0C893" w14:textId="77777777" w:rsidR="006F27AD" w:rsidRPr="001A7EFD" w:rsidRDefault="006F27AD" w:rsidP="00A6153D">
            <w:pPr>
              <w:ind w:right="-97"/>
              <w:jc w:val="center"/>
              <w:rPr>
                <w:rFonts w:ascii="Angsana New" w:hAnsi="Angsana New"/>
                <w:caps/>
                <w:sz w:val="28"/>
                <w:cs/>
              </w:rPr>
            </w:pPr>
          </w:p>
        </w:tc>
        <w:tc>
          <w:tcPr>
            <w:tcW w:w="2340" w:type="dxa"/>
            <w:gridSpan w:val="2"/>
          </w:tcPr>
          <w:p w14:paraId="4C0B9C46" w14:textId="714C3792" w:rsidR="006F27AD" w:rsidRPr="001A7EFD" w:rsidRDefault="006F27AD" w:rsidP="00296B0D">
            <w:pPr>
              <w:pStyle w:val="a0"/>
              <w:pBdr>
                <w:bottom w:val="single" w:sz="4" w:space="1" w:color="auto"/>
              </w:pBdr>
              <w:ind w:right="-97"/>
              <w:jc w:val="center"/>
              <w:rPr>
                <w:rFonts w:ascii="Angsana New" w:eastAsia="Angsana New" w:hAnsi="Angsana New"/>
              </w:rPr>
            </w:pPr>
            <w:r w:rsidRPr="001A7EFD">
              <w:rPr>
                <w:rFonts w:ascii="Angsana New" w:eastAsia="Angsana New" w:hAnsi="Angsana New"/>
              </w:rPr>
              <w:t>Proportion of ordinary shares held by the Company</w:t>
            </w:r>
          </w:p>
        </w:tc>
        <w:tc>
          <w:tcPr>
            <w:tcW w:w="2340" w:type="dxa"/>
            <w:gridSpan w:val="2"/>
            <w:vAlign w:val="bottom"/>
          </w:tcPr>
          <w:p w14:paraId="74770058" w14:textId="5B624A64" w:rsidR="006F27AD" w:rsidRPr="001A7EFD" w:rsidRDefault="006F27AD" w:rsidP="00A6153D">
            <w:pPr>
              <w:pStyle w:val="a0"/>
              <w:pBdr>
                <w:bottom w:val="single" w:sz="4" w:space="1" w:color="auto"/>
              </w:pBdr>
              <w:ind w:right="-97"/>
              <w:jc w:val="center"/>
              <w:rPr>
                <w:rFonts w:ascii="Angsana New" w:eastAsia="Angsana New" w:hAnsi="Angsana New"/>
              </w:rPr>
            </w:pPr>
            <w:r>
              <w:rPr>
                <w:rFonts w:ascii="Angsana New" w:eastAsia="Angsana New" w:hAnsi="Angsana New"/>
              </w:rPr>
              <w:t>Cost</w:t>
            </w:r>
          </w:p>
        </w:tc>
      </w:tr>
      <w:tr w:rsidR="00A41D23" w:rsidRPr="001A7EFD" w14:paraId="38DE96A1" w14:textId="77777777" w:rsidTr="0013753C">
        <w:tc>
          <w:tcPr>
            <w:tcW w:w="1734" w:type="dxa"/>
            <w:vAlign w:val="bottom"/>
          </w:tcPr>
          <w:p w14:paraId="6C614A3D" w14:textId="77777777" w:rsidR="00A41D23" w:rsidRPr="001A7EFD" w:rsidRDefault="00A41D23" w:rsidP="00A41D23">
            <w:pPr>
              <w:pStyle w:val="a0"/>
              <w:pBdr>
                <w:bottom w:val="single" w:sz="4" w:space="1" w:color="auto"/>
              </w:pBdr>
              <w:tabs>
                <w:tab w:val="right" w:pos="9810"/>
              </w:tabs>
              <w:ind w:left="6" w:right="0"/>
              <w:jc w:val="center"/>
              <w:rPr>
                <w:rFonts w:ascii="Angsana New" w:eastAsia="Angsana New" w:hAnsi="Angsana New"/>
                <w:cs/>
              </w:rPr>
            </w:pPr>
            <w:r w:rsidRPr="001A7EFD">
              <w:rPr>
                <w:rFonts w:ascii="Angsana New" w:eastAsia="Angsana New" w:hAnsi="Angsana New"/>
              </w:rPr>
              <w:t>Subsidiaries</w:t>
            </w:r>
          </w:p>
        </w:tc>
        <w:tc>
          <w:tcPr>
            <w:tcW w:w="1170" w:type="dxa"/>
            <w:vAlign w:val="bottom"/>
          </w:tcPr>
          <w:p w14:paraId="6B69EB29" w14:textId="77777777" w:rsidR="00A41D23" w:rsidRPr="001A7EFD" w:rsidRDefault="00A41D23" w:rsidP="00A41D23">
            <w:pPr>
              <w:pBdr>
                <w:bottom w:val="single" w:sz="4" w:space="1" w:color="auto"/>
              </w:pBdr>
              <w:ind w:left="-43" w:right="-72"/>
              <w:jc w:val="center"/>
              <w:rPr>
                <w:rFonts w:ascii="Angsana New" w:eastAsia="Angsana New" w:hAnsi="Angsana New"/>
                <w:sz w:val="28"/>
                <w:cs/>
                <w:lang w:eastAsia="th-TH"/>
              </w:rPr>
            </w:pPr>
            <w:r w:rsidRPr="001A7EFD">
              <w:rPr>
                <w:rFonts w:ascii="Angsana New" w:eastAsia="Angsana New" w:hAnsi="Angsana New"/>
                <w:sz w:val="28"/>
                <w:lang w:eastAsia="th-TH"/>
              </w:rPr>
              <w:t>Country of incorporation</w:t>
            </w:r>
          </w:p>
        </w:tc>
        <w:tc>
          <w:tcPr>
            <w:tcW w:w="2070" w:type="dxa"/>
            <w:vAlign w:val="bottom"/>
          </w:tcPr>
          <w:p w14:paraId="596F7E67" w14:textId="77777777" w:rsidR="00A41D23" w:rsidRPr="001A7EFD" w:rsidRDefault="00A41D23" w:rsidP="00A41D23">
            <w:pPr>
              <w:pStyle w:val="a0"/>
              <w:pBdr>
                <w:bottom w:val="single" w:sz="4" w:space="1" w:color="auto"/>
              </w:pBdr>
              <w:ind w:right="-97"/>
              <w:jc w:val="center"/>
              <w:rPr>
                <w:rFonts w:ascii="Angsana New" w:eastAsia="Angsana New" w:hAnsi="Angsana New"/>
                <w:cs/>
              </w:rPr>
            </w:pPr>
            <w:r w:rsidRPr="001A7EFD">
              <w:rPr>
                <w:rFonts w:ascii="Angsana New" w:eastAsia="Angsana New" w:hAnsi="Angsana New"/>
              </w:rPr>
              <w:t>Type of business</w:t>
            </w:r>
          </w:p>
        </w:tc>
        <w:tc>
          <w:tcPr>
            <w:tcW w:w="1170" w:type="dxa"/>
            <w:vAlign w:val="bottom"/>
          </w:tcPr>
          <w:p w14:paraId="25510EA9" w14:textId="0C3A7B89" w:rsidR="00A41D23" w:rsidRPr="001A7EFD" w:rsidRDefault="00A41D23" w:rsidP="00A41D23">
            <w:pPr>
              <w:pStyle w:val="a0"/>
              <w:pBdr>
                <w:bottom w:val="single" w:sz="4" w:space="1" w:color="auto"/>
              </w:pBdr>
              <w:ind w:left="-43" w:right="-72"/>
              <w:jc w:val="center"/>
              <w:rPr>
                <w:rFonts w:ascii="Angsana New" w:eastAsia="Angsana New" w:hAnsi="Angsana New"/>
              </w:rPr>
            </w:pPr>
            <w:r>
              <w:rPr>
                <w:rFonts w:ascii="Angsana New" w:eastAsia="Angsana New" w:hAnsi="Angsana New"/>
                <w:spacing w:val="-2"/>
                <w:lang w:val="en-GB"/>
              </w:rPr>
              <w:t>31 December 2020</w:t>
            </w:r>
          </w:p>
        </w:tc>
        <w:tc>
          <w:tcPr>
            <w:tcW w:w="1170" w:type="dxa"/>
            <w:vAlign w:val="bottom"/>
          </w:tcPr>
          <w:p w14:paraId="31AC29AF" w14:textId="77777777" w:rsidR="00A41D23" w:rsidRPr="001A7EFD" w:rsidRDefault="00A41D23" w:rsidP="00A41D23">
            <w:pPr>
              <w:pStyle w:val="a0"/>
              <w:pBdr>
                <w:bottom w:val="single" w:sz="4" w:space="1" w:color="auto"/>
              </w:pBdr>
              <w:ind w:left="-43" w:right="-72"/>
              <w:jc w:val="center"/>
              <w:rPr>
                <w:rFonts w:ascii="Angsana New" w:eastAsia="Angsana New" w:hAnsi="Angsana New"/>
                <w:cs/>
              </w:rPr>
            </w:pPr>
            <w:r w:rsidRPr="001A7EFD">
              <w:rPr>
                <w:rFonts w:ascii="Angsana New" w:eastAsia="Angsana New" w:hAnsi="Angsana New"/>
              </w:rPr>
              <w:t>31 December 201</w:t>
            </w:r>
            <w:r>
              <w:rPr>
                <w:rFonts w:ascii="Angsana New" w:eastAsia="Angsana New" w:hAnsi="Angsana New"/>
              </w:rPr>
              <w:t>9</w:t>
            </w:r>
          </w:p>
        </w:tc>
        <w:tc>
          <w:tcPr>
            <w:tcW w:w="1170" w:type="dxa"/>
            <w:vAlign w:val="bottom"/>
          </w:tcPr>
          <w:p w14:paraId="34C7F292" w14:textId="2DB1E31F" w:rsidR="00A41D23" w:rsidRPr="001A7EFD" w:rsidRDefault="00A41D23" w:rsidP="00A41D23">
            <w:pPr>
              <w:pStyle w:val="a0"/>
              <w:pBdr>
                <w:bottom w:val="single" w:sz="4" w:space="1" w:color="auto"/>
              </w:pBdr>
              <w:ind w:left="-43" w:right="-72"/>
              <w:jc w:val="center"/>
              <w:rPr>
                <w:rFonts w:ascii="Angsana New" w:eastAsia="Angsana New" w:hAnsi="Angsana New"/>
              </w:rPr>
            </w:pPr>
            <w:r>
              <w:rPr>
                <w:rFonts w:ascii="Angsana New" w:eastAsia="Angsana New" w:hAnsi="Angsana New"/>
                <w:spacing w:val="-2"/>
                <w:lang w:val="en-GB"/>
              </w:rPr>
              <w:t>31 December 2020</w:t>
            </w:r>
          </w:p>
        </w:tc>
        <w:tc>
          <w:tcPr>
            <w:tcW w:w="1170" w:type="dxa"/>
            <w:vAlign w:val="bottom"/>
          </w:tcPr>
          <w:p w14:paraId="75B19644" w14:textId="77777777" w:rsidR="00A41D23" w:rsidRPr="001A7EFD" w:rsidRDefault="00A41D23" w:rsidP="00A41D23">
            <w:pPr>
              <w:pStyle w:val="a0"/>
              <w:pBdr>
                <w:bottom w:val="single" w:sz="4" w:space="1" w:color="auto"/>
              </w:pBdr>
              <w:ind w:left="-43" w:right="-72"/>
              <w:jc w:val="center"/>
              <w:rPr>
                <w:rFonts w:ascii="Angsana New" w:eastAsia="Angsana New" w:hAnsi="Angsana New"/>
                <w:cs/>
              </w:rPr>
            </w:pPr>
            <w:r w:rsidRPr="001A7EFD">
              <w:rPr>
                <w:rFonts w:ascii="Angsana New" w:eastAsia="Angsana New" w:hAnsi="Angsana New"/>
              </w:rPr>
              <w:t>31 December 201</w:t>
            </w:r>
            <w:r>
              <w:rPr>
                <w:rFonts w:ascii="Angsana New" w:eastAsia="Angsana New" w:hAnsi="Angsana New"/>
              </w:rPr>
              <w:t>9</w:t>
            </w:r>
          </w:p>
        </w:tc>
      </w:tr>
      <w:tr w:rsidR="00A41D23" w:rsidRPr="001A7EFD" w14:paraId="71CF5AC1" w14:textId="77777777" w:rsidTr="0013753C">
        <w:trPr>
          <w:trHeight w:val="776"/>
        </w:trPr>
        <w:tc>
          <w:tcPr>
            <w:tcW w:w="1734" w:type="dxa"/>
          </w:tcPr>
          <w:p w14:paraId="14755BD0" w14:textId="77777777" w:rsidR="00A41D23" w:rsidRDefault="00A41D23" w:rsidP="00A41D23">
            <w:pPr>
              <w:rPr>
                <w:rFonts w:ascii="Angsana New" w:hAnsi="Angsana New"/>
                <w:noProof/>
                <w:sz w:val="28"/>
              </w:rPr>
            </w:pPr>
            <w:r w:rsidRPr="001A7EFD">
              <w:rPr>
                <w:rFonts w:ascii="Angsana New" w:hAnsi="Angsana New"/>
                <w:noProof/>
                <w:sz w:val="28"/>
              </w:rPr>
              <w:t xml:space="preserve">ACE Incorporation </w:t>
            </w:r>
          </w:p>
          <w:p w14:paraId="4E4575EE" w14:textId="2AD3A533" w:rsidR="00A41D23" w:rsidRPr="001A7EFD" w:rsidRDefault="00A41D23" w:rsidP="00A41D23">
            <w:pPr>
              <w:ind w:left="194"/>
              <w:rPr>
                <w:rFonts w:ascii="Angsana New" w:hAnsi="Angsana New"/>
                <w:sz w:val="28"/>
              </w:rPr>
            </w:pPr>
            <w:r w:rsidRPr="001A7EFD">
              <w:rPr>
                <w:rFonts w:ascii="Angsana New" w:hAnsi="Angsana New"/>
                <w:noProof/>
                <w:sz w:val="28"/>
              </w:rPr>
              <w:t>Co., Ltd.</w:t>
            </w:r>
          </w:p>
        </w:tc>
        <w:tc>
          <w:tcPr>
            <w:tcW w:w="1170" w:type="dxa"/>
          </w:tcPr>
          <w:p w14:paraId="59CA0453" w14:textId="77777777" w:rsidR="00A41D23" w:rsidRPr="001A7EFD" w:rsidRDefault="00A41D23" w:rsidP="00A41D23">
            <w:pPr>
              <w:jc w:val="center"/>
              <w:rPr>
                <w:rFonts w:ascii="Angsana New" w:hAnsi="Angsana New"/>
                <w:noProof/>
                <w:sz w:val="28"/>
              </w:rPr>
            </w:pPr>
            <w:r w:rsidRPr="001A7EFD">
              <w:rPr>
                <w:rFonts w:ascii="Angsana New" w:hAnsi="Angsana New"/>
                <w:noProof/>
                <w:sz w:val="28"/>
              </w:rPr>
              <w:t>Thailand</w:t>
            </w:r>
          </w:p>
        </w:tc>
        <w:tc>
          <w:tcPr>
            <w:tcW w:w="2070" w:type="dxa"/>
            <w:vAlign w:val="bottom"/>
          </w:tcPr>
          <w:p w14:paraId="486C7A2D" w14:textId="77777777" w:rsidR="004A0EF2" w:rsidRDefault="00A41D23" w:rsidP="00A41D23">
            <w:pPr>
              <w:rPr>
                <w:rFonts w:ascii="Angsana New" w:eastAsia="Angsana New" w:hAnsi="Angsana New"/>
                <w:sz w:val="28"/>
                <w:lang w:eastAsia="th-TH"/>
              </w:rPr>
            </w:pPr>
            <w:r w:rsidRPr="001A7EFD">
              <w:rPr>
                <w:rFonts w:ascii="Angsana New" w:eastAsia="Angsana New" w:hAnsi="Angsana New"/>
                <w:sz w:val="28"/>
                <w:lang w:eastAsia="th-TH"/>
              </w:rPr>
              <w:t xml:space="preserve">Invest in another </w:t>
            </w:r>
          </w:p>
          <w:p w14:paraId="3614CE54" w14:textId="02A3291A" w:rsidR="00A41D23" w:rsidRPr="001A7EFD" w:rsidRDefault="00A41D23" w:rsidP="004A0EF2">
            <w:pPr>
              <w:ind w:left="162"/>
              <w:rPr>
                <w:rFonts w:ascii="Angsana New" w:eastAsia="Angsana New" w:hAnsi="Angsana New"/>
                <w:sz w:val="28"/>
                <w:lang w:eastAsia="th-TH"/>
              </w:rPr>
            </w:pPr>
            <w:r w:rsidRPr="001A7EFD">
              <w:rPr>
                <w:rFonts w:ascii="Angsana New" w:eastAsia="Angsana New" w:hAnsi="Angsana New"/>
                <w:sz w:val="28"/>
                <w:lang w:eastAsia="th-TH"/>
              </w:rPr>
              <w:t>companies in Thailand</w:t>
            </w:r>
          </w:p>
        </w:tc>
        <w:tc>
          <w:tcPr>
            <w:tcW w:w="1170" w:type="dxa"/>
          </w:tcPr>
          <w:p w14:paraId="573C2EC0" w14:textId="202D90C2" w:rsidR="00A41D23" w:rsidRPr="001A7EFD" w:rsidRDefault="00A41D23" w:rsidP="00A41D23">
            <w:pPr>
              <w:ind w:left="-43"/>
              <w:jc w:val="right"/>
              <w:rPr>
                <w:rFonts w:ascii="Angsana New" w:eastAsia="Angsana New" w:hAnsi="Angsana New"/>
                <w:sz w:val="28"/>
                <w:lang w:eastAsia="th-TH"/>
              </w:rPr>
            </w:pPr>
            <w:r w:rsidRPr="001A7EFD">
              <w:rPr>
                <w:rFonts w:ascii="Angsana New" w:eastAsia="Angsana New" w:hAnsi="Angsana New"/>
                <w:sz w:val="28"/>
                <w:lang w:eastAsia="th-TH"/>
              </w:rPr>
              <w:t>99.6</w:t>
            </w:r>
            <w:r>
              <w:rPr>
                <w:rFonts w:ascii="Angsana New" w:eastAsia="Angsana New" w:hAnsi="Angsana New"/>
                <w:sz w:val="28"/>
                <w:lang w:eastAsia="th-TH"/>
              </w:rPr>
              <w:t>0</w:t>
            </w:r>
          </w:p>
        </w:tc>
        <w:tc>
          <w:tcPr>
            <w:tcW w:w="1170" w:type="dxa"/>
          </w:tcPr>
          <w:p w14:paraId="3ADA6B78" w14:textId="62B050AE" w:rsidR="00A41D23" w:rsidRPr="001A7EFD" w:rsidRDefault="00A41D23" w:rsidP="00A41D23">
            <w:pPr>
              <w:ind w:left="-43" w:right="-72"/>
              <w:jc w:val="right"/>
              <w:rPr>
                <w:rFonts w:ascii="Angsana New" w:hAnsi="Angsana New"/>
                <w:noProof/>
                <w:sz w:val="28"/>
              </w:rPr>
            </w:pPr>
            <w:r w:rsidRPr="001A7EFD">
              <w:rPr>
                <w:rFonts w:ascii="Angsana New" w:eastAsia="Angsana New" w:hAnsi="Angsana New"/>
                <w:sz w:val="28"/>
                <w:lang w:eastAsia="th-TH"/>
              </w:rPr>
              <w:t>99.6</w:t>
            </w:r>
            <w:r>
              <w:rPr>
                <w:rFonts w:ascii="Angsana New" w:eastAsia="Angsana New" w:hAnsi="Angsana New"/>
                <w:sz w:val="28"/>
                <w:lang w:eastAsia="th-TH"/>
              </w:rPr>
              <w:t>0</w:t>
            </w:r>
          </w:p>
        </w:tc>
        <w:tc>
          <w:tcPr>
            <w:tcW w:w="1170" w:type="dxa"/>
          </w:tcPr>
          <w:p w14:paraId="6859ADC3" w14:textId="5CF05528" w:rsidR="00A41D23" w:rsidRPr="001A7EFD" w:rsidRDefault="00A41D23" w:rsidP="00A41D23">
            <w:pPr>
              <w:ind w:left="-43"/>
              <w:jc w:val="right"/>
              <w:rPr>
                <w:rFonts w:ascii="Angsana New" w:hAnsi="Angsana New"/>
                <w:noProof/>
                <w:sz w:val="28"/>
              </w:rPr>
            </w:pPr>
            <w:r>
              <w:rPr>
                <w:rFonts w:ascii="Angsana New" w:hAnsi="Angsana New"/>
                <w:noProof/>
                <w:sz w:val="28"/>
              </w:rPr>
              <w:t>996</w:t>
            </w:r>
          </w:p>
        </w:tc>
        <w:tc>
          <w:tcPr>
            <w:tcW w:w="1170" w:type="dxa"/>
          </w:tcPr>
          <w:p w14:paraId="536C0381" w14:textId="12236468" w:rsidR="00A41D23" w:rsidRPr="001A7EFD" w:rsidRDefault="00A41D23" w:rsidP="00A41D23">
            <w:pPr>
              <w:ind w:left="-43" w:right="-41"/>
              <w:jc w:val="right"/>
              <w:rPr>
                <w:rFonts w:ascii="Angsana New" w:hAnsi="Angsana New"/>
                <w:noProof/>
                <w:sz w:val="28"/>
              </w:rPr>
            </w:pPr>
            <w:r>
              <w:rPr>
                <w:rFonts w:ascii="Angsana New" w:hAnsi="Angsana New"/>
                <w:noProof/>
                <w:sz w:val="28"/>
              </w:rPr>
              <w:t>996</w:t>
            </w:r>
          </w:p>
        </w:tc>
      </w:tr>
      <w:tr w:rsidR="00A41D23" w:rsidRPr="001A7EFD" w14:paraId="2822D3CA" w14:textId="77777777" w:rsidTr="0013753C">
        <w:tc>
          <w:tcPr>
            <w:tcW w:w="1734" w:type="dxa"/>
          </w:tcPr>
          <w:p w14:paraId="3AD997B9" w14:textId="77777777" w:rsidR="00A41D23" w:rsidRPr="001A7EFD" w:rsidRDefault="00A41D23" w:rsidP="00A41D23">
            <w:pPr>
              <w:rPr>
                <w:rFonts w:ascii="Angsana New" w:hAnsi="Angsana New"/>
                <w:sz w:val="28"/>
              </w:rPr>
            </w:pPr>
            <w:r w:rsidRPr="001A7EFD">
              <w:rPr>
                <w:rFonts w:ascii="Angsana New" w:hAnsi="Angsana New"/>
                <w:noProof/>
                <w:sz w:val="28"/>
              </w:rPr>
              <w:t>O Mobile Co., Ltd.</w:t>
            </w:r>
          </w:p>
        </w:tc>
        <w:tc>
          <w:tcPr>
            <w:tcW w:w="1170" w:type="dxa"/>
          </w:tcPr>
          <w:p w14:paraId="489E668E" w14:textId="77777777" w:rsidR="00A41D23" w:rsidRPr="001A7EFD" w:rsidRDefault="00A41D23" w:rsidP="00A41D23">
            <w:pPr>
              <w:jc w:val="center"/>
              <w:rPr>
                <w:rFonts w:ascii="Angsana New" w:hAnsi="Angsana New"/>
                <w:noProof/>
                <w:sz w:val="28"/>
                <w:cs/>
              </w:rPr>
            </w:pPr>
            <w:r w:rsidRPr="001A7EFD">
              <w:rPr>
                <w:rFonts w:ascii="Angsana New" w:hAnsi="Angsana New"/>
                <w:noProof/>
                <w:sz w:val="28"/>
              </w:rPr>
              <w:t>Thailand</w:t>
            </w:r>
          </w:p>
        </w:tc>
        <w:tc>
          <w:tcPr>
            <w:tcW w:w="2070" w:type="dxa"/>
          </w:tcPr>
          <w:p w14:paraId="514E0FA4" w14:textId="77777777" w:rsidR="004A0EF2" w:rsidRDefault="00A41D23" w:rsidP="00A41D23">
            <w:pPr>
              <w:rPr>
                <w:rFonts w:ascii="Angsana New" w:hAnsi="Angsana New"/>
                <w:noProof/>
                <w:sz w:val="28"/>
              </w:rPr>
            </w:pPr>
            <w:r w:rsidRPr="001A7EFD">
              <w:rPr>
                <w:rFonts w:ascii="Angsana New" w:hAnsi="Angsana New"/>
                <w:noProof/>
                <w:sz w:val="28"/>
              </w:rPr>
              <w:t xml:space="preserve">Telecommunication for </w:t>
            </w:r>
          </w:p>
          <w:p w14:paraId="7FD120F6" w14:textId="0497DEE1" w:rsidR="00A41D23" w:rsidRPr="001A7EFD" w:rsidRDefault="00A41D23" w:rsidP="004A0EF2">
            <w:pPr>
              <w:ind w:left="162"/>
              <w:rPr>
                <w:rFonts w:ascii="Angsana New" w:hAnsi="Angsana New"/>
                <w:noProof/>
                <w:sz w:val="28"/>
                <w:cs/>
              </w:rPr>
            </w:pPr>
            <w:r w:rsidRPr="001A7EFD">
              <w:rPr>
                <w:rFonts w:ascii="Angsana New" w:hAnsi="Angsana New"/>
                <w:noProof/>
                <w:sz w:val="28"/>
              </w:rPr>
              <w:t>data picture and other services</w:t>
            </w:r>
          </w:p>
        </w:tc>
        <w:tc>
          <w:tcPr>
            <w:tcW w:w="1170" w:type="dxa"/>
          </w:tcPr>
          <w:p w14:paraId="14EA733B" w14:textId="2F1A5AF0" w:rsidR="00A41D23" w:rsidRPr="001A7EFD" w:rsidRDefault="00A41D23" w:rsidP="00A41D23">
            <w:pPr>
              <w:ind w:left="-43"/>
              <w:jc w:val="right"/>
              <w:rPr>
                <w:rFonts w:ascii="Angsana New" w:hAnsi="Angsana New"/>
                <w:noProof/>
                <w:sz w:val="28"/>
              </w:rPr>
            </w:pPr>
            <w:r>
              <w:rPr>
                <w:rFonts w:ascii="Angsana New" w:hAnsi="Angsana New"/>
                <w:noProof/>
                <w:sz w:val="28"/>
              </w:rPr>
              <w:t>-</w:t>
            </w:r>
          </w:p>
        </w:tc>
        <w:tc>
          <w:tcPr>
            <w:tcW w:w="1170" w:type="dxa"/>
          </w:tcPr>
          <w:p w14:paraId="01536DA3" w14:textId="188EDA00" w:rsidR="00A41D23" w:rsidRPr="001A7EFD" w:rsidRDefault="00A41D23" w:rsidP="00A41D23">
            <w:pPr>
              <w:ind w:left="-43" w:right="-72"/>
              <w:jc w:val="right"/>
              <w:rPr>
                <w:rFonts w:ascii="Angsana New" w:hAnsi="Angsana New"/>
                <w:noProof/>
                <w:sz w:val="28"/>
              </w:rPr>
            </w:pPr>
            <w:r w:rsidRPr="001A7EFD">
              <w:rPr>
                <w:rFonts w:ascii="Angsana New" w:hAnsi="Angsana New"/>
                <w:noProof/>
                <w:sz w:val="28"/>
              </w:rPr>
              <w:t>25</w:t>
            </w:r>
            <w:r>
              <w:rPr>
                <w:rFonts w:ascii="Angsana New" w:hAnsi="Angsana New"/>
                <w:noProof/>
                <w:sz w:val="28"/>
              </w:rPr>
              <w:t>.00</w:t>
            </w:r>
          </w:p>
        </w:tc>
        <w:tc>
          <w:tcPr>
            <w:tcW w:w="1170" w:type="dxa"/>
          </w:tcPr>
          <w:p w14:paraId="78A1B976" w14:textId="704241AE" w:rsidR="00A41D23" w:rsidRPr="001A7EFD" w:rsidRDefault="00A41D23" w:rsidP="00A41D23">
            <w:pPr>
              <w:ind w:left="-43"/>
              <w:jc w:val="right"/>
              <w:rPr>
                <w:rFonts w:ascii="Angsana New" w:hAnsi="Angsana New"/>
                <w:noProof/>
                <w:sz w:val="28"/>
              </w:rPr>
            </w:pPr>
            <w:r>
              <w:rPr>
                <w:rFonts w:ascii="Angsana New" w:hAnsi="Angsana New"/>
                <w:noProof/>
                <w:sz w:val="28"/>
              </w:rPr>
              <w:t>-</w:t>
            </w:r>
          </w:p>
        </w:tc>
        <w:tc>
          <w:tcPr>
            <w:tcW w:w="1170" w:type="dxa"/>
          </w:tcPr>
          <w:p w14:paraId="6F54ED5C" w14:textId="44E6496E" w:rsidR="00A41D23" w:rsidRPr="001A7EFD" w:rsidRDefault="00A41D23" w:rsidP="00A41D23">
            <w:pPr>
              <w:ind w:left="-43" w:right="-41"/>
              <w:jc w:val="right"/>
              <w:rPr>
                <w:rFonts w:ascii="Angsana New" w:hAnsi="Angsana New"/>
                <w:noProof/>
                <w:sz w:val="28"/>
              </w:rPr>
            </w:pPr>
            <w:r>
              <w:rPr>
                <w:rFonts w:ascii="Angsana New" w:hAnsi="Angsana New"/>
                <w:noProof/>
                <w:sz w:val="28"/>
              </w:rPr>
              <w:t>25,000</w:t>
            </w:r>
          </w:p>
        </w:tc>
      </w:tr>
      <w:tr w:rsidR="00A41D23" w:rsidRPr="001A7EFD" w14:paraId="264EA5E5" w14:textId="77777777" w:rsidTr="0013753C">
        <w:tc>
          <w:tcPr>
            <w:tcW w:w="1734" w:type="dxa"/>
          </w:tcPr>
          <w:p w14:paraId="5B23BF7A" w14:textId="77777777" w:rsidR="00A41D23" w:rsidRPr="001A7EFD" w:rsidRDefault="00A41D23" w:rsidP="00A41D23">
            <w:pPr>
              <w:rPr>
                <w:rFonts w:ascii="Angsana New" w:hAnsi="Angsana New"/>
                <w:sz w:val="28"/>
              </w:rPr>
            </w:pPr>
            <w:r w:rsidRPr="001A7EFD">
              <w:rPr>
                <w:rFonts w:ascii="Angsana New" w:hAnsi="Angsana New"/>
                <w:sz w:val="28"/>
              </w:rPr>
              <w:t>O Money Co., Ltd.</w:t>
            </w:r>
          </w:p>
        </w:tc>
        <w:tc>
          <w:tcPr>
            <w:tcW w:w="1170" w:type="dxa"/>
          </w:tcPr>
          <w:p w14:paraId="05759606" w14:textId="77777777" w:rsidR="00A41D23" w:rsidRPr="001A7EFD" w:rsidRDefault="00A41D23" w:rsidP="00A41D23">
            <w:pPr>
              <w:jc w:val="center"/>
              <w:rPr>
                <w:rFonts w:ascii="Angsana New" w:hAnsi="Angsana New"/>
                <w:noProof/>
                <w:sz w:val="28"/>
                <w:cs/>
              </w:rPr>
            </w:pPr>
            <w:r w:rsidRPr="001A7EFD">
              <w:rPr>
                <w:rFonts w:ascii="Angsana New" w:hAnsi="Angsana New"/>
                <w:noProof/>
                <w:sz w:val="28"/>
              </w:rPr>
              <w:t>Thailand</w:t>
            </w:r>
          </w:p>
        </w:tc>
        <w:tc>
          <w:tcPr>
            <w:tcW w:w="2070" w:type="dxa"/>
          </w:tcPr>
          <w:p w14:paraId="2E17FC5B" w14:textId="77777777" w:rsidR="004A0EF2" w:rsidRDefault="00A41D23" w:rsidP="00A41D23">
            <w:pPr>
              <w:rPr>
                <w:rFonts w:ascii="Angsana New" w:hAnsi="Angsana New"/>
                <w:noProof/>
                <w:sz w:val="28"/>
              </w:rPr>
            </w:pPr>
            <w:r w:rsidRPr="001A7EFD">
              <w:rPr>
                <w:rFonts w:ascii="Angsana New" w:hAnsi="Angsana New"/>
                <w:noProof/>
                <w:sz w:val="28"/>
              </w:rPr>
              <w:t xml:space="preserve">Trading, exchange, </w:t>
            </w:r>
          </w:p>
          <w:p w14:paraId="0B090A79" w14:textId="3ABADF5E" w:rsidR="00A41D23" w:rsidRPr="001A7EFD" w:rsidRDefault="00A41D23" w:rsidP="004A0EF2">
            <w:pPr>
              <w:ind w:left="162"/>
              <w:rPr>
                <w:rFonts w:ascii="Angsana New" w:hAnsi="Angsana New"/>
                <w:noProof/>
                <w:sz w:val="28"/>
                <w:cs/>
              </w:rPr>
            </w:pPr>
            <w:r w:rsidRPr="001A7EFD">
              <w:rPr>
                <w:rFonts w:ascii="Angsana New" w:hAnsi="Angsana New"/>
                <w:noProof/>
                <w:sz w:val="28"/>
              </w:rPr>
              <w:t>guarantee and transfer of foreign money by conducting business when receiving money from related agencies.</w:t>
            </w:r>
          </w:p>
        </w:tc>
        <w:tc>
          <w:tcPr>
            <w:tcW w:w="1170" w:type="dxa"/>
          </w:tcPr>
          <w:p w14:paraId="74E37076" w14:textId="211F73D2" w:rsidR="00A41D23" w:rsidRPr="001A7EFD" w:rsidRDefault="00A41D23" w:rsidP="00A41D23">
            <w:pPr>
              <w:ind w:left="-43"/>
              <w:jc w:val="right"/>
              <w:rPr>
                <w:rFonts w:ascii="Angsana New" w:hAnsi="Angsana New"/>
                <w:noProof/>
                <w:sz w:val="28"/>
              </w:rPr>
            </w:pPr>
            <w:r>
              <w:rPr>
                <w:rFonts w:ascii="Angsana New" w:hAnsi="Angsana New"/>
                <w:noProof/>
                <w:sz w:val="28"/>
              </w:rPr>
              <w:t>-</w:t>
            </w:r>
          </w:p>
        </w:tc>
        <w:tc>
          <w:tcPr>
            <w:tcW w:w="1170" w:type="dxa"/>
          </w:tcPr>
          <w:p w14:paraId="545E5B06" w14:textId="35B15345" w:rsidR="00A41D23" w:rsidRPr="001A7EFD" w:rsidRDefault="00A41D23" w:rsidP="00A41D23">
            <w:pPr>
              <w:ind w:left="-43" w:right="-72"/>
              <w:jc w:val="right"/>
              <w:rPr>
                <w:rFonts w:ascii="Angsana New" w:hAnsi="Angsana New"/>
                <w:noProof/>
                <w:sz w:val="28"/>
              </w:rPr>
            </w:pPr>
            <w:r w:rsidRPr="001A7EFD">
              <w:rPr>
                <w:rFonts w:ascii="Angsana New" w:hAnsi="Angsana New"/>
                <w:noProof/>
                <w:sz w:val="28"/>
              </w:rPr>
              <w:t>20.83</w:t>
            </w:r>
          </w:p>
        </w:tc>
        <w:tc>
          <w:tcPr>
            <w:tcW w:w="1170" w:type="dxa"/>
          </w:tcPr>
          <w:p w14:paraId="42D6CE45" w14:textId="38DE9464" w:rsidR="00A41D23" w:rsidRPr="001A7EFD" w:rsidRDefault="00A41D23" w:rsidP="00A41D23">
            <w:pPr>
              <w:ind w:left="-43"/>
              <w:jc w:val="right"/>
              <w:rPr>
                <w:rFonts w:ascii="Angsana New" w:hAnsi="Angsana New"/>
                <w:noProof/>
                <w:sz w:val="28"/>
              </w:rPr>
            </w:pPr>
            <w:r>
              <w:rPr>
                <w:rFonts w:ascii="Angsana New" w:hAnsi="Angsana New"/>
                <w:noProof/>
                <w:sz w:val="28"/>
              </w:rPr>
              <w:t>-</w:t>
            </w:r>
          </w:p>
        </w:tc>
        <w:tc>
          <w:tcPr>
            <w:tcW w:w="1170" w:type="dxa"/>
          </w:tcPr>
          <w:p w14:paraId="45B405C8" w14:textId="761E7F6D" w:rsidR="00A41D23" w:rsidRPr="001A7EFD" w:rsidRDefault="00A41D23" w:rsidP="00A41D23">
            <w:pPr>
              <w:ind w:left="-43" w:right="-41"/>
              <w:jc w:val="right"/>
              <w:rPr>
                <w:rFonts w:ascii="Angsana New" w:hAnsi="Angsana New"/>
                <w:noProof/>
                <w:sz w:val="28"/>
              </w:rPr>
            </w:pPr>
            <w:r>
              <w:rPr>
                <w:rFonts w:ascii="Angsana New" w:hAnsi="Angsana New"/>
                <w:noProof/>
                <w:sz w:val="28"/>
              </w:rPr>
              <w:t>25,000</w:t>
            </w:r>
          </w:p>
        </w:tc>
      </w:tr>
      <w:tr w:rsidR="004A0EF2" w:rsidRPr="001A7EFD" w14:paraId="7728B4C8" w14:textId="77777777" w:rsidTr="0013753C">
        <w:tc>
          <w:tcPr>
            <w:tcW w:w="1734" w:type="dxa"/>
          </w:tcPr>
          <w:p w14:paraId="399F1C2B" w14:textId="27456160" w:rsidR="004A0EF2" w:rsidRPr="004A0EF2" w:rsidRDefault="004A0EF2" w:rsidP="00A41D23">
            <w:pPr>
              <w:rPr>
                <w:rFonts w:ascii="Angsana New" w:hAnsi="Angsana New"/>
                <w:b/>
                <w:bCs/>
                <w:sz w:val="28"/>
              </w:rPr>
            </w:pPr>
            <w:r w:rsidRPr="004A0EF2">
              <w:rPr>
                <w:rFonts w:ascii="Angsana New" w:hAnsi="Angsana New"/>
                <w:b/>
                <w:bCs/>
                <w:sz w:val="28"/>
              </w:rPr>
              <w:t>Total</w:t>
            </w:r>
          </w:p>
        </w:tc>
        <w:tc>
          <w:tcPr>
            <w:tcW w:w="1170" w:type="dxa"/>
          </w:tcPr>
          <w:p w14:paraId="280873A4" w14:textId="77777777" w:rsidR="004A0EF2" w:rsidRPr="004A0EF2" w:rsidRDefault="004A0EF2" w:rsidP="00A41D23">
            <w:pPr>
              <w:jc w:val="center"/>
              <w:rPr>
                <w:rFonts w:ascii="Angsana New" w:hAnsi="Angsana New"/>
                <w:b/>
                <w:bCs/>
                <w:noProof/>
                <w:sz w:val="28"/>
              </w:rPr>
            </w:pPr>
          </w:p>
        </w:tc>
        <w:tc>
          <w:tcPr>
            <w:tcW w:w="2070" w:type="dxa"/>
          </w:tcPr>
          <w:p w14:paraId="67492222" w14:textId="77777777" w:rsidR="004A0EF2" w:rsidRPr="004A0EF2" w:rsidRDefault="004A0EF2" w:rsidP="00A41D23">
            <w:pPr>
              <w:rPr>
                <w:rFonts w:ascii="Angsana New" w:hAnsi="Angsana New"/>
                <w:b/>
                <w:bCs/>
                <w:noProof/>
                <w:sz w:val="28"/>
              </w:rPr>
            </w:pPr>
          </w:p>
        </w:tc>
        <w:tc>
          <w:tcPr>
            <w:tcW w:w="1170" w:type="dxa"/>
          </w:tcPr>
          <w:p w14:paraId="7BAF5E18" w14:textId="77777777" w:rsidR="004A0EF2" w:rsidRPr="004A0EF2" w:rsidRDefault="004A0EF2" w:rsidP="00A41D23">
            <w:pPr>
              <w:ind w:left="-43"/>
              <w:jc w:val="right"/>
              <w:rPr>
                <w:rFonts w:ascii="Angsana New" w:hAnsi="Angsana New"/>
                <w:b/>
                <w:bCs/>
                <w:noProof/>
                <w:sz w:val="28"/>
              </w:rPr>
            </w:pPr>
          </w:p>
        </w:tc>
        <w:tc>
          <w:tcPr>
            <w:tcW w:w="1170" w:type="dxa"/>
          </w:tcPr>
          <w:p w14:paraId="11B9C691" w14:textId="77777777" w:rsidR="004A0EF2" w:rsidRPr="004A0EF2" w:rsidRDefault="004A0EF2" w:rsidP="00A41D23">
            <w:pPr>
              <w:ind w:left="-43" w:right="-72"/>
              <w:jc w:val="right"/>
              <w:rPr>
                <w:rFonts w:ascii="Angsana New" w:hAnsi="Angsana New"/>
                <w:b/>
                <w:bCs/>
                <w:noProof/>
                <w:sz w:val="28"/>
              </w:rPr>
            </w:pPr>
          </w:p>
        </w:tc>
        <w:tc>
          <w:tcPr>
            <w:tcW w:w="1170" w:type="dxa"/>
          </w:tcPr>
          <w:p w14:paraId="1F03684B" w14:textId="377EACA2" w:rsidR="004A0EF2" w:rsidRPr="004A0EF2" w:rsidRDefault="004A0EF2" w:rsidP="004A0EF2">
            <w:pPr>
              <w:pBdr>
                <w:top w:val="single" w:sz="4" w:space="1" w:color="auto"/>
                <w:bottom w:val="double" w:sz="4" w:space="1" w:color="auto"/>
              </w:pBdr>
              <w:ind w:left="-43"/>
              <w:jc w:val="right"/>
              <w:rPr>
                <w:rFonts w:ascii="Angsana New" w:hAnsi="Angsana New"/>
                <w:b/>
                <w:bCs/>
                <w:noProof/>
                <w:sz w:val="28"/>
              </w:rPr>
            </w:pPr>
            <w:r w:rsidRPr="004A0EF2">
              <w:rPr>
                <w:rFonts w:ascii="Angsana New" w:hAnsi="Angsana New"/>
                <w:b/>
                <w:bCs/>
                <w:noProof/>
                <w:sz w:val="28"/>
              </w:rPr>
              <w:t>996</w:t>
            </w:r>
          </w:p>
        </w:tc>
        <w:tc>
          <w:tcPr>
            <w:tcW w:w="1170" w:type="dxa"/>
          </w:tcPr>
          <w:p w14:paraId="60C4C0E3" w14:textId="53EEDC67" w:rsidR="004A0EF2" w:rsidRPr="004A0EF2" w:rsidRDefault="004A0EF2" w:rsidP="004A0EF2">
            <w:pPr>
              <w:pBdr>
                <w:top w:val="single" w:sz="4" w:space="1" w:color="auto"/>
                <w:bottom w:val="double" w:sz="4" w:space="1" w:color="auto"/>
              </w:pBdr>
              <w:ind w:left="-43" w:right="-41"/>
              <w:jc w:val="right"/>
              <w:rPr>
                <w:rFonts w:ascii="Angsana New" w:hAnsi="Angsana New"/>
                <w:b/>
                <w:bCs/>
                <w:noProof/>
                <w:sz w:val="28"/>
              </w:rPr>
            </w:pPr>
            <w:r w:rsidRPr="004A0EF2">
              <w:rPr>
                <w:rFonts w:ascii="Angsana New" w:hAnsi="Angsana New"/>
                <w:b/>
                <w:bCs/>
                <w:noProof/>
                <w:sz w:val="28"/>
              </w:rPr>
              <w:t>50,996</w:t>
            </w:r>
          </w:p>
        </w:tc>
      </w:tr>
    </w:tbl>
    <w:p w14:paraId="1E867080" w14:textId="607CE9FF" w:rsidR="00DD07C7" w:rsidRDefault="00F05645" w:rsidP="006C7E7D">
      <w:pPr>
        <w:widowControl w:val="0"/>
        <w:overflowPunct w:val="0"/>
        <w:autoSpaceDE w:val="0"/>
        <w:autoSpaceDN w:val="0"/>
        <w:adjustRightInd w:val="0"/>
        <w:spacing w:before="120"/>
        <w:ind w:left="540"/>
        <w:textAlignment w:val="baseline"/>
        <w:rPr>
          <w:rFonts w:ascii="Angsana New" w:hAnsi="Angsana New"/>
          <w:sz w:val="28"/>
        </w:rPr>
      </w:pPr>
      <w:r w:rsidRPr="00A6153D">
        <w:rPr>
          <w:rFonts w:ascii="Angsana New" w:hAnsi="Angsana New"/>
          <w:sz w:val="28"/>
        </w:rPr>
        <w:t xml:space="preserve">During the </w:t>
      </w:r>
      <w:r w:rsidR="00A41D23">
        <w:rPr>
          <w:rFonts w:ascii="Angsana New" w:hAnsi="Angsana New"/>
          <w:sz w:val="28"/>
        </w:rPr>
        <w:t>year</w:t>
      </w:r>
      <w:r w:rsidR="00660E40">
        <w:rPr>
          <w:rFonts w:ascii="Angsana New" w:hAnsi="Angsana New"/>
          <w:sz w:val="28"/>
        </w:rPr>
        <w:t>s</w:t>
      </w:r>
      <w:r w:rsidR="008036D2">
        <w:rPr>
          <w:rFonts w:ascii="Angsana New" w:hAnsi="Angsana New"/>
          <w:sz w:val="28"/>
        </w:rPr>
        <w:t xml:space="preserve"> ended </w:t>
      </w:r>
      <w:r w:rsidR="00A41D23">
        <w:rPr>
          <w:rFonts w:ascii="Angsana New" w:hAnsi="Angsana New"/>
          <w:sz w:val="28"/>
        </w:rPr>
        <w:t>31 December 2020</w:t>
      </w:r>
      <w:r w:rsidRPr="00A6153D">
        <w:rPr>
          <w:rFonts w:ascii="Angsana New" w:hAnsi="Angsana New"/>
          <w:sz w:val="28"/>
        </w:rPr>
        <w:t xml:space="preserve"> and 2019, the Company did not receive dividends from </w:t>
      </w:r>
      <w:r>
        <w:rPr>
          <w:rFonts w:ascii="Angsana New" w:hAnsi="Angsana New"/>
          <w:sz w:val="28"/>
        </w:rPr>
        <w:t>subsidiaries</w:t>
      </w:r>
      <w:r w:rsidRPr="00A6153D">
        <w:rPr>
          <w:rFonts w:ascii="Angsana New" w:hAnsi="Angsana New"/>
          <w:sz w:val="28"/>
        </w:rPr>
        <w:t>.</w:t>
      </w:r>
    </w:p>
    <w:p w14:paraId="77670E88" w14:textId="12CED18F" w:rsidR="008036D2" w:rsidRDefault="008036D2" w:rsidP="006C7E7D">
      <w:pPr>
        <w:widowControl w:val="0"/>
        <w:overflowPunct w:val="0"/>
        <w:autoSpaceDE w:val="0"/>
        <w:autoSpaceDN w:val="0"/>
        <w:adjustRightInd w:val="0"/>
        <w:spacing w:before="120"/>
        <w:ind w:left="540"/>
        <w:textAlignment w:val="baseline"/>
        <w:rPr>
          <w:rFonts w:ascii="Angsana New" w:hAnsi="Angsana New"/>
          <w:sz w:val="28"/>
        </w:rPr>
      </w:pPr>
      <w:r w:rsidRPr="008036D2">
        <w:rPr>
          <w:rFonts w:ascii="Angsana New" w:hAnsi="Angsana New"/>
          <w:sz w:val="28"/>
        </w:rPr>
        <w:t xml:space="preserve">The movement of investment in subsidiaries </w:t>
      </w:r>
      <w:r w:rsidR="00237CE1">
        <w:rPr>
          <w:rFonts w:ascii="Angsana New" w:hAnsi="Angsana New"/>
          <w:sz w:val="28"/>
        </w:rPr>
        <w:t>during the</w:t>
      </w:r>
      <w:r w:rsidRPr="008036D2">
        <w:rPr>
          <w:rFonts w:ascii="Angsana New" w:hAnsi="Angsana New"/>
          <w:sz w:val="28"/>
        </w:rPr>
        <w:t xml:space="preserve"> </w:t>
      </w:r>
      <w:r w:rsidR="00A41D23">
        <w:rPr>
          <w:rFonts w:ascii="Angsana New" w:hAnsi="Angsana New"/>
          <w:sz w:val="28"/>
        </w:rPr>
        <w:t>year</w:t>
      </w:r>
      <w:r w:rsidR="00411F02">
        <w:rPr>
          <w:rFonts w:ascii="Angsana New" w:hAnsi="Angsana New"/>
          <w:sz w:val="28"/>
        </w:rPr>
        <w:t>s</w:t>
      </w:r>
      <w:r w:rsidR="00A41D23">
        <w:rPr>
          <w:rFonts w:ascii="Angsana New" w:hAnsi="Angsana New"/>
          <w:sz w:val="28"/>
        </w:rPr>
        <w:t xml:space="preserve"> ended 31 December 2020</w:t>
      </w:r>
      <w:r>
        <w:rPr>
          <w:rFonts w:ascii="Angsana New" w:hAnsi="Angsana New"/>
          <w:sz w:val="28"/>
        </w:rPr>
        <w:t xml:space="preserve"> and </w:t>
      </w:r>
      <w:r w:rsidRPr="008036D2">
        <w:rPr>
          <w:rFonts w:ascii="Angsana New" w:hAnsi="Angsana New"/>
          <w:sz w:val="28"/>
        </w:rPr>
        <w:t>2019 are as follows:-</w:t>
      </w:r>
    </w:p>
    <w:tbl>
      <w:tblPr>
        <w:tblW w:w="9450" w:type="dxa"/>
        <w:tblInd w:w="558" w:type="dxa"/>
        <w:tblLayout w:type="fixed"/>
        <w:tblLook w:val="0000" w:firstRow="0" w:lastRow="0" w:firstColumn="0" w:lastColumn="0" w:noHBand="0" w:noVBand="0"/>
      </w:tblPr>
      <w:tblGrid>
        <w:gridCol w:w="6453"/>
        <w:gridCol w:w="1566"/>
        <w:gridCol w:w="1431"/>
      </w:tblGrid>
      <w:tr w:rsidR="00A41D23" w:rsidRPr="008230B7" w14:paraId="40C510CA" w14:textId="77777777" w:rsidTr="00CE431E">
        <w:trPr>
          <w:trHeight w:val="333"/>
        </w:trPr>
        <w:tc>
          <w:tcPr>
            <w:tcW w:w="6453" w:type="dxa"/>
            <w:vAlign w:val="bottom"/>
          </w:tcPr>
          <w:p w14:paraId="1DD4F5C8" w14:textId="77777777" w:rsidR="00A41D23" w:rsidRPr="008230B7" w:rsidRDefault="00A41D23" w:rsidP="00CE431E">
            <w:pPr>
              <w:pStyle w:val="a0"/>
              <w:tabs>
                <w:tab w:val="right" w:pos="5901"/>
              </w:tabs>
              <w:ind w:right="0"/>
              <w:jc w:val="thaiDistribute"/>
              <w:rPr>
                <w:rFonts w:ascii="Angsana New" w:eastAsia="Angsana New" w:hAnsi="Angsana New"/>
                <w:cs/>
              </w:rPr>
            </w:pPr>
            <w:bookmarkStart w:id="6" w:name="_Hlk33691662"/>
          </w:p>
        </w:tc>
        <w:tc>
          <w:tcPr>
            <w:tcW w:w="2997" w:type="dxa"/>
            <w:gridSpan w:val="2"/>
          </w:tcPr>
          <w:p w14:paraId="0DE5B7B3" w14:textId="77777777" w:rsidR="00A41D23" w:rsidRPr="008230B7" w:rsidRDefault="00A41D23" w:rsidP="00CE431E">
            <w:pPr>
              <w:pStyle w:val="a0"/>
              <w:pBdr>
                <w:bottom w:val="single" w:sz="4" w:space="1" w:color="auto"/>
              </w:pBdr>
              <w:ind w:left="-108" w:right="-110"/>
              <w:jc w:val="center"/>
              <w:rPr>
                <w:rFonts w:ascii="Angsana New" w:eastAsia="Angsana New" w:hAnsi="Angsana New"/>
              </w:rPr>
            </w:pPr>
            <w:r w:rsidRPr="008230B7">
              <w:rPr>
                <w:rFonts w:ascii="Angsana New" w:eastAsia="Angsana New" w:hAnsi="Angsana New" w:hint="cs"/>
              </w:rPr>
              <w:t>(</w:t>
            </w:r>
            <w:r w:rsidRPr="008230B7">
              <w:rPr>
                <w:rFonts w:ascii="Angsana New" w:hAnsi="Angsana New"/>
              </w:rPr>
              <w:t>Thousand Baht</w:t>
            </w:r>
            <w:r w:rsidRPr="008230B7">
              <w:rPr>
                <w:rFonts w:ascii="Angsana New" w:eastAsia="Angsana New" w:hAnsi="Angsana New"/>
              </w:rPr>
              <w:t>)</w:t>
            </w:r>
          </w:p>
        </w:tc>
      </w:tr>
      <w:tr w:rsidR="00A41D23" w:rsidRPr="008230B7" w14:paraId="6D55F47B" w14:textId="77777777" w:rsidTr="00CE431E">
        <w:trPr>
          <w:trHeight w:val="333"/>
        </w:trPr>
        <w:tc>
          <w:tcPr>
            <w:tcW w:w="6453" w:type="dxa"/>
            <w:vAlign w:val="bottom"/>
          </w:tcPr>
          <w:p w14:paraId="6321E927" w14:textId="77777777" w:rsidR="00A41D23" w:rsidRPr="008230B7" w:rsidRDefault="00A41D23" w:rsidP="00CE431E">
            <w:pPr>
              <w:pStyle w:val="a0"/>
              <w:tabs>
                <w:tab w:val="right" w:pos="5901"/>
              </w:tabs>
              <w:ind w:right="0"/>
              <w:jc w:val="thaiDistribute"/>
              <w:rPr>
                <w:rFonts w:ascii="Angsana New" w:eastAsia="Angsana New" w:hAnsi="Angsana New"/>
                <w:cs/>
              </w:rPr>
            </w:pPr>
          </w:p>
        </w:tc>
        <w:tc>
          <w:tcPr>
            <w:tcW w:w="2997" w:type="dxa"/>
            <w:gridSpan w:val="2"/>
          </w:tcPr>
          <w:p w14:paraId="26FA59DB" w14:textId="77777777" w:rsidR="00A41D23" w:rsidRPr="008230B7" w:rsidRDefault="00A41D23" w:rsidP="005B692B">
            <w:pPr>
              <w:pBdr>
                <w:bottom w:val="single" w:sz="4" w:space="1" w:color="auto"/>
              </w:pBdr>
              <w:ind w:right="-72"/>
              <w:jc w:val="center"/>
              <w:rPr>
                <w:rFonts w:ascii="Angsana New" w:eastAsia="Angsana New" w:hAnsi="Angsana New"/>
                <w:sz w:val="28"/>
              </w:rPr>
            </w:pPr>
            <w:r w:rsidRPr="008230B7">
              <w:rPr>
                <w:rFonts w:ascii="Angsana New" w:eastAsia="Angsana New" w:hAnsi="Angsana New"/>
                <w:sz w:val="28"/>
              </w:rPr>
              <w:t xml:space="preserve">Separate </w:t>
            </w:r>
            <w:r w:rsidRPr="008230B7">
              <w:rPr>
                <w:rFonts w:ascii="Angsana New" w:hAnsi="Angsana New"/>
                <w:kern w:val="2"/>
                <w:sz w:val="28"/>
              </w:rPr>
              <w:t>financial statements</w:t>
            </w:r>
          </w:p>
        </w:tc>
      </w:tr>
      <w:tr w:rsidR="00A41D23" w:rsidRPr="008230B7" w14:paraId="1DD45258" w14:textId="77777777" w:rsidTr="00CE431E">
        <w:trPr>
          <w:trHeight w:val="309"/>
        </w:trPr>
        <w:tc>
          <w:tcPr>
            <w:tcW w:w="6453" w:type="dxa"/>
            <w:vAlign w:val="bottom"/>
          </w:tcPr>
          <w:p w14:paraId="15910F4B" w14:textId="77777777" w:rsidR="00A41D23" w:rsidRPr="008230B7" w:rsidRDefault="00A41D23" w:rsidP="00CE431E">
            <w:pPr>
              <w:ind w:left="1080"/>
              <w:rPr>
                <w:rFonts w:ascii="Angsana New" w:hAnsi="Angsana New"/>
                <w:sz w:val="28"/>
                <w:cs/>
              </w:rPr>
            </w:pPr>
          </w:p>
        </w:tc>
        <w:tc>
          <w:tcPr>
            <w:tcW w:w="1566" w:type="dxa"/>
          </w:tcPr>
          <w:p w14:paraId="7904666B" w14:textId="77777777" w:rsidR="00A41D23" w:rsidRPr="008230B7" w:rsidRDefault="00A41D23" w:rsidP="00CE431E">
            <w:pPr>
              <w:pBdr>
                <w:bottom w:val="single" w:sz="4" w:space="1" w:color="auto"/>
              </w:pBdr>
              <w:ind w:left="-20" w:right="-110"/>
              <w:jc w:val="center"/>
              <w:rPr>
                <w:rFonts w:ascii="Angsana New" w:eastAsia="Angsana New" w:hAnsi="Angsana New"/>
                <w:sz w:val="28"/>
                <w:cs/>
              </w:rPr>
            </w:pPr>
            <w:r w:rsidRPr="008230B7">
              <w:rPr>
                <w:rFonts w:ascii="Angsana New" w:eastAsia="Angsana New" w:hAnsi="Angsana New"/>
                <w:sz w:val="28"/>
              </w:rPr>
              <w:t>2020</w:t>
            </w:r>
          </w:p>
        </w:tc>
        <w:tc>
          <w:tcPr>
            <w:tcW w:w="1431" w:type="dxa"/>
            <w:vAlign w:val="bottom"/>
          </w:tcPr>
          <w:p w14:paraId="38D9FD39" w14:textId="77777777" w:rsidR="00A41D23" w:rsidRPr="008230B7" w:rsidRDefault="00A41D23" w:rsidP="00CE431E">
            <w:pPr>
              <w:pBdr>
                <w:bottom w:val="single" w:sz="4" w:space="1" w:color="auto"/>
              </w:pBdr>
              <w:ind w:left="-19" w:right="-110"/>
              <w:jc w:val="center"/>
              <w:rPr>
                <w:rFonts w:ascii="Angsana New" w:eastAsia="Angsana New" w:hAnsi="Angsana New"/>
                <w:sz w:val="28"/>
                <w:cs/>
              </w:rPr>
            </w:pPr>
            <w:r w:rsidRPr="008230B7">
              <w:rPr>
                <w:rFonts w:ascii="Angsana New" w:eastAsia="Angsana New" w:hAnsi="Angsana New"/>
                <w:sz w:val="28"/>
              </w:rPr>
              <w:t>2019</w:t>
            </w:r>
          </w:p>
        </w:tc>
      </w:tr>
      <w:tr w:rsidR="00A41D23" w:rsidRPr="008230B7" w14:paraId="2593A97C" w14:textId="77777777" w:rsidTr="00CE431E">
        <w:trPr>
          <w:trHeight w:val="309"/>
        </w:trPr>
        <w:tc>
          <w:tcPr>
            <w:tcW w:w="6453" w:type="dxa"/>
            <w:vAlign w:val="bottom"/>
          </w:tcPr>
          <w:p w14:paraId="7567BD40" w14:textId="77777777" w:rsidR="00A41D23" w:rsidRPr="008230B7" w:rsidRDefault="00A41D23" w:rsidP="006C7E7D">
            <w:pPr>
              <w:ind w:left="18"/>
              <w:rPr>
                <w:rFonts w:ascii="Angsana New" w:hAnsi="Angsana New"/>
                <w:sz w:val="28"/>
                <w:cs/>
              </w:rPr>
            </w:pPr>
            <w:r w:rsidRPr="008230B7">
              <w:rPr>
                <w:rFonts w:ascii="Angsana New" w:hAnsi="Angsana New"/>
                <w:sz w:val="28"/>
              </w:rPr>
              <w:t>Opening balance</w:t>
            </w:r>
          </w:p>
        </w:tc>
        <w:tc>
          <w:tcPr>
            <w:tcW w:w="1566" w:type="dxa"/>
          </w:tcPr>
          <w:p w14:paraId="27D444CD" w14:textId="77777777" w:rsidR="00A41D23" w:rsidRPr="008230B7" w:rsidRDefault="00A41D23" w:rsidP="00CE431E">
            <w:pPr>
              <w:tabs>
                <w:tab w:val="decimal" w:pos="1131"/>
              </w:tabs>
              <w:ind w:right="-41"/>
              <w:outlineLvl w:val="0"/>
              <w:rPr>
                <w:rFonts w:ascii="Angsana New" w:hAnsi="Angsana New"/>
                <w:noProof/>
                <w:sz w:val="28"/>
              </w:rPr>
            </w:pPr>
            <w:r w:rsidRPr="008230B7">
              <w:rPr>
                <w:rFonts w:ascii="Angsana New" w:hAnsi="Angsana New"/>
                <w:noProof/>
                <w:sz w:val="28"/>
              </w:rPr>
              <w:t>50,996</w:t>
            </w:r>
          </w:p>
        </w:tc>
        <w:tc>
          <w:tcPr>
            <w:tcW w:w="1431" w:type="dxa"/>
          </w:tcPr>
          <w:p w14:paraId="15602C64" w14:textId="77777777" w:rsidR="00A41D23" w:rsidRPr="008230B7" w:rsidRDefault="00A41D23" w:rsidP="00CE431E">
            <w:pPr>
              <w:tabs>
                <w:tab w:val="decimal" w:pos="1154"/>
              </w:tabs>
              <w:ind w:right="-41"/>
              <w:outlineLvl w:val="0"/>
              <w:rPr>
                <w:rFonts w:ascii="Angsana New" w:hAnsi="Angsana New"/>
                <w:noProof/>
                <w:sz w:val="28"/>
              </w:rPr>
            </w:pPr>
            <w:r w:rsidRPr="008230B7">
              <w:rPr>
                <w:rFonts w:ascii="Angsana New" w:hAnsi="Angsana New"/>
                <w:noProof/>
                <w:sz w:val="28"/>
              </w:rPr>
              <w:t>996</w:t>
            </w:r>
          </w:p>
        </w:tc>
      </w:tr>
      <w:tr w:rsidR="00A41D23" w:rsidRPr="008230B7" w14:paraId="1B495F71" w14:textId="77777777" w:rsidTr="00CE431E">
        <w:trPr>
          <w:trHeight w:val="309"/>
        </w:trPr>
        <w:tc>
          <w:tcPr>
            <w:tcW w:w="6453" w:type="dxa"/>
            <w:vAlign w:val="bottom"/>
          </w:tcPr>
          <w:p w14:paraId="2CD9B385" w14:textId="77777777" w:rsidR="00A41D23" w:rsidRPr="008230B7" w:rsidRDefault="00A41D23" w:rsidP="006C7E7D">
            <w:pPr>
              <w:ind w:left="18"/>
              <w:rPr>
                <w:rFonts w:ascii="Angsana New" w:hAnsi="Angsana New"/>
                <w:sz w:val="28"/>
                <w:cs/>
              </w:rPr>
            </w:pPr>
            <w:r w:rsidRPr="008230B7">
              <w:rPr>
                <w:rFonts w:ascii="Angsana New" w:hAnsi="Angsana New"/>
                <w:sz w:val="28"/>
              </w:rPr>
              <w:t>Increased from business combinations due to the controlling over subsidiaries</w:t>
            </w:r>
          </w:p>
        </w:tc>
        <w:tc>
          <w:tcPr>
            <w:tcW w:w="1566" w:type="dxa"/>
            <w:vAlign w:val="bottom"/>
          </w:tcPr>
          <w:p w14:paraId="36C8B502" w14:textId="77777777" w:rsidR="00A41D23" w:rsidRPr="008230B7" w:rsidRDefault="00A41D23" w:rsidP="00CE431E">
            <w:pPr>
              <w:tabs>
                <w:tab w:val="decimal" w:pos="1130"/>
              </w:tabs>
              <w:ind w:left="-17" w:right="-110"/>
              <w:outlineLvl w:val="0"/>
              <w:rPr>
                <w:rFonts w:ascii="Angsana New" w:hAnsi="Angsana New"/>
                <w:noProof/>
                <w:sz w:val="28"/>
              </w:rPr>
            </w:pPr>
            <w:r w:rsidRPr="008230B7">
              <w:rPr>
                <w:rFonts w:ascii="Angsana New" w:hAnsi="Angsana New"/>
                <w:noProof/>
                <w:sz w:val="28"/>
              </w:rPr>
              <w:t>-</w:t>
            </w:r>
          </w:p>
        </w:tc>
        <w:tc>
          <w:tcPr>
            <w:tcW w:w="1431" w:type="dxa"/>
            <w:vAlign w:val="bottom"/>
          </w:tcPr>
          <w:p w14:paraId="4CD4D056" w14:textId="77777777" w:rsidR="00A41D23" w:rsidRPr="008230B7" w:rsidRDefault="00A41D23" w:rsidP="00CE431E">
            <w:pPr>
              <w:tabs>
                <w:tab w:val="decimal" w:pos="1154"/>
              </w:tabs>
              <w:ind w:left="-16" w:right="-109"/>
              <w:outlineLvl w:val="0"/>
              <w:rPr>
                <w:rFonts w:ascii="Angsana New" w:hAnsi="Angsana New"/>
                <w:noProof/>
                <w:sz w:val="28"/>
              </w:rPr>
            </w:pPr>
            <w:r w:rsidRPr="008230B7">
              <w:rPr>
                <w:rFonts w:ascii="Angsana New" w:hAnsi="Angsana New"/>
                <w:noProof/>
                <w:sz w:val="28"/>
              </w:rPr>
              <w:t>50,000</w:t>
            </w:r>
          </w:p>
        </w:tc>
      </w:tr>
      <w:tr w:rsidR="00A41D23" w:rsidRPr="008230B7" w14:paraId="623DCD3F" w14:textId="77777777" w:rsidTr="00CE431E">
        <w:trPr>
          <w:trHeight w:val="309"/>
        </w:trPr>
        <w:tc>
          <w:tcPr>
            <w:tcW w:w="6453" w:type="dxa"/>
            <w:vAlign w:val="bottom"/>
          </w:tcPr>
          <w:p w14:paraId="68DF309D" w14:textId="2E578477" w:rsidR="00A41D23" w:rsidRPr="008230B7" w:rsidRDefault="00A41D23" w:rsidP="006C7E7D">
            <w:pPr>
              <w:ind w:left="18"/>
              <w:rPr>
                <w:rFonts w:ascii="Angsana New" w:hAnsi="Angsana New"/>
                <w:sz w:val="28"/>
                <w:cs/>
              </w:rPr>
            </w:pPr>
            <w:r w:rsidRPr="008230B7">
              <w:rPr>
                <w:rFonts w:ascii="Angsana New" w:hAnsi="Angsana New"/>
                <w:sz w:val="28"/>
              </w:rPr>
              <w:t xml:space="preserve">Transfer from subsidiaries to associates (Note </w:t>
            </w:r>
            <w:r w:rsidR="00561568">
              <w:rPr>
                <w:rFonts w:ascii="Angsana New" w:hAnsi="Angsana New"/>
                <w:sz w:val="28"/>
              </w:rPr>
              <w:t>2.3</w:t>
            </w:r>
            <w:r w:rsidRPr="008230B7">
              <w:rPr>
                <w:rFonts w:ascii="Angsana New" w:hAnsi="Angsana New"/>
                <w:sz w:val="28"/>
              </w:rPr>
              <w:t>)</w:t>
            </w:r>
          </w:p>
        </w:tc>
        <w:tc>
          <w:tcPr>
            <w:tcW w:w="1566" w:type="dxa"/>
          </w:tcPr>
          <w:p w14:paraId="5558EA93" w14:textId="77777777" w:rsidR="00A41D23" w:rsidRPr="008230B7" w:rsidRDefault="00A41D23" w:rsidP="00CE431E">
            <w:pPr>
              <w:pBdr>
                <w:bottom w:val="single" w:sz="4" w:space="1" w:color="auto"/>
              </w:pBdr>
              <w:tabs>
                <w:tab w:val="decimal" w:pos="1137"/>
              </w:tabs>
              <w:ind w:right="-111"/>
              <w:outlineLvl w:val="0"/>
              <w:rPr>
                <w:rFonts w:ascii="Angsana New" w:hAnsi="Angsana New"/>
                <w:noProof/>
                <w:sz w:val="28"/>
              </w:rPr>
            </w:pPr>
            <w:r w:rsidRPr="008230B7">
              <w:rPr>
                <w:rFonts w:ascii="Angsana New" w:hAnsi="Angsana New"/>
                <w:noProof/>
                <w:sz w:val="28"/>
              </w:rPr>
              <w:t>(50,000)</w:t>
            </w:r>
          </w:p>
        </w:tc>
        <w:tc>
          <w:tcPr>
            <w:tcW w:w="1431" w:type="dxa"/>
          </w:tcPr>
          <w:p w14:paraId="4F2BE6B0" w14:textId="77777777" w:rsidR="00A41D23" w:rsidRPr="008230B7" w:rsidRDefault="00A41D23" w:rsidP="00CE431E">
            <w:pPr>
              <w:pBdr>
                <w:bottom w:val="single" w:sz="4" w:space="1" w:color="auto"/>
              </w:pBdr>
              <w:tabs>
                <w:tab w:val="decimal" w:pos="1120"/>
              </w:tabs>
              <w:ind w:left="-16" w:right="-67"/>
              <w:outlineLvl w:val="0"/>
              <w:rPr>
                <w:rFonts w:ascii="Angsana New" w:hAnsi="Angsana New"/>
                <w:noProof/>
                <w:sz w:val="28"/>
              </w:rPr>
            </w:pPr>
            <w:r w:rsidRPr="008230B7">
              <w:rPr>
                <w:rFonts w:ascii="Angsana New" w:hAnsi="Angsana New"/>
                <w:noProof/>
                <w:sz w:val="28"/>
              </w:rPr>
              <w:t>-</w:t>
            </w:r>
          </w:p>
        </w:tc>
      </w:tr>
      <w:tr w:rsidR="00A41D23" w:rsidRPr="008230B7" w14:paraId="1868A2EB" w14:textId="77777777" w:rsidTr="00CE431E">
        <w:trPr>
          <w:trHeight w:val="357"/>
        </w:trPr>
        <w:tc>
          <w:tcPr>
            <w:tcW w:w="6453" w:type="dxa"/>
            <w:vAlign w:val="bottom"/>
          </w:tcPr>
          <w:p w14:paraId="77F7C585" w14:textId="77777777" w:rsidR="00A41D23" w:rsidRPr="008230B7" w:rsidRDefault="00A41D23" w:rsidP="006C7E7D">
            <w:pPr>
              <w:ind w:left="18"/>
              <w:rPr>
                <w:rFonts w:ascii="Angsana New" w:hAnsi="Angsana New"/>
                <w:sz w:val="28"/>
              </w:rPr>
            </w:pPr>
            <w:r w:rsidRPr="008230B7">
              <w:rPr>
                <w:rFonts w:ascii="Angsana New" w:hAnsi="Angsana New"/>
                <w:sz w:val="28"/>
              </w:rPr>
              <w:t>Closing balance</w:t>
            </w:r>
          </w:p>
        </w:tc>
        <w:tc>
          <w:tcPr>
            <w:tcW w:w="1566" w:type="dxa"/>
          </w:tcPr>
          <w:p w14:paraId="77618523" w14:textId="77777777" w:rsidR="00A41D23" w:rsidRPr="008230B7" w:rsidRDefault="00A41D23" w:rsidP="00CE431E">
            <w:pPr>
              <w:pBdr>
                <w:bottom w:val="double" w:sz="4" w:space="1" w:color="auto"/>
              </w:pBdr>
              <w:tabs>
                <w:tab w:val="decimal" w:pos="1137"/>
              </w:tabs>
              <w:ind w:left="-17" w:right="-110"/>
              <w:outlineLvl w:val="0"/>
              <w:rPr>
                <w:rFonts w:ascii="Angsana New" w:hAnsi="Angsana New"/>
                <w:noProof/>
                <w:sz w:val="28"/>
              </w:rPr>
            </w:pPr>
            <w:r w:rsidRPr="008230B7">
              <w:rPr>
                <w:rFonts w:ascii="Angsana New" w:hAnsi="Angsana New"/>
                <w:noProof/>
                <w:sz w:val="28"/>
              </w:rPr>
              <w:t>996</w:t>
            </w:r>
          </w:p>
        </w:tc>
        <w:tc>
          <w:tcPr>
            <w:tcW w:w="1431" w:type="dxa"/>
          </w:tcPr>
          <w:p w14:paraId="733D7970" w14:textId="77777777" w:rsidR="00A41D23" w:rsidRPr="008230B7" w:rsidRDefault="00A41D23" w:rsidP="00CE431E">
            <w:pPr>
              <w:pBdr>
                <w:bottom w:val="double" w:sz="4" w:space="1" w:color="auto"/>
              </w:pBdr>
              <w:tabs>
                <w:tab w:val="decimal" w:pos="1154"/>
              </w:tabs>
              <w:ind w:left="-16" w:right="-112"/>
              <w:outlineLvl w:val="0"/>
              <w:rPr>
                <w:rFonts w:ascii="Angsana New" w:hAnsi="Angsana New"/>
                <w:spacing w:val="-4"/>
                <w:sz w:val="28"/>
              </w:rPr>
            </w:pPr>
            <w:r w:rsidRPr="008230B7">
              <w:rPr>
                <w:rFonts w:ascii="Angsana New" w:hAnsi="Angsana New"/>
                <w:noProof/>
                <w:sz w:val="28"/>
              </w:rPr>
              <w:t>50,996</w:t>
            </w:r>
          </w:p>
        </w:tc>
      </w:tr>
      <w:tr w:rsidR="00A41D23" w:rsidRPr="008230B7" w14:paraId="71DB90AA" w14:textId="77777777" w:rsidTr="00CE431E">
        <w:trPr>
          <w:trHeight w:val="357"/>
        </w:trPr>
        <w:tc>
          <w:tcPr>
            <w:tcW w:w="6453" w:type="dxa"/>
            <w:vAlign w:val="bottom"/>
          </w:tcPr>
          <w:p w14:paraId="013ED423" w14:textId="77777777" w:rsidR="00A41D23" w:rsidRPr="008230B7" w:rsidRDefault="00A41D23" w:rsidP="00CE431E">
            <w:pPr>
              <w:tabs>
                <w:tab w:val="left" w:pos="1530"/>
              </w:tabs>
              <w:rPr>
                <w:rFonts w:ascii="Angsana New" w:hAnsi="Angsana New"/>
                <w:sz w:val="28"/>
                <w:cs/>
              </w:rPr>
            </w:pPr>
          </w:p>
        </w:tc>
        <w:tc>
          <w:tcPr>
            <w:tcW w:w="1566" w:type="dxa"/>
          </w:tcPr>
          <w:p w14:paraId="625CF01F" w14:textId="77777777" w:rsidR="00A41D23" w:rsidRPr="008230B7" w:rsidRDefault="00A41D23" w:rsidP="00CE431E">
            <w:pPr>
              <w:tabs>
                <w:tab w:val="decimal" w:pos="1130"/>
              </w:tabs>
              <w:ind w:left="-17" w:right="-110"/>
              <w:outlineLvl w:val="0"/>
              <w:rPr>
                <w:rFonts w:ascii="Angsana New" w:hAnsi="Angsana New"/>
                <w:noProof/>
                <w:sz w:val="28"/>
              </w:rPr>
            </w:pPr>
          </w:p>
        </w:tc>
        <w:tc>
          <w:tcPr>
            <w:tcW w:w="1431" w:type="dxa"/>
          </w:tcPr>
          <w:p w14:paraId="2274B1F4" w14:textId="77777777" w:rsidR="00A41D23" w:rsidRPr="008230B7" w:rsidRDefault="00A41D23" w:rsidP="00CE431E">
            <w:pPr>
              <w:tabs>
                <w:tab w:val="decimal" w:pos="1154"/>
              </w:tabs>
              <w:ind w:left="-16" w:right="-112"/>
              <w:outlineLvl w:val="0"/>
              <w:rPr>
                <w:rFonts w:ascii="Angsana New" w:hAnsi="Angsana New"/>
                <w:noProof/>
                <w:sz w:val="28"/>
              </w:rPr>
            </w:pPr>
          </w:p>
        </w:tc>
      </w:tr>
      <w:bookmarkEnd w:id="6"/>
    </w:tbl>
    <w:p w14:paraId="0218A641" w14:textId="77777777" w:rsidR="00A41D23" w:rsidRDefault="00A41D23" w:rsidP="000B5B85">
      <w:pPr>
        <w:spacing w:before="120"/>
        <w:ind w:left="450"/>
        <w:rPr>
          <w:rFonts w:ascii="Angsana New" w:hAnsi="Angsana New"/>
          <w:sz w:val="28"/>
        </w:rPr>
      </w:pPr>
    </w:p>
    <w:p w14:paraId="41074340" w14:textId="200EA63A" w:rsidR="008036D2" w:rsidRDefault="008036D2" w:rsidP="00A06C14">
      <w:pPr>
        <w:spacing w:before="120"/>
        <w:ind w:left="522"/>
        <w:rPr>
          <w:rFonts w:ascii="Angsana New" w:hAnsi="Angsana New"/>
          <w:sz w:val="28"/>
        </w:rPr>
      </w:pPr>
      <w:r w:rsidRPr="008036D2">
        <w:rPr>
          <w:rFonts w:ascii="Angsana New" w:hAnsi="Angsana New"/>
          <w:sz w:val="28"/>
        </w:rPr>
        <w:lastRenderedPageBreak/>
        <w:t>The financial information in subsidiaries as follows</w:t>
      </w:r>
      <w:r w:rsidR="000B5B85">
        <w:rPr>
          <w:rFonts w:ascii="Angsana New" w:hAnsi="Angsana New"/>
          <w:sz w:val="28"/>
        </w:rPr>
        <w:t xml:space="preserve"> :</w:t>
      </w:r>
    </w:p>
    <w:tbl>
      <w:tblPr>
        <w:tblW w:w="9468" w:type="dxa"/>
        <w:tblInd w:w="540" w:type="dxa"/>
        <w:tblLayout w:type="fixed"/>
        <w:tblLook w:val="04A0" w:firstRow="1" w:lastRow="0" w:firstColumn="1" w:lastColumn="0" w:noHBand="0" w:noVBand="1"/>
      </w:tblPr>
      <w:tblGrid>
        <w:gridCol w:w="5922"/>
        <w:gridCol w:w="1836"/>
        <w:gridCol w:w="1710"/>
      </w:tblGrid>
      <w:tr w:rsidR="00A41D23" w:rsidRPr="008230B7" w14:paraId="74A6E266" w14:textId="77777777" w:rsidTr="00CE431E">
        <w:tc>
          <w:tcPr>
            <w:tcW w:w="5922" w:type="dxa"/>
            <w:shd w:val="clear" w:color="auto" w:fill="auto"/>
          </w:tcPr>
          <w:p w14:paraId="747A1A47" w14:textId="77777777" w:rsidR="00A41D23" w:rsidRPr="008230B7" w:rsidRDefault="00A41D23" w:rsidP="00CE431E">
            <w:pPr>
              <w:spacing w:before="120"/>
              <w:ind w:right="-540"/>
              <w:jc w:val="thaiDistribute"/>
              <w:rPr>
                <w:rFonts w:ascii="Angsana New" w:hAnsi="Angsana New"/>
                <w:sz w:val="28"/>
              </w:rPr>
            </w:pPr>
          </w:p>
        </w:tc>
        <w:tc>
          <w:tcPr>
            <w:tcW w:w="3546" w:type="dxa"/>
            <w:gridSpan w:val="2"/>
            <w:tcBorders>
              <w:bottom w:val="single" w:sz="4" w:space="0" w:color="auto"/>
            </w:tcBorders>
            <w:shd w:val="clear" w:color="auto" w:fill="auto"/>
          </w:tcPr>
          <w:p w14:paraId="0B4F1A0C" w14:textId="77777777" w:rsidR="00A41D23" w:rsidRPr="008230B7" w:rsidRDefault="00A41D23" w:rsidP="00CE431E">
            <w:pPr>
              <w:spacing w:before="120"/>
              <w:ind w:right="-540"/>
              <w:jc w:val="center"/>
              <w:rPr>
                <w:rFonts w:ascii="Angsana New" w:hAnsi="Angsana New"/>
                <w:sz w:val="28"/>
              </w:rPr>
            </w:pPr>
            <w:r w:rsidRPr="008230B7">
              <w:rPr>
                <w:rFonts w:ascii="Angsana New" w:hAnsi="Angsana New"/>
                <w:sz w:val="28"/>
              </w:rPr>
              <w:t>(Thousand Baht)</w:t>
            </w:r>
          </w:p>
        </w:tc>
      </w:tr>
      <w:tr w:rsidR="00A41D23" w:rsidRPr="008230B7" w14:paraId="3E589B03" w14:textId="77777777" w:rsidTr="00CE431E">
        <w:trPr>
          <w:trHeight w:val="603"/>
        </w:trPr>
        <w:tc>
          <w:tcPr>
            <w:tcW w:w="5922" w:type="dxa"/>
            <w:shd w:val="clear" w:color="auto" w:fill="auto"/>
          </w:tcPr>
          <w:p w14:paraId="41484B0E" w14:textId="77777777" w:rsidR="00A41D23" w:rsidRPr="008230B7" w:rsidRDefault="00A41D23" w:rsidP="00CE431E">
            <w:pPr>
              <w:spacing w:before="120"/>
              <w:ind w:right="-540"/>
              <w:jc w:val="thaiDistribute"/>
              <w:rPr>
                <w:rFonts w:ascii="Angsana New" w:hAnsi="Angsana New"/>
                <w:sz w:val="28"/>
              </w:rPr>
            </w:pPr>
          </w:p>
        </w:tc>
        <w:tc>
          <w:tcPr>
            <w:tcW w:w="3546" w:type="dxa"/>
            <w:gridSpan w:val="2"/>
            <w:tcBorders>
              <w:top w:val="single" w:sz="4" w:space="0" w:color="auto"/>
            </w:tcBorders>
            <w:shd w:val="clear" w:color="auto" w:fill="auto"/>
            <w:vAlign w:val="bottom"/>
          </w:tcPr>
          <w:p w14:paraId="0D74366D" w14:textId="77777777" w:rsidR="00A41D23" w:rsidRPr="008230B7" w:rsidRDefault="00A41D23" w:rsidP="00CE431E">
            <w:pPr>
              <w:pBdr>
                <w:bottom w:val="single" w:sz="4" w:space="1" w:color="auto"/>
              </w:pBdr>
              <w:spacing w:before="120"/>
              <w:ind w:left="-105" w:right="-111"/>
              <w:jc w:val="center"/>
              <w:rPr>
                <w:rFonts w:ascii="Angsana New" w:hAnsi="Angsana New"/>
                <w:spacing w:val="-10"/>
                <w:sz w:val="28"/>
              </w:rPr>
            </w:pPr>
            <w:r w:rsidRPr="008230B7">
              <w:rPr>
                <w:rFonts w:ascii="Angsana New" w:hAnsi="Angsana New"/>
                <w:noProof/>
                <w:sz w:val="28"/>
              </w:rPr>
              <w:t>ACE Incorporation Co., Ltd.</w:t>
            </w:r>
          </w:p>
        </w:tc>
      </w:tr>
      <w:tr w:rsidR="00A41D23" w:rsidRPr="008230B7" w14:paraId="3AA5E7CD" w14:textId="77777777" w:rsidTr="00CE431E">
        <w:tc>
          <w:tcPr>
            <w:tcW w:w="5922" w:type="dxa"/>
            <w:shd w:val="clear" w:color="auto" w:fill="auto"/>
          </w:tcPr>
          <w:p w14:paraId="683F8A65" w14:textId="77777777" w:rsidR="00A41D23" w:rsidRPr="008230B7" w:rsidRDefault="00A41D23" w:rsidP="00CE431E">
            <w:pPr>
              <w:spacing w:before="120"/>
              <w:ind w:right="-540"/>
              <w:jc w:val="thaiDistribute"/>
              <w:rPr>
                <w:rFonts w:ascii="Angsana New" w:hAnsi="Angsana New"/>
                <w:sz w:val="28"/>
                <w:cs/>
              </w:rPr>
            </w:pPr>
          </w:p>
        </w:tc>
        <w:tc>
          <w:tcPr>
            <w:tcW w:w="1836" w:type="dxa"/>
            <w:shd w:val="clear" w:color="auto" w:fill="auto"/>
          </w:tcPr>
          <w:p w14:paraId="68AD2965" w14:textId="46410EE3" w:rsidR="00A41D23" w:rsidRPr="008230B7" w:rsidRDefault="00182E59" w:rsidP="00CE431E">
            <w:pPr>
              <w:pBdr>
                <w:bottom w:val="single" w:sz="4" w:space="1" w:color="auto"/>
              </w:pBdr>
              <w:spacing w:before="120"/>
              <w:ind w:left="-108" w:right="-105"/>
              <w:jc w:val="center"/>
              <w:rPr>
                <w:rFonts w:ascii="Angsana New" w:hAnsi="Angsana New"/>
                <w:sz w:val="28"/>
              </w:rPr>
            </w:pPr>
            <w:r>
              <w:rPr>
                <w:rFonts w:ascii="Angsana New" w:hAnsi="Angsana New"/>
                <w:sz w:val="28"/>
              </w:rPr>
              <w:t>31 December 2020</w:t>
            </w:r>
          </w:p>
        </w:tc>
        <w:tc>
          <w:tcPr>
            <w:tcW w:w="1710" w:type="dxa"/>
            <w:shd w:val="clear" w:color="auto" w:fill="auto"/>
          </w:tcPr>
          <w:p w14:paraId="5619E653" w14:textId="77777777" w:rsidR="00A41D23" w:rsidRPr="008230B7" w:rsidRDefault="00A41D23" w:rsidP="00CE431E">
            <w:pPr>
              <w:pBdr>
                <w:bottom w:val="single" w:sz="4" w:space="1" w:color="auto"/>
              </w:pBdr>
              <w:spacing w:before="120"/>
              <w:ind w:right="-111"/>
              <w:jc w:val="center"/>
              <w:rPr>
                <w:rFonts w:ascii="Angsana New" w:hAnsi="Angsana New"/>
                <w:sz w:val="28"/>
              </w:rPr>
            </w:pPr>
            <w:r w:rsidRPr="008230B7">
              <w:rPr>
                <w:rFonts w:ascii="Angsana New" w:hAnsi="Angsana New"/>
                <w:sz w:val="28"/>
              </w:rPr>
              <w:t>31 December 2019</w:t>
            </w:r>
          </w:p>
        </w:tc>
      </w:tr>
      <w:tr w:rsidR="00FF5ED5" w:rsidRPr="008230B7" w14:paraId="00F259ED" w14:textId="77777777" w:rsidTr="00CE431E">
        <w:tc>
          <w:tcPr>
            <w:tcW w:w="5922" w:type="dxa"/>
            <w:shd w:val="clear" w:color="auto" w:fill="auto"/>
            <w:vAlign w:val="bottom"/>
          </w:tcPr>
          <w:p w14:paraId="09BA81A9" w14:textId="77777777" w:rsidR="00FF5ED5" w:rsidRPr="008230B7" w:rsidRDefault="00FF5ED5" w:rsidP="00FF5ED5">
            <w:pPr>
              <w:spacing w:before="120"/>
              <w:ind w:right="-540"/>
              <w:rPr>
                <w:rFonts w:ascii="Angsana New" w:hAnsi="Angsana New"/>
                <w:sz w:val="28"/>
              </w:rPr>
            </w:pPr>
            <w:r w:rsidRPr="008230B7">
              <w:rPr>
                <w:rFonts w:ascii="Angsana New" w:hAnsi="Angsana New"/>
                <w:sz w:val="28"/>
              </w:rPr>
              <w:t>Total Assets</w:t>
            </w:r>
          </w:p>
        </w:tc>
        <w:tc>
          <w:tcPr>
            <w:tcW w:w="1836" w:type="dxa"/>
            <w:shd w:val="clear" w:color="auto" w:fill="auto"/>
            <w:vAlign w:val="bottom"/>
          </w:tcPr>
          <w:p w14:paraId="530CF03C" w14:textId="6E51168E" w:rsidR="00FF5ED5" w:rsidRPr="008230B7" w:rsidRDefault="00FF5ED5" w:rsidP="00FF5ED5">
            <w:pPr>
              <w:tabs>
                <w:tab w:val="decimal" w:pos="1537"/>
              </w:tabs>
              <w:ind w:right="-41"/>
              <w:outlineLvl w:val="0"/>
              <w:rPr>
                <w:rFonts w:ascii="Angsana New" w:hAnsi="Angsana New"/>
                <w:sz w:val="28"/>
              </w:rPr>
            </w:pPr>
            <w:r>
              <w:rPr>
                <w:rFonts w:ascii="Angsana New" w:hAnsi="Angsana New"/>
                <w:noProof/>
                <w:sz w:val="28"/>
              </w:rPr>
              <w:t>64,761</w:t>
            </w:r>
          </w:p>
        </w:tc>
        <w:tc>
          <w:tcPr>
            <w:tcW w:w="1710" w:type="dxa"/>
            <w:shd w:val="clear" w:color="auto" w:fill="auto"/>
            <w:vAlign w:val="bottom"/>
          </w:tcPr>
          <w:p w14:paraId="3268FE59" w14:textId="77777777" w:rsidR="00FF5ED5" w:rsidRPr="008230B7" w:rsidRDefault="00FF5ED5" w:rsidP="00FF5ED5">
            <w:pPr>
              <w:tabs>
                <w:tab w:val="decimal" w:pos="1405"/>
              </w:tabs>
              <w:ind w:right="-41"/>
              <w:outlineLvl w:val="0"/>
              <w:rPr>
                <w:rFonts w:ascii="Angsana New" w:hAnsi="Angsana New"/>
                <w:sz w:val="28"/>
              </w:rPr>
            </w:pPr>
            <w:r w:rsidRPr="008230B7">
              <w:rPr>
                <w:rFonts w:ascii="Angsana New" w:hAnsi="Angsana New"/>
                <w:sz w:val="28"/>
              </w:rPr>
              <w:t>101,653</w:t>
            </w:r>
          </w:p>
        </w:tc>
      </w:tr>
      <w:tr w:rsidR="00FF5ED5" w:rsidRPr="008230B7" w14:paraId="2E2FFE98" w14:textId="77777777" w:rsidTr="00CE431E">
        <w:tc>
          <w:tcPr>
            <w:tcW w:w="5922" w:type="dxa"/>
            <w:shd w:val="clear" w:color="auto" w:fill="auto"/>
            <w:vAlign w:val="bottom"/>
          </w:tcPr>
          <w:p w14:paraId="6C709869" w14:textId="77777777" w:rsidR="00FF5ED5" w:rsidRPr="008230B7" w:rsidRDefault="00FF5ED5" w:rsidP="00FF5ED5">
            <w:pPr>
              <w:spacing w:before="120"/>
              <w:ind w:right="-540"/>
              <w:rPr>
                <w:rFonts w:ascii="Angsana New" w:hAnsi="Angsana New"/>
                <w:sz w:val="28"/>
              </w:rPr>
            </w:pPr>
            <w:r w:rsidRPr="008230B7">
              <w:rPr>
                <w:rFonts w:ascii="Angsana New" w:hAnsi="Angsana New"/>
                <w:sz w:val="28"/>
              </w:rPr>
              <w:t>Total Liabilities</w:t>
            </w:r>
          </w:p>
        </w:tc>
        <w:tc>
          <w:tcPr>
            <w:tcW w:w="1836" w:type="dxa"/>
            <w:shd w:val="clear" w:color="auto" w:fill="auto"/>
            <w:vAlign w:val="bottom"/>
          </w:tcPr>
          <w:p w14:paraId="3693E0A5" w14:textId="37DB42F1" w:rsidR="00FF5ED5" w:rsidRPr="008230B7" w:rsidRDefault="00FF5ED5" w:rsidP="00FF5ED5">
            <w:pPr>
              <w:pBdr>
                <w:bottom w:val="single" w:sz="4" w:space="1" w:color="auto"/>
              </w:pBdr>
              <w:tabs>
                <w:tab w:val="decimal" w:pos="1537"/>
              </w:tabs>
              <w:ind w:left="-94" w:right="-105"/>
              <w:outlineLvl w:val="0"/>
              <w:rPr>
                <w:rFonts w:ascii="Angsana New" w:hAnsi="Angsana New"/>
                <w:sz w:val="28"/>
              </w:rPr>
            </w:pPr>
            <w:r>
              <w:rPr>
                <w:rFonts w:ascii="Angsana New" w:hAnsi="Angsana New"/>
                <w:noProof/>
                <w:sz w:val="28"/>
              </w:rPr>
              <w:t>(122,833)</w:t>
            </w:r>
          </w:p>
        </w:tc>
        <w:tc>
          <w:tcPr>
            <w:tcW w:w="1710" w:type="dxa"/>
            <w:shd w:val="clear" w:color="auto" w:fill="auto"/>
            <w:vAlign w:val="bottom"/>
          </w:tcPr>
          <w:p w14:paraId="621DD98E" w14:textId="77777777" w:rsidR="00FF5ED5" w:rsidRPr="008230B7" w:rsidRDefault="00FF5ED5" w:rsidP="00FF5ED5">
            <w:pPr>
              <w:pBdr>
                <w:bottom w:val="single" w:sz="4" w:space="1" w:color="auto"/>
              </w:pBdr>
              <w:tabs>
                <w:tab w:val="decimal" w:pos="1405"/>
              </w:tabs>
              <w:ind w:right="-111"/>
              <w:outlineLvl w:val="0"/>
              <w:rPr>
                <w:rFonts w:ascii="Angsana New" w:hAnsi="Angsana New"/>
                <w:sz w:val="28"/>
              </w:rPr>
            </w:pPr>
            <w:r w:rsidRPr="008230B7">
              <w:rPr>
                <w:rFonts w:ascii="Angsana New" w:hAnsi="Angsana New"/>
                <w:sz w:val="28"/>
              </w:rPr>
              <w:t>(105,141)</w:t>
            </w:r>
          </w:p>
        </w:tc>
      </w:tr>
      <w:tr w:rsidR="00FF5ED5" w:rsidRPr="008230B7" w14:paraId="303E22E9" w14:textId="77777777" w:rsidTr="00CE431E">
        <w:tc>
          <w:tcPr>
            <w:tcW w:w="5922" w:type="dxa"/>
            <w:shd w:val="clear" w:color="auto" w:fill="auto"/>
            <w:vAlign w:val="bottom"/>
          </w:tcPr>
          <w:p w14:paraId="0246D72D" w14:textId="77777777" w:rsidR="00FF5ED5" w:rsidRPr="008230B7" w:rsidRDefault="00FF5ED5" w:rsidP="00FF5ED5">
            <w:pPr>
              <w:spacing w:before="120"/>
              <w:ind w:right="-540"/>
              <w:rPr>
                <w:rFonts w:ascii="Angsana New" w:hAnsi="Angsana New"/>
                <w:sz w:val="28"/>
                <w:cs/>
              </w:rPr>
            </w:pPr>
            <w:r w:rsidRPr="008230B7">
              <w:rPr>
                <w:rFonts w:ascii="Angsana New" w:hAnsi="Angsana New"/>
                <w:sz w:val="28"/>
              </w:rPr>
              <w:t>Net Assets</w:t>
            </w:r>
          </w:p>
        </w:tc>
        <w:tc>
          <w:tcPr>
            <w:tcW w:w="1836" w:type="dxa"/>
            <w:shd w:val="clear" w:color="auto" w:fill="auto"/>
            <w:vAlign w:val="bottom"/>
          </w:tcPr>
          <w:p w14:paraId="72B99789" w14:textId="7A00D886" w:rsidR="00FF5ED5" w:rsidRPr="008230B7" w:rsidRDefault="00FF5ED5" w:rsidP="00FF5ED5">
            <w:pPr>
              <w:pBdr>
                <w:bottom w:val="double" w:sz="4" w:space="1" w:color="auto"/>
              </w:pBdr>
              <w:tabs>
                <w:tab w:val="decimal" w:pos="1510"/>
              </w:tabs>
              <w:ind w:left="-94" w:right="-105"/>
              <w:outlineLvl w:val="0"/>
              <w:rPr>
                <w:rFonts w:ascii="Angsana New" w:hAnsi="Angsana New"/>
                <w:sz w:val="28"/>
              </w:rPr>
            </w:pPr>
            <w:r>
              <w:rPr>
                <w:rFonts w:ascii="Angsana New" w:hAnsi="Angsana New"/>
                <w:sz w:val="28"/>
              </w:rPr>
              <w:t>(58,07</w:t>
            </w:r>
            <w:r w:rsidR="00714AA2">
              <w:rPr>
                <w:rFonts w:ascii="Angsana New" w:hAnsi="Angsana New"/>
                <w:sz w:val="28"/>
              </w:rPr>
              <w:t>2</w:t>
            </w:r>
            <w:r>
              <w:rPr>
                <w:rFonts w:ascii="Angsana New" w:hAnsi="Angsana New"/>
                <w:sz w:val="28"/>
              </w:rPr>
              <w:t>)</w:t>
            </w:r>
          </w:p>
        </w:tc>
        <w:tc>
          <w:tcPr>
            <w:tcW w:w="1710" w:type="dxa"/>
            <w:shd w:val="clear" w:color="auto" w:fill="auto"/>
            <w:vAlign w:val="bottom"/>
          </w:tcPr>
          <w:p w14:paraId="54F759D5" w14:textId="77777777" w:rsidR="00FF5ED5" w:rsidRPr="008230B7" w:rsidRDefault="00FF5ED5" w:rsidP="00FF5ED5">
            <w:pPr>
              <w:pBdr>
                <w:bottom w:val="double" w:sz="4" w:space="1" w:color="auto"/>
              </w:pBdr>
              <w:tabs>
                <w:tab w:val="decimal" w:pos="1405"/>
              </w:tabs>
              <w:ind w:right="-111"/>
              <w:outlineLvl w:val="0"/>
              <w:rPr>
                <w:rFonts w:ascii="Angsana New" w:hAnsi="Angsana New"/>
                <w:sz w:val="28"/>
              </w:rPr>
            </w:pPr>
            <w:r w:rsidRPr="008230B7">
              <w:rPr>
                <w:rFonts w:ascii="Angsana New" w:hAnsi="Angsana New"/>
                <w:sz w:val="28"/>
              </w:rPr>
              <w:t>(3,488)</w:t>
            </w:r>
          </w:p>
        </w:tc>
      </w:tr>
    </w:tbl>
    <w:p w14:paraId="5F916618" w14:textId="77777777" w:rsidR="00182E59" w:rsidRDefault="00182E59"/>
    <w:tbl>
      <w:tblPr>
        <w:tblW w:w="9468" w:type="dxa"/>
        <w:tblInd w:w="540" w:type="dxa"/>
        <w:tblLayout w:type="fixed"/>
        <w:tblLook w:val="04A0" w:firstRow="1" w:lastRow="0" w:firstColumn="1" w:lastColumn="0" w:noHBand="0" w:noVBand="1"/>
      </w:tblPr>
      <w:tblGrid>
        <w:gridCol w:w="5922"/>
        <w:gridCol w:w="1836"/>
        <w:gridCol w:w="1710"/>
      </w:tblGrid>
      <w:tr w:rsidR="00182E59" w:rsidRPr="008230B7" w14:paraId="7B3B0CEA" w14:textId="77777777" w:rsidTr="00025520">
        <w:tc>
          <w:tcPr>
            <w:tcW w:w="5922" w:type="dxa"/>
            <w:shd w:val="clear" w:color="auto" w:fill="auto"/>
          </w:tcPr>
          <w:p w14:paraId="478BC845" w14:textId="77777777" w:rsidR="00182E59" w:rsidRPr="008230B7" w:rsidRDefault="00182E59" w:rsidP="00CE431E">
            <w:pPr>
              <w:spacing w:before="120"/>
              <w:ind w:right="-540"/>
              <w:jc w:val="center"/>
              <w:rPr>
                <w:rFonts w:ascii="Angsana New" w:hAnsi="Angsana New"/>
                <w:sz w:val="28"/>
              </w:rPr>
            </w:pPr>
          </w:p>
        </w:tc>
        <w:tc>
          <w:tcPr>
            <w:tcW w:w="3546" w:type="dxa"/>
            <w:gridSpan w:val="2"/>
            <w:shd w:val="clear" w:color="auto" w:fill="auto"/>
          </w:tcPr>
          <w:p w14:paraId="588ED981" w14:textId="66545A72" w:rsidR="00182E59" w:rsidRPr="008230B7" w:rsidRDefault="00182E59" w:rsidP="00025520">
            <w:pPr>
              <w:pBdr>
                <w:bottom w:val="single" w:sz="4" w:space="1" w:color="auto"/>
              </w:pBdr>
              <w:spacing w:before="120"/>
              <w:ind w:right="-135"/>
              <w:jc w:val="center"/>
              <w:rPr>
                <w:rFonts w:ascii="Angsana New" w:hAnsi="Angsana New"/>
                <w:sz w:val="28"/>
                <w:cs/>
              </w:rPr>
            </w:pPr>
            <w:r w:rsidRPr="008230B7">
              <w:rPr>
                <w:rFonts w:ascii="Angsana New" w:hAnsi="Angsana New"/>
                <w:sz w:val="28"/>
              </w:rPr>
              <w:t>(Thousand Baht)</w:t>
            </w:r>
          </w:p>
        </w:tc>
      </w:tr>
      <w:tr w:rsidR="00182E59" w:rsidRPr="008230B7" w14:paraId="6C4256ED" w14:textId="77777777" w:rsidTr="00025520">
        <w:tc>
          <w:tcPr>
            <w:tcW w:w="5922" w:type="dxa"/>
            <w:shd w:val="clear" w:color="auto" w:fill="auto"/>
          </w:tcPr>
          <w:p w14:paraId="236B7228" w14:textId="77777777" w:rsidR="00182E59" w:rsidRPr="008230B7" w:rsidRDefault="00182E59" w:rsidP="00CE431E">
            <w:pPr>
              <w:spacing w:before="120"/>
              <w:ind w:right="-540"/>
              <w:jc w:val="center"/>
              <w:rPr>
                <w:rFonts w:ascii="Angsana New" w:hAnsi="Angsana New"/>
                <w:sz w:val="28"/>
              </w:rPr>
            </w:pPr>
          </w:p>
        </w:tc>
        <w:tc>
          <w:tcPr>
            <w:tcW w:w="3546" w:type="dxa"/>
            <w:gridSpan w:val="2"/>
            <w:shd w:val="clear" w:color="auto" w:fill="auto"/>
          </w:tcPr>
          <w:p w14:paraId="6C0739D3" w14:textId="727078A5" w:rsidR="00182E59" w:rsidRPr="008230B7" w:rsidRDefault="00182E59" w:rsidP="00025520">
            <w:pPr>
              <w:pBdr>
                <w:bottom w:val="single" w:sz="4" w:space="1" w:color="auto"/>
              </w:pBdr>
              <w:spacing w:before="120"/>
              <w:ind w:right="-135"/>
              <w:jc w:val="center"/>
              <w:rPr>
                <w:rFonts w:ascii="Angsana New" w:hAnsi="Angsana New"/>
                <w:sz w:val="28"/>
              </w:rPr>
            </w:pPr>
            <w:r w:rsidRPr="008230B7">
              <w:rPr>
                <w:rFonts w:ascii="Angsana New" w:hAnsi="Angsana New"/>
                <w:noProof/>
                <w:sz w:val="28"/>
              </w:rPr>
              <w:t>ACE Incorporation Co., Ltd.</w:t>
            </w:r>
          </w:p>
        </w:tc>
      </w:tr>
      <w:tr w:rsidR="00182E59" w:rsidRPr="008230B7" w14:paraId="2AC66259" w14:textId="77777777" w:rsidTr="00025520">
        <w:tc>
          <w:tcPr>
            <w:tcW w:w="5922" w:type="dxa"/>
            <w:shd w:val="clear" w:color="auto" w:fill="auto"/>
          </w:tcPr>
          <w:p w14:paraId="7B0FD4C1" w14:textId="77777777" w:rsidR="00182E59" w:rsidRPr="008230B7" w:rsidRDefault="00182E59" w:rsidP="00CE431E">
            <w:pPr>
              <w:spacing w:before="120"/>
              <w:ind w:right="-540"/>
              <w:jc w:val="center"/>
              <w:rPr>
                <w:rFonts w:ascii="Angsana New" w:hAnsi="Angsana New"/>
                <w:sz w:val="28"/>
              </w:rPr>
            </w:pPr>
          </w:p>
        </w:tc>
        <w:tc>
          <w:tcPr>
            <w:tcW w:w="3546" w:type="dxa"/>
            <w:gridSpan w:val="2"/>
            <w:shd w:val="clear" w:color="auto" w:fill="auto"/>
          </w:tcPr>
          <w:p w14:paraId="2961DF75" w14:textId="3329C5F6" w:rsidR="00182E59" w:rsidRPr="008230B7" w:rsidRDefault="00182E59" w:rsidP="00025520">
            <w:pPr>
              <w:pBdr>
                <w:bottom w:val="single" w:sz="4" w:space="1" w:color="auto"/>
              </w:pBdr>
              <w:spacing w:before="120"/>
              <w:ind w:right="-135"/>
              <w:jc w:val="center"/>
              <w:rPr>
                <w:rFonts w:ascii="Angsana New" w:hAnsi="Angsana New"/>
                <w:noProof/>
                <w:sz w:val="28"/>
              </w:rPr>
            </w:pPr>
            <w:r w:rsidRPr="008230B7">
              <w:rPr>
                <w:rFonts w:ascii="Angsana New" w:hAnsi="Angsana New"/>
                <w:sz w:val="28"/>
              </w:rPr>
              <w:t xml:space="preserve">For the </w:t>
            </w:r>
            <w:r>
              <w:rPr>
                <w:rFonts w:ascii="Angsana New" w:hAnsi="Angsana New"/>
                <w:sz w:val="28"/>
              </w:rPr>
              <w:t>year</w:t>
            </w:r>
            <w:r w:rsidR="00660E40">
              <w:rPr>
                <w:rFonts w:ascii="Angsana New" w:hAnsi="Angsana New"/>
                <w:sz w:val="28"/>
              </w:rPr>
              <w:t>s</w:t>
            </w:r>
            <w:r w:rsidRPr="008230B7">
              <w:rPr>
                <w:rFonts w:ascii="Angsana New" w:hAnsi="Angsana New"/>
                <w:sz w:val="28"/>
              </w:rPr>
              <w:t xml:space="preserve"> ended </w:t>
            </w:r>
            <w:r>
              <w:rPr>
                <w:rFonts w:ascii="Angsana New" w:hAnsi="Angsana New"/>
                <w:sz w:val="28"/>
              </w:rPr>
              <w:t xml:space="preserve">31 December </w:t>
            </w:r>
          </w:p>
        </w:tc>
      </w:tr>
      <w:tr w:rsidR="00182E59" w:rsidRPr="008230B7" w14:paraId="785FDD03" w14:textId="77777777" w:rsidTr="00182E59">
        <w:tc>
          <w:tcPr>
            <w:tcW w:w="5922" w:type="dxa"/>
            <w:shd w:val="clear" w:color="auto" w:fill="auto"/>
          </w:tcPr>
          <w:p w14:paraId="01AA9821" w14:textId="77777777" w:rsidR="00182E59" w:rsidRPr="008230B7" w:rsidRDefault="00182E59" w:rsidP="00CE431E">
            <w:pPr>
              <w:spacing w:before="120"/>
              <w:ind w:left="91" w:right="-540"/>
              <w:jc w:val="thaiDistribute"/>
              <w:rPr>
                <w:rFonts w:ascii="Angsana New" w:hAnsi="Angsana New"/>
                <w:sz w:val="28"/>
                <w:cs/>
              </w:rPr>
            </w:pPr>
          </w:p>
        </w:tc>
        <w:tc>
          <w:tcPr>
            <w:tcW w:w="1836" w:type="dxa"/>
            <w:shd w:val="clear" w:color="auto" w:fill="auto"/>
            <w:vAlign w:val="bottom"/>
          </w:tcPr>
          <w:p w14:paraId="1CC63508" w14:textId="3E32BE09" w:rsidR="00182E59" w:rsidRPr="008230B7" w:rsidRDefault="00182E59" w:rsidP="00CE431E">
            <w:pPr>
              <w:pBdr>
                <w:bottom w:val="single" w:sz="4" w:space="1" w:color="auto"/>
              </w:pBdr>
              <w:spacing w:before="120"/>
              <w:ind w:right="-112"/>
              <w:jc w:val="center"/>
              <w:rPr>
                <w:rFonts w:ascii="Angsana New" w:hAnsi="Angsana New"/>
                <w:sz w:val="28"/>
              </w:rPr>
            </w:pPr>
            <w:r>
              <w:rPr>
                <w:rFonts w:ascii="Angsana New" w:hAnsi="Angsana New"/>
                <w:sz w:val="28"/>
              </w:rPr>
              <w:t>2020</w:t>
            </w:r>
          </w:p>
        </w:tc>
        <w:tc>
          <w:tcPr>
            <w:tcW w:w="1710" w:type="dxa"/>
            <w:shd w:val="clear" w:color="auto" w:fill="auto"/>
            <w:vAlign w:val="bottom"/>
          </w:tcPr>
          <w:p w14:paraId="7AED3038" w14:textId="68594E3B" w:rsidR="00182E59" w:rsidRPr="008230B7" w:rsidRDefault="00182E59" w:rsidP="00CE431E">
            <w:pPr>
              <w:pBdr>
                <w:bottom w:val="single" w:sz="4" w:space="1" w:color="auto"/>
              </w:pBdr>
              <w:spacing w:before="120"/>
              <w:ind w:right="-112"/>
              <w:jc w:val="center"/>
              <w:rPr>
                <w:rFonts w:ascii="Angsana New" w:hAnsi="Angsana New"/>
                <w:sz w:val="28"/>
              </w:rPr>
            </w:pPr>
            <w:r>
              <w:rPr>
                <w:rFonts w:ascii="Angsana New" w:hAnsi="Angsana New"/>
                <w:sz w:val="28"/>
              </w:rPr>
              <w:t>2019</w:t>
            </w:r>
          </w:p>
        </w:tc>
      </w:tr>
      <w:tr w:rsidR="00220E34" w:rsidRPr="008230B7" w14:paraId="216632BE" w14:textId="77777777" w:rsidTr="00182E59">
        <w:tc>
          <w:tcPr>
            <w:tcW w:w="5922" w:type="dxa"/>
            <w:shd w:val="clear" w:color="auto" w:fill="auto"/>
            <w:vAlign w:val="bottom"/>
          </w:tcPr>
          <w:p w14:paraId="10AEA1EC" w14:textId="77777777" w:rsidR="00220E34" w:rsidRPr="008230B7" w:rsidRDefault="00220E34" w:rsidP="00220E34">
            <w:pPr>
              <w:spacing w:before="120"/>
              <w:ind w:right="-540"/>
              <w:jc w:val="thaiDistribute"/>
              <w:rPr>
                <w:rFonts w:ascii="Angsana New" w:hAnsi="Angsana New"/>
                <w:sz w:val="28"/>
              </w:rPr>
            </w:pPr>
            <w:r w:rsidRPr="008230B7">
              <w:rPr>
                <w:rFonts w:ascii="Angsana New" w:hAnsi="Angsana New"/>
                <w:sz w:val="28"/>
              </w:rPr>
              <w:t>Revenue</w:t>
            </w:r>
          </w:p>
        </w:tc>
        <w:tc>
          <w:tcPr>
            <w:tcW w:w="1836" w:type="dxa"/>
            <w:shd w:val="clear" w:color="auto" w:fill="auto"/>
            <w:vAlign w:val="bottom"/>
          </w:tcPr>
          <w:p w14:paraId="47DAA395" w14:textId="3AB29689" w:rsidR="00220E34" w:rsidRPr="008230B7" w:rsidRDefault="00220E34" w:rsidP="00220E34">
            <w:pPr>
              <w:ind w:right="-31"/>
              <w:jc w:val="right"/>
              <w:outlineLvl w:val="0"/>
              <w:rPr>
                <w:rFonts w:ascii="Angsana New" w:hAnsi="Angsana New"/>
                <w:sz w:val="28"/>
              </w:rPr>
            </w:pPr>
            <w:r>
              <w:rPr>
                <w:rFonts w:ascii="Angsana New" w:hAnsi="Angsana New"/>
                <w:sz w:val="28"/>
              </w:rPr>
              <w:t>4,257</w:t>
            </w:r>
          </w:p>
        </w:tc>
        <w:tc>
          <w:tcPr>
            <w:tcW w:w="1710" w:type="dxa"/>
            <w:shd w:val="clear" w:color="auto" w:fill="auto"/>
            <w:vAlign w:val="bottom"/>
          </w:tcPr>
          <w:p w14:paraId="29C2633F" w14:textId="6B548991" w:rsidR="00220E34" w:rsidRPr="008230B7" w:rsidRDefault="00220E34" w:rsidP="00220E34">
            <w:pPr>
              <w:tabs>
                <w:tab w:val="decimal" w:pos="986"/>
              </w:tabs>
              <w:ind w:right="-12"/>
              <w:jc w:val="right"/>
              <w:outlineLvl w:val="0"/>
              <w:rPr>
                <w:rFonts w:ascii="Angsana New" w:hAnsi="Angsana New"/>
                <w:sz w:val="28"/>
              </w:rPr>
            </w:pPr>
            <w:r w:rsidRPr="0022089B">
              <w:rPr>
                <w:rFonts w:ascii="Angsana New" w:hAnsi="Angsana New"/>
                <w:sz w:val="28"/>
              </w:rPr>
              <w:t>2,026</w:t>
            </w:r>
          </w:p>
        </w:tc>
      </w:tr>
      <w:tr w:rsidR="00220E34" w:rsidRPr="008230B7" w14:paraId="39A27485" w14:textId="77777777" w:rsidTr="00182E59">
        <w:tc>
          <w:tcPr>
            <w:tcW w:w="5922" w:type="dxa"/>
            <w:shd w:val="clear" w:color="auto" w:fill="auto"/>
            <w:vAlign w:val="bottom"/>
          </w:tcPr>
          <w:p w14:paraId="68B5681B" w14:textId="2368EB85" w:rsidR="00220E34" w:rsidRPr="008230B7" w:rsidRDefault="006B6DFA" w:rsidP="00220E34">
            <w:pPr>
              <w:spacing w:before="120"/>
              <w:ind w:right="-540"/>
              <w:jc w:val="thaiDistribute"/>
              <w:rPr>
                <w:rFonts w:ascii="Angsana New" w:hAnsi="Angsana New"/>
                <w:sz w:val="28"/>
              </w:rPr>
            </w:pPr>
            <w:r>
              <w:rPr>
                <w:rFonts w:ascii="Angsana New" w:hAnsi="Angsana New"/>
                <w:sz w:val="28"/>
              </w:rPr>
              <w:t>L</w:t>
            </w:r>
            <w:r w:rsidR="00220E34" w:rsidRPr="008230B7">
              <w:rPr>
                <w:rFonts w:ascii="Angsana New" w:hAnsi="Angsana New"/>
                <w:sz w:val="28"/>
              </w:rPr>
              <w:t xml:space="preserve">oss for the </w:t>
            </w:r>
            <w:r>
              <w:rPr>
                <w:rFonts w:ascii="Angsana New" w:hAnsi="Angsana New"/>
                <w:sz w:val="28"/>
              </w:rPr>
              <w:t>year</w:t>
            </w:r>
            <w:r w:rsidR="00D97DB5">
              <w:rPr>
                <w:rFonts w:ascii="Angsana New" w:hAnsi="Angsana New"/>
                <w:sz w:val="28"/>
              </w:rPr>
              <w:t>s</w:t>
            </w:r>
          </w:p>
        </w:tc>
        <w:tc>
          <w:tcPr>
            <w:tcW w:w="1836" w:type="dxa"/>
            <w:shd w:val="clear" w:color="auto" w:fill="auto"/>
            <w:vAlign w:val="bottom"/>
          </w:tcPr>
          <w:p w14:paraId="5FD98BC0" w14:textId="62FCFAEC" w:rsidR="00220E34" w:rsidRPr="008230B7" w:rsidRDefault="00220E34" w:rsidP="00220E34">
            <w:pPr>
              <w:ind w:right="-31"/>
              <w:jc w:val="right"/>
              <w:outlineLvl w:val="0"/>
              <w:rPr>
                <w:rFonts w:ascii="Angsana New" w:hAnsi="Angsana New"/>
                <w:sz w:val="28"/>
              </w:rPr>
            </w:pPr>
            <w:r>
              <w:rPr>
                <w:rFonts w:ascii="Angsana New" w:hAnsi="Angsana New"/>
                <w:sz w:val="28"/>
              </w:rPr>
              <w:t>54,584</w:t>
            </w:r>
          </w:p>
        </w:tc>
        <w:tc>
          <w:tcPr>
            <w:tcW w:w="1710" w:type="dxa"/>
            <w:shd w:val="clear" w:color="auto" w:fill="auto"/>
            <w:vAlign w:val="bottom"/>
          </w:tcPr>
          <w:p w14:paraId="37D320EA" w14:textId="293684BA" w:rsidR="00220E34" w:rsidRPr="008230B7" w:rsidRDefault="00220E34" w:rsidP="00220E34">
            <w:pPr>
              <w:tabs>
                <w:tab w:val="decimal" w:pos="986"/>
              </w:tabs>
              <w:ind w:right="-12"/>
              <w:jc w:val="right"/>
              <w:outlineLvl w:val="0"/>
              <w:rPr>
                <w:rFonts w:ascii="Angsana New" w:hAnsi="Angsana New"/>
                <w:sz w:val="28"/>
              </w:rPr>
            </w:pPr>
            <w:r w:rsidRPr="0022089B">
              <w:rPr>
                <w:rFonts w:ascii="Angsana New" w:hAnsi="Angsana New"/>
                <w:sz w:val="28"/>
              </w:rPr>
              <w:t>4,360</w:t>
            </w:r>
          </w:p>
        </w:tc>
      </w:tr>
    </w:tbl>
    <w:p w14:paraId="6D0BB05F" w14:textId="77777777" w:rsidR="00A41D23" w:rsidRPr="00BA7DEE" w:rsidRDefault="00A41D23" w:rsidP="000B5B85">
      <w:pPr>
        <w:spacing w:before="120"/>
        <w:ind w:left="450"/>
        <w:rPr>
          <w:rFonts w:ascii="Angsana New" w:hAnsi="Angsana New"/>
          <w:sz w:val="28"/>
        </w:rPr>
      </w:pPr>
    </w:p>
    <w:p w14:paraId="18289E65" w14:textId="77777777" w:rsidR="00237CE1" w:rsidRDefault="00237CE1"/>
    <w:p w14:paraId="18DF892E" w14:textId="77777777" w:rsidR="003604C1" w:rsidRDefault="003604C1" w:rsidP="00A87484">
      <w:pPr>
        <w:keepNext/>
        <w:spacing w:line="380" w:lineRule="exact"/>
        <w:ind w:right="-85"/>
        <w:jc w:val="thaiDistribute"/>
        <w:outlineLvl w:val="0"/>
        <w:rPr>
          <w:rFonts w:ascii="Angsana New" w:eastAsia="Arial Unicode MS" w:hAnsi="Angsana New"/>
          <w:b/>
          <w:bCs/>
          <w:sz w:val="28"/>
        </w:rPr>
      </w:pPr>
    </w:p>
    <w:p w14:paraId="40A8B133" w14:textId="77777777" w:rsidR="00391711" w:rsidRDefault="00391711" w:rsidP="00332BCC">
      <w:pPr>
        <w:spacing w:before="120"/>
        <w:ind w:right="-540"/>
        <w:jc w:val="thaiDistribute"/>
        <w:rPr>
          <w:rFonts w:ascii="Angsana New" w:hAnsi="Angsana New"/>
          <w:sz w:val="20"/>
          <w:szCs w:val="20"/>
        </w:rPr>
        <w:sectPr w:rsidR="00391711" w:rsidSect="00E40FA8">
          <w:pgSz w:w="11909" w:h="16834" w:code="9"/>
          <w:pgMar w:top="1080" w:right="749" w:bottom="1080" w:left="1267" w:header="864" w:footer="432" w:gutter="0"/>
          <w:cols w:space="720"/>
        </w:sectPr>
      </w:pPr>
    </w:p>
    <w:p w14:paraId="5C124A11" w14:textId="77777777" w:rsidR="00120F69" w:rsidRPr="00F05645" w:rsidRDefault="00120F69" w:rsidP="00EC5794">
      <w:pPr>
        <w:keepNext/>
        <w:numPr>
          <w:ilvl w:val="0"/>
          <w:numId w:val="21"/>
        </w:numPr>
        <w:spacing w:after="120" w:line="380" w:lineRule="exact"/>
        <w:ind w:left="450" w:right="-86" w:hanging="450"/>
        <w:jc w:val="thaiDistribute"/>
        <w:outlineLvl w:val="0"/>
        <w:rPr>
          <w:rFonts w:ascii="Angsana New" w:eastAsia="Arial Unicode MS" w:hAnsi="Angsana New"/>
          <w:b/>
          <w:bCs/>
          <w:sz w:val="28"/>
        </w:rPr>
      </w:pPr>
      <w:r w:rsidRPr="00F05645">
        <w:rPr>
          <w:rFonts w:ascii="Angsana New" w:eastAsia="Arial Unicode MS" w:hAnsi="Angsana New"/>
          <w:b/>
          <w:bCs/>
          <w:sz w:val="28"/>
        </w:rPr>
        <w:lastRenderedPageBreak/>
        <w:t>Allowance for expected credit losses</w:t>
      </w:r>
    </w:p>
    <w:p w14:paraId="44B06623" w14:textId="77777777" w:rsidR="00120F69" w:rsidRPr="00AE1EA2" w:rsidRDefault="00120F69" w:rsidP="00EC5794">
      <w:pPr>
        <w:pStyle w:val="ListParagraph"/>
        <w:keepNext/>
        <w:numPr>
          <w:ilvl w:val="1"/>
          <w:numId w:val="21"/>
        </w:numPr>
        <w:spacing w:after="120" w:line="380" w:lineRule="exact"/>
        <w:ind w:left="450" w:right="-86" w:hanging="450"/>
        <w:jc w:val="thaiDistribute"/>
        <w:outlineLvl w:val="0"/>
        <w:rPr>
          <w:rFonts w:ascii="Angsana New" w:eastAsia="Arial Unicode MS" w:hAnsi="Angsana New"/>
          <w:b/>
          <w:bCs/>
          <w:sz w:val="28"/>
        </w:rPr>
      </w:pPr>
      <w:r w:rsidRPr="00AE1EA2">
        <w:rPr>
          <w:rFonts w:ascii="Angsana New" w:eastAsia="Arial Unicode MS" w:hAnsi="Angsana New"/>
          <w:b/>
          <w:bCs/>
          <w:sz w:val="28"/>
        </w:rPr>
        <w:t>Allowance for expected credit losses for financial instruments</w:t>
      </w:r>
    </w:p>
    <w:tbl>
      <w:tblPr>
        <w:tblW w:w="14798" w:type="dxa"/>
        <w:tblInd w:w="360" w:type="dxa"/>
        <w:tblLayout w:type="fixed"/>
        <w:tblLook w:val="04A0" w:firstRow="1" w:lastRow="0" w:firstColumn="1" w:lastColumn="0" w:noHBand="0" w:noVBand="1"/>
      </w:tblPr>
      <w:tblGrid>
        <w:gridCol w:w="3870"/>
        <w:gridCol w:w="1836"/>
        <w:gridCol w:w="1604"/>
        <w:gridCol w:w="1608"/>
        <w:gridCol w:w="2189"/>
        <w:gridCol w:w="2064"/>
        <w:gridCol w:w="1627"/>
      </w:tblGrid>
      <w:tr w:rsidR="00120F69" w:rsidRPr="00F05645" w14:paraId="1F03B531" w14:textId="77777777" w:rsidTr="006F4149">
        <w:tc>
          <w:tcPr>
            <w:tcW w:w="3870" w:type="dxa"/>
            <w:shd w:val="clear" w:color="auto" w:fill="auto"/>
          </w:tcPr>
          <w:p w14:paraId="3E4B1F23" w14:textId="77777777" w:rsidR="00120F69" w:rsidRPr="00F05645" w:rsidRDefault="00120F69" w:rsidP="00332BCC">
            <w:pPr>
              <w:jc w:val="center"/>
              <w:rPr>
                <w:rFonts w:ascii="Angsana New" w:hAnsi="Angsana New"/>
                <w:sz w:val="28"/>
              </w:rPr>
            </w:pPr>
          </w:p>
        </w:tc>
        <w:tc>
          <w:tcPr>
            <w:tcW w:w="10928" w:type="dxa"/>
            <w:gridSpan w:val="6"/>
            <w:tcBorders>
              <w:bottom w:val="single" w:sz="4" w:space="0" w:color="auto"/>
            </w:tcBorders>
            <w:shd w:val="clear" w:color="auto" w:fill="auto"/>
            <w:vAlign w:val="bottom"/>
          </w:tcPr>
          <w:p w14:paraId="62F6540F" w14:textId="77777777" w:rsidR="00120F69" w:rsidRPr="00F05645" w:rsidRDefault="00120F69" w:rsidP="00332BCC">
            <w:pPr>
              <w:jc w:val="center"/>
              <w:rPr>
                <w:rFonts w:ascii="Angsana New" w:hAnsi="Angsana New"/>
                <w:sz w:val="28"/>
                <w:cs/>
              </w:rPr>
            </w:pPr>
            <w:r w:rsidRPr="00F05645">
              <w:rPr>
                <w:rFonts w:ascii="Angsana New" w:hAnsi="Angsana New"/>
                <w:sz w:val="28"/>
              </w:rPr>
              <w:t>(Thousand Baht)</w:t>
            </w:r>
          </w:p>
        </w:tc>
      </w:tr>
      <w:tr w:rsidR="00120F69" w:rsidRPr="00F05645" w14:paraId="7C370EB9" w14:textId="77777777" w:rsidTr="006F4149">
        <w:tc>
          <w:tcPr>
            <w:tcW w:w="3870" w:type="dxa"/>
            <w:shd w:val="clear" w:color="auto" w:fill="auto"/>
          </w:tcPr>
          <w:p w14:paraId="6C4AE84C" w14:textId="77777777" w:rsidR="00120F69" w:rsidRPr="00F05645" w:rsidRDefault="00120F69" w:rsidP="00332BCC">
            <w:pPr>
              <w:jc w:val="center"/>
              <w:rPr>
                <w:rFonts w:ascii="Angsana New" w:hAnsi="Angsana New"/>
                <w:sz w:val="28"/>
              </w:rPr>
            </w:pPr>
          </w:p>
        </w:tc>
        <w:tc>
          <w:tcPr>
            <w:tcW w:w="10928" w:type="dxa"/>
            <w:gridSpan w:val="6"/>
            <w:tcBorders>
              <w:top w:val="single" w:sz="4" w:space="0" w:color="auto"/>
              <w:bottom w:val="single" w:sz="4" w:space="0" w:color="auto"/>
            </w:tcBorders>
            <w:shd w:val="clear" w:color="auto" w:fill="auto"/>
            <w:vAlign w:val="bottom"/>
          </w:tcPr>
          <w:p w14:paraId="10BEA11A" w14:textId="77777777" w:rsidR="00120F69" w:rsidRPr="00F05645" w:rsidRDefault="00120F69" w:rsidP="00332BCC">
            <w:pPr>
              <w:jc w:val="center"/>
              <w:rPr>
                <w:rFonts w:ascii="Angsana New" w:hAnsi="Angsana New"/>
                <w:sz w:val="28"/>
                <w:cs/>
              </w:rPr>
            </w:pPr>
            <w:r w:rsidRPr="00F05645">
              <w:rPr>
                <w:rFonts w:ascii="Angsana New" w:hAnsi="Angsana New"/>
                <w:kern w:val="2"/>
                <w:sz w:val="28"/>
              </w:rPr>
              <w:t>Consolidated financial statements</w:t>
            </w:r>
          </w:p>
        </w:tc>
      </w:tr>
      <w:tr w:rsidR="00120F69" w:rsidRPr="00F05645" w14:paraId="314CB57D" w14:textId="77777777" w:rsidTr="006F4149">
        <w:tc>
          <w:tcPr>
            <w:tcW w:w="3870" w:type="dxa"/>
            <w:shd w:val="clear" w:color="auto" w:fill="auto"/>
          </w:tcPr>
          <w:p w14:paraId="673CDCD2" w14:textId="77777777" w:rsidR="00120F69" w:rsidRPr="00F05645" w:rsidRDefault="00120F69" w:rsidP="00332BCC">
            <w:pPr>
              <w:jc w:val="center"/>
              <w:rPr>
                <w:rFonts w:ascii="Angsana New" w:hAnsi="Angsana New"/>
                <w:b/>
                <w:bCs/>
                <w:sz w:val="28"/>
              </w:rPr>
            </w:pPr>
          </w:p>
        </w:tc>
        <w:tc>
          <w:tcPr>
            <w:tcW w:w="10928" w:type="dxa"/>
            <w:gridSpan w:val="6"/>
            <w:tcBorders>
              <w:top w:val="single" w:sz="4" w:space="0" w:color="auto"/>
              <w:bottom w:val="single" w:sz="4" w:space="0" w:color="auto"/>
            </w:tcBorders>
            <w:shd w:val="clear" w:color="auto" w:fill="auto"/>
            <w:vAlign w:val="bottom"/>
          </w:tcPr>
          <w:p w14:paraId="24F049D2" w14:textId="705B953F" w:rsidR="00120F69" w:rsidRPr="00F05645" w:rsidRDefault="00182E59" w:rsidP="00332BCC">
            <w:pPr>
              <w:jc w:val="center"/>
              <w:rPr>
                <w:rFonts w:ascii="Angsana New" w:hAnsi="Angsana New"/>
                <w:sz w:val="28"/>
              </w:rPr>
            </w:pPr>
            <w:r>
              <w:rPr>
                <w:rFonts w:ascii="Angsana New" w:hAnsi="Angsana New"/>
                <w:sz w:val="28"/>
              </w:rPr>
              <w:t>31 December 2020</w:t>
            </w:r>
          </w:p>
        </w:tc>
      </w:tr>
      <w:tr w:rsidR="00120F69" w:rsidRPr="00F05645" w14:paraId="47F00B34" w14:textId="77777777" w:rsidTr="006F4149">
        <w:tc>
          <w:tcPr>
            <w:tcW w:w="3870" w:type="dxa"/>
            <w:shd w:val="clear" w:color="auto" w:fill="auto"/>
          </w:tcPr>
          <w:p w14:paraId="66DB38BA" w14:textId="77777777" w:rsidR="00120F69" w:rsidRPr="00F05645" w:rsidRDefault="00120F69" w:rsidP="00332BCC">
            <w:pPr>
              <w:jc w:val="center"/>
              <w:rPr>
                <w:rFonts w:ascii="Angsana New" w:hAnsi="Angsana New"/>
                <w:sz w:val="28"/>
              </w:rPr>
            </w:pPr>
          </w:p>
        </w:tc>
        <w:tc>
          <w:tcPr>
            <w:tcW w:w="1836" w:type="dxa"/>
            <w:tcBorders>
              <w:top w:val="single" w:sz="4" w:space="0" w:color="auto"/>
            </w:tcBorders>
            <w:shd w:val="clear" w:color="auto" w:fill="auto"/>
            <w:vAlign w:val="bottom"/>
          </w:tcPr>
          <w:p w14:paraId="031C19E1" w14:textId="77777777" w:rsidR="00120F69" w:rsidRPr="00F05645" w:rsidRDefault="00120F69" w:rsidP="00E37176">
            <w:pPr>
              <w:pBdr>
                <w:bottom w:val="single" w:sz="4" w:space="1" w:color="auto"/>
              </w:pBdr>
              <w:ind w:left="-104"/>
              <w:jc w:val="center"/>
              <w:rPr>
                <w:rFonts w:ascii="Angsana New" w:hAnsi="Angsana New"/>
                <w:sz w:val="28"/>
              </w:rPr>
            </w:pPr>
            <w:r w:rsidRPr="00F05645">
              <w:rPr>
                <w:rFonts w:ascii="Angsana New" w:hAnsi="Angsana New"/>
                <w:sz w:val="28"/>
              </w:rPr>
              <w:t>Reserve of financial assets without significant increase in credit risk</w:t>
            </w:r>
          </w:p>
        </w:tc>
        <w:tc>
          <w:tcPr>
            <w:tcW w:w="1604" w:type="dxa"/>
            <w:tcBorders>
              <w:top w:val="single" w:sz="4" w:space="0" w:color="auto"/>
            </w:tcBorders>
            <w:shd w:val="clear" w:color="auto" w:fill="auto"/>
            <w:vAlign w:val="bottom"/>
          </w:tcPr>
          <w:p w14:paraId="68198C33" w14:textId="77777777" w:rsidR="00120F69" w:rsidRPr="00F05645" w:rsidRDefault="00120F69" w:rsidP="00DD07C7">
            <w:pPr>
              <w:pBdr>
                <w:bottom w:val="single" w:sz="4" w:space="1" w:color="auto"/>
              </w:pBdr>
              <w:jc w:val="center"/>
              <w:rPr>
                <w:rFonts w:ascii="Angsana New" w:hAnsi="Angsana New"/>
                <w:sz w:val="28"/>
              </w:rPr>
            </w:pPr>
            <w:r w:rsidRPr="00F05645">
              <w:rPr>
                <w:rFonts w:ascii="Angsana New" w:hAnsi="Angsana New"/>
                <w:sz w:val="28"/>
              </w:rPr>
              <w:t>Reserve of financial assets with significant increase in credit risk</w:t>
            </w:r>
          </w:p>
        </w:tc>
        <w:tc>
          <w:tcPr>
            <w:tcW w:w="1608" w:type="dxa"/>
            <w:tcBorders>
              <w:top w:val="single" w:sz="4" w:space="0" w:color="auto"/>
            </w:tcBorders>
            <w:shd w:val="clear" w:color="auto" w:fill="auto"/>
            <w:vAlign w:val="bottom"/>
          </w:tcPr>
          <w:p w14:paraId="37247AF7" w14:textId="77777777" w:rsidR="00120F69" w:rsidRPr="00F05645" w:rsidRDefault="00120F69" w:rsidP="00DD07C7">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w:t>
            </w:r>
          </w:p>
        </w:tc>
        <w:tc>
          <w:tcPr>
            <w:tcW w:w="2189" w:type="dxa"/>
            <w:tcBorders>
              <w:top w:val="single" w:sz="4" w:space="0" w:color="auto"/>
            </w:tcBorders>
            <w:shd w:val="clear" w:color="auto" w:fill="auto"/>
            <w:vAlign w:val="bottom"/>
          </w:tcPr>
          <w:p w14:paraId="0D8E1892" w14:textId="0B1FFFE6" w:rsidR="00120F69" w:rsidRPr="00F05645" w:rsidRDefault="00120F69" w:rsidP="00DD07C7">
            <w:pPr>
              <w:pBdr>
                <w:bottom w:val="single" w:sz="4" w:space="1" w:color="auto"/>
              </w:pBdr>
              <w:jc w:val="center"/>
              <w:rPr>
                <w:rFonts w:ascii="Angsana New" w:hAnsi="Angsana New"/>
                <w:sz w:val="28"/>
              </w:rPr>
            </w:pPr>
            <w:r w:rsidRPr="00F05645">
              <w:rPr>
                <w:rFonts w:ascii="Angsana New" w:hAnsi="Angsana New"/>
                <w:sz w:val="28"/>
              </w:rPr>
              <w:t>Reserve of financial assets that are measured at allowance by simple principles</w:t>
            </w:r>
          </w:p>
        </w:tc>
        <w:tc>
          <w:tcPr>
            <w:tcW w:w="2064" w:type="dxa"/>
            <w:tcBorders>
              <w:top w:val="single" w:sz="4" w:space="0" w:color="auto"/>
            </w:tcBorders>
            <w:shd w:val="clear" w:color="auto" w:fill="auto"/>
            <w:vAlign w:val="bottom"/>
          </w:tcPr>
          <w:p w14:paraId="1F514D6B" w14:textId="77777777" w:rsidR="00120F69" w:rsidRPr="00F05645" w:rsidRDefault="00120F69" w:rsidP="00DD07C7">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 when initially purchased or acquired</w:t>
            </w:r>
            <w:r w:rsidRPr="00F05645">
              <w:rPr>
                <w:rFonts w:ascii="Angsana New" w:hAnsi="Angsana New" w:hint="cs"/>
                <w:sz w:val="28"/>
              </w:rPr>
              <w:t xml:space="preserve"> </w:t>
            </w:r>
          </w:p>
        </w:tc>
        <w:tc>
          <w:tcPr>
            <w:tcW w:w="1627" w:type="dxa"/>
            <w:tcBorders>
              <w:top w:val="single" w:sz="4" w:space="0" w:color="auto"/>
            </w:tcBorders>
            <w:shd w:val="clear" w:color="auto" w:fill="auto"/>
            <w:vAlign w:val="bottom"/>
          </w:tcPr>
          <w:p w14:paraId="0D13B414" w14:textId="77777777" w:rsidR="00120F69" w:rsidRPr="00F05645" w:rsidRDefault="00120F69" w:rsidP="00DD07C7">
            <w:pPr>
              <w:pBdr>
                <w:bottom w:val="single" w:sz="4" w:space="1" w:color="auto"/>
              </w:pBdr>
              <w:ind w:right="-75"/>
              <w:jc w:val="center"/>
              <w:rPr>
                <w:rFonts w:ascii="Angsana New" w:hAnsi="Angsana New"/>
                <w:sz w:val="28"/>
              </w:rPr>
            </w:pPr>
            <w:r w:rsidRPr="00F05645">
              <w:rPr>
                <w:rFonts w:ascii="Angsana New" w:hAnsi="Angsana New"/>
                <w:sz w:val="28"/>
              </w:rPr>
              <w:t>Total</w:t>
            </w:r>
          </w:p>
        </w:tc>
      </w:tr>
      <w:tr w:rsidR="00120F69" w:rsidRPr="00F05645" w14:paraId="72FABF16" w14:textId="77777777" w:rsidTr="006F4149">
        <w:tc>
          <w:tcPr>
            <w:tcW w:w="3870" w:type="dxa"/>
            <w:shd w:val="clear" w:color="auto" w:fill="auto"/>
          </w:tcPr>
          <w:p w14:paraId="5EEA9C9C" w14:textId="119ADDC6" w:rsidR="00120F69" w:rsidRPr="0044465F" w:rsidRDefault="00120F69" w:rsidP="006F4149">
            <w:pPr>
              <w:rPr>
                <w:rFonts w:ascii="Angsana New" w:hAnsi="Angsana New"/>
                <w:b/>
                <w:bCs/>
                <w:sz w:val="28"/>
              </w:rPr>
            </w:pPr>
            <w:r w:rsidRPr="0044465F">
              <w:rPr>
                <w:rFonts w:ascii="Angsana New" w:hAnsi="Angsana New"/>
                <w:b/>
                <w:bCs/>
                <w:sz w:val="28"/>
              </w:rPr>
              <w:t>Securities and</w:t>
            </w:r>
            <w:r w:rsidR="006F4149">
              <w:rPr>
                <w:rFonts w:ascii="Angsana New" w:hAnsi="Angsana New"/>
                <w:b/>
                <w:bCs/>
                <w:sz w:val="28"/>
              </w:rPr>
              <w:t xml:space="preserve"> </w:t>
            </w:r>
            <w:r w:rsidR="00A6021D">
              <w:rPr>
                <w:rFonts w:ascii="Angsana New" w:hAnsi="Angsana New"/>
                <w:b/>
                <w:bCs/>
                <w:sz w:val="28"/>
              </w:rPr>
              <w:t>d</w:t>
            </w:r>
            <w:r w:rsidRPr="0044465F">
              <w:rPr>
                <w:rFonts w:ascii="Angsana New" w:hAnsi="Angsana New"/>
                <w:b/>
                <w:bCs/>
                <w:sz w:val="28"/>
              </w:rPr>
              <w:t>erivatives business receivables</w:t>
            </w:r>
          </w:p>
        </w:tc>
        <w:tc>
          <w:tcPr>
            <w:tcW w:w="1836" w:type="dxa"/>
            <w:shd w:val="clear" w:color="auto" w:fill="auto"/>
            <w:vAlign w:val="bottom"/>
          </w:tcPr>
          <w:p w14:paraId="6986FAE4" w14:textId="77777777" w:rsidR="00120F69" w:rsidRPr="00F05645" w:rsidRDefault="00120F69" w:rsidP="00332BCC">
            <w:pPr>
              <w:jc w:val="center"/>
              <w:rPr>
                <w:rFonts w:ascii="Angsana New" w:hAnsi="Angsana New"/>
                <w:sz w:val="28"/>
              </w:rPr>
            </w:pPr>
          </w:p>
        </w:tc>
        <w:tc>
          <w:tcPr>
            <w:tcW w:w="1604" w:type="dxa"/>
            <w:shd w:val="clear" w:color="auto" w:fill="auto"/>
            <w:vAlign w:val="bottom"/>
          </w:tcPr>
          <w:p w14:paraId="7A53DE15" w14:textId="77777777" w:rsidR="00120F69" w:rsidRPr="00F05645" w:rsidRDefault="00120F69" w:rsidP="00332BCC">
            <w:pPr>
              <w:jc w:val="center"/>
              <w:rPr>
                <w:rFonts w:ascii="Angsana New" w:hAnsi="Angsana New"/>
                <w:sz w:val="28"/>
              </w:rPr>
            </w:pPr>
          </w:p>
        </w:tc>
        <w:tc>
          <w:tcPr>
            <w:tcW w:w="1608" w:type="dxa"/>
            <w:shd w:val="clear" w:color="auto" w:fill="auto"/>
            <w:vAlign w:val="bottom"/>
          </w:tcPr>
          <w:p w14:paraId="7E7BC2FC" w14:textId="77777777" w:rsidR="00120F69" w:rsidRPr="00F05645" w:rsidRDefault="00120F69" w:rsidP="00332BCC">
            <w:pPr>
              <w:jc w:val="center"/>
              <w:rPr>
                <w:rFonts w:ascii="Angsana New" w:hAnsi="Angsana New"/>
                <w:sz w:val="28"/>
              </w:rPr>
            </w:pPr>
          </w:p>
        </w:tc>
        <w:tc>
          <w:tcPr>
            <w:tcW w:w="2189" w:type="dxa"/>
            <w:shd w:val="clear" w:color="auto" w:fill="auto"/>
            <w:vAlign w:val="bottom"/>
          </w:tcPr>
          <w:p w14:paraId="6CF44B62" w14:textId="77777777" w:rsidR="00120F69" w:rsidRPr="00F05645" w:rsidRDefault="00120F69" w:rsidP="00332BCC">
            <w:pPr>
              <w:jc w:val="center"/>
              <w:rPr>
                <w:rFonts w:ascii="Angsana New" w:hAnsi="Angsana New"/>
                <w:sz w:val="28"/>
              </w:rPr>
            </w:pPr>
          </w:p>
        </w:tc>
        <w:tc>
          <w:tcPr>
            <w:tcW w:w="2064" w:type="dxa"/>
            <w:shd w:val="clear" w:color="auto" w:fill="auto"/>
            <w:vAlign w:val="bottom"/>
          </w:tcPr>
          <w:p w14:paraId="72FCE8F5" w14:textId="77777777" w:rsidR="00120F69" w:rsidRPr="00F05645" w:rsidRDefault="00120F69" w:rsidP="00332BCC">
            <w:pPr>
              <w:jc w:val="center"/>
              <w:rPr>
                <w:rFonts w:ascii="Angsana New" w:hAnsi="Angsana New"/>
                <w:sz w:val="28"/>
              </w:rPr>
            </w:pPr>
          </w:p>
        </w:tc>
        <w:tc>
          <w:tcPr>
            <w:tcW w:w="1627" w:type="dxa"/>
            <w:shd w:val="clear" w:color="auto" w:fill="auto"/>
            <w:vAlign w:val="bottom"/>
          </w:tcPr>
          <w:p w14:paraId="6B81F0AB" w14:textId="77777777" w:rsidR="00120F69" w:rsidRPr="00F05645" w:rsidRDefault="00120F69" w:rsidP="00332BCC">
            <w:pPr>
              <w:jc w:val="center"/>
              <w:rPr>
                <w:rFonts w:ascii="Angsana New" w:hAnsi="Angsana New"/>
                <w:sz w:val="28"/>
              </w:rPr>
            </w:pPr>
          </w:p>
        </w:tc>
      </w:tr>
      <w:tr w:rsidR="00E20211" w:rsidRPr="00F05645" w14:paraId="3A16C833" w14:textId="77777777" w:rsidTr="006F4149">
        <w:tc>
          <w:tcPr>
            <w:tcW w:w="3870" w:type="dxa"/>
            <w:shd w:val="clear" w:color="auto" w:fill="auto"/>
          </w:tcPr>
          <w:p w14:paraId="1881AFA6" w14:textId="77777777" w:rsidR="00E20211" w:rsidRPr="00F05645" w:rsidRDefault="00E20211" w:rsidP="00E20211">
            <w:pPr>
              <w:jc w:val="thaiDistribute"/>
              <w:rPr>
                <w:rFonts w:ascii="Angsana New" w:hAnsi="Angsana New"/>
                <w:sz w:val="28"/>
              </w:rPr>
            </w:pPr>
            <w:r w:rsidRPr="00F05645">
              <w:rPr>
                <w:rFonts w:ascii="Angsana New" w:hAnsi="Angsana New"/>
                <w:sz w:val="28"/>
              </w:rPr>
              <w:t>Opening Balance</w:t>
            </w:r>
          </w:p>
        </w:tc>
        <w:tc>
          <w:tcPr>
            <w:tcW w:w="1836" w:type="dxa"/>
            <w:shd w:val="clear" w:color="auto" w:fill="auto"/>
            <w:vAlign w:val="bottom"/>
          </w:tcPr>
          <w:p w14:paraId="423C2223" w14:textId="104D55D9" w:rsidR="00E20211" w:rsidRPr="009025B6" w:rsidRDefault="00E20211" w:rsidP="00E20211">
            <w:pPr>
              <w:jc w:val="right"/>
              <w:rPr>
                <w:rFonts w:ascii="Angsana New" w:hAnsi="Angsana New"/>
                <w:sz w:val="28"/>
              </w:rPr>
            </w:pPr>
            <w:r w:rsidRPr="009025B6">
              <w:rPr>
                <w:rFonts w:ascii="Angsana New" w:hAnsi="Angsana New"/>
                <w:sz w:val="26"/>
                <w:szCs w:val="26"/>
              </w:rPr>
              <w:t>-</w:t>
            </w:r>
          </w:p>
        </w:tc>
        <w:tc>
          <w:tcPr>
            <w:tcW w:w="1604" w:type="dxa"/>
            <w:shd w:val="clear" w:color="auto" w:fill="auto"/>
            <w:vAlign w:val="bottom"/>
          </w:tcPr>
          <w:p w14:paraId="17F66059" w14:textId="6875B1E6" w:rsidR="00E20211" w:rsidRPr="009025B6" w:rsidRDefault="00E20211" w:rsidP="00E20211">
            <w:pPr>
              <w:jc w:val="right"/>
              <w:rPr>
                <w:rFonts w:ascii="Angsana New" w:hAnsi="Angsana New"/>
                <w:sz w:val="28"/>
              </w:rPr>
            </w:pPr>
            <w:r w:rsidRPr="009025B6">
              <w:rPr>
                <w:rFonts w:ascii="Angsana New" w:hAnsi="Angsana New"/>
                <w:sz w:val="28"/>
              </w:rPr>
              <w:t>-</w:t>
            </w:r>
          </w:p>
        </w:tc>
        <w:tc>
          <w:tcPr>
            <w:tcW w:w="1608" w:type="dxa"/>
            <w:shd w:val="clear" w:color="auto" w:fill="auto"/>
            <w:vAlign w:val="bottom"/>
          </w:tcPr>
          <w:p w14:paraId="61DB02AF" w14:textId="333F681E" w:rsidR="00E20211" w:rsidRPr="009025B6" w:rsidRDefault="00E20211" w:rsidP="00E20211">
            <w:pPr>
              <w:jc w:val="right"/>
              <w:rPr>
                <w:rFonts w:ascii="Angsana New" w:hAnsi="Angsana New"/>
                <w:sz w:val="28"/>
              </w:rPr>
            </w:pPr>
            <w:r w:rsidRPr="009025B6">
              <w:rPr>
                <w:rFonts w:ascii="Angsana New" w:hAnsi="Angsana New"/>
                <w:sz w:val="28"/>
              </w:rPr>
              <w:t>-</w:t>
            </w:r>
          </w:p>
        </w:tc>
        <w:tc>
          <w:tcPr>
            <w:tcW w:w="2189" w:type="dxa"/>
            <w:shd w:val="clear" w:color="auto" w:fill="auto"/>
            <w:vAlign w:val="bottom"/>
          </w:tcPr>
          <w:p w14:paraId="2A02D0F0" w14:textId="722459F9" w:rsidR="00E20211" w:rsidRPr="009025B6" w:rsidRDefault="00E20211" w:rsidP="00E20211">
            <w:pPr>
              <w:jc w:val="right"/>
              <w:rPr>
                <w:rFonts w:ascii="Angsana New" w:hAnsi="Angsana New"/>
                <w:sz w:val="28"/>
              </w:rPr>
            </w:pPr>
            <w:r w:rsidRPr="009025B6">
              <w:rPr>
                <w:rFonts w:ascii="Angsana New" w:hAnsi="Angsana New"/>
                <w:sz w:val="28"/>
              </w:rPr>
              <w:t>-</w:t>
            </w:r>
          </w:p>
        </w:tc>
        <w:tc>
          <w:tcPr>
            <w:tcW w:w="2064" w:type="dxa"/>
            <w:shd w:val="clear" w:color="auto" w:fill="auto"/>
            <w:vAlign w:val="bottom"/>
          </w:tcPr>
          <w:p w14:paraId="4916471A" w14:textId="7137E272" w:rsidR="00E20211" w:rsidRPr="009025B6" w:rsidRDefault="00E20211" w:rsidP="00E20211">
            <w:pPr>
              <w:jc w:val="right"/>
              <w:rPr>
                <w:rFonts w:ascii="Angsana New" w:hAnsi="Angsana New"/>
                <w:sz w:val="28"/>
              </w:rPr>
            </w:pPr>
            <w:r w:rsidRPr="009025B6">
              <w:rPr>
                <w:rFonts w:ascii="Angsana New" w:hAnsi="Angsana New"/>
                <w:sz w:val="28"/>
              </w:rPr>
              <w:t>86,558</w:t>
            </w:r>
          </w:p>
        </w:tc>
        <w:tc>
          <w:tcPr>
            <w:tcW w:w="1627" w:type="dxa"/>
            <w:shd w:val="clear" w:color="auto" w:fill="auto"/>
            <w:vAlign w:val="bottom"/>
          </w:tcPr>
          <w:p w14:paraId="76B287F5" w14:textId="435DCBD0" w:rsidR="00E20211" w:rsidRPr="009025B6" w:rsidRDefault="00E20211" w:rsidP="00E20211">
            <w:pPr>
              <w:jc w:val="right"/>
              <w:rPr>
                <w:rFonts w:ascii="Angsana New" w:hAnsi="Angsana New"/>
                <w:sz w:val="28"/>
              </w:rPr>
            </w:pPr>
            <w:r w:rsidRPr="009025B6">
              <w:rPr>
                <w:rFonts w:ascii="Angsana New" w:hAnsi="Angsana New"/>
                <w:sz w:val="28"/>
              </w:rPr>
              <w:t>86,558</w:t>
            </w:r>
          </w:p>
        </w:tc>
      </w:tr>
      <w:tr w:rsidR="00E20211" w:rsidRPr="00F05645" w14:paraId="01C1DC40" w14:textId="77777777" w:rsidTr="006F4149">
        <w:tc>
          <w:tcPr>
            <w:tcW w:w="3870" w:type="dxa"/>
            <w:shd w:val="clear" w:color="auto" w:fill="auto"/>
          </w:tcPr>
          <w:p w14:paraId="170B32A8" w14:textId="3A7CDAFC" w:rsidR="00E20211" w:rsidRPr="00F05645" w:rsidRDefault="00E20211" w:rsidP="00E20211">
            <w:pPr>
              <w:rPr>
                <w:rFonts w:ascii="Angsana New" w:hAnsi="Angsana New"/>
                <w:sz w:val="28"/>
              </w:rPr>
            </w:pPr>
            <w:r w:rsidRPr="00F05645">
              <w:rPr>
                <w:rFonts w:ascii="Angsana New" w:hAnsi="Angsana New"/>
                <w:sz w:val="28"/>
              </w:rPr>
              <w:t xml:space="preserve">Changes during the </w:t>
            </w:r>
            <w:r w:rsidR="006B6DFA">
              <w:rPr>
                <w:rFonts w:ascii="Angsana New" w:hAnsi="Angsana New"/>
                <w:sz w:val="28"/>
              </w:rPr>
              <w:t>year</w:t>
            </w:r>
          </w:p>
        </w:tc>
        <w:tc>
          <w:tcPr>
            <w:tcW w:w="1836" w:type="dxa"/>
            <w:shd w:val="clear" w:color="auto" w:fill="auto"/>
            <w:vAlign w:val="bottom"/>
          </w:tcPr>
          <w:p w14:paraId="23A3209D" w14:textId="01E31D5C" w:rsidR="00E20211" w:rsidRPr="009025B6" w:rsidRDefault="00E20211" w:rsidP="00E20211">
            <w:pPr>
              <w:jc w:val="right"/>
              <w:rPr>
                <w:rFonts w:ascii="Angsana New" w:hAnsi="Angsana New"/>
                <w:sz w:val="28"/>
              </w:rPr>
            </w:pPr>
            <w:r w:rsidRPr="009025B6">
              <w:rPr>
                <w:rFonts w:ascii="Angsana New" w:hAnsi="Angsana New"/>
                <w:sz w:val="26"/>
                <w:szCs w:val="26"/>
              </w:rPr>
              <w:t>-</w:t>
            </w:r>
          </w:p>
        </w:tc>
        <w:tc>
          <w:tcPr>
            <w:tcW w:w="1604" w:type="dxa"/>
            <w:shd w:val="clear" w:color="auto" w:fill="auto"/>
            <w:vAlign w:val="bottom"/>
          </w:tcPr>
          <w:p w14:paraId="4426E8BF" w14:textId="0636BD1E" w:rsidR="00E20211" w:rsidRPr="009025B6" w:rsidRDefault="00E20211" w:rsidP="00E20211">
            <w:pPr>
              <w:jc w:val="right"/>
              <w:rPr>
                <w:rFonts w:ascii="Angsana New" w:hAnsi="Angsana New"/>
                <w:sz w:val="28"/>
              </w:rPr>
            </w:pPr>
            <w:r w:rsidRPr="009025B6">
              <w:rPr>
                <w:rFonts w:ascii="Angsana New" w:hAnsi="Angsana New"/>
                <w:sz w:val="28"/>
              </w:rPr>
              <w:t>-</w:t>
            </w:r>
          </w:p>
        </w:tc>
        <w:tc>
          <w:tcPr>
            <w:tcW w:w="1608" w:type="dxa"/>
            <w:shd w:val="clear" w:color="auto" w:fill="auto"/>
          </w:tcPr>
          <w:p w14:paraId="23BBCCB1" w14:textId="228A2862" w:rsidR="00E20211" w:rsidRPr="009025B6" w:rsidRDefault="00E20211" w:rsidP="00E20211">
            <w:pPr>
              <w:jc w:val="right"/>
              <w:rPr>
                <w:rFonts w:ascii="Angsana New" w:hAnsi="Angsana New"/>
                <w:sz w:val="28"/>
              </w:rPr>
            </w:pPr>
            <w:r w:rsidRPr="009025B6">
              <w:rPr>
                <w:rFonts w:ascii="Angsana New" w:hAnsi="Angsana New"/>
                <w:sz w:val="28"/>
              </w:rPr>
              <w:t>-</w:t>
            </w:r>
          </w:p>
        </w:tc>
        <w:tc>
          <w:tcPr>
            <w:tcW w:w="2189" w:type="dxa"/>
            <w:shd w:val="clear" w:color="auto" w:fill="auto"/>
          </w:tcPr>
          <w:p w14:paraId="76A86BF4" w14:textId="779C96AC" w:rsidR="00E20211" w:rsidRPr="009025B6" w:rsidRDefault="00E20211" w:rsidP="00E20211">
            <w:pPr>
              <w:jc w:val="right"/>
              <w:rPr>
                <w:rFonts w:ascii="Angsana New" w:hAnsi="Angsana New"/>
                <w:sz w:val="28"/>
              </w:rPr>
            </w:pPr>
            <w:r w:rsidRPr="009025B6">
              <w:rPr>
                <w:rFonts w:ascii="Angsana New" w:hAnsi="Angsana New"/>
                <w:sz w:val="28"/>
              </w:rPr>
              <w:t>-</w:t>
            </w:r>
          </w:p>
        </w:tc>
        <w:tc>
          <w:tcPr>
            <w:tcW w:w="2064" w:type="dxa"/>
            <w:shd w:val="clear" w:color="auto" w:fill="auto"/>
          </w:tcPr>
          <w:p w14:paraId="36425EAF" w14:textId="07F71F10" w:rsidR="00E20211" w:rsidRPr="009025B6" w:rsidRDefault="00E20211" w:rsidP="00E20211">
            <w:pPr>
              <w:jc w:val="right"/>
              <w:rPr>
                <w:rFonts w:ascii="Angsana New" w:hAnsi="Angsana New"/>
                <w:sz w:val="28"/>
              </w:rPr>
            </w:pPr>
            <w:r w:rsidRPr="009025B6">
              <w:rPr>
                <w:rFonts w:ascii="Angsana New" w:hAnsi="Angsana New"/>
                <w:sz w:val="28"/>
              </w:rPr>
              <w:t>-</w:t>
            </w:r>
          </w:p>
        </w:tc>
        <w:tc>
          <w:tcPr>
            <w:tcW w:w="1627" w:type="dxa"/>
            <w:shd w:val="clear" w:color="auto" w:fill="auto"/>
          </w:tcPr>
          <w:p w14:paraId="2B3740E8" w14:textId="0060C801" w:rsidR="00E20211" w:rsidRPr="009025B6" w:rsidRDefault="00E20211" w:rsidP="00E20211">
            <w:pPr>
              <w:jc w:val="right"/>
              <w:rPr>
                <w:rFonts w:ascii="Angsana New" w:hAnsi="Angsana New"/>
                <w:sz w:val="28"/>
              </w:rPr>
            </w:pPr>
            <w:r w:rsidRPr="009025B6">
              <w:rPr>
                <w:rFonts w:ascii="Angsana New" w:hAnsi="Angsana New"/>
                <w:sz w:val="28"/>
              </w:rPr>
              <w:t>-</w:t>
            </w:r>
          </w:p>
        </w:tc>
      </w:tr>
      <w:tr w:rsidR="00E20211" w:rsidRPr="00F05645" w14:paraId="3C2F5047" w14:textId="77777777" w:rsidTr="006F4149">
        <w:tc>
          <w:tcPr>
            <w:tcW w:w="3870" w:type="dxa"/>
            <w:shd w:val="clear" w:color="auto" w:fill="auto"/>
          </w:tcPr>
          <w:p w14:paraId="052B402C" w14:textId="77777777" w:rsidR="00E20211" w:rsidRPr="00F05645" w:rsidRDefault="00E20211" w:rsidP="00E20211">
            <w:pPr>
              <w:rPr>
                <w:rFonts w:ascii="Angsana New" w:hAnsi="Angsana New"/>
                <w:b/>
                <w:bCs/>
                <w:sz w:val="28"/>
              </w:rPr>
            </w:pPr>
            <w:r w:rsidRPr="00F05645">
              <w:rPr>
                <w:rFonts w:ascii="Angsana New" w:hAnsi="Angsana New"/>
                <w:b/>
                <w:bCs/>
                <w:sz w:val="28"/>
              </w:rPr>
              <w:t>Closing balance</w:t>
            </w:r>
          </w:p>
        </w:tc>
        <w:tc>
          <w:tcPr>
            <w:tcW w:w="1836" w:type="dxa"/>
            <w:shd w:val="clear" w:color="auto" w:fill="auto"/>
            <w:vAlign w:val="bottom"/>
          </w:tcPr>
          <w:p w14:paraId="67497EF3" w14:textId="00E9F664" w:rsidR="00E20211" w:rsidRPr="003634FD" w:rsidRDefault="00E20211" w:rsidP="00E20211">
            <w:pPr>
              <w:jc w:val="right"/>
              <w:rPr>
                <w:rFonts w:ascii="Angsana New" w:hAnsi="Angsana New"/>
                <w:b/>
                <w:bCs/>
                <w:sz w:val="28"/>
              </w:rPr>
            </w:pPr>
            <w:r w:rsidRPr="00F4742D">
              <w:rPr>
                <w:rFonts w:ascii="Angsana New" w:hAnsi="Angsana New"/>
                <w:b/>
                <w:bCs/>
                <w:sz w:val="26"/>
                <w:szCs w:val="26"/>
              </w:rPr>
              <w:t>-</w:t>
            </w:r>
          </w:p>
        </w:tc>
        <w:tc>
          <w:tcPr>
            <w:tcW w:w="1604" w:type="dxa"/>
            <w:shd w:val="clear" w:color="auto" w:fill="auto"/>
            <w:vAlign w:val="bottom"/>
          </w:tcPr>
          <w:p w14:paraId="09980C22" w14:textId="7D01E556" w:rsidR="00E20211" w:rsidRPr="003634FD" w:rsidRDefault="00E20211" w:rsidP="00E20211">
            <w:pPr>
              <w:jc w:val="right"/>
              <w:rPr>
                <w:rFonts w:ascii="Angsana New" w:hAnsi="Angsana New"/>
                <w:b/>
                <w:bCs/>
                <w:sz w:val="28"/>
              </w:rPr>
            </w:pPr>
            <w:r w:rsidRPr="00F4742D">
              <w:rPr>
                <w:rFonts w:ascii="Angsana New" w:hAnsi="Angsana New"/>
                <w:b/>
                <w:bCs/>
                <w:sz w:val="28"/>
              </w:rPr>
              <w:t>-</w:t>
            </w:r>
          </w:p>
        </w:tc>
        <w:tc>
          <w:tcPr>
            <w:tcW w:w="1608" w:type="dxa"/>
            <w:shd w:val="clear" w:color="auto" w:fill="auto"/>
          </w:tcPr>
          <w:p w14:paraId="29163311" w14:textId="293BF724" w:rsidR="00E20211" w:rsidRPr="003634FD" w:rsidRDefault="00E20211" w:rsidP="00E20211">
            <w:pPr>
              <w:jc w:val="right"/>
              <w:rPr>
                <w:rFonts w:ascii="Angsana New" w:hAnsi="Angsana New"/>
                <w:b/>
                <w:bCs/>
                <w:sz w:val="28"/>
              </w:rPr>
            </w:pPr>
            <w:r w:rsidRPr="00F4742D">
              <w:rPr>
                <w:rFonts w:ascii="Angsana New" w:hAnsi="Angsana New"/>
                <w:b/>
                <w:bCs/>
                <w:sz w:val="28"/>
              </w:rPr>
              <w:t>-</w:t>
            </w:r>
          </w:p>
        </w:tc>
        <w:tc>
          <w:tcPr>
            <w:tcW w:w="2189" w:type="dxa"/>
            <w:shd w:val="clear" w:color="auto" w:fill="auto"/>
          </w:tcPr>
          <w:p w14:paraId="53B1EE4A" w14:textId="4D4D3002" w:rsidR="00E20211" w:rsidRPr="003634FD" w:rsidRDefault="00E20211" w:rsidP="00E20211">
            <w:pPr>
              <w:jc w:val="right"/>
              <w:rPr>
                <w:rFonts w:ascii="Angsana New" w:hAnsi="Angsana New"/>
                <w:b/>
                <w:bCs/>
                <w:sz w:val="28"/>
              </w:rPr>
            </w:pPr>
            <w:r w:rsidRPr="00F4742D">
              <w:rPr>
                <w:rFonts w:ascii="Angsana New" w:hAnsi="Angsana New"/>
                <w:b/>
                <w:bCs/>
                <w:sz w:val="28"/>
              </w:rPr>
              <w:t>-</w:t>
            </w:r>
          </w:p>
        </w:tc>
        <w:tc>
          <w:tcPr>
            <w:tcW w:w="2064" w:type="dxa"/>
            <w:shd w:val="clear" w:color="auto" w:fill="auto"/>
          </w:tcPr>
          <w:p w14:paraId="6C0F61ED" w14:textId="2E6F4ECD" w:rsidR="00E20211" w:rsidRPr="003634FD" w:rsidRDefault="00E20211" w:rsidP="00E20211">
            <w:pPr>
              <w:jc w:val="right"/>
              <w:rPr>
                <w:rFonts w:ascii="Angsana New" w:hAnsi="Angsana New"/>
                <w:b/>
                <w:bCs/>
                <w:sz w:val="28"/>
              </w:rPr>
            </w:pPr>
            <w:r w:rsidRPr="00F4742D">
              <w:rPr>
                <w:rFonts w:ascii="Angsana New" w:hAnsi="Angsana New"/>
                <w:b/>
                <w:bCs/>
                <w:sz w:val="28"/>
              </w:rPr>
              <w:t>86,558</w:t>
            </w:r>
          </w:p>
        </w:tc>
        <w:tc>
          <w:tcPr>
            <w:tcW w:w="1627" w:type="dxa"/>
            <w:shd w:val="clear" w:color="auto" w:fill="auto"/>
          </w:tcPr>
          <w:p w14:paraId="252CA128" w14:textId="1BE56EE2" w:rsidR="00E20211" w:rsidRPr="003634FD" w:rsidRDefault="00E20211" w:rsidP="00E20211">
            <w:pPr>
              <w:jc w:val="right"/>
              <w:rPr>
                <w:rFonts w:ascii="Angsana New" w:hAnsi="Angsana New"/>
                <w:b/>
                <w:bCs/>
                <w:sz w:val="28"/>
              </w:rPr>
            </w:pPr>
            <w:r w:rsidRPr="00F4742D">
              <w:rPr>
                <w:rFonts w:ascii="Angsana New" w:hAnsi="Angsana New"/>
                <w:b/>
                <w:bCs/>
                <w:sz w:val="28"/>
              </w:rPr>
              <w:t>86,558</w:t>
            </w:r>
          </w:p>
        </w:tc>
      </w:tr>
      <w:tr w:rsidR="0046379D" w:rsidRPr="00F05645" w14:paraId="50B3AD5B" w14:textId="77777777" w:rsidTr="006F4149">
        <w:tc>
          <w:tcPr>
            <w:tcW w:w="3870" w:type="dxa"/>
            <w:shd w:val="clear" w:color="auto" w:fill="auto"/>
          </w:tcPr>
          <w:p w14:paraId="36543C20" w14:textId="77777777" w:rsidR="0046379D" w:rsidRPr="00F05645" w:rsidRDefault="0046379D" w:rsidP="0044465F">
            <w:pPr>
              <w:rPr>
                <w:rFonts w:ascii="Angsana New" w:hAnsi="Angsana New"/>
                <w:b/>
                <w:bCs/>
                <w:sz w:val="28"/>
              </w:rPr>
            </w:pPr>
          </w:p>
        </w:tc>
        <w:tc>
          <w:tcPr>
            <w:tcW w:w="1836" w:type="dxa"/>
            <w:shd w:val="clear" w:color="auto" w:fill="auto"/>
            <w:vAlign w:val="bottom"/>
          </w:tcPr>
          <w:p w14:paraId="5893622D" w14:textId="77777777" w:rsidR="0046379D" w:rsidRPr="00B57F3C" w:rsidRDefault="0046379D" w:rsidP="0044465F">
            <w:pPr>
              <w:jc w:val="right"/>
              <w:rPr>
                <w:rFonts w:ascii="Angsana New" w:hAnsi="Angsana New"/>
                <w:b/>
                <w:bCs/>
                <w:sz w:val="26"/>
                <w:szCs w:val="26"/>
              </w:rPr>
            </w:pPr>
          </w:p>
        </w:tc>
        <w:tc>
          <w:tcPr>
            <w:tcW w:w="1604" w:type="dxa"/>
            <w:shd w:val="clear" w:color="auto" w:fill="auto"/>
            <w:vAlign w:val="bottom"/>
          </w:tcPr>
          <w:p w14:paraId="292A4E49" w14:textId="77777777" w:rsidR="0046379D" w:rsidRPr="00B57F3C" w:rsidRDefault="0046379D" w:rsidP="0044465F">
            <w:pPr>
              <w:jc w:val="right"/>
              <w:rPr>
                <w:rFonts w:ascii="Angsana New" w:hAnsi="Angsana New"/>
                <w:b/>
                <w:bCs/>
                <w:sz w:val="28"/>
              </w:rPr>
            </w:pPr>
          </w:p>
        </w:tc>
        <w:tc>
          <w:tcPr>
            <w:tcW w:w="1608" w:type="dxa"/>
            <w:shd w:val="clear" w:color="auto" w:fill="auto"/>
            <w:vAlign w:val="bottom"/>
          </w:tcPr>
          <w:p w14:paraId="570A1C9C" w14:textId="77777777" w:rsidR="0046379D" w:rsidRPr="00B57F3C" w:rsidRDefault="0046379D" w:rsidP="0044465F">
            <w:pPr>
              <w:jc w:val="right"/>
              <w:rPr>
                <w:rFonts w:ascii="Angsana New" w:hAnsi="Angsana New"/>
                <w:b/>
                <w:bCs/>
                <w:sz w:val="28"/>
              </w:rPr>
            </w:pPr>
          </w:p>
        </w:tc>
        <w:tc>
          <w:tcPr>
            <w:tcW w:w="2189" w:type="dxa"/>
            <w:shd w:val="clear" w:color="auto" w:fill="auto"/>
          </w:tcPr>
          <w:p w14:paraId="39F88190" w14:textId="77777777" w:rsidR="0046379D" w:rsidRPr="0044465F" w:rsidRDefault="0046379D" w:rsidP="0044465F">
            <w:pPr>
              <w:jc w:val="right"/>
              <w:rPr>
                <w:rFonts w:ascii="Angsana New" w:hAnsi="Angsana New"/>
                <w:b/>
                <w:bCs/>
                <w:sz w:val="28"/>
              </w:rPr>
            </w:pPr>
          </w:p>
        </w:tc>
        <w:tc>
          <w:tcPr>
            <w:tcW w:w="2064" w:type="dxa"/>
            <w:shd w:val="clear" w:color="auto" w:fill="auto"/>
          </w:tcPr>
          <w:p w14:paraId="0D8F3294" w14:textId="77777777" w:rsidR="0046379D" w:rsidRPr="00A87484" w:rsidRDefault="0046379D" w:rsidP="0044465F">
            <w:pPr>
              <w:jc w:val="right"/>
              <w:rPr>
                <w:rFonts w:ascii="Angsana New" w:hAnsi="Angsana New"/>
                <w:b/>
                <w:bCs/>
                <w:sz w:val="28"/>
              </w:rPr>
            </w:pPr>
          </w:p>
        </w:tc>
        <w:tc>
          <w:tcPr>
            <w:tcW w:w="1627" w:type="dxa"/>
            <w:shd w:val="clear" w:color="auto" w:fill="auto"/>
          </w:tcPr>
          <w:p w14:paraId="49941342" w14:textId="77777777" w:rsidR="0046379D" w:rsidRPr="00A87484" w:rsidRDefault="0046379D" w:rsidP="0044465F">
            <w:pPr>
              <w:jc w:val="right"/>
              <w:rPr>
                <w:rFonts w:ascii="Angsana New" w:hAnsi="Angsana New"/>
                <w:b/>
                <w:bCs/>
                <w:sz w:val="28"/>
              </w:rPr>
            </w:pPr>
          </w:p>
        </w:tc>
      </w:tr>
      <w:tr w:rsidR="00120F69" w:rsidRPr="00F05645" w14:paraId="3697D5D3" w14:textId="77777777" w:rsidTr="006F4149">
        <w:tc>
          <w:tcPr>
            <w:tcW w:w="3870" w:type="dxa"/>
            <w:shd w:val="clear" w:color="auto" w:fill="auto"/>
          </w:tcPr>
          <w:p w14:paraId="7E2777F9" w14:textId="2787F5F9" w:rsidR="00120F69" w:rsidRPr="0044465F" w:rsidRDefault="00120F69" w:rsidP="00DD07C7">
            <w:pPr>
              <w:ind w:left="222"/>
              <w:rPr>
                <w:rFonts w:ascii="Angsana New" w:hAnsi="Angsana New"/>
                <w:b/>
                <w:bCs/>
                <w:sz w:val="28"/>
              </w:rPr>
            </w:pPr>
          </w:p>
        </w:tc>
        <w:tc>
          <w:tcPr>
            <w:tcW w:w="1836" w:type="dxa"/>
            <w:shd w:val="clear" w:color="auto" w:fill="auto"/>
          </w:tcPr>
          <w:p w14:paraId="4B3296E6" w14:textId="77777777" w:rsidR="00120F69" w:rsidRPr="00F05645" w:rsidRDefault="00120F69" w:rsidP="00332BCC">
            <w:pPr>
              <w:jc w:val="thaiDistribute"/>
              <w:rPr>
                <w:rFonts w:ascii="Angsana New" w:hAnsi="Angsana New"/>
                <w:b/>
                <w:bCs/>
                <w:sz w:val="28"/>
              </w:rPr>
            </w:pPr>
          </w:p>
        </w:tc>
        <w:tc>
          <w:tcPr>
            <w:tcW w:w="1604" w:type="dxa"/>
            <w:shd w:val="clear" w:color="auto" w:fill="auto"/>
          </w:tcPr>
          <w:p w14:paraId="6ED3D0BD" w14:textId="77777777" w:rsidR="00120F69" w:rsidRPr="00F05645" w:rsidRDefault="00120F69" w:rsidP="00332BCC">
            <w:pPr>
              <w:jc w:val="thaiDistribute"/>
              <w:rPr>
                <w:rFonts w:ascii="Angsana New" w:hAnsi="Angsana New"/>
                <w:b/>
                <w:bCs/>
                <w:sz w:val="28"/>
              </w:rPr>
            </w:pPr>
          </w:p>
        </w:tc>
        <w:tc>
          <w:tcPr>
            <w:tcW w:w="1608" w:type="dxa"/>
            <w:shd w:val="clear" w:color="auto" w:fill="auto"/>
          </w:tcPr>
          <w:p w14:paraId="4EFBE509" w14:textId="77777777" w:rsidR="00120F69" w:rsidRPr="00F05645" w:rsidRDefault="00120F69" w:rsidP="00332BCC">
            <w:pPr>
              <w:jc w:val="thaiDistribute"/>
              <w:rPr>
                <w:rFonts w:ascii="Angsana New" w:hAnsi="Angsana New"/>
                <w:b/>
                <w:bCs/>
                <w:sz w:val="28"/>
              </w:rPr>
            </w:pPr>
          </w:p>
        </w:tc>
        <w:tc>
          <w:tcPr>
            <w:tcW w:w="2189" w:type="dxa"/>
            <w:shd w:val="clear" w:color="auto" w:fill="auto"/>
          </w:tcPr>
          <w:p w14:paraId="308E6635" w14:textId="77777777" w:rsidR="00120F69" w:rsidRPr="00F05645" w:rsidRDefault="00120F69" w:rsidP="00332BCC">
            <w:pPr>
              <w:jc w:val="thaiDistribute"/>
              <w:rPr>
                <w:rFonts w:ascii="Angsana New" w:hAnsi="Angsana New"/>
                <w:b/>
                <w:bCs/>
                <w:sz w:val="28"/>
              </w:rPr>
            </w:pPr>
          </w:p>
        </w:tc>
        <w:tc>
          <w:tcPr>
            <w:tcW w:w="2064" w:type="dxa"/>
            <w:shd w:val="clear" w:color="auto" w:fill="auto"/>
          </w:tcPr>
          <w:p w14:paraId="61F3D439" w14:textId="77777777" w:rsidR="00120F69" w:rsidRPr="00F05645" w:rsidRDefault="00120F69" w:rsidP="00332BCC">
            <w:pPr>
              <w:jc w:val="thaiDistribute"/>
              <w:rPr>
                <w:rFonts w:ascii="Angsana New" w:hAnsi="Angsana New"/>
                <w:b/>
                <w:bCs/>
                <w:sz w:val="28"/>
              </w:rPr>
            </w:pPr>
          </w:p>
        </w:tc>
        <w:tc>
          <w:tcPr>
            <w:tcW w:w="1627" w:type="dxa"/>
            <w:shd w:val="clear" w:color="auto" w:fill="auto"/>
          </w:tcPr>
          <w:p w14:paraId="622167CC" w14:textId="77777777" w:rsidR="00120F69" w:rsidRPr="00F05645" w:rsidRDefault="00120F69" w:rsidP="00332BCC">
            <w:pPr>
              <w:jc w:val="thaiDistribute"/>
              <w:rPr>
                <w:rFonts w:ascii="Angsana New" w:hAnsi="Angsana New"/>
                <w:b/>
                <w:bCs/>
                <w:sz w:val="28"/>
              </w:rPr>
            </w:pPr>
          </w:p>
        </w:tc>
      </w:tr>
      <w:tr w:rsidR="00CA0D04" w:rsidRPr="00F05645" w14:paraId="325CE177" w14:textId="77777777" w:rsidTr="006F4149">
        <w:tc>
          <w:tcPr>
            <w:tcW w:w="3870" w:type="dxa"/>
            <w:shd w:val="clear" w:color="auto" w:fill="auto"/>
          </w:tcPr>
          <w:p w14:paraId="79F2DBE3" w14:textId="5AC5CE27" w:rsidR="00CA0D04" w:rsidRPr="00F05645" w:rsidRDefault="00CA0D04" w:rsidP="00CA0D04">
            <w:pPr>
              <w:rPr>
                <w:rFonts w:ascii="Angsana New" w:hAnsi="Angsana New"/>
                <w:b/>
                <w:bCs/>
                <w:sz w:val="28"/>
              </w:rPr>
            </w:pPr>
          </w:p>
        </w:tc>
        <w:tc>
          <w:tcPr>
            <w:tcW w:w="1836" w:type="dxa"/>
            <w:shd w:val="clear" w:color="auto" w:fill="auto"/>
            <w:vAlign w:val="bottom"/>
          </w:tcPr>
          <w:p w14:paraId="74EA844E" w14:textId="620AFE2C" w:rsidR="00CA0D04" w:rsidRPr="009025B6" w:rsidRDefault="00CA0D04" w:rsidP="00CA0D04">
            <w:pPr>
              <w:jc w:val="right"/>
              <w:rPr>
                <w:rFonts w:ascii="Angsana New" w:hAnsi="Angsana New"/>
                <w:sz w:val="28"/>
              </w:rPr>
            </w:pPr>
          </w:p>
        </w:tc>
        <w:tc>
          <w:tcPr>
            <w:tcW w:w="1604" w:type="dxa"/>
            <w:shd w:val="clear" w:color="auto" w:fill="auto"/>
            <w:vAlign w:val="bottom"/>
          </w:tcPr>
          <w:p w14:paraId="63E29374" w14:textId="3BF93249" w:rsidR="00CA0D04" w:rsidRPr="009025B6" w:rsidRDefault="00CA0D04" w:rsidP="00CA0D04">
            <w:pPr>
              <w:jc w:val="right"/>
              <w:rPr>
                <w:rFonts w:ascii="Angsana New" w:hAnsi="Angsana New"/>
                <w:sz w:val="28"/>
              </w:rPr>
            </w:pPr>
          </w:p>
        </w:tc>
        <w:tc>
          <w:tcPr>
            <w:tcW w:w="1608" w:type="dxa"/>
            <w:shd w:val="clear" w:color="auto" w:fill="auto"/>
            <w:vAlign w:val="bottom"/>
          </w:tcPr>
          <w:p w14:paraId="063FB15F" w14:textId="340EEF25" w:rsidR="00CA0D04" w:rsidRPr="009025B6" w:rsidRDefault="00CA0D04" w:rsidP="00CA0D04">
            <w:pPr>
              <w:jc w:val="right"/>
              <w:rPr>
                <w:rFonts w:ascii="Angsana New" w:hAnsi="Angsana New"/>
                <w:sz w:val="28"/>
              </w:rPr>
            </w:pPr>
          </w:p>
        </w:tc>
        <w:tc>
          <w:tcPr>
            <w:tcW w:w="2189" w:type="dxa"/>
            <w:shd w:val="clear" w:color="auto" w:fill="auto"/>
            <w:vAlign w:val="bottom"/>
          </w:tcPr>
          <w:p w14:paraId="54843006" w14:textId="3AB104B9" w:rsidR="00CA0D04" w:rsidRPr="009025B6" w:rsidRDefault="00CA0D04" w:rsidP="00CA0D04">
            <w:pPr>
              <w:jc w:val="right"/>
              <w:rPr>
                <w:rFonts w:ascii="Angsana New" w:hAnsi="Angsana New"/>
                <w:sz w:val="28"/>
              </w:rPr>
            </w:pPr>
          </w:p>
        </w:tc>
        <w:tc>
          <w:tcPr>
            <w:tcW w:w="2064" w:type="dxa"/>
            <w:shd w:val="clear" w:color="auto" w:fill="auto"/>
            <w:vAlign w:val="bottom"/>
          </w:tcPr>
          <w:p w14:paraId="6E333DF4" w14:textId="1F5C8041" w:rsidR="00CA0D04" w:rsidRPr="009025B6" w:rsidRDefault="00CA0D04" w:rsidP="00CA0D04">
            <w:pPr>
              <w:jc w:val="right"/>
              <w:rPr>
                <w:rFonts w:ascii="Angsana New" w:hAnsi="Angsana New"/>
                <w:sz w:val="28"/>
              </w:rPr>
            </w:pPr>
          </w:p>
        </w:tc>
        <w:tc>
          <w:tcPr>
            <w:tcW w:w="1627" w:type="dxa"/>
            <w:shd w:val="clear" w:color="auto" w:fill="auto"/>
            <w:vAlign w:val="bottom"/>
          </w:tcPr>
          <w:p w14:paraId="3EDCA96F" w14:textId="25F411D3" w:rsidR="00CA0D04" w:rsidRPr="009025B6" w:rsidRDefault="00CA0D04" w:rsidP="00CA0D04">
            <w:pPr>
              <w:jc w:val="right"/>
              <w:rPr>
                <w:rFonts w:ascii="Angsana New" w:hAnsi="Angsana New"/>
                <w:sz w:val="28"/>
              </w:rPr>
            </w:pPr>
          </w:p>
        </w:tc>
      </w:tr>
      <w:tr w:rsidR="00D15136" w:rsidRPr="00F05645" w14:paraId="7CFA412E" w14:textId="77777777" w:rsidTr="006F4149">
        <w:tc>
          <w:tcPr>
            <w:tcW w:w="3870" w:type="dxa"/>
            <w:shd w:val="clear" w:color="auto" w:fill="auto"/>
          </w:tcPr>
          <w:p w14:paraId="4770EB8A" w14:textId="77777777" w:rsidR="00D15136" w:rsidRPr="00F05645" w:rsidRDefault="00D15136" w:rsidP="00CA0D04">
            <w:pPr>
              <w:rPr>
                <w:rFonts w:ascii="Angsana New" w:hAnsi="Angsana New"/>
                <w:b/>
                <w:bCs/>
                <w:sz w:val="28"/>
              </w:rPr>
            </w:pPr>
          </w:p>
        </w:tc>
        <w:tc>
          <w:tcPr>
            <w:tcW w:w="1836" w:type="dxa"/>
            <w:shd w:val="clear" w:color="auto" w:fill="auto"/>
            <w:vAlign w:val="bottom"/>
          </w:tcPr>
          <w:p w14:paraId="5208E46C" w14:textId="77777777" w:rsidR="00D15136" w:rsidRPr="009025B6" w:rsidRDefault="00D15136" w:rsidP="00CA0D04">
            <w:pPr>
              <w:jc w:val="right"/>
              <w:rPr>
                <w:rFonts w:ascii="Angsana New" w:hAnsi="Angsana New"/>
                <w:sz w:val="28"/>
              </w:rPr>
            </w:pPr>
          </w:p>
        </w:tc>
        <w:tc>
          <w:tcPr>
            <w:tcW w:w="1604" w:type="dxa"/>
            <w:shd w:val="clear" w:color="auto" w:fill="auto"/>
            <w:vAlign w:val="bottom"/>
          </w:tcPr>
          <w:p w14:paraId="3A2FF487" w14:textId="77777777" w:rsidR="00D15136" w:rsidRPr="009025B6" w:rsidRDefault="00D15136" w:rsidP="00CA0D04">
            <w:pPr>
              <w:jc w:val="right"/>
              <w:rPr>
                <w:rFonts w:ascii="Angsana New" w:hAnsi="Angsana New"/>
                <w:sz w:val="28"/>
              </w:rPr>
            </w:pPr>
          </w:p>
        </w:tc>
        <w:tc>
          <w:tcPr>
            <w:tcW w:w="1608" w:type="dxa"/>
            <w:shd w:val="clear" w:color="auto" w:fill="auto"/>
            <w:vAlign w:val="bottom"/>
          </w:tcPr>
          <w:p w14:paraId="5CC4AB18" w14:textId="77777777" w:rsidR="00D15136" w:rsidRPr="009025B6" w:rsidRDefault="00D15136" w:rsidP="00CA0D04">
            <w:pPr>
              <w:jc w:val="right"/>
              <w:rPr>
                <w:rFonts w:ascii="Angsana New" w:hAnsi="Angsana New"/>
                <w:sz w:val="28"/>
              </w:rPr>
            </w:pPr>
          </w:p>
        </w:tc>
        <w:tc>
          <w:tcPr>
            <w:tcW w:w="2189" w:type="dxa"/>
            <w:shd w:val="clear" w:color="auto" w:fill="auto"/>
            <w:vAlign w:val="bottom"/>
          </w:tcPr>
          <w:p w14:paraId="7FE49F91" w14:textId="77777777" w:rsidR="00D15136" w:rsidRPr="009025B6" w:rsidRDefault="00D15136" w:rsidP="00CA0D04">
            <w:pPr>
              <w:jc w:val="right"/>
              <w:rPr>
                <w:rFonts w:ascii="Angsana New" w:hAnsi="Angsana New"/>
                <w:sz w:val="28"/>
              </w:rPr>
            </w:pPr>
          </w:p>
        </w:tc>
        <w:tc>
          <w:tcPr>
            <w:tcW w:w="2064" w:type="dxa"/>
            <w:shd w:val="clear" w:color="auto" w:fill="auto"/>
            <w:vAlign w:val="bottom"/>
          </w:tcPr>
          <w:p w14:paraId="00CA7471" w14:textId="77777777" w:rsidR="00D15136" w:rsidRPr="009025B6" w:rsidRDefault="00D15136" w:rsidP="00CA0D04">
            <w:pPr>
              <w:jc w:val="right"/>
              <w:rPr>
                <w:rFonts w:ascii="Angsana New" w:hAnsi="Angsana New"/>
                <w:sz w:val="28"/>
              </w:rPr>
            </w:pPr>
          </w:p>
        </w:tc>
        <w:tc>
          <w:tcPr>
            <w:tcW w:w="1627" w:type="dxa"/>
            <w:shd w:val="clear" w:color="auto" w:fill="auto"/>
            <w:vAlign w:val="bottom"/>
          </w:tcPr>
          <w:p w14:paraId="71E1C2C7" w14:textId="77777777" w:rsidR="00D15136" w:rsidRPr="009025B6" w:rsidRDefault="00D15136" w:rsidP="00CA0D04">
            <w:pPr>
              <w:jc w:val="right"/>
              <w:rPr>
                <w:rFonts w:ascii="Angsana New" w:hAnsi="Angsana New"/>
                <w:sz w:val="28"/>
              </w:rPr>
            </w:pPr>
          </w:p>
        </w:tc>
      </w:tr>
      <w:tr w:rsidR="00CA0D04" w:rsidRPr="00F05645" w14:paraId="3AC9B74F" w14:textId="77777777" w:rsidTr="006F4149">
        <w:tc>
          <w:tcPr>
            <w:tcW w:w="3870" w:type="dxa"/>
            <w:shd w:val="clear" w:color="auto" w:fill="auto"/>
          </w:tcPr>
          <w:p w14:paraId="3042596A" w14:textId="6B42812A" w:rsidR="00CA0D04" w:rsidRPr="00F05645" w:rsidRDefault="00CA0D04" w:rsidP="00CA0D04">
            <w:pPr>
              <w:rPr>
                <w:rFonts w:ascii="Angsana New" w:hAnsi="Angsana New"/>
                <w:sz w:val="28"/>
              </w:rPr>
            </w:pPr>
          </w:p>
        </w:tc>
        <w:tc>
          <w:tcPr>
            <w:tcW w:w="1836" w:type="dxa"/>
            <w:shd w:val="clear" w:color="auto" w:fill="auto"/>
            <w:vAlign w:val="bottom"/>
          </w:tcPr>
          <w:p w14:paraId="7C6D0069" w14:textId="1C906A16" w:rsidR="00CA0D04" w:rsidRPr="009025B6" w:rsidRDefault="00CA0D04" w:rsidP="00CA0D04">
            <w:pPr>
              <w:jc w:val="right"/>
              <w:rPr>
                <w:rFonts w:ascii="Angsana New" w:hAnsi="Angsana New"/>
                <w:sz w:val="28"/>
              </w:rPr>
            </w:pPr>
          </w:p>
        </w:tc>
        <w:tc>
          <w:tcPr>
            <w:tcW w:w="1604" w:type="dxa"/>
            <w:shd w:val="clear" w:color="auto" w:fill="auto"/>
            <w:vAlign w:val="bottom"/>
          </w:tcPr>
          <w:p w14:paraId="7CB5B23A" w14:textId="5320635B" w:rsidR="00CA0D04" w:rsidRPr="009025B6" w:rsidRDefault="00CA0D04" w:rsidP="00CA0D04">
            <w:pPr>
              <w:jc w:val="right"/>
              <w:rPr>
                <w:rFonts w:ascii="Angsana New" w:hAnsi="Angsana New"/>
                <w:sz w:val="28"/>
              </w:rPr>
            </w:pPr>
          </w:p>
        </w:tc>
        <w:tc>
          <w:tcPr>
            <w:tcW w:w="1608" w:type="dxa"/>
            <w:shd w:val="clear" w:color="auto" w:fill="auto"/>
            <w:vAlign w:val="bottom"/>
          </w:tcPr>
          <w:p w14:paraId="61836576" w14:textId="2BD2DACB" w:rsidR="00CA0D04" w:rsidRPr="009025B6" w:rsidRDefault="00CA0D04" w:rsidP="00CA0D04">
            <w:pPr>
              <w:jc w:val="right"/>
              <w:rPr>
                <w:rFonts w:ascii="Angsana New" w:hAnsi="Angsana New"/>
                <w:sz w:val="28"/>
              </w:rPr>
            </w:pPr>
          </w:p>
        </w:tc>
        <w:tc>
          <w:tcPr>
            <w:tcW w:w="2189" w:type="dxa"/>
            <w:shd w:val="clear" w:color="auto" w:fill="auto"/>
            <w:vAlign w:val="bottom"/>
          </w:tcPr>
          <w:p w14:paraId="08D84C98" w14:textId="51650738" w:rsidR="00CA0D04" w:rsidRPr="009025B6" w:rsidRDefault="00CA0D04" w:rsidP="00CA0D04">
            <w:pPr>
              <w:jc w:val="right"/>
              <w:rPr>
                <w:rFonts w:ascii="Angsana New" w:hAnsi="Angsana New"/>
                <w:sz w:val="28"/>
              </w:rPr>
            </w:pPr>
          </w:p>
        </w:tc>
        <w:tc>
          <w:tcPr>
            <w:tcW w:w="2064" w:type="dxa"/>
            <w:shd w:val="clear" w:color="auto" w:fill="auto"/>
            <w:vAlign w:val="bottom"/>
          </w:tcPr>
          <w:p w14:paraId="6CFF05D5" w14:textId="372CEBF6" w:rsidR="00CA0D04" w:rsidRPr="009025B6" w:rsidRDefault="00CA0D04" w:rsidP="00CA0D04">
            <w:pPr>
              <w:jc w:val="right"/>
              <w:rPr>
                <w:rFonts w:ascii="Angsana New" w:hAnsi="Angsana New"/>
                <w:sz w:val="28"/>
              </w:rPr>
            </w:pPr>
          </w:p>
        </w:tc>
        <w:tc>
          <w:tcPr>
            <w:tcW w:w="1627" w:type="dxa"/>
            <w:shd w:val="clear" w:color="auto" w:fill="auto"/>
            <w:vAlign w:val="bottom"/>
          </w:tcPr>
          <w:p w14:paraId="0E8FB970" w14:textId="718284C8" w:rsidR="00CA0D04" w:rsidRPr="009025B6" w:rsidRDefault="00CA0D04" w:rsidP="00CA0D04">
            <w:pPr>
              <w:jc w:val="right"/>
              <w:rPr>
                <w:rFonts w:ascii="Angsana New" w:hAnsi="Angsana New"/>
                <w:sz w:val="28"/>
              </w:rPr>
            </w:pPr>
          </w:p>
        </w:tc>
      </w:tr>
      <w:tr w:rsidR="006F4149" w:rsidRPr="00F05645" w14:paraId="2BE38914" w14:textId="77777777" w:rsidTr="006F4149">
        <w:tc>
          <w:tcPr>
            <w:tcW w:w="3870" w:type="dxa"/>
            <w:shd w:val="clear" w:color="auto" w:fill="auto"/>
          </w:tcPr>
          <w:p w14:paraId="2DE890C3" w14:textId="77777777" w:rsidR="006F4149" w:rsidRPr="00F05645" w:rsidRDefault="006F4149" w:rsidP="00CA0D04">
            <w:pPr>
              <w:rPr>
                <w:rFonts w:ascii="Angsana New" w:hAnsi="Angsana New"/>
                <w:sz w:val="28"/>
              </w:rPr>
            </w:pPr>
          </w:p>
        </w:tc>
        <w:tc>
          <w:tcPr>
            <w:tcW w:w="1836" w:type="dxa"/>
            <w:shd w:val="clear" w:color="auto" w:fill="auto"/>
            <w:vAlign w:val="bottom"/>
          </w:tcPr>
          <w:p w14:paraId="4E0661A1" w14:textId="77777777" w:rsidR="006F4149" w:rsidRPr="009025B6" w:rsidRDefault="006F4149" w:rsidP="00CA0D04">
            <w:pPr>
              <w:jc w:val="right"/>
              <w:rPr>
                <w:rFonts w:ascii="Angsana New" w:hAnsi="Angsana New"/>
                <w:sz w:val="28"/>
              </w:rPr>
            </w:pPr>
          </w:p>
        </w:tc>
        <w:tc>
          <w:tcPr>
            <w:tcW w:w="1604" w:type="dxa"/>
            <w:shd w:val="clear" w:color="auto" w:fill="auto"/>
            <w:vAlign w:val="bottom"/>
          </w:tcPr>
          <w:p w14:paraId="65DC40B1" w14:textId="77777777" w:rsidR="006F4149" w:rsidRPr="009025B6" w:rsidRDefault="006F4149" w:rsidP="00CA0D04">
            <w:pPr>
              <w:jc w:val="right"/>
              <w:rPr>
                <w:rFonts w:ascii="Angsana New" w:hAnsi="Angsana New"/>
                <w:sz w:val="28"/>
              </w:rPr>
            </w:pPr>
          </w:p>
        </w:tc>
        <w:tc>
          <w:tcPr>
            <w:tcW w:w="1608" w:type="dxa"/>
            <w:shd w:val="clear" w:color="auto" w:fill="auto"/>
            <w:vAlign w:val="bottom"/>
          </w:tcPr>
          <w:p w14:paraId="4DAAB305" w14:textId="77777777" w:rsidR="006F4149" w:rsidRPr="009025B6" w:rsidRDefault="006F4149" w:rsidP="00CA0D04">
            <w:pPr>
              <w:jc w:val="right"/>
              <w:rPr>
                <w:rFonts w:ascii="Angsana New" w:hAnsi="Angsana New"/>
                <w:sz w:val="28"/>
              </w:rPr>
            </w:pPr>
          </w:p>
        </w:tc>
        <w:tc>
          <w:tcPr>
            <w:tcW w:w="2189" w:type="dxa"/>
            <w:shd w:val="clear" w:color="auto" w:fill="auto"/>
            <w:vAlign w:val="bottom"/>
          </w:tcPr>
          <w:p w14:paraId="28A2B629" w14:textId="77777777" w:rsidR="006F4149" w:rsidRPr="009025B6" w:rsidRDefault="006F4149" w:rsidP="00CA0D04">
            <w:pPr>
              <w:jc w:val="right"/>
              <w:rPr>
                <w:rFonts w:ascii="Angsana New" w:hAnsi="Angsana New"/>
                <w:sz w:val="28"/>
              </w:rPr>
            </w:pPr>
          </w:p>
        </w:tc>
        <w:tc>
          <w:tcPr>
            <w:tcW w:w="2064" w:type="dxa"/>
            <w:shd w:val="clear" w:color="auto" w:fill="auto"/>
            <w:vAlign w:val="bottom"/>
          </w:tcPr>
          <w:p w14:paraId="05331997" w14:textId="77777777" w:rsidR="006F4149" w:rsidRPr="009025B6" w:rsidRDefault="006F4149" w:rsidP="00CA0D04">
            <w:pPr>
              <w:jc w:val="right"/>
              <w:rPr>
                <w:rFonts w:ascii="Angsana New" w:hAnsi="Angsana New"/>
                <w:sz w:val="28"/>
              </w:rPr>
            </w:pPr>
          </w:p>
        </w:tc>
        <w:tc>
          <w:tcPr>
            <w:tcW w:w="1627" w:type="dxa"/>
            <w:shd w:val="clear" w:color="auto" w:fill="auto"/>
            <w:vAlign w:val="bottom"/>
          </w:tcPr>
          <w:p w14:paraId="14696F67" w14:textId="77777777" w:rsidR="006F4149" w:rsidRPr="009025B6" w:rsidRDefault="006F4149" w:rsidP="00CA0D04">
            <w:pPr>
              <w:jc w:val="right"/>
              <w:rPr>
                <w:rFonts w:ascii="Angsana New" w:hAnsi="Angsana New"/>
                <w:sz w:val="28"/>
              </w:rPr>
            </w:pPr>
          </w:p>
        </w:tc>
      </w:tr>
      <w:tr w:rsidR="00CA0D04" w:rsidRPr="00F05645" w14:paraId="0FBA3B43" w14:textId="77777777" w:rsidTr="006F4149">
        <w:tc>
          <w:tcPr>
            <w:tcW w:w="3870" w:type="dxa"/>
            <w:shd w:val="clear" w:color="auto" w:fill="auto"/>
          </w:tcPr>
          <w:p w14:paraId="678A1F53" w14:textId="0B877DBE" w:rsidR="00CA0D04" w:rsidRPr="00F05645" w:rsidRDefault="00CA0D04" w:rsidP="00CA0D04">
            <w:pPr>
              <w:jc w:val="thaiDistribute"/>
              <w:rPr>
                <w:rFonts w:ascii="Angsana New" w:hAnsi="Angsana New"/>
                <w:b/>
                <w:bCs/>
                <w:sz w:val="28"/>
              </w:rPr>
            </w:pPr>
          </w:p>
        </w:tc>
        <w:tc>
          <w:tcPr>
            <w:tcW w:w="1836" w:type="dxa"/>
            <w:shd w:val="clear" w:color="auto" w:fill="auto"/>
            <w:vAlign w:val="bottom"/>
          </w:tcPr>
          <w:p w14:paraId="38E093E3" w14:textId="36162B4A" w:rsidR="00CA0D04" w:rsidRPr="003634FD" w:rsidRDefault="00CA0D04" w:rsidP="00CA0D04">
            <w:pPr>
              <w:jc w:val="right"/>
              <w:rPr>
                <w:rFonts w:ascii="Angsana New" w:hAnsi="Angsana New"/>
                <w:b/>
                <w:bCs/>
                <w:sz w:val="28"/>
              </w:rPr>
            </w:pPr>
          </w:p>
        </w:tc>
        <w:tc>
          <w:tcPr>
            <w:tcW w:w="1604" w:type="dxa"/>
            <w:shd w:val="clear" w:color="auto" w:fill="auto"/>
            <w:vAlign w:val="bottom"/>
          </w:tcPr>
          <w:p w14:paraId="1A96320D" w14:textId="4BD7EFC5" w:rsidR="00CA0D04" w:rsidRPr="003634FD" w:rsidRDefault="00CA0D04" w:rsidP="00CA0D04">
            <w:pPr>
              <w:jc w:val="right"/>
              <w:rPr>
                <w:rFonts w:ascii="Angsana New" w:hAnsi="Angsana New"/>
                <w:b/>
                <w:bCs/>
                <w:sz w:val="28"/>
              </w:rPr>
            </w:pPr>
          </w:p>
        </w:tc>
        <w:tc>
          <w:tcPr>
            <w:tcW w:w="1608" w:type="dxa"/>
            <w:shd w:val="clear" w:color="auto" w:fill="auto"/>
            <w:vAlign w:val="bottom"/>
          </w:tcPr>
          <w:p w14:paraId="0F0AD43F" w14:textId="60C39FD7" w:rsidR="00CA0D04" w:rsidRPr="003634FD" w:rsidRDefault="00CA0D04" w:rsidP="00CA0D04">
            <w:pPr>
              <w:jc w:val="right"/>
              <w:rPr>
                <w:rFonts w:ascii="Angsana New" w:hAnsi="Angsana New"/>
                <w:b/>
                <w:bCs/>
                <w:sz w:val="28"/>
              </w:rPr>
            </w:pPr>
          </w:p>
        </w:tc>
        <w:tc>
          <w:tcPr>
            <w:tcW w:w="2189" w:type="dxa"/>
            <w:shd w:val="clear" w:color="auto" w:fill="auto"/>
            <w:vAlign w:val="bottom"/>
          </w:tcPr>
          <w:p w14:paraId="2D7D3F38" w14:textId="2C5C01F3" w:rsidR="00CA0D04" w:rsidRPr="00F10E86" w:rsidRDefault="00CA0D04" w:rsidP="00CA0D04">
            <w:pPr>
              <w:jc w:val="right"/>
              <w:rPr>
                <w:rFonts w:ascii="Angsana New" w:hAnsi="Angsana New"/>
                <w:b/>
                <w:bCs/>
                <w:sz w:val="28"/>
              </w:rPr>
            </w:pPr>
          </w:p>
        </w:tc>
        <w:tc>
          <w:tcPr>
            <w:tcW w:w="2064" w:type="dxa"/>
            <w:shd w:val="clear" w:color="auto" w:fill="auto"/>
            <w:vAlign w:val="bottom"/>
          </w:tcPr>
          <w:p w14:paraId="38EF0203" w14:textId="5E1024AE" w:rsidR="00CA0D04" w:rsidRPr="00F10E86" w:rsidRDefault="00CA0D04" w:rsidP="00CA0D04">
            <w:pPr>
              <w:jc w:val="right"/>
              <w:rPr>
                <w:rFonts w:ascii="Angsana New" w:hAnsi="Angsana New"/>
                <w:b/>
                <w:bCs/>
                <w:sz w:val="28"/>
              </w:rPr>
            </w:pPr>
          </w:p>
        </w:tc>
        <w:tc>
          <w:tcPr>
            <w:tcW w:w="1627" w:type="dxa"/>
            <w:shd w:val="clear" w:color="auto" w:fill="auto"/>
            <w:vAlign w:val="bottom"/>
          </w:tcPr>
          <w:p w14:paraId="442D0F8C" w14:textId="71622AC8" w:rsidR="00CA0D04" w:rsidRPr="00F10E86" w:rsidRDefault="00CA0D04" w:rsidP="00CA0D04">
            <w:pPr>
              <w:jc w:val="right"/>
              <w:rPr>
                <w:rFonts w:ascii="Angsana New" w:hAnsi="Angsana New"/>
                <w:b/>
                <w:bCs/>
                <w:sz w:val="28"/>
              </w:rPr>
            </w:pPr>
          </w:p>
        </w:tc>
      </w:tr>
      <w:tr w:rsidR="00120F69" w:rsidRPr="00F05645" w14:paraId="0DECD549" w14:textId="77777777" w:rsidTr="006F4149">
        <w:tc>
          <w:tcPr>
            <w:tcW w:w="3870" w:type="dxa"/>
            <w:shd w:val="clear" w:color="auto" w:fill="auto"/>
          </w:tcPr>
          <w:p w14:paraId="312DA69E" w14:textId="77777777" w:rsidR="00120F69" w:rsidRPr="00F05645" w:rsidRDefault="00120F69" w:rsidP="00332BCC">
            <w:pPr>
              <w:jc w:val="center"/>
              <w:rPr>
                <w:rFonts w:ascii="Angsana New" w:hAnsi="Angsana New"/>
                <w:sz w:val="28"/>
              </w:rPr>
            </w:pPr>
          </w:p>
        </w:tc>
        <w:tc>
          <w:tcPr>
            <w:tcW w:w="10928" w:type="dxa"/>
            <w:gridSpan w:val="6"/>
            <w:tcBorders>
              <w:bottom w:val="single" w:sz="4" w:space="0" w:color="auto"/>
            </w:tcBorders>
            <w:shd w:val="clear" w:color="auto" w:fill="auto"/>
            <w:vAlign w:val="bottom"/>
          </w:tcPr>
          <w:p w14:paraId="3F5DD623" w14:textId="77777777" w:rsidR="00120F69" w:rsidRPr="00F05645" w:rsidRDefault="00120F69" w:rsidP="00332BCC">
            <w:pPr>
              <w:jc w:val="center"/>
              <w:rPr>
                <w:rFonts w:ascii="Angsana New" w:hAnsi="Angsana New"/>
                <w:sz w:val="28"/>
                <w:cs/>
              </w:rPr>
            </w:pPr>
            <w:r w:rsidRPr="00F05645">
              <w:rPr>
                <w:rFonts w:ascii="Angsana New" w:hAnsi="Angsana New"/>
                <w:sz w:val="28"/>
              </w:rPr>
              <w:t>(Thousand Baht)</w:t>
            </w:r>
          </w:p>
        </w:tc>
      </w:tr>
      <w:tr w:rsidR="00120F69" w:rsidRPr="00F05645" w14:paraId="6A6508ED" w14:textId="77777777" w:rsidTr="006F4149">
        <w:tc>
          <w:tcPr>
            <w:tcW w:w="3870" w:type="dxa"/>
            <w:shd w:val="clear" w:color="auto" w:fill="auto"/>
          </w:tcPr>
          <w:p w14:paraId="51BEF975" w14:textId="77777777" w:rsidR="00120F69" w:rsidRPr="00F05645" w:rsidRDefault="00120F69" w:rsidP="00332BCC">
            <w:pPr>
              <w:jc w:val="center"/>
              <w:rPr>
                <w:rFonts w:ascii="Angsana New" w:hAnsi="Angsana New"/>
                <w:sz w:val="28"/>
              </w:rPr>
            </w:pPr>
          </w:p>
        </w:tc>
        <w:tc>
          <w:tcPr>
            <w:tcW w:w="10928" w:type="dxa"/>
            <w:gridSpan w:val="6"/>
            <w:tcBorders>
              <w:top w:val="single" w:sz="4" w:space="0" w:color="auto"/>
              <w:bottom w:val="single" w:sz="4" w:space="0" w:color="auto"/>
            </w:tcBorders>
            <w:shd w:val="clear" w:color="auto" w:fill="auto"/>
            <w:vAlign w:val="bottom"/>
          </w:tcPr>
          <w:p w14:paraId="2674D03A" w14:textId="77777777" w:rsidR="00120F69" w:rsidRPr="00F05645" w:rsidRDefault="00120F69" w:rsidP="00332BCC">
            <w:pPr>
              <w:jc w:val="center"/>
              <w:rPr>
                <w:rFonts w:ascii="Angsana New" w:hAnsi="Angsana New"/>
                <w:sz w:val="28"/>
                <w:cs/>
              </w:rPr>
            </w:pPr>
            <w:r w:rsidRPr="00F05645">
              <w:rPr>
                <w:rFonts w:ascii="Angsana New" w:hAnsi="Angsana New"/>
                <w:kern w:val="2"/>
                <w:sz w:val="28"/>
              </w:rPr>
              <w:t>Consolidated financial statements</w:t>
            </w:r>
          </w:p>
        </w:tc>
      </w:tr>
      <w:tr w:rsidR="00120F69" w:rsidRPr="00F05645" w14:paraId="69AC997C" w14:textId="77777777" w:rsidTr="006F4149">
        <w:tc>
          <w:tcPr>
            <w:tcW w:w="3870" w:type="dxa"/>
            <w:shd w:val="clear" w:color="auto" w:fill="auto"/>
          </w:tcPr>
          <w:p w14:paraId="41144D5B" w14:textId="77777777" w:rsidR="00120F69" w:rsidRPr="00F05645" w:rsidRDefault="00120F69" w:rsidP="00332BCC">
            <w:pPr>
              <w:jc w:val="center"/>
              <w:rPr>
                <w:rFonts w:ascii="Angsana New" w:hAnsi="Angsana New"/>
                <w:b/>
                <w:bCs/>
                <w:sz w:val="28"/>
              </w:rPr>
            </w:pPr>
          </w:p>
        </w:tc>
        <w:tc>
          <w:tcPr>
            <w:tcW w:w="10928" w:type="dxa"/>
            <w:gridSpan w:val="6"/>
            <w:tcBorders>
              <w:top w:val="single" w:sz="4" w:space="0" w:color="auto"/>
              <w:bottom w:val="single" w:sz="4" w:space="0" w:color="auto"/>
            </w:tcBorders>
            <w:shd w:val="clear" w:color="auto" w:fill="auto"/>
            <w:vAlign w:val="bottom"/>
          </w:tcPr>
          <w:p w14:paraId="42E86D0E" w14:textId="385666C5" w:rsidR="00120F69" w:rsidRPr="00F05645" w:rsidRDefault="00182E59" w:rsidP="00332BCC">
            <w:pPr>
              <w:jc w:val="center"/>
              <w:rPr>
                <w:rFonts w:ascii="Angsana New" w:hAnsi="Angsana New"/>
                <w:sz w:val="28"/>
              </w:rPr>
            </w:pPr>
            <w:r>
              <w:rPr>
                <w:rFonts w:ascii="Angsana New" w:hAnsi="Angsana New"/>
                <w:sz w:val="28"/>
              </w:rPr>
              <w:t>31 December 2020</w:t>
            </w:r>
          </w:p>
        </w:tc>
      </w:tr>
      <w:tr w:rsidR="00120F69" w:rsidRPr="00F05645" w14:paraId="0BB235E3" w14:textId="77777777" w:rsidTr="006F4149">
        <w:tc>
          <w:tcPr>
            <w:tcW w:w="3870" w:type="dxa"/>
            <w:shd w:val="clear" w:color="auto" w:fill="auto"/>
          </w:tcPr>
          <w:p w14:paraId="1D891D5D" w14:textId="77777777" w:rsidR="00120F69" w:rsidRPr="00F05645" w:rsidRDefault="00120F69" w:rsidP="00332BCC">
            <w:pPr>
              <w:jc w:val="center"/>
              <w:rPr>
                <w:rFonts w:ascii="Angsana New" w:hAnsi="Angsana New"/>
                <w:sz w:val="28"/>
              </w:rPr>
            </w:pPr>
          </w:p>
        </w:tc>
        <w:tc>
          <w:tcPr>
            <w:tcW w:w="1836" w:type="dxa"/>
            <w:tcBorders>
              <w:top w:val="single" w:sz="4" w:space="0" w:color="auto"/>
            </w:tcBorders>
            <w:shd w:val="clear" w:color="auto" w:fill="auto"/>
            <w:vAlign w:val="bottom"/>
          </w:tcPr>
          <w:p w14:paraId="3038412B" w14:textId="77777777" w:rsidR="00120F69" w:rsidRPr="00F05645" w:rsidRDefault="00120F69" w:rsidP="00DD07C7">
            <w:pPr>
              <w:pBdr>
                <w:bottom w:val="single" w:sz="4" w:space="1" w:color="auto"/>
              </w:pBdr>
              <w:ind w:left="-99"/>
              <w:jc w:val="center"/>
              <w:rPr>
                <w:rFonts w:ascii="Angsana New" w:hAnsi="Angsana New"/>
                <w:sz w:val="28"/>
              </w:rPr>
            </w:pPr>
            <w:r w:rsidRPr="00F05645">
              <w:rPr>
                <w:rFonts w:ascii="Angsana New" w:hAnsi="Angsana New"/>
                <w:sz w:val="28"/>
              </w:rPr>
              <w:t>Reserve of financial assets without significant increase in credit risk</w:t>
            </w:r>
          </w:p>
        </w:tc>
        <w:tc>
          <w:tcPr>
            <w:tcW w:w="1604" w:type="dxa"/>
            <w:tcBorders>
              <w:top w:val="single" w:sz="4" w:space="0" w:color="auto"/>
            </w:tcBorders>
            <w:shd w:val="clear" w:color="auto" w:fill="auto"/>
            <w:vAlign w:val="bottom"/>
          </w:tcPr>
          <w:p w14:paraId="7928D3ED" w14:textId="77777777" w:rsidR="00120F69" w:rsidRPr="00F05645" w:rsidRDefault="00120F69" w:rsidP="00DD07C7">
            <w:pPr>
              <w:pBdr>
                <w:bottom w:val="single" w:sz="4" w:space="1" w:color="auto"/>
              </w:pBdr>
              <w:jc w:val="center"/>
              <w:rPr>
                <w:rFonts w:ascii="Angsana New" w:hAnsi="Angsana New"/>
                <w:sz w:val="28"/>
              </w:rPr>
            </w:pPr>
            <w:r w:rsidRPr="00F05645">
              <w:rPr>
                <w:rFonts w:ascii="Angsana New" w:hAnsi="Angsana New"/>
                <w:sz w:val="28"/>
              </w:rPr>
              <w:t>Reserve of financial assets with significant increase in credit risk</w:t>
            </w:r>
          </w:p>
        </w:tc>
        <w:tc>
          <w:tcPr>
            <w:tcW w:w="1608" w:type="dxa"/>
            <w:tcBorders>
              <w:top w:val="single" w:sz="4" w:space="0" w:color="auto"/>
            </w:tcBorders>
            <w:shd w:val="clear" w:color="auto" w:fill="auto"/>
            <w:vAlign w:val="bottom"/>
          </w:tcPr>
          <w:p w14:paraId="2E572BFA" w14:textId="77777777" w:rsidR="00120F69" w:rsidRPr="00F05645" w:rsidRDefault="00120F69" w:rsidP="00DD07C7">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w:t>
            </w:r>
          </w:p>
        </w:tc>
        <w:tc>
          <w:tcPr>
            <w:tcW w:w="2189" w:type="dxa"/>
            <w:tcBorders>
              <w:top w:val="single" w:sz="4" w:space="0" w:color="auto"/>
            </w:tcBorders>
            <w:shd w:val="clear" w:color="auto" w:fill="auto"/>
            <w:vAlign w:val="bottom"/>
          </w:tcPr>
          <w:p w14:paraId="613ED97B" w14:textId="63D3B378" w:rsidR="00120F69" w:rsidRPr="00F05645" w:rsidRDefault="00120F69" w:rsidP="00DD07C7">
            <w:pPr>
              <w:pBdr>
                <w:bottom w:val="single" w:sz="4" w:space="1" w:color="auto"/>
              </w:pBdr>
              <w:jc w:val="center"/>
              <w:rPr>
                <w:rFonts w:ascii="Angsana New" w:hAnsi="Angsana New"/>
                <w:sz w:val="28"/>
              </w:rPr>
            </w:pPr>
            <w:r w:rsidRPr="00F05645">
              <w:rPr>
                <w:rFonts w:ascii="Angsana New" w:hAnsi="Angsana New"/>
                <w:sz w:val="28"/>
              </w:rPr>
              <w:t>Reserve of financial assets that are measured at allowance by simple principles</w:t>
            </w:r>
          </w:p>
        </w:tc>
        <w:tc>
          <w:tcPr>
            <w:tcW w:w="2064" w:type="dxa"/>
            <w:tcBorders>
              <w:top w:val="single" w:sz="4" w:space="0" w:color="auto"/>
            </w:tcBorders>
            <w:shd w:val="clear" w:color="auto" w:fill="auto"/>
            <w:vAlign w:val="bottom"/>
          </w:tcPr>
          <w:p w14:paraId="432A1E59" w14:textId="77777777" w:rsidR="00120F69" w:rsidRPr="00F05645" w:rsidRDefault="00120F69" w:rsidP="00DD07C7">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 when initially purchased or acquired</w:t>
            </w:r>
            <w:r w:rsidRPr="00F05645">
              <w:rPr>
                <w:rFonts w:ascii="Angsana New" w:hAnsi="Angsana New" w:hint="cs"/>
                <w:sz w:val="28"/>
              </w:rPr>
              <w:t xml:space="preserve"> </w:t>
            </w:r>
          </w:p>
        </w:tc>
        <w:tc>
          <w:tcPr>
            <w:tcW w:w="1627" w:type="dxa"/>
            <w:tcBorders>
              <w:top w:val="single" w:sz="4" w:space="0" w:color="auto"/>
            </w:tcBorders>
            <w:shd w:val="clear" w:color="auto" w:fill="auto"/>
            <w:vAlign w:val="bottom"/>
          </w:tcPr>
          <w:p w14:paraId="41DB0DEE" w14:textId="77777777" w:rsidR="00120F69" w:rsidRPr="00F05645" w:rsidRDefault="00120F69" w:rsidP="00DD07C7">
            <w:pPr>
              <w:pBdr>
                <w:bottom w:val="single" w:sz="4" w:space="1" w:color="auto"/>
              </w:pBdr>
              <w:ind w:right="-75"/>
              <w:jc w:val="center"/>
              <w:rPr>
                <w:rFonts w:ascii="Angsana New" w:hAnsi="Angsana New"/>
                <w:sz w:val="28"/>
              </w:rPr>
            </w:pPr>
            <w:r w:rsidRPr="00F05645">
              <w:rPr>
                <w:rFonts w:ascii="Angsana New" w:hAnsi="Angsana New"/>
                <w:sz w:val="28"/>
              </w:rPr>
              <w:t>Total</w:t>
            </w:r>
          </w:p>
        </w:tc>
      </w:tr>
      <w:tr w:rsidR="00120F69" w:rsidRPr="00756769" w14:paraId="63B46BDD" w14:textId="77777777" w:rsidTr="006F4149">
        <w:tc>
          <w:tcPr>
            <w:tcW w:w="3870" w:type="dxa"/>
            <w:shd w:val="clear" w:color="auto" w:fill="auto"/>
          </w:tcPr>
          <w:p w14:paraId="4EC9F172" w14:textId="77777777" w:rsidR="00120F69" w:rsidRPr="005147E4" w:rsidRDefault="00120F69" w:rsidP="00332BCC">
            <w:pPr>
              <w:jc w:val="thaiDistribute"/>
              <w:rPr>
                <w:rFonts w:ascii="Angsana New" w:hAnsi="Angsana New"/>
                <w:b/>
                <w:bCs/>
                <w:sz w:val="28"/>
                <w:highlight w:val="yellow"/>
              </w:rPr>
            </w:pPr>
            <w:r w:rsidRPr="005147E4">
              <w:rPr>
                <w:rFonts w:ascii="Angsana New" w:hAnsi="Angsana New"/>
                <w:b/>
                <w:bCs/>
                <w:sz w:val="28"/>
              </w:rPr>
              <w:t>Investments</w:t>
            </w:r>
          </w:p>
        </w:tc>
        <w:tc>
          <w:tcPr>
            <w:tcW w:w="1836" w:type="dxa"/>
            <w:shd w:val="clear" w:color="auto" w:fill="auto"/>
            <w:vAlign w:val="bottom"/>
          </w:tcPr>
          <w:p w14:paraId="34409428" w14:textId="77777777" w:rsidR="00120F69" w:rsidRPr="00F05645" w:rsidRDefault="00120F69" w:rsidP="00332BCC">
            <w:pPr>
              <w:jc w:val="center"/>
              <w:rPr>
                <w:rFonts w:ascii="Angsana New" w:hAnsi="Angsana New"/>
                <w:sz w:val="28"/>
              </w:rPr>
            </w:pPr>
          </w:p>
        </w:tc>
        <w:tc>
          <w:tcPr>
            <w:tcW w:w="1604" w:type="dxa"/>
            <w:shd w:val="clear" w:color="auto" w:fill="auto"/>
            <w:vAlign w:val="bottom"/>
          </w:tcPr>
          <w:p w14:paraId="2C809208" w14:textId="77777777" w:rsidR="00120F69" w:rsidRPr="00F05645" w:rsidRDefault="00120F69" w:rsidP="00332BCC">
            <w:pPr>
              <w:jc w:val="center"/>
              <w:rPr>
                <w:rFonts w:ascii="Angsana New" w:hAnsi="Angsana New"/>
                <w:sz w:val="28"/>
              </w:rPr>
            </w:pPr>
          </w:p>
        </w:tc>
        <w:tc>
          <w:tcPr>
            <w:tcW w:w="1608" w:type="dxa"/>
            <w:shd w:val="clear" w:color="auto" w:fill="auto"/>
            <w:vAlign w:val="bottom"/>
          </w:tcPr>
          <w:p w14:paraId="5B6F0C07" w14:textId="77777777" w:rsidR="00120F69" w:rsidRPr="00F05645" w:rsidRDefault="00120F69" w:rsidP="00332BCC">
            <w:pPr>
              <w:jc w:val="center"/>
              <w:rPr>
                <w:rFonts w:ascii="Angsana New" w:hAnsi="Angsana New"/>
                <w:sz w:val="28"/>
              </w:rPr>
            </w:pPr>
          </w:p>
        </w:tc>
        <w:tc>
          <w:tcPr>
            <w:tcW w:w="2189" w:type="dxa"/>
            <w:shd w:val="clear" w:color="auto" w:fill="auto"/>
            <w:vAlign w:val="bottom"/>
          </w:tcPr>
          <w:p w14:paraId="4E2D618D" w14:textId="77777777" w:rsidR="00120F69" w:rsidRPr="00F05645" w:rsidRDefault="00120F69" w:rsidP="00332BCC">
            <w:pPr>
              <w:jc w:val="center"/>
              <w:rPr>
                <w:rFonts w:ascii="Angsana New" w:hAnsi="Angsana New"/>
                <w:sz w:val="28"/>
              </w:rPr>
            </w:pPr>
          </w:p>
        </w:tc>
        <w:tc>
          <w:tcPr>
            <w:tcW w:w="2064" w:type="dxa"/>
            <w:shd w:val="clear" w:color="auto" w:fill="auto"/>
            <w:vAlign w:val="bottom"/>
          </w:tcPr>
          <w:p w14:paraId="3E044579" w14:textId="77777777" w:rsidR="00120F69" w:rsidRPr="00F05645" w:rsidRDefault="00120F69" w:rsidP="00332BCC">
            <w:pPr>
              <w:jc w:val="center"/>
              <w:rPr>
                <w:rFonts w:ascii="Angsana New" w:hAnsi="Angsana New"/>
                <w:sz w:val="28"/>
              </w:rPr>
            </w:pPr>
          </w:p>
        </w:tc>
        <w:tc>
          <w:tcPr>
            <w:tcW w:w="1627" w:type="dxa"/>
            <w:shd w:val="clear" w:color="auto" w:fill="auto"/>
            <w:vAlign w:val="bottom"/>
          </w:tcPr>
          <w:p w14:paraId="44EA1856" w14:textId="77777777" w:rsidR="00120F69" w:rsidRPr="00F05645" w:rsidRDefault="00120F69" w:rsidP="00332BCC">
            <w:pPr>
              <w:jc w:val="center"/>
              <w:rPr>
                <w:rFonts w:ascii="Angsana New" w:hAnsi="Angsana New"/>
                <w:sz w:val="28"/>
              </w:rPr>
            </w:pPr>
          </w:p>
        </w:tc>
      </w:tr>
      <w:tr w:rsidR="00520A52" w:rsidRPr="00756769" w14:paraId="6FFCB592" w14:textId="77777777" w:rsidTr="006F4149">
        <w:tc>
          <w:tcPr>
            <w:tcW w:w="3870" w:type="dxa"/>
            <w:shd w:val="clear" w:color="auto" w:fill="auto"/>
          </w:tcPr>
          <w:p w14:paraId="1B9AE836" w14:textId="77777777" w:rsidR="00520A52" w:rsidRPr="00F05645" w:rsidRDefault="00520A52" w:rsidP="00520A52">
            <w:pPr>
              <w:jc w:val="thaiDistribute"/>
              <w:rPr>
                <w:rFonts w:ascii="Angsana New" w:hAnsi="Angsana New"/>
                <w:sz w:val="28"/>
              </w:rPr>
            </w:pPr>
            <w:r w:rsidRPr="00F05645">
              <w:rPr>
                <w:rFonts w:ascii="Angsana New" w:hAnsi="Angsana New"/>
                <w:sz w:val="28"/>
              </w:rPr>
              <w:t xml:space="preserve">Opening </w:t>
            </w:r>
            <w:r>
              <w:rPr>
                <w:rFonts w:ascii="Angsana New" w:hAnsi="Angsana New"/>
                <w:sz w:val="28"/>
              </w:rPr>
              <w:t>b</w:t>
            </w:r>
            <w:r w:rsidRPr="00F05645">
              <w:rPr>
                <w:rFonts w:ascii="Angsana New" w:hAnsi="Angsana New"/>
                <w:sz w:val="28"/>
              </w:rPr>
              <w:t>alance</w:t>
            </w:r>
          </w:p>
        </w:tc>
        <w:tc>
          <w:tcPr>
            <w:tcW w:w="1836" w:type="dxa"/>
            <w:shd w:val="clear" w:color="auto" w:fill="auto"/>
          </w:tcPr>
          <w:p w14:paraId="20CB1AD0" w14:textId="6B3505F9" w:rsidR="00520A52" w:rsidRPr="00F05645" w:rsidRDefault="00520A52" w:rsidP="00520A52">
            <w:pPr>
              <w:jc w:val="right"/>
              <w:rPr>
                <w:rFonts w:ascii="Angsana New" w:hAnsi="Angsana New"/>
                <w:b/>
                <w:bCs/>
                <w:sz w:val="26"/>
                <w:szCs w:val="26"/>
              </w:rPr>
            </w:pPr>
            <w:r w:rsidRPr="00F4742D">
              <w:rPr>
                <w:rFonts w:ascii="Angsana New" w:hAnsi="Angsana New"/>
                <w:sz w:val="26"/>
                <w:szCs w:val="26"/>
              </w:rPr>
              <w:t>-</w:t>
            </w:r>
          </w:p>
        </w:tc>
        <w:tc>
          <w:tcPr>
            <w:tcW w:w="1604" w:type="dxa"/>
            <w:shd w:val="clear" w:color="auto" w:fill="auto"/>
          </w:tcPr>
          <w:p w14:paraId="2AD06412" w14:textId="6275237C" w:rsidR="00520A52" w:rsidRPr="0044465F" w:rsidRDefault="00520A52" w:rsidP="00520A52">
            <w:pPr>
              <w:jc w:val="right"/>
              <w:rPr>
                <w:rFonts w:ascii="Angsana New" w:hAnsi="Angsana New"/>
                <w:b/>
                <w:bCs/>
                <w:sz w:val="28"/>
              </w:rPr>
            </w:pPr>
            <w:r w:rsidRPr="00F4742D">
              <w:rPr>
                <w:rFonts w:ascii="Angsana New" w:hAnsi="Angsana New"/>
                <w:sz w:val="26"/>
                <w:szCs w:val="26"/>
              </w:rPr>
              <w:t>-</w:t>
            </w:r>
          </w:p>
        </w:tc>
        <w:tc>
          <w:tcPr>
            <w:tcW w:w="1608" w:type="dxa"/>
            <w:shd w:val="clear" w:color="auto" w:fill="auto"/>
          </w:tcPr>
          <w:p w14:paraId="179BDD75" w14:textId="1ACC35C7" w:rsidR="00520A52" w:rsidRPr="00F05645" w:rsidRDefault="00520A52" w:rsidP="00520A52">
            <w:pPr>
              <w:jc w:val="right"/>
              <w:rPr>
                <w:rFonts w:ascii="Angsana New" w:hAnsi="Angsana New"/>
                <w:b/>
                <w:bCs/>
                <w:sz w:val="28"/>
              </w:rPr>
            </w:pPr>
            <w:r w:rsidRPr="00D94887">
              <w:rPr>
                <w:rFonts w:ascii="Angsana New" w:hAnsi="Angsana New"/>
                <w:sz w:val="28"/>
              </w:rPr>
              <w:t>139,903</w:t>
            </w:r>
          </w:p>
        </w:tc>
        <w:tc>
          <w:tcPr>
            <w:tcW w:w="2189" w:type="dxa"/>
            <w:shd w:val="clear" w:color="auto" w:fill="auto"/>
          </w:tcPr>
          <w:p w14:paraId="518B9FF4" w14:textId="0B4ECAC3" w:rsidR="00520A52" w:rsidRPr="00F05645" w:rsidRDefault="00520A52" w:rsidP="00520A52">
            <w:pPr>
              <w:jc w:val="right"/>
              <w:rPr>
                <w:rFonts w:ascii="Angsana New" w:hAnsi="Angsana New"/>
                <w:sz w:val="28"/>
              </w:rPr>
            </w:pPr>
            <w:r w:rsidRPr="00F4742D">
              <w:rPr>
                <w:rFonts w:ascii="Angsana New" w:hAnsi="Angsana New"/>
                <w:sz w:val="26"/>
                <w:szCs w:val="26"/>
              </w:rPr>
              <w:t>-</w:t>
            </w:r>
          </w:p>
        </w:tc>
        <w:tc>
          <w:tcPr>
            <w:tcW w:w="2064" w:type="dxa"/>
            <w:shd w:val="clear" w:color="auto" w:fill="auto"/>
          </w:tcPr>
          <w:p w14:paraId="7484344C" w14:textId="1FFD1D57" w:rsidR="00520A52" w:rsidRPr="00F05645" w:rsidRDefault="00520A52" w:rsidP="00520A52">
            <w:pPr>
              <w:jc w:val="right"/>
              <w:rPr>
                <w:rFonts w:ascii="Angsana New" w:hAnsi="Angsana New"/>
                <w:b/>
                <w:bCs/>
                <w:sz w:val="28"/>
              </w:rPr>
            </w:pPr>
            <w:r w:rsidRPr="00F4742D">
              <w:rPr>
                <w:rFonts w:ascii="Angsana New" w:hAnsi="Angsana New"/>
                <w:sz w:val="26"/>
                <w:szCs w:val="26"/>
              </w:rPr>
              <w:t>-</w:t>
            </w:r>
          </w:p>
        </w:tc>
        <w:tc>
          <w:tcPr>
            <w:tcW w:w="1627" w:type="dxa"/>
            <w:shd w:val="clear" w:color="auto" w:fill="auto"/>
          </w:tcPr>
          <w:p w14:paraId="0ED72D97" w14:textId="0BA46B54" w:rsidR="00520A52" w:rsidRPr="00F05645" w:rsidRDefault="00520A52" w:rsidP="00520A52">
            <w:pPr>
              <w:jc w:val="right"/>
              <w:rPr>
                <w:rFonts w:ascii="Angsana New" w:hAnsi="Angsana New"/>
                <w:sz w:val="28"/>
              </w:rPr>
            </w:pPr>
            <w:r w:rsidRPr="00D94887">
              <w:rPr>
                <w:rFonts w:ascii="Angsana New" w:hAnsi="Angsana New"/>
                <w:sz w:val="28"/>
              </w:rPr>
              <w:t>139,903</w:t>
            </w:r>
          </w:p>
        </w:tc>
      </w:tr>
      <w:tr w:rsidR="00520A52" w:rsidRPr="00756769" w14:paraId="13AB3CA5" w14:textId="77777777" w:rsidTr="006F4149">
        <w:tc>
          <w:tcPr>
            <w:tcW w:w="3870" w:type="dxa"/>
            <w:shd w:val="clear" w:color="auto" w:fill="auto"/>
          </w:tcPr>
          <w:p w14:paraId="4CCE9953" w14:textId="5FE202C7" w:rsidR="00520A52" w:rsidRPr="00F05645" w:rsidRDefault="00520A52" w:rsidP="00520A52">
            <w:pPr>
              <w:jc w:val="thaiDistribute"/>
              <w:rPr>
                <w:rFonts w:ascii="Angsana New" w:hAnsi="Angsana New"/>
                <w:sz w:val="28"/>
              </w:rPr>
            </w:pPr>
            <w:r w:rsidRPr="00F05645">
              <w:rPr>
                <w:rFonts w:ascii="Angsana New" w:hAnsi="Angsana New"/>
                <w:sz w:val="28"/>
              </w:rPr>
              <w:t xml:space="preserve">Changes during the </w:t>
            </w:r>
            <w:r w:rsidR="006B6DFA">
              <w:rPr>
                <w:rFonts w:ascii="Angsana New" w:hAnsi="Angsana New"/>
                <w:sz w:val="28"/>
              </w:rPr>
              <w:t>year</w:t>
            </w:r>
          </w:p>
        </w:tc>
        <w:tc>
          <w:tcPr>
            <w:tcW w:w="1836" w:type="dxa"/>
            <w:shd w:val="clear" w:color="auto" w:fill="auto"/>
          </w:tcPr>
          <w:p w14:paraId="2CDCE596" w14:textId="6C3317FE" w:rsidR="00520A52" w:rsidRPr="00F05645" w:rsidRDefault="00520A52" w:rsidP="00520A52">
            <w:pPr>
              <w:jc w:val="right"/>
              <w:rPr>
                <w:rFonts w:ascii="Angsana New" w:hAnsi="Angsana New"/>
                <w:b/>
                <w:bCs/>
                <w:sz w:val="26"/>
                <w:szCs w:val="26"/>
              </w:rPr>
            </w:pPr>
            <w:r w:rsidRPr="00F4742D">
              <w:rPr>
                <w:rFonts w:ascii="Angsana New" w:hAnsi="Angsana New"/>
                <w:sz w:val="26"/>
                <w:szCs w:val="26"/>
              </w:rPr>
              <w:t>-</w:t>
            </w:r>
          </w:p>
        </w:tc>
        <w:tc>
          <w:tcPr>
            <w:tcW w:w="1604" w:type="dxa"/>
            <w:shd w:val="clear" w:color="auto" w:fill="auto"/>
          </w:tcPr>
          <w:p w14:paraId="31607C91" w14:textId="42DF3579" w:rsidR="00520A52" w:rsidRPr="0044465F" w:rsidRDefault="00520A52" w:rsidP="00520A52">
            <w:pPr>
              <w:jc w:val="right"/>
              <w:rPr>
                <w:rFonts w:ascii="Angsana New" w:hAnsi="Angsana New"/>
                <w:b/>
                <w:bCs/>
                <w:sz w:val="28"/>
              </w:rPr>
            </w:pPr>
            <w:r w:rsidRPr="00F4742D">
              <w:rPr>
                <w:rFonts w:ascii="Angsana New" w:hAnsi="Angsana New"/>
                <w:sz w:val="26"/>
                <w:szCs w:val="26"/>
              </w:rPr>
              <w:t>-</w:t>
            </w:r>
          </w:p>
        </w:tc>
        <w:tc>
          <w:tcPr>
            <w:tcW w:w="1608" w:type="dxa"/>
            <w:shd w:val="clear" w:color="auto" w:fill="auto"/>
          </w:tcPr>
          <w:p w14:paraId="5D978EAE" w14:textId="2737C32D" w:rsidR="00520A52" w:rsidRPr="00F05645" w:rsidRDefault="00520A52" w:rsidP="00520A52">
            <w:pPr>
              <w:jc w:val="right"/>
              <w:rPr>
                <w:rFonts w:ascii="Angsana New" w:hAnsi="Angsana New"/>
                <w:b/>
                <w:bCs/>
                <w:sz w:val="28"/>
              </w:rPr>
            </w:pPr>
            <w:r>
              <w:rPr>
                <w:rFonts w:ascii="Angsana New" w:hAnsi="Angsana New"/>
                <w:sz w:val="28"/>
              </w:rPr>
              <w:t>(803)</w:t>
            </w:r>
          </w:p>
        </w:tc>
        <w:tc>
          <w:tcPr>
            <w:tcW w:w="2189" w:type="dxa"/>
            <w:shd w:val="clear" w:color="auto" w:fill="auto"/>
          </w:tcPr>
          <w:p w14:paraId="1A499868" w14:textId="68C53F54" w:rsidR="00520A52" w:rsidRPr="00F05645" w:rsidRDefault="00520A52" w:rsidP="00520A52">
            <w:pPr>
              <w:jc w:val="right"/>
              <w:rPr>
                <w:rFonts w:ascii="Angsana New" w:hAnsi="Angsana New"/>
                <w:sz w:val="28"/>
              </w:rPr>
            </w:pPr>
            <w:r w:rsidRPr="00F4742D">
              <w:rPr>
                <w:rFonts w:ascii="Angsana New" w:hAnsi="Angsana New"/>
                <w:sz w:val="26"/>
                <w:szCs w:val="26"/>
              </w:rPr>
              <w:t>-</w:t>
            </w:r>
          </w:p>
        </w:tc>
        <w:tc>
          <w:tcPr>
            <w:tcW w:w="2064" w:type="dxa"/>
            <w:shd w:val="clear" w:color="auto" w:fill="auto"/>
          </w:tcPr>
          <w:p w14:paraId="1468968A" w14:textId="4C5B62B4" w:rsidR="00520A52" w:rsidRPr="00F05645" w:rsidRDefault="00520A52" w:rsidP="00520A52">
            <w:pPr>
              <w:jc w:val="right"/>
              <w:rPr>
                <w:rFonts w:ascii="Angsana New" w:hAnsi="Angsana New"/>
                <w:b/>
                <w:bCs/>
                <w:sz w:val="28"/>
              </w:rPr>
            </w:pPr>
            <w:r w:rsidRPr="00F4742D">
              <w:rPr>
                <w:rFonts w:ascii="Angsana New" w:hAnsi="Angsana New"/>
                <w:sz w:val="26"/>
                <w:szCs w:val="26"/>
              </w:rPr>
              <w:t>-</w:t>
            </w:r>
          </w:p>
        </w:tc>
        <w:tc>
          <w:tcPr>
            <w:tcW w:w="1627" w:type="dxa"/>
            <w:shd w:val="clear" w:color="auto" w:fill="auto"/>
          </w:tcPr>
          <w:p w14:paraId="0B63EDEC" w14:textId="3DB6314F" w:rsidR="00520A52" w:rsidRPr="00F05645" w:rsidRDefault="00520A52" w:rsidP="00520A52">
            <w:pPr>
              <w:jc w:val="right"/>
              <w:rPr>
                <w:rFonts w:ascii="Angsana New" w:hAnsi="Angsana New"/>
                <w:sz w:val="28"/>
              </w:rPr>
            </w:pPr>
            <w:r>
              <w:rPr>
                <w:rFonts w:ascii="Angsana New" w:hAnsi="Angsana New"/>
                <w:sz w:val="28"/>
              </w:rPr>
              <w:t>(803)</w:t>
            </w:r>
          </w:p>
        </w:tc>
      </w:tr>
      <w:tr w:rsidR="00520A52" w:rsidRPr="00756769" w14:paraId="5BA502DA" w14:textId="77777777" w:rsidTr="006F4149">
        <w:tc>
          <w:tcPr>
            <w:tcW w:w="3870" w:type="dxa"/>
            <w:shd w:val="clear" w:color="auto" w:fill="auto"/>
          </w:tcPr>
          <w:p w14:paraId="2B424B7A" w14:textId="77777777" w:rsidR="00520A52" w:rsidRPr="005147E4" w:rsidRDefault="00520A52" w:rsidP="00520A52">
            <w:pPr>
              <w:jc w:val="thaiDistribute"/>
              <w:rPr>
                <w:rFonts w:ascii="Angsana New" w:hAnsi="Angsana New"/>
                <w:b/>
                <w:bCs/>
                <w:sz w:val="28"/>
              </w:rPr>
            </w:pPr>
            <w:r w:rsidRPr="005147E4">
              <w:rPr>
                <w:rFonts w:ascii="Angsana New" w:hAnsi="Angsana New"/>
                <w:b/>
                <w:bCs/>
                <w:sz w:val="28"/>
              </w:rPr>
              <w:t>Closing balance</w:t>
            </w:r>
          </w:p>
        </w:tc>
        <w:tc>
          <w:tcPr>
            <w:tcW w:w="1836" w:type="dxa"/>
            <w:shd w:val="clear" w:color="auto" w:fill="auto"/>
          </w:tcPr>
          <w:p w14:paraId="29565061" w14:textId="7F2C52E5" w:rsidR="00520A52" w:rsidRPr="00A87484" w:rsidRDefault="00520A52" w:rsidP="00520A52">
            <w:pPr>
              <w:jc w:val="right"/>
              <w:rPr>
                <w:rFonts w:ascii="Angsana New" w:hAnsi="Angsana New"/>
                <w:b/>
                <w:bCs/>
                <w:sz w:val="26"/>
                <w:szCs w:val="26"/>
              </w:rPr>
            </w:pPr>
            <w:r w:rsidRPr="00F4742D">
              <w:rPr>
                <w:rFonts w:ascii="Angsana New" w:hAnsi="Angsana New"/>
                <w:b/>
                <w:bCs/>
                <w:sz w:val="26"/>
                <w:szCs w:val="26"/>
              </w:rPr>
              <w:t>-</w:t>
            </w:r>
          </w:p>
        </w:tc>
        <w:tc>
          <w:tcPr>
            <w:tcW w:w="1604" w:type="dxa"/>
            <w:shd w:val="clear" w:color="auto" w:fill="auto"/>
          </w:tcPr>
          <w:p w14:paraId="6F565088" w14:textId="08132C3E" w:rsidR="00520A52" w:rsidRPr="00A87484" w:rsidRDefault="00520A52" w:rsidP="00520A52">
            <w:pPr>
              <w:jc w:val="right"/>
              <w:rPr>
                <w:rFonts w:ascii="Angsana New" w:hAnsi="Angsana New"/>
                <w:b/>
                <w:bCs/>
                <w:sz w:val="28"/>
              </w:rPr>
            </w:pPr>
            <w:r w:rsidRPr="00F4742D">
              <w:rPr>
                <w:rFonts w:ascii="Angsana New" w:hAnsi="Angsana New"/>
                <w:b/>
                <w:bCs/>
                <w:sz w:val="26"/>
                <w:szCs w:val="26"/>
              </w:rPr>
              <w:t>-</w:t>
            </w:r>
          </w:p>
        </w:tc>
        <w:tc>
          <w:tcPr>
            <w:tcW w:w="1608" w:type="dxa"/>
            <w:shd w:val="clear" w:color="auto" w:fill="auto"/>
          </w:tcPr>
          <w:p w14:paraId="5D5C738E" w14:textId="21474B73" w:rsidR="00520A52" w:rsidRPr="00A87484" w:rsidRDefault="00520A52" w:rsidP="00520A52">
            <w:pPr>
              <w:jc w:val="right"/>
              <w:rPr>
                <w:rFonts w:ascii="Angsana New" w:hAnsi="Angsana New"/>
                <w:b/>
                <w:bCs/>
                <w:sz w:val="28"/>
              </w:rPr>
            </w:pPr>
            <w:r>
              <w:rPr>
                <w:rFonts w:ascii="Angsana New" w:hAnsi="Angsana New"/>
                <w:b/>
                <w:bCs/>
                <w:sz w:val="28"/>
              </w:rPr>
              <w:t>139,100</w:t>
            </w:r>
          </w:p>
        </w:tc>
        <w:tc>
          <w:tcPr>
            <w:tcW w:w="2189" w:type="dxa"/>
            <w:shd w:val="clear" w:color="auto" w:fill="auto"/>
          </w:tcPr>
          <w:p w14:paraId="3EC9FC0E" w14:textId="721B64F6" w:rsidR="00520A52" w:rsidRPr="00B57F3C" w:rsidRDefault="00520A52" w:rsidP="00520A52">
            <w:pPr>
              <w:jc w:val="right"/>
              <w:rPr>
                <w:rFonts w:ascii="Angsana New" w:hAnsi="Angsana New"/>
                <w:b/>
                <w:bCs/>
                <w:sz w:val="28"/>
              </w:rPr>
            </w:pPr>
            <w:r w:rsidRPr="00F4742D">
              <w:rPr>
                <w:rFonts w:ascii="Angsana New" w:hAnsi="Angsana New"/>
                <w:b/>
                <w:bCs/>
                <w:sz w:val="26"/>
                <w:szCs w:val="26"/>
              </w:rPr>
              <w:t>-</w:t>
            </w:r>
          </w:p>
        </w:tc>
        <w:tc>
          <w:tcPr>
            <w:tcW w:w="2064" w:type="dxa"/>
            <w:shd w:val="clear" w:color="auto" w:fill="auto"/>
          </w:tcPr>
          <w:p w14:paraId="65D78D62" w14:textId="68E673E5" w:rsidR="00520A52" w:rsidRPr="00B57F3C" w:rsidRDefault="00520A52" w:rsidP="00520A52">
            <w:pPr>
              <w:jc w:val="right"/>
              <w:rPr>
                <w:rFonts w:ascii="Angsana New" w:hAnsi="Angsana New"/>
                <w:b/>
                <w:bCs/>
                <w:sz w:val="28"/>
              </w:rPr>
            </w:pPr>
            <w:r w:rsidRPr="00F4742D">
              <w:rPr>
                <w:rFonts w:ascii="Angsana New" w:hAnsi="Angsana New"/>
                <w:b/>
                <w:bCs/>
                <w:sz w:val="26"/>
                <w:szCs w:val="26"/>
              </w:rPr>
              <w:t>-</w:t>
            </w:r>
          </w:p>
        </w:tc>
        <w:tc>
          <w:tcPr>
            <w:tcW w:w="1627" w:type="dxa"/>
            <w:shd w:val="clear" w:color="auto" w:fill="auto"/>
          </w:tcPr>
          <w:p w14:paraId="1957E2D0" w14:textId="118E7B98" w:rsidR="00520A52" w:rsidRPr="00B57F3C" w:rsidRDefault="00520A52" w:rsidP="00520A52">
            <w:pPr>
              <w:jc w:val="right"/>
              <w:rPr>
                <w:rFonts w:ascii="Angsana New" w:hAnsi="Angsana New"/>
                <w:b/>
                <w:bCs/>
                <w:sz w:val="28"/>
              </w:rPr>
            </w:pPr>
            <w:r>
              <w:rPr>
                <w:rFonts w:ascii="Angsana New" w:hAnsi="Angsana New"/>
                <w:b/>
                <w:bCs/>
                <w:sz w:val="28"/>
              </w:rPr>
              <w:t>139,100</w:t>
            </w:r>
          </w:p>
        </w:tc>
      </w:tr>
      <w:tr w:rsidR="00DD07C7" w:rsidRPr="00756769" w14:paraId="0B880BB7" w14:textId="77777777" w:rsidTr="006F4149">
        <w:tc>
          <w:tcPr>
            <w:tcW w:w="3870" w:type="dxa"/>
            <w:shd w:val="clear" w:color="auto" w:fill="auto"/>
          </w:tcPr>
          <w:p w14:paraId="646B555C" w14:textId="77777777" w:rsidR="00DD07C7" w:rsidRPr="00F05645" w:rsidRDefault="00DD07C7" w:rsidP="00DD07C7">
            <w:pPr>
              <w:jc w:val="thaiDistribute"/>
              <w:rPr>
                <w:rFonts w:ascii="Angsana New" w:hAnsi="Angsana New"/>
                <w:sz w:val="28"/>
              </w:rPr>
            </w:pPr>
          </w:p>
        </w:tc>
        <w:tc>
          <w:tcPr>
            <w:tcW w:w="1836" w:type="dxa"/>
            <w:shd w:val="clear" w:color="auto" w:fill="auto"/>
          </w:tcPr>
          <w:p w14:paraId="04B6A768" w14:textId="77777777" w:rsidR="00DD07C7" w:rsidRPr="00F05645" w:rsidRDefault="00DD07C7" w:rsidP="00DD07C7">
            <w:pPr>
              <w:jc w:val="right"/>
              <w:rPr>
                <w:rFonts w:ascii="Angsana New" w:hAnsi="Angsana New"/>
                <w:b/>
                <w:bCs/>
                <w:sz w:val="26"/>
                <w:szCs w:val="26"/>
              </w:rPr>
            </w:pPr>
          </w:p>
        </w:tc>
        <w:tc>
          <w:tcPr>
            <w:tcW w:w="1604" w:type="dxa"/>
            <w:shd w:val="clear" w:color="auto" w:fill="auto"/>
          </w:tcPr>
          <w:p w14:paraId="6E40F35B" w14:textId="77777777" w:rsidR="00DD07C7" w:rsidRPr="00F05645" w:rsidRDefault="00DD07C7" w:rsidP="00DD07C7">
            <w:pPr>
              <w:jc w:val="right"/>
              <w:rPr>
                <w:rFonts w:ascii="Angsana New" w:hAnsi="Angsana New"/>
                <w:b/>
                <w:bCs/>
                <w:sz w:val="28"/>
              </w:rPr>
            </w:pPr>
          </w:p>
        </w:tc>
        <w:tc>
          <w:tcPr>
            <w:tcW w:w="1608" w:type="dxa"/>
            <w:shd w:val="clear" w:color="auto" w:fill="auto"/>
          </w:tcPr>
          <w:p w14:paraId="4CC4DB33" w14:textId="77777777" w:rsidR="00DD07C7" w:rsidRPr="00F05645" w:rsidRDefault="00DD07C7" w:rsidP="00DD07C7">
            <w:pPr>
              <w:jc w:val="right"/>
              <w:rPr>
                <w:rFonts w:ascii="Angsana New" w:hAnsi="Angsana New"/>
                <w:b/>
                <w:bCs/>
                <w:sz w:val="28"/>
              </w:rPr>
            </w:pPr>
          </w:p>
        </w:tc>
        <w:tc>
          <w:tcPr>
            <w:tcW w:w="2189" w:type="dxa"/>
            <w:shd w:val="clear" w:color="auto" w:fill="auto"/>
          </w:tcPr>
          <w:p w14:paraId="371A1828" w14:textId="77777777" w:rsidR="00DD07C7" w:rsidRPr="00F05645" w:rsidRDefault="00DD07C7" w:rsidP="00DD07C7">
            <w:pPr>
              <w:jc w:val="right"/>
              <w:rPr>
                <w:rFonts w:ascii="Angsana New" w:hAnsi="Angsana New"/>
                <w:sz w:val="28"/>
              </w:rPr>
            </w:pPr>
          </w:p>
        </w:tc>
        <w:tc>
          <w:tcPr>
            <w:tcW w:w="2064" w:type="dxa"/>
            <w:shd w:val="clear" w:color="auto" w:fill="auto"/>
          </w:tcPr>
          <w:p w14:paraId="7F1D8E32" w14:textId="77777777" w:rsidR="00DD07C7" w:rsidRPr="00F05645" w:rsidRDefault="00DD07C7" w:rsidP="00DD07C7">
            <w:pPr>
              <w:jc w:val="right"/>
              <w:rPr>
                <w:rFonts w:ascii="Angsana New" w:hAnsi="Angsana New"/>
                <w:b/>
                <w:bCs/>
                <w:sz w:val="28"/>
              </w:rPr>
            </w:pPr>
          </w:p>
        </w:tc>
        <w:tc>
          <w:tcPr>
            <w:tcW w:w="1627" w:type="dxa"/>
            <w:shd w:val="clear" w:color="auto" w:fill="auto"/>
          </w:tcPr>
          <w:p w14:paraId="2BE501F0" w14:textId="77777777" w:rsidR="00DD07C7" w:rsidRPr="00F05645" w:rsidRDefault="00DD07C7" w:rsidP="00DD07C7">
            <w:pPr>
              <w:jc w:val="right"/>
              <w:rPr>
                <w:rFonts w:ascii="Angsana New" w:hAnsi="Angsana New"/>
                <w:sz w:val="28"/>
              </w:rPr>
            </w:pPr>
          </w:p>
        </w:tc>
      </w:tr>
      <w:tr w:rsidR="00DD07C7" w:rsidRPr="00756769" w14:paraId="2127D955" w14:textId="77777777" w:rsidTr="006F4149">
        <w:tc>
          <w:tcPr>
            <w:tcW w:w="3870" w:type="dxa"/>
            <w:shd w:val="clear" w:color="auto" w:fill="auto"/>
          </w:tcPr>
          <w:p w14:paraId="7D360F71" w14:textId="77777777" w:rsidR="00DD07C7" w:rsidRPr="005147E4" w:rsidRDefault="00DD07C7" w:rsidP="00DD07C7">
            <w:pPr>
              <w:jc w:val="thaiDistribute"/>
              <w:rPr>
                <w:rFonts w:ascii="Angsana New" w:hAnsi="Angsana New"/>
                <w:b/>
                <w:bCs/>
                <w:sz w:val="28"/>
              </w:rPr>
            </w:pPr>
            <w:r w:rsidRPr="005147E4">
              <w:rPr>
                <w:rFonts w:ascii="Angsana New" w:hAnsi="Angsana New"/>
                <w:b/>
                <w:bCs/>
                <w:sz w:val="28"/>
              </w:rPr>
              <w:t>Loan</w:t>
            </w:r>
            <w:r>
              <w:rPr>
                <w:rFonts w:ascii="Angsana New" w:hAnsi="Angsana New"/>
                <w:b/>
                <w:bCs/>
                <w:sz w:val="28"/>
              </w:rPr>
              <w:t>s</w:t>
            </w:r>
            <w:r w:rsidRPr="005147E4">
              <w:rPr>
                <w:rFonts w:ascii="Angsana New" w:hAnsi="Angsana New"/>
                <w:b/>
                <w:bCs/>
                <w:sz w:val="28"/>
              </w:rPr>
              <w:t xml:space="preserve"> to third parties</w:t>
            </w:r>
          </w:p>
        </w:tc>
        <w:tc>
          <w:tcPr>
            <w:tcW w:w="1836" w:type="dxa"/>
            <w:shd w:val="clear" w:color="auto" w:fill="auto"/>
          </w:tcPr>
          <w:p w14:paraId="1DFB6973" w14:textId="77777777" w:rsidR="00DD07C7" w:rsidRPr="00F05645" w:rsidRDefault="00DD07C7" w:rsidP="00DD07C7">
            <w:pPr>
              <w:jc w:val="right"/>
              <w:rPr>
                <w:rFonts w:ascii="Angsana New" w:hAnsi="Angsana New"/>
                <w:b/>
                <w:bCs/>
                <w:sz w:val="26"/>
                <w:szCs w:val="26"/>
              </w:rPr>
            </w:pPr>
          </w:p>
        </w:tc>
        <w:tc>
          <w:tcPr>
            <w:tcW w:w="1604" w:type="dxa"/>
            <w:shd w:val="clear" w:color="auto" w:fill="auto"/>
          </w:tcPr>
          <w:p w14:paraId="51091CF2" w14:textId="77777777" w:rsidR="00DD07C7" w:rsidRPr="00F05645" w:rsidRDefault="00DD07C7" w:rsidP="00DD07C7">
            <w:pPr>
              <w:jc w:val="right"/>
              <w:rPr>
                <w:rFonts w:ascii="Angsana New" w:hAnsi="Angsana New"/>
                <w:b/>
                <w:bCs/>
                <w:sz w:val="28"/>
              </w:rPr>
            </w:pPr>
          </w:p>
        </w:tc>
        <w:tc>
          <w:tcPr>
            <w:tcW w:w="1608" w:type="dxa"/>
            <w:shd w:val="clear" w:color="auto" w:fill="auto"/>
          </w:tcPr>
          <w:p w14:paraId="65A84448" w14:textId="77777777" w:rsidR="00DD07C7" w:rsidRPr="00F05645" w:rsidRDefault="00DD07C7" w:rsidP="00DD07C7">
            <w:pPr>
              <w:jc w:val="right"/>
              <w:rPr>
                <w:rFonts w:ascii="Angsana New" w:hAnsi="Angsana New"/>
                <w:b/>
                <w:bCs/>
                <w:sz w:val="28"/>
              </w:rPr>
            </w:pPr>
          </w:p>
        </w:tc>
        <w:tc>
          <w:tcPr>
            <w:tcW w:w="2189" w:type="dxa"/>
            <w:shd w:val="clear" w:color="auto" w:fill="auto"/>
          </w:tcPr>
          <w:p w14:paraId="03506C3B" w14:textId="77777777" w:rsidR="00DD07C7" w:rsidRPr="00F05645" w:rsidRDefault="00DD07C7" w:rsidP="00DD07C7">
            <w:pPr>
              <w:jc w:val="right"/>
              <w:rPr>
                <w:rFonts w:ascii="Angsana New" w:hAnsi="Angsana New"/>
                <w:sz w:val="28"/>
              </w:rPr>
            </w:pPr>
          </w:p>
        </w:tc>
        <w:tc>
          <w:tcPr>
            <w:tcW w:w="2064" w:type="dxa"/>
            <w:shd w:val="clear" w:color="auto" w:fill="auto"/>
          </w:tcPr>
          <w:p w14:paraId="3F54C064" w14:textId="77777777" w:rsidR="00DD07C7" w:rsidRPr="00F05645" w:rsidRDefault="00DD07C7" w:rsidP="00DD07C7">
            <w:pPr>
              <w:jc w:val="right"/>
              <w:rPr>
                <w:rFonts w:ascii="Angsana New" w:hAnsi="Angsana New"/>
                <w:b/>
                <w:bCs/>
                <w:sz w:val="28"/>
              </w:rPr>
            </w:pPr>
          </w:p>
        </w:tc>
        <w:tc>
          <w:tcPr>
            <w:tcW w:w="1627" w:type="dxa"/>
            <w:shd w:val="clear" w:color="auto" w:fill="auto"/>
          </w:tcPr>
          <w:p w14:paraId="31659592" w14:textId="77777777" w:rsidR="00DD07C7" w:rsidRPr="00F05645" w:rsidRDefault="00DD07C7" w:rsidP="00DD07C7">
            <w:pPr>
              <w:jc w:val="right"/>
              <w:rPr>
                <w:rFonts w:ascii="Angsana New" w:hAnsi="Angsana New"/>
                <w:sz w:val="28"/>
              </w:rPr>
            </w:pPr>
          </w:p>
        </w:tc>
      </w:tr>
      <w:tr w:rsidR="003A111E" w:rsidRPr="00756769" w14:paraId="60D0B014" w14:textId="77777777" w:rsidTr="006F4149">
        <w:tc>
          <w:tcPr>
            <w:tcW w:w="3870" w:type="dxa"/>
            <w:shd w:val="clear" w:color="auto" w:fill="auto"/>
          </w:tcPr>
          <w:p w14:paraId="10C95CCF" w14:textId="77777777" w:rsidR="003A111E" w:rsidRPr="00F05645" w:rsidRDefault="003A111E" w:rsidP="003A111E">
            <w:pPr>
              <w:jc w:val="thaiDistribute"/>
              <w:rPr>
                <w:rFonts w:ascii="Angsana New" w:hAnsi="Angsana New"/>
                <w:sz w:val="28"/>
              </w:rPr>
            </w:pPr>
            <w:r w:rsidRPr="00F05645">
              <w:rPr>
                <w:rFonts w:ascii="Angsana New" w:hAnsi="Angsana New"/>
                <w:sz w:val="28"/>
              </w:rPr>
              <w:t>Opening Balance</w:t>
            </w:r>
          </w:p>
        </w:tc>
        <w:tc>
          <w:tcPr>
            <w:tcW w:w="1836" w:type="dxa"/>
            <w:shd w:val="clear" w:color="auto" w:fill="auto"/>
          </w:tcPr>
          <w:p w14:paraId="17FA3D41" w14:textId="1E20C02A" w:rsidR="003A111E" w:rsidRPr="001220E4" w:rsidRDefault="003A111E" w:rsidP="003A111E">
            <w:pPr>
              <w:jc w:val="right"/>
              <w:rPr>
                <w:rFonts w:ascii="Angsana New" w:hAnsi="Angsana New"/>
                <w:b/>
                <w:bCs/>
                <w:sz w:val="28"/>
              </w:rPr>
            </w:pPr>
            <w:r w:rsidRPr="001220E4">
              <w:rPr>
                <w:rFonts w:ascii="Angsana New" w:hAnsi="Angsana New"/>
                <w:sz w:val="28"/>
              </w:rPr>
              <w:t>-</w:t>
            </w:r>
          </w:p>
        </w:tc>
        <w:tc>
          <w:tcPr>
            <w:tcW w:w="1604" w:type="dxa"/>
            <w:shd w:val="clear" w:color="auto" w:fill="auto"/>
          </w:tcPr>
          <w:p w14:paraId="760CA819" w14:textId="1E5665C8" w:rsidR="003A111E" w:rsidRPr="001220E4" w:rsidRDefault="003A111E" w:rsidP="003A111E">
            <w:pPr>
              <w:jc w:val="right"/>
              <w:rPr>
                <w:rFonts w:ascii="Angsana New" w:hAnsi="Angsana New"/>
                <w:b/>
                <w:bCs/>
                <w:sz w:val="28"/>
              </w:rPr>
            </w:pPr>
            <w:r w:rsidRPr="001220E4">
              <w:rPr>
                <w:rFonts w:ascii="Angsana New" w:hAnsi="Angsana New"/>
                <w:sz w:val="28"/>
              </w:rPr>
              <w:t>-</w:t>
            </w:r>
          </w:p>
        </w:tc>
        <w:tc>
          <w:tcPr>
            <w:tcW w:w="1608" w:type="dxa"/>
            <w:shd w:val="clear" w:color="auto" w:fill="auto"/>
          </w:tcPr>
          <w:p w14:paraId="5E99BDD8" w14:textId="644C6B50" w:rsidR="003A111E" w:rsidRPr="001220E4" w:rsidRDefault="003A111E" w:rsidP="003A111E">
            <w:pPr>
              <w:jc w:val="right"/>
              <w:rPr>
                <w:rFonts w:ascii="Angsana New" w:hAnsi="Angsana New"/>
                <w:b/>
                <w:bCs/>
                <w:sz w:val="28"/>
              </w:rPr>
            </w:pPr>
            <w:r w:rsidRPr="001220E4">
              <w:rPr>
                <w:rFonts w:ascii="Angsana New" w:hAnsi="Angsana New"/>
                <w:sz w:val="28"/>
              </w:rPr>
              <w:t>10,000</w:t>
            </w:r>
          </w:p>
        </w:tc>
        <w:tc>
          <w:tcPr>
            <w:tcW w:w="2189" w:type="dxa"/>
            <w:shd w:val="clear" w:color="auto" w:fill="auto"/>
          </w:tcPr>
          <w:p w14:paraId="4B14DD90" w14:textId="1A76BE2A" w:rsidR="003A111E" w:rsidRPr="001220E4" w:rsidRDefault="003A111E" w:rsidP="003A111E">
            <w:pPr>
              <w:jc w:val="right"/>
              <w:rPr>
                <w:rFonts w:ascii="Angsana New" w:hAnsi="Angsana New"/>
                <w:sz w:val="28"/>
              </w:rPr>
            </w:pPr>
            <w:r w:rsidRPr="001220E4">
              <w:rPr>
                <w:rFonts w:ascii="Angsana New" w:hAnsi="Angsana New"/>
                <w:sz w:val="28"/>
              </w:rPr>
              <w:t>-</w:t>
            </w:r>
          </w:p>
        </w:tc>
        <w:tc>
          <w:tcPr>
            <w:tcW w:w="2064" w:type="dxa"/>
            <w:shd w:val="clear" w:color="auto" w:fill="auto"/>
          </w:tcPr>
          <w:p w14:paraId="7A84ABD6" w14:textId="7D376172" w:rsidR="003A111E" w:rsidRPr="001220E4" w:rsidRDefault="003A111E" w:rsidP="003A111E">
            <w:pPr>
              <w:jc w:val="right"/>
              <w:rPr>
                <w:rFonts w:ascii="Angsana New" w:hAnsi="Angsana New"/>
                <w:b/>
                <w:bCs/>
                <w:sz w:val="28"/>
              </w:rPr>
            </w:pPr>
            <w:r w:rsidRPr="001220E4">
              <w:rPr>
                <w:rFonts w:ascii="Angsana New" w:hAnsi="Angsana New"/>
                <w:sz w:val="28"/>
              </w:rPr>
              <w:t>-</w:t>
            </w:r>
          </w:p>
        </w:tc>
        <w:tc>
          <w:tcPr>
            <w:tcW w:w="1627" w:type="dxa"/>
            <w:shd w:val="clear" w:color="auto" w:fill="auto"/>
          </w:tcPr>
          <w:p w14:paraId="4EC1185E" w14:textId="58FB2DDF" w:rsidR="003A111E" w:rsidRPr="001220E4" w:rsidRDefault="003A111E" w:rsidP="003A111E">
            <w:pPr>
              <w:jc w:val="right"/>
              <w:rPr>
                <w:rFonts w:ascii="Angsana New" w:hAnsi="Angsana New"/>
                <w:sz w:val="28"/>
              </w:rPr>
            </w:pPr>
            <w:r w:rsidRPr="001220E4">
              <w:rPr>
                <w:rFonts w:ascii="Angsana New" w:hAnsi="Angsana New"/>
                <w:sz w:val="28"/>
              </w:rPr>
              <w:t>10,000</w:t>
            </w:r>
          </w:p>
        </w:tc>
      </w:tr>
      <w:tr w:rsidR="003A111E" w:rsidRPr="00756769" w14:paraId="337424FB" w14:textId="77777777" w:rsidTr="006F4149">
        <w:tc>
          <w:tcPr>
            <w:tcW w:w="3870" w:type="dxa"/>
            <w:shd w:val="clear" w:color="auto" w:fill="auto"/>
          </w:tcPr>
          <w:p w14:paraId="40FFD89D" w14:textId="4DFF2C33" w:rsidR="003A111E" w:rsidRPr="00F05645" w:rsidRDefault="003A111E" w:rsidP="003A111E">
            <w:pPr>
              <w:jc w:val="thaiDistribute"/>
              <w:rPr>
                <w:rFonts w:ascii="Angsana New" w:hAnsi="Angsana New"/>
                <w:sz w:val="28"/>
              </w:rPr>
            </w:pPr>
            <w:r w:rsidRPr="00F05645">
              <w:rPr>
                <w:rFonts w:ascii="Angsana New" w:hAnsi="Angsana New"/>
                <w:sz w:val="28"/>
              </w:rPr>
              <w:t xml:space="preserve">Changes during the </w:t>
            </w:r>
            <w:r w:rsidR="006B6DFA">
              <w:rPr>
                <w:rFonts w:ascii="Angsana New" w:hAnsi="Angsana New"/>
                <w:sz w:val="28"/>
              </w:rPr>
              <w:t>year</w:t>
            </w:r>
          </w:p>
        </w:tc>
        <w:tc>
          <w:tcPr>
            <w:tcW w:w="1836" w:type="dxa"/>
            <w:shd w:val="clear" w:color="auto" w:fill="auto"/>
          </w:tcPr>
          <w:p w14:paraId="3225E7B6" w14:textId="6978C8C6" w:rsidR="003A111E" w:rsidRPr="001220E4" w:rsidRDefault="003A111E" w:rsidP="003A111E">
            <w:pPr>
              <w:jc w:val="right"/>
              <w:rPr>
                <w:rFonts w:ascii="Angsana New" w:hAnsi="Angsana New"/>
                <w:b/>
                <w:bCs/>
                <w:sz w:val="28"/>
              </w:rPr>
            </w:pPr>
            <w:r w:rsidRPr="001220E4">
              <w:rPr>
                <w:rFonts w:ascii="Angsana New" w:hAnsi="Angsana New"/>
                <w:sz w:val="28"/>
              </w:rPr>
              <w:t>-</w:t>
            </w:r>
          </w:p>
        </w:tc>
        <w:tc>
          <w:tcPr>
            <w:tcW w:w="1604" w:type="dxa"/>
            <w:shd w:val="clear" w:color="auto" w:fill="auto"/>
          </w:tcPr>
          <w:p w14:paraId="73370170" w14:textId="738B5E54" w:rsidR="003A111E" w:rsidRPr="001220E4" w:rsidRDefault="003A111E" w:rsidP="003A111E">
            <w:pPr>
              <w:jc w:val="right"/>
              <w:rPr>
                <w:rFonts w:ascii="Angsana New" w:hAnsi="Angsana New"/>
                <w:b/>
                <w:bCs/>
                <w:sz w:val="28"/>
              </w:rPr>
            </w:pPr>
            <w:r w:rsidRPr="001220E4">
              <w:rPr>
                <w:rFonts w:ascii="Angsana New" w:hAnsi="Angsana New"/>
                <w:sz w:val="28"/>
              </w:rPr>
              <w:t>-</w:t>
            </w:r>
          </w:p>
        </w:tc>
        <w:tc>
          <w:tcPr>
            <w:tcW w:w="1608" w:type="dxa"/>
            <w:shd w:val="clear" w:color="auto" w:fill="auto"/>
          </w:tcPr>
          <w:p w14:paraId="203F1B1A" w14:textId="62BDD9CA" w:rsidR="003A111E" w:rsidRPr="001220E4" w:rsidRDefault="003A111E" w:rsidP="003A111E">
            <w:pPr>
              <w:jc w:val="right"/>
              <w:rPr>
                <w:rFonts w:ascii="Angsana New" w:hAnsi="Angsana New"/>
                <w:b/>
                <w:bCs/>
                <w:sz w:val="28"/>
              </w:rPr>
            </w:pPr>
            <w:r w:rsidRPr="001220E4">
              <w:rPr>
                <w:rFonts w:ascii="Angsana New" w:hAnsi="Angsana New"/>
                <w:sz w:val="28"/>
              </w:rPr>
              <w:t>3,750</w:t>
            </w:r>
          </w:p>
        </w:tc>
        <w:tc>
          <w:tcPr>
            <w:tcW w:w="2189" w:type="dxa"/>
            <w:shd w:val="clear" w:color="auto" w:fill="auto"/>
          </w:tcPr>
          <w:p w14:paraId="2FFF8033" w14:textId="586A040F" w:rsidR="003A111E" w:rsidRPr="001220E4" w:rsidRDefault="003A111E" w:rsidP="003A111E">
            <w:pPr>
              <w:jc w:val="right"/>
              <w:rPr>
                <w:rFonts w:ascii="Angsana New" w:hAnsi="Angsana New"/>
                <w:sz w:val="28"/>
              </w:rPr>
            </w:pPr>
            <w:r w:rsidRPr="001220E4">
              <w:rPr>
                <w:rFonts w:ascii="Angsana New" w:hAnsi="Angsana New"/>
                <w:sz w:val="28"/>
              </w:rPr>
              <w:t>-</w:t>
            </w:r>
          </w:p>
        </w:tc>
        <w:tc>
          <w:tcPr>
            <w:tcW w:w="2064" w:type="dxa"/>
            <w:shd w:val="clear" w:color="auto" w:fill="auto"/>
          </w:tcPr>
          <w:p w14:paraId="77E5F080" w14:textId="50A23DDC" w:rsidR="003A111E" w:rsidRPr="001220E4" w:rsidRDefault="003A111E" w:rsidP="003A111E">
            <w:pPr>
              <w:jc w:val="right"/>
              <w:rPr>
                <w:rFonts w:ascii="Angsana New" w:hAnsi="Angsana New"/>
                <w:b/>
                <w:bCs/>
                <w:sz w:val="28"/>
              </w:rPr>
            </w:pPr>
            <w:r w:rsidRPr="001220E4">
              <w:rPr>
                <w:rFonts w:ascii="Angsana New" w:hAnsi="Angsana New"/>
                <w:sz w:val="28"/>
              </w:rPr>
              <w:t>-</w:t>
            </w:r>
          </w:p>
        </w:tc>
        <w:tc>
          <w:tcPr>
            <w:tcW w:w="1627" w:type="dxa"/>
            <w:shd w:val="clear" w:color="auto" w:fill="auto"/>
          </w:tcPr>
          <w:p w14:paraId="4B4865BF" w14:textId="371B9F33" w:rsidR="003A111E" w:rsidRPr="001220E4" w:rsidRDefault="003A111E" w:rsidP="003A111E">
            <w:pPr>
              <w:jc w:val="right"/>
              <w:rPr>
                <w:rFonts w:ascii="Angsana New" w:hAnsi="Angsana New"/>
                <w:sz w:val="28"/>
              </w:rPr>
            </w:pPr>
            <w:r w:rsidRPr="001220E4">
              <w:rPr>
                <w:rFonts w:ascii="Angsana New" w:hAnsi="Angsana New"/>
                <w:sz w:val="28"/>
              </w:rPr>
              <w:t>3,750</w:t>
            </w:r>
          </w:p>
        </w:tc>
      </w:tr>
      <w:tr w:rsidR="003A111E" w:rsidRPr="00756769" w14:paraId="760C6E98" w14:textId="77777777" w:rsidTr="006F4149">
        <w:tc>
          <w:tcPr>
            <w:tcW w:w="3870" w:type="dxa"/>
            <w:shd w:val="clear" w:color="auto" w:fill="auto"/>
          </w:tcPr>
          <w:p w14:paraId="0FDE1BC9" w14:textId="7BB0041C" w:rsidR="003A111E" w:rsidRPr="00F05645" w:rsidRDefault="003A111E" w:rsidP="003A111E">
            <w:pPr>
              <w:jc w:val="thaiDistribute"/>
              <w:rPr>
                <w:rFonts w:ascii="Angsana New" w:hAnsi="Angsana New"/>
                <w:sz w:val="28"/>
              </w:rPr>
            </w:pPr>
            <w:r w:rsidRPr="008230B7">
              <w:rPr>
                <w:rFonts w:ascii="Angsana New" w:hAnsi="Angsana New"/>
                <w:sz w:val="28"/>
              </w:rPr>
              <w:t>Transfer from subsidiaries to associates</w:t>
            </w:r>
          </w:p>
        </w:tc>
        <w:tc>
          <w:tcPr>
            <w:tcW w:w="1836" w:type="dxa"/>
            <w:shd w:val="clear" w:color="auto" w:fill="auto"/>
          </w:tcPr>
          <w:p w14:paraId="56DCB161" w14:textId="7D9287D4" w:rsidR="003A111E" w:rsidRPr="001220E4" w:rsidRDefault="003A111E" w:rsidP="003A111E">
            <w:pPr>
              <w:jc w:val="right"/>
              <w:rPr>
                <w:rFonts w:ascii="Angsana New" w:hAnsi="Angsana New"/>
                <w:b/>
                <w:bCs/>
                <w:sz w:val="28"/>
              </w:rPr>
            </w:pPr>
            <w:r w:rsidRPr="001220E4">
              <w:rPr>
                <w:rFonts w:ascii="Angsana New" w:hAnsi="Angsana New"/>
                <w:sz w:val="28"/>
              </w:rPr>
              <w:t>-</w:t>
            </w:r>
          </w:p>
        </w:tc>
        <w:tc>
          <w:tcPr>
            <w:tcW w:w="1604" w:type="dxa"/>
            <w:shd w:val="clear" w:color="auto" w:fill="auto"/>
          </w:tcPr>
          <w:p w14:paraId="6B8DBB64" w14:textId="7CC764F7" w:rsidR="003A111E" w:rsidRPr="001220E4" w:rsidRDefault="003A111E" w:rsidP="003A111E">
            <w:pPr>
              <w:jc w:val="right"/>
              <w:rPr>
                <w:rFonts w:ascii="Angsana New" w:hAnsi="Angsana New"/>
                <w:b/>
                <w:bCs/>
                <w:sz w:val="28"/>
              </w:rPr>
            </w:pPr>
            <w:r w:rsidRPr="001220E4">
              <w:rPr>
                <w:rFonts w:ascii="Angsana New" w:hAnsi="Angsana New"/>
                <w:sz w:val="28"/>
              </w:rPr>
              <w:t>-</w:t>
            </w:r>
          </w:p>
        </w:tc>
        <w:tc>
          <w:tcPr>
            <w:tcW w:w="1608" w:type="dxa"/>
            <w:shd w:val="clear" w:color="auto" w:fill="auto"/>
          </w:tcPr>
          <w:p w14:paraId="375ACD69" w14:textId="7C2D0BDF" w:rsidR="003A111E" w:rsidRPr="001220E4" w:rsidRDefault="003A111E" w:rsidP="003A111E">
            <w:pPr>
              <w:jc w:val="right"/>
              <w:rPr>
                <w:rFonts w:ascii="Angsana New" w:hAnsi="Angsana New"/>
                <w:b/>
                <w:bCs/>
                <w:sz w:val="28"/>
              </w:rPr>
            </w:pPr>
            <w:r w:rsidRPr="001220E4">
              <w:rPr>
                <w:rFonts w:ascii="Angsana New" w:hAnsi="Angsana New"/>
                <w:sz w:val="28"/>
              </w:rPr>
              <w:t>(10,000)</w:t>
            </w:r>
          </w:p>
        </w:tc>
        <w:tc>
          <w:tcPr>
            <w:tcW w:w="2189" w:type="dxa"/>
            <w:shd w:val="clear" w:color="auto" w:fill="auto"/>
          </w:tcPr>
          <w:p w14:paraId="31870625" w14:textId="762A9321" w:rsidR="003A111E" w:rsidRPr="001220E4" w:rsidRDefault="003A111E" w:rsidP="003A111E">
            <w:pPr>
              <w:jc w:val="right"/>
              <w:rPr>
                <w:rFonts w:ascii="Angsana New" w:hAnsi="Angsana New"/>
                <w:sz w:val="28"/>
              </w:rPr>
            </w:pPr>
            <w:r w:rsidRPr="001220E4">
              <w:rPr>
                <w:rFonts w:ascii="Angsana New" w:hAnsi="Angsana New"/>
                <w:sz w:val="28"/>
              </w:rPr>
              <w:t>-</w:t>
            </w:r>
          </w:p>
        </w:tc>
        <w:tc>
          <w:tcPr>
            <w:tcW w:w="2064" w:type="dxa"/>
            <w:shd w:val="clear" w:color="auto" w:fill="auto"/>
          </w:tcPr>
          <w:p w14:paraId="24037A7B" w14:textId="7B2C0D0A" w:rsidR="003A111E" w:rsidRPr="001220E4" w:rsidRDefault="003A111E" w:rsidP="003A111E">
            <w:pPr>
              <w:jc w:val="right"/>
              <w:rPr>
                <w:rFonts w:ascii="Angsana New" w:hAnsi="Angsana New"/>
                <w:b/>
                <w:bCs/>
                <w:sz w:val="28"/>
              </w:rPr>
            </w:pPr>
            <w:r w:rsidRPr="001220E4">
              <w:rPr>
                <w:rFonts w:ascii="Angsana New" w:hAnsi="Angsana New"/>
                <w:sz w:val="28"/>
              </w:rPr>
              <w:t>-</w:t>
            </w:r>
          </w:p>
        </w:tc>
        <w:tc>
          <w:tcPr>
            <w:tcW w:w="1627" w:type="dxa"/>
            <w:shd w:val="clear" w:color="auto" w:fill="auto"/>
          </w:tcPr>
          <w:p w14:paraId="347E8DA3" w14:textId="46A6E112" w:rsidR="003A111E" w:rsidRPr="001220E4" w:rsidRDefault="003A111E" w:rsidP="003A111E">
            <w:pPr>
              <w:jc w:val="right"/>
              <w:rPr>
                <w:rFonts w:ascii="Angsana New" w:hAnsi="Angsana New"/>
                <w:sz w:val="28"/>
              </w:rPr>
            </w:pPr>
            <w:r w:rsidRPr="001220E4">
              <w:rPr>
                <w:rFonts w:ascii="Angsana New" w:hAnsi="Angsana New"/>
                <w:sz w:val="28"/>
              </w:rPr>
              <w:t>(10,000)</w:t>
            </w:r>
          </w:p>
        </w:tc>
      </w:tr>
      <w:tr w:rsidR="003A111E" w:rsidRPr="00756769" w14:paraId="65C1FBBC" w14:textId="77777777" w:rsidTr="006F4149">
        <w:tc>
          <w:tcPr>
            <w:tcW w:w="3870" w:type="dxa"/>
            <w:shd w:val="clear" w:color="auto" w:fill="auto"/>
          </w:tcPr>
          <w:p w14:paraId="09BB8DCC" w14:textId="1B59BFF5" w:rsidR="003A111E" w:rsidRPr="005147E4" w:rsidRDefault="003A111E" w:rsidP="003A111E">
            <w:pPr>
              <w:jc w:val="thaiDistribute"/>
              <w:rPr>
                <w:rFonts w:ascii="Angsana New" w:hAnsi="Angsana New"/>
                <w:b/>
                <w:bCs/>
                <w:sz w:val="28"/>
              </w:rPr>
            </w:pPr>
            <w:r w:rsidRPr="005147E4">
              <w:rPr>
                <w:rFonts w:ascii="Angsana New" w:hAnsi="Angsana New"/>
                <w:b/>
                <w:bCs/>
                <w:sz w:val="28"/>
              </w:rPr>
              <w:t>Closing balance</w:t>
            </w:r>
          </w:p>
        </w:tc>
        <w:tc>
          <w:tcPr>
            <w:tcW w:w="1836" w:type="dxa"/>
            <w:shd w:val="clear" w:color="auto" w:fill="auto"/>
          </w:tcPr>
          <w:p w14:paraId="7B3B9210" w14:textId="7971D071" w:rsidR="003A111E" w:rsidRPr="001220E4" w:rsidRDefault="003A111E" w:rsidP="003A111E">
            <w:pPr>
              <w:jc w:val="right"/>
              <w:rPr>
                <w:rFonts w:ascii="Angsana New" w:hAnsi="Angsana New"/>
                <w:b/>
                <w:bCs/>
                <w:sz w:val="28"/>
              </w:rPr>
            </w:pPr>
            <w:r w:rsidRPr="001220E4">
              <w:rPr>
                <w:rFonts w:ascii="Angsana New" w:hAnsi="Angsana New"/>
                <w:b/>
                <w:bCs/>
                <w:sz w:val="28"/>
              </w:rPr>
              <w:t>-</w:t>
            </w:r>
          </w:p>
        </w:tc>
        <w:tc>
          <w:tcPr>
            <w:tcW w:w="1604" w:type="dxa"/>
            <w:shd w:val="clear" w:color="auto" w:fill="auto"/>
          </w:tcPr>
          <w:p w14:paraId="375F708A" w14:textId="08796041" w:rsidR="003A111E" w:rsidRPr="001220E4" w:rsidRDefault="003A111E" w:rsidP="003A111E">
            <w:pPr>
              <w:jc w:val="right"/>
              <w:rPr>
                <w:rFonts w:ascii="Angsana New" w:hAnsi="Angsana New"/>
                <w:b/>
                <w:bCs/>
                <w:sz w:val="28"/>
              </w:rPr>
            </w:pPr>
            <w:r w:rsidRPr="001220E4">
              <w:rPr>
                <w:rFonts w:ascii="Angsana New" w:hAnsi="Angsana New"/>
                <w:b/>
                <w:bCs/>
                <w:sz w:val="28"/>
              </w:rPr>
              <w:t>-</w:t>
            </w:r>
          </w:p>
        </w:tc>
        <w:tc>
          <w:tcPr>
            <w:tcW w:w="1608" w:type="dxa"/>
            <w:shd w:val="clear" w:color="auto" w:fill="auto"/>
          </w:tcPr>
          <w:p w14:paraId="636D3A5E" w14:textId="672D523C" w:rsidR="003A111E" w:rsidRPr="001220E4" w:rsidRDefault="003A111E" w:rsidP="003A111E">
            <w:pPr>
              <w:jc w:val="right"/>
              <w:rPr>
                <w:rFonts w:ascii="Angsana New" w:hAnsi="Angsana New"/>
                <w:b/>
                <w:bCs/>
                <w:sz w:val="28"/>
              </w:rPr>
            </w:pPr>
            <w:r w:rsidRPr="001220E4">
              <w:rPr>
                <w:rFonts w:ascii="Angsana New" w:hAnsi="Angsana New"/>
                <w:b/>
                <w:bCs/>
                <w:sz w:val="28"/>
              </w:rPr>
              <w:t>3,750</w:t>
            </w:r>
          </w:p>
        </w:tc>
        <w:tc>
          <w:tcPr>
            <w:tcW w:w="2189" w:type="dxa"/>
            <w:shd w:val="clear" w:color="auto" w:fill="auto"/>
          </w:tcPr>
          <w:p w14:paraId="706518FD" w14:textId="5A5B5777" w:rsidR="003A111E" w:rsidRPr="001220E4" w:rsidRDefault="003A111E" w:rsidP="003A111E">
            <w:pPr>
              <w:jc w:val="right"/>
              <w:rPr>
                <w:rFonts w:ascii="Angsana New" w:hAnsi="Angsana New"/>
                <w:sz w:val="28"/>
              </w:rPr>
            </w:pPr>
            <w:r w:rsidRPr="001220E4">
              <w:rPr>
                <w:rFonts w:ascii="Angsana New" w:hAnsi="Angsana New"/>
                <w:b/>
                <w:bCs/>
                <w:sz w:val="28"/>
              </w:rPr>
              <w:t>-</w:t>
            </w:r>
          </w:p>
        </w:tc>
        <w:tc>
          <w:tcPr>
            <w:tcW w:w="2064" w:type="dxa"/>
            <w:shd w:val="clear" w:color="auto" w:fill="auto"/>
          </w:tcPr>
          <w:p w14:paraId="717C90E0" w14:textId="63FD3CF4" w:rsidR="003A111E" w:rsidRPr="001220E4" w:rsidRDefault="003A111E" w:rsidP="003A111E">
            <w:pPr>
              <w:jc w:val="right"/>
              <w:rPr>
                <w:rFonts w:ascii="Angsana New" w:hAnsi="Angsana New"/>
                <w:b/>
                <w:bCs/>
                <w:sz w:val="28"/>
              </w:rPr>
            </w:pPr>
            <w:r w:rsidRPr="001220E4">
              <w:rPr>
                <w:rFonts w:ascii="Angsana New" w:hAnsi="Angsana New"/>
                <w:b/>
                <w:bCs/>
                <w:sz w:val="28"/>
              </w:rPr>
              <w:t>-</w:t>
            </w:r>
          </w:p>
        </w:tc>
        <w:tc>
          <w:tcPr>
            <w:tcW w:w="1627" w:type="dxa"/>
            <w:shd w:val="clear" w:color="auto" w:fill="auto"/>
          </w:tcPr>
          <w:p w14:paraId="52CEE207" w14:textId="0B154483" w:rsidR="003A111E" w:rsidRPr="001220E4" w:rsidRDefault="003A111E" w:rsidP="003A111E">
            <w:pPr>
              <w:jc w:val="right"/>
              <w:rPr>
                <w:rFonts w:ascii="Angsana New" w:hAnsi="Angsana New"/>
                <w:b/>
                <w:bCs/>
                <w:sz w:val="28"/>
              </w:rPr>
            </w:pPr>
            <w:r w:rsidRPr="001220E4">
              <w:rPr>
                <w:rFonts w:ascii="Angsana New" w:hAnsi="Angsana New"/>
                <w:b/>
                <w:bCs/>
                <w:sz w:val="28"/>
              </w:rPr>
              <w:t>3,750</w:t>
            </w:r>
          </w:p>
        </w:tc>
      </w:tr>
      <w:tr w:rsidR="00120F69" w:rsidRPr="00756769" w14:paraId="47800988" w14:textId="77777777" w:rsidTr="006F4149">
        <w:tc>
          <w:tcPr>
            <w:tcW w:w="3870" w:type="dxa"/>
            <w:shd w:val="clear" w:color="auto" w:fill="auto"/>
          </w:tcPr>
          <w:p w14:paraId="5DE3494A" w14:textId="77777777" w:rsidR="00120F69" w:rsidRPr="00B85A45" w:rsidRDefault="00120F69" w:rsidP="00332BCC">
            <w:pPr>
              <w:jc w:val="thaiDistribute"/>
              <w:rPr>
                <w:rFonts w:ascii="Angsana New" w:hAnsi="Angsana New"/>
                <w:sz w:val="28"/>
                <w:highlight w:val="yellow"/>
              </w:rPr>
            </w:pPr>
          </w:p>
        </w:tc>
        <w:tc>
          <w:tcPr>
            <w:tcW w:w="1836" w:type="dxa"/>
            <w:shd w:val="clear" w:color="auto" w:fill="auto"/>
            <w:vAlign w:val="bottom"/>
          </w:tcPr>
          <w:p w14:paraId="737F8E98" w14:textId="77777777" w:rsidR="00120F69" w:rsidRDefault="00120F69" w:rsidP="00332BCC">
            <w:pPr>
              <w:jc w:val="right"/>
              <w:rPr>
                <w:rFonts w:ascii="Angsana New" w:hAnsi="Angsana New"/>
                <w:b/>
                <w:bCs/>
                <w:sz w:val="26"/>
                <w:szCs w:val="26"/>
                <w:highlight w:val="yellow"/>
              </w:rPr>
            </w:pPr>
          </w:p>
        </w:tc>
        <w:tc>
          <w:tcPr>
            <w:tcW w:w="1604" w:type="dxa"/>
            <w:shd w:val="clear" w:color="auto" w:fill="auto"/>
            <w:vAlign w:val="bottom"/>
          </w:tcPr>
          <w:p w14:paraId="7F8E60F0" w14:textId="77777777" w:rsidR="00120F69" w:rsidRDefault="00120F69" w:rsidP="00332BCC">
            <w:pPr>
              <w:jc w:val="right"/>
              <w:rPr>
                <w:rFonts w:ascii="Angsana New" w:hAnsi="Angsana New"/>
                <w:b/>
                <w:bCs/>
                <w:sz w:val="28"/>
                <w:highlight w:val="yellow"/>
              </w:rPr>
            </w:pPr>
          </w:p>
        </w:tc>
        <w:tc>
          <w:tcPr>
            <w:tcW w:w="1608" w:type="dxa"/>
            <w:shd w:val="clear" w:color="auto" w:fill="auto"/>
            <w:vAlign w:val="bottom"/>
          </w:tcPr>
          <w:p w14:paraId="1429E3FB" w14:textId="77777777" w:rsidR="00120F69" w:rsidRDefault="00120F69" w:rsidP="00332BCC">
            <w:pPr>
              <w:jc w:val="right"/>
              <w:rPr>
                <w:rFonts w:ascii="Angsana New" w:hAnsi="Angsana New"/>
                <w:b/>
                <w:bCs/>
                <w:sz w:val="28"/>
                <w:highlight w:val="yellow"/>
              </w:rPr>
            </w:pPr>
          </w:p>
        </w:tc>
        <w:tc>
          <w:tcPr>
            <w:tcW w:w="2189" w:type="dxa"/>
            <w:shd w:val="clear" w:color="auto" w:fill="auto"/>
            <w:vAlign w:val="bottom"/>
          </w:tcPr>
          <w:p w14:paraId="261BD35A" w14:textId="77777777" w:rsidR="00120F69" w:rsidRPr="002D2F24" w:rsidRDefault="00120F69" w:rsidP="00332BCC">
            <w:pPr>
              <w:jc w:val="right"/>
              <w:rPr>
                <w:rFonts w:ascii="Angsana New" w:hAnsi="Angsana New"/>
                <w:sz w:val="28"/>
                <w:highlight w:val="yellow"/>
              </w:rPr>
            </w:pPr>
          </w:p>
        </w:tc>
        <w:tc>
          <w:tcPr>
            <w:tcW w:w="2064" w:type="dxa"/>
            <w:shd w:val="clear" w:color="auto" w:fill="auto"/>
            <w:vAlign w:val="bottom"/>
          </w:tcPr>
          <w:p w14:paraId="1487DBE5" w14:textId="77777777" w:rsidR="00120F69" w:rsidRDefault="00120F69" w:rsidP="00332BCC">
            <w:pPr>
              <w:jc w:val="right"/>
              <w:rPr>
                <w:rFonts w:ascii="Angsana New" w:hAnsi="Angsana New"/>
                <w:b/>
                <w:bCs/>
                <w:sz w:val="28"/>
                <w:highlight w:val="yellow"/>
              </w:rPr>
            </w:pPr>
          </w:p>
        </w:tc>
        <w:tc>
          <w:tcPr>
            <w:tcW w:w="1627" w:type="dxa"/>
            <w:shd w:val="clear" w:color="auto" w:fill="auto"/>
            <w:vAlign w:val="bottom"/>
          </w:tcPr>
          <w:p w14:paraId="3B0B9C82" w14:textId="77777777" w:rsidR="00120F69" w:rsidRPr="002D2F24" w:rsidRDefault="00120F69" w:rsidP="00332BCC">
            <w:pPr>
              <w:jc w:val="right"/>
              <w:rPr>
                <w:rFonts w:ascii="Angsana New" w:hAnsi="Angsana New"/>
                <w:sz w:val="28"/>
                <w:highlight w:val="yellow"/>
              </w:rPr>
            </w:pPr>
          </w:p>
        </w:tc>
      </w:tr>
      <w:tr w:rsidR="003B2C0B" w:rsidRPr="00756769" w14:paraId="59BD04D6" w14:textId="77777777" w:rsidTr="006F4149">
        <w:tc>
          <w:tcPr>
            <w:tcW w:w="3870" w:type="dxa"/>
            <w:shd w:val="clear" w:color="auto" w:fill="auto"/>
          </w:tcPr>
          <w:p w14:paraId="66B22E44" w14:textId="77777777" w:rsidR="003B2C0B" w:rsidRPr="00B85A45" w:rsidRDefault="003B2C0B" w:rsidP="00332BCC">
            <w:pPr>
              <w:jc w:val="thaiDistribute"/>
              <w:rPr>
                <w:rFonts w:ascii="Angsana New" w:hAnsi="Angsana New"/>
                <w:sz w:val="28"/>
                <w:highlight w:val="yellow"/>
              </w:rPr>
            </w:pPr>
          </w:p>
        </w:tc>
        <w:tc>
          <w:tcPr>
            <w:tcW w:w="1836" w:type="dxa"/>
            <w:shd w:val="clear" w:color="auto" w:fill="auto"/>
            <w:vAlign w:val="bottom"/>
          </w:tcPr>
          <w:p w14:paraId="5CA5DF1D" w14:textId="77777777" w:rsidR="003B2C0B" w:rsidRDefault="003B2C0B" w:rsidP="00332BCC">
            <w:pPr>
              <w:jc w:val="right"/>
              <w:rPr>
                <w:rFonts w:ascii="Angsana New" w:hAnsi="Angsana New"/>
                <w:b/>
                <w:bCs/>
                <w:sz w:val="26"/>
                <w:szCs w:val="26"/>
                <w:highlight w:val="yellow"/>
              </w:rPr>
            </w:pPr>
          </w:p>
        </w:tc>
        <w:tc>
          <w:tcPr>
            <w:tcW w:w="1604" w:type="dxa"/>
            <w:shd w:val="clear" w:color="auto" w:fill="auto"/>
            <w:vAlign w:val="bottom"/>
          </w:tcPr>
          <w:p w14:paraId="626D3167" w14:textId="77777777" w:rsidR="003B2C0B" w:rsidRDefault="003B2C0B" w:rsidP="00332BCC">
            <w:pPr>
              <w:jc w:val="right"/>
              <w:rPr>
                <w:rFonts w:ascii="Angsana New" w:hAnsi="Angsana New"/>
                <w:b/>
                <w:bCs/>
                <w:sz w:val="28"/>
                <w:highlight w:val="yellow"/>
              </w:rPr>
            </w:pPr>
          </w:p>
        </w:tc>
        <w:tc>
          <w:tcPr>
            <w:tcW w:w="1608" w:type="dxa"/>
            <w:shd w:val="clear" w:color="auto" w:fill="auto"/>
            <w:vAlign w:val="bottom"/>
          </w:tcPr>
          <w:p w14:paraId="120D1C67" w14:textId="77777777" w:rsidR="003B2C0B" w:rsidRDefault="003B2C0B" w:rsidP="00332BCC">
            <w:pPr>
              <w:jc w:val="right"/>
              <w:rPr>
                <w:rFonts w:ascii="Angsana New" w:hAnsi="Angsana New"/>
                <w:b/>
                <w:bCs/>
                <w:sz w:val="28"/>
                <w:highlight w:val="yellow"/>
              </w:rPr>
            </w:pPr>
          </w:p>
        </w:tc>
        <w:tc>
          <w:tcPr>
            <w:tcW w:w="2189" w:type="dxa"/>
            <w:shd w:val="clear" w:color="auto" w:fill="auto"/>
            <w:vAlign w:val="bottom"/>
          </w:tcPr>
          <w:p w14:paraId="1C07690C" w14:textId="77777777" w:rsidR="003B2C0B" w:rsidRPr="002D2F24" w:rsidRDefault="003B2C0B" w:rsidP="00332BCC">
            <w:pPr>
              <w:jc w:val="right"/>
              <w:rPr>
                <w:rFonts w:ascii="Angsana New" w:hAnsi="Angsana New"/>
                <w:sz w:val="28"/>
                <w:highlight w:val="yellow"/>
              </w:rPr>
            </w:pPr>
          </w:p>
        </w:tc>
        <w:tc>
          <w:tcPr>
            <w:tcW w:w="2064" w:type="dxa"/>
            <w:shd w:val="clear" w:color="auto" w:fill="auto"/>
            <w:vAlign w:val="bottom"/>
          </w:tcPr>
          <w:p w14:paraId="6355ABBA" w14:textId="77777777" w:rsidR="003B2C0B" w:rsidRDefault="003B2C0B" w:rsidP="00332BCC">
            <w:pPr>
              <w:jc w:val="right"/>
              <w:rPr>
                <w:rFonts w:ascii="Angsana New" w:hAnsi="Angsana New"/>
                <w:b/>
                <w:bCs/>
                <w:sz w:val="28"/>
                <w:highlight w:val="yellow"/>
              </w:rPr>
            </w:pPr>
          </w:p>
        </w:tc>
        <w:tc>
          <w:tcPr>
            <w:tcW w:w="1627" w:type="dxa"/>
            <w:shd w:val="clear" w:color="auto" w:fill="auto"/>
            <w:vAlign w:val="bottom"/>
          </w:tcPr>
          <w:p w14:paraId="68A9EB84" w14:textId="77777777" w:rsidR="003B2C0B" w:rsidRPr="002D2F24" w:rsidRDefault="003B2C0B" w:rsidP="00332BCC">
            <w:pPr>
              <w:jc w:val="right"/>
              <w:rPr>
                <w:rFonts w:ascii="Angsana New" w:hAnsi="Angsana New"/>
                <w:sz w:val="28"/>
                <w:highlight w:val="yellow"/>
              </w:rPr>
            </w:pPr>
          </w:p>
        </w:tc>
      </w:tr>
      <w:tr w:rsidR="005D15F8" w:rsidRPr="00756769" w14:paraId="1F97FB0A" w14:textId="77777777" w:rsidTr="006F4149">
        <w:tc>
          <w:tcPr>
            <w:tcW w:w="3870" w:type="dxa"/>
            <w:shd w:val="clear" w:color="auto" w:fill="auto"/>
          </w:tcPr>
          <w:p w14:paraId="095B5DEA" w14:textId="77777777" w:rsidR="005D15F8" w:rsidRPr="00B85A45" w:rsidRDefault="005D15F8" w:rsidP="00332BCC">
            <w:pPr>
              <w:jc w:val="thaiDistribute"/>
              <w:rPr>
                <w:rFonts w:ascii="Angsana New" w:hAnsi="Angsana New"/>
                <w:sz w:val="28"/>
                <w:highlight w:val="yellow"/>
              </w:rPr>
            </w:pPr>
          </w:p>
        </w:tc>
        <w:tc>
          <w:tcPr>
            <w:tcW w:w="1836" w:type="dxa"/>
            <w:shd w:val="clear" w:color="auto" w:fill="auto"/>
            <w:vAlign w:val="bottom"/>
          </w:tcPr>
          <w:p w14:paraId="112E943B" w14:textId="77777777" w:rsidR="005D15F8" w:rsidRDefault="005D15F8" w:rsidP="00332BCC">
            <w:pPr>
              <w:jc w:val="right"/>
              <w:rPr>
                <w:rFonts w:ascii="Angsana New" w:hAnsi="Angsana New"/>
                <w:b/>
                <w:bCs/>
                <w:sz w:val="26"/>
                <w:szCs w:val="26"/>
                <w:highlight w:val="yellow"/>
              </w:rPr>
            </w:pPr>
          </w:p>
        </w:tc>
        <w:tc>
          <w:tcPr>
            <w:tcW w:w="1604" w:type="dxa"/>
            <w:shd w:val="clear" w:color="auto" w:fill="auto"/>
            <w:vAlign w:val="bottom"/>
          </w:tcPr>
          <w:p w14:paraId="42F95414" w14:textId="77777777" w:rsidR="005D15F8" w:rsidRDefault="005D15F8" w:rsidP="00332BCC">
            <w:pPr>
              <w:jc w:val="right"/>
              <w:rPr>
                <w:rFonts w:ascii="Angsana New" w:hAnsi="Angsana New"/>
                <w:b/>
                <w:bCs/>
                <w:sz w:val="28"/>
                <w:highlight w:val="yellow"/>
              </w:rPr>
            </w:pPr>
          </w:p>
        </w:tc>
        <w:tc>
          <w:tcPr>
            <w:tcW w:w="1608" w:type="dxa"/>
            <w:shd w:val="clear" w:color="auto" w:fill="auto"/>
            <w:vAlign w:val="bottom"/>
          </w:tcPr>
          <w:p w14:paraId="721B6964" w14:textId="77777777" w:rsidR="005D15F8" w:rsidRDefault="005D15F8" w:rsidP="00332BCC">
            <w:pPr>
              <w:jc w:val="right"/>
              <w:rPr>
                <w:rFonts w:ascii="Angsana New" w:hAnsi="Angsana New"/>
                <w:b/>
                <w:bCs/>
                <w:sz w:val="28"/>
                <w:highlight w:val="yellow"/>
              </w:rPr>
            </w:pPr>
          </w:p>
        </w:tc>
        <w:tc>
          <w:tcPr>
            <w:tcW w:w="2189" w:type="dxa"/>
            <w:shd w:val="clear" w:color="auto" w:fill="auto"/>
            <w:vAlign w:val="bottom"/>
          </w:tcPr>
          <w:p w14:paraId="20A71146" w14:textId="77777777" w:rsidR="005D15F8" w:rsidRPr="002D2F24" w:rsidRDefault="005D15F8" w:rsidP="00332BCC">
            <w:pPr>
              <w:jc w:val="right"/>
              <w:rPr>
                <w:rFonts w:ascii="Angsana New" w:hAnsi="Angsana New"/>
                <w:sz w:val="28"/>
                <w:highlight w:val="yellow"/>
              </w:rPr>
            </w:pPr>
          </w:p>
        </w:tc>
        <w:tc>
          <w:tcPr>
            <w:tcW w:w="2064" w:type="dxa"/>
            <w:shd w:val="clear" w:color="auto" w:fill="auto"/>
            <w:vAlign w:val="bottom"/>
          </w:tcPr>
          <w:p w14:paraId="444E6C4B" w14:textId="77777777" w:rsidR="005D15F8" w:rsidRDefault="005D15F8" w:rsidP="00332BCC">
            <w:pPr>
              <w:jc w:val="right"/>
              <w:rPr>
                <w:rFonts w:ascii="Angsana New" w:hAnsi="Angsana New"/>
                <w:b/>
                <w:bCs/>
                <w:sz w:val="28"/>
                <w:highlight w:val="yellow"/>
              </w:rPr>
            </w:pPr>
          </w:p>
        </w:tc>
        <w:tc>
          <w:tcPr>
            <w:tcW w:w="1627" w:type="dxa"/>
            <w:shd w:val="clear" w:color="auto" w:fill="auto"/>
            <w:vAlign w:val="bottom"/>
          </w:tcPr>
          <w:p w14:paraId="0F9D4620" w14:textId="77777777" w:rsidR="005D15F8" w:rsidRPr="002D2F24" w:rsidRDefault="005D15F8" w:rsidP="00332BCC">
            <w:pPr>
              <w:jc w:val="right"/>
              <w:rPr>
                <w:rFonts w:ascii="Angsana New" w:hAnsi="Angsana New"/>
                <w:sz w:val="28"/>
                <w:highlight w:val="yellow"/>
              </w:rPr>
            </w:pPr>
          </w:p>
        </w:tc>
      </w:tr>
      <w:tr w:rsidR="005D15F8" w:rsidRPr="00756769" w14:paraId="5C5AD6DC" w14:textId="77777777" w:rsidTr="006F4149">
        <w:tc>
          <w:tcPr>
            <w:tcW w:w="3870" w:type="dxa"/>
            <w:shd w:val="clear" w:color="auto" w:fill="auto"/>
          </w:tcPr>
          <w:p w14:paraId="442DC82C" w14:textId="77777777" w:rsidR="005D15F8" w:rsidRPr="00B85A45" w:rsidRDefault="005D15F8" w:rsidP="00332BCC">
            <w:pPr>
              <w:jc w:val="thaiDistribute"/>
              <w:rPr>
                <w:rFonts w:ascii="Angsana New" w:hAnsi="Angsana New"/>
                <w:sz w:val="28"/>
                <w:highlight w:val="yellow"/>
              </w:rPr>
            </w:pPr>
          </w:p>
        </w:tc>
        <w:tc>
          <w:tcPr>
            <w:tcW w:w="1836" w:type="dxa"/>
            <w:shd w:val="clear" w:color="auto" w:fill="auto"/>
            <w:vAlign w:val="bottom"/>
          </w:tcPr>
          <w:p w14:paraId="2B651ACD" w14:textId="77777777" w:rsidR="005D15F8" w:rsidRDefault="005D15F8" w:rsidP="00332BCC">
            <w:pPr>
              <w:jc w:val="right"/>
              <w:rPr>
                <w:rFonts w:ascii="Angsana New" w:hAnsi="Angsana New"/>
                <w:b/>
                <w:bCs/>
                <w:sz w:val="26"/>
                <w:szCs w:val="26"/>
                <w:highlight w:val="yellow"/>
              </w:rPr>
            </w:pPr>
          </w:p>
        </w:tc>
        <w:tc>
          <w:tcPr>
            <w:tcW w:w="1604" w:type="dxa"/>
            <w:shd w:val="clear" w:color="auto" w:fill="auto"/>
            <w:vAlign w:val="bottom"/>
          </w:tcPr>
          <w:p w14:paraId="60C1E3A4" w14:textId="77777777" w:rsidR="005D15F8" w:rsidRDefault="005D15F8" w:rsidP="00332BCC">
            <w:pPr>
              <w:jc w:val="right"/>
              <w:rPr>
                <w:rFonts w:ascii="Angsana New" w:hAnsi="Angsana New"/>
                <w:b/>
                <w:bCs/>
                <w:sz w:val="28"/>
                <w:highlight w:val="yellow"/>
              </w:rPr>
            </w:pPr>
          </w:p>
        </w:tc>
        <w:tc>
          <w:tcPr>
            <w:tcW w:w="1608" w:type="dxa"/>
            <w:shd w:val="clear" w:color="auto" w:fill="auto"/>
            <w:vAlign w:val="bottom"/>
          </w:tcPr>
          <w:p w14:paraId="0946FB20" w14:textId="77777777" w:rsidR="005D15F8" w:rsidRDefault="005D15F8" w:rsidP="00332BCC">
            <w:pPr>
              <w:jc w:val="right"/>
              <w:rPr>
                <w:rFonts w:ascii="Angsana New" w:hAnsi="Angsana New"/>
                <w:b/>
                <w:bCs/>
                <w:sz w:val="28"/>
                <w:highlight w:val="yellow"/>
              </w:rPr>
            </w:pPr>
          </w:p>
        </w:tc>
        <w:tc>
          <w:tcPr>
            <w:tcW w:w="2189" w:type="dxa"/>
            <w:shd w:val="clear" w:color="auto" w:fill="auto"/>
            <w:vAlign w:val="bottom"/>
          </w:tcPr>
          <w:p w14:paraId="031CA75C" w14:textId="77777777" w:rsidR="005D15F8" w:rsidRPr="002D2F24" w:rsidRDefault="005D15F8" w:rsidP="00332BCC">
            <w:pPr>
              <w:jc w:val="right"/>
              <w:rPr>
                <w:rFonts w:ascii="Angsana New" w:hAnsi="Angsana New"/>
                <w:sz w:val="28"/>
                <w:highlight w:val="yellow"/>
              </w:rPr>
            </w:pPr>
          </w:p>
        </w:tc>
        <w:tc>
          <w:tcPr>
            <w:tcW w:w="2064" w:type="dxa"/>
            <w:shd w:val="clear" w:color="auto" w:fill="auto"/>
            <w:vAlign w:val="bottom"/>
          </w:tcPr>
          <w:p w14:paraId="7D4D38C1" w14:textId="77777777" w:rsidR="005D15F8" w:rsidRDefault="005D15F8" w:rsidP="00332BCC">
            <w:pPr>
              <w:jc w:val="right"/>
              <w:rPr>
                <w:rFonts w:ascii="Angsana New" w:hAnsi="Angsana New"/>
                <w:b/>
                <w:bCs/>
                <w:sz w:val="28"/>
                <w:highlight w:val="yellow"/>
              </w:rPr>
            </w:pPr>
          </w:p>
        </w:tc>
        <w:tc>
          <w:tcPr>
            <w:tcW w:w="1627" w:type="dxa"/>
            <w:shd w:val="clear" w:color="auto" w:fill="auto"/>
            <w:vAlign w:val="bottom"/>
          </w:tcPr>
          <w:p w14:paraId="16873722" w14:textId="77777777" w:rsidR="005D15F8" w:rsidRPr="002D2F24" w:rsidRDefault="005D15F8" w:rsidP="00332BCC">
            <w:pPr>
              <w:jc w:val="right"/>
              <w:rPr>
                <w:rFonts w:ascii="Angsana New" w:hAnsi="Angsana New"/>
                <w:sz w:val="28"/>
                <w:highlight w:val="yellow"/>
              </w:rPr>
            </w:pPr>
          </w:p>
        </w:tc>
      </w:tr>
      <w:tr w:rsidR="003B2C0B" w:rsidRPr="00756769" w14:paraId="20DB548C" w14:textId="77777777" w:rsidTr="006F4149">
        <w:tc>
          <w:tcPr>
            <w:tcW w:w="3870" w:type="dxa"/>
            <w:shd w:val="clear" w:color="auto" w:fill="auto"/>
          </w:tcPr>
          <w:p w14:paraId="4C59B3BB" w14:textId="77777777" w:rsidR="003B2C0B" w:rsidRPr="00B85A45" w:rsidRDefault="003B2C0B" w:rsidP="003B2C0B">
            <w:pPr>
              <w:jc w:val="thaiDistribute"/>
              <w:rPr>
                <w:rFonts w:ascii="Angsana New" w:hAnsi="Angsana New"/>
                <w:sz w:val="28"/>
                <w:highlight w:val="yellow"/>
              </w:rPr>
            </w:pPr>
          </w:p>
        </w:tc>
        <w:tc>
          <w:tcPr>
            <w:tcW w:w="10928" w:type="dxa"/>
            <w:gridSpan w:val="6"/>
            <w:shd w:val="clear" w:color="auto" w:fill="auto"/>
            <w:vAlign w:val="bottom"/>
          </w:tcPr>
          <w:p w14:paraId="0F35DFE7" w14:textId="402FDF89" w:rsidR="003B2C0B" w:rsidRPr="002D2F24" w:rsidRDefault="003B2C0B" w:rsidP="003B2C0B">
            <w:pPr>
              <w:pBdr>
                <w:bottom w:val="single" w:sz="4" w:space="1" w:color="auto"/>
              </w:pBdr>
              <w:jc w:val="center"/>
              <w:rPr>
                <w:rFonts w:ascii="Angsana New" w:hAnsi="Angsana New"/>
                <w:sz w:val="28"/>
                <w:highlight w:val="yellow"/>
              </w:rPr>
            </w:pPr>
            <w:r w:rsidRPr="00F05645">
              <w:rPr>
                <w:rFonts w:ascii="Angsana New" w:hAnsi="Angsana New"/>
                <w:sz w:val="28"/>
              </w:rPr>
              <w:t>(Thousand Baht)</w:t>
            </w:r>
          </w:p>
        </w:tc>
      </w:tr>
      <w:tr w:rsidR="003B2C0B" w:rsidRPr="00756769" w14:paraId="6A4D8561" w14:textId="77777777" w:rsidTr="006F4149">
        <w:tc>
          <w:tcPr>
            <w:tcW w:w="3870" w:type="dxa"/>
            <w:shd w:val="clear" w:color="auto" w:fill="auto"/>
          </w:tcPr>
          <w:p w14:paraId="05EAE0DA" w14:textId="77777777" w:rsidR="003B2C0B" w:rsidRPr="00B85A45" w:rsidRDefault="003B2C0B" w:rsidP="003B2C0B">
            <w:pPr>
              <w:jc w:val="thaiDistribute"/>
              <w:rPr>
                <w:rFonts w:ascii="Angsana New" w:hAnsi="Angsana New"/>
                <w:sz w:val="28"/>
                <w:highlight w:val="yellow"/>
              </w:rPr>
            </w:pPr>
          </w:p>
        </w:tc>
        <w:tc>
          <w:tcPr>
            <w:tcW w:w="10928" w:type="dxa"/>
            <w:gridSpan w:val="6"/>
            <w:shd w:val="clear" w:color="auto" w:fill="auto"/>
            <w:vAlign w:val="bottom"/>
          </w:tcPr>
          <w:p w14:paraId="1FA078F8" w14:textId="0381C145" w:rsidR="003B2C0B" w:rsidRPr="002D2F24" w:rsidRDefault="003B2C0B" w:rsidP="003B2C0B">
            <w:pPr>
              <w:pBdr>
                <w:bottom w:val="single" w:sz="4" w:space="1" w:color="auto"/>
              </w:pBdr>
              <w:jc w:val="center"/>
              <w:rPr>
                <w:rFonts w:ascii="Angsana New" w:hAnsi="Angsana New"/>
                <w:sz w:val="28"/>
                <w:highlight w:val="yellow"/>
              </w:rPr>
            </w:pPr>
            <w:r w:rsidRPr="00F05645">
              <w:rPr>
                <w:rFonts w:ascii="Angsana New" w:hAnsi="Angsana New"/>
                <w:kern w:val="2"/>
                <w:sz w:val="28"/>
              </w:rPr>
              <w:t>Consolidated financial statements</w:t>
            </w:r>
          </w:p>
        </w:tc>
      </w:tr>
      <w:tr w:rsidR="003B2C0B" w:rsidRPr="00756769" w14:paraId="590CE3F4" w14:textId="77777777" w:rsidTr="006F4149">
        <w:tc>
          <w:tcPr>
            <w:tcW w:w="3870" w:type="dxa"/>
            <w:shd w:val="clear" w:color="auto" w:fill="auto"/>
          </w:tcPr>
          <w:p w14:paraId="51F6440C" w14:textId="77777777" w:rsidR="003B2C0B" w:rsidRPr="00B85A45" w:rsidRDefault="003B2C0B" w:rsidP="003B2C0B">
            <w:pPr>
              <w:jc w:val="thaiDistribute"/>
              <w:rPr>
                <w:rFonts w:ascii="Angsana New" w:hAnsi="Angsana New"/>
                <w:sz w:val="28"/>
                <w:highlight w:val="yellow"/>
              </w:rPr>
            </w:pPr>
          </w:p>
        </w:tc>
        <w:tc>
          <w:tcPr>
            <w:tcW w:w="10928" w:type="dxa"/>
            <w:gridSpan w:val="6"/>
            <w:shd w:val="clear" w:color="auto" w:fill="auto"/>
            <w:vAlign w:val="bottom"/>
          </w:tcPr>
          <w:p w14:paraId="1C3C86D2" w14:textId="19924020" w:rsidR="003B2C0B" w:rsidRPr="002D2F24" w:rsidRDefault="003B2C0B" w:rsidP="003B2C0B">
            <w:pPr>
              <w:pBdr>
                <w:bottom w:val="single" w:sz="4" w:space="1" w:color="auto"/>
              </w:pBdr>
              <w:jc w:val="center"/>
              <w:rPr>
                <w:rFonts w:ascii="Angsana New" w:hAnsi="Angsana New"/>
                <w:sz w:val="28"/>
                <w:highlight w:val="yellow"/>
              </w:rPr>
            </w:pPr>
            <w:r>
              <w:rPr>
                <w:rFonts w:ascii="Angsana New" w:hAnsi="Angsana New"/>
                <w:sz w:val="28"/>
              </w:rPr>
              <w:t>31 December 2020</w:t>
            </w:r>
          </w:p>
        </w:tc>
      </w:tr>
      <w:tr w:rsidR="000109C9" w:rsidRPr="00756769" w14:paraId="330505B1" w14:textId="77777777" w:rsidTr="006F4149">
        <w:tc>
          <w:tcPr>
            <w:tcW w:w="3870" w:type="dxa"/>
            <w:shd w:val="clear" w:color="auto" w:fill="auto"/>
          </w:tcPr>
          <w:p w14:paraId="199379B7" w14:textId="5BB58F66" w:rsidR="000109C9" w:rsidRPr="00A87484" w:rsidRDefault="000109C9" w:rsidP="000109C9">
            <w:pPr>
              <w:jc w:val="thaiDistribute"/>
              <w:rPr>
                <w:rFonts w:ascii="Angsana New" w:hAnsi="Angsana New"/>
                <w:b/>
                <w:bCs/>
                <w:sz w:val="28"/>
                <w:highlight w:val="yellow"/>
              </w:rPr>
            </w:pPr>
          </w:p>
        </w:tc>
        <w:tc>
          <w:tcPr>
            <w:tcW w:w="1836" w:type="dxa"/>
            <w:shd w:val="clear" w:color="auto" w:fill="auto"/>
            <w:vAlign w:val="bottom"/>
          </w:tcPr>
          <w:p w14:paraId="49B12537" w14:textId="3BAED858" w:rsidR="000109C9" w:rsidRDefault="000109C9" w:rsidP="00B12AC6">
            <w:pPr>
              <w:pBdr>
                <w:bottom w:val="single" w:sz="4" w:space="1" w:color="auto"/>
              </w:pBdr>
              <w:jc w:val="center"/>
              <w:rPr>
                <w:rFonts w:ascii="Angsana New" w:hAnsi="Angsana New"/>
                <w:b/>
                <w:bCs/>
                <w:sz w:val="26"/>
                <w:szCs w:val="26"/>
                <w:highlight w:val="yellow"/>
              </w:rPr>
            </w:pPr>
            <w:r w:rsidRPr="00F05645">
              <w:rPr>
                <w:rFonts w:ascii="Angsana New" w:hAnsi="Angsana New"/>
                <w:sz w:val="28"/>
              </w:rPr>
              <w:t>Reserve of financial assets without significant increase in credit risk</w:t>
            </w:r>
          </w:p>
        </w:tc>
        <w:tc>
          <w:tcPr>
            <w:tcW w:w="1604" w:type="dxa"/>
            <w:shd w:val="clear" w:color="auto" w:fill="auto"/>
            <w:vAlign w:val="bottom"/>
          </w:tcPr>
          <w:p w14:paraId="2BED909D" w14:textId="3DAE6F60" w:rsidR="000109C9" w:rsidRDefault="000109C9" w:rsidP="00B12AC6">
            <w:pPr>
              <w:pBdr>
                <w:bottom w:val="single" w:sz="4" w:space="1" w:color="auto"/>
              </w:pBdr>
              <w:jc w:val="center"/>
              <w:rPr>
                <w:rFonts w:ascii="Angsana New" w:hAnsi="Angsana New"/>
                <w:b/>
                <w:bCs/>
                <w:sz w:val="28"/>
                <w:highlight w:val="yellow"/>
              </w:rPr>
            </w:pPr>
            <w:r w:rsidRPr="00F05645">
              <w:rPr>
                <w:rFonts w:ascii="Angsana New" w:hAnsi="Angsana New"/>
                <w:sz w:val="28"/>
              </w:rPr>
              <w:t>Reserve of financial assets with significant increase in credit risk</w:t>
            </w:r>
          </w:p>
        </w:tc>
        <w:tc>
          <w:tcPr>
            <w:tcW w:w="1608" w:type="dxa"/>
            <w:shd w:val="clear" w:color="auto" w:fill="auto"/>
            <w:vAlign w:val="bottom"/>
          </w:tcPr>
          <w:p w14:paraId="53D1A483" w14:textId="67F393AF" w:rsidR="000109C9" w:rsidRDefault="000109C9" w:rsidP="00B12AC6">
            <w:pPr>
              <w:pBdr>
                <w:bottom w:val="single" w:sz="4" w:space="1" w:color="auto"/>
              </w:pBdr>
              <w:jc w:val="center"/>
              <w:rPr>
                <w:rFonts w:ascii="Angsana New" w:hAnsi="Angsana New"/>
                <w:b/>
                <w:bCs/>
                <w:sz w:val="28"/>
                <w:highlight w:val="yellow"/>
              </w:rPr>
            </w:pPr>
            <w:r w:rsidRPr="00F05645">
              <w:rPr>
                <w:rFonts w:ascii="Angsana New" w:hAnsi="Angsana New"/>
                <w:sz w:val="28"/>
              </w:rPr>
              <w:t>Reserve of financial assets with credit impairment</w:t>
            </w:r>
          </w:p>
        </w:tc>
        <w:tc>
          <w:tcPr>
            <w:tcW w:w="2189" w:type="dxa"/>
            <w:shd w:val="clear" w:color="auto" w:fill="auto"/>
            <w:vAlign w:val="bottom"/>
          </w:tcPr>
          <w:p w14:paraId="2CA10863" w14:textId="4B98E80C" w:rsidR="000109C9" w:rsidRPr="002D2F24" w:rsidRDefault="000109C9" w:rsidP="00B12AC6">
            <w:pPr>
              <w:pBdr>
                <w:bottom w:val="single" w:sz="4" w:space="1" w:color="auto"/>
              </w:pBdr>
              <w:jc w:val="center"/>
              <w:rPr>
                <w:rFonts w:ascii="Angsana New" w:hAnsi="Angsana New"/>
                <w:sz w:val="28"/>
                <w:highlight w:val="yellow"/>
              </w:rPr>
            </w:pPr>
            <w:r w:rsidRPr="00F05645">
              <w:rPr>
                <w:rFonts w:ascii="Angsana New" w:hAnsi="Angsana New"/>
                <w:sz w:val="28"/>
              </w:rPr>
              <w:t>Reserve of financial assets that are measured at allowance by simple principles</w:t>
            </w:r>
          </w:p>
        </w:tc>
        <w:tc>
          <w:tcPr>
            <w:tcW w:w="2064" w:type="dxa"/>
            <w:shd w:val="clear" w:color="auto" w:fill="auto"/>
            <w:vAlign w:val="bottom"/>
          </w:tcPr>
          <w:p w14:paraId="38CB8CCA" w14:textId="41942DDD" w:rsidR="000109C9" w:rsidRDefault="000109C9" w:rsidP="00B12AC6">
            <w:pPr>
              <w:pBdr>
                <w:bottom w:val="single" w:sz="4" w:space="1" w:color="auto"/>
              </w:pBdr>
              <w:jc w:val="center"/>
              <w:rPr>
                <w:rFonts w:ascii="Angsana New" w:hAnsi="Angsana New"/>
                <w:b/>
                <w:bCs/>
                <w:sz w:val="28"/>
                <w:highlight w:val="yellow"/>
              </w:rPr>
            </w:pPr>
            <w:r w:rsidRPr="00F05645">
              <w:rPr>
                <w:rFonts w:ascii="Angsana New" w:hAnsi="Angsana New"/>
                <w:sz w:val="28"/>
              </w:rPr>
              <w:t>Reserve of financial assets with credit impairment when initially purchased or acquired</w:t>
            </w:r>
          </w:p>
        </w:tc>
        <w:tc>
          <w:tcPr>
            <w:tcW w:w="1627" w:type="dxa"/>
            <w:shd w:val="clear" w:color="auto" w:fill="auto"/>
            <w:vAlign w:val="bottom"/>
          </w:tcPr>
          <w:p w14:paraId="73E4FE84" w14:textId="5CD79CEB" w:rsidR="000109C9" w:rsidRPr="002D2F24" w:rsidRDefault="000109C9" w:rsidP="00B12AC6">
            <w:pPr>
              <w:pBdr>
                <w:bottom w:val="single" w:sz="4" w:space="1" w:color="auto"/>
              </w:pBdr>
              <w:jc w:val="center"/>
              <w:rPr>
                <w:rFonts w:ascii="Angsana New" w:hAnsi="Angsana New"/>
                <w:sz w:val="28"/>
                <w:highlight w:val="yellow"/>
              </w:rPr>
            </w:pPr>
            <w:r w:rsidRPr="00F05645">
              <w:rPr>
                <w:rFonts w:ascii="Angsana New" w:hAnsi="Angsana New"/>
                <w:sz w:val="28"/>
              </w:rPr>
              <w:t>Total</w:t>
            </w:r>
          </w:p>
        </w:tc>
      </w:tr>
      <w:tr w:rsidR="000109C9" w:rsidRPr="00756769" w14:paraId="4ED28E1E" w14:textId="77777777" w:rsidTr="006F4149">
        <w:tc>
          <w:tcPr>
            <w:tcW w:w="3870" w:type="dxa"/>
            <w:shd w:val="clear" w:color="auto" w:fill="auto"/>
          </w:tcPr>
          <w:p w14:paraId="2A74492C" w14:textId="0888DDF8" w:rsidR="000109C9" w:rsidRPr="00B85A45" w:rsidRDefault="007B6F51" w:rsidP="000109C9">
            <w:pPr>
              <w:jc w:val="thaiDistribute"/>
              <w:rPr>
                <w:rFonts w:ascii="Angsana New" w:hAnsi="Angsana New"/>
                <w:sz w:val="28"/>
                <w:highlight w:val="yellow"/>
              </w:rPr>
            </w:pPr>
            <w:r>
              <w:rPr>
                <w:rFonts w:ascii="Angsana New" w:hAnsi="Angsana New"/>
                <w:b/>
                <w:bCs/>
                <w:sz w:val="28"/>
              </w:rPr>
              <w:t>Loan to related parties</w:t>
            </w:r>
          </w:p>
        </w:tc>
        <w:tc>
          <w:tcPr>
            <w:tcW w:w="1836" w:type="dxa"/>
            <w:shd w:val="clear" w:color="auto" w:fill="auto"/>
          </w:tcPr>
          <w:p w14:paraId="4A27D57B" w14:textId="586111A5" w:rsidR="000109C9" w:rsidRDefault="000109C9" w:rsidP="000109C9">
            <w:pPr>
              <w:jc w:val="right"/>
              <w:rPr>
                <w:rFonts w:ascii="Angsana New" w:hAnsi="Angsana New"/>
                <w:b/>
                <w:bCs/>
                <w:sz w:val="26"/>
                <w:szCs w:val="26"/>
                <w:highlight w:val="yellow"/>
              </w:rPr>
            </w:pPr>
          </w:p>
        </w:tc>
        <w:tc>
          <w:tcPr>
            <w:tcW w:w="1604" w:type="dxa"/>
            <w:shd w:val="clear" w:color="auto" w:fill="auto"/>
          </w:tcPr>
          <w:p w14:paraId="7535A7DF" w14:textId="4F1449D3" w:rsidR="000109C9" w:rsidRDefault="000109C9" w:rsidP="000109C9">
            <w:pPr>
              <w:jc w:val="right"/>
              <w:rPr>
                <w:rFonts w:ascii="Angsana New" w:hAnsi="Angsana New"/>
                <w:b/>
                <w:bCs/>
                <w:sz w:val="28"/>
                <w:highlight w:val="yellow"/>
              </w:rPr>
            </w:pPr>
          </w:p>
        </w:tc>
        <w:tc>
          <w:tcPr>
            <w:tcW w:w="1608" w:type="dxa"/>
            <w:shd w:val="clear" w:color="auto" w:fill="auto"/>
          </w:tcPr>
          <w:p w14:paraId="26760E33" w14:textId="4334790A" w:rsidR="000109C9" w:rsidRDefault="000109C9" w:rsidP="000109C9">
            <w:pPr>
              <w:jc w:val="right"/>
              <w:rPr>
                <w:rFonts w:ascii="Angsana New" w:hAnsi="Angsana New"/>
                <w:b/>
                <w:bCs/>
                <w:sz w:val="28"/>
                <w:highlight w:val="yellow"/>
              </w:rPr>
            </w:pPr>
          </w:p>
        </w:tc>
        <w:tc>
          <w:tcPr>
            <w:tcW w:w="2189" w:type="dxa"/>
            <w:shd w:val="clear" w:color="auto" w:fill="auto"/>
          </w:tcPr>
          <w:p w14:paraId="1A0B7B7E" w14:textId="0BE09EB0" w:rsidR="000109C9" w:rsidRPr="002D2F24" w:rsidRDefault="000109C9" w:rsidP="000109C9">
            <w:pPr>
              <w:jc w:val="right"/>
              <w:rPr>
                <w:rFonts w:ascii="Angsana New" w:hAnsi="Angsana New"/>
                <w:sz w:val="28"/>
                <w:highlight w:val="yellow"/>
              </w:rPr>
            </w:pPr>
          </w:p>
        </w:tc>
        <w:tc>
          <w:tcPr>
            <w:tcW w:w="2064" w:type="dxa"/>
            <w:shd w:val="clear" w:color="auto" w:fill="auto"/>
          </w:tcPr>
          <w:p w14:paraId="458D56C2" w14:textId="1E7BBBCE" w:rsidR="000109C9" w:rsidRDefault="000109C9" w:rsidP="000109C9">
            <w:pPr>
              <w:jc w:val="right"/>
              <w:rPr>
                <w:rFonts w:ascii="Angsana New" w:hAnsi="Angsana New"/>
                <w:b/>
                <w:bCs/>
                <w:sz w:val="28"/>
                <w:highlight w:val="yellow"/>
              </w:rPr>
            </w:pPr>
          </w:p>
        </w:tc>
        <w:tc>
          <w:tcPr>
            <w:tcW w:w="1627" w:type="dxa"/>
            <w:shd w:val="clear" w:color="auto" w:fill="auto"/>
          </w:tcPr>
          <w:p w14:paraId="5A461CFA" w14:textId="2E7A221F" w:rsidR="000109C9" w:rsidRPr="002D2F24" w:rsidRDefault="000109C9" w:rsidP="000109C9">
            <w:pPr>
              <w:jc w:val="right"/>
              <w:rPr>
                <w:rFonts w:ascii="Angsana New" w:hAnsi="Angsana New"/>
                <w:sz w:val="28"/>
                <w:highlight w:val="yellow"/>
              </w:rPr>
            </w:pPr>
          </w:p>
        </w:tc>
      </w:tr>
      <w:tr w:rsidR="00376416" w:rsidRPr="00756769" w14:paraId="773822EC" w14:textId="77777777" w:rsidTr="006F4149">
        <w:tc>
          <w:tcPr>
            <w:tcW w:w="3870" w:type="dxa"/>
            <w:shd w:val="clear" w:color="auto" w:fill="auto"/>
          </w:tcPr>
          <w:p w14:paraId="660C190F" w14:textId="69AE03BC" w:rsidR="00376416" w:rsidRPr="00B85A45" w:rsidRDefault="00376416" w:rsidP="00376416">
            <w:pPr>
              <w:jc w:val="thaiDistribute"/>
              <w:rPr>
                <w:rFonts w:ascii="Angsana New" w:hAnsi="Angsana New"/>
                <w:sz w:val="28"/>
                <w:highlight w:val="yellow"/>
              </w:rPr>
            </w:pPr>
            <w:r w:rsidRPr="00F05645">
              <w:rPr>
                <w:rFonts w:ascii="Angsana New" w:hAnsi="Angsana New"/>
                <w:sz w:val="28"/>
              </w:rPr>
              <w:t>Opening Balance</w:t>
            </w:r>
          </w:p>
        </w:tc>
        <w:tc>
          <w:tcPr>
            <w:tcW w:w="1836" w:type="dxa"/>
            <w:shd w:val="clear" w:color="auto" w:fill="auto"/>
          </w:tcPr>
          <w:p w14:paraId="792A3E9F" w14:textId="021166C6" w:rsidR="00376416" w:rsidRDefault="00376416" w:rsidP="00376416">
            <w:pPr>
              <w:jc w:val="right"/>
              <w:rPr>
                <w:rFonts w:ascii="Angsana New" w:hAnsi="Angsana New"/>
                <w:b/>
                <w:bCs/>
                <w:sz w:val="26"/>
                <w:szCs w:val="26"/>
                <w:highlight w:val="yellow"/>
              </w:rPr>
            </w:pPr>
            <w:r w:rsidRPr="00F4742D">
              <w:rPr>
                <w:rFonts w:ascii="Angsana New" w:hAnsi="Angsana New"/>
                <w:sz w:val="28"/>
              </w:rPr>
              <w:t>-</w:t>
            </w:r>
          </w:p>
        </w:tc>
        <w:tc>
          <w:tcPr>
            <w:tcW w:w="1604" w:type="dxa"/>
            <w:shd w:val="clear" w:color="auto" w:fill="auto"/>
          </w:tcPr>
          <w:p w14:paraId="64B1425C" w14:textId="33AD8761" w:rsidR="00376416" w:rsidRDefault="00376416" w:rsidP="00376416">
            <w:pPr>
              <w:jc w:val="right"/>
              <w:rPr>
                <w:rFonts w:ascii="Angsana New" w:hAnsi="Angsana New"/>
                <w:b/>
                <w:bCs/>
                <w:sz w:val="28"/>
                <w:highlight w:val="yellow"/>
              </w:rPr>
            </w:pPr>
            <w:r w:rsidRPr="00F4742D">
              <w:rPr>
                <w:rFonts w:ascii="Angsana New" w:hAnsi="Angsana New"/>
                <w:sz w:val="28"/>
              </w:rPr>
              <w:t>-</w:t>
            </w:r>
          </w:p>
        </w:tc>
        <w:tc>
          <w:tcPr>
            <w:tcW w:w="1608" w:type="dxa"/>
            <w:shd w:val="clear" w:color="auto" w:fill="auto"/>
          </w:tcPr>
          <w:p w14:paraId="7F4BB323" w14:textId="10039D86" w:rsidR="00376416" w:rsidRDefault="00376416" w:rsidP="00376416">
            <w:pPr>
              <w:jc w:val="right"/>
              <w:rPr>
                <w:rFonts w:ascii="Angsana New" w:hAnsi="Angsana New"/>
                <w:b/>
                <w:bCs/>
                <w:sz w:val="28"/>
                <w:highlight w:val="yellow"/>
              </w:rPr>
            </w:pPr>
            <w:r w:rsidRPr="00F86B0C">
              <w:rPr>
                <w:rFonts w:ascii="Angsana New" w:hAnsi="Angsana New"/>
                <w:sz w:val="28"/>
              </w:rPr>
              <w:t>-</w:t>
            </w:r>
          </w:p>
        </w:tc>
        <w:tc>
          <w:tcPr>
            <w:tcW w:w="2189" w:type="dxa"/>
            <w:shd w:val="clear" w:color="auto" w:fill="auto"/>
          </w:tcPr>
          <w:p w14:paraId="16243F40" w14:textId="11D4BAA1" w:rsidR="00376416" w:rsidRPr="002D2F24" w:rsidRDefault="00376416" w:rsidP="00376416">
            <w:pPr>
              <w:jc w:val="right"/>
              <w:rPr>
                <w:rFonts w:ascii="Angsana New" w:hAnsi="Angsana New"/>
                <w:sz w:val="28"/>
                <w:highlight w:val="yellow"/>
              </w:rPr>
            </w:pPr>
            <w:r w:rsidRPr="00F4742D">
              <w:rPr>
                <w:rFonts w:ascii="Angsana New" w:hAnsi="Angsana New"/>
                <w:sz w:val="28"/>
              </w:rPr>
              <w:t>-</w:t>
            </w:r>
          </w:p>
        </w:tc>
        <w:tc>
          <w:tcPr>
            <w:tcW w:w="2064" w:type="dxa"/>
            <w:shd w:val="clear" w:color="auto" w:fill="auto"/>
          </w:tcPr>
          <w:p w14:paraId="079B45B5" w14:textId="24AB0280" w:rsidR="00376416" w:rsidRDefault="00376416" w:rsidP="00376416">
            <w:pPr>
              <w:jc w:val="right"/>
              <w:rPr>
                <w:rFonts w:ascii="Angsana New" w:hAnsi="Angsana New"/>
                <w:b/>
                <w:bCs/>
                <w:sz w:val="28"/>
                <w:highlight w:val="yellow"/>
              </w:rPr>
            </w:pPr>
            <w:r w:rsidRPr="00F4742D">
              <w:rPr>
                <w:rFonts w:ascii="Angsana New" w:hAnsi="Angsana New"/>
                <w:sz w:val="28"/>
              </w:rPr>
              <w:t>-</w:t>
            </w:r>
          </w:p>
        </w:tc>
        <w:tc>
          <w:tcPr>
            <w:tcW w:w="1627" w:type="dxa"/>
            <w:shd w:val="clear" w:color="auto" w:fill="auto"/>
          </w:tcPr>
          <w:p w14:paraId="6ACDE0DB" w14:textId="3BB5C655" w:rsidR="00376416" w:rsidRPr="002D2F24" w:rsidRDefault="00376416" w:rsidP="00376416">
            <w:pPr>
              <w:jc w:val="right"/>
              <w:rPr>
                <w:rFonts w:ascii="Angsana New" w:hAnsi="Angsana New"/>
                <w:sz w:val="28"/>
                <w:highlight w:val="yellow"/>
              </w:rPr>
            </w:pPr>
            <w:r w:rsidRPr="00F86B0C">
              <w:rPr>
                <w:rFonts w:ascii="Angsana New" w:hAnsi="Angsana New"/>
                <w:sz w:val="28"/>
              </w:rPr>
              <w:t>-</w:t>
            </w:r>
          </w:p>
        </w:tc>
      </w:tr>
      <w:tr w:rsidR="00376416" w:rsidRPr="00756769" w14:paraId="43D011C6" w14:textId="77777777" w:rsidTr="006F4149">
        <w:tc>
          <w:tcPr>
            <w:tcW w:w="3870" w:type="dxa"/>
            <w:shd w:val="clear" w:color="auto" w:fill="auto"/>
          </w:tcPr>
          <w:p w14:paraId="17379AD2" w14:textId="36E9F120" w:rsidR="00376416" w:rsidRPr="00B85A45" w:rsidRDefault="00376416" w:rsidP="00376416">
            <w:pPr>
              <w:jc w:val="thaiDistribute"/>
              <w:rPr>
                <w:rFonts w:ascii="Angsana New" w:hAnsi="Angsana New"/>
                <w:sz w:val="28"/>
                <w:highlight w:val="yellow"/>
              </w:rPr>
            </w:pPr>
            <w:r w:rsidRPr="00F05645">
              <w:rPr>
                <w:rFonts w:ascii="Angsana New" w:hAnsi="Angsana New"/>
                <w:sz w:val="28"/>
              </w:rPr>
              <w:t xml:space="preserve">Changes during the </w:t>
            </w:r>
            <w:r w:rsidR="00131E2A">
              <w:rPr>
                <w:rFonts w:ascii="Angsana New" w:hAnsi="Angsana New"/>
                <w:sz w:val="28"/>
              </w:rPr>
              <w:t>year</w:t>
            </w:r>
          </w:p>
        </w:tc>
        <w:tc>
          <w:tcPr>
            <w:tcW w:w="1836" w:type="dxa"/>
            <w:shd w:val="clear" w:color="auto" w:fill="auto"/>
          </w:tcPr>
          <w:p w14:paraId="4B3B284B" w14:textId="70A05B45" w:rsidR="00376416" w:rsidRPr="00DD07C7" w:rsidRDefault="00376416" w:rsidP="00376416">
            <w:pPr>
              <w:jc w:val="right"/>
              <w:rPr>
                <w:rFonts w:ascii="Angsana New" w:hAnsi="Angsana New"/>
                <w:b/>
                <w:bCs/>
                <w:sz w:val="26"/>
                <w:szCs w:val="26"/>
                <w:highlight w:val="yellow"/>
              </w:rPr>
            </w:pPr>
            <w:r w:rsidRPr="00F4742D">
              <w:rPr>
                <w:rFonts w:ascii="Angsana New" w:hAnsi="Angsana New"/>
                <w:sz w:val="28"/>
              </w:rPr>
              <w:t>-</w:t>
            </w:r>
          </w:p>
        </w:tc>
        <w:tc>
          <w:tcPr>
            <w:tcW w:w="1604" w:type="dxa"/>
            <w:shd w:val="clear" w:color="auto" w:fill="auto"/>
          </w:tcPr>
          <w:p w14:paraId="378597B5" w14:textId="232F5E4F" w:rsidR="00376416" w:rsidRPr="00DD07C7" w:rsidRDefault="00376416" w:rsidP="00376416">
            <w:pPr>
              <w:jc w:val="right"/>
              <w:rPr>
                <w:rFonts w:ascii="Angsana New" w:hAnsi="Angsana New"/>
                <w:b/>
                <w:bCs/>
                <w:sz w:val="28"/>
                <w:highlight w:val="yellow"/>
              </w:rPr>
            </w:pPr>
            <w:r w:rsidRPr="00F4742D">
              <w:rPr>
                <w:rFonts w:ascii="Angsana New" w:hAnsi="Angsana New"/>
                <w:sz w:val="28"/>
              </w:rPr>
              <w:t>-</w:t>
            </w:r>
          </w:p>
        </w:tc>
        <w:tc>
          <w:tcPr>
            <w:tcW w:w="1608" w:type="dxa"/>
            <w:shd w:val="clear" w:color="auto" w:fill="auto"/>
          </w:tcPr>
          <w:p w14:paraId="1B19BD71" w14:textId="75BEDBA4" w:rsidR="00376416" w:rsidRPr="00DD07C7" w:rsidRDefault="00376416" w:rsidP="00376416">
            <w:pPr>
              <w:jc w:val="right"/>
              <w:rPr>
                <w:rFonts w:ascii="Angsana New" w:hAnsi="Angsana New"/>
                <w:b/>
                <w:bCs/>
                <w:sz w:val="28"/>
                <w:highlight w:val="yellow"/>
              </w:rPr>
            </w:pPr>
            <w:r w:rsidRPr="005B1C57">
              <w:rPr>
                <w:rFonts w:ascii="Angsana New" w:hAnsi="Angsana New"/>
                <w:sz w:val="28"/>
              </w:rPr>
              <w:t>100,140</w:t>
            </w:r>
          </w:p>
        </w:tc>
        <w:tc>
          <w:tcPr>
            <w:tcW w:w="2189" w:type="dxa"/>
            <w:shd w:val="clear" w:color="auto" w:fill="auto"/>
          </w:tcPr>
          <w:p w14:paraId="458564DA" w14:textId="29086AC3" w:rsidR="00376416" w:rsidRPr="00DD07C7" w:rsidRDefault="00376416" w:rsidP="00376416">
            <w:pPr>
              <w:jc w:val="right"/>
              <w:rPr>
                <w:rFonts w:ascii="Angsana New" w:hAnsi="Angsana New"/>
                <w:b/>
                <w:bCs/>
                <w:sz w:val="28"/>
                <w:highlight w:val="yellow"/>
              </w:rPr>
            </w:pPr>
            <w:r w:rsidRPr="00F4742D">
              <w:rPr>
                <w:rFonts w:ascii="Angsana New" w:hAnsi="Angsana New"/>
                <w:sz w:val="28"/>
              </w:rPr>
              <w:t>-</w:t>
            </w:r>
          </w:p>
        </w:tc>
        <w:tc>
          <w:tcPr>
            <w:tcW w:w="2064" w:type="dxa"/>
            <w:shd w:val="clear" w:color="auto" w:fill="auto"/>
          </w:tcPr>
          <w:p w14:paraId="297AE001" w14:textId="4F8BA21F" w:rsidR="00376416" w:rsidRDefault="00376416" w:rsidP="00376416">
            <w:pPr>
              <w:jc w:val="right"/>
              <w:rPr>
                <w:rFonts w:ascii="Angsana New" w:hAnsi="Angsana New"/>
                <w:b/>
                <w:bCs/>
                <w:sz w:val="28"/>
                <w:highlight w:val="yellow"/>
              </w:rPr>
            </w:pPr>
            <w:r w:rsidRPr="00F4742D">
              <w:rPr>
                <w:rFonts w:ascii="Angsana New" w:hAnsi="Angsana New"/>
                <w:sz w:val="28"/>
              </w:rPr>
              <w:t>-</w:t>
            </w:r>
          </w:p>
        </w:tc>
        <w:tc>
          <w:tcPr>
            <w:tcW w:w="1627" w:type="dxa"/>
            <w:shd w:val="clear" w:color="auto" w:fill="auto"/>
          </w:tcPr>
          <w:p w14:paraId="69F053E9" w14:textId="47867821" w:rsidR="00376416" w:rsidRPr="002D2F24" w:rsidRDefault="00376416" w:rsidP="00376416">
            <w:pPr>
              <w:jc w:val="right"/>
              <w:rPr>
                <w:rFonts w:ascii="Angsana New" w:hAnsi="Angsana New"/>
                <w:sz w:val="28"/>
                <w:highlight w:val="yellow"/>
              </w:rPr>
            </w:pPr>
            <w:r w:rsidRPr="005B1C57">
              <w:rPr>
                <w:rFonts w:ascii="Angsana New" w:hAnsi="Angsana New"/>
                <w:sz w:val="28"/>
              </w:rPr>
              <w:t>100,140</w:t>
            </w:r>
          </w:p>
        </w:tc>
      </w:tr>
      <w:tr w:rsidR="00376416" w:rsidRPr="00756769" w14:paraId="3A84FA9D" w14:textId="77777777" w:rsidTr="006F4149">
        <w:tc>
          <w:tcPr>
            <w:tcW w:w="3870" w:type="dxa"/>
            <w:shd w:val="clear" w:color="auto" w:fill="auto"/>
          </w:tcPr>
          <w:p w14:paraId="00580EF9" w14:textId="0ED81FF0" w:rsidR="00376416" w:rsidRPr="00F05645" w:rsidRDefault="00376416" w:rsidP="00376416">
            <w:pPr>
              <w:jc w:val="thaiDistribute"/>
              <w:rPr>
                <w:rFonts w:ascii="Angsana New" w:hAnsi="Angsana New"/>
                <w:sz w:val="28"/>
              </w:rPr>
            </w:pPr>
            <w:r w:rsidRPr="008230B7">
              <w:rPr>
                <w:rFonts w:ascii="Angsana New" w:hAnsi="Angsana New"/>
                <w:sz w:val="28"/>
              </w:rPr>
              <w:t>Transfer from subsidiaries to associates</w:t>
            </w:r>
          </w:p>
        </w:tc>
        <w:tc>
          <w:tcPr>
            <w:tcW w:w="1836" w:type="dxa"/>
            <w:shd w:val="clear" w:color="auto" w:fill="auto"/>
          </w:tcPr>
          <w:p w14:paraId="4D4313B7" w14:textId="1E983912" w:rsidR="00376416" w:rsidRPr="00DD07C7" w:rsidRDefault="00376416" w:rsidP="00376416">
            <w:pPr>
              <w:jc w:val="right"/>
              <w:rPr>
                <w:rFonts w:ascii="Angsana New" w:hAnsi="Angsana New"/>
                <w:b/>
                <w:bCs/>
                <w:sz w:val="26"/>
                <w:szCs w:val="26"/>
                <w:highlight w:val="yellow"/>
              </w:rPr>
            </w:pPr>
            <w:r w:rsidRPr="00F4742D">
              <w:rPr>
                <w:rFonts w:ascii="Angsana New" w:hAnsi="Angsana New"/>
                <w:sz w:val="28"/>
              </w:rPr>
              <w:t>-</w:t>
            </w:r>
          </w:p>
        </w:tc>
        <w:tc>
          <w:tcPr>
            <w:tcW w:w="1604" w:type="dxa"/>
            <w:shd w:val="clear" w:color="auto" w:fill="auto"/>
          </w:tcPr>
          <w:p w14:paraId="2158223C" w14:textId="6B41B229" w:rsidR="00376416" w:rsidRPr="00DD07C7" w:rsidRDefault="00376416" w:rsidP="00376416">
            <w:pPr>
              <w:jc w:val="right"/>
              <w:rPr>
                <w:rFonts w:ascii="Angsana New" w:hAnsi="Angsana New"/>
                <w:b/>
                <w:bCs/>
                <w:sz w:val="28"/>
                <w:highlight w:val="yellow"/>
              </w:rPr>
            </w:pPr>
            <w:r w:rsidRPr="00F4742D">
              <w:rPr>
                <w:rFonts w:ascii="Angsana New" w:hAnsi="Angsana New"/>
                <w:sz w:val="28"/>
              </w:rPr>
              <w:t>-</w:t>
            </w:r>
          </w:p>
        </w:tc>
        <w:tc>
          <w:tcPr>
            <w:tcW w:w="1608" w:type="dxa"/>
            <w:shd w:val="clear" w:color="auto" w:fill="auto"/>
            <w:vAlign w:val="bottom"/>
          </w:tcPr>
          <w:p w14:paraId="4D2615FD" w14:textId="35FD2B19" w:rsidR="00376416" w:rsidRPr="00DD07C7" w:rsidRDefault="00376416" w:rsidP="00376416">
            <w:pPr>
              <w:jc w:val="right"/>
              <w:rPr>
                <w:rFonts w:ascii="Angsana New" w:hAnsi="Angsana New"/>
                <w:b/>
                <w:bCs/>
                <w:sz w:val="28"/>
                <w:highlight w:val="yellow"/>
              </w:rPr>
            </w:pPr>
            <w:r w:rsidRPr="005B1C57">
              <w:rPr>
                <w:rFonts w:ascii="Angsana New" w:hAnsi="Angsana New"/>
                <w:sz w:val="28"/>
              </w:rPr>
              <w:t>(12,404)</w:t>
            </w:r>
          </w:p>
        </w:tc>
        <w:tc>
          <w:tcPr>
            <w:tcW w:w="2189" w:type="dxa"/>
            <w:shd w:val="clear" w:color="auto" w:fill="auto"/>
          </w:tcPr>
          <w:p w14:paraId="49265B9C" w14:textId="42F47E20" w:rsidR="00376416" w:rsidRPr="00DD07C7" w:rsidRDefault="00376416" w:rsidP="00376416">
            <w:pPr>
              <w:jc w:val="right"/>
              <w:rPr>
                <w:rFonts w:ascii="Angsana New" w:hAnsi="Angsana New"/>
                <w:b/>
                <w:bCs/>
                <w:sz w:val="28"/>
                <w:highlight w:val="yellow"/>
              </w:rPr>
            </w:pPr>
            <w:r w:rsidRPr="00F4742D">
              <w:rPr>
                <w:rFonts w:ascii="Angsana New" w:hAnsi="Angsana New"/>
                <w:sz w:val="28"/>
              </w:rPr>
              <w:t>-</w:t>
            </w:r>
          </w:p>
        </w:tc>
        <w:tc>
          <w:tcPr>
            <w:tcW w:w="2064" w:type="dxa"/>
            <w:shd w:val="clear" w:color="auto" w:fill="auto"/>
          </w:tcPr>
          <w:p w14:paraId="5F953B33" w14:textId="3AD74CE3" w:rsidR="00376416" w:rsidRDefault="00376416" w:rsidP="00376416">
            <w:pPr>
              <w:jc w:val="right"/>
              <w:rPr>
                <w:rFonts w:ascii="Angsana New" w:hAnsi="Angsana New"/>
                <w:b/>
                <w:bCs/>
                <w:sz w:val="28"/>
                <w:highlight w:val="yellow"/>
              </w:rPr>
            </w:pPr>
            <w:r w:rsidRPr="00F4742D">
              <w:rPr>
                <w:rFonts w:ascii="Angsana New" w:hAnsi="Angsana New"/>
                <w:sz w:val="28"/>
              </w:rPr>
              <w:t>-</w:t>
            </w:r>
          </w:p>
        </w:tc>
        <w:tc>
          <w:tcPr>
            <w:tcW w:w="1627" w:type="dxa"/>
            <w:shd w:val="clear" w:color="auto" w:fill="auto"/>
            <w:vAlign w:val="bottom"/>
          </w:tcPr>
          <w:p w14:paraId="7B0CF0F6" w14:textId="0CBB6E3F" w:rsidR="00376416" w:rsidRPr="002D2F24" w:rsidRDefault="00376416" w:rsidP="00376416">
            <w:pPr>
              <w:jc w:val="right"/>
              <w:rPr>
                <w:rFonts w:ascii="Angsana New" w:hAnsi="Angsana New"/>
                <w:sz w:val="28"/>
                <w:highlight w:val="yellow"/>
              </w:rPr>
            </w:pPr>
            <w:r w:rsidRPr="005B1C57">
              <w:rPr>
                <w:rFonts w:ascii="Angsana New" w:hAnsi="Angsana New"/>
                <w:sz w:val="28"/>
              </w:rPr>
              <w:t>(12,404)</w:t>
            </w:r>
          </w:p>
        </w:tc>
      </w:tr>
      <w:tr w:rsidR="00376416" w:rsidRPr="00756769" w14:paraId="1D9150ED" w14:textId="77777777" w:rsidTr="006F4149">
        <w:tc>
          <w:tcPr>
            <w:tcW w:w="3870" w:type="dxa"/>
            <w:shd w:val="clear" w:color="auto" w:fill="auto"/>
          </w:tcPr>
          <w:p w14:paraId="684F6D89" w14:textId="42499022" w:rsidR="00376416" w:rsidRPr="005147E4" w:rsidRDefault="00376416" w:rsidP="00376416">
            <w:pPr>
              <w:jc w:val="thaiDistribute"/>
              <w:rPr>
                <w:rFonts w:ascii="Angsana New" w:hAnsi="Angsana New"/>
                <w:b/>
                <w:bCs/>
                <w:sz w:val="28"/>
              </w:rPr>
            </w:pPr>
            <w:r w:rsidRPr="005147E4">
              <w:rPr>
                <w:rFonts w:ascii="Angsana New" w:hAnsi="Angsana New"/>
                <w:b/>
                <w:bCs/>
                <w:sz w:val="28"/>
              </w:rPr>
              <w:t>Closing balance</w:t>
            </w:r>
          </w:p>
        </w:tc>
        <w:tc>
          <w:tcPr>
            <w:tcW w:w="1836" w:type="dxa"/>
            <w:shd w:val="clear" w:color="auto" w:fill="auto"/>
          </w:tcPr>
          <w:p w14:paraId="4A2A11B0" w14:textId="50D225BB" w:rsidR="00376416" w:rsidRDefault="00376416" w:rsidP="00376416">
            <w:pPr>
              <w:jc w:val="right"/>
              <w:rPr>
                <w:rFonts w:ascii="Angsana New" w:hAnsi="Angsana New"/>
                <w:b/>
                <w:bCs/>
                <w:sz w:val="26"/>
                <w:szCs w:val="26"/>
                <w:highlight w:val="yellow"/>
              </w:rPr>
            </w:pPr>
            <w:r w:rsidRPr="00F4742D">
              <w:rPr>
                <w:rFonts w:ascii="Angsana New" w:hAnsi="Angsana New"/>
                <w:b/>
                <w:bCs/>
                <w:sz w:val="28"/>
              </w:rPr>
              <w:t>-</w:t>
            </w:r>
          </w:p>
        </w:tc>
        <w:tc>
          <w:tcPr>
            <w:tcW w:w="1604" w:type="dxa"/>
            <w:shd w:val="clear" w:color="auto" w:fill="auto"/>
          </w:tcPr>
          <w:p w14:paraId="4AF55C83" w14:textId="525CAC97" w:rsidR="00376416" w:rsidRDefault="00376416" w:rsidP="00376416">
            <w:pPr>
              <w:jc w:val="right"/>
              <w:rPr>
                <w:rFonts w:ascii="Angsana New" w:hAnsi="Angsana New"/>
                <w:b/>
                <w:bCs/>
                <w:sz w:val="28"/>
                <w:highlight w:val="yellow"/>
              </w:rPr>
            </w:pPr>
            <w:r w:rsidRPr="00F4742D">
              <w:rPr>
                <w:rFonts w:ascii="Angsana New" w:hAnsi="Angsana New"/>
                <w:b/>
                <w:bCs/>
                <w:sz w:val="28"/>
              </w:rPr>
              <w:t>-</w:t>
            </w:r>
          </w:p>
        </w:tc>
        <w:tc>
          <w:tcPr>
            <w:tcW w:w="1608" w:type="dxa"/>
            <w:shd w:val="clear" w:color="auto" w:fill="auto"/>
          </w:tcPr>
          <w:p w14:paraId="41EAE3AF" w14:textId="4C6B361F" w:rsidR="00376416" w:rsidRDefault="00376416" w:rsidP="00376416">
            <w:pPr>
              <w:jc w:val="right"/>
              <w:rPr>
                <w:rFonts w:ascii="Angsana New" w:hAnsi="Angsana New"/>
                <w:b/>
                <w:bCs/>
                <w:sz w:val="28"/>
                <w:highlight w:val="yellow"/>
              </w:rPr>
            </w:pPr>
            <w:r w:rsidRPr="005B1C57">
              <w:rPr>
                <w:rFonts w:ascii="Angsana New" w:hAnsi="Angsana New"/>
                <w:b/>
                <w:bCs/>
                <w:sz w:val="28"/>
              </w:rPr>
              <w:t>87,736</w:t>
            </w:r>
          </w:p>
        </w:tc>
        <w:tc>
          <w:tcPr>
            <w:tcW w:w="2189" w:type="dxa"/>
            <w:shd w:val="clear" w:color="auto" w:fill="auto"/>
          </w:tcPr>
          <w:p w14:paraId="6B2D7F19" w14:textId="38976FD0" w:rsidR="00376416" w:rsidRPr="002D2F24" w:rsidRDefault="00376416" w:rsidP="00376416">
            <w:pPr>
              <w:jc w:val="right"/>
              <w:rPr>
                <w:rFonts w:ascii="Angsana New" w:hAnsi="Angsana New"/>
                <w:sz w:val="28"/>
                <w:highlight w:val="yellow"/>
              </w:rPr>
            </w:pPr>
            <w:r w:rsidRPr="00F4742D">
              <w:rPr>
                <w:rFonts w:ascii="Angsana New" w:hAnsi="Angsana New"/>
                <w:b/>
                <w:bCs/>
                <w:sz w:val="28"/>
              </w:rPr>
              <w:t>-</w:t>
            </w:r>
          </w:p>
        </w:tc>
        <w:tc>
          <w:tcPr>
            <w:tcW w:w="2064" w:type="dxa"/>
            <w:shd w:val="clear" w:color="auto" w:fill="auto"/>
          </w:tcPr>
          <w:p w14:paraId="4B71C9B5" w14:textId="70AD8132" w:rsidR="00376416" w:rsidRDefault="00376416" w:rsidP="00376416">
            <w:pPr>
              <w:jc w:val="right"/>
              <w:rPr>
                <w:rFonts w:ascii="Angsana New" w:hAnsi="Angsana New"/>
                <w:b/>
                <w:bCs/>
                <w:sz w:val="28"/>
                <w:highlight w:val="yellow"/>
              </w:rPr>
            </w:pPr>
            <w:r w:rsidRPr="00F4742D">
              <w:rPr>
                <w:rFonts w:ascii="Angsana New" w:hAnsi="Angsana New"/>
                <w:b/>
                <w:bCs/>
                <w:sz w:val="28"/>
              </w:rPr>
              <w:t>-</w:t>
            </w:r>
          </w:p>
        </w:tc>
        <w:tc>
          <w:tcPr>
            <w:tcW w:w="1627" w:type="dxa"/>
            <w:shd w:val="clear" w:color="auto" w:fill="auto"/>
          </w:tcPr>
          <w:p w14:paraId="675406AF" w14:textId="0D811BB7" w:rsidR="00376416" w:rsidRPr="002D2F24" w:rsidRDefault="00376416" w:rsidP="00376416">
            <w:pPr>
              <w:jc w:val="right"/>
              <w:rPr>
                <w:rFonts w:ascii="Angsana New" w:hAnsi="Angsana New"/>
                <w:sz w:val="28"/>
                <w:highlight w:val="yellow"/>
              </w:rPr>
            </w:pPr>
            <w:r w:rsidRPr="005B1C57">
              <w:rPr>
                <w:rFonts w:ascii="Angsana New" w:hAnsi="Angsana New"/>
                <w:b/>
                <w:bCs/>
                <w:sz w:val="28"/>
              </w:rPr>
              <w:t>87,736</w:t>
            </w:r>
          </w:p>
        </w:tc>
      </w:tr>
      <w:tr w:rsidR="00376416" w:rsidRPr="00756769" w14:paraId="61B13D39" w14:textId="77777777" w:rsidTr="006F4149">
        <w:tc>
          <w:tcPr>
            <w:tcW w:w="3870" w:type="dxa"/>
            <w:shd w:val="clear" w:color="auto" w:fill="auto"/>
          </w:tcPr>
          <w:p w14:paraId="0750092D" w14:textId="77777777" w:rsidR="00376416" w:rsidRPr="005147E4" w:rsidRDefault="00376416" w:rsidP="00376416">
            <w:pPr>
              <w:jc w:val="thaiDistribute"/>
              <w:rPr>
                <w:rFonts w:ascii="Angsana New" w:hAnsi="Angsana New"/>
                <w:b/>
                <w:bCs/>
                <w:sz w:val="28"/>
              </w:rPr>
            </w:pPr>
          </w:p>
        </w:tc>
        <w:tc>
          <w:tcPr>
            <w:tcW w:w="1836" w:type="dxa"/>
            <w:shd w:val="clear" w:color="auto" w:fill="auto"/>
            <w:vAlign w:val="bottom"/>
          </w:tcPr>
          <w:p w14:paraId="247CBBEC" w14:textId="77777777" w:rsidR="00376416" w:rsidRDefault="00376416" w:rsidP="00376416">
            <w:pPr>
              <w:jc w:val="right"/>
              <w:rPr>
                <w:rFonts w:ascii="Angsana New" w:hAnsi="Angsana New"/>
                <w:b/>
                <w:bCs/>
                <w:sz w:val="26"/>
                <w:szCs w:val="26"/>
                <w:highlight w:val="yellow"/>
              </w:rPr>
            </w:pPr>
          </w:p>
        </w:tc>
        <w:tc>
          <w:tcPr>
            <w:tcW w:w="1604" w:type="dxa"/>
            <w:shd w:val="clear" w:color="auto" w:fill="auto"/>
            <w:vAlign w:val="bottom"/>
          </w:tcPr>
          <w:p w14:paraId="60420587" w14:textId="77777777" w:rsidR="00376416" w:rsidRDefault="00376416" w:rsidP="00376416">
            <w:pPr>
              <w:jc w:val="right"/>
              <w:rPr>
                <w:rFonts w:ascii="Angsana New" w:hAnsi="Angsana New"/>
                <w:b/>
                <w:bCs/>
                <w:sz w:val="28"/>
                <w:highlight w:val="yellow"/>
              </w:rPr>
            </w:pPr>
          </w:p>
        </w:tc>
        <w:tc>
          <w:tcPr>
            <w:tcW w:w="1608" w:type="dxa"/>
            <w:shd w:val="clear" w:color="auto" w:fill="auto"/>
            <w:vAlign w:val="bottom"/>
          </w:tcPr>
          <w:p w14:paraId="5FDB001B" w14:textId="77777777" w:rsidR="00376416" w:rsidRDefault="00376416" w:rsidP="00376416">
            <w:pPr>
              <w:jc w:val="right"/>
              <w:rPr>
                <w:rFonts w:ascii="Angsana New" w:hAnsi="Angsana New"/>
                <w:b/>
                <w:bCs/>
                <w:sz w:val="28"/>
                <w:highlight w:val="yellow"/>
              </w:rPr>
            </w:pPr>
          </w:p>
        </w:tc>
        <w:tc>
          <w:tcPr>
            <w:tcW w:w="2189" w:type="dxa"/>
            <w:shd w:val="clear" w:color="auto" w:fill="auto"/>
            <w:vAlign w:val="bottom"/>
          </w:tcPr>
          <w:p w14:paraId="6F9FF382" w14:textId="77777777" w:rsidR="00376416" w:rsidRPr="002D2F24" w:rsidRDefault="00376416" w:rsidP="00376416">
            <w:pPr>
              <w:jc w:val="right"/>
              <w:rPr>
                <w:rFonts w:ascii="Angsana New" w:hAnsi="Angsana New"/>
                <w:sz w:val="28"/>
                <w:highlight w:val="yellow"/>
              </w:rPr>
            </w:pPr>
          </w:p>
        </w:tc>
        <w:tc>
          <w:tcPr>
            <w:tcW w:w="2064" w:type="dxa"/>
            <w:shd w:val="clear" w:color="auto" w:fill="auto"/>
            <w:vAlign w:val="bottom"/>
          </w:tcPr>
          <w:p w14:paraId="664DAB0D" w14:textId="77777777" w:rsidR="00376416" w:rsidRDefault="00376416" w:rsidP="00376416">
            <w:pPr>
              <w:jc w:val="right"/>
              <w:rPr>
                <w:rFonts w:ascii="Angsana New" w:hAnsi="Angsana New"/>
                <w:b/>
                <w:bCs/>
                <w:sz w:val="28"/>
                <w:highlight w:val="yellow"/>
              </w:rPr>
            </w:pPr>
          </w:p>
        </w:tc>
        <w:tc>
          <w:tcPr>
            <w:tcW w:w="1627" w:type="dxa"/>
            <w:shd w:val="clear" w:color="auto" w:fill="auto"/>
            <w:vAlign w:val="bottom"/>
          </w:tcPr>
          <w:p w14:paraId="4CA7F00F" w14:textId="77777777" w:rsidR="00376416" w:rsidRPr="002D2F24" w:rsidRDefault="00376416" w:rsidP="00376416">
            <w:pPr>
              <w:jc w:val="right"/>
              <w:rPr>
                <w:rFonts w:ascii="Angsana New" w:hAnsi="Angsana New"/>
                <w:sz w:val="28"/>
                <w:highlight w:val="yellow"/>
              </w:rPr>
            </w:pPr>
          </w:p>
        </w:tc>
      </w:tr>
      <w:tr w:rsidR="00376416" w:rsidRPr="00756769" w14:paraId="10FCD09B" w14:textId="77777777" w:rsidTr="006F4149">
        <w:tc>
          <w:tcPr>
            <w:tcW w:w="3870" w:type="dxa"/>
            <w:shd w:val="clear" w:color="auto" w:fill="auto"/>
          </w:tcPr>
          <w:p w14:paraId="4956F22A" w14:textId="23764FAE" w:rsidR="00376416" w:rsidRPr="005147E4" w:rsidRDefault="00376416" w:rsidP="00376416">
            <w:pPr>
              <w:jc w:val="thaiDistribute"/>
              <w:rPr>
                <w:rFonts w:ascii="Angsana New" w:hAnsi="Angsana New"/>
                <w:b/>
                <w:bCs/>
                <w:sz w:val="28"/>
              </w:rPr>
            </w:pPr>
            <w:r w:rsidRPr="00A87484">
              <w:rPr>
                <w:rFonts w:ascii="Angsana New" w:hAnsi="Angsana New"/>
                <w:b/>
                <w:bCs/>
                <w:sz w:val="28"/>
              </w:rPr>
              <w:t>Other assets</w:t>
            </w:r>
          </w:p>
        </w:tc>
        <w:tc>
          <w:tcPr>
            <w:tcW w:w="1836" w:type="dxa"/>
            <w:shd w:val="clear" w:color="auto" w:fill="auto"/>
            <w:vAlign w:val="bottom"/>
          </w:tcPr>
          <w:p w14:paraId="27950E80" w14:textId="77777777" w:rsidR="00376416" w:rsidRDefault="00376416" w:rsidP="00376416">
            <w:pPr>
              <w:jc w:val="right"/>
              <w:rPr>
                <w:rFonts w:ascii="Angsana New" w:hAnsi="Angsana New"/>
                <w:b/>
                <w:bCs/>
                <w:sz w:val="26"/>
                <w:szCs w:val="26"/>
                <w:highlight w:val="yellow"/>
              </w:rPr>
            </w:pPr>
          </w:p>
        </w:tc>
        <w:tc>
          <w:tcPr>
            <w:tcW w:w="1604" w:type="dxa"/>
            <w:shd w:val="clear" w:color="auto" w:fill="auto"/>
            <w:vAlign w:val="bottom"/>
          </w:tcPr>
          <w:p w14:paraId="1C5A04CA" w14:textId="77777777" w:rsidR="00376416" w:rsidRDefault="00376416" w:rsidP="00376416">
            <w:pPr>
              <w:jc w:val="right"/>
              <w:rPr>
                <w:rFonts w:ascii="Angsana New" w:hAnsi="Angsana New"/>
                <w:b/>
                <w:bCs/>
                <w:sz w:val="28"/>
                <w:highlight w:val="yellow"/>
              </w:rPr>
            </w:pPr>
          </w:p>
        </w:tc>
        <w:tc>
          <w:tcPr>
            <w:tcW w:w="1608" w:type="dxa"/>
            <w:shd w:val="clear" w:color="auto" w:fill="auto"/>
            <w:vAlign w:val="bottom"/>
          </w:tcPr>
          <w:p w14:paraId="44768D61" w14:textId="77777777" w:rsidR="00376416" w:rsidRDefault="00376416" w:rsidP="00376416">
            <w:pPr>
              <w:jc w:val="right"/>
              <w:rPr>
                <w:rFonts w:ascii="Angsana New" w:hAnsi="Angsana New"/>
                <w:b/>
                <w:bCs/>
                <w:sz w:val="28"/>
                <w:highlight w:val="yellow"/>
              </w:rPr>
            </w:pPr>
          </w:p>
        </w:tc>
        <w:tc>
          <w:tcPr>
            <w:tcW w:w="2189" w:type="dxa"/>
            <w:shd w:val="clear" w:color="auto" w:fill="auto"/>
            <w:vAlign w:val="bottom"/>
          </w:tcPr>
          <w:p w14:paraId="131A8D78" w14:textId="77777777" w:rsidR="00376416" w:rsidRPr="002D2F24" w:rsidRDefault="00376416" w:rsidP="00376416">
            <w:pPr>
              <w:jc w:val="right"/>
              <w:rPr>
                <w:rFonts w:ascii="Angsana New" w:hAnsi="Angsana New"/>
                <w:sz w:val="28"/>
                <w:highlight w:val="yellow"/>
              </w:rPr>
            </w:pPr>
          </w:p>
        </w:tc>
        <w:tc>
          <w:tcPr>
            <w:tcW w:w="2064" w:type="dxa"/>
            <w:shd w:val="clear" w:color="auto" w:fill="auto"/>
            <w:vAlign w:val="bottom"/>
          </w:tcPr>
          <w:p w14:paraId="7CB1F627" w14:textId="77777777" w:rsidR="00376416" w:rsidRDefault="00376416" w:rsidP="00376416">
            <w:pPr>
              <w:jc w:val="right"/>
              <w:rPr>
                <w:rFonts w:ascii="Angsana New" w:hAnsi="Angsana New"/>
                <w:b/>
                <w:bCs/>
                <w:sz w:val="28"/>
                <w:highlight w:val="yellow"/>
              </w:rPr>
            </w:pPr>
          </w:p>
        </w:tc>
        <w:tc>
          <w:tcPr>
            <w:tcW w:w="1627" w:type="dxa"/>
            <w:shd w:val="clear" w:color="auto" w:fill="auto"/>
            <w:vAlign w:val="bottom"/>
          </w:tcPr>
          <w:p w14:paraId="523D33E6" w14:textId="77777777" w:rsidR="00376416" w:rsidRPr="002D2F24" w:rsidRDefault="00376416" w:rsidP="00376416">
            <w:pPr>
              <w:jc w:val="right"/>
              <w:rPr>
                <w:rFonts w:ascii="Angsana New" w:hAnsi="Angsana New"/>
                <w:sz w:val="28"/>
                <w:highlight w:val="yellow"/>
              </w:rPr>
            </w:pPr>
          </w:p>
        </w:tc>
      </w:tr>
      <w:tr w:rsidR="00B5310A" w:rsidRPr="00756769" w14:paraId="0D479B64" w14:textId="77777777" w:rsidTr="006F4149">
        <w:tc>
          <w:tcPr>
            <w:tcW w:w="3870" w:type="dxa"/>
            <w:shd w:val="clear" w:color="auto" w:fill="auto"/>
          </w:tcPr>
          <w:p w14:paraId="66BF2F76" w14:textId="2E3B12C0" w:rsidR="00B5310A" w:rsidRPr="005147E4" w:rsidRDefault="00B5310A" w:rsidP="00B5310A">
            <w:pPr>
              <w:jc w:val="thaiDistribute"/>
              <w:rPr>
                <w:rFonts w:ascii="Angsana New" w:hAnsi="Angsana New"/>
                <w:b/>
                <w:bCs/>
                <w:sz w:val="28"/>
              </w:rPr>
            </w:pPr>
            <w:r w:rsidRPr="00F05645">
              <w:rPr>
                <w:rFonts w:ascii="Angsana New" w:hAnsi="Angsana New"/>
                <w:sz w:val="28"/>
              </w:rPr>
              <w:t>Opening Balance</w:t>
            </w:r>
          </w:p>
        </w:tc>
        <w:tc>
          <w:tcPr>
            <w:tcW w:w="1836" w:type="dxa"/>
            <w:shd w:val="clear" w:color="auto" w:fill="auto"/>
          </w:tcPr>
          <w:p w14:paraId="4F8CC1C5" w14:textId="207AA75B" w:rsidR="00B5310A" w:rsidRDefault="00B5310A" w:rsidP="00B5310A">
            <w:pPr>
              <w:jc w:val="right"/>
              <w:rPr>
                <w:rFonts w:ascii="Angsana New" w:hAnsi="Angsana New"/>
                <w:b/>
                <w:bCs/>
                <w:sz w:val="26"/>
                <w:szCs w:val="26"/>
                <w:highlight w:val="yellow"/>
              </w:rPr>
            </w:pPr>
            <w:r w:rsidRPr="00F4742D">
              <w:rPr>
                <w:rFonts w:ascii="Angsana New" w:hAnsi="Angsana New"/>
                <w:sz w:val="26"/>
                <w:szCs w:val="26"/>
              </w:rPr>
              <w:t>-</w:t>
            </w:r>
          </w:p>
        </w:tc>
        <w:tc>
          <w:tcPr>
            <w:tcW w:w="1604" w:type="dxa"/>
            <w:shd w:val="clear" w:color="auto" w:fill="auto"/>
          </w:tcPr>
          <w:p w14:paraId="65F27EBA" w14:textId="6B7F2C53" w:rsidR="00B5310A" w:rsidRDefault="00B5310A" w:rsidP="00B5310A">
            <w:pPr>
              <w:jc w:val="right"/>
              <w:rPr>
                <w:rFonts w:ascii="Angsana New" w:hAnsi="Angsana New"/>
                <w:b/>
                <w:bCs/>
                <w:sz w:val="28"/>
                <w:highlight w:val="yellow"/>
              </w:rPr>
            </w:pPr>
            <w:r w:rsidRPr="00F4742D">
              <w:rPr>
                <w:rFonts w:ascii="Angsana New" w:hAnsi="Angsana New"/>
                <w:sz w:val="26"/>
                <w:szCs w:val="26"/>
              </w:rPr>
              <w:t>-</w:t>
            </w:r>
          </w:p>
        </w:tc>
        <w:tc>
          <w:tcPr>
            <w:tcW w:w="1608" w:type="dxa"/>
            <w:shd w:val="clear" w:color="auto" w:fill="auto"/>
          </w:tcPr>
          <w:p w14:paraId="22F48F72" w14:textId="7B8B36EE" w:rsidR="00B5310A" w:rsidRDefault="00B5310A" w:rsidP="00B5310A">
            <w:pPr>
              <w:jc w:val="right"/>
              <w:rPr>
                <w:rFonts w:ascii="Angsana New" w:hAnsi="Angsana New"/>
                <w:b/>
                <w:bCs/>
                <w:sz w:val="28"/>
                <w:highlight w:val="yellow"/>
              </w:rPr>
            </w:pPr>
            <w:r w:rsidRPr="00F4742D">
              <w:rPr>
                <w:rFonts w:ascii="Angsana New" w:hAnsi="Angsana New"/>
                <w:sz w:val="26"/>
                <w:szCs w:val="26"/>
              </w:rPr>
              <w:t>-</w:t>
            </w:r>
          </w:p>
        </w:tc>
        <w:tc>
          <w:tcPr>
            <w:tcW w:w="2189" w:type="dxa"/>
            <w:shd w:val="clear" w:color="auto" w:fill="auto"/>
          </w:tcPr>
          <w:p w14:paraId="1B2FD525" w14:textId="7D7A09E6" w:rsidR="00B5310A" w:rsidRPr="002D2F24" w:rsidRDefault="00B5310A" w:rsidP="00B5310A">
            <w:pPr>
              <w:jc w:val="right"/>
              <w:rPr>
                <w:rFonts w:ascii="Angsana New" w:hAnsi="Angsana New"/>
                <w:sz w:val="28"/>
                <w:highlight w:val="yellow"/>
              </w:rPr>
            </w:pPr>
            <w:r>
              <w:rPr>
                <w:rFonts w:ascii="Angsana New" w:hAnsi="Angsana New"/>
                <w:sz w:val="28"/>
              </w:rPr>
              <w:t>7,847</w:t>
            </w:r>
          </w:p>
        </w:tc>
        <w:tc>
          <w:tcPr>
            <w:tcW w:w="2064" w:type="dxa"/>
            <w:shd w:val="clear" w:color="auto" w:fill="auto"/>
          </w:tcPr>
          <w:p w14:paraId="15109FEC" w14:textId="310C38DB" w:rsidR="00B5310A" w:rsidRDefault="00B5310A" w:rsidP="00B5310A">
            <w:pPr>
              <w:jc w:val="right"/>
              <w:rPr>
                <w:rFonts w:ascii="Angsana New" w:hAnsi="Angsana New"/>
                <w:b/>
                <w:bCs/>
                <w:sz w:val="28"/>
                <w:highlight w:val="yellow"/>
              </w:rPr>
            </w:pPr>
            <w:r w:rsidRPr="00F4742D">
              <w:rPr>
                <w:rFonts w:ascii="Angsana New" w:hAnsi="Angsana New"/>
                <w:sz w:val="28"/>
              </w:rPr>
              <w:t>-</w:t>
            </w:r>
          </w:p>
        </w:tc>
        <w:tc>
          <w:tcPr>
            <w:tcW w:w="1627" w:type="dxa"/>
            <w:shd w:val="clear" w:color="auto" w:fill="auto"/>
          </w:tcPr>
          <w:p w14:paraId="39D3CC0B" w14:textId="4A5CC0E7" w:rsidR="00B5310A" w:rsidRPr="00CA3147" w:rsidRDefault="00B5310A" w:rsidP="00B5310A">
            <w:pPr>
              <w:jc w:val="right"/>
              <w:rPr>
                <w:rFonts w:ascii="Angsana New" w:hAnsi="Angsana New"/>
                <w:sz w:val="28"/>
              </w:rPr>
            </w:pPr>
            <w:r>
              <w:rPr>
                <w:rFonts w:ascii="Angsana New" w:hAnsi="Angsana New"/>
                <w:sz w:val="28"/>
              </w:rPr>
              <w:t>7,847</w:t>
            </w:r>
          </w:p>
        </w:tc>
      </w:tr>
      <w:tr w:rsidR="00B5310A" w:rsidRPr="00756769" w14:paraId="20B9B414" w14:textId="77777777" w:rsidTr="006F4149">
        <w:tc>
          <w:tcPr>
            <w:tcW w:w="3870" w:type="dxa"/>
            <w:shd w:val="clear" w:color="auto" w:fill="auto"/>
          </w:tcPr>
          <w:p w14:paraId="01364A71" w14:textId="01FDA282" w:rsidR="00B5310A" w:rsidRPr="005147E4" w:rsidRDefault="00B5310A" w:rsidP="00B5310A">
            <w:pPr>
              <w:jc w:val="thaiDistribute"/>
              <w:rPr>
                <w:rFonts w:ascii="Angsana New" w:hAnsi="Angsana New"/>
                <w:b/>
                <w:bCs/>
                <w:sz w:val="28"/>
              </w:rPr>
            </w:pPr>
            <w:r w:rsidRPr="00F05645">
              <w:rPr>
                <w:rFonts w:ascii="Angsana New" w:hAnsi="Angsana New"/>
                <w:sz w:val="28"/>
              </w:rPr>
              <w:t xml:space="preserve">Changes during the </w:t>
            </w:r>
            <w:r>
              <w:rPr>
                <w:rFonts w:ascii="Angsana New" w:hAnsi="Angsana New"/>
                <w:sz w:val="28"/>
              </w:rPr>
              <w:t>year</w:t>
            </w:r>
          </w:p>
        </w:tc>
        <w:tc>
          <w:tcPr>
            <w:tcW w:w="1836" w:type="dxa"/>
            <w:shd w:val="clear" w:color="auto" w:fill="auto"/>
          </w:tcPr>
          <w:p w14:paraId="1AD27E03" w14:textId="02A17B5C" w:rsidR="00B5310A" w:rsidRDefault="00B5310A" w:rsidP="00B5310A">
            <w:pPr>
              <w:jc w:val="right"/>
              <w:rPr>
                <w:rFonts w:ascii="Angsana New" w:hAnsi="Angsana New"/>
                <w:b/>
                <w:bCs/>
                <w:sz w:val="26"/>
                <w:szCs w:val="26"/>
                <w:highlight w:val="yellow"/>
              </w:rPr>
            </w:pPr>
            <w:r w:rsidRPr="00F4742D">
              <w:rPr>
                <w:rFonts w:ascii="Angsana New" w:hAnsi="Angsana New"/>
                <w:sz w:val="26"/>
                <w:szCs w:val="26"/>
              </w:rPr>
              <w:t>-</w:t>
            </w:r>
          </w:p>
        </w:tc>
        <w:tc>
          <w:tcPr>
            <w:tcW w:w="1604" w:type="dxa"/>
            <w:shd w:val="clear" w:color="auto" w:fill="auto"/>
          </w:tcPr>
          <w:p w14:paraId="1838EBF8" w14:textId="08D46D8F" w:rsidR="00B5310A" w:rsidRDefault="00B5310A" w:rsidP="00B5310A">
            <w:pPr>
              <w:jc w:val="right"/>
              <w:rPr>
                <w:rFonts w:ascii="Angsana New" w:hAnsi="Angsana New"/>
                <w:b/>
                <w:bCs/>
                <w:sz w:val="28"/>
                <w:highlight w:val="yellow"/>
              </w:rPr>
            </w:pPr>
            <w:r w:rsidRPr="00F4742D">
              <w:rPr>
                <w:rFonts w:ascii="Angsana New" w:hAnsi="Angsana New"/>
                <w:sz w:val="26"/>
                <w:szCs w:val="26"/>
              </w:rPr>
              <w:t>-</w:t>
            </w:r>
          </w:p>
        </w:tc>
        <w:tc>
          <w:tcPr>
            <w:tcW w:w="1608" w:type="dxa"/>
            <w:shd w:val="clear" w:color="auto" w:fill="auto"/>
          </w:tcPr>
          <w:p w14:paraId="5AC154E2" w14:textId="26C751E2" w:rsidR="00B5310A" w:rsidRDefault="00B5310A" w:rsidP="00B5310A">
            <w:pPr>
              <w:jc w:val="right"/>
              <w:rPr>
                <w:rFonts w:ascii="Angsana New" w:hAnsi="Angsana New"/>
                <w:b/>
                <w:bCs/>
                <w:sz w:val="28"/>
                <w:highlight w:val="yellow"/>
              </w:rPr>
            </w:pPr>
            <w:r w:rsidRPr="00F4742D">
              <w:rPr>
                <w:rFonts w:ascii="Angsana New" w:hAnsi="Angsana New"/>
                <w:sz w:val="26"/>
                <w:szCs w:val="26"/>
              </w:rPr>
              <w:t>-</w:t>
            </w:r>
          </w:p>
        </w:tc>
        <w:tc>
          <w:tcPr>
            <w:tcW w:w="2189" w:type="dxa"/>
            <w:shd w:val="clear" w:color="auto" w:fill="auto"/>
          </w:tcPr>
          <w:p w14:paraId="45E244BF" w14:textId="1ACBFB64" w:rsidR="00B5310A" w:rsidRPr="002D2F24" w:rsidRDefault="00B5310A" w:rsidP="00B5310A">
            <w:pPr>
              <w:jc w:val="right"/>
              <w:rPr>
                <w:rFonts w:ascii="Angsana New" w:hAnsi="Angsana New"/>
                <w:sz w:val="28"/>
                <w:highlight w:val="yellow"/>
              </w:rPr>
            </w:pPr>
            <w:r>
              <w:rPr>
                <w:rFonts w:ascii="Angsana New" w:hAnsi="Angsana New"/>
                <w:sz w:val="28"/>
              </w:rPr>
              <w:t>3,560</w:t>
            </w:r>
          </w:p>
        </w:tc>
        <w:tc>
          <w:tcPr>
            <w:tcW w:w="2064" w:type="dxa"/>
            <w:shd w:val="clear" w:color="auto" w:fill="auto"/>
          </w:tcPr>
          <w:p w14:paraId="14741F11" w14:textId="3CEDF8C2" w:rsidR="00B5310A" w:rsidRDefault="00B5310A" w:rsidP="00B5310A">
            <w:pPr>
              <w:jc w:val="right"/>
              <w:rPr>
                <w:rFonts w:ascii="Angsana New" w:hAnsi="Angsana New"/>
                <w:b/>
                <w:bCs/>
                <w:sz w:val="28"/>
                <w:highlight w:val="yellow"/>
              </w:rPr>
            </w:pPr>
            <w:r w:rsidRPr="00F4742D">
              <w:rPr>
                <w:rFonts w:ascii="Angsana New" w:hAnsi="Angsana New"/>
                <w:sz w:val="28"/>
              </w:rPr>
              <w:t>-</w:t>
            </w:r>
          </w:p>
        </w:tc>
        <w:tc>
          <w:tcPr>
            <w:tcW w:w="1627" w:type="dxa"/>
            <w:shd w:val="clear" w:color="auto" w:fill="auto"/>
          </w:tcPr>
          <w:p w14:paraId="45D8942F" w14:textId="236B61BD" w:rsidR="00B5310A" w:rsidRPr="00CA3147" w:rsidRDefault="00B5310A" w:rsidP="00B5310A">
            <w:pPr>
              <w:jc w:val="right"/>
              <w:rPr>
                <w:rFonts w:ascii="Angsana New" w:hAnsi="Angsana New"/>
                <w:sz w:val="28"/>
              </w:rPr>
            </w:pPr>
            <w:r>
              <w:rPr>
                <w:rFonts w:ascii="Angsana New" w:hAnsi="Angsana New"/>
                <w:sz w:val="28"/>
              </w:rPr>
              <w:t>3,560</w:t>
            </w:r>
          </w:p>
        </w:tc>
      </w:tr>
      <w:tr w:rsidR="00B5310A" w:rsidRPr="00756769" w14:paraId="1A70338B" w14:textId="77777777" w:rsidTr="006F4149">
        <w:tc>
          <w:tcPr>
            <w:tcW w:w="3870" w:type="dxa"/>
            <w:shd w:val="clear" w:color="auto" w:fill="auto"/>
          </w:tcPr>
          <w:p w14:paraId="3347B52C" w14:textId="15CD10C3" w:rsidR="00B5310A" w:rsidRPr="00F05645" w:rsidRDefault="00B5310A" w:rsidP="00B5310A">
            <w:pPr>
              <w:jc w:val="thaiDistribute"/>
              <w:rPr>
                <w:rFonts w:ascii="Angsana New" w:hAnsi="Angsana New"/>
                <w:sz w:val="28"/>
              </w:rPr>
            </w:pPr>
            <w:r w:rsidRPr="008230B7">
              <w:rPr>
                <w:rFonts w:ascii="Angsana New" w:hAnsi="Angsana New"/>
                <w:sz w:val="28"/>
              </w:rPr>
              <w:t>Transfer from subsidiaries to associates</w:t>
            </w:r>
          </w:p>
        </w:tc>
        <w:tc>
          <w:tcPr>
            <w:tcW w:w="1836" w:type="dxa"/>
            <w:shd w:val="clear" w:color="auto" w:fill="auto"/>
          </w:tcPr>
          <w:p w14:paraId="60FE160D" w14:textId="70366392" w:rsidR="00B5310A" w:rsidRDefault="00B5310A" w:rsidP="00B5310A">
            <w:pPr>
              <w:jc w:val="right"/>
              <w:rPr>
                <w:rFonts w:ascii="Angsana New" w:hAnsi="Angsana New"/>
                <w:b/>
                <w:bCs/>
                <w:sz w:val="26"/>
                <w:szCs w:val="26"/>
                <w:highlight w:val="yellow"/>
              </w:rPr>
            </w:pPr>
            <w:r w:rsidRPr="00957C5E">
              <w:rPr>
                <w:rFonts w:ascii="Angsana New" w:hAnsi="Angsana New"/>
                <w:b/>
                <w:bCs/>
                <w:sz w:val="26"/>
                <w:szCs w:val="26"/>
              </w:rPr>
              <w:t>-</w:t>
            </w:r>
          </w:p>
        </w:tc>
        <w:tc>
          <w:tcPr>
            <w:tcW w:w="1604" w:type="dxa"/>
            <w:shd w:val="clear" w:color="auto" w:fill="auto"/>
          </w:tcPr>
          <w:p w14:paraId="0EA0CBFD" w14:textId="587BAEBC" w:rsidR="00B5310A" w:rsidRDefault="00B5310A" w:rsidP="00B5310A">
            <w:pPr>
              <w:jc w:val="right"/>
              <w:rPr>
                <w:rFonts w:ascii="Angsana New" w:hAnsi="Angsana New"/>
                <w:b/>
                <w:bCs/>
                <w:sz w:val="28"/>
                <w:highlight w:val="yellow"/>
              </w:rPr>
            </w:pPr>
            <w:r w:rsidRPr="00957C5E">
              <w:rPr>
                <w:rFonts w:ascii="Angsana New" w:hAnsi="Angsana New"/>
                <w:b/>
                <w:bCs/>
                <w:sz w:val="26"/>
                <w:szCs w:val="26"/>
              </w:rPr>
              <w:t>-</w:t>
            </w:r>
          </w:p>
        </w:tc>
        <w:tc>
          <w:tcPr>
            <w:tcW w:w="1608" w:type="dxa"/>
            <w:shd w:val="clear" w:color="auto" w:fill="auto"/>
          </w:tcPr>
          <w:p w14:paraId="49BE6587" w14:textId="479D03AC" w:rsidR="00B5310A" w:rsidRDefault="00B5310A" w:rsidP="00B5310A">
            <w:pPr>
              <w:jc w:val="right"/>
              <w:rPr>
                <w:rFonts w:ascii="Angsana New" w:hAnsi="Angsana New"/>
                <w:b/>
                <w:bCs/>
                <w:sz w:val="28"/>
                <w:highlight w:val="yellow"/>
              </w:rPr>
            </w:pPr>
            <w:r w:rsidRPr="00957C5E">
              <w:rPr>
                <w:rFonts w:ascii="Angsana New" w:hAnsi="Angsana New"/>
                <w:b/>
                <w:bCs/>
                <w:sz w:val="26"/>
                <w:szCs w:val="26"/>
              </w:rPr>
              <w:t>-</w:t>
            </w:r>
          </w:p>
        </w:tc>
        <w:tc>
          <w:tcPr>
            <w:tcW w:w="2189" w:type="dxa"/>
            <w:shd w:val="clear" w:color="auto" w:fill="auto"/>
            <w:vAlign w:val="bottom"/>
          </w:tcPr>
          <w:p w14:paraId="2849C3DC" w14:textId="443A7D98" w:rsidR="00B5310A" w:rsidRPr="002D2F24" w:rsidRDefault="00B5310A" w:rsidP="00B5310A">
            <w:pPr>
              <w:jc w:val="right"/>
              <w:rPr>
                <w:rFonts w:ascii="Angsana New" w:hAnsi="Angsana New"/>
                <w:sz w:val="28"/>
                <w:highlight w:val="yellow"/>
              </w:rPr>
            </w:pPr>
            <w:r>
              <w:rPr>
                <w:rFonts w:ascii="Angsana New" w:hAnsi="Angsana New"/>
                <w:sz w:val="28"/>
              </w:rPr>
              <w:t>(710)</w:t>
            </w:r>
          </w:p>
        </w:tc>
        <w:tc>
          <w:tcPr>
            <w:tcW w:w="2064" w:type="dxa"/>
            <w:shd w:val="clear" w:color="auto" w:fill="auto"/>
          </w:tcPr>
          <w:p w14:paraId="30EBA444" w14:textId="106D0418" w:rsidR="00B5310A" w:rsidRDefault="00B5310A" w:rsidP="00B5310A">
            <w:pPr>
              <w:jc w:val="right"/>
              <w:rPr>
                <w:rFonts w:ascii="Angsana New" w:hAnsi="Angsana New"/>
                <w:b/>
                <w:bCs/>
                <w:sz w:val="28"/>
                <w:highlight w:val="yellow"/>
              </w:rPr>
            </w:pPr>
            <w:r w:rsidRPr="00F4742D">
              <w:rPr>
                <w:rFonts w:ascii="Angsana New" w:hAnsi="Angsana New"/>
                <w:sz w:val="28"/>
              </w:rPr>
              <w:t>-</w:t>
            </w:r>
          </w:p>
        </w:tc>
        <w:tc>
          <w:tcPr>
            <w:tcW w:w="1627" w:type="dxa"/>
            <w:shd w:val="clear" w:color="auto" w:fill="auto"/>
            <w:vAlign w:val="bottom"/>
          </w:tcPr>
          <w:p w14:paraId="5B099A45" w14:textId="69914861" w:rsidR="00B5310A" w:rsidRPr="00CA3147" w:rsidRDefault="00B5310A" w:rsidP="00B5310A">
            <w:pPr>
              <w:jc w:val="right"/>
              <w:rPr>
                <w:rFonts w:ascii="Angsana New" w:hAnsi="Angsana New"/>
                <w:sz w:val="28"/>
              </w:rPr>
            </w:pPr>
            <w:r>
              <w:rPr>
                <w:rFonts w:ascii="Angsana New" w:hAnsi="Angsana New"/>
                <w:sz w:val="28"/>
              </w:rPr>
              <w:t>(710)</w:t>
            </w:r>
          </w:p>
        </w:tc>
      </w:tr>
      <w:tr w:rsidR="00B5310A" w:rsidRPr="00756769" w14:paraId="5F805C8B" w14:textId="77777777" w:rsidTr="006F4149">
        <w:tc>
          <w:tcPr>
            <w:tcW w:w="3870" w:type="dxa"/>
            <w:shd w:val="clear" w:color="auto" w:fill="auto"/>
          </w:tcPr>
          <w:p w14:paraId="7160E168" w14:textId="78E70CCE" w:rsidR="00B5310A" w:rsidRPr="005147E4" w:rsidRDefault="00B5310A" w:rsidP="00B5310A">
            <w:pPr>
              <w:jc w:val="thaiDistribute"/>
              <w:rPr>
                <w:rFonts w:ascii="Angsana New" w:hAnsi="Angsana New"/>
                <w:b/>
                <w:bCs/>
                <w:sz w:val="28"/>
              </w:rPr>
            </w:pPr>
            <w:r w:rsidRPr="005147E4">
              <w:rPr>
                <w:rFonts w:ascii="Angsana New" w:hAnsi="Angsana New"/>
                <w:b/>
                <w:bCs/>
                <w:sz w:val="28"/>
              </w:rPr>
              <w:t>Closing balance</w:t>
            </w:r>
          </w:p>
        </w:tc>
        <w:tc>
          <w:tcPr>
            <w:tcW w:w="1836" w:type="dxa"/>
            <w:shd w:val="clear" w:color="auto" w:fill="auto"/>
          </w:tcPr>
          <w:p w14:paraId="2CB44EA4" w14:textId="41572AD4" w:rsidR="00B5310A" w:rsidRDefault="00B5310A" w:rsidP="00B5310A">
            <w:pPr>
              <w:jc w:val="right"/>
              <w:rPr>
                <w:rFonts w:ascii="Angsana New" w:hAnsi="Angsana New"/>
                <w:b/>
                <w:bCs/>
                <w:sz w:val="26"/>
                <w:szCs w:val="26"/>
                <w:highlight w:val="yellow"/>
              </w:rPr>
            </w:pPr>
            <w:r w:rsidRPr="00F4742D">
              <w:rPr>
                <w:rFonts w:ascii="Angsana New" w:hAnsi="Angsana New"/>
                <w:b/>
                <w:bCs/>
                <w:sz w:val="26"/>
                <w:szCs w:val="26"/>
              </w:rPr>
              <w:t>-</w:t>
            </w:r>
          </w:p>
        </w:tc>
        <w:tc>
          <w:tcPr>
            <w:tcW w:w="1604" w:type="dxa"/>
            <w:shd w:val="clear" w:color="auto" w:fill="auto"/>
          </w:tcPr>
          <w:p w14:paraId="1C39A6CC" w14:textId="1BEB4D72" w:rsidR="00B5310A" w:rsidRDefault="00B5310A" w:rsidP="00B5310A">
            <w:pPr>
              <w:jc w:val="right"/>
              <w:rPr>
                <w:rFonts w:ascii="Angsana New" w:hAnsi="Angsana New"/>
                <w:b/>
                <w:bCs/>
                <w:sz w:val="28"/>
                <w:highlight w:val="yellow"/>
              </w:rPr>
            </w:pPr>
            <w:r w:rsidRPr="00F4742D">
              <w:rPr>
                <w:rFonts w:ascii="Angsana New" w:hAnsi="Angsana New"/>
                <w:b/>
                <w:bCs/>
                <w:sz w:val="26"/>
                <w:szCs w:val="26"/>
              </w:rPr>
              <w:t>-</w:t>
            </w:r>
          </w:p>
        </w:tc>
        <w:tc>
          <w:tcPr>
            <w:tcW w:w="1608" w:type="dxa"/>
            <w:shd w:val="clear" w:color="auto" w:fill="auto"/>
          </w:tcPr>
          <w:p w14:paraId="6AC0A2F1" w14:textId="6DA2BCA4" w:rsidR="00B5310A" w:rsidRDefault="00B5310A" w:rsidP="00B5310A">
            <w:pPr>
              <w:jc w:val="right"/>
              <w:rPr>
                <w:rFonts w:ascii="Angsana New" w:hAnsi="Angsana New"/>
                <w:b/>
                <w:bCs/>
                <w:sz w:val="28"/>
                <w:highlight w:val="yellow"/>
              </w:rPr>
            </w:pPr>
            <w:r w:rsidRPr="00F4742D">
              <w:rPr>
                <w:rFonts w:ascii="Angsana New" w:hAnsi="Angsana New"/>
                <w:b/>
                <w:bCs/>
                <w:sz w:val="26"/>
                <w:szCs w:val="26"/>
              </w:rPr>
              <w:t>-</w:t>
            </w:r>
          </w:p>
        </w:tc>
        <w:tc>
          <w:tcPr>
            <w:tcW w:w="2189" w:type="dxa"/>
            <w:shd w:val="clear" w:color="auto" w:fill="auto"/>
          </w:tcPr>
          <w:p w14:paraId="7B37F8A6" w14:textId="311C5012" w:rsidR="00B5310A" w:rsidRPr="00B5310A" w:rsidRDefault="00B5310A" w:rsidP="00B5310A">
            <w:pPr>
              <w:jc w:val="right"/>
              <w:rPr>
                <w:rFonts w:ascii="Angsana New" w:hAnsi="Angsana New"/>
                <w:b/>
                <w:bCs/>
                <w:sz w:val="28"/>
                <w:highlight w:val="yellow"/>
              </w:rPr>
            </w:pPr>
            <w:r w:rsidRPr="00B5310A">
              <w:rPr>
                <w:rFonts w:ascii="Angsana New" w:hAnsi="Angsana New"/>
                <w:b/>
                <w:bCs/>
                <w:sz w:val="28"/>
              </w:rPr>
              <w:t>10,697</w:t>
            </w:r>
          </w:p>
        </w:tc>
        <w:tc>
          <w:tcPr>
            <w:tcW w:w="2064" w:type="dxa"/>
            <w:shd w:val="clear" w:color="auto" w:fill="auto"/>
          </w:tcPr>
          <w:p w14:paraId="2D4AF73C" w14:textId="4142C97C" w:rsidR="00B5310A" w:rsidRPr="00B5310A" w:rsidRDefault="00B5310A" w:rsidP="00B5310A">
            <w:pPr>
              <w:jc w:val="right"/>
              <w:rPr>
                <w:rFonts w:ascii="Angsana New" w:hAnsi="Angsana New"/>
                <w:b/>
                <w:bCs/>
                <w:sz w:val="28"/>
                <w:highlight w:val="yellow"/>
              </w:rPr>
            </w:pPr>
            <w:r w:rsidRPr="00B5310A">
              <w:rPr>
                <w:rFonts w:ascii="Angsana New" w:hAnsi="Angsana New"/>
                <w:b/>
                <w:bCs/>
                <w:sz w:val="28"/>
              </w:rPr>
              <w:t>-</w:t>
            </w:r>
          </w:p>
        </w:tc>
        <w:tc>
          <w:tcPr>
            <w:tcW w:w="1627" w:type="dxa"/>
            <w:shd w:val="clear" w:color="auto" w:fill="auto"/>
          </w:tcPr>
          <w:p w14:paraId="2FFB8740" w14:textId="64D10EB3" w:rsidR="00B5310A" w:rsidRPr="00B5310A" w:rsidRDefault="00B5310A" w:rsidP="00B5310A">
            <w:pPr>
              <w:jc w:val="right"/>
              <w:rPr>
                <w:rFonts w:ascii="Angsana New" w:hAnsi="Angsana New"/>
                <w:b/>
                <w:bCs/>
                <w:sz w:val="28"/>
              </w:rPr>
            </w:pPr>
            <w:r w:rsidRPr="00B5310A">
              <w:rPr>
                <w:rFonts w:ascii="Angsana New" w:hAnsi="Angsana New"/>
                <w:b/>
                <w:bCs/>
                <w:sz w:val="28"/>
              </w:rPr>
              <w:t>10,697</w:t>
            </w:r>
          </w:p>
        </w:tc>
      </w:tr>
      <w:tr w:rsidR="00B857AE" w:rsidRPr="00756769" w14:paraId="4AC1DF06" w14:textId="77777777" w:rsidTr="006F4149">
        <w:tc>
          <w:tcPr>
            <w:tcW w:w="3870" w:type="dxa"/>
            <w:shd w:val="clear" w:color="auto" w:fill="auto"/>
          </w:tcPr>
          <w:p w14:paraId="141D1377" w14:textId="457E9065" w:rsidR="00B857AE" w:rsidRPr="005147E4" w:rsidRDefault="00B857AE" w:rsidP="00B857AE">
            <w:pPr>
              <w:jc w:val="thaiDistribute"/>
              <w:rPr>
                <w:rFonts w:ascii="Angsana New" w:hAnsi="Angsana New"/>
                <w:b/>
                <w:bCs/>
                <w:sz w:val="28"/>
              </w:rPr>
            </w:pPr>
          </w:p>
        </w:tc>
        <w:tc>
          <w:tcPr>
            <w:tcW w:w="1836" w:type="dxa"/>
            <w:shd w:val="clear" w:color="auto" w:fill="auto"/>
            <w:vAlign w:val="bottom"/>
          </w:tcPr>
          <w:p w14:paraId="3A807673" w14:textId="77777777" w:rsidR="00B857AE" w:rsidRDefault="00B857AE" w:rsidP="00B857AE">
            <w:pPr>
              <w:jc w:val="right"/>
              <w:rPr>
                <w:rFonts w:ascii="Angsana New" w:hAnsi="Angsana New"/>
                <w:b/>
                <w:bCs/>
                <w:sz w:val="26"/>
                <w:szCs w:val="26"/>
                <w:highlight w:val="yellow"/>
              </w:rPr>
            </w:pPr>
          </w:p>
        </w:tc>
        <w:tc>
          <w:tcPr>
            <w:tcW w:w="1604" w:type="dxa"/>
            <w:shd w:val="clear" w:color="auto" w:fill="auto"/>
            <w:vAlign w:val="bottom"/>
          </w:tcPr>
          <w:p w14:paraId="6D4CF8C9" w14:textId="77777777" w:rsidR="00B857AE" w:rsidRDefault="00B857AE" w:rsidP="00B857AE">
            <w:pPr>
              <w:jc w:val="right"/>
              <w:rPr>
                <w:rFonts w:ascii="Angsana New" w:hAnsi="Angsana New"/>
                <w:b/>
                <w:bCs/>
                <w:sz w:val="28"/>
                <w:highlight w:val="yellow"/>
              </w:rPr>
            </w:pPr>
          </w:p>
        </w:tc>
        <w:tc>
          <w:tcPr>
            <w:tcW w:w="1608" w:type="dxa"/>
            <w:shd w:val="clear" w:color="auto" w:fill="auto"/>
            <w:vAlign w:val="bottom"/>
          </w:tcPr>
          <w:p w14:paraId="3CF11D26" w14:textId="77777777" w:rsidR="00B857AE" w:rsidRDefault="00B857AE" w:rsidP="00B857AE">
            <w:pPr>
              <w:jc w:val="right"/>
              <w:rPr>
                <w:rFonts w:ascii="Angsana New" w:hAnsi="Angsana New"/>
                <w:b/>
                <w:bCs/>
                <w:sz w:val="28"/>
                <w:highlight w:val="yellow"/>
              </w:rPr>
            </w:pPr>
          </w:p>
        </w:tc>
        <w:tc>
          <w:tcPr>
            <w:tcW w:w="2189" w:type="dxa"/>
            <w:shd w:val="clear" w:color="auto" w:fill="auto"/>
            <w:vAlign w:val="bottom"/>
          </w:tcPr>
          <w:p w14:paraId="08F80476" w14:textId="77777777" w:rsidR="00B857AE" w:rsidRPr="002D2F24" w:rsidRDefault="00B857AE" w:rsidP="00B857AE">
            <w:pPr>
              <w:jc w:val="right"/>
              <w:rPr>
                <w:rFonts w:ascii="Angsana New" w:hAnsi="Angsana New"/>
                <w:sz w:val="28"/>
                <w:highlight w:val="yellow"/>
              </w:rPr>
            </w:pPr>
          </w:p>
        </w:tc>
        <w:tc>
          <w:tcPr>
            <w:tcW w:w="2064" w:type="dxa"/>
            <w:shd w:val="clear" w:color="auto" w:fill="auto"/>
            <w:vAlign w:val="bottom"/>
          </w:tcPr>
          <w:p w14:paraId="2DCFEB8D" w14:textId="77777777" w:rsidR="00B857AE" w:rsidRDefault="00B857AE" w:rsidP="00B857AE">
            <w:pPr>
              <w:jc w:val="right"/>
              <w:rPr>
                <w:rFonts w:ascii="Angsana New" w:hAnsi="Angsana New"/>
                <w:b/>
                <w:bCs/>
                <w:sz w:val="28"/>
                <w:highlight w:val="yellow"/>
              </w:rPr>
            </w:pPr>
          </w:p>
        </w:tc>
        <w:tc>
          <w:tcPr>
            <w:tcW w:w="1627" w:type="dxa"/>
            <w:shd w:val="clear" w:color="auto" w:fill="auto"/>
            <w:vAlign w:val="bottom"/>
          </w:tcPr>
          <w:p w14:paraId="1C8C3B0B" w14:textId="77777777" w:rsidR="00B857AE" w:rsidRPr="002D2F24" w:rsidRDefault="00B857AE" w:rsidP="00B857AE">
            <w:pPr>
              <w:jc w:val="right"/>
              <w:rPr>
                <w:rFonts w:ascii="Angsana New" w:hAnsi="Angsana New"/>
                <w:sz w:val="28"/>
                <w:highlight w:val="yellow"/>
              </w:rPr>
            </w:pPr>
          </w:p>
        </w:tc>
      </w:tr>
      <w:tr w:rsidR="00B857AE" w:rsidRPr="00756769" w14:paraId="01504F44" w14:textId="77777777" w:rsidTr="006F4149">
        <w:tc>
          <w:tcPr>
            <w:tcW w:w="3870" w:type="dxa"/>
            <w:shd w:val="clear" w:color="auto" w:fill="auto"/>
          </w:tcPr>
          <w:p w14:paraId="216A71EC" w14:textId="77777777" w:rsidR="00B857AE" w:rsidRPr="005147E4" w:rsidRDefault="00B857AE" w:rsidP="00B857AE">
            <w:pPr>
              <w:jc w:val="thaiDistribute"/>
              <w:rPr>
                <w:rFonts w:ascii="Angsana New" w:hAnsi="Angsana New"/>
                <w:b/>
                <w:bCs/>
                <w:sz w:val="28"/>
              </w:rPr>
            </w:pPr>
          </w:p>
        </w:tc>
        <w:tc>
          <w:tcPr>
            <w:tcW w:w="1836" w:type="dxa"/>
            <w:shd w:val="clear" w:color="auto" w:fill="auto"/>
            <w:vAlign w:val="bottom"/>
          </w:tcPr>
          <w:p w14:paraId="0BA13751" w14:textId="77777777" w:rsidR="00B857AE" w:rsidRDefault="00B857AE" w:rsidP="00B857AE">
            <w:pPr>
              <w:jc w:val="right"/>
              <w:rPr>
                <w:rFonts w:ascii="Angsana New" w:hAnsi="Angsana New"/>
                <w:b/>
                <w:bCs/>
                <w:sz w:val="26"/>
                <w:szCs w:val="26"/>
                <w:highlight w:val="yellow"/>
              </w:rPr>
            </w:pPr>
          </w:p>
        </w:tc>
        <w:tc>
          <w:tcPr>
            <w:tcW w:w="1604" w:type="dxa"/>
            <w:shd w:val="clear" w:color="auto" w:fill="auto"/>
            <w:vAlign w:val="bottom"/>
          </w:tcPr>
          <w:p w14:paraId="42D3C3F7" w14:textId="77777777" w:rsidR="00B857AE" w:rsidRDefault="00B857AE" w:rsidP="00B857AE">
            <w:pPr>
              <w:jc w:val="right"/>
              <w:rPr>
                <w:rFonts w:ascii="Angsana New" w:hAnsi="Angsana New"/>
                <w:b/>
                <w:bCs/>
                <w:sz w:val="28"/>
                <w:highlight w:val="yellow"/>
              </w:rPr>
            </w:pPr>
          </w:p>
        </w:tc>
        <w:tc>
          <w:tcPr>
            <w:tcW w:w="1608" w:type="dxa"/>
            <w:shd w:val="clear" w:color="auto" w:fill="auto"/>
            <w:vAlign w:val="bottom"/>
          </w:tcPr>
          <w:p w14:paraId="5111B4A5" w14:textId="77777777" w:rsidR="00B857AE" w:rsidRDefault="00B857AE" w:rsidP="00B857AE">
            <w:pPr>
              <w:jc w:val="right"/>
              <w:rPr>
                <w:rFonts w:ascii="Angsana New" w:hAnsi="Angsana New"/>
                <w:b/>
                <w:bCs/>
                <w:sz w:val="28"/>
                <w:highlight w:val="yellow"/>
              </w:rPr>
            </w:pPr>
          </w:p>
        </w:tc>
        <w:tc>
          <w:tcPr>
            <w:tcW w:w="2189" w:type="dxa"/>
            <w:shd w:val="clear" w:color="auto" w:fill="auto"/>
            <w:vAlign w:val="bottom"/>
          </w:tcPr>
          <w:p w14:paraId="2F4BF695" w14:textId="77777777" w:rsidR="00B857AE" w:rsidRPr="002D2F24" w:rsidRDefault="00B857AE" w:rsidP="00B857AE">
            <w:pPr>
              <w:jc w:val="right"/>
              <w:rPr>
                <w:rFonts w:ascii="Angsana New" w:hAnsi="Angsana New"/>
                <w:sz w:val="28"/>
                <w:highlight w:val="yellow"/>
              </w:rPr>
            </w:pPr>
          </w:p>
        </w:tc>
        <w:tc>
          <w:tcPr>
            <w:tcW w:w="2064" w:type="dxa"/>
            <w:shd w:val="clear" w:color="auto" w:fill="auto"/>
            <w:vAlign w:val="bottom"/>
          </w:tcPr>
          <w:p w14:paraId="103F8767" w14:textId="77777777" w:rsidR="00B857AE" w:rsidRDefault="00B857AE" w:rsidP="00B857AE">
            <w:pPr>
              <w:jc w:val="right"/>
              <w:rPr>
                <w:rFonts w:ascii="Angsana New" w:hAnsi="Angsana New"/>
                <w:b/>
                <w:bCs/>
                <w:sz w:val="28"/>
                <w:highlight w:val="yellow"/>
              </w:rPr>
            </w:pPr>
          </w:p>
        </w:tc>
        <w:tc>
          <w:tcPr>
            <w:tcW w:w="1627" w:type="dxa"/>
            <w:shd w:val="clear" w:color="auto" w:fill="auto"/>
            <w:vAlign w:val="bottom"/>
          </w:tcPr>
          <w:p w14:paraId="703A22A7" w14:textId="77777777" w:rsidR="00B857AE" w:rsidRPr="002D2F24" w:rsidRDefault="00B857AE" w:rsidP="00B857AE">
            <w:pPr>
              <w:jc w:val="right"/>
              <w:rPr>
                <w:rFonts w:ascii="Angsana New" w:hAnsi="Angsana New"/>
                <w:sz w:val="28"/>
                <w:highlight w:val="yellow"/>
              </w:rPr>
            </w:pPr>
          </w:p>
        </w:tc>
      </w:tr>
      <w:tr w:rsidR="00B857AE" w:rsidRPr="00756769" w14:paraId="0BAC2E91" w14:textId="77777777" w:rsidTr="006F4149">
        <w:tc>
          <w:tcPr>
            <w:tcW w:w="3870" w:type="dxa"/>
            <w:shd w:val="clear" w:color="auto" w:fill="auto"/>
          </w:tcPr>
          <w:p w14:paraId="0394FC81" w14:textId="77777777" w:rsidR="00B857AE" w:rsidRPr="005147E4" w:rsidRDefault="00B857AE" w:rsidP="00B857AE">
            <w:pPr>
              <w:jc w:val="thaiDistribute"/>
              <w:rPr>
                <w:rFonts w:ascii="Angsana New" w:hAnsi="Angsana New"/>
                <w:b/>
                <w:bCs/>
                <w:sz w:val="28"/>
              </w:rPr>
            </w:pPr>
          </w:p>
        </w:tc>
        <w:tc>
          <w:tcPr>
            <w:tcW w:w="1836" w:type="dxa"/>
            <w:shd w:val="clear" w:color="auto" w:fill="auto"/>
            <w:vAlign w:val="bottom"/>
          </w:tcPr>
          <w:p w14:paraId="05A79159" w14:textId="77777777" w:rsidR="00B857AE" w:rsidRDefault="00B857AE" w:rsidP="00B857AE">
            <w:pPr>
              <w:jc w:val="right"/>
              <w:rPr>
                <w:rFonts w:ascii="Angsana New" w:hAnsi="Angsana New"/>
                <w:b/>
                <w:bCs/>
                <w:sz w:val="26"/>
                <w:szCs w:val="26"/>
                <w:highlight w:val="yellow"/>
              </w:rPr>
            </w:pPr>
          </w:p>
        </w:tc>
        <w:tc>
          <w:tcPr>
            <w:tcW w:w="1604" w:type="dxa"/>
            <w:shd w:val="clear" w:color="auto" w:fill="auto"/>
            <w:vAlign w:val="bottom"/>
          </w:tcPr>
          <w:p w14:paraId="087FA474" w14:textId="77777777" w:rsidR="00B857AE" w:rsidRDefault="00B857AE" w:rsidP="00B857AE">
            <w:pPr>
              <w:jc w:val="right"/>
              <w:rPr>
                <w:rFonts w:ascii="Angsana New" w:hAnsi="Angsana New"/>
                <w:b/>
                <w:bCs/>
                <w:sz w:val="28"/>
                <w:highlight w:val="yellow"/>
              </w:rPr>
            </w:pPr>
          </w:p>
        </w:tc>
        <w:tc>
          <w:tcPr>
            <w:tcW w:w="1608" w:type="dxa"/>
            <w:shd w:val="clear" w:color="auto" w:fill="auto"/>
            <w:vAlign w:val="bottom"/>
          </w:tcPr>
          <w:p w14:paraId="23D4B48F" w14:textId="77777777" w:rsidR="00B857AE" w:rsidRDefault="00B857AE" w:rsidP="00B857AE">
            <w:pPr>
              <w:jc w:val="right"/>
              <w:rPr>
                <w:rFonts w:ascii="Angsana New" w:hAnsi="Angsana New"/>
                <w:b/>
                <w:bCs/>
                <w:sz w:val="28"/>
                <w:highlight w:val="yellow"/>
              </w:rPr>
            </w:pPr>
          </w:p>
        </w:tc>
        <w:tc>
          <w:tcPr>
            <w:tcW w:w="2189" w:type="dxa"/>
            <w:shd w:val="clear" w:color="auto" w:fill="auto"/>
            <w:vAlign w:val="bottom"/>
          </w:tcPr>
          <w:p w14:paraId="321F9131" w14:textId="77777777" w:rsidR="00B857AE" w:rsidRPr="002D2F24" w:rsidRDefault="00B857AE" w:rsidP="00B857AE">
            <w:pPr>
              <w:jc w:val="right"/>
              <w:rPr>
                <w:rFonts w:ascii="Angsana New" w:hAnsi="Angsana New"/>
                <w:sz w:val="28"/>
                <w:highlight w:val="yellow"/>
              </w:rPr>
            </w:pPr>
          </w:p>
        </w:tc>
        <w:tc>
          <w:tcPr>
            <w:tcW w:w="2064" w:type="dxa"/>
            <w:shd w:val="clear" w:color="auto" w:fill="auto"/>
            <w:vAlign w:val="bottom"/>
          </w:tcPr>
          <w:p w14:paraId="0011C3F8" w14:textId="77777777" w:rsidR="00B857AE" w:rsidRDefault="00B857AE" w:rsidP="00B857AE">
            <w:pPr>
              <w:jc w:val="right"/>
              <w:rPr>
                <w:rFonts w:ascii="Angsana New" w:hAnsi="Angsana New"/>
                <w:b/>
                <w:bCs/>
                <w:sz w:val="28"/>
                <w:highlight w:val="yellow"/>
              </w:rPr>
            </w:pPr>
          </w:p>
        </w:tc>
        <w:tc>
          <w:tcPr>
            <w:tcW w:w="1627" w:type="dxa"/>
            <w:shd w:val="clear" w:color="auto" w:fill="auto"/>
            <w:vAlign w:val="bottom"/>
          </w:tcPr>
          <w:p w14:paraId="4497B94A" w14:textId="77777777" w:rsidR="00B857AE" w:rsidRPr="002D2F24" w:rsidRDefault="00B857AE" w:rsidP="00B857AE">
            <w:pPr>
              <w:jc w:val="right"/>
              <w:rPr>
                <w:rFonts w:ascii="Angsana New" w:hAnsi="Angsana New"/>
                <w:sz w:val="28"/>
                <w:highlight w:val="yellow"/>
              </w:rPr>
            </w:pPr>
          </w:p>
        </w:tc>
      </w:tr>
      <w:tr w:rsidR="00B857AE" w:rsidRPr="00F05645" w14:paraId="0F12E38F" w14:textId="77777777" w:rsidTr="006F4149">
        <w:tc>
          <w:tcPr>
            <w:tcW w:w="3870" w:type="dxa"/>
            <w:shd w:val="clear" w:color="auto" w:fill="auto"/>
          </w:tcPr>
          <w:p w14:paraId="1C4437A2" w14:textId="77777777" w:rsidR="00B857AE" w:rsidRPr="00F05645" w:rsidRDefault="00B857AE" w:rsidP="00B857AE">
            <w:pPr>
              <w:jc w:val="center"/>
              <w:rPr>
                <w:rFonts w:ascii="Angsana New" w:hAnsi="Angsana New"/>
                <w:sz w:val="28"/>
              </w:rPr>
            </w:pPr>
          </w:p>
        </w:tc>
        <w:tc>
          <w:tcPr>
            <w:tcW w:w="10928" w:type="dxa"/>
            <w:gridSpan w:val="6"/>
            <w:tcBorders>
              <w:bottom w:val="single" w:sz="4" w:space="0" w:color="auto"/>
            </w:tcBorders>
            <w:shd w:val="clear" w:color="auto" w:fill="auto"/>
            <w:vAlign w:val="bottom"/>
          </w:tcPr>
          <w:p w14:paraId="00170B23" w14:textId="77777777" w:rsidR="00B857AE" w:rsidRPr="00F05645" w:rsidRDefault="00B857AE" w:rsidP="00B857AE">
            <w:pPr>
              <w:jc w:val="center"/>
              <w:rPr>
                <w:rFonts w:ascii="Angsana New" w:hAnsi="Angsana New"/>
                <w:sz w:val="28"/>
                <w:cs/>
              </w:rPr>
            </w:pPr>
            <w:r w:rsidRPr="00F05645">
              <w:rPr>
                <w:rFonts w:ascii="Angsana New" w:hAnsi="Angsana New"/>
                <w:sz w:val="28"/>
              </w:rPr>
              <w:t>(Thousand Baht)</w:t>
            </w:r>
          </w:p>
        </w:tc>
      </w:tr>
      <w:tr w:rsidR="00B857AE" w:rsidRPr="00F05645" w14:paraId="2F281511" w14:textId="77777777" w:rsidTr="006F4149">
        <w:tc>
          <w:tcPr>
            <w:tcW w:w="3870" w:type="dxa"/>
            <w:shd w:val="clear" w:color="auto" w:fill="auto"/>
          </w:tcPr>
          <w:p w14:paraId="62B08E02" w14:textId="77777777" w:rsidR="00B857AE" w:rsidRPr="00F05645" w:rsidRDefault="00B857AE" w:rsidP="00B857AE">
            <w:pPr>
              <w:jc w:val="center"/>
              <w:rPr>
                <w:rFonts w:ascii="Angsana New" w:hAnsi="Angsana New"/>
                <w:sz w:val="28"/>
              </w:rPr>
            </w:pPr>
          </w:p>
        </w:tc>
        <w:tc>
          <w:tcPr>
            <w:tcW w:w="10928" w:type="dxa"/>
            <w:gridSpan w:val="6"/>
            <w:tcBorders>
              <w:top w:val="single" w:sz="4" w:space="0" w:color="auto"/>
              <w:bottom w:val="single" w:sz="4" w:space="0" w:color="auto"/>
            </w:tcBorders>
            <w:shd w:val="clear" w:color="auto" w:fill="auto"/>
            <w:vAlign w:val="bottom"/>
          </w:tcPr>
          <w:p w14:paraId="2A44DEE7" w14:textId="50CE871D" w:rsidR="00B857AE" w:rsidRPr="00F05645" w:rsidRDefault="00B857AE" w:rsidP="00B857AE">
            <w:pPr>
              <w:jc w:val="center"/>
              <w:rPr>
                <w:rFonts w:ascii="Angsana New" w:hAnsi="Angsana New"/>
                <w:sz w:val="28"/>
                <w:cs/>
              </w:rPr>
            </w:pPr>
            <w:r>
              <w:rPr>
                <w:rFonts w:ascii="Angsana New" w:hAnsi="Angsana New"/>
                <w:kern w:val="2"/>
                <w:sz w:val="28"/>
              </w:rPr>
              <w:t xml:space="preserve">Separate </w:t>
            </w:r>
            <w:r w:rsidRPr="00F05645">
              <w:rPr>
                <w:rFonts w:ascii="Angsana New" w:hAnsi="Angsana New"/>
                <w:kern w:val="2"/>
                <w:sz w:val="28"/>
              </w:rPr>
              <w:t>financial statements</w:t>
            </w:r>
          </w:p>
        </w:tc>
      </w:tr>
      <w:tr w:rsidR="00B857AE" w:rsidRPr="00F05645" w14:paraId="398708DE" w14:textId="77777777" w:rsidTr="006F4149">
        <w:tc>
          <w:tcPr>
            <w:tcW w:w="3870" w:type="dxa"/>
            <w:shd w:val="clear" w:color="auto" w:fill="auto"/>
          </w:tcPr>
          <w:p w14:paraId="2FBCFC27" w14:textId="77777777" w:rsidR="00B857AE" w:rsidRPr="00F05645" w:rsidRDefault="00B857AE" w:rsidP="00B857AE">
            <w:pPr>
              <w:jc w:val="center"/>
              <w:rPr>
                <w:rFonts w:ascii="Angsana New" w:hAnsi="Angsana New"/>
                <w:b/>
                <w:bCs/>
                <w:sz w:val="28"/>
              </w:rPr>
            </w:pPr>
          </w:p>
        </w:tc>
        <w:tc>
          <w:tcPr>
            <w:tcW w:w="10928" w:type="dxa"/>
            <w:gridSpan w:val="6"/>
            <w:tcBorders>
              <w:top w:val="single" w:sz="4" w:space="0" w:color="auto"/>
              <w:bottom w:val="single" w:sz="4" w:space="0" w:color="auto"/>
            </w:tcBorders>
            <w:shd w:val="clear" w:color="auto" w:fill="auto"/>
            <w:vAlign w:val="bottom"/>
          </w:tcPr>
          <w:p w14:paraId="002228E2" w14:textId="62B380F8" w:rsidR="00B857AE" w:rsidRPr="00F05645" w:rsidRDefault="00B857AE" w:rsidP="00B857AE">
            <w:pPr>
              <w:jc w:val="center"/>
              <w:rPr>
                <w:rFonts w:ascii="Angsana New" w:hAnsi="Angsana New"/>
                <w:sz w:val="28"/>
              </w:rPr>
            </w:pPr>
            <w:r>
              <w:rPr>
                <w:rFonts w:ascii="Angsana New" w:hAnsi="Angsana New"/>
                <w:sz w:val="28"/>
              </w:rPr>
              <w:t>31 December 2020</w:t>
            </w:r>
          </w:p>
        </w:tc>
      </w:tr>
      <w:tr w:rsidR="00B857AE" w:rsidRPr="00F05645" w14:paraId="00AEAB3F" w14:textId="77777777" w:rsidTr="006F4149">
        <w:tc>
          <w:tcPr>
            <w:tcW w:w="3870" w:type="dxa"/>
            <w:shd w:val="clear" w:color="auto" w:fill="auto"/>
          </w:tcPr>
          <w:p w14:paraId="0C6C1148" w14:textId="77777777" w:rsidR="00B857AE" w:rsidRPr="00F05645" w:rsidRDefault="00B857AE" w:rsidP="00B857AE">
            <w:pPr>
              <w:jc w:val="center"/>
              <w:rPr>
                <w:rFonts w:ascii="Angsana New" w:hAnsi="Angsana New"/>
                <w:sz w:val="28"/>
              </w:rPr>
            </w:pPr>
          </w:p>
        </w:tc>
        <w:tc>
          <w:tcPr>
            <w:tcW w:w="1836" w:type="dxa"/>
            <w:tcBorders>
              <w:top w:val="single" w:sz="4" w:space="0" w:color="auto"/>
            </w:tcBorders>
            <w:shd w:val="clear" w:color="auto" w:fill="auto"/>
            <w:vAlign w:val="bottom"/>
          </w:tcPr>
          <w:p w14:paraId="28DFB6D9" w14:textId="77777777" w:rsidR="00B857AE" w:rsidRPr="00F05645" w:rsidRDefault="00B857AE" w:rsidP="00B857AE">
            <w:pPr>
              <w:pBdr>
                <w:bottom w:val="single" w:sz="4" w:space="1" w:color="auto"/>
              </w:pBdr>
              <w:ind w:left="-99"/>
              <w:jc w:val="center"/>
              <w:rPr>
                <w:rFonts w:ascii="Angsana New" w:hAnsi="Angsana New"/>
                <w:sz w:val="28"/>
              </w:rPr>
            </w:pPr>
            <w:r w:rsidRPr="00F05645">
              <w:rPr>
                <w:rFonts w:ascii="Angsana New" w:hAnsi="Angsana New"/>
                <w:sz w:val="28"/>
              </w:rPr>
              <w:t>Reserve of financial assets without significant increase in credit risk</w:t>
            </w:r>
          </w:p>
        </w:tc>
        <w:tc>
          <w:tcPr>
            <w:tcW w:w="1604" w:type="dxa"/>
            <w:tcBorders>
              <w:top w:val="single" w:sz="4" w:space="0" w:color="auto"/>
            </w:tcBorders>
            <w:shd w:val="clear" w:color="auto" w:fill="auto"/>
            <w:vAlign w:val="bottom"/>
          </w:tcPr>
          <w:p w14:paraId="29766572" w14:textId="77777777" w:rsidR="00B857AE" w:rsidRPr="00F05645" w:rsidRDefault="00B857AE" w:rsidP="00B857AE">
            <w:pPr>
              <w:pBdr>
                <w:bottom w:val="single" w:sz="4" w:space="1" w:color="auto"/>
              </w:pBdr>
              <w:jc w:val="center"/>
              <w:rPr>
                <w:rFonts w:ascii="Angsana New" w:hAnsi="Angsana New"/>
                <w:sz w:val="28"/>
              </w:rPr>
            </w:pPr>
            <w:r w:rsidRPr="00F05645">
              <w:rPr>
                <w:rFonts w:ascii="Angsana New" w:hAnsi="Angsana New"/>
                <w:sz w:val="28"/>
              </w:rPr>
              <w:t>Reserve of financial assets with significant increase in credit risk</w:t>
            </w:r>
          </w:p>
        </w:tc>
        <w:tc>
          <w:tcPr>
            <w:tcW w:w="1608" w:type="dxa"/>
            <w:tcBorders>
              <w:top w:val="single" w:sz="4" w:space="0" w:color="auto"/>
            </w:tcBorders>
            <w:shd w:val="clear" w:color="auto" w:fill="auto"/>
            <w:vAlign w:val="bottom"/>
          </w:tcPr>
          <w:p w14:paraId="3E1E8C3F" w14:textId="77777777" w:rsidR="00B857AE" w:rsidRPr="00F05645" w:rsidRDefault="00B857AE" w:rsidP="00B857AE">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w:t>
            </w:r>
          </w:p>
        </w:tc>
        <w:tc>
          <w:tcPr>
            <w:tcW w:w="2189" w:type="dxa"/>
            <w:tcBorders>
              <w:top w:val="single" w:sz="4" w:space="0" w:color="auto"/>
            </w:tcBorders>
            <w:shd w:val="clear" w:color="auto" w:fill="auto"/>
            <w:vAlign w:val="bottom"/>
          </w:tcPr>
          <w:p w14:paraId="34F731D1" w14:textId="440AEBF3" w:rsidR="00B857AE" w:rsidRPr="00F05645" w:rsidRDefault="00B857AE" w:rsidP="00B857AE">
            <w:pPr>
              <w:pBdr>
                <w:bottom w:val="single" w:sz="4" w:space="1" w:color="auto"/>
              </w:pBdr>
              <w:jc w:val="center"/>
              <w:rPr>
                <w:rFonts w:ascii="Angsana New" w:hAnsi="Angsana New"/>
                <w:sz w:val="28"/>
              </w:rPr>
            </w:pPr>
            <w:r w:rsidRPr="00F05645">
              <w:rPr>
                <w:rFonts w:ascii="Angsana New" w:hAnsi="Angsana New"/>
                <w:sz w:val="28"/>
              </w:rPr>
              <w:t>Reserve of financial assets that are measured at allowance by simple principles</w:t>
            </w:r>
          </w:p>
        </w:tc>
        <w:tc>
          <w:tcPr>
            <w:tcW w:w="2064" w:type="dxa"/>
            <w:tcBorders>
              <w:top w:val="single" w:sz="4" w:space="0" w:color="auto"/>
            </w:tcBorders>
            <w:shd w:val="clear" w:color="auto" w:fill="auto"/>
            <w:vAlign w:val="bottom"/>
          </w:tcPr>
          <w:p w14:paraId="0A3EEC1B" w14:textId="77777777" w:rsidR="00B857AE" w:rsidRPr="00F05645" w:rsidRDefault="00B857AE" w:rsidP="00B857AE">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 when initially purchased or acquired</w:t>
            </w:r>
            <w:r w:rsidRPr="00F05645">
              <w:rPr>
                <w:rFonts w:ascii="Angsana New" w:hAnsi="Angsana New" w:hint="cs"/>
                <w:sz w:val="28"/>
              </w:rPr>
              <w:t xml:space="preserve"> </w:t>
            </w:r>
          </w:p>
        </w:tc>
        <w:tc>
          <w:tcPr>
            <w:tcW w:w="1627" w:type="dxa"/>
            <w:tcBorders>
              <w:top w:val="single" w:sz="4" w:space="0" w:color="auto"/>
            </w:tcBorders>
            <w:shd w:val="clear" w:color="auto" w:fill="auto"/>
            <w:vAlign w:val="bottom"/>
          </w:tcPr>
          <w:p w14:paraId="2AF47EBC" w14:textId="77777777" w:rsidR="00B857AE" w:rsidRPr="00F05645" w:rsidRDefault="00B857AE" w:rsidP="00B857AE">
            <w:pPr>
              <w:pBdr>
                <w:bottom w:val="single" w:sz="4" w:space="1" w:color="auto"/>
              </w:pBdr>
              <w:ind w:right="-75"/>
              <w:jc w:val="center"/>
              <w:rPr>
                <w:rFonts w:ascii="Angsana New" w:hAnsi="Angsana New"/>
                <w:sz w:val="28"/>
              </w:rPr>
            </w:pPr>
            <w:r w:rsidRPr="00F05645">
              <w:rPr>
                <w:rFonts w:ascii="Angsana New" w:hAnsi="Angsana New"/>
                <w:sz w:val="28"/>
              </w:rPr>
              <w:t>Total</w:t>
            </w:r>
          </w:p>
        </w:tc>
      </w:tr>
      <w:tr w:rsidR="00B857AE" w:rsidRPr="00F05645" w14:paraId="0B3199E1" w14:textId="77777777" w:rsidTr="006F4149">
        <w:tc>
          <w:tcPr>
            <w:tcW w:w="3870" w:type="dxa"/>
            <w:shd w:val="clear" w:color="auto" w:fill="auto"/>
          </w:tcPr>
          <w:p w14:paraId="47EC4529" w14:textId="720AB014" w:rsidR="00B857AE" w:rsidRPr="0044465F" w:rsidRDefault="00B857AE" w:rsidP="00521D5A">
            <w:pPr>
              <w:rPr>
                <w:rFonts w:ascii="Angsana New" w:hAnsi="Angsana New"/>
                <w:b/>
                <w:bCs/>
                <w:sz w:val="28"/>
              </w:rPr>
            </w:pPr>
            <w:r w:rsidRPr="0044465F">
              <w:rPr>
                <w:rFonts w:ascii="Angsana New" w:hAnsi="Angsana New"/>
                <w:b/>
                <w:bCs/>
                <w:sz w:val="28"/>
              </w:rPr>
              <w:t xml:space="preserve">Securities and </w:t>
            </w:r>
            <w:r>
              <w:rPr>
                <w:rFonts w:ascii="Angsana New" w:hAnsi="Angsana New"/>
                <w:b/>
                <w:bCs/>
                <w:sz w:val="28"/>
              </w:rPr>
              <w:t>d</w:t>
            </w:r>
            <w:r w:rsidRPr="0044465F">
              <w:rPr>
                <w:rFonts w:ascii="Angsana New" w:hAnsi="Angsana New"/>
                <w:b/>
                <w:bCs/>
                <w:sz w:val="28"/>
              </w:rPr>
              <w:t>erivatives business receivables</w:t>
            </w:r>
          </w:p>
        </w:tc>
        <w:tc>
          <w:tcPr>
            <w:tcW w:w="1836" w:type="dxa"/>
            <w:shd w:val="clear" w:color="auto" w:fill="auto"/>
            <w:vAlign w:val="bottom"/>
          </w:tcPr>
          <w:p w14:paraId="4E26155B" w14:textId="77777777" w:rsidR="00B857AE" w:rsidRPr="00F05645" w:rsidRDefault="00B857AE" w:rsidP="00B857AE">
            <w:pPr>
              <w:jc w:val="center"/>
              <w:rPr>
                <w:rFonts w:ascii="Angsana New" w:hAnsi="Angsana New"/>
                <w:sz w:val="28"/>
              </w:rPr>
            </w:pPr>
          </w:p>
        </w:tc>
        <w:tc>
          <w:tcPr>
            <w:tcW w:w="1604" w:type="dxa"/>
            <w:shd w:val="clear" w:color="auto" w:fill="auto"/>
            <w:vAlign w:val="bottom"/>
          </w:tcPr>
          <w:p w14:paraId="260E12BC" w14:textId="77777777" w:rsidR="00B857AE" w:rsidRPr="00F05645" w:rsidRDefault="00B857AE" w:rsidP="00B857AE">
            <w:pPr>
              <w:jc w:val="center"/>
              <w:rPr>
                <w:rFonts w:ascii="Angsana New" w:hAnsi="Angsana New"/>
                <w:sz w:val="28"/>
              </w:rPr>
            </w:pPr>
          </w:p>
        </w:tc>
        <w:tc>
          <w:tcPr>
            <w:tcW w:w="1608" w:type="dxa"/>
            <w:shd w:val="clear" w:color="auto" w:fill="auto"/>
            <w:vAlign w:val="bottom"/>
          </w:tcPr>
          <w:p w14:paraId="04F18580" w14:textId="77777777" w:rsidR="00B857AE" w:rsidRPr="00F05645" w:rsidRDefault="00B857AE" w:rsidP="00B857AE">
            <w:pPr>
              <w:jc w:val="center"/>
              <w:rPr>
                <w:rFonts w:ascii="Angsana New" w:hAnsi="Angsana New"/>
                <w:sz w:val="28"/>
              </w:rPr>
            </w:pPr>
          </w:p>
        </w:tc>
        <w:tc>
          <w:tcPr>
            <w:tcW w:w="2189" w:type="dxa"/>
            <w:shd w:val="clear" w:color="auto" w:fill="auto"/>
            <w:vAlign w:val="bottom"/>
          </w:tcPr>
          <w:p w14:paraId="409B32C0" w14:textId="77777777" w:rsidR="00B857AE" w:rsidRPr="00F05645" w:rsidRDefault="00B857AE" w:rsidP="00B857AE">
            <w:pPr>
              <w:jc w:val="center"/>
              <w:rPr>
                <w:rFonts w:ascii="Angsana New" w:hAnsi="Angsana New"/>
                <w:sz w:val="28"/>
              </w:rPr>
            </w:pPr>
          </w:p>
        </w:tc>
        <w:tc>
          <w:tcPr>
            <w:tcW w:w="2064" w:type="dxa"/>
            <w:shd w:val="clear" w:color="auto" w:fill="auto"/>
            <w:vAlign w:val="bottom"/>
          </w:tcPr>
          <w:p w14:paraId="1CF6D2E2" w14:textId="77777777" w:rsidR="00B857AE" w:rsidRPr="00F05645" w:rsidRDefault="00B857AE" w:rsidP="00B857AE">
            <w:pPr>
              <w:jc w:val="center"/>
              <w:rPr>
                <w:rFonts w:ascii="Angsana New" w:hAnsi="Angsana New"/>
                <w:sz w:val="28"/>
              </w:rPr>
            </w:pPr>
          </w:p>
        </w:tc>
        <w:tc>
          <w:tcPr>
            <w:tcW w:w="1627" w:type="dxa"/>
            <w:shd w:val="clear" w:color="auto" w:fill="auto"/>
            <w:vAlign w:val="bottom"/>
          </w:tcPr>
          <w:p w14:paraId="4404E77E" w14:textId="77777777" w:rsidR="00B857AE" w:rsidRPr="00F05645" w:rsidRDefault="00B857AE" w:rsidP="00B857AE">
            <w:pPr>
              <w:jc w:val="center"/>
              <w:rPr>
                <w:rFonts w:ascii="Angsana New" w:hAnsi="Angsana New"/>
                <w:sz w:val="28"/>
              </w:rPr>
            </w:pPr>
          </w:p>
        </w:tc>
      </w:tr>
      <w:tr w:rsidR="00E2685C" w:rsidRPr="009A0FFD" w14:paraId="2BFF1A45" w14:textId="77777777" w:rsidTr="006F4149">
        <w:tc>
          <w:tcPr>
            <w:tcW w:w="3870" w:type="dxa"/>
            <w:shd w:val="clear" w:color="auto" w:fill="auto"/>
          </w:tcPr>
          <w:p w14:paraId="08E8FCB2" w14:textId="77777777" w:rsidR="00E2685C" w:rsidRPr="00F05645" w:rsidRDefault="00E2685C" w:rsidP="00E2685C">
            <w:pPr>
              <w:jc w:val="thaiDistribute"/>
              <w:rPr>
                <w:rFonts w:ascii="Angsana New" w:hAnsi="Angsana New"/>
                <w:sz w:val="28"/>
              </w:rPr>
            </w:pPr>
            <w:r w:rsidRPr="00F05645">
              <w:rPr>
                <w:rFonts w:ascii="Angsana New" w:hAnsi="Angsana New"/>
                <w:sz w:val="28"/>
              </w:rPr>
              <w:t>Opening Balance</w:t>
            </w:r>
          </w:p>
        </w:tc>
        <w:tc>
          <w:tcPr>
            <w:tcW w:w="1836" w:type="dxa"/>
            <w:shd w:val="clear" w:color="auto" w:fill="auto"/>
          </w:tcPr>
          <w:p w14:paraId="6D32F5BA" w14:textId="364DC248" w:rsidR="00E2685C" w:rsidRPr="009A0FFD" w:rsidRDefault="00E2685C" w:rsidP="00E2685C">
            <w:pPr>
              <w:jc w:val="right"/>
              <w:rPr>
                <w:rFonts w:ascii="Angsana New" w:hAnsi="Angsana New"/>
                <w:sz w:val="28"/>
              </w:rPr>
            </w:pPr>
            <w:r w:rsidRPr="00F4742D">
              <w:rPr>
                <w:rFonts w:ascii="Angsana New" w:hAnsi="Angsana New"/>
                <w:sz w:val="26"/>
                <w:szCs w:val="26"/>
              </w:rPr>
              <w:t>-</w:t>
            </w:r>
          </w:p>
        </w:tc>
        <w:tc>
          <w:tcPr>
            <w:tcW w:w="1604" w:type="dxa"/>
            <w:shd w:val="clear" w:color="auto" w:fill="auto"/>
          </w:tcPr>
          <w:p w14:paraId="5709E232" w14:textId="1B49D185" w:rsidR="00E2685C" w:rsidRPr="009A0FFD" w:rsidRDefault="00E2685C" w:rsidP="00E2685C">
            <w:pPr>
              <w:jc w:val="right"/>
              <w:rPr>
                <w:rFonts w:ascii="Angsana New" w:hAnsi="Angsana New"/>
                <w:sz w:val="28"/>
              </w:rPr>
            </w:pPr>
            <w:r w:rsidRPr="00F4742D">
              <w:rPr>
                <w:rFonts w:ascii="Angsana New" w:hAnsi="Angsana New"/>
                <w:sz w:val="26"/>
                <w:szCs w:val="26"/>
              </w:rPr>
              <w:t>-</w:t>
            </w:r>
          </w:p>
        </w:tc>
        <w:tc>
          <w:tcPr>
            <w:tcW w:w="1608" w:type="dxa"/>
            <w:shd w:val="clear" w:color="auto" w:fill="auto"/>
          </w:tcPr>
          <w:p w14:paraId="31377B4C" w14:textId="425C0A7B" w:rsidR="00E2685C" w:rsidRPr="009A0FFD" w:rsidRDefault="00E2685C" w:rsidP="00E2685C">
            <w:pPr>
              <w:jc w:val="right"/>
              <w:rPr>
                <w:rFonts w:ascii="Angsana New" w:hAnsi="Angsana New"/>
                <w:sz w:val="28"/>
              </w:rPr>
            </w:pPr>
            <w:r w:rsidRPr="00F4742D">
              <w:rPr>
                <w:rFonts w:ascii="Angsana New" w:hAnsi="Angsana New"/>
                <w:sz w:val="26"/>
                <w:szCs w:val="26"/>
              </w:rPr>
              <w:t>-</w:t>
            </w:r>
          </w:p>
        </w:tc>
        <w:tc>
          <w:tcPr>
            <w:tcW w:w="2189" w:type="dxa"/>
            <w:shd w:val="clear" w:color="auto" w:fill="auto"/>
          </w:tcPr>
          <w:p w14:paraId="3881D200" w14:textId="1909B691" w:rsidR="00E2685C" w:rsidRPr="009A0FFD" w:rsidRDefault="00E2685C" w:rsidP="00E2685C">
            <w:pPr>
              <w:jc w:val="right"/>
              <w:rPr>
                <w:rFonts w:ascii="Angsana New" w:hAnsi="Angsana New"/>
                <w:sz w:val="28"/>
              </w:rPr>
            </w:pPr>
            <w:r w:rsidRPr="00F4742D">
              <w:rPr>
                <w:rFonts w:ascii="Angsana New" w:hAnsi="Angsana New"/>
                <w:sz w:val="26"/>
                <w:szCs w:val="26"/>
              </w:rPr>
              <w:t>-</w:t>
            </w:r>
          </w:p>
        </w:tc>
        <w:tc>
          <w:tcPr>
            <w:tcW w:w="2064" w:type="dxa"/>
            <w:shd w:val="clear" w:color="auto" w:fill="auto"/>
          </w:tcPr>
          <w:p w14:paraId="67621719" w14:textId="423A0CA4" w:rsidR="00E2685C" w:rsidRPr="0044465F" w:rsidRDefault="00E2685C" w:rsidP="00E2685C">
            <w:pPr>
              <w:jc w:val="right"/>
              <w:rPr>
                <w:rFonts w:ascii="Angsana New" w:hAnsi="Angsana New"/>
                <w:sz w:val="28"/>
              </w:rPr>
            </w:pPr>
            <w:r w:rsidRPr="00D94887">
              <w:rPr>
                <w:rFonts w:ascii="Angsana New" w:hAnsi="Angsana New"/>
                <w:sz w:val="28"/>
              </w:rPr>
              <w:t>86,558</w:t>
            </w:r>
          </w:p>
        </w:tc>
        <w:tc>
          <w:tcPr>
            <w:tcW w:w="1627" w:type="dxa"/>
            <w:shd w:val="clear" w:color="auto" w:fill="auto"/>
          </w:tcPr>
          <w:p w14:paraId="391D16C3" w14:textId="4DCC9884" w:rsidR="00E2685C" w:rsidRPr="009A0FFD" w:rsidRDefault="00E2685C" w:rsidP="00E2685C">
            <w:pPr>
              <w:jc w:val="right"/>
              <w:rPr>
                <w:rFonts w:ascii="Angsana New" w:hAnsi="Angsana New"/>
                <w:sz w:val="28"/>
              </w:rPr>
            </w:pPr>
            <w:r w:rsidRPr="00D94887">
              <w:rPr>
                <w:rFonts w:ascii="Angsana New" w:hAnsi="Angsana New"/>
                <w:sz w:val="28"/>
              </w:rPr>
              <w:t>86,558</w:t>
            </w:r>
          </w:p>
        </w:tc>
      </w:tr>
      <w:tr w:rsidR="00E2685C" w:rsidRPr="009A0FFD" w14:paraId="24DE3AE2" w14:textId="77777777" w:rsidTr="006F4149">
        <w:tc>
          <w:tcPr>
            <w:tcW w:w="3870" w:type="dxa"/>
            <w:shd w:val="clear" w:color="auto" w:fill="auto"/>
          </w:tcPr>
          <w:p w14:paraId="749FA454" w14:textId="7ECD97B9" w:rsidR="00E2685C" w:rsidRPr="00F05645" w:rsidRDefault="00E2685C" w:rsidP="00E2685C">
            <w:pPr>
              <w:rPr>
                <w:rFonts w:ascii="Angsana New" w:hAnsi="Angsana New"/>
                <w:sz w:val="28"/>
              </w:rPr>
            </w:pPr>
            <w:r w:rsidRPr="00F05645">
              <w:rPr>
                <w:rFonts w:ascii="Angsana New" w:hAnsi="Angsana New"/>
                <w:sz w:val="28"/>
              </w:rPr>
              <w:t xml:space="preserve">Changes during the </w:t>
            </w:r>
            <w:r w:rsidR="00131E2A">
              <w:rPr>
                <w:rFonts w:ascii="Angsana New" w:hAnsi="Angsana New"/>
                <w:sz w:val="28"/>
              </w:rPr>
              <w:t>year</w:t>
            </w:r>
          </w:p>
        </w:tc>
        <w:tc>
          <w:tcPr>
            <w:tcW w:w="1836" w:type="dxa"/>
            <w:shd w:val="clear" w:color="auto" w:fill="auto"/>
          </w:tcPr>
          <w:p w14:paraId="2B700D7F" w14:textId="60230A83" w:rsidR="00E2685C" w:rsidRPr="009A0FFD" w:rsidRDefault="00E2685C" w:rsidP="00E2685C">
            <w:pPr>
              <w:jc w:val="right"/>
              <w:rPr>
                <w:rFonts w:ascii="Angsana New" w:hAnsi="Angsana New"/>
                <w:sz w:val="28"/>
              </w:rPr>
            </w:pPr>
            <w:r w:rsidRPr="00F4742D">
              <w:rPr>
                <w:rFonts w:ascii="Angsana New" w:hAnsi="Angsana New"/>
                <w:sz w:val="26"/>
                <w:szCs w:val="26"/>
              </w:rPr>
              <w:t>-</w:t>
            </w:r>
          </w:p>
        </w:tc>
        <w:tc>
          <w:tcPr>
            <w:tcW w:w="1604" w:type="dxa"/>
            <w:shd w:val="clear" w:color="auto" w:fill="auto"/>
          </w:tcPr>
          <w:p w14:paraId="04C29908" w14:textId="79F794DC" w:rsidR="00E2685C" w:rsidRPr="009A0FFD" w:rsidRDefault="00E2685C" w:rsidP="00E2685C">
            <w:pPr>
              <w:jc w:val="right"/>
              <w:rPr>
                <w:rFonts w:ascii="Angsana New" w:hAnsi="Angsana New"/>
                <w:sz w:val="28"/>
              </w:rPr>
            </w:pPr>
            <w:r w:rsidRPr="00F4742D">
              <w:rPr>
                <w:rFonts w:ascii="Angsana New" w:hAnsi="Angsana New"/>
                <w:sz w:val="26"/>
                <w:szCs w:val="26"/>
              </w:rPr>
              <w:t>-</w:t>
            </w:r>
          </w:p>
        </w:tc>
        <w:tc>
          <w:tcPr>
            <w:tcW w:w="1608" w:type="dxa"/>
            <w:shd w:val="clear" w:color="auto" w:fill="auto"/>
          </w:tcPr>
          <w:p w14:paraId="38757DDB" w14:textId="600ADDDC" w:rsidR="00E2685C" w:rsidRPr="009A0FFD" w:rsidRDefault="00E2685C" w:rsidP="00E2685C">
            <w:pPr>
              <w:jc w:val="right"/>
              <w:rPr>
                <w:rFonts w:ascii="Angsana New" w:hAnsi="Angsana New"/>
                <w:sz w:val="28"/>
              </w:rPr>
            </w:pPr>
            <w:r w:rsidRPr="00F4742D">
              <w:rPr>
                <w:rFonts w:ascii="Angsana New" w:hAnsi="Angsana New"/>
                <w:sz w:val="26"/>
                <w:szCs w:val="26"/>
              </w:rPr>
              <w:t>-</w:t>
            </w:r>
          </w:p>
        </w:tc>
        <w:tc>
          <w:tcPr>
            <w:tcW w:w="2189" w:type="dxa"/>
            <w:shd w:val="clear" w:color="auto" w:fill="auto"/>
          </w:tcPr>
          <w:p w14:paraId="0E6A0C02" w14:textId="24AD8DF4" w:rsidR="00E2685C" w:rsidRPr="009A0FFD" w:rsidRDefault="00E2685C" w:rsidP="00E2685C">
            <w:pPr>
              <w:jc w:val="right"/>
              <w:rPr>
                <w:rFonts w:ascii="Angsana New" w:hAnsi="Angsana New"/>
                <w:sz w:val="28"/>
              </w:rPr>
            </w:pPr>
            <w:r w:rsidRPr="00F4742D">
              <w:rPr>
                <w:rFonts w:ascii="Angsana New" w:hAnsi="Angsana New"/>
                <w:sz w:val="26"/>
                <w:szCs w:val="26"/>
              </w:rPr>
              <w:t>-</w:t>
            </w:r>
          </w:p>
        </w:tc>
        <w:tc>
          <w:tcPr>
            <w:tcW w:w="2064" w:type="dxa"/>
            <w:shd w:val="clear" w:color="auto" w:fill="auto"/>
          </w:tcPr>
          <w:p w14:paraId="155B6D37" w14:textId="4803B51D" w:rsidR="00E2685C" w:rsidRPr="0044465F" w:rsidRDefault="00E2685C" w:rsidP="00E2685C">
            <w:pPr>
              <w:jc w:val="right"/>
              <w:rPr>
                <w:rFonts w:ascii="Angsana New" w:hAnsi="Angsana New"/>
                <w:sz w:val="28"/>
              </w:rPr>
            </w:pPr>
            <w:r w:rsidRPr="00F4742D">
              <w:rPr>
                <w:rFonts w:ascii="Angsana New" w:hAnsi="Angsana New"/>
                <w:sz w:val="28"/>
              </w:rPr>
              <w:t>-</w:t>
            </w:r>
          </w:p>
        </w:tc>
        <w:tc>
          <w:tcPr>
            <w:tcW w:w="1627" w:type="dxa"/>
            <w:shd w:val="clear" w:color="auto" w:fill="auto"/>
          </w:tcPr>
          <w:p w14:paraId="6F798B34" w14:textId="3D03DBBE" w:rsidR="00E2685C" w:rsidRPr="009A0FFD" w:rsidRDefault="00E2685C" w:rsidP="00E2685C">
            <w:pPr>
              <w:jc w:val="right"/>
              <w:rPr>
                <w:rFonts w:ascii="Angsana New" w:hAnsi="Angsana New"/>
                <w:sz w:val="28"/>
              </w:rPr>
            </w:pPr>
            <w:r w:rsidRPr="00F4742D">
              <w:rPr>
                <w:rFonts w:ascii="Angsana New" w:hAnsi="Angsana New"/>
                <w:sz w:val="28"/>
              </w:rPr>
              <w:t>-</w:t>
            </w:r>
          </w:p>
        </w:tc>
      </w:tr>
      <w:tr w:rsidR="00E2685C" w:rsidRPr="00B57F3C" w14:paraId="041C5444" w14:textId="77777777" w:rsidTr="006F4149">
        <w:tc>
          <w:tcPr>
            <w:tcW w:w="3870" w:type="dxa"/>
            <w:shd w:val="clear" w:color="auto" w:fill="auto"/>
          </w:tcPr>
          <w:p w14:paraId="7C85C6A4" w14:textId="77777777" w:rsidR="00E2685C" w:rsidRPr="00F05645" w:rsidRDefault="00E2685C" w:rsidP="00E2685C">
            <w:pPr>
              <w:rPr>
                <w:rFonts w:ascii="Angsana New" w:hAnsi="Angsana New"/>
                <w:b/>
                <w:bCs/>
                <w:sz w:val="28"/>
              </w:rPr>
            </w:pPr>
            <w:r w:rsidRPr="00F05645">
              <w:rPr>
                <w:rFonts w:ascii="Angsana New" w:hAnsi="Angsana New"/>
                <w:b/>
                <w:bCs/>
                <w:sz w:val="28"/>
              </w:rPr>
              <w:t>Closing balance</w:t>
            </w:r>
          </w:p>
        </w:tc>
        <w:tc>
          <w:tcPr>
            <w:tcW w:w="1836" w:type="dxa"/>
            <w:shd w:val="clear" w:color="auto" w:fill="auto"/>
          </w:tcPr>
          <w:p w14:paraId="332279EA" w14:textId="3B5732EF" w:rsidR="00E2685C" w:rsidRPr="00A87484" w:rsidRDefault="00E2685C" w:rsidP="00E2685C">
            <w:pPr>
              <w:jc w:val="right"/>
              <w:rPr>
                <w:rFonts w:ascii="Angsana New" w:hAnsi="Angsana New"/>
                <w:b/>
                <w:bCs/>
                <w:sz w:val="28"/>
              </w:rPr>
            </w:pPr>
            <w:r w:rsidRPr="00F4742D">
              <w:rPr>
                <w:rFonts w:ascii="Angsana New" w:hAnsi="Angsana New"/>
                <w:b/>
                <w:bCs/>
                <w:sz w:val="26"/>
                <w:szCs w:val="26"/>
              </w:rPr>
              <w:t>-</w:t>
            </w:r>
          </w:p>
        </w:tc>
        <w:tc>
          <w:tcPr>
            <w:tcW w:w="1604" w:type="dxa"/>
            <w:shd w:val="clear" w:color="auto" w:fill="auto"/>
          </w:tcPr>
          <w:p w14:paraId="4CABD50F" w14:textId="2A16A8F2" w:rsidR="00E2685C" w:rsidRPr="00A87484" w:rsidRDefault="00E2685C" w:rsidP="00E2685C">
            <w:pPr>
              <w:jc w:val="right"/>
              <w:rPr>
                <w:rFonts w:ascii="Angsana New" w:hAnsi="Angsana New"/>
                <w:b/>
                <w:bCs/>
                <w:sz w:val="28"/>
              </w:rPr>
            </w:pPr>
            <w:r w:rsidRPr="00F4742D">
              <w:rPr>
                <w:rFonts w:ascii="Angsana New" w:hAnsi="Angsana New"/>
                <w:b/>
                <w:bCs/>
                <w:sz w:val="26"/>
                <w:szCs w:val="26"/>
              </w:rPr>
              <w:t>-</w:t>
            </w:r>
          </w:p>
        </w:tc>
        <w:tc>
          <w:tcPr>
            <w:tcW w:w="1608" w:type="dxa"/>
            <w:shd w:val="clear" w:color="auto" w:fill="auto"/>
          </w:tcPr>
          <w:p w14:paraId="77196C20" w14:textId="1BEE1E36" w:rsidR="00E2685C" w:rsidRPr="00A87484" w:rsidRDefault="00E2685C" w:rsidP="00E2685C">
            <w:pPr>
              <w:jc w:val="right"/>
              <w:rPr>
                <w:rFonts w:ascii="Angsana New" w:hAnsi="Angsana New"/>
                <w:b/>
                <w:bCs/>
                <w:sz w:val="28"/>
              </w:rPr>
            </w:pPr>
            <w:r w:rsidRPr="00F4742D">
              <w:rPr>
                <w:rFonts w:ascii="Angsana New" w:hAnsi="Angsana New"/>
                <w:b/>
                <w:bCs/>
                <w:sz w:val="26"/>
                <w:szCs w:val="26"/>
              </w:rPr>
              <w:t>-</w:t>
            </w:r>
          </w:p>
        </w:tc>
        <w:tc>
          <w:tcPr>
            <w:tcW w:w="2189" w:type="dxa"/>
            <w:shd w:val="clear" w:color="auto" w:fill="auto"/>
          </w:tcPr>
          <w:p w14:paraId="2555F300" w14:textId="312B82BD" w:rsidR="00E2685C" w:rsidRPr="00A87484" w:rsidRDefault="00E2685C" w:rsidP="00E2685C">
            <w:pPr>
              <w:jc w:val="right"/>
              <w:rPr>
                <w:rFonts w:ascii="Angsana New" w:hAnsi="Angsana New"/>
                <w:b/>
                <w:bCs/>
                <w:sz w:val="28"/>
              </w:rPr>
            </w:pPr>
            <w:r w:rsidRPr="00F4742D">
              <w:rPr>
                <w:rFonts w:ascii="Angsana New" w:hAnsi="Angsana New"/>
                <w:b/>
                <w:bCs/>
                <w:sz w:val="26"/>
                <w:szCs w:val="26"/>
              </w:rPr>
              <w:t>-</w:t>
            </w:r>
          </w:p>
        </w:tc>
        <w:tc>
          <w:tcPr>
            <w:tcW w:w="2064" w:type="dxa"/>
            <w:shd w:val="clear" w:color="auto" w:fill="auto"/>
          </w:tcPr>
          <w:p w14:paraId="6D5805B6" w14:textId="5147E297" w:rsidR="00E2685C" w:rsidRPr="00A87484" w:rsidRDefault="00E2685C" w:rsidP="00E2685C">
            <w:pPr>
              <w:jc w:val="right"/>
              <w:rPr>
                <w:rFonts w:ascii="Angsana New" w:hAnsi="Angsana New"/>
                <w:b/>
                <w:bCs/>
                <w:sz w:val="28"/>
              </w:rPr>
            </w:pPr>
            <w:r w:rsidRPr="00D94887">
              <w:rPr>
                <w:rFonts w:ascii="Angsana New" w:hAnsi="Angsana New"/>
                <w:b/>
                <w:bCs/>
                <w:sz w:val="28"/>
              </w:rPr>
              <w:t>86,558</w:t>
            </w:r>
          </w:p>
        </w:tc>
        <w:tc>
          <w:tcPr>
            <w:tcW w:w="1627" w:type="dxa"/>
            <w:shd w:val="clear" w:color="auto" w:fill="auto"/>
          </w:tcPr>
          <w:p w14:paraId="64E01897" w14:textId="5811CF0E" w:rsidR="00E2685C" w:rsidRPr="00A87484" w:rsidRDefault="00E2685C" w:rsidP="00E2685C">
            <w:pPr>
              <w:jc w:val="right"/>
              <w:rPr>
                <w:rFonts w:ascii="Angsana New" w:hAnsi="Angsana New"/>
                <w:b/>
                <w:bCs/>
                <w:sz w:val="28"/>
              </w:rPr>
            </w:pPr>
            <w:r w:rsidRPr="00D94887">
              <w:rPr>
                <w:rFonts w:ascii="Angsana New" w:hAnsi="Angsana New"/>
                <w:b/>
                <w:bCs/>
                <w:sz w:val="28"/>
              </w:rPr>
              <w:t>86,558</w:t>
            </w:r>
          </w:p>
        </w:tc>
      </w:tr>
      <w:tr w:rsidR="00B857AE" w:rsidRPr="00B57F3C" w14:paraId="51C9F1DC" w14:textId="77777777" w:rsidTr="006F4149">
        <w:tc>
          <w:tcPr>
            <w:tcW w:w="3870" w:type="dxa"/>
            <w:shd w:val="clear" w:color="auto" w:fill="auto"/>
          </w:tcPr>
          <w:p w14:paraId="53DF350D" w14:textId="77777777" w:rsidR="00B857AE" w:rsidRPr="00F05645" w:rsidRDefault="00B857AE" w:rsidP="00B857AE">
            <w:pPr>
              <w:rPr>
                <w:rFonts w:ascii="Angsana New" w:hAnsi="Angsana New"/>
                <w:b/>
                <w:bCs/>
                <w:sz w:val="28"/>
              </w:rPr>
            </w:pPr>
          </w:p>
        </w:tc>
        <w:tc>
          <w:tcPr>
            <w:tcW w:w="1836" w:type="dxa"/>
            <w:shd w:val="clear" w:color="auto" w:fill="auto"/>
            <w:vAlign w:val="bottom"/>
          </w:tcPr>
          <w:p w14:paraId="35031881" w14:textId="77777777" w:rsidR="00B857AE" w:rsidRPr="00A87484" w:rsidRDefault="00B857AE" w:rsidP="00B857AE">
            <w:pPr>
              <w:jc w:val="right"/>
              <w:rPr>
                <w:rFonts w:ascii="Angsana New" w:hAnsi="Angsana New"/>
                <w:b/>
                <w:bCs/>
                <w:sz w:val="26"/>
                <w:szCs w:val="26"/>
              </w:rPr>
            </w:pPr>
          </w:p>
        </w:tc>
        <w:tc>
          <w:tcPr>
            <w:tcW w:w="1604" w:type="dxa"/>
            <w:shd w:val="clear" w:color="auto" w:fill="auto"/>
            <w:vAlign w:val="bottom"/>
          </w:tcPr>
          <w:p w14:paraId="52CFCC1A" w14:textId="77777777" w:rsidR="00B857AE" w:rsidRPr="00A87484" w:rsidRDefault="00B857AE" w:rsidP="00B857AE">
            <w:pPr>
              <w:jc w:val="right"/>
              <w:rPr>
                <w:rFonts w:ascii="Angsana New" w:hAnsi="Angsana New"/>
                <w:b/>
                <w:bCs/>
                <w:sz w:val="28"/>
              </w:rPr>
            </w:pPr>
          </w:p>
        </w:tc>
        <w:tc>
          <w:tcPr>
            <w:tcW w:w="1608" w:type="dxa"/>
            <w:shd w:val="clear" w:color="auto" w:fill="auto"/>
            <w:vAlign w:val="bottom"/>
          </w:tcPr>
          <w:p w14:paraId="08D5E6FA" w14:textId="77777777" w:rsidR="00B857AE" w:rsidRPr="00A87484" w:rsidRDefault="00B857AE" w:rsidP="00B857AE">
            <w:pPr>
              <w:jc w:val="right"/>
              <w:rPr>
                <w:rFonts w:ascii="Angsana New" w:hAnsi="Angsana New"/>
                <w:b/>
                <w:bCs/>
                <w:sz w:val="28"/>
              </w:rPr>
            </w:pPr>
          </w:p>
        </w:tc>
        <w:tc>
          <w:tcPr>
            <w:tcW w:w="2189" w:type="dxa"/>
            <w:shd w:val="clear" w:color="auto" w:fill="auto"/>
            <w:vAlign w:val="bottom"/>
          </w:tcPr>
          <w:p w14:paraId="110ABD05" w14:textId="77777777" w:rsidR="00B857AE" w:rsidRPr="00A87484" w:rsidRDefault="00B857AE" w:rsidP="00B857AE">
            <w:pPr>
              <w:jc w:val="right"/>
              <w:rPr>
                <w:rFonts w:ascii="Angsana New" w:hAnsi="Angsana New"/>
                <w:b/>
                <w:bCs/>
                <w:sz w:val="28"/>
              </w:rPr>
            </w:pPr>
          </w:p>
        </w:tc>
        <w:tc>
          <w:tcPr>
            <w:tcW w:w="2064" w:type="dxa"/>
            <w:shd w:val="clear" w:color="auto" w:fill="auto"/>
          </w:tcPr>
          <w:p w14:paraId="64022522" w14:textId="77777777" w:rsidR="00B857AE" w:rsidRPr="00A87484" w:rsidRDefault="00B857AE" w:rsidP="00B857AE">
            <w:pPr>
              <w:jc w:val="right"/>
              <w:rPr>
                <w:rFonts w:ascii="Angsana New" w:hAnsi="Angsana New"/>
                <w:b/>
                <w:bCs/>
                <w:sz w:val="28"/>
              </w:rPr>
            </w:pPr>
          </w:p>
        </w:tc>
        <w:tc>
          <w:tcPr>
            <w:tcW w:w="1627" w:type="dxa"/>
            <w:shd w:val="clear" w:color="auto" w:fill="auto"/>
          </w:tcPr>
          <w:p w14:paraId="41576BA8" w14:textId="77777777" w:rsidR="00B857AE" w:rsidRPr="00A87484" w:rsidRDefault="00B857AE" w:rsidP="00B857AE">
            <w:pPr>
              <w:jc w:val="right"/>
              <w:rPr>
                <w:rFonts w:ascii="Angsana New" w:hAnsi="Angsana New"/>
                <w:b/>
                <w:bCs/>
                <w:sz w:val="28"/>
              </w:rPr>
            </w:pPr>
          </w:p>
        </w:tc>
      </w:tr>
      <w:tr w:rsidR="00302F85" w:rsidRPr="00F05645" w14:paraId="1F00FBCD" w14:textId="77777777" w:rsidTr="006F4149">
        <w:tc>
          <w:tcPr>
            <w:tcW w:w="3870" w:type="dxa"/>
            <w:shd w:val="clear" w:color="auto" w:fill="auto"/>
          </w:tcPr>
          <w:p w14:paraId="4DD96E66" w14:textId="0F9C74AD" w:rsidR="00302F85" w:rsidRPr="0044465F" w:rsidRDefault="00302F85" w:rsidP="00302F85">
            <w:pPr>
              <w:rPr>
                <w:rFonts w:ascii="Angsana New" w:hAnsi="Angsana New"/>
                <w:b/>
                <w:bCs/>
                <w:sz w:val="28"/>
              </w:rPr>
            </w:pPr>
            <w:r w:rsidRPr="005147E4">
              <w:rPr>
                <w:rFonts w:ascii="Angsana New" w:hAnsi="Angsana New"/>
                <w:b/>
                <w:bCs/>
                <w:sz w:val="28"/>
              </w:rPr>
              <w:t>Investments</w:t>
            </w:r>
          </w:p>
        </w:tc>
        <w:tc>
          <w:tcPr>
            <w:tcW w:w="1836" w:type="dxa"/>
            <w:shd w:val="clear" w:color="auto" w:fill="auto"/>
            <w:vAlign w:val="bottom"/>
          </w:tcPr>
          <w:p w14:paraId="296D13A7" w14:textId="77777777" w:rsidR="00302F85" w:rsidRPr="00F05645" w:rsidRDefault="00302F85" w:rsidP="00302F85">
            <w:pPr>
              <w:jc w:val="thaiDistribute"/>
              <w:rPr>
                <w:rFonts w:ascii="Angsana New" w:hAnsi="Angsana New"/>
                <w:b/>
                <w:bCs/>
                <w:sz w:val="28"/>
              </w:rPr>
            </w:pPr>
          </w:p>
        </w:tc>
        <w:tc>
          <w:tcPr>
            <w:tcW w:w="1604" w:type="dxa"/>
            <w:shd w:val="clear" w:color="auto" w:fill="auto"/>
            <w:vAlign w:val="bottom"/>
          </w:tcPr>
          <w:p w14:paraId="5897A3EA" w14:textId="77777777" w:rsidR="00302F85" w:rsidRPr="00F05645" w:rsidRDefault="00302F85" w:rsidP="00302F85">
            <w:pPr>
              <w:jc w:val="thaiDistribute"/>
              <w:rPr>
                <w:rFonts w:ascii="Angsana New" w:hAnsi="Angsana New"/>
                <w:b/>
                <w:bCs/>
                <w:sz w:val="28"/>
              </w:rPr>
            </w:pPr>
          </w:p>
        </w:tc>
        <w:tc>
          <w:tcPr>
            <w:tcW w:w="1608" w:type="dxa"/>
            <w:shd w:val="clear" w:color="auto" w:fill="auto"/>
            <w:vAlign w:val="bottom"/>
          </w:tcPr>
          <w:p w14:paraId="4C783554" w14:textId="77777777" w:rsidR="00302F85" w:rsidRPr="00F05645" w:rsidRDefault="00302F85" w:rsidP="00302F85">
            <w:pPr>
              <w:jc w:val="thaiDistribute"/>
              <w:rPr>
                <w:rFonts w:ascii="Angsana New" w:hAnsi="Angsana New"/>
                <w:b/>
                <w:bCs/>
                <w:sz w:val="28"/>
              </w:rPr>
            </w:pPr>
          </w:p>
        </w:tc>
        <w:tc>
          <w:tcPr>
            <w:tcW w:w="2189" w:type="dxa"/>
            <w:shd w:val="clear" w:color="auto" w:fill="auto"/>
            <w:vAlign w:val="bottom"/>
          </w:tcPr>
          <w:p w14:paraId="3AA2B1E1" w14:textId="77777777" w:rsidR="00302F85" w:rsidRPr="00F05645" w:rsidRDefault="00302F85" w:rsidP="00302F85">
            <w:pPr>
              <w:jc w:val="thaiDistribute"/>
              <w:rPr>
                <w:rFonts w:ascii="Angsana New" w:hAnsi="Angsana New"/>
                <w:b/>
                <w:bCs/>
                <w:sz w:val="28"/>
              </w:rPr>
            </w:pPr>
          </w:p>
        </w:tc>
        <w:tc>
          <w:tcPr>
            <w:tcW w:w="2064" w:type="dxa"/>
            <w:shd w:val="clear" w:color="auto" w:fill="auto"/>
            <w:vAlign w:val="bottom"/>
          </w:tcPr>
          <w:p w14:paraId="0E8EE0D4" w14:textId="77777777" w:rsidR="00302F85" w:rsidRPr="00F05645" w:rsidRDefault="00302F85" w:rsidP="00302F85">
            <w:pPr>
              <w:jc w:val="thaiDistribute"/>
              <w:rPr>
                <w:rFonts w:ascii="Angsana New" w:hAnsi="Angsana New"/>
                <w:b/>
                <w:bCs/>
                <w:sz w:val="28"/>
              </w:rPr>
            </w:pPr>
          </w:p>
        </w:tc>
        <w:tc>
          <w:tcPr>
            <w:tcW w:w="1627" w:type="dxa"/>
            <w:shd w:val="clear" w:color="auto" w:fill="auto"/>
            <w:vAlign w:val="bottom"/>
          </w:tcPr>
          <w:p w14:paraId="1A53E18F" w14:textId="77777777" w:rsidR="00302F85" w:rsidRPr="00F05645" w:rsidRDefault="00302F85" w:rsidP="00302F85">
            <w:pPr>
              <w:jc w:val="thaiDistribute"/>
              <w:rPr>
                <w:rFonts w:ascii="Angsana New" w:hAnsi="Angsana New"/>
                <w:b/>
                <w:bCs/>
                <w:sz w:val="28"/>
              </w:rPr>
            </w:pPr>
          </w:p>
        </w:tc>
      </w:tr>
      <w:tr w:rsidR="00302F85" w:rsidRPr="009A0FFD" w14:paraId="7E6A5F97" w14:textId="77777777" w:rsidTr="006F4149">
        <w:tc>
          <w:tcPr>
            <w:tcW w:w="3870" w:type="dxa"/>
            <w:shd w:val="clear" w:color="auto" w:fill="auto"/>
          </w:tcPr>
          <w:p w14:paraId="03C89A94" w14:textId="0034D244" w:rsidR="00302F85" w:rsidRPr="00F05645" w:rsidRDefault="00302F85" w:rsidP="00302F85">
            <w:pPr>
              <w:rPr>
                <w:rFonts w:ascii="Angsana New" w:hAnsi="Angsana New"/>
                <w:b/>
                <w:bCs/>
                <w:sz w:val="28"/>
              </w:rPr>
            </w:pPr>
            <w:r w:rsidRPr="00F05645">
              <w:rPr>
                <w:rFonts w:ascii="Angsana New" w:hAnsi="Angsana New"/>
                <w:sz w:val="28"/>
              </w:rPr>
              <w:t xml:space="preserve">Opening </w:t>
            </w:r>
            <w:r>
              <w:rPr>
                <w:rFonts w:ascii="Angsana New" w:hAnsi="Angsana New"/>
                <w:sz w:val="28"/>
              </w:rPr>
              <w:t>b</w:t>
            </w:r>
            <w:r w:rsidRPr="00F05645">
              <w:rPr>
                <w:rFonts w:ascii="Angsana New" w:hAnsi="Angsana New"/>
                <w:sz w:val="28"/>
              </w:rPr>
              <w:t>alance</w:t>
            </w:r>
          </w:p>
        </w:tc>
        <w:tc>
          <w:tcPr>
            <w:tcW w:w="1836" w:type="dxa"/>
            <w:shd w:val="clear" w:color="auto" w:fill="auto"/>
          </w:tcPr>
          <w:p w14:paraId="41DECE99" w14:textId="05731DC6" w:rsidR="00302F85" w:rsidRPr="009A0FFD" w:rsidRDefault="00302F85" w:rsidP="00302F85">
            <w:pPr>
              <w:jc w:val="right"/>
              <w:rPr>
                <w:rFonts w:ascii="Angsana New" w:hAnsi="Angsana New"/>
                <w:sz w:val="28"/>
              </w:rPr>
            </w:pPr>
            <w:r w:rsidRPr="00F4742D">
              <w:rPr>
                <w:rFonts w:ascii="Angsana New" w:hAnsi="Angsana New"/>
                <w:sz w:val="26"/>
                <w:szCs w:val="26"/>
              </w:rPr>
              <w:t>-</w:t>
            </w:r>
          </w:p>
        </w:tc>
        <w:tc>
          <w:tcPr>
            <w:tcW w:w="1604" w:type="dxa"/>
            <w:shd w:val="clear" w:color="auto" w:fill="auto"/>
          </w:tcPr>
          <w:p w14:paraId="1BA88B37" w14:textId="2C49E8B5" w:rsidR="00302F85" w:rsidRPr="0044465F" w:rsidRDefault="00302F85" w:rsidP="00302F85">
            <w:pPr>
              <w:jc w:val="right"/>
              <w:rPr>
                <w:rFonts w:ascii="Angsana New" w:hAnsi="Angsana New"/>
                <w:sz w:val="28"/>
              </w:rPr>
            </w:pPr>
            <w:r w:rsidRPr="00F4742D">
              <w:rPr>
                <w:rFonts w:ascii="Angsana New" w:hAnsi="Angsana New"/>
                <w:sz w:val="26"/>
                <w:szCs w:val="26"/>
              </w:rPr>
              <w:t>-</w:t>
            </w:r>
          </w:p>
        </w:tc>
        <w:tc>
          <w:tcPr>
            <w:tcW w:w="1608" w:type="dxa"/>
            <w:shd w:val="clear" w:color="auto" w:fill="auto"/>
          </w:tcPr>
          <w:p w14:paraId="2BF18955" w14:textId="2A713D4F" w:rsidR="00302F85" w:rsidRPr="009A0FFD" w:rsidRDefault="00302F85" w:rsidP="00302F85">
            <w:pPr>
              <w:jc w:val="right"/>
              <w:rPr>
                <w:rFonts w:ascii="Angsana New" w:hAnsi="Angsana New"/>
                <w:sz w:val="28"/>
              </w:rPr>
            </w:pPr>
            <w:r w:rsidRPr="00D94887">
              <w:rPr>
                <w:rFonts w:ascii="Angsana New" w:hAnsi="Angsana New"/>
                <w:sz w:val="28"/>
              </w:rPr>
              <w:t>139,903</w:t>
            </w:r>
          </w:p>
        </w:tc>
        <w:tc>
          <w:tcPr>
            <w:tcW w:w="2189" w:type="dxa"/>
            <w:shd w:val="clear" w:color="auto" w:fill="auto"/>
          </w:tcPr>
          <w:p w14:paraId="6C2E5F3D" w14:textId="5549D348" w:rsidR="00302F85" w:rsidRPr="009A0FFD" w:rsidRDefault="00302F85" w:rsidP="00302F85">
            <w:pPr>
              <w:jc w:val="right"/>
              <w:rPr>
                <w:rFonts w:ascii="Angsana New" w:hAnsi="Angsana New"/>
                <w:sz w:val="28"/>
              </w:rPr>
            </w:pPr>
            <w:r w:rsidRPr="00F4742D">
              <w:rPr>
                <w:rFonts w:ascii="Angsana New" w:hAnsi="Angsana New"/>
                <w:sz w:val="26"/>
                <w:szCs w:val="26"/>
              </w:rPr>
              <w:t>-</w:t>
            </w:r>
          </w:p>
        </w:tc>
        <w:tc>
          <w:tcPr>
            <w:tcW w:w="2064" w:type="dxa"/>
            <w:shd w:val="clear" w:color="auto" w:fill="auto"/>
          </w:tcPr>
          <w:p w14:paraId="4A088D70" w14:textId="0C3B4F9B" w:rsidR="00302F85" w:rsidRPr="009A0FFD" w:rsidRDefault="00302F85" w:rsidP="00302F85">
            <w:pPr>
              <w:jc w:val="right"/>
              <w:rPr>
                <w:rFonts w:ascii="Angsana New" w:hAnsi="Angsana New"/>
                <w:sz w:val="28"/>
              </w:rPr>
            </w:pPr>
            <w:r w:rsidRPr="00F4742D">
              <w:rPr>
                <w:rFonts w:ascii="Angsana New" w:hAnsi="Angsana New"/>
                <w:sz w:val="26"/>
                <w:szCs w:val="26"/>
              </w:rPr>
              <w:t>-</w:t>
            </w:r>
          </w:p>
        </w:tc>
        <w:tc>
          <w:tcPr>
            <w:tcW w:w="1627" w:type="dxa"/>
            <w:shd w:val="clear" w:color="auto" w:fill="auto"/>
          </w:tcPr>
          <w:p w14:paraId="4526D947" w14:textId="5A69B264" w:rsidR="00302F85" w:rsidRPr="009A0FFD" w:rsidRDefault="00302F85" w:rsidP="00302F85">
            <w:pPr>
              <w:jc w:val="right"/>
              <w:rPr>
                <w:rFonts w:ascii="Angsana New" w:hAnsi="Angsana New"/>
                <w:sz w:val="28"/>
              </w:rPr>
            </w:pPr>
            <w:r w:rsidRPr="00D94887">
              <w:rPr>
                <w:rFonts w:ascii="Angsana New" w:hAnsi="Angsana New"/>
                <w:sz w:val="28"/>
              </w:rPr>
              <w:t>139,903</w:t>
            </w:r>
          </w:p>
        </w:tc>
      </w:tr>
      <w:tr w:rsidR="00302F85" w:rsidRPr="009A0FFD" w14:paraId="7C112638" w14:textId="77777777" w:rsidTr="006F4149">
        <w:tc>
          <w:tcPr>
            <w:tcW w:w="3870" w:type="dxa"/>
            <w:shd w:val="clear" w:color="auto" w:fill="auto"/>
          </w:tcPr>
          <w:p w14:paraId="51E22C26" w14:textId="23ED924D" w:rsidR="00302F85" w:rsidRPr="00F05645" w:rsidRDefault="00302F85" w:rsidP="00302F85">
            <w:pPr>
              <w:rPr>
                <w:rFonts w:ascii="Angsana New" w:hAnsi="Angsana New"/>
                <w:sz w:val="28"/>
              </w:rPr>
            </w:pPr>
            <w:r w:rsidRPr="00F05645">
              <w:rPr>
                <w:rFonts w:ascii="Angsana New" w:hAnsi="Angsana New"/>
                <w:sz w:val="28"/>
              </w:rPr>
              <w:t xml:space="preserve">Changes during the </w:t>
            </w:r>
            <w:r>
              <w:rPr>
                <w:rFonts w:ascii="Angsana New" w:hAnsi="Angsana New"/>
                <w:sz w:val="28"/>
              </w:rPr>
              <w:t>year</w:t>
            </w:r>
          </w:p>
        </w:tc>
        <w:tc>
          <w:tcPr>
            <w:tcW w:w="1836" w:type="dxa"/>
            <w:shd w:val="clear" w:color="auto" w:fill="auto"/>
          </w:tcPr>
          <w:p w14:paraId="6CC4973A" w14:textId="6C1263FE" w:rsidR="00302F85" w:rsidRPr="009A0FFD" w:rsidRDefault="00302F85" w:rsidP="00302F85">
            <w:pPr>
              <w:jc w:val="right"/>
              <w:rPr>
                <w:rFonts w:ascii="Angsana New" w:hAnsi="Angsana New"/>
                <w:sz w:val="28"/>
              </w:rPr>
            </w:pPr>
            <w:r w:rsidRPr="00F4742D">
              <w:rPr>
                <w:rFonts w:ascii="Angsana New" w:hAnsi="Angsana New"/>
                <w:sz w:val="26"/>
                <w:szCs w:val="26"/>
              </w:rPr>
              <w:t>-</w:t>
            </w:r>
          </w:p>
        </w:tc>
        <w:tc>
          <w:tcPr>
            <w:tcW w:w="1604" w:type="dxa"/>
            <w:shd w:val="clear" w:color="auto" w:fill="auto"/>
          </w:tcPr>
          <w:p w14:paraId="4CEA7BB7" w14:textId="1893072E" w:rsidR="00302F85" w:rsidRPr="0044465F" w:rsidRDefault="00302F85" w:rsidP="00302F85">
            <w:pPr>
              <w:jc w:val="right"/>
              <w:rPr>
                <w:rFonts w:ascii="Angsana New" w:hAnsi="Angsana New"/>
                <w:sz w:val="28"/>
              </w:rPr>
            </w:pPr>
            <w:r w:rsidRPr="00F4742D">
              <w:rPr>
                <w:rFonts w:ascii="Angsana New" w:hAnsi="Angsana New"/>
                <w:sz w:val="26"/>
                <w:szCs w:val="26"/>
              </w:rPr>
              <w:t>-</w:t>
            </w:r>
          </w:p>
        </w:tc>
        <w:tc>
          <w:tcPr>
            <w:tcW w:w="1608" w:type="dxa"/>
            <w:shd w:val="clear" w:color="auto" w:fill="auto"/>
          </w:tcPr>
          <w:p w14:paraId="5A98E7D5" w14:textId="5B872595" w:rsidR="00302F85" w:rsidRPr="009A0FFD" w:rsidRDefault="00302F85" w:rsidP="00302F85">
            <w:pPr>
              <w:jc w:val="right"/>
              <w:rPr>
                <w:rFonts w:ascii="Angsana New" w:hAnsi="Angsana New"/>
                <w:sz w:val="28"/>
              </w:rPr>
            </w:pPr>
            <w:r>
              <w:rPr>
                <w:rFonts w:ascii="Angsana New" w:hAnsi="Angsana New"/>
                <w:sz w:val="28"/>
              </w:rPr>
              <w:t>(803)</w:t>
            </w:r>
          </w:p>
        </w:tc>
        <w:tc>
          <w:tcPr>
            <w:tcW w:w="2189" w:type="dxa"/>
            <w:shd w:val="clear" w:color="auto" w:fill="auto"/>
          </w:tcPr>
          <w:p w14:paraId="3702B3BE" w14:textId="6AB9B5F8" w:rsidR="00302F85" w:rsidRPr="009A0FFD" w:rsidRDefault="00302F85" w:rsidP="00302F85">
            <w:pPr>
              <w:jc w:val="right"/>
              <w:rPr>
                <w:rFonts w:ascii="Angsana New" w:hAnsi="Angsana New"/>
                <w:sz w:val="28"/>
              </w:rPr>
            </w:pPr>
            <w:r w:rsidRPr="00F4742D">
              <w:rPr>
                <w:rFonts w:ascii="Angsana New" w:hAnsi="Angsana New"/>
                <w:sz w:val="26"/>
                <w:szCs w:val="26"/>
              </w:rPr>
              <w:t>-</w:t>
            </w:r>
          </w:p>
        </w:tc>
        <w:tc>
          <w:tcPr>
            <w:tcW w:w="2064" w:type="dxa"/>
            <w:shd w:val="clear" w:color="auto" w:fill="auto"/>
          </w:tcPr>
          <w:p w14:paraId="7DB63FEF" w14:textId="7186DA0F" w:rsidR="00302F85" w:rsidRPr="009A0FFD" w:rsidRDefault="00302F85" w:rsidP="00302F85">
            <w:pPr>
              <w:jc w:val="right"/>
              <w:rPr>
                <w:rFonts w:ascii="Angsana New" w:hAnsi="Angsana New"/>
                <w:sz w:val="28"/>
              </w:rPr>
            </w:pPr>
            <w:r w:rsidRPr="00F4742D">
              <w:rPr>
                <w:rFonts w:ascii="Angsana New" w:hAnsi="Angsana New"/>
                <w:sz w:val="26"/>
                <w:szCs w:val="26"/>
              </w:rPr>
              <w:t>-</w:t>
            </w:r>
          </w:p>
        </w:tc>
        <w:tc>
          <w:tcPr>
            <w:tcW w:w="1627" w:type="dxa"/>
            <w:shd w:val="clear" w:color="auto" w:fill="auto"/>
          </w:tcPr>
          <w:p w14:paraId="53BFB1B4" w14:textId="5D687206" w:rsidR="00302F85" w:rsidRPr="009A0FFD" w:rsidRDefault="00302F85" w:rsidP="00302F85">
            <w:pPr>
              <w:jc w:val="right"/>
              <w:rPr>
                <w:rFonts w:ascii="Angsana New" w:hAnsi="Angsana New"/>
                <w:sz w:val="28"/>
              </w:rPr>
            </w:pPr>
            <w:r>
              <w:rPr>
                <w:rFonts w:ascii="Angsana New" w:hAnsi="Angsana New"/>
                <w:sz w:val="28"/>
              </w:rPr>
              <w:t>(803)</w:t>
            </w:r>
          </w:p>
        </w:tc>
      </w:tr>
      <w:tr w:rsidR="00302F85" w:rsidRPr="00B57F3C" w14:paraId="09858CD3" w14:textId="77777777" w:rsidTr="006F4149">
        <w:tc>
          <w:tcPr>
            <w:tcW w:w="3870" w:type="dxa"/>
            <w:shd w:val="clear" w:color="auto" w:fill="auto"/>
          </w:tcPr>
          <w:p w14:paraId="38F43EC3" w14:textId="0AEB44B2" w:rsidR="00302F85" w:rsidRPr="00F05645" w:rsidRDefault="00302F85" w:rsidP="00302F85">
            <w:pPr>
              <w:jc w:val="thaiDistribute"/>
              <w:rPr>
                <w:rFonts w:ascii="Angsana New" w:hAnsi="Angsana New"/>
                <w:b/>
                <w:bCs/>
                <w:sz w:val="28"/>
              </w:rPr>
            </w:pPr>
            <w:r w:rsidRPr="005147E4">
              <w:rPr>
                <w:rFonts w:ascii="Angsana New" w:hAnsi="Angsana New"/>
                <w:b/>
                <w:bCs/>
                <w:sz w:val="28"/>
              </w:rPr>
              <w:t>Closing balance</w:t>
            </w:r>
          </w:p>
        </w:tc>
        <w:tc>
          <w:tcPr>
            <w:tcW w:w="1836" w:type="dxa"/>
            <w:shd w:val="clear" w:color="auto" w:fill="auto"/>
          </w:tcPr>
          <w:p w14:paraId="0D18819B" w14:textId="7EB72572" w:rsidR="00302F85" w:rsidRPr="00B57F3C" w:rsidRDefault="00302F85" w:rsidP="00302F85">
            <w:pPr>
              <w:jc w:val="right"/>
              <w:rPr>
                <w:rFonts w:ascii="Angsana New" w:hAnsi="Angsana New"/>
                <w:b/>
                <w:bCs/>
                <w:sz w:val="28"/>
              </w:rPr>
            </w:pPr>
            <w:r w:rsidRPr="00F4742D">
              <w:rPr>
                <w:rFonts w:ascii="Angsana New" w:hAnsi="Angsana New"/>
                <w:b/>
                <w:bCs/>
                <w:sz w:val="26"/>
                <w:szCs w:val="26"/>
              </w:rPr>
              <w:t>-</w:t>
            </w:r>
          </w:p>
        </w:tc>
        <w:tc>
          <w:tcPr>
            <w:tcW w:w="1604" w:type="dxa"/>
            <w:shd w:val="clear" w:color="auto" w:fill="auto"/>
          </w:tcPr>
          <w:p w14:paraId="0030C4B8" w14:textId="53247CE0" w:rsidR="00302F85" w:rsidRPr="0044465F" w:rsidRDefault="00302F85" w:rsidP="00302F85">
            <w:pPr>
              <w:jc w:val="right"/>
              <w:rPr>
                <w:rFonts w:ascii="Angsana New" w:hAnsi="Angsana New"/>
                <w:b/>
                <w:bCs/>
                <w:sz w:val="28"/>
              </w:rPr>
            </w:pPr>
            <w:r w:rsidRPr="00F4742D">
              <w:rPr>
                <w:rFonts w:ascii="Angsana New" w:hAnsi="Angsana New"/>
                <w:b/>
                <w:bCs/>
                <w:sz w:val="26"/>
                <w:szCs w:val="26"/>
              </w:rPr>
              <w:t>-</w:t>
            </w:r>
          </w:p>
        </w:tc>
        <w:tc>
          <w:tcPr>
            <w:tcW w:w="1608" w:type="dxa"/>
            <w:shd w:val="clear" w:color="auto" w:fill="auto"/>
          </w:tcPr>
          <w:p w14:paraId="69F77D2A" w14:textId="39D77DF5" w:rsidR="00302F85" w:rsidRPr="00B57F3C" w:rsidRDefault="00302F85" w:rsidP="00302F85">
            <w:pPr>
              <w:jc w:val="right"/>
              <w:rPr>
                <w:rFonts w:ascii="Angsana New" w:hAnsi="Angsana New"/>
                <w:b/>
                <w:bCs/>
                <w:sz w:val="28"/>
              </w:rPr>
            </w:pPr>
            <w:r>
              <w:rPr>
                <w:rFonts w:ascii="Angsana New" w:hAnsi="Angsana New"/>
                <w:b/>
                <w:bCs/>
                <w:sz w:val="28"/>
              </w:rPr>
              <w:t>139,100</w:t>
            </w:r>
          </w:p>
        </w:tc>
        <w:tc>
          <w:tcPr>
            <w:tcW w:w="2189" w:type="dxa"/>
            <w:shd w:val="clear" w:color="auto" w:fill="auto"/>
          </w:tcPr>
          <w:p w14:paraId="5689A88C" w14:textId="1B07FF04" w:rsidR="00302F85" w:rsidRPr="00B57F3C" w:rsidRDefault="00302F85" w:rsidP="00302F85">
            <w:pPr>
              <w:jc w:val="right"/>
              <w:rPr>
                <w:rFonts w:ascii="Angsana New" w:hAnsi="Angsana New"/>
                <w:b/>
                <w:bCs/>
                <w:sz w:val="28"/>
              </w:rPr>
            </w:pPr>
            <w:r w:rsidRPr="00F4742D">
              <w:rPr>
                <w:rFonts w:ascii="Angsana New" w:hAnsi="Angsana New"/>
                <w:b/>
                <w:bCs/>
                <w:sz w:val="26"/>
                <w:szCs w:val="26"/>
              </w:rPr>
              <w:t>-</w:t>
            </w:r>
          </w:p>
        </w:tc>
        <w:tc>
          <w:tcPr>
            <w:tcW w:w="2064" w:type="dxa"/>
            <w:shd w:val="clear" w:color="auto" w:fill="auto"/>
          </w:tcPr>
          <w:p w14:paraId="7A13E77C" w14:textId="1CCEFC38" w:rsidR="00302F85" w:rsidRPr="00B57F3C" w:rsidRDefault="00302F85" w:rsidP="00302F85">
            <w:pPr>
              <w:jc w:val="right"/>
              <w:rPr>
                <w:rFonts w:ascii="Angsana New" w:hAnsi="Angsana New"/>
                <w:b/>
                <w:bCs/>
                <w:sz w:val="28"/>
              </w:rPr>
            </w:pPr>
            <w:r w:rsidRPr="00F4742D">
              <w:rPr>
                <w:rFonts w:ascii="Angsana New" w:hAnsi="Angsana New"/>
                <w:b/>
                <w:bCs/>
                <w:sz w:val="26"/>
                <w:szCs w:val="26"/>
              </w:rPr>
              <w:t>-</w:t>
            </w:r>
          </w:p>
        </w:tc>
        <w:tc>
          <w:tcPr>
            <w:tcW w:w="1627" w:type="dxa"/>
            <w:shd w:val="clear" w:color="auto" w:fill="auto"/>
          </w:tcPr>
          <w:p w14:paraId="68A47E13" w14:textId="4BAEB9EC" w:rsidR="00302F85" w:rsidRPr="00B57F3C" w:rsidRDefault="00302F85" w:rsidP="00302F85">
            <w:pPr>
              <w:jc w:val="right"/>
              <w:rPr>
                <w:rFonts w:ascii="Angsana New" w:hAnsi="Angsana New"/>
                <w:b/>
                <w:bCs/>
                <w:sz w:val="28"/>
              </w:rPr>
            </w:pPr>
            <w:r>
              <w:rPr>
                <w:rFonts w:ascii="Angsana New" w:hAnsi="Angsana New"/>
                <w:b/>
                <w:bCs/>
                <w:sz w:val="28"/>
              </w:rPr>
              <w:t>139,100</w:t>
            </w:r>
          </w:p>
        </w:tc>
      </w:tr>
      <w:tr w:rsidR="00302F85" w:rsidRPr="00B57F3C" w14:paraId="728AD9CB" w14:textId="77777777" w:rsidTr="006F4149">
        <w:tc>
          <w:tcPr>
            <w:tcW w:w="3870" w:type="dxa"/>
            <w:shd w:val="clear" w:color="auto" w:fill="auto"/>
          </w:tcPr>
          <w:p w14:paraId="133D9068" w14:textId="28B6DEAA" w:rsidR="00302F85" w:rsidRPr="00F05645" w:rsidRDefault="00302F85" w:rsidP="00302F85">
            <w:pPr>
              <w:jc w:val="thaiDistribute"/>
              <w:rPr>
                <w:rFonts w:ascii="Angsana New" w:hAnsi="Angsana New"/>
                <w:b/>
                <w:bCs/>
                <w:sz w:val="28"/>
              </w:rPr>
            </w:pPr>
          </w:p>
        </w:tc>
        <w:tc>
          <w:tcPr>
            <w:tcW w:w="1836" w:type="dxa"/>
            <w:shd w:val="clear" w:color="auto" w:fill="auto"/>
            <w:vAlign w:val="bottom"/>
          </w:tcPr>
          <w:p w14:paraId="3BD9B0B6" w14:textId="77777777" w:rsidR="00302F85" w:rsidRPr="00B57F3C" w:rsidRDefault="00302F85" w:rsidP="00302F85">
            <w:pPr>
              <w:jc w:val="right"/>
              <w:rPr>
                <w:rFonts w:ascii="Angsana New" w:hAnsi="Angsana New"/>
                <w:b/>
                <w:bCs/>
                <w:sz w:val="28"/>
              </w:rPr>
            </w:pPr>
          </w:p>
        </w:tc>
        <w:tc>
          <w:tcPr>
            <w:tcW w:w="1604" w:type="dxa"/>
            <w:shd w:val="clear" w:color="auto" w:fill="auto"/>
            <w:vAlign w:val="bottom"/>
          </w:tcPr>
          <w:p w14:paraId="295D022C" w14:textId="77777777" w:rsidR="00302F85" w:rsidRPr="0044465F" w:rsidRDefault="00302F85" w:rsidP="00302F85">
            <w:pPr>
              <w:jc w:val="right"/>
              <w:rPr>
                <w:rFonts w:ascii="Angsana New" w:hAnsi="Angsana New"/>
                <w:b/>
                <w:bCs/>
                <w:sz w:val="28"/>
              </w:rPr>
            </w:pPr>
          </w:p>
        </w:tc>
        <w:tc>
          <w:tcPr>
            <w:tcW w:w="1608" w:type="dxa"/>
            <w:shd w:val="clear" w:color="auto" w:fill="auto"/>
            <w:vAlign w:val="bottom"/>
          </w:tcPr>
          <w:p w14:paraId="70291378" w14:textId="77777777" w:rsidR="00302F85" w:rsidRPr="00B57F3C" w:rsidRDefault="00302F85" w:rsidP="00302F85">
            <w:pPr>
              <w:jc w:val="right"/>
              <w:rPr>
                <w:rFonts w:ascii="Angsana New" w:hAnsi="Angsana New"/>
                <w:b/>
                <w:bCs/>
                <w:sz w:val="28"/>
              </w:rPr>
            </w:pPr>
          </w:p>
        </w:tc>
        <w:tc>
          <w:tcPr>
            <w:tcW w:w="2189" w:type="dxa"/>
            <w:shd w:val="clear" w:color="auto" w:fill="auto"/>
            <w:vAlign w:val="bottom"/>
          </w:tcPr>
          <w:p w14:paraId="72DCD95A" w14:textId="77777777" w:rsidR="00302F85" w:rsidRPr="00B57F3C" w:rsidRDefault="00302F85" w:rsidP="00302F85">
            <w:pPr>
              <w:jc w:val="right"/>
              <w:rPr>
                <w:rFonts w:ascii="Angsana New" w:hAnsi="Angsana New"/>
                <w:b/>
                <w:bCs/>
                <w:sz w:val="28"/>
              </w:rPr>
            </w:pPr>
          </w:p>
        </w:tc>
        <w:tc>
          <w:tcPr>
            <w:tcW w:w="2064" w:type="dxa"/>
            <w:shd w:val="clear" w:color="auto" w:fill="auto"/>
            <w:vAlign w:val="bottom"/>
          </w:tcPr>
          <w:p w14:paraId="1D8B4E27" w14:textId="77777777" w:rsidR="00302F85" w:rsidRPr="00B57F3C" w:rsidRDefault="00302F85" w:rsidP="00302F85">
            <w:pPr>
              <w:jc w:val="right"/>
              <w:rPr>
                <w:rFonts w:ascii="Angsana New" w:hAnsi="Angsana New"/>
                <w:b/>
                <w:bCs/>
                <w:sz w:val="28"/>
              </w:rPr>
            </w:pPr>
          </w:p>
        </w:tc>
        <w:tc>
          <w:tcPr>
            <w:tcW w:w="1627" w:type="dxa"/>
            <w:shd w:val="clear" w:color="auto" w:fill="auto"/>
            <w:vAlign w:val="bottom"/>
          </w:tcPr>
          <w:p w14:paraId="0441FCC6" w14:textId="77777777" w:rsidR="00302F85" w:rsidRPr="00B57F3C" w:rsidRDefault="00302F85" w:rsidP="00302F85">
            <w:pPr>
              <w:jc w:val="right"/>
              <w:rPr>
                <w:rFonts w:ascii="Angsana New" w:hAnsi="Angsana New"/>
                <w:b/>
                <w:bCs/>
                <w:sz w:val="28"/>
              </w:rPr>
            </w:pPr>
          </w:p>
        </w:tc>
      </w:tr>
      <w:tr w:rsidR="00B857AE" w:rsidRPr="00F05645" w14:paraId="062A95BD" w14:textId="77777777" w:rsidTr="006F4149">
        <w:tc>
          <w:tcPr>
            <w:tcW w:w="3870" w:type="dxa"/>
            <w:shd w:val="clear" w:color="auto" w:fill="auto"/>
          </w:tcPr>
          <w:p w14:paraId="63784009" w14:textId="77777777" w:rsidR="00B857AE" w:rsidRPr="00F05645" w:rsidRDefault="00B857AE" w:rsidP="00B857AE">
            <w:pPr>
              <w:jc w:val="thaiDistribute"/>
              <w:rPr>
                <w:rFonts w:ascii="Angsana New" w:hAnsi="Angsana New"/>
                <w:sz w:val="28"/>
              </w:rPr>
            </w:pPr>
          </w:p>
        </w:tc>
        <w:tc>
          <w:tcPr>
            <w:tcW w:w="1836" w:type="dxa"/>
            <w:shd w:val="clear" w:color="auto" w:fill="auto"/>
            <w:vAlign w:val="bottom"/>
          </w:tcPr>
          <w:p w14:paraId="173D7AC1" w14:textId="77777777" w:rsidR="00B857AE" w:rsidRPr="00F05645" w:rsidRDefault="00B857AE" w:rsidP="00B857AE">
            <w:pPr>
              <w:jc w:val="right"/>
              <w:rPr>
                <w:rFonts w:ascii="Angsana New" w:hAnsi="Angsana New"/>
                <w:b/>
                <w:bCs/>
                <w:sz w:val="26"/>
                <w:szCs w:val="26"/>
              </w:rPr>
            </w:pPr>
          </w:p>
        </w:tc>
        <w:tc>
          <w:tcPr>
            <w:tcW w:w="1604" w:type="dxa"/>
            <w:shd w:val="clear" w:color="auto" w:fill="auto"/>
            <w:vAlign w:val="bottom"/>
          </w:tcPr>
          <w:p w14:paraId="2C9AFDA7" w14:textId="77777777" w:rsidR="00B857AE" w:rsidRPr="00F05645" w:rsidRDefault="00B857AE" w:rsidP="00B857AE">
            <w:pPr>
              <w:jc w:val="right"/>
              <w:rPr>
                <w:rFonts w:ascii="Angsana New" w:hAnsi="Angsana New"/>
                <w:b/>
                <w:bCs/>
                <w:sz w:val="28"/>
              </w:rPr>
            </w:pPr>
          </w:p>
        </w:tc>
        <w:tc>
          <w:tcPr>
            <w:tcW w:w="1608" w:type="dxa"/>
            <w:shd w:val="clear" w:color="auto" w:fill="auto"/>
            <w:vAlign w:val="bottom"/>
          </w:tcPr>
          <w:p w14:paraId="5101CAB5" w14:textId="77777777" w:rsidR="00B857AE" w:rsidRPr="00F05645" w:rsidRDefault="00B857AE" w:rsidP="00B857AE">
            <w:pPr>
              <w:jc w:val="right"/>
              <w:rPr>
                <w:rFonts w:ascii="Angsana New" w:hAnsi="Angsana New"/>
                <w:b/>
                <w:bCs/>
                <w:sz w:val="28"/>
              </w:rPr>
            </w:pPr>
          </w:p>
        </w:tc>
        <w:tc>
          <w:tcPr>
            <w:tcW w:w="2189" w:type="dxa"/>
            <w:shd w:val="clear" w:color="auto" w:fill="auto"/>
            <w:vAlign w:val="bottom"/>
          </w:tcPr>
          <w:p w14:paraId="4CCA4FD4" w14:textId="77777777" w:rsidR="00B857AE" w:rsidRPr="00F05645" w:rsidRDefault="00B857AE" w:rsidP="00B857AE">
            <w:pPr>
              <w:jc w:val="right"/>
              <w:rPr>
                <w:rFonts w:ascii="Angsana New" w:hAnsi="Angsana New"/>
                <w:sz w:val="28"/>
              </w:rPr>
            </w:pPr>
          </w:p>
        </w:tc>
        <w:tc>
          <w:tcPr>
            <w:tcW w:w="2064" w:type="dxa"/>
            <w:shd w:val="clear" w:color="auto" w:fill="auto"/>
            <w:vAlign w:val="bottom"/>
          </w:tcPr>
          <w:p w14:paraId="08655C33" w14:textId="77777777" w:rsidR="00B857AE" w:rsidRPr="00F05645" w:rsidRDefault="00B857AE" w:rsidP="00B857AE">
            <w:pPr>
              <w:jc w:val="right"/>
              <w:rPr>
                <w:rFonts w:ascii="Angsana New" w:hAnsi="Angsana New"/>
                <w:b/>
                <w:bCs/>
                <w:sz w:val="28"/>
              </w:rPr>
            </w:pPr>
          </w:p>
        </w:tc>
        <w:tc>
          <w:tcPr>
            <w:tcW w:w="1627" w:type="dxa"/>
            <w:shd w:val="clear" w:color="auto" w:fill="auto"/>
            <w:vAlign w:val="bottom"/>
          </w:tcPr>
          <w:p w14:paraId="338EBE62" w14:textId="77777777" w:rsidR="00B857AE" w:rsidRPr="00F05645" w:rsidRDefault="00B857AE" w:rsidP="00B857AE">
            <w:pPr>
              <w:jc w:val="right"/>
              <w:rPr>
                <w:rFonts w:ascii="Angsana New" w:hAnsi="Angsana New"/>
                <w:sz w:val="28"/>
              </w:rPr>
            </w:pPr>
          </w:p>
        </w:tc>
      </w:tr>
      <w:tr w:rsidR="00521D5A" w:rsidRPr="00F05645" w14:paraId="63D9F20F" w14:textId="77777777" w:rsidTr="006F4149">
        <w:tc>
          <w:tcPr>
            <w:tcW w:w="3870" w:type="dxa"/>
            <w:shd w:val="clear" w:color="auto" w:fill="auto"/>
          </w:tcPr>
          <w:p w14:paraId="2EB08846" w14:textId="77777777" w:rsidR="00521D5A" w:rsidRPr="00F05645" w:rsidRDefault="00521D5A" w:rsidP="00B857AE">
            <w:pPr>
              <w:jc w:val="thaiDistribute"/>
              <w:rPr>
                <w:rFonts w:ascii="Angsana New" w:hAnsi="Angsana New"/>
                <w:sz w:val="28"/>
              </w:rPr>
            </w:pPr>
          </w:p>
        </w:tc>
        <w:tc>
          <w:tcPr>
            <w:tcW w:w="1836" w:type="dxa"/>
            <w:shd w:val="clear" w:color="auto" w:fill="auto"/>
            <w:vAlign w:val="bottom"/>
          </w:tcPr>
          <w:p w14:paraId="4568B59A" w14:textId="77777777" w:rsidR="00521D5A" w:rsidRPr="00F05645" w:rsidRDefault="00521D5A" w:rsidP="00B857AE">
            <w:pPr>
              <w:jc w:val="right"/>
              <w:rPr>
                <w:rFonts w:ascii="Angsana New" w:hAnsi="Angsana New"/>
                <w:b/>
                <w:bCs/>
                <w:sz w:val="26"/>
                <w:szCs w:val="26"/>
              </w:rPr>
            </w:pPr>
          </w:p>
        </w:tc>
        <w:tc>
          <w:tcPr>
            <w:tcW w:w="1604" w:type="dxa"/>
            <w:shd w:val="clear" w:color="auto" w:fill="auto"/>
            <w:vAlign w:val="bottom"/>
          </w:tcPr>
          <w:p w14:paraId="5D0BBC6B" w14:textId="77777777" w:rsidR="00521D5A" w:rsidRPr="00F05645" w:rsidRDefault="00521D5A" w:rsidP="00B857AE">
            <w:pPr>
              <w:jc w:val="right"/>
              <w:rPr>
                <w:rFonts w:ascii="Angsana New" w:hAnsi="Angsana New"/>
                <w:b/>
                <w:bCs/>
                <w:sz w:val="28"/>
              </w:rPr>
            </w:pPr>
          </w:p>
        </w:tc>
        <w:tc>
          <w:tcPr>
            <w:tcW w:w="1608" w:type="dxa"/>
            <w:shd w:val="clear" w:color="auto" w:fill="auto"/>
            <w:vAlign w:val="bottom"/>
          </w:tcPr>
          <w:p w14:paraId="26484F28" w14:textId="77777777" w:rsidR="00521D5A" w:rsidRPr="00F05645" w:rsidRDefault="00521D5A" w:rsidP="00B857AE">
            <w:pPr>
              <w:jc w:val="right"/>
              <w:rPr>
                <w:rFonts w:ascii="Angsana New" w:hAnsi="Angsana New"/>
                <w:b/>
                <w:bCs/>
                <w:sz w:val="28"/>
              </w:rPr>
            </w:pPr>
          </w:p>
        </w:tc>
        <w:tc>
          <w:tcPr>
            <w:tcW w:w="2189" w:type="dxa"/>
            <w:shd w:val="clear" w:color="auto" w:fill="auto"/>
            <w:vAlign w:val="bottom"/>
          </w:tcPr>
          <w:p w14:paraId="3F1175CB" w14:textId="77777777" w:rsidR="00521D5A" w:rsidRPr="00F05645" w:rsidRDefault="00521D5A" w:rsidP="00B857AE">
            <w:pPr>
              <w:jc w:val="right"/>
              <w:rPr>
                <w:rFonts w:ascii="Angsana New" w:hAnsi="Angsana New"/>
                <w:sz w:val="28"/>
              </w:rPr>
            </w:pPr>
          </w:p>
        </w:tc>
        <w:tc>
          <w:tcPr>
            <w:tcW w:w="2064" w:type="dxa"/>
            <w:shd w:val="clear" w:color="auto" w:fill="auto"/>
            <w:vAlign w:val="bottom"/>
          </w:tcPr>
          <w:p w14:paraId="1BE0B26F" w14:textId="77777777" w:rsidR="00521D5A" w:rsidRPr="00F05645" w:rsidRDefault="00521D5A" w:rsidP="00B857AE">
            <w:pPr>
              <w:jc w:val="right"/>
              <w:rPr>
                <w:rFonts w:ascii="Angsana New" w:hAnsi="Angsana New"/>
                <w:b/>
                <w:bCs/>
                <w:sz w:val="28"/>
              </w:rPr>
            </w:pPr>
          </w:p>
        </w:tc>
        <w:tc>
          <w:tcPr>
            <w:tcW w:w="1627" w:type="dxa"/>
            <w:shd w:val="clear" w:color="auto" w:fill="auto"/>
            <w:vAlign w:val="bottom"/>
          </w:tcPr>
          <w:p w14:paraId="1629FCF5" w14:textId="77777777" w:rsidR="00521D5A" w:rsidRPr="00F05645" w:rsidRDefault="00521D5A" w:rsidP="00B857AE">
            <w:pPr>
              <w:jc w:val="right"/>
              <w:rPr>
                <w:rFonts w:ascii="Angsana New" w:hAnsi="Angsana New"/>
                <w:sz w:val="28"/>
              </w:rPr>
            </w:pPr>
          </w:p>
        </w:tc>
      </w:tr>
      <w:tr w:rsidR="00290CEF" w:rsidRPr="00F05645" w14:paraId="6557640B" w14:textId="77777777" w:rsidTr="006F4149">
        <w:tc>
          <w:tcPr>
            <w:tcW w:w="3870" w:type="dxa"/>
            <w:shd w:val="clear" w:color="auto" w:fill="auto"/>
          </w:tcPr>
          <w:p w14:paraId="6CF305AC" w14:textId="77777777" w:rsidR="00290CEF" w:rsidRPr="00F05645" w:rsidRDefault="00290CEF" w:rsidP="00B857AE">
            <w:pPr>
              <w:jc w:val="thaiDistribute"/>
              <w:rPr>
                <w:rFonts w:ascii="Angsana New" w:hAnsi="Angsana New"/>
                <w:sz w:val="28"/>
              </w:rPr>
            </w:pPr>
          </w:p>
        </w:tc>
        <w:tc>
          <w:tcPr>
            <w:tcW w:w="1836" w:type="dxa"/>
            <w:shd w:val="clear" w:color="auto" w:fill="auto"/>
            <w:vAlign w:val="bottom"/>
          </w:tcPr>
          <w:p w14:paraId="422D7CDD" w14:textId="77777777" w:rsidR="00290CEF" w:rsidRPr="00F05645" w:rsidRDefault="00290CEF" w:rsidP="00B857AE">
            <w:pPr>
              <w:jc w:val="right"/>
              <w:rPr>
                <w:rFonts w:ascii="Angsana New" w:hAnsi="Angsana New"/>
                <w:b/>
                <w:bCs/>
                <w:sz w:val="26"/>
                <w:szCs w:val="26"/>
              </w:rPr>
            </w:pPr>
          </w:p>
        </w:tc>
        <w:tc>
          <w:tcPr>
            <w:tcW w:w="1604" w:type="dxa"/>
            <w:shd w:val="clear" w:color="auto" w:fill="auto"/>
            <w:vAlign w:val="bottom"/>
          </w:tcPr>
          <w:p w14:paraId="661BFAFB" w14:textId="77777777" w:rsidR="00290CEF" w:rsidRPr="00F05645" w:rsidRDefault="00290CEF" w:rsidP="00B857AE">
            <w:pPr>
              <w:jc w:val="right"/>
              <w:rPr>
                <w:rFonts w:ascii="Angsana New" w:hAnsi="Angsana New"/>
                <w:b/>
                <w:bCs/>
                <w:sz w:val="28"/>
              </w:rPr>
            </w:pPr>
          </w:p>
        </w:tc>
        <w:tc>
          <w:tcPr>
            <w:tcW w:w="1608" w:type="dxa"/>
            <w:shd w:val="clear" w:color="auto" w:fill="auto"/>
            <w:vAlign w:val="bottom"/>
          </w:tcPr>
          <w:p w14:paraId="5A786113" w14:textId="77777777" w:rsidR="00290CEF" w:rsidRPr="00F05645" w:rsidRDefault="00290CEF" w:rsidP="00B857AE">
            <w:pPr>
              <w:jc w:val="right"/>
              <w:rPr>
                <w:rFonts w:ascii="Angsana New" w:hAnsi="Angsana New"/>
                <w:b/>
                <w:bCs/>
                <w:sz w:val="28"/>
              </w:rPr>
            </w:pPr>
          </w:p>
        </w:tc>
        <w:tc>
          <w:tcPr>
            <w:tcW w:w="2189" w:type="dxa"/>
            <w:shd w:val="clear" w:color="auto" w:fill="auto"/>
            <w:vAlign w:val="bottom"/>
          </w:tcPr>
          <w:p w14:paraId="5730F356" w14:textId="77777777" w:rsidR="00290CEF" w:rsidRPr="00F05645" w:rsidRDefault="00290CEF" w:rsidP="00B857AE">
            <w:pPr>
              <w:jc w:val="right"/>
              <w:rPr>
                <w:rFonts w:ascii="Angsana New" w:hAnsi="Angsana New"/>
                <w:sz w:val="28"/>
              </w:rPr>
            </w:pPr>
          </w:p>
        </w:tc>
        <w:tc>
          <w:tcPr>
            <w:tcW w:w="2064" w:type="dxa"/>
            <w:shd w:val="clear" w:color="auto" w:fill="auto"/>
            <w:vAlign w:val="bottom"/>
          </w:tcPr>
          <w:p w14:paraId="0BF4177E" w14:textId="77777777" w:rsidR="00290CEF" w:rsidRPr="00F05645" w:rsidRDefault="00290CEF" w:rsidP="00B857AE">
            <w:pPr>
              <w:jc w:val="right"/>
              <w:rPr>
                <w:rFonts w:ascii="Angsana New" w:hAnsi="Angsana New"/>
                <w:b/>
                <w:bCs/>
                <w:sz w:val="28"/>
              </w:rPr>
            </w:pPr>
          </w:p>
        </w:tc>
        <w:tc>
          <w:tcPr>
            <w:tcW w:w="1627" w:type="dxa"/>
            <w:shd w:val="clear" w:color="auto" w:fill="auto"/>
            <w:vAlign w:val="bottom"/>
          </w:tcPr>
          <w:p w14:paraId="2E35E9CF" w14:textId="77777777" w:rsidR="00290CEF" w:rsidRPr="00F05645" w:rsidRDefault="00290CEF" w:rsidP="00B857AE">
            <w:pPr>
              <w:jc w:val="right"/>
              <w:rPr>
                <w:rFonts w:ascii="Angsana New" w:hAnsi="Angsana New"/>
                <w:sz w:val="28"/>
              </w:rPr>
            </w:pPr>
          </w:p>
        </w:tc>
      </w:tr>
      <w:tr w:rsidR="00B857AE" w:rsidRPr="00F05645" w14:paraId="5D983B60" w14:textId="77777777" w:rsidTr="006F4149">
        <w:tc>
          <w:tcPr>
            <w:tcW w:w="3870" w:type="dxa"/>
            <w:shd w:val="clear" w:color="auto" w:fill="auto"/>
          </w:tcPr>
          <w:p w14:paraId="054E0D38" w14:textId="77777777" w:rsidR="00B857AE" w:rsidRPr="00F05645" w:rsidRDefault="00B857AE" w:rsidP="00B857AE">
            <w:pPr>
              <w:jc w:val="thaiDistribute"/>
              <w:rPr>
                <w:rFonts w:ascii="Angsana New" w:hAnsi="Angsana New"/>
                <w:sz w:val="28"/>
              </w:rPr>
            </w:pPr>
          </w:p>
        </w:tc>
        <w:tc>
          <w:tcPr>
            <w:tcW w:w="1836" w:type="dxa"/>
            <w:shd w:val="clear" w:color="auto" w:fill="auto"/>
            <w:vAlign w:val="bottom"/>
          </w:tcPr>
          <w:p w14:paraId="1E5DC85B" w14:textId="77777777" w:rsidR="00B857AE" w:rsidRPr="00F05645" w:rsidRDefault="00B857AE" w:rsidP="00B857AE">
            <w:pPr>
              <w:jc w:val="right"/>
              <w:rPr>
                <w:rFonts w:ascii="Angsana New" w:hAnsi="Angsana New"/>
                <w:b/>
                <w:bCs/>
                <w:sz w:val="26"/>
                <w:szCs w:val="26"/>
              </w:rPr>
            </w:pPr>
          </w:p>
        </w:tc>
        <w:tc>
          <w:tcPr>
            <w:tcW w:w="1604" w:type="dxa"/>
            <w:shd w:val="clear" w:color="auto" w:fill="auto"/>
            <w:vAlign w:val="bottom"/>
          </w:tcPr>
          <w:p w14:paraId="0EDC0894" w14:textId="77777777" w:rsidR="00B857AE" w:rsidRPr="00F05645" w:rsidRDefault="00B857AE" w:rsidP="00B857AE">
            <w:pPr>
              <w:jc w:val="right"/>
              <w:rPr>
                <w:rFonts w:ascii="Angsana New" w:hAnsi="Angsana New"/>
                <w:b/>
                <w:bCs/>
                <w:sz w:val="28"/>
              </w:rPr>
            </w:pPr>
          </w:p>
        </w:tc>
        <w:tc>
          <w:tcPr>
            <w:tcW w:w="1608" w:type="dxa"/>
            <w:shd w:val="clear" w:color="auto" w:fill="auto"/>
            <w:vAlign w:val="bottom"/>
          </w:tcPr>
          <w:p w14:paraId="2A41CE1D" w14:textId="77777777" w:rsidR="00B857AE" w:rsidRPr="00F05645" w:rsidRDefault="00B857AE" w:rsidP="00B857AE">
            <w:pPr>
              <w:jc w:val="right"/>
              <w:rPr>
                <w:rFonts w:ascii="Angsana New" w:hAnsi="Angsana New"/>
                <w:b/>
                <w:bCs/>
                <w:sz w:val="28"/>
              </w:rPr>
            </w:pPr>
          </w:p>
        </w:tc>
        <w:tc>
          <w:tcPr>
            <w:tcW w:w="2189" w:type="dxa"/>
            <w:shd w:val="clear" w:color="auto" w:fill="auto"/>
            <w:vAlign w:val="bottom"/>
          </w:tcPr>
          <w:p w14:paraId="398CF8CA" w14:textId="77777777" w:rsidR="00B857AE" w:rsidRPr="00F05645" w:rsidRDefault="00B857AE" w:rsidP="00B857AE">
            <w:pPr>
              <w:jc w:val="right"/>
              <w:rPr>
                <w:rFonts w:ascii="Angsana New" w:hAnsi="Angsana New"/>
                <w:sz w:val="28"/>
              </w:rPr>
            </w:pPr>
          </w:p>
        </w:tc>
        <w:tc>
          <w:tcPr>
            <w:tcW w:w="2064" w:type="dxa"/>
            <w:shd w:val="clear" w:color="auto" w:fill="auto"/>
            <w:vAlign w:val="bottom"/>
          </w:tcPr>
          <w:p w14:paraId="70313772" w14:textId="77777777" w:rsidR="00B857AE" w:rsidRPr="00F05645" w:rsidRDefault="00B857AE" w:rsidP="00B857AE">
            <w:pPr>
              <w:jc w:val="right"/>
              <w:rPr>
                <w:rFonts w:ascii="Angsana New" w:hAnsi="Angsana New"/>
                <w:b/>
                <w:bCs/>
                <w:sz w:val="28"/>
              </w:rPr>
            </w:pPr>
          </w:p>
        </w:tc>
        <w:tc>
          <w:tcPr>
            <w:tcW w:w="1627" w:type="dxa"/>
            <w:shd w:val="clear" w:color="auto" w:fill="auto"/>
            <w:vAlign w:val="bottom"/>
          </w:tcPr>
          <w:p w14:paraId="2B28F6FE" w14:textId="77777777" w:rsidR="00B857AE" w:rsidRPr="00F05645" w:rsidRDefault="00B857AE" w:rsidP="00B857AE">
            <w:pPr>
              <w:jc w:val="right"/>
              <w:rPr>
                <w:rFonts w:ascii="Angsana New" w:hAnsi="Angsana New"/>
                <w:sz w:val="28"/>
              </w:rPr>
            </w:pPr>
          </w:p>
        </w:tc>
      </w:tr>
      <w:tr w:rsidR="00B857AE" w:rsidRPr="00F05645" w14:paraId="4C88AC80" w14:textId="77777777" w:rsidTr="006F4149">
        <w:tc>
          <w:tcPr>
            <w:tcW w:w="3870" w:type="dxa"/>
            <w:shd w:val="clear" w:color="auto" w:fill="auto"/>
          </w:tcPr>
          <w:p w14:paraId="3B507BD1" w14:textId="77777777" w:rsidR="00B857AE" w:rsidRPr="00F05645" w:rsidRDefault="00B857AE" w:rsidP="00B857AE">
            <w:pPr>
              <w:jc w:val="center"/>
              <w:rPr>
                <w:rFonts w:ascii="Angsana New" w:hAnsi="Angsana New"/>
                <w:sz w:val="28"/>
              </w:rPr>
            </w:pPr>
          </w:p>
        </w:tc>
        <w:tc>
          <w:tcPr>
            <w:tcW w:w="10928" w:type="dxa"/>
            <w:gridSpan w:val="6"/>
            <w:tcBorders>
              <w:bottom w:val="single" w:sz="4" w:space="0" w:color="auto"/>
            </w:tcBorders>
            <w:shd w:val="clear" w:color="auto" w:fill="auto"/>
            <w:vAlign w:val="bottom"/>
          </w:tcPr>
          <w:p w14:paraId="19AAE7BB" w14:textId="77777777" w:rsidR="00B857AE" w:rsidRPr="00F05645" w:rsidRDefault="00B857AE" w:rsidP="00B857AE">
            <w:pPr>
              <w:jc w:val="center"/>
              <w:rPr>
                <w:rFonts w:ascii="Angsana New" w:hAnsi="Angsana New"/>
                <w:sz w:val="28"/>
                <w:cs/>
              </w:rPr>
            </w:pPr>
            <w:r w:rsidRPr="00F05645">
              <w:rPr>
                <w:rFonts w:ascii="Angsana New" w:hAnsi="Angsana New"/>
                <w:sz w:val="28"/>
              </w:rPr>
              <w:t>(Thousand Baht)</w:t>
            </w:r>
          </w:p>
        </w:tc>
      </w:tr>
      <w:tr w:rsidR="00B857AE" w:rsidRPr="00F05645" w14:paraId="68074F8C" w14:textId="77777777" w:rsidTr="006F4149">
        <w:tc>
          <w:tcPr>
            <w:tcW w:w="3870" w:type="dxa"/>
            <w:shd w:val="clear" w:color="auto" w:fill="auto"/>
          </w:tcPr>
          <w:p w14:paraId="324E93DA" w14:textId="77777777" w:rsidR="00B857AE" w:rsidRPr="00F05645" w:rsidRDefault="00B857AE" w:rsidP="00B857AE">
            <w:pPr>
              <w:jc w:val="center"/>
              <w:rPr>
                <w:rFonts w:ascii="Angsana New" w:hAnsi="Angsana New"/>
                <w:sz w:val="28"/>
              </w:rPr>
            </w:pPr>
          </w:p>
        </w:tc>
        <w:tc>
          <w:tcPr>
            <w:tcW w:w="10928" w:type="dxa"/>
            <w:gridSpan w:val="6"/>
            <w:tcBorders>
              <w:top w:val="single" w:sz="4" w:space="0" w:color="auto"/>
              <w:bottom w:val="single" w:sz="4" w:space="0" w:color="auto"/>
            </w:tcBorders>
            <w:shd w:val="clear" w:color="auto" w:fill="auto"/>
            <w:vAlign w:val="bottom"/>
          </w:tcPr>
          <w:p w14:paraId="0B8AD483" w14:textId="06B13581" w:rsidR="00B857AE" w:rsidRPr="00F05645" w:rsidRDefault="00B857AE" w:rsidP="00B857AE">
            <w:pPr>
              <w:jc w:val="center"/>
              <w:rPr>
                <w:rFonts w:ascii="Angsana New" w:hAnsi="Angsana New"/>
                <w:sz w:val="28"/>
                <w:cs/>
              </w:rPr>
            </w:pPr>
            <w:r>
              <w:rPr>
                <w:rFonts w:ascii="Angsana New" w:hAnsi="Angsana New"/>
                <w:kern w:val="2"/>
                <w:sz w:val="28"/>
              </w:rPr>
              <w:t xml:space="preserve">Separate </w:t>
            </w:r>
            <w:r w:rsidRPr="00F05645">
              <w:rPr>
                <w:rFonts w:ascii="Angsana New" w:hAnsi="Angsana New"/>
                <w:kern w:val="2"/>
                <w:sz w:val="28"/>
              </w:rPr>
              <w:t>financial statements</w:t>
            </w:r>
          </w:p>
        </w:tc>
      </w:tr>
      <w:tr w:rsidR="00B857AE" w:rsidRPr="00F05645" w14:paraId="2E0E7755" w14:textId="77777777" w:rsidTr="006F4149">
        <w:tc>
          <w:tcPr>
            <w:tcW w:w="3870" w:type="dxa"/>
            <w:shd w:val="clear" w:color="auto" w:fill="auto"/>
          </w:tcPr>
          <w:p w14:paraId="7B83A345" w14:textId="77777777" w:rsidR="00B857AE" w:rsidRPr="00F05645" w:rsidRDefault="00B857AE" w:rsidP="00B857AE">
            <w:pPr>
              <w:jc w:val="center"/>
              <w:rPr>
                <w:rFonts w:ascii="Angsana New" w:hAnsi="Angsana New"/>
                <w:b/>
                <w:bCs/>
                <w:sz w:val="28"/>
              </w:rPr>
            </w:pPr>
          </w:p>
        </w:tc>
        <w:tc>
          <w:tcPr>
            <w:tcW w:w="10928" w:type="dxa"/>
            <w:gridSpan w:val="6"/>
            <w:tcBorders>
              <w:top w:val="single" w:sz="4" w:space="0" w:color="auto"/>
              <w:bottom w:val="single" w:sz="4" w:space="0" w:color="auto"/>
            </w:tcBorders>
            <w:shd w:val="clear" w:color="auto" w:fill="auto"/>
            <w:vAlign w:val="bottom"/>
          </w:tcPr>
          <w:p w14:paraId="041B801C" w14:textId="6A0D3ECE" w:rsidR="00B857AE" w:rsidRPr="00F05645" w:rsidRDefault="00B857AE" w:rsidP="00B857AE">
            <w:pPr>
              <w:jc w:val="center"/>
              <w:rPr>
                <w:rFonts w:ascii="Angsana New" w:hAnsi="Angsana New"/>
                <w:sz w:val="28"/>
              </w:rPr>
            </w:pPr>
            <w:r>
              <w:rPr>
                <w:rFonts w:ascii="Angsana New" w:hAnsi="Angsana New"/>
                <w:sz w:val="28"/>
              </w:rPr>
              <w:t>31 December 2020</w:t>
            </w:r>
          </w:p>
        </w:tc>
      </w:tr>
      <w:tr w:rsidR="00B857AE" w:rsidRPr="00F05645" w14:paraId="39A29CD5" w14:textId="77777777" w:rsidTr="006F4149">
        <w:tc>
          <w:tcPr>
            <w:tcW w:w="3870" w:type="dxa"/>
            <w:shd w:val="clear" w:color="auto" w:fill="auto"/>
          </w:tcPr>
          <w:p w14:paraId="7C04C474" w14:textId="77777777" w:rsidR="00B857AE" w:rsidRPr="00F05645" w:rsidRDefault="00B857AE" w:rsidP="00B857AE">
            <w:pPr>
              <w:jc w:val="center"/>
              <w:rPr>
                <w:rFonts w:ascii="Angsana New" w:hAnsi="Angsana New"/>
                <w:sz w:val="28"/>
              </w:rPr>
            </w:pPr>
          </w:p>
        </w:tc>
        <w:tc>
          <w:tcPr>
            <w:tcW w:w="1836" w:type="dxa"/>
            <w:tcBorders>
              <w:top w:val="single" w:sz="4" w:space="0" w:color="auto"/>
            </w:tcBorders>
            <w:shd w:val="clear" w:color="auto" w:fill="auto"/>
            <w:vAlign w:val="bottom"/>
          </w:tcPr>
          <w:p w14:paraId="5DF18868" w14:textId="77777777" w:rsidR="00B857AE" w:rsidRPr="00F05645" w:rsidRDefault="00B857AE" w:rsidP="00B857AE">
            <w:pPr>
              <w:pBdr>
                <w:bottom w:val="single" w:sz="4" w:space="1" w:color="auto"/>
              </w:pBdr>
              <w:ind w:left="-99"/>
              <w:jc w:val="center"/>
              <w:rPr>
                <w:rFonts w:ascii="Angsana New" w:hAnsi="Angsana New"/>
                <w:sz w:val="28"/>
              </w:rPr>
            </w:pPr>
            <w:r w:rsidRPr="00F05645">
              <w:rPr>
                <w:rFonts w:ascii="Angsana New" w:hAnsi="Angsana New"/>
                <w:sz w:val="28"/>
              </w:rPr>
              <w:t>Reserve of financial assets without significant increase in credit risk</w:t>
            </w:r>
          </w:p>
        </w:tc>
        <w:tc>
          <w:tcPr>
            <w:tcW w:w="1604" w:type="dxa"/>
            <w:tcBorders>
              <w:top w:val="single" w:sz="4" w:space="0" w:color="auto"/>
            </w:tcBorders>
            <w:shd w:val="clear" w:color="auto" w:fill="auto"/>
            <w:vAlign w:val="bottom"/>
          </w:tcPr>
          <w:p w14:paraId="160AD7C6" w14:textId="77777777" w:rsidR="00B857AE" w:rsidRPr="00F05645" w:rsidRDefault="00B857AE" w:rsidP="00B857AE">
            <w:pPr>
              <w:pBdr>
                <w:bottom w:val="single" w:sz="4" w:space="1" w:color="auto"/>
              </w:pBdr>
              <w:jc w:val="center"/>
              <w:rPr>
                <w:rFonts w:ascii="Angsana New" w:hAnsi="Angsana New"/>
                <w:sz w:val="28"/>
              </w:rPr>
            </w:pPr>
            <w:r w:rsidRPr="00F05645">
              <w:rPr>
                <w:rFonts w:ascii="Angsana New" w:hAnsi="Angsana New"/>
                <w:sz w:val="28"/>
              </w:rPr>
              <w:t>Reserve of financial assets with significant increase in credit risk</w:t>
            </w:r>
          </w:p>
        </w:tc>
        <w:tc>
          <w:tcPr>
            <w:tcW w:w="1608" w:type="dxa"/>
            <w:tcBorders>
              <w:top w:val="single" w:sz="4" w:space="0" w:color="auto"/>
            </w:tcBorders>
            <w:shd w:val="clear" w:color="auto" w:fill="auto"/>
            <w:vAlign w:val="bottom"/>
          </w:tcPr>
          <w:p w14:paraId="3904802D" w14:textId="77777777" w:rsidR="00B857AE" w:rsidRPr="00F05645" w:rsidRDefault="00B857AE" w:rsidP="00B857AE">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w:t>
            </w:r>
          </w:p>
        </w:tc>
        <w:tc>
          <w:tcPr>
            <w:tcW w:w="2189" w:type="dxa"/>
            <w:tcBorders>
              <w:top w:val="single" w:sz="4" w:space="0" w:color="auto"/>
            </w:tcBorders>
            <w:shd w:val="clear" w:color="auto" w:fill="auto"/>
            <w:vAlign w:val="bottom"/>
          </w:tcPr>
          <w:p w14:paraId="7CB60F7E" w14:textId="746D81C5" w:rsidR="00B857AE" w:rsidRPr="00F05645" w:rsidRDefault="00B857AE" w:rsidP="00B857AE">
            <w:pPr>
              <w:pBdr>
                <w:bottom w:val="single" w:sz="4" w:space="1" w:color="auto"/>
              </w:pBdr>
              <w:jc w:val="center"/>
              <w:rPr>
                <w:rFonts w:ascii="Angsana New" w:hAnsi="Angsana New"/>
                <w:sz w:val="28"/>
              </w:rPr>
            </w:pPr>
            <w:r w:rsidRPr="00F05645">
              <w:rPr>
                <w:rFonts w:ascii="Angsana New" w:hAnsi="Angsana New"/>
                <w:sz w:val="28"/>
              </w:rPr>
              <w:t>Reserve of financial assets that are measured at allowance by simple principles</w:t>
            </w:r>
          </w:p>
        </w:tc>
        <w:tc>
          <w:tcPr>
            <w:tcW w:w="2064" w:type="dxa"/>
            <w:tcBorders>
              <w:top w:val="single" w:sz="4" w:space="0" w:color="auto"/>
            </w:tcBorders>
            <w:shd w:val="clear" w:color="auto" w:fill="auto"/>
            <w:vAlign w:val="bottom"/>
          </w:tcPr>
          <w:p w14:paraId="6F7D4A1C" w14:textId="77777777" w:rsidR="00B857AE" w:rsidRPr="00F05645" w:rsidRDefault="00B857AE" w:rsidP="00B857AE">
            <w:pPr>
              <w:pBdr>
                <w:bottom w:val="single" w:sz="4" w:space="1" w:color="auto"/>
              </w:pBdr>
              <w:jc w:val="center"/>
              <w:rPr>
                <w:rFonts w:ascii="Angsana New" w:hAnsi="Angsana New"/>
                <w:sz w:val="28"/>
              </w:rPr>
            </w:pPr>
            <w:r w:rsidRPr="00F05645">
              <w:rPr>
                <w:rFonts w:ascii="Angsana New" w:hAnsi="Angsana New"/>
                <w:sz w:val="28"/>
              </w:rPr>
              <w:t>Reserve of financial assets with credit impairment when initially purchased or acquired</w:t>
            </w:r>
            <w:r w:rsidRPr="00F05645">
              <w:rPr>
                <w:rFonts w:ascii="Angsana New" w:hAnsi="Angsana New" w:hint="cs"/>
                <w:sz w:val="28"/>
              </w:rPr>
              <w:t xml:space="preserve"> </w:t>
            </w:r>
          </w:p>
        </w:tc>
        <w:tc>
          <w:tcPr>
            <w:tcW w:w="1627" w:type="dxa"/>
            <w:tcBorders>
              <w:top w:val="single" w:sz="4" w:space="0" w:color="auto"/>
            </w:tcBorders>
            <w:shd w:val="clear" w:color="auto" w:fill="auto"/>
            <w:vAlign w:val="bottom"/>
          </w:tcPr>
          <w:p w14:paraId="3490FF65" w14:textId="77777777" w:rsidR="00B857AE" w:rsidRPr="00F05645" w:rsidRDefault="00B857AE" w:rsidP="00B857AE">
            <w:pPr>
              <w:pBdr>
                <w:bottom w:val="single" w:sz="4" w:space="1" w:color="auto"/>
              </w:pBdr>
              <w:ind w:right="-75"/>
              <w:jc w:val="center"/>
              <w:rPr>
                <w:rFonts w:ascii="Angsana New" w:hAnsi="Angsana New"/>
                <w:sz w:val="28"/>
              </w:rPr>
            </w:pPr>
            <w:r w:rsidRPr="00F05645">
              <w:rPr>
                <w:rFonts w:ascii="Angsana New" w:hAnsi="Angsana New"/>
                <w:sz w:val="28"/>
              </w:rPr>
              <w:t>Total</w:t>
            </w:r>
          </w:p>
        </w:tc>
      </w:tr>
      <w:tr w:rsidR="00B857AE" w:rsidRPr="00B57F3C" w14:paraId="6E527E36" w14:textId="77777777" w:rsidTr="006F4149">
        <w:tc>
          <w:tcPr>
            <w:tcW w:w="3870" w:type="dxa"/>
            <w:shd w:val="clear" w:color="auto" w:fill="auto"/>
          </w:tcPr>
          <w:p w14:paraId="3F58ECAA" w14:textId="052A76C6" w:rsidR="00B857AE" w:rsidRPr="005147E4" w:rsidRDefault="00B857AE" w:rsidP="00B857AE">
            <w:pPr>
              <w:jc w:val="thaiDistribute"/>
              <w:rPr>
                <w:rFonts w:ascii="Angsana New" w:hAnsi="Angsana New"/>
                <w:b/>
                <w:bCs/>
                <w:sz w:val="28"/>
              </w:rPr>
            </w:pPr>
            <w:r>
              <w:rPr>
                <w:rFonts w:ascii="Angsana New" w:hAnsi="Angsana New"/>
                <w:b/>
                <w:bCs/>
                <w:sz w:val="28"/>
              </w:rPr>
              <w:t>Loan to related parties</w:t>
            </w:r>
          </w:p>
        </w:tc>
        <w:tc>
          <w:tcPr>
            <w:tcW w:w="1836" w:type="dxa"/>
            <w:shd w:val="clear" w:color="auto" w:fill="auto"/>
          </w:tcPr>
          <w:p w14:paraId="517C0016" w14:textId="77777777" w:rsidR="00B857AE" w:rsidRPr="00B57F3C" w:rsidRDefault="00B857AE" w:rsidP="00B857AE">
            <w:pPr>
              <w:jc w:val="right"/>
              <w:rPr>
                <w:rFonts w:ascii="Angsana New" w:hAnsi="Angsana New"/>
                <w:b/>
                <w:bCs/>
                <w:sz w:val="26"/>
                <w:szCs w:val="26"/>
              </w:rPr>
            </w:pPr>
          </w:p>
        </w:tc>
        <w:tc>
          <w:tcPr>
            <w:tcW w:w="1604" w:type="dxa"/>
            <w:shd w:val="clear" w:color="auto" w:fill="auto"/>
          </w:tcPr>
          <w:p w14:paraId="1D1C2D07" w14:textId="77777777" w:rsidR="00B857AE" w:rsidRPr="00B57F3C" w:rsidRDefault="00B857AE" w:rsidP="00B857AE">
            <w:pPr>
              <w:jc w:val="right"/>
              <w:rPr>
                <w:rFonts w:ascii="Angsana New" w:hAnsi="Angsana New"/>
                <w:b/>
                <w:bCs/>
                <w:sz w:val="26"/>
                <w:szCs w:val="26"/>
              </w:rPr>
            </w:pPr>
          </w:p>
        </w:tc>
        <w:tc>
          <w:tcPr>
            <w:tcW w:w="1608" w:type="dxa"/>
            <w:shd w:val="clear" w:color="auto" w:fill="auto"/>
          </w:tcPr>
          <w:p w14:paraId="5CF821A2" w14:textId="77777777" w:rsidR="00B857AE" w:rsidRPr="00B57F3C" w:rsidRDefault="00B857AE" w:rsidP="00B857AE">
            <w:pPr>
              <w:jc w:val="right"/>
              <w:rPr>
                <w:rFonts w:ascii="Angsana New" w:hAnsi="Angsana New"/>
                <w:b/>
                <w:bCs/>
                <w:sz w:val="26"/>
                <w:szCs w:val="26"/>
              </w:rPr>
            </w:pPr>
          </w:p>
        </w:tc>
        <w:tc>
          <w:tcPr>
            <w:tcW w:w="2189" w:type="dxa"/>
            <w:shd w:val="clear" w:color="auto" w:fill="auto"/>
          </w:tcPr>
          <w:p w14:paraId="362F379E" w14:textId="77777777" w:rsidR="00B857AE" w:rsidRDefault="00B857AE" w:rsidP="00B857AE">
            <w:pPr>
              <w:jc w:val="right"/>
              <w:rPr>
                <w:rFonts w:ascii="Angsana New" w:hAnsi="Angsana New"/>
                <w:b/>
                <w:bCs/>
                <w:sz w:val="28"/>
              </w:rPr>
            </w:pPr>
          </w:p>
        </w:tc>
        <w:tc>
          <w:tcPr>
            <w:tcW w:w="2064" w:type="dxa"/>
            <w:shd w:val="clear" w:color="auto" w:fill="auto"/>
          </w:tcPr>
          <w:p w14:paraId="4C75743A" w14:textId="77777777" w:rsidR="00B857AE" w:rsidRPr="00B57F3C" w:rsidRDefault="00B857AE" w:rsidP="00B857AE">
            <w:pPr>
              <w:jc w:val="right"/>
              <w:rPr>
                <w:rFonts w:ascii="Angsana New" w:hAnsi="Angsana New"/>
                <w:b/>
                <w:bCs/>
                <w:sz w:val="26"/>
                <w:szCs w:val="26"/>
              </w:rPr>
            </w:pPr>
          </w:p>
        </w:tc>
        <w:tc>
          <w:tcPr>
            <w:tcW w:w="1627" w:type="dxa"/>
            <w:shd w:val="clear" w:color="auto" w:fill="auto"/>
          </w:tcPr>
          <w:p w14:paraId="50F8A804" w14:textId="77777777" w:rsidR="00B857AE" w:rsidRDefault="00B857AE" w:rsidP="00B857AE">
            <w:pPr>
              <w:jc w:val="right"/>
              <w:rPr>
                <w:rFonts w:ascii="Angsana New" w:hAnsi="Angsana New"/>
                <w:b/>
                <w:bCs/>
                <w:sz w:val="28"/>
              </w:rPr>
            </w:pPr>
          </w:p>
        </w:tc>
      </w:tr>
      <w:tr w:rsidR="00B154B1" w:rsidRPr="00B57F3C" w14:paraId="6E375FE3" w14:textId="77777777" w:rsidTr="006F4149">
        <w:tc>
          <w:tcPr>
            <w:tcW w:w="3870" w:type="dxa"/>
            <w:shd w:val="clear" w:color="auto" w:fill="auto"/>
          </w:tcPr>
          <w:p w14:paraId="1AD5D595" w14:textId="374EF8D8" w:rsidR="00B154B1" w:rsidRPr="005147E4" w:rsidRDefault="00B154B1" w:rsidP="00B154B1">
            <w:pPr>
              <w:jc w:val="thaiDistribute"/>
              <w:rPr>
                <w:rFonts w:ascii="Angsana New" w:hAnsi="Angsana New"/>
                <w:b/>
                <w:bCs/>
                <w:sz w:val="28"/>
              </w:rPr>
            </w:pPr>
            <w:r w:rsidRPr="00F05645">
              <w:rPr>
                <w:rFonts w:ascii="Angsana New" w:hAnsi="Angsana New"/>
                <w:sz w:val="28"/>
              </w:rPr>
              <w:t xml:space="preserve">Opening </w:t>
            </w:r>
            <w:r>
              <w:rPr>
                <w:rFonts w:ascii="Angsana New" w:hAnsi="Angsana New"/>
                <w:sz w:val="28"/>
              </w:rPr>
              <w:t>b</w:t>
            </w:r>
            <w:r w:rsidRPr="00F05645">
              <w:rPr>
                <w:rFonts w:ascii="Angsana New" w:hAnsi="Angsana New"/>
                <w:sz w:val="28"/>
              </w:rPr>
              <w:t>alance</w:t>
            </w:r>
          </w:p>
        </w:tc>
        <w:tc>
          <w:tcPr>
            <w:tcW w:w="1836" w:type="dxa"/>
            <w:shd w:val="clear" w:color="auto" w:fill="auto"/>
          </w:tcPr>
          <w:p w14:paraId="186F69CF" w14:textId="098A4607" w:rsidR="00B154B1" w:rsidRPr="00B57F3C" w:rsidRDefault="00B154B1" w:rsidP="00B154B1">
            <w:pPr>
              <w:jc w:val="right"/>
              <w:rPr>
                <w:rFonts w:ascii="Angsana New" w:hAnsi="Angsana New"/>
                <w:b/>
                <w:bCs/>
                <w:sz w:val="26"/>
                <w:szCs w:val="26"/>
              </w:rPr>
            </w:pPr>
            <w:r w:rsidRPr="00F4742D">
              <w:rPr>
                <w:rFonts w:ascii="Angsana New" w:hAnsi="Angsana New"/>
                <w:sz w:val="26"/>
                <w:szCs w:val="26"/>
              </w:rPr>
              <w:t>-</w:t>
            </w:r>
          </w:p>
        </w:tc>
        <w:tc>
          <w:tcPr>
            <w:tcW w:w="1604" w:type="dxa"/>
            <w:shd w:val="clear" w:color="auto" w:fill="auto"/>
          </w:tcPr>
          <w:p w14:paraId="053AE04D" w14:textId="2B9ABC5C" w:rsidR="00B154B1" w:rsidRPr="00B57F3C" w:rsidRDefault="00B154B1" w:rsidP="00B154B1">
            <w:pPr>
              <w:jc w:val="right"/>
              <w:rPr>
                <w:rFonts w:ascii="Angsana New" w:hAnsi="Angsana New"/>
                <w:b/>
                <w:bCs/>
                <w:sz w:val="26"/>
                <w:szCs w:val="26"/>
              </w:rPr>
            </w:pPr>
            <w:r w:rsidRPr="00F4742D">
              <w:rPr>
                <w:rFonts w:ascii="Angsana New" w:hAnsi="Angsana New"/>
                <w:sz w:val="26"/>
                <w:szCs w:val="26"/>
              </w:rPr>
              <w:t>-</w:t>
            </w:r>
          </w:p>
        </w:tc>
        <w:tc>
          <w:tcPr>
            <w:tcW w:w="1608" w:type="dxa"/>
            <w:shd w:val="clear" w:color="auto" w:fill="auto"/>
          </w:tcPr>
          <w:p w14:paraId="3EBBA2FE" w14:textId="5DB7E580" w:rsidR="00B154B1" w:rsidRPr="00DF37A1" w:rsidRDefault="00B154B1" w:rsidP="00B154B1">
            <w:pPr>
              <w:jc w:val="right"/>
              <w:rPr>
                <w:rFonts w:ascii="Angsana New" w:hAnsi="Angsana New"/>
                <w:sz w:val="28"/>
              </w:rPr>
            </w:pPr>
            <w:r w:rsidRPr="00C177D7">
              <w:rPr>
                <w:rFonts w:ascii="Angsana New" w:hAnsi="Angsana New"/>
                <w:sz w:val="28"/>
              </w:rPr>
              <w:t>-</w:t>
            </w:r>
          </w:p>
        </w:tc>
        <w:tc>
          <w:tcPr>
            <w:tcW w:w="2189" w:type="dxa"/>
            <w:shd w:val="clear" w:color="auto" w:fill="auto"/>
          </w:tcPr>
          <w:p w14:paraId="3F68CCE1" w14:textId="0759E73D" w:rsidR="00B154B1" w:rsidRDefault="00B154B1" w:rsidP="00B154B1">
            <w:pPr>
              <w:jc w:val="right"/>
              <w:rPr>
                <w:rFonts w:ascii="Angsana New" w:hAnsi="Angsana New"/>
                <w:b/>
                <w:bCs/>
                <w:sz w:val="28"/>
              </w:rPr>
            </w:pPr>
            <w:r w:rsidRPr="00F4742D">
              <w:rPr>
                <w:rFonts w:ascii="Angsana New" w:hAnsi="Angsana New"/>
                <w:sz w:val="26"/>
                <w:szCs w:val="26"/>
              </w:rPr>
              <w:t>-</w:t>
            </w:r>
          </w:p>
        </w:tc>
        <w:tc>
          <w:tcPr>
            <w:tcW w:w="2064" w:type="dxa"/>
            <w:shd w:val="clear" w:color="auto" w:fill="auto"/>
          </w:tcPr>
          <w:p w14:paraId="3288AF14" w14:textId="419BE919" w:rsidR="00B154B1" w:rsidRPr="00B57F3C" w:rsidRDefault="00B154B1" w:rsidP="00B154B1">
            <w:pPr>
              <w:jc w:val="right"/>
              <w:rPr>
                <w:rFonts w:ascii="Angsana New" w:hAnsi="Angsana New"/>
                <w:b/>
                <w:bCs/>
                <w:sz w:val="26"/>
                <w:szCs w:val="26"/>
              </w:rPr>
            </w:pPr>
            <w:r w:rsidRPr="00F4742D">
              <w:rPr>
                <w:rFonts w:ascii="Angsana New" w:hAnsi="Angsana New"/>
                <w:sz w:val="26"/>
                <w:szCs w:val="26"/>
              </w:rPr>
              <w:t>-</w:t>
            </w:r>
          </w:p>
        </w:tc>
        <w:tc>
          <w:tcPr>
            <w:tcW w:w="1627" w:type="dxa"/>
            <w:shd w:val="clear" w:color="auto" w:fill="auto"/>
          </w:tcPr>
          <w:p w14:paraId="40B155DA" w14:textId="77DA4552" w:rsidR="00B154B1" w:rsidRDefault="00B154B1" w:rsidP="00B154B1">
            <w:pPr>
              <w:jc w:val="right"/>
              <w:rPr>
                <w:rFonts w:ascii="Angsana New" w:hAnsi="Angsana New"/>
                <w:b/>
                <w:bCs/>
                <w:sz w:val="28"/>
              </w:rPr>
            </w:pPr>
            <w:r w:rsidRPr="00C177D7">
              <w:rPr>
                <w:rFonts w:ascii="Angsana New" w:hAnsi="Angsana New"/>
                <w:sz w:val="28"/>
              </w:rPr>
              <w:t>-</w:t>
            </w:r>
          </w:p>
        </w:tc>
      </w:tr>
      <w:tr w:rsidR="00B154B1" w:rsidRPr="00B57F3C" w14:paraId="0FF9530D" w14:textId="77777777" w:rsidTr="006F4149">
        <w:tc>
          <w:tcPr>
            <w:tcW w:w="3870" w:type="dxa"/>
            <w:shd w:val="clear" w:color="auto" w:fill="auto"/>
          </w:tcPr>
          <w:p w14:paraId="5FD9C50F" w14:textId="73BDAE03" w:rsidR="00B154B1" w:rsidRPr="005147E4" w:rsidRDefault="00B154B1" w:rsidP="00B154B1">
            <w:pPr>
              <w:jc w:val="thaiDistribute"/>
              <w:rPr>
                <w:rFonts w:ascii="Angsana New" w:hAnsi="Angsana New"/>
                <w:b/>
                <w:bCs/>
                <w:sz w:val="28"/>
              </w:rPr>
            </w:pPr>
            <w:r w:rsidRPr="00F05645">
              <w:rPr>
                <w:rFonts w:ascii="Angsana New" w:hAnsi="Angsana New"/>
                <w:sz w:val="28"/>
              </w:rPr>
              <w:t xml:space="preserve">Changes during the </w:t>
            </w:r>
            <w:r w:rsidR="00131E2A">
              <w:rPr>
                <w:rFonts w:ascii="Angsana New" w:hAnsi="Angsana New"/>
                <w:sz w:val="28"/>
              </w:rPr>
              <w:t>year</w:t>
            </w:r>
          </w:p>
        </w:tc>
        <w:tc>
          <w:tcPr>
            <w:tcW w:w="1836" w:type="dxa"/>
            <w:shd w:val="clear" w:color="auto" w:fill="auto"/>
          </w:tcPr>
          <w:p w14:paraId="4069AEEF" w14:textId="18AD32D1" w:rsidR="00B154B1" w:rsidRPr="00B57F3C" w:rsidRDefault="00B154B1" w:rsidP="00B154B1">
            <w:pPr>
              <w:jc w:val="right"/>
              <w:rPr>
                <w:rFonts w:ascii="Angsana New" w:hAnsi="Angsana New"/>
                <w:b/>
                <w:bCs/>
                <w:sz w:val="26"/>
                <w:szCs w:val="26"/>
              </w:rPr>
            </w:pPr>
            <w:r w:rsidRPr="00F4742D">
              <w:rPr>
                <w:rFonts w:ascii="Angsana New" w:hAnsi="Angsana New"/>
                <w:sz w:val="26"/>
                <w:szCs w:val="26"/>
              </w:rPr>
              <w:t>-</w:t>
            </w:r>
          </w:p>
        </w:tc>
        <w:tc>
          <w:tcPr>
            <w:tcW w:w="1604" w:type="dxa"/>
            <w:shd w:val="clear" w:color="auto" w:fill="auto"/>
          </w:tcPr>
          <w:p w14:paraId="3168E28A" w14:textId="6A38CD64" w:rsidR="00B154B1" w:rsidRPr="00B57F3C" w:rsidRDefault="00B154B1" w:rsidP="00B154B1">
            <w:pPr>
              <w:jc w:val="right"/>
              <w:rPr>
                <w:rFonts w:ascii="Angsana New" w:hAnsi="Angsana New"/>
                <w:b/>
                <w:bCs/>
                <w:sz w:val="26"/>
                <w:szCs w:val="26"/>
              </w:rPr>
            </w:pPr>
            <w:r w:rsidRPr="00F4742D">
              <w:rPr>
                <w:rFonts w:ascii="Angsana New" w:hAnsi="Angsana New"/>
                <w:sz w:val="26"/>
                <w:szCs w:val="26"/>
              </w:rPr>
              <w:t>-</w:t>
            </w:r>
          </w:p>
        </w:tc>
        <w:tc>
          <w:tcPr>
            <w:tcW w:w="1608" w:type="dxa"/>
            <w:shd w:val="clear" w:color="auto" w:fill="auto"/>
          </w:tcPr>
          <w:p w14:paraId="1FC78833" w14:textId="72EC3A4F" w:rsidR="00B154B1" w:rsidRPr="00DF37A1" w:rsidRDefault="00B154B1" w:rsidP="00B154B1">
            <w:pPr>
              <w:jc w:val="right"/>
              <w:rPr>
                <w:rFonts w:ascii="Angsana New" w:hAnsi="Angsana New"/>
                <w:sz w:val="28"/>
              </w:rPr>
            </w:pPr>
            <w:r>
              <w:rPr>
                <w:rFonts w:ascii="Angsana New" w:hAnsi="Angsana New"/>
                <w:sz w:val="28"/>
              </w:rPr>
              <w:t>87,736</w:t>
            </w:r>
          </w:p>
        </w:tc>
        <w:tc>
          <w:tcPr>
            <w:tcW w:w="2189" w:type="dxa"/>
            <w:shd w:val="clear" w:color="auto" w:fill="auto"/>
          </w:tcPr>
          <w:p w14:paraId="44C0CB9E" w14:textId="1F08B573" w:rsidR="00B154B1" w:rsidRDefault="00B154B1" w:rsidP="00B154B1">
            <w:pPr>
              <w:jc w:val="right"/>
              <w:rPr>
                <w:rFonts w:ascii="Angsana New" w:hAnsi="Angsana New"/>
                <w:b/>
                <w:bCs/>
                <w:sz w:val="28"/>
              </w:rPr>
            </w:pPr>
            <w:r w:rsidRPr="00F4742D">
              <w:rPr>
                <w:rFonts w:ascii="Angsana New" w:hAnsi="Angsana New"/>
                <w:sz w:val="26"/>
                <w:szCs w:val="26"/>
              </w:rPr>
              <w:t>-</w:t>
            </w:r>
          </w:p>
        </w:tc>
        <w:tc>
          <w:tcPr>
            <w:tcW w:w="2064" w:type="dxa"/>
            <w:shd w:val="clear" w:color="auto" w:fill="auto"/>
          </w:tcPr>
          <w:p w14:paraId="335043FE" w14:textId="154A3D1A" w:rsidR="00B154B1" w:rsidRPr="00B57F3C" w:rsidRDefault="00B154B1" w:rsidP="00B154B1">
            <w:pPr>
              <w:jc w:val="right"/>
              <w:rPr>
                <w:rFonts w:ascii="Angsana New" w:hAnsi="Angsana New"/>
                <w:b/>
                <w:bCs/>
                <w:sz w:val="26"/>
                <w:szCs w:val="26"/>
              </w:rPr>
            </w:pPr>
            <w:r w:rsidRPr="00F4742D">
              <w:rPr>
                <w:rFonts w:ascii="Angsana New" w:hAnsi="Angsana New"/>
                <w:sz w:val="26"/>
                <w:szCs w:val="26"/>
              </w:rPr>
              <w:t>-</w:t>
            </w:r>
          </w:p>
        </w:tc>
        <w:tc>
          <w:tcPr>
            <w:tcW w:w="1627" w:type="dxa"/>
            <w:shd w:val="clear" w:color="auto" w:fill="auto"/>
          </w:tcPr>
          <w:p w14:paraId="294D27B7" w14:textId="0BA2481D" w:rsidR="00B154B1" w:rsidRDefault="00B154B1" w:rsidP="00B154B1">
            <w:pPr>
              <w:jc w:val="right"/>
              <w:rPr>
                <w:rFonts w:ascii="Angsana New" w:hAnsi="Angsana New"/>
                <w:b/>
                <w:bCs/>
                <w:sz w:val="28"/>
              </w:rPr>
            </w:pPr>
            <w:r>
              <w:rPr>
                <w:rFonts w:ascii="Angsana New" w:hAnsi="Angsana New"/>
                <w:sz w:val="28"/>
              </w:rPr>
              <w:t>87,736</w:t>
            </w:r>
          </w:p>
        </w:tc>
      </w:tr>
      <w:tr w:rsidR="00B154B1" w:rsidRPr="00B57F3C" w14:paraId="0AD81F1F" w14:textId="77777777" w:rsidTr="006F4149">
        <w:tc>
          <w:tcPr>
            <w:tcW w:w="3870" w:type="dxa"/>
            <w:shd w:val="clear" w:color="auto" w:fill="auto"/>
          </w:tcPr>
          <w:p w14:paraId="46C5D6C4" w14:textId="6FF4FAA4" w:rsidR="00B154B1" w:rsidRPr="005147E4" w:rsidRDefault="00B154B1" w:rsidP="00B154B1">
            <w:pPr>
              <w:jc w:val="thaiDistribute"/>
              <w:rPr>
                <w:rFonts w:ascii="Angsana New" w:hAnsi="Angsana New"/>
                <w:b/>
                <w:bCs/>
                <w:sz w:val="28"/>
              </w:rPr>
            </w:pPr>
            <w:r w:rsidRPr="005147E4">
              <w:rPr>
                <w:rFonts w:ascii="Angsana New" w:hAnsi="Angsana New"/>
                <w:b/>
                <w:bCs/>
                <w:sz w:val="28"/>
              </w:rPr>
              <w:t>Closing balance</w:t>
            </w:r>
          </w:p>
        </w:tc>
        <w:tc>
          <w:tcPr>
            <w:tcW w:w="1836" w:type="dxa"/>
            <w:shd w:val="clear" w:color="auto" w:fill="auto"/>
          </w:tcPr>
          <w:p w14:paraId="2ECCFA57" w14:textId="47833F36" w:rsidR="00B154B1" w:rsidRPr="00B57F3C" w:rsidRDefault="00B154B1" w:rsidP="00B154B1">
            <w:pPr>
              <w:jc w:val="right"/>
              <w:rPr>
                <w:rFonts w:ascii="Angsana New" w:hAnsi="Angsana New"/>
                <w:b/>
                <w:bCs/>
                <w:sz w:val="26"/>
                <w:szCs w:val="26"/>
              </w:rPr>
            </w:pPr>
            <w:r w:rsidRPr="00F4742D">
              <w:rPr>
                <w:rFonts w:ascii="Angsana New" w:hAnsi="Angsana New"/>
                <w:b/>
                <w:bCs/>
                <w:sz w:val="26"/>
                <w:szCs w:val="26"/>
              </w:rPr>
              <w:t>-</w:t>
            </w:r>
          </w:p>
        </w:tc>
        <w:tc>
          <w:tcPr>
            <w:tcW w:w="1604" w:type="dxa"/>
            <w:shd w:val="clear" w:color="auto" w:fill="auto"/>
          </w:tcPr>
          <w:p w14:paraId="08ACACFB" w14:textId="202C6978" w:rsidR="00B154B1" w:rsidRPr="00B57F3C" w:rsidRDefault="00B154B1" w:rsidP="00B154B1">
            <w:pPr>
              <w:jc w:val="right"/>
              <w:rPr>
                <w:rFonts w:ascii="Angsana New" w:hAnsi="Angsana New"/>
                <w:b/>
                <w:bCs/>
                <w:sz w:val="26"/>
                <w:szCs w:val="26"/>
              </w:rPr>
            </w:pPr>
            <w:r w:rsidRPr="00F4742D">
              <w:rPr>
                <w:rFonts w:ascii="Angsana New" w:hAnsi="Angsana New"/>
                <w:b/>
                <w:bCs/>
                <w:sz w:val="26"/>
                <w:szCs w:val="26"/>
              </w:rPr>
              <w:t>-</w:t>
            </w:r>
          </w:p>
        </w:tc>
        <w:tc>
          <w:tcPr>
            <w:tcW w:w="1608" w:type="dxa"/>
            <w:shd w:val="clear" w:color="auto" w:fill="auto"/>
          </w:tcPr>
          <w:p w14:paraId="6374D6B3" w14:textId="6B85EE98" w:rsidR="00B154B1" w:rsidRPr="00DF37A1" w:rsidRDefault="00B154B1" w:rsidP="00B154B1">
            <w:pPr>
              <w:jc w:val="right"/>
              <w:rPr>
                <w:rFonts w:ascii="Angsana New" w:hAnsi="Angsana New"/>
                <w:b/>
                <w:bCs/>
                <w:sz w:val="28"/>
              </w:rPr>
            </w:pPr>
            <w:r w:rsidRPr="006C33C0">
              <w:rPr>
                <w:rFonts w:ascii="Angsana New" w:hAnsi="Angsana New"/>
                <w:b/>
                <w:bCs/>
                <w:sz w:val="28"/>
              </w:rPr>
              <w:t>87,736</w:t>
            </w:r>
          </w:p>
        </w:tc>
        <w:tc>
          <w:tcPr>
            <w:tcW w:w="2189" w:type="dxa"/>
            <w:shd w:val="clear" w:color="auto" w:fill="auto"/>
          </w:tcPr>
          <w:p w14:paraId="145D6FBD" w14:textId="2C25CFA6" w:rsidR="00B154B1" w:rsidRDefault="00B154B1" w:rsidP="00B154B1">
            <w:pPr>
              <w:jc w:val="right"/>
              <w:rPr>
                <w:rFonts w:ascii="Angsana New" w:hAnsi="Angsana New"/>
                <w:b/>
                <w:bCs/>
                <w:sz w:val="28"/>
              </w:rPr>
            </w:pPr>
            <w:r w:rsidRPr="00F4742D">
              <w:rPr>
                <w:rFonts w:ascii="Angsana New" w:hAnsi="Angsana New"/>
                <w:b/>
                <w:bCs/>
                <w:sz w:val="26"/>
                <w:szCs w:val="26"/>
              </w:rPr>
              <w:t>-</w:t>
            </w:r>
          </w:p>
        </w:tc>
        <w:tc>
          <w:tcPr>
            <w:tcW w:w="2064" w:type="dxa"/>
            <w:shd w:val="clear" w:color="auto" w:fill="auto"/>
          </w:tcPr>
          <w:p w14:paraId="5F946FEA" w14:textId="5C16B9D4" w:rsidR="00B154B1" w:rsidRPr="00B57F3C" w:rsidRDefault="00B154B1" w:rsidP="00B154B1">
            <w:pPr>
              <w:jc w:val="right"/>
              <w:rPr>
                <w:rFonts w:ascii="Angsana New" w:hAnsi="Angsana New"/>
                <w:b/>
                <w:bCs/>
                <w:sz w:val="26"/>
                <w:szCs w:val="26"/>
              </w:rPr>
            </w:pPr>
            <w:r w:rsidRPr="00F4742D">
              <w:rPr>
                <w:rFonts w:ascii="Angsana New" w:hAnsi="Angsana New"/>
                <w:b/>
                <w:bCs/>
                <w:sz w:val="26"/>
                <w:szCs w:val="26"/>
              </w:rPr>
              <w:t>-</w:t>
            </w:r>
          </w:p>
        </w:tc>
        <w:tc>
          <w:tcPr>
            <w:tcW w:w="1627" w:type="dxa"/>
            <w:shd w:val="clear" w:color="auto" w:fill="auto"/>
          </w:tcPr>
          <w:p w14:paraId="5C963E12" w14:textId="6BB5349C" w:rsidR="00B154B1" w:rsidRDefault="00B154B1" w:rsidP="00B154B1">
            <w:pPr>
              <w:jc w:val="right"/>
              <w:rPr>
                <w:rFonts w:ascii="Angsana New" w:hAnsi="Angsana New"/>
                <w:b/>
                <w:bCs/>
                <w:sz w:val="28"/>
              </w:rPr>
            </w:pPr>
            <w:r w:rsidRPr="006C33C0">
              <w:rPr>
                <w:rFonts w:ascii="Angsana New" w:hAnsi="Angsana New"/>
                <w:b/>
                <w:bCs/>
                <w:sz w:val="28"/>
              </w:rPr>
              <w:t>87,736</w:t>
            </w:r>
          </w:p>
        </w:tc>
      </w:tr>
      <w:tr w:rsidR="00B857AE" w:rsidRPr="00F05645" w14:paraId="4AF1A92E" w14:textId="77777777" w:rsidTr="006F4149">
        <w:tc>
          <w:tcPr>
            <w:tcW w:w="3870" w:type="dxa"/>
            <w:shd w:val="clear" w:color="auto" w:fill="auto"/>
          </w:tcPr>
          <w:p w14:paraId="0AD1AC32" w14:textId="77777777" w:rsidR="00B857AE" w:rsidRPr="00F05645" w:rsidRDefault="00B857AE" w:rsidP="00B857AE">
            <w:pPr>
              <w:jc w:val="thaiDistribute"/>
              <w:rPr>
                <w:rFonts w:ascii="Angsana New" w:hAnsi="Angsana New"/>
                <w:sz w:val="28"/>
              </w:rPr>
            </w:pPr>
          </w:p>
        </w:tc>
        <w:tc>
          <w:tcPr>
            <w:tcW w:w="1836" w:type="dxa"/>
            <w:shd w:val="clear" w:color="auto" w:fill="auto"/>
          </w:tcPr>
          <w:p w14:paraId="28C7B37C" w14:textId="77777777" w:rsidR="00B857AE" w:rsidRPr="00F05645" w:rsidRDefault="00B857AE" w:rsidP="00B857AE">
            <w:pPr>
              <w:jc w:val="right"/>
              <w:rPr>
                <w:rFonts w:ascii="Angsana New" w:hAnsi="Angsana New"/>
                <w:b/>
                <w:bCs/>
                <w:sz w:val="26"/>
                <w:szCs w:val="26"/>
              </w:rPr>
            </w:pPr>
          </w:p>
        </w:tc>
        <w:tc>
          <w:tcPr>
            <w:tcW w:w="1604" w:type="dxa"/>
            <w:shd w:val="clear" w:color="auto" w:fill="auto"/>
          </w:tcPr>
          <w:p w14:paraId="103D742A" w14:textId="77777777" w:rsidR="00B857AE" w:rsidRPr="00F05645" w:rsidRDefault="00B857AE" w:rsidP="00B857AE">
            <w:pPr>
              <w:jc w:val="right"/>
              <w:rPr>
                <w:rFonts w:ascii="Angsana New" w:hAnsi="Angsana New"/>
                <w:b/>
                <w:bCs/>
                <w:sz w:val="28"/>
              </w:rPr>
            </w:pPr>
          </w:p>
        </w:tc>
        <w:tc>
          <w:tcPr>
            <w:tcW w:w="1608" w:type="dxa"/>
            <w:shd w:val="clear" w:color="auto" w:fill="auto"/>
          </w:tcPr>
          <w:p w14:paraId="209E3A1D" w14:textId="77777777" w:rsidR="00B857AE" w:rsidRPr="00F05645" w:rsidRDefault="00B857AE" w:rsidP="00B857AE">
            <w:pPr>
              <w:jc w:val="right"/>
              <w:rPr>
                <w:rFonts w:ascii="Angsana New" w:hAnsi="Angsana New"/>
                <w:b/>
                <w:bCs/>
                <w:sz w:val="28"/>
              </w:rPr>
            </w:pPr>
          </w:p>
        </w:tc>
        <w:tc>
          <w:tcPr>
            <w:tcW w:w="2189" w:type="dxa"/>
            <w:shd w:val="clear" w:color="auto" w:fill="auto"/>
          </w:tcPr>
          <w:p w14:paraId="71282F9E" w14:textId="77777777" w:rsidR="00B857AE" w:rsidRPr="00F05645" w:rsidRDefault="00B857AE" w:rsidP="00B857AE">
            <w:pPr>
              <w:jc w:val="right"/>
              <w:rPr>
                <w:rFonts w:ascii="Angsana New" w:hAnsi="Angsana New"/>
                <w:sz w:val="28"/>
              </w:rPr>
            </w:pPr>
          </w:p>
        </w:tc>
        <w:tc>
          <w:tcPr>
            <w:tcW w:w="2064" w:type="dxa"/>
            <w:shd w:val="clear" w:color="auto" w:fill="auto"/>
          </w:tcPr>
          <w:p w14:paraId="2DB7AC5F" w14:textId="77777777" w:rsidR="00B857AE" w:rsidRPr="00F05645" w:rsidRDefault="00B857AE" w:rsidP="00B857AE">
            <w:pPr>
              <w:jc w:val="right"/>
              <w:rPr>
                <w:rFonts w:ascii="Angsana New" w:hAnsi="Angsana New"/>
                <w:b/>
                <w:bCs/>
                <w:sz w:val="28"/>
              </w:rPr>
            </w:pPr>
          </w:p>
        </w:tc>
        <w:tc>
          <w:tcPr>
            <w:tcW w:w="1627" w:type="dxa"/>
            <w:shd w:val="clear" w:color="auto" w:fill="auto"/>
          </w:tcPr>
          <w:p w14:paraId="7A5C889B" w14:textId="77777777" w:rsidR="00B857AE" w:rsidRPr="00F05645" w:rsidRDefault="00B857AE" w:rsidP="00B857AE">
            <w:pPr>
              <w:jc w:val="right"/>
              <w:rPr>
                <w:rFonts w:ascii="Angsana New" w:hAnsi="Angsana New"/>
                <w:sz w:val="28"/>
              </w:rPr>
            </w:pPr>
          </w:p>
        </w:tc>
      </w:tr>
      <w:tr w:rsidR="00B857AE" w:rsidRPr="00F05645" w14:paraId="45F764E5" w14:textId="77777777" w:rsidTr="006F4149">
        <w:tc>
          <w:tcPr>
            <w:tcW w:w="3870" w:type="dxa"/>
            <w:shd w:val="clear" w:color="auto" w:fill="auto"/>
          </w:tcPr>
          <w:p w14:paraId="33F421C1" w14:textId="477F2A31" w:rsidR="00B857AE" w:rsidRPr="005147E4" w:rsidRDefault="00B857AE" w:rsidP="00B857AE">
            <w:pPr>
              <w:jc w:val="thaiDistribute"/>
              <w:rPr>
                <w:rFonts w:ascii="Angsana New" w:hAnsi="Angsana New"/>
                <w:b/>
                <w:bCs/>
                <w:sz w:val="28"/>
              </w:rPr>
            </w:pPr>
            <w:r w:rsidRPr="00A87484">
              <w:rPr>
                <w:rFonts w:ascii="Angsana New" w:hAnsi="Angsana New"/>
                <w:b/>
                <w:bCs/>
                <w:sz w:val="28"/>
              </w:rPr>
              <w:t>Other assets</w:t>
            </w:r>
          </w:p>
        </w:tc>
        <w:tc>
          <w:tcPr>
            <w:tcW w:w="1836" w:type="dxa"/>
            <w:shd w:val="clear" w:color="auto" w:fill="auto"/>
          </w:tcPr>
          <w:p w14:paraId="37BFAD00" w14:textId="77777777" w:rsidR="00B857AE" w:rsidRPr="00F05645" w:rsidRDefault="00B857AE" w:rsidP="00B857AE">
            <w:pPr>
              <w:jc w:val="right"/>
              <w:rPr>
                <w:rFonts w:ascii="Angsana New" w:hAnsi="Angsana New"/>
                <w:b/>
                <w:bCs/>
                <w:sz w:val="26"/>
                <w:szCs w:val="26"/>
              </w:rPr>
            </w:pPr>
          </w:p>
        </w:tc>
        <w:tc>
          <w:tcPr>
            <w:tcW w:w="1604" w:type="dxa"/>
            <w:shd w:val="clear" w:color="auto" w:fill="auto"/>
          </w:tcPr>
          <w:p w14:paraId="4F5CA234" w14:textId="77777777" w:rsidR="00B857AE" w:rsidRPr="00F05645" w:rsidRDefault="00B857AE" w:rsidP="00B857AE">
            <w:pPr>
              <w:jc w:val="right"/>
              <w:rPr>
                <w:rFonts w:ascii="Angsana New" w:hAnsi="Angsana New"/>
                <w:b/>
                <w:bCs/>
                <w:sz w:val="28"/>
              </w:rPr>
            </w:pPr>
          </w:p>
        </w:tc>
        <w:tc>
          <w:tcPr>
            <w:tcW w:w="1608" w:type="dxa"/>
            <w:shd w:val="clear" w:color="auto" w:fill="auto"/>
          </w:tcPr>
          <w:p w14:paraId="2FC7907D" w14:textId="77777777" w:rsidR="00B857AE" w:rsidRPr="00F05645" w:rsidRDefault="00B857AE" w:rsidP="00B857AE">
            <w:pPr>
              <w:jc w:val="right"/>
              <w:rPr>
                <w:rFonts w:ascii="Angsana New" w:hAnsi="Angsana New"/>
                <w:b/>
                <w:bCs/>
                <w:sz w:val="28"/>
              </w:rPr>
            </w:pPr>
          </w:p>
        </w:tc>
        <w:tc>
          <w:tcPr>
            <w:tcW w:w="2189" w:type="dxa"/>
            <w:shd w:val="clear" w:color="auto" w:fill="auto"/>
          </w:tcPr>
          <w:p w14:paraId="15FEDEF5" w14:textId="77777777" w:rsidR="00B857AE" w:rsidRPr="00F05645" w:rsidRDefault="00B857AE" w:rsidP="00B857AE">
            <w:pPr>
              <w:jc w:val="right"/>
              <w:rPr>
                <w:rFonts w:ascii="Angsana New" w:hAnsi="Angsana New"/>
                <w:sz w:val="28"/>
              </w:rPr>
            </w:pPr>
          </w:p>
        </w:tc>
        <w:tc>
          <w:tcPr>
            <w:tcW w:w="2064" w:type="dxa"/>
            <w:shd w:val="clear" w:color="auto" w:fill="auto"/>
          </w:tcPr>
          <w:p w14:paraId="6DBC24C8" w14:textId="77777777" w:rsidR="00B857AE" w:rsidRPr="00F05645" w:rsidRDefault="00B857AE" w:rsidP="00B857AE">
            <w:pPr>
              <w:jc w:val="right"/>
              <w:rPr>
                <w:rFonts w:ascii="Angsana New" w:hAnsi="Angsana New"/>
                <w:b/>
                <w:bCs/>
                <w:sz w:val="28"/>
              </w:rPr>
            </w:pPr>
          </w:p>
        </w:tc>
        <w:tc>
          <w:tcPr>
            <w:tcW w:w="1627" w:type="dxa"/>
            <w:shd w:val="clear" w:color="auto" w:fill="auto"/>
          </w:tcPr>
          <w:p w14:paraId="65DC0D4E" w14:textId="77777777" w:rsidR="00B857AE" w:rsidRPr="00F05645" w:rsidRDefault="00B857AE" w:rsidP="00B857AE">
            <w:pPr>
              <w:jc w:val="right"/>
              <w:rPr>
                <w:rFonts w:ascii="Angsana New" w:hAnsi="Angsana New"/>
                <w:sz w:val="28"/>
              </w:rPr>
            </w:pPr>
          </w:p>
        </w:tc>
      </w:tr>
      <w:tr w:rsidR="00E928B9" w:rsidRPr="00F05645" w14:paraId="302AECC0" w14:textId="77777777" w:rsidTr="006F4149">
        <w:tc>
          <w:tcPr>
            <w:tcW w:w="3870" w:type="dxa"/>
            <w:shd w:val="clear" w:color="auto" w:fill="auto"/>
          </w:tcPr>
          <w:p w14:paraId="3EE66CD3" w14:textId="4D92359E" w:rsidR="00E928B9" w:rsidRPr="00F05645" w:rsidRDefault="00E928B9" w:rsidP="00E928B9">
            <w:pPr>
              <w:jc w:val="thaiDistribute"/>
              <w:rPr>
                <w:rFonts w:ascii="Angsana New" w:hAnsi="Angsana New"/>
                <w:sz w:val="28"/>
              </w:rPr>
            </w:pPr>
            <w:r w:rsidRPr="00F05645">
              <w:rPr>
                <w:rFonts w:ascii="Angsana New" w:hAnsi="Angsana New"/>
                <w:sz w:val="28"/>
              </w:rPr>
              <w:t>Opening Balance</w:t>
            </w:r>
          </w:p>
        </w:tc>
        <w:tc>
          <w:tcPr>
            <w:tcW w:w="1836" w:type="dxa"/>
            <w:shd w:val="clear" w:color="auto" w:fill="auto"/>
          </w:tcPr>
          <w:p w14:paraId="28E9A702" w14:textId="4DE12D89" w:rsidR="00E928B9" w:rsidRPr="00F05645" w:rsidRDefault="00E928B9" w:rsidP="00E928B9">
            <w:pPr>
              <w:jc w:val="right"/>
              <w:rPr>
                <w:rFonts w:ascii="Angsana New" w:hAnsi="Angsana New"/>
                <w:b/>
                <w:bCs/>
                <w:sz w:val="26"/>
                <w:szCs w:val="26"/>
              </w:rPr>
            </w:pPr>
            <w:r w:rsidRPr="00F4742D">
              <w:rPr>
                <w:rFonts w:ascii="Angsana New" w:hAnsi="Angsana New"/>
                <w:sz w:val="26"/>
                <w:szCs w:val="26"/>
              </w:rPr>
              <w:t>-</w:t>
            </w:r>
          </w:p>
        </w:tc>
        <w:tc>
          <w:tcPr>
            <w:tcW w:w="1604" w:type="dxa"/>
            <w:shd w:val="clear" w:color="auto" w:fill="auto"/>
          </w:tcPr>
          <w:p w14:paraId="26B8AEBA" w14:textId="2589C90A" w:rsidR="00E928B9" w:rsidRPr="00F05645" w:rsidRDefault="00E928B9" w:rsidP="00E928B9">
            <w:pPr>
              <w:jc w:val="right"/>
              <w:rPr>
                <w:rFonts w:ascii="Angsana New" w:hAnsi="Angsana New"/>
                <w:b/>
                <w:bCs/>
                <w:sz w:val="28"/>
              </w:rPr>
            </w:pPr>
            <w:r w:rsidRPr="00F4742D">
              <w:rPr>
                <w:rFonts w:ascii="Angsana New" w:hAnsi="Angsana New"/>
                <w:sz w:val="26"/>
                <w:szCs w:val="26"/>
              </w:rPr>
              <w:t>-</w:t>
            </w:r>
          </w:p>
        </w:tc>
        <w:tc>
          <w:tcPr>
            <w:tcW w:w="1608" w:type="dxa"/>
            <w:shd w:val="clear" w:color="auto" w:fill="auto"/>
          </w:tcPr>
          <w:p w14:paraId="1613D57D" w14:textId="7BA03C44" w:rsidR="00E928B9" w:rsidRPr="0044465F" w:rsidRDefault="00E928B9" w:rsidP="00E928B9">
            <w:pPr>
              <w:jc w:val="right"/>
              <w:rPr>
                <w:rFonts w:ascii="Angsana New" w:hAnsi="Angsana New"/>
                <w:b/>
                <w:bCs/>
                <w:sz w:val="28"/>
              </w:rPr>
            </w:pPr>
            <w:r w:rsidRPr="00F4742D">
              <w:rPr>
                <w:rFonts w:ascii="Angsana New" w:hAnsi="Angsana New"/>
                <w:sz w:val="26"/>
                <w:szCs w:val="26"/>
              </w:rPr>
              <w:t>-</w:t>
            </w:r>
          </w:p>
        </w:tc>
        <w:tc>
          <w:tcPr>
            <w:tcW w:w="2189" w:type="dxa"/>
            <w:shd w:val="clear" w:color="auto" w:fill="auto"/>
          </w:tcPr>
          <w:p w14:paraId="11F1CD91" w14:textId="6D0DC609" w:rsidR="00E928B9" w:rsidRPr="00F05645" w:rsidRDefault="00F24562" w:rsidP="00E928B9">
            <w:pPr>
              <w:jc w:val="right"/>
              <w:rPr>
                <w:rFonts w:ascii="Angsana New" w:hAnsi="Angsana New"/>
                <w:sz w:val="28"/>
              </w:rPr>
            </w:pPr>
            <w:r>
              <w:rPr>
                <w:rFonts w:ascii="Angsana New" w:hAnsi="Angsana New"/>
                <w:sz w:val="28"/>
              </w:rPr>
              <w:t>7,733</w:t>
            </w:r>
          </w:p>
        </w:tc>
        <w:tc>
          <w:tcPr>
            <w:tcW w:w="2064" w:type="dxa"/>
            <w:shd w:val="clear" w:color="auto" w:fill="auto"/>
          </w:tcPr>
          <w:p w14:paraId="0467ED26" w14:textId="3338F72D" w:rsidR="00E928B9" w:rsidRPr="00F05645" w:rsidRDefault="00E928B9" w:rsidP="00E928B9">
            <w:pPr>
              <w:jc w:val="right"/>
              <w:rPr>
                <w:rFonts w:ascii="Angsana New" w:hAnsi="Angsana New"/>
                <w:b/>
                <w:bCs/>
                <w:sz w:val="28"/>
              </w:rPr>
            </w:pPr>
            <w:r w:rsidRPr="00F4742D">
              <w:rPr>
                <w:rFonts w:ascii="Angsana New" w:hAnsi="Angsana New"/>
                <w:sz w:val="26"/>
                <w:szCs w:val="26"/>
              </w:rPr>
              <w:t>-</w:t>
            </w:r>
          </w:p>
        </w:tc>
        <w:tc>
          <w:tcPr>
            <w:tcW w:w="1627" w:type="dxa"/>
            <w:shd w:val="clear" w:color="auto" w:fill="auto"/>
          </w:tcPr>
          <w:p w14:paraId="22018A7F" w14:textId="1844737C" w:rsidR="00E928B9" w:rsidRPr="00F05645" w:rsidRDefault="00F24562" w:rsidP="00E928B9">
            <w:pPr>
              <w:jc w:val="right"/>
              <w:rPr>
                <w:rFonts w:ascii="Angsana New" w:hAnsi="Angsana New"/>
                <w:sz w:val="28"/>
              </w:rPr>
            </w:pPr>
            <w:r>
              <w:rPr>
                <w:rFonts w:ascii="Angsana New" w:hAnsi="Angsana New"/>
                <w:sz w:val="28"/>
              </w:rPr>
              <w:t>7,733</w:t>
            </w:r>
          </w:p>
        </w:tc>
      </w:tr>
      <w:tr w:rsidR="00E928B9" w:rsidRPr="00F05645" w14:paraId="7445323A" w14:textId="77777777" w:rsidTr="006F4149">
        <w:tc>
          <w:tcPr>
            <w:tcW w:w="3870" w:type="dxa"/>
            <w:shd w:val="clear" w:color="auto" w:fill="auto"/>
          </w:tcPr>
          <w:p w14:paraId="79C94794" w14:textId="1B683651" w:rsidR="00E928B9" w:rsidRPr="00F05645" w:rsidRDefault="00E928B9" w:rsidP="00E928B9">
            <w:pPr>
              <w:jc w:val="thaiDistribute"/>
              <w:rPr>
                <w:rFonts w:ascii="Angsana New" w:hAnsi="Angsana New"/>
                <w:sz w:val="28"/>
              </w:rPr>
            </w:pPr>
            <w:r w:rsidRPr="00F05645">
              <w:rPr>
                <w:rFonts w:ascii="Angsana New" w:hAnsi="Angsana New"/>
                <w:sz w:val="28"/>
              </w:rPr>
              <w:t xml:space="preserve">Changes during the </w:t>
            </w:r>
            <w:r w:rsidR="00131E2A">
              <w:rPr>
                <w:rFonts w:ascii="Angsana New" w:hAnsi="Angsana New"/>
                <w:sz w:val="28"/>
              </w:rPr>
              <w:t>year</w:t>
            </w:r>
          </w:p>
        </w:tc>
        <w:tc>
          <w:tcPr>
            <w:tcW w:w="1836" w:type="dxa"/>
            <w:shd w:val="clear" w:color="auto" w:fill="auto"/>
          </w:tcPr>
          <w:p w14:paraId="39CC040F" w14:textId="529CAD1F" w:rsidR="00E928B9" w:rsidRPr="00F05645" w:rsidRDefault="00E928B9" w:rsidP="00E928B9">
            <w:pPr>
              <w:jc w:val="right"/>
              <w:rPr>
                <w:rFonts w:ascii="Angsana New" w:hAnsi="Angsana New"/>
                <w:b/>
                <w:bCs/>
                <w:sz w:val="26"/>
                <w:szCs w:val="26"/>
              </w:rPr>
            </w:pPr>
            <w:r w:rsidRPr="00F4742D">
              <w:rPr>
                <w:rFonts w:ascii="Angsana New" w:hAnsi="Angsana New"/>
                <w:sz w:val="26"/>
                <w:szCs w:val="26"/>
              </w:rPr>
              <w:t>-</w:t>
            </w:r>
          </w:p>
        </w:tc>
        <w:tc>
          <w:tcPr>
            <w:tcW w:w="1604" w:type="dxa"/>
            <w:shd w:val="clear" w:color="auto" w:fill="auto"/>
          </w:tcPr>
          <w:p w14:paraId="62C480B3" w14:textId="31F25C26" w:rsidR="00E928B9" w:rsidRPr="00F05645" w:rsidRDefault="00E928B9" w:rsidP="00E928B9">
            <w:pPr>
              <w:jc w:val="right"/>
              <w:rPr>
                <w:rFonts w:ascii="Angsana New" w:hAnsi="Angsana New"/>
                <w:b/>
                <w:bCs/>
                <w:sz w:val="28"/>
              </w:rPr>
            </w:pPr>
            <w:r w:rsidRPr="00F4742D">
              <w:rPr>
                <w:rFonts w:ascii="Angsana New" w:hAnsi="Angsana New"/>
                <w:sz w:val="26"/>
                <w:szCs w:val="26"/>
              </w:rPr>
              <w:t>-</w:t>
            </w:r>
          </w:p>
        </w:tc>
        <w:tc>
          <w:tcPr>
            <w:tcW w:w="1608" w:type="dxa"/>
            <w:shd w:val="clear" w:color="auto" w:fill="auto"/>
          </w:tcPr>
          <w:p w14:paraId="278A3749" w14:textId="4D34E5AD" w:rsidR="00E928B9" w:rsidRPr="0044465F" w:rsidRDefault="00E928B9" w:rsidP="00E928B9">
            <w:pPr>
              <w:jc w:val="right"/>
              <w:rPr>
                <w:rFonts w:ascii="Angsana New" w:hAnsi="Angsana New"/>
                <w:b/>
                <w:bCs/>
                <w:sz w:val="28"/>
              </w:rPr>
            </w:pPr>
            <w:r w:rsidRPr="00F4742D">
              <w:rPr>
                <w:rFonts w:ascii="Angsana New" w:hAnsi="Angsana New"/>
                <w:sz w:val="26"/>
                <w:szCs w:val="26"/>
              </w:rPr>
              <w:t>-</w:t>
            </w:r>
          </w:p>
        </w:tc>
        <w:tc>
          <w:tcPr>
            <w:tcW w:w="2189" w:type="dxa"/>
            <w:shd w:val="clear" w:color="auto" w:fill="auto"/>
          </w:tcPr>
          <w:p w14:paraId="7C77A057" w14:textId="14EF838A" w:rsidR="00E928B9" w:rsidRPr="00F05645" w:rsidRDefault="00F24562" w:rsidP="00E928B9">
            <w:pPr>
              <w:jc w:val="right"/>
              <w:rPr>
                <w:rFonts w:ascii="Angsana New" w:hAnsi="Angsana New"/>
                <w:sz w:val="28"/>
              </w:rPr>
            </w:pPr>
            <w:r>
              <w:rPr>
                <w:rFonts w:ascii="Angsana New" w:hAnsi="Angsana New"/>
                <w:sz w:val="28"/>
              </w:rPr>
              <w:t>2,</w:t>
            </w:r>
            <w:r w:rsidR="00697BE7">
              <w:rPr>
                <w:rFonts w:ascii="Angsana New" w:hAnsi="Angsana New"/>
                <w:sz w:val="28"/>
              </w:rPr>
              <w:t>964</w:t>
            </w:r>
          </w:p>
        </w:tc>
        <w:tc>
          <w:tcPr>
            <w:tcW w:w="2064" w:type="dxa"/>
            <w:shd w:val="clear" w:color="auto" w:fill="auto"/>
          </w:tcPr>
          <w:p w14:paraId="144F2BFC" w14:textId="2B6F5AAE" w:rsidR="00E928B9" w:rsidRPr="00F05645" w:rsidRDefault="00E928B9" w:rsidP="00E928B9">
            <w:pPr>
              <w:jc w:val="right"/>
              <w:rPr>
                <w:rFonts w:ascii="Angsana New" w:hAnsi="Angsana New"/>
                <w:b/>
                <w:bCs/>
                <w:sz w:val="28"/>
              </w:rPr>
            </w:pPr>
            <w:r w:rsidRPr="00F4742D">
              <w:rPr>
                <w:rFonts w:ascii="Angsana New" w:hAnsi="Angsana New"/>
                <w:sz w:val="26"/>
                <w:szCs w:val="26"/>
              </w:rPr>
              <w:t>-</w:t>
            </w:r>
          </w:p>
        </w:tc>
        <w:tc>
          <w:tcPr>
            <w:tcW w:w="1627" w:type="dxa"/>
            <w:shd w:val="clear" w:color="auto" w:fill="auto"/>
          </w:tcPr>
          <w:p w14:paraId="3C57181F" w14:textId="6DAA03C9" w:rsidR="00E928B9" w:rsidRPr="00F05645" w:rsidRDefault="00697BE7" w:rsidP="00E928B9">
            <w:pPr>
              <w:jc w:val="right"/>
              <w:rPr>
                <w:rFonts w:ascii="Angsana New" w:hAnsi="Angsana New"/>
                <w:sz w:val="28"/>
              </w:rPr>
            </w:pPr>
            <w:r>
              <w:rPr>
                <w:rFonts w:ascii="Angsana New" w:hAnsi="Angsana New"/>
                <w:sz w:val="28"/>
              </w:rPr>
              <w:t>2,964</w:t>
            </w:r>
          </w:p>
        </w:tc>
      </w:tr>
      <w:tr w:rsidR="00E928B9" w:rsidRPr="00B57F3C" w14:paraId="10E51347" w14:textId="77777777" w:rsidTr="006F4149">
        <w:tc>
          <w:tcPr>
            <w:tcW w:w="3870" w:type="dxa"/>
            <w:shd w:val="clear" w:color="auto" w:fill="auto"/>
          </w:tcPr>
          <w:p w14:paraId="1DA4DA87" w14:textId="5815570D" w:rsidR="00E928B9" w:rsidRPr="005147E4" w:rsidRDefault="00E928B9" w:rsidP="00E928B9">
            <w:pPr>
              <w:jc w:val="thaiDistribute"/>
              <w:rPr>
                <w:rFonts w:ascii="Angsana New" w:hAnsi="Angsana New"/>
                <w:b/>
                <w:bCs/>
                <w:sz w:val="28"/>
              </w:rPr>
            </w:pPr>
            <w:r w:rsidRPr="005147E4">
              <w:rPr>
                <w:rFonts w:ascii="Angsana New" w:hAnsi="Angsana New"/>
                <w:b/>
                <w:bCs/>
                <w:sz w:val="28"/>
              </w:rPr>
              <w:t>Closing balance</w:t>
            </w:r>
          </w:p>
        </w:tc>
        <w:tc>
          <w:tcPr>
            <w:tcW w:w="1836" w:type="dxa"/>
            <w:shd w:val="clear" w:color="auto" w:fill="auto"/>
          </w:tcPr>
          <w:p w14:paraId="58601F78" w14:textId="5FAA5B9F" w:rsidR="00E928B9" w:rsidRPr="00B57F3C" w:rsidRDefault="00E928B9" w:rsidP="00E928B9">
            <w:pPr>
              <w:jc w:val="right"/>
              <w:rPr>
                <w:rFonts w:ascii="Angsana New" w:hAnsi="Angsana New"/>
                <w:b/>
                <w:bCs/>
                <w:sz w:val="26"/>
                <w:szCs w:val="26"/>
              </w:rPr>
            </w:pPr>
            <w:r w:rsidRPr="00F4742D">
              <w:rPr>
                <w:rFonts w:ascii="Angsana New" w:hAnsi="Angsana New"/>
                <w:sz w:val="26"/>
                <w:szCs w:val="26"/>
              </w:rPr>
              <w:t>-</w:t>
            </w:r>
          </w:p>
        </w:tc>
        <w:tc>
          <w:tcPr>
            <w:tcW w:w="1604" w:type="dxa"/>
            <w:shd w:val="clear" w:color="auto" w:fill="auto"/>
          </w:tcPr>
          <w:p w14:paraId="7AA421CC" w14:textId="39C5FDA4" w:rsidR="00E928B9" w:rsidRPr="00B57F3C" w:rsidRDefault="00E928B9" w:rsidP="00E928B9">
            <w:pPr>
              <w:jc w:val="right"/>
              <w:rPr>
                <w:rFonts w:ascii="Angsana New" w:hAnsi="Angsana New"/>
                <w:b/>
                <w:bCs/>
                <w:sz w:val="28"/>
              </w:rPr>
            </w:pPr>
            <w:r w:rsidRPr="00F4742D">
              <w:rPr>
                <w:rFonts w:ascii="Angsana New" w:hAnsi="Angsana New"/>
                <w:sz w:val="26"/>
                <w:szCs w:val="26"/>
              </w:rPr>
              <w:t>-</w:t>
            </w:r>
          </w:p>
        </w:tc>
        <w:tc>
          <w:tcPr>
            <w:tcW w:w="1608" w:type="dxa"/>
            <w:shd w:val="clear" w:color="auto" w:fill="auto"/>
          </w:tcPr>
          <w:p w14:paraId="05B17BD6" w14:textId="015C0A20" w:rsidR="00E928B9" w:rsidRPr="00B57F3C" w:rsidRDefault="00E928B9" w:rsidP="00E928B9">
            <w:pPr>
              <w:jc w:val="right"/>
              <w:rPr>
                <w:rFonts w:ascii="Angsana New" w:hAnsi="Angsana New"/>
                <w:b/>
                <w:bCs/>
                <w:sz w:val="28"/>
              </w:rPr>
            </w:pPr>
            <w:r w:rsidRPr="00F4742D">
              <w:rPr>
                <w:rFonts w:ascii="Angsana New" w:hAnsi="Angsana New"/>
                <w:sz w:val="26"/>
                <w:szCs w:val="26"/>
              </w:rPr>
              <w:t>-</w:t>
            </w:r>
          </w:p>
        </w:tc>
        <w:tc>
          <w:tcPr>
            <w:tcW w:w="2189" w:type="dxa"/>
            <w:shd w:val="clear" w:color="auto" w:fill="auto"/>
          </w:tcPr>
          <w:p w14:paraId="04E86370" w14:textId="0822604E" w:rsidR="00E928B9" w:rsidRPr="00B57F3C" w:rsidRDefault="00697BE7" w:rsidP="00E928B9">
            <w:pPr>
              <w:jc w:val="right"/>
              <w:rPr>
                <w:rFonts w:ascii="Angsana New" w:hAnsi="Angsana New"/>
                <w:b/>
                <w:bCs/>
                <w:sz w:val="28"/>
              </w:rPr>
            </w:pPr>
            <w:r>
              <w:rPr>
                <w:rFonts w:ascii="Angsana New" w:hAnsi="Angsana New"/>
                <w:b/>
                <w:bCs/>
                <w:sz w:val="28"/>
              </w:rPr>
              <w:t>10,697</w:t>
            </w:r>
          </w:p>
        </w:tc>
        <w:tc>
          <w:tcPr>
            <w:tcW w:w="2064" w:type="dxa"/>
            <w:shd w:val="clear" w:color="auto" w:fill="auto"/>
          </w:tcPr>
          <w:p w14:paraId="623B76FC" w14:textId="69F69D2D" w:rsidR="00E928B9" w:rsidRPr="00B57F3C" w:rsidRDefault="00E928B9" w:rsidP="00E928B9">
            <w:pPr>
              <w:jc w:val="right"/>
              <w:rPr>
                <w:rFonts w:ascii="Angsana New" w:hAnsi="Angsana New"/>
                <w:b/>
                <w:bCs/>
                <w:sz w:val="28"/>
              </w:rPr>
            </w:pPr>
            <w:r w:rsidRPr="00F4742D">
              <w:rPr>
                <w:rFonts w:ascii="Angsana New" w:hAnsi="Angsana New"/>
                <w:sz w:val="26"/>
                <w:szCs w:val="26"/>
              </w:rPr>
              <w:t>-</w:t>
            </w:r>
          </w:p>
        </w:tc>
        <w:tc>
          <w:tcPr>
            <w:tcW w:w="1627" w:type="dxa"/>
            <w:shd w:val="clear" w:color="auto" w:fill="auto"/>
          </w:tcPr>
          <w:p w14:paraId="1E507D56" w14:textId="0C646171" w:rsidR="00E928B9" w:rsidRPr="00B57F3C" w:rsidRDefault="00697BE7" w:rsidP="00E928B9">
            <w:pPr>
              <w:jc w:val="right"/>
              <w:rPr>
                <w:rFonts w:ascii="Angsana New" w:hAnsi="Angsana New"/>
                <w:b/>
                <w:bCs/>
                <w:sz w:val="28"/>
              </w:rPr>
            </w:pPr>
            <w:r>
              <w:rPr>
                <w:rFonts w:ascii="Angsana New" w:hAnsi="Angsana New"/>
                <w:b/>
                <w:bCs/>
                <w:sz w:val="28"/>
              </w:rPr>
              <w:t>10,697</w:t>
            </w:r>
          </w:p>
        </w:tc>
      </w:tr>
      <w:tr w:rsidR="00302F85" w:rsidRPr="00B57F3C" w14:paraId="3585239D" w14:textId="77777777" w:rsidTr="006F4149">
        <w:tc>
          <w:tcPr>
            <w:tcW w:w="3870" w:type="dxa"/>
            <w:shd w:val="clear" w:color="auto" w:fill="auto"/>
          </w:tcPr>
          <w:p w14:paraId="5FC5BA49" w14:textId="77777777" w:rsidR="00302F85" w:rsidRPr="005147E4" w:rsidRDefault="00302F85" w:rsidP="00E928B9">
            <w:pPr>
              <w:jc w:val="thaiDistribute"/>
              <w:rPr>
                <w:rFonts w:ascii="Angsana New" w:hAnsi="Angsana New"/>
                <w:b/>
                <w:bCs/>
                <w:sz w:val="28"/>
              </w:rPr>
            </w:pPr>
          </w:p>
        </w:tc>
        <w:tc>
          <w:tcPr>
            <w:tcW w:w="1836" w:type="dxa"/>
            <w:shd w:val="clear" w:color="auto" w:fill="auto"/>
          </w:tcPr>
          <w:p w14:paraId="3F885F5B" w14:textId="77777777" w:rsidR="00302F85" w:rsidRPr="00F4742D" w:rsidRDefault="00302F85" w:rsidP="00E928B9">
            <w:pPr>
              <w:jc w:val="right"/>
              <w:rPr>
                <w:rFonts w:ascii="Angsana New" w:hAnsi="Angsana New"/>
                <w:sz w:val="26"/>
                <w:szCs w:val="26"/>
              </w:rPr>
            </w:pPr>
          </w:p>
        </w:tc>
        <w:tc>
          <w:tcPr>
            <w:tcW w:w="1604" w:type="dxa"/>
            <w:shd w:val="clear" w:color="auto" w:fill="auto"/>
          </w:tcPr>
          <w:p w14:paraId="6DBF01EB" w14:textId="77777777" w:rsidR="00302F85" w:rsidRPr="00F4742D" w:rsidRDefault="00302F85" w:rsidP="00E928B9">
            <w:pPr>
              <w:jc w:val="right"/>
              <w:rPr>
                <w:rFonts w:ascii="Angsana New" w:hAnsi="Angsana New"/>
                <w:sz w:val="26"/>
                <w:szCs w:val="26"/>
              </w:rPr>
            </w:pPr>
          </w:p>
        </w:tc>
        <w:tc>
          <w:tcPr>
            <w:tcW w:w="1608" w:type="dxa"/>
            <w:shd w:val="clear" w:color="auto" w:fill="auto"/>
          </w:tcPr>
          <w:p w14:paraId="53B988BC" w14:textId="77777777" w:rsidR="00302F85" w:rsidRPr="00F4742D" w:rsidRDefault="00302F85" w:rsidP="00E928B9">
            <w:pPr>
              <w:jc w:val="right"/>
              <w:rPr>
                <w:rFonts w:ascii="Angsana New" w:hAnsi="Angsana New"/>
                <w:sz w:val="26"/>
                <w:szCs w:val="26"/>
              </w:rPr>
            </w:pPr>
          </w:p>
        </w:tc>
        <w:tc>
          <w:tcPr>
            <w:tcW w:w="2189" w:type="dxa"/>
            <w:shd w:val="clear" w:color="auto" w:fill="auto"/>
          </w:tcPr>
          <w:p w14:paraId="0FBF7196" w14:textId="77777777" w:rsidR="00302F85" w:rsidRPr="00D94887" w:rsidRDefault="00302F85" w:rsidP="00E928B9">
            <w:pPr>
              <w:jc w:val="right"/>
              <w:rPr>
                <w:rFonts w:ascii="Angsana New" w:hAnsi="Angsana New"/>
                <w:b/>
                <w:bCs/>
                <w:sz w:val="28"/>
              </w:rPr>
            </w:pPr>
          </w:p>
        </w:tc>
        <w:tc>
          <w:tcPr>
            <w:tcW w:w="2064" w:type="dxa"/>
            <w:shd w:val="clear" w:color="auto" w:fill="auto"/>
          </w:tcPr>
          <w:p w14:paraId="3E754070" w14:textId="77777777" w:rsidR="00302F85" w:rsidRPr="00F4742D" w:rsidRDefault="00302F85" w:rsidP="00E928B9">
            <w:pPr>
              <w:jc w:val="right"/>
              <w:rPr>
                <w:rFonts w:ascii="Angsana New" w:hAnsi="Angsana New"/>
                <w:sz w:val="26"/>
                <w:szCs w:val="26"/>
              </w:rPr>
            </w:pPr>
          </w:p>
        </w:tc>
        <w:tc>
          <w:tcPr>
            <w:tcW w:w="1627" w:type="dxa"/>
            <w:shd w:val="clear" w:color="auto" w:fill="auto"/>
          </w:tcPr>
          <w:p w14:paraId="3335E453" w14:textId="77777777" w:rsidR="00302F85" w:rsidRPr="00D94887" w:rsidRDefault="00302F85" w:rsidP="00E928B9">
            <w:pPr>
              <w:jc w:val="right"/>
              <w:rPr>
                <w:rFonts w:ascii="Angsana New" w:hAnsi="Angsana New"/>
                <w:b/>
                <w:bCs/>
                <w:sz w:val="28"/>
              </w:rPr>
            </w:pPr>
          </w:p>
        </w:tc>
      </w:tr>
      <w:tr w:rsidR="00302F85" w:rsidRPr="00B57F3C" w14:paraId="22B9A772" w14:textId="77777777" w:rsidTr="006F4149">
        <w:tc>
          <w:tcPr>
            <w:tcW w:w="3870" w:type="dxa"/>
            <w:shd w:val="clear" w:color="auto" w:fill="auto"/>
          </w:tcPr>
          <w:p w14:paraId="4C7ADE36" w14:textId="77777777" w:rsidR="00302F85" w:rsidRPr="005147E4" w:rsidRDefault="00302F85" w:rsidP="00E928B9">
            <w:pPr>
              <w:jc w:val="thaiDistribute"/>
              <w:rPr>
                <w:rFonts w:ascii="Angsana New" w:hAnsi="Angsana New"/>
                <w:b/>
                <w:bCs/>
                <w:sz w:val="28"/>
              </w:rPr>
            </w:pPr>
          </w:p>
        </w:tc>
        <w:tc>
          <w:tcPr>
            <w:tcW w:w="1836" w:type="dxa"/>
            <w:shd w:val="clear" w:color="auto" w:fill="auto"/>
          </w:tcPr>
          <w:p w14:paraId="20AB91EA" w14:textId="77777777" w:rsidR="00302F85" w:rsidRPr="00F4742D" w:rsidRDefault="00302F85" w:rsidP="00E928B9">
            <w:pPr>
              <w:jc w:val="right"/>
              <w:rPr>
                <w:rFonts w:ascii="Angsana New" w:hAnsi="Angsana New"/>
                <w:sz w:val="26"/>
                <w:szCs w:val="26"/>
              </w:rPr>
            </w:pPr>
          </w:p>
        </w:tc>
        <w:tc>
          <w:tcPr>
            <w:tcW w:w="1604" w:type="dxa"/>
            <w:shd w:val="clear" w:color="auto" w:fill="auto"/>
          </w:tcPr>
          <w:p w14:paraId="71097EBE" w14:textId="77777777" w:rsidR="00302F85" w:rsidRPr="00F4742D" w:rsidRDefault="00302F85" w:rsidP="00E928B9">
            <w:pPr>
              <w:jc w:val="right"/>
              <w:rPr>
                <w:rFonts w:ascii="Angsana New" w:hAnsi="Angsana New"/>
                <w:sz w:val="26"/>
                <w:szCs w:val="26"/>
              </w:rPr>
            </w:pPr>
          </w:p>
        </w:tc>
        <w:tc>
          <w:tcPr>
            <w:tcW w:w="1608" w:type="dxa"/>
            <w:shd w:val="clear" w:color="auto" w:fill="auto"/>
          </w:tcPr>
          <w:p w14:paraId="14503CD5" w14:textId="77777777" w:rsidR="00302F85" w:rsidRPr="00F4742D" w:rsidRDefault="00302F85" w:rsidP="00E928B9">
            <w:pPr>
              <w:jc w:val="right"/>
              <w:rPr>
                <w:rFonts w:ascii="Angsana New" w:hAnsi="Angsana New"/>
                <w:sz w:val="26"/>
                <w:szCs w:val="26"/>
              </w:rPr>
            </w:pPr>
          </w:p>
        </w:tc>
        <w:tc>
          <w:tcPr>
            <w:tcW w:w="2189" w:type="dxa"/>
            <w:shd w:val="clear" w:color="auto" w:fill="auto"/>
          </w:tcPr>
          <w:p w14:paraId="653A69F4" w14:textId="77777777" w:rsidR="00302F85" w:rsidRPr="00D94887" w:rsidRDefault="00302F85" w:rsidP="00E928B9">
            <w:pPr>
              <w:jc w:val="right"/>
              <w:rPr>
                <w:rFonts w:ascii="Angsana New" w:hAnsi="Angsana New"/>
                <w:b/>
                <w:bCs/>
                <w:sz w:val="28"/>
              </w:rPr>
            </w:pPr>
          </w:p>
        </w:tc>
        <w:tc>
          <w:tcPr>
            <w:tcW w:w="2064" w:type="dxa"/>
            <w:shd w:val="clear" w:color="auto" w:fill="auto"/>
          </w:tcPr>
          <w:p w14:paraId="0CFFA6C9" w14:textId="77777777" w:rsidR="00302F85" w:rsidRPr="00F4742D" w:rsidRDefault="00302F85" w:rsidP="00E928B9">
            <w:pPr>
              <w:jc w:val="right"/>
              <w:rPr>
                <w:rFonts w:ascii="Angsana New" w:hAnsi="Angsana New"/>
                <w:sz w:val="26"/>
                <w:szCs w:val="26"/>
              </w:rPr>
            </w:pPr>
          </w:p>
        </w:tc>
        <w:tc>
          <w:tcPr>
            <w:tcW w:w="1627" w:type="dxa"/>
            <w:shd w:val="clear" w:color="auto" w:fill="auto"/>
          </w:tcPr>
          <w:p w14:paraId="46AE2B23" w14:textId="77777777" w:rsidR="00302F85" w:rsidRPr="00D94887" w:rsidRDefault="00302F85" w:rsidP="00E928B9">
            <w:pPr>
              <w:jc w:val="right"/>
              <w:rPr>
                <w:rFonts w:ascii="Angsana New" w:hAnsi="Angsana New"/>
                <w:b/>
                <w:bCs/>
                <w:sz w:val="28"/>
              </w:rPr>
            </w:pPr>
          </w:p>
        </w:tc>
      </w:tr>
      <w:tr w:rsidR="00302F85" w:rsidRPr="00B57F3C" w14:paraId="535718A0" w14:textId="77777777" w:rsidTr="006F4149">
        <w:tc>
          <w:tcPr>
            <w:tcW w:w="3870" w:type="dxa"/>
            <w:shd w:val="clear" w:color="auto" w:fill="auto"/>
          </w:tcPr>
          <w:p w14:paraId="2630C2C0" w14:textId="77777777" w:rsidR="00302F85" w:rsidRPr="005147E4" w:rsidRDefault="00302F85" w:rsidP="00E928B9">
            <w:pPr>
              <w:jc w:val="thaiDistribute"/>
              <w:rPr>
                <w:rFonts w:ascii="Angsana New" w:hAnsi="Angsana New"/>
                <w:b/>
                <w:bCs/>
                <w:sz w:val="28"/>
              </w:rPr>
            </w:pPr>
          </w:p>
        </w:tc>
        <w:tc>
          <w:tcPr>
            <w:tcW w:w="1836" w:type="dxa"/>
            <w:shd w:val="clear" w:color="auto" w:fill="auto"/>
          </w:tcPr>
          <w:p w14:paraId="37ABFF37" w14:textId="77777777" w:rsidR="00302F85" w:rsidRPr="00F4742D" w:rsidRDefault="00302F85" w:rsidP="00E928B9">
            <w:pPr>
              <w:jc w:val="right"/>
              <w:rPr>
                <w:rFonts w:ascii="Angsana New" w:hAnsi="Angsana New"/>
                <w:sz w:val="26"/>
                <w:szCs w:val="26"/>
              </w:rPr>
            </w:pPr>
          </w:p>
        </w:tc>
        <w:tc>
          <w:tcPr>
            <w:tcW w:w="1604" w:type="dxa"/>
            <w:shd w:val="clear" w:color="auto" w:fill="auto"/>
          </w:tcPr>
          <w:p w14:paraId="5C6AB50C" w14:textId="77777777" w:rsidR="00302F85" w:rsidRPr="00F4742D" w:rsidRDefault="00302F85" w:rsidP="00E928B9">
            <w:pPr>
              <w:jc w:val="right"/>
              <w:rPr>
                <w:rFonts w:ascii="Angsana New" w:hAnsi="Angsana New"/>
                <w:sz w:val="26"/>
                <w:szCs w:val="26"/>
              </w:rPr>
            </w:pPr>
          </w:p>
        </w:tc>
        <w:tc>
          <w:tcPr>
            <w:tcW w:w="1608" w:type="dxa"/>
            <w:shd w:val="clear" w:color="auto" w:fill="auto"/>
          </w:tcPr>
          <w:p w14:paraId="04B085EC" w14:textId="77777777" w:rsidR="00302F85" w:rsidRPr="00F4742D" w:rsidRDefault="00302F85" w:rsidP="00E928B9">
            <w:pPr>
              <w:jc w:val="right"/>
              <w:rPr>
                <w:rFonts w:ascii="Angsana New" w:hAnsi="Angsana New"/>
                <w:sz w:val="26"/>
                <w:szCs w:val="26"/>
              </w:rPr>
            </w:pPr>
          </w:p>
        </w:tc>
        <w:tc>
          <w:tcPr>
            <w:tcW w:w="2189" w:type="dxa"/>
            <w:shd w:val="clear" w:color="auto" w:fill="auto"/>
          </w:tcPr>
          <w:p w14:paraId="030E6C2E" w14:textId="77777777" w:rsidR="00302F85" w:rsidRPr="00D94887" w:rsidRDefault="00302F85" w:rsidP="00E928B9">
            <w:pPr>
              <w:jc w:val="right"/>
              <w:rPr>
                <w:rFonts w:ascii="Angsana New" w:hAnsi="Angsana New"/>
                <w:b/>
                <w:bCs/>
                <w:sz w:val="28"/>
              </w:rPr>
            </w:pPr>
          </w:p>
        </w:tc>
        <w:tc>
          <w:tcPr>
            <w:tcW w:w="2064" w:type="dxa"/>
            <w:shd w:val="clear" w:color="auto" w:fill="auto"/>
          </w:tcPr>
          <w:p w14:paraId="5B58D216" w14:textId="77777777" w:rsidR="00302F85" w:rsidRPr="00F4742D" w:rsidRDefault="00302F85" w:rsidP="00E928B9">
            <w:pPr>
              <w:jc w:val="right"/>
              <w:rPr>
                <w:rFonts w:ascii="Angsana New" w:hAnsi="Angsana New"/>
                <w:sz w:val="26"/>
                <w:szCs w:val="26"/>
              </w:rPr>
            </w:pPr>
          </w:p>
        </w:tc>
        <w:tc>
          <w:tcPr>
            <w:tcW w:w="1627" w:type="dxa"/>
            <w:shd w:val="clear" w:color="auto" w:fill="auto"/>
          </w:tcPr>
          <w:p w14:paraId="79808ABB" w14:textId="77777777" w:rsidR="00302F85" w:rsidRPr="00D94887" w:rsidRDefault="00302F85" w:rsidP="00E928B9">
            <w:pPr>
              <w:jc w:val="right"/>
              <w:rPr>
                <w:rFonts w:ascii="Angsana New" w:hAnsi="Angsana New"/>
                <w:b/>
                <w:bCs/>
                <w:sz w:val="28"/>
              </w:rPr>
            </w:pPr>
          </w:p>
        </w:tc>
      </w:tr>
      <w:tr w:rsidR="00302F85" w:rsidRPr="00B57F3C" w14:paraId="7A0C47B5" w14:textId="77777777" w:rsidTr="006F4149">
        <w:tc>
          <w:tcPr>
            <w:tcW w:w="3870" w:type="dxa"/>
            <w:shd w:val="clear" w:color="auto" w:fill="auto"/>
          </w:tcPr>
          <w:p w14:paraId="7A122759" w14:textId="77777777" w:rsidR="00302F85" w:rsidRPr="005147E4" w:rsidRDefault="00302F85" w:rsidP="00E928B9">
            <w:pPr>
              <w:jc w:val="thaiDistribute"/>
              <w:rPr>
                <w:rFonts w:ascii="Angsana New" w:hAnsi="Angsana New"/>
                <w:b/>
                <w:bCs/>
                <w:sz w:val="28"/>
              </w:rPr>
            </w:pPr>
          </w:p>
        </w:tc>
        <w:tc>
          <w:tcPr>
            <w:tcW w:w="1836" w:type="dxa"/>
            <w:shd w:val="clear" w:color="auto" w:fill="auto"/>
          </w:tcPr>
          <w:p w14:paraId="257C8489" w14:textId="77777777" w:rsidR="00302F85" w:rsidRPr="00F4742D" w:rsidRDefault="00302F85" w:rsidP="00E928B9">
            <w:pPr>
              <w:jc w:val="right"/>
              <w:rPr>
                <w:rFonts w:ascii="Angsana New" w:hAnsi="Angsana New"/>
                <w:sz w:val="26"/>
                <w:szCs w:val="26"/>
              </w:rPr>
            </w:pPr>
          </w:p>
        </w:tc>
        <w:tc>
          <w:tcPr>
            <w:tcW w:w="1604" w:type="dxa"/>
            <w:shd w:val="clear" w:color="auto" w:fill="auto"/>
          </w:tcPr>
          <w:p w14:paraId="34F53158" w14:textId="77777777" w:rsidR="00302F85" w:rsidRPr="00F4742D" w:rsidRDefault="00302F85" w:rsidP="00E928B9">
            <w:pPr>
              <w:jc w:val="right"/>
              <w:rPr>
                <w:rFonts w:ascii="Angsana New" w:hAnsi="Angsana New"/>
                <w:sz w:val="26"/>
                <w:szCs w:val="26"/>
              </w:rPr>
            </w:pPr>
          </w:p>
        </w:tc>
        <w:tc>
          <w:tcPr>
            <w:tcW w:w="1608" w:type="dxa"/>
            <w:shd w:val="clear" w:color="auto" w:fill="auto"/>
          </w:tcPr>
          <w:p w14:paraId="3D72D1F0" w14:textId="77777777" w:rsidR="00302F85" w:rsidRPr="00F4742D" w:rsidRDefault="00302F85" w:rsidP="00E928B9">
            <w:pPr>
              <w:jc w:val="right"/>
              <w:rPr>
                <w:rFonts w:ascii="Angsana New" w:hAnsi="Angsana New"/>
                <w:sz w:val="26"/>
                <w:szCs w:val="26"/>
              </w:rPr>
            </w:pPr>
          </w:p>
        </w:tc>
        <w:tc>
          <w:tcPr>
            <w:tcW w:w="2189" w:type="dxa"/>
            <w:shd w:val="clear" w:color="auto" w:fill="auto"/>
          </w:tcPr>
          <w:p w14:paraId="78ECBD46" w14:textId="77777777" w:rsidR="00302F85" w:rsidRPr="00D94887" w:rsidRDefault="00302F85" w:rsidP="00E928B9">
            <w:pPr>
              <w:jc w:val="right"/>
              <w:rPr>
                <w:rFonts w:ascii="Angsana New" w:hAnsi="Angsana New"/>
                <w:b/>
                <w:bCs/>
                <w:sz w:val="28"/>
              </w:rPr>
            </w:pPr>
          </w:p>
        </w:tc>
        <w:tc>
          <w:tcPr>
            <w:tcW w:w="2064" w:type="dxa"/>
            <w:shd w:val="clear" w:color="auto" w:fill="auto"/>
          </w:tcPr>
          <w:p w14:paraId="2D262582" w14:textId="77777777" w:rsidR="00302F85" w:rsidRPr="00F4742D" w:rsidRDefault="00302F85" w:rsidP="00E928B9">
            <w:pPr>
              <w:jc w:val="right"/>
              <w:rPr>
                <w:rFonts w:ascii="Angsana New" w:hAnsi="Angsana New"/>
                <w:sz w:val="26"/>
                <w:szCs w:val="26"/>
              </w:rPr>
            </w:pPr>
          </w:p>
        </w:tc>
        <w:tc>
          <w:tcPr>
            <w:tcW w:w="1627" w:type="dxa"/>
            <w:shd w:val="clear" w:color="auto" w:fill="auto"/>
          </w:tcPr>
          <w:p w14:paraId="2B79C877" w14:textId="77777777" w:rsidR="00302F85" w:rsidRPr="00D94887" w:rsidRDefault="00302F85" w:rsidP="00E928B9">
            <w:pPr>
              <w:jc w:val="right"/>
              <w:rPr>
                <w:rFonts w:ascii="Angsana New" w:hAnsi="Angsana New"/>
                <w:b/>
                <w:bCs/>
                <w:sz w:val="28"/>
              </w:rPr>
            </w:pPr>
          </w:p>
        </w:tc>
      </w:tr>
    </w:tbl>
    <w:p w14:paraId="6B41C1B5" w14:textId="77777777" w:rsidR="00AB26EF" w:rsidRPr="00F05645" w:rsidRDefault="00AA2755" w:rsidP="00EC5794">
      <w:pPr>
        <w:pStyle w:val="ListParagraph"/>
        <w:keepNext/>
        <w:numPr>
          <w:ilvl w:val="1"/>
          <w:numId w:val="21"/>
        </w:numPr>
        <w:spacing w:after="120" w:line="380" w:lineRule="exact"/>
        <w:ind w:left="450" w:right="-86" w:hanging="450"/>
        <w:jc w:val="thaiDistribute"/>
        <w:outlineLvl w:val="0"/>
        <w:rPr>
          <w:rFonts w:ascii="Angsana New" w:eastAsia="Arial Unicode MS" w:hAnsi="Angsana New"/>
          <w:b/>
          <w:bCs/>
          <w:sz w:val="28"/>
        </w:rPr>
      </w:pPr>
      <w:r>
        <w:rPr>
          <w:rFonts w:ascii="Angsana New" w:hAnsi="Angsana New"/>
          <w:sz w:val="28"/>
        </w:rPr>
        <w:lastRenderedPageBreak/>
        <w:tab/>
      </w:r>
      <w:r w:rsidR="00AB26EF" w:rsidRPr="00F05645">
        <w:rPr>
          <w:rFonts w:ascii="Angsana New" w:eastAsia="Arial Unicode MS" w:hAnsi="Angsana New"/>
          <w:b/>
          <w:bCs/>
          <w:sz w:val="28"/>
        </w:rPr>
        <w:t>Change in allowance for expected credit losses</w:t>
      </w:r>
    </w:p>
    <w:tbl>
      <w:tblPr>
        <w:tblW w:w="14202" w:type="dxa"/>
        <w:tblInd w:w="360" w:type="dxa"/>
        <w:tblLook w:val="04A0" w:firstRow="1" w:lastRow="0" w:firstColumn="1" w:lastColumn="0" w:noHBand="0" w:noVBand="1"/>
      </w:tblPr>
      <w:tblGrid>
        <w:gridCol w:w="3015"/>
        <w:gridCol w:w="2970"/>
        <w:gridCol w:w="2160"/>
        <w:gridCol w:w="2340"/>
        <w:gridCol w:w="1485"/>
        <w:gridCol w:w="2232"/>
      </w:tblGrid>
      <w:tr w:rsidR="00AB26EF" w:rsidRPr="00F05645" w14:paraId="6F72A961" w14:textId="77777777" w:rsidTr="00332BCC">
        <w:tc>
          <w:tcPr>
            <w:tcW w:w="3015" w:type="dxa"/>
            <w:shd w:val="clear" w:color="auto" w:fill="auto"/>
          </w:tcPr>
          <w:p w14:paraId="54B12727" w14:textId="77777777" w:rsidR="00AB26EF" w:rsidRPr="00F05645" w:rsidRDefault="00AB26EF" w:rsidP="00332BCC">
            <w:pPr>
              <w:jc w:val="center"/>
              <w:rPr>
                <w:rFonts w:ascii="Angsana New" w:hAnsi="Angsana New"/>
                <w:sz w:val="28"/>
                <w:cs/>
              </w:rPr>
            </w:pPr>
          </w:p>
        </w:tc>
        <w:tc>
          <w:tcPr>
            <w:tcW w:w="2970" w:type="dxa"/>
            <w:shd w:val="clear" w:color="auto" w:fill="auto"/>
          </w:tcPr>
          <w:p w14:paraId="2B37DA50" w14:textId="77777777" w:rsidR="00AB26EF" w:rsidRPr="00F05645" w:rsidRDefault="00AB26EF" w:rsidP="00332BCC">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18BEEC0F" w14:textId="77777777" w:rsidR="00AB26EF" w:rsidRPr="00F05645" w:rsidRDefault="00AB26EF" w:rsidP="00332BCC">
            <w:pPr>
              <w:jc w:val="center"/>
              <w:rPr>
                <w:rFonts w:ascii="Angsana New" w:hAnsi="Angsana New"/>
                <w:sz w:val="28"/>
              </w:rPr>
            </w:pPr>
            <w:r w:rsidRPr="00F05645">
              <w:rPr>
                <w:rFonts w:ascii="Angsana New" w:hAnsi="Angsana New"/>
                <w:sz w:val="28"/>
              </w:rPr>
              <w:t>(Thousand Baht)</w:t>
            </w:r>
          </w:p>
        </w:tc>
      </w:tr>
      <w:tr w:rsidR="00AB26EF" w:rsidRPr="00F05645" w14:paraId="62F837E1" w14:textId="77777777" w:rsidTr="00332BCC">
        <w:tc>
          <w:tcPr>
            <w:tcW w:w="3015" w:type="dxa"/>
            <w:shd w:val="clear" w:color="auto" w:fill="auto"/>
          </w:tcPr>
          <w:p w14:paraId="1CD8D558" w14:textId="77777777" w:rsidR="00AB26EF" w:rsidRPr="00F05645" w:rsidRDefault="00AB26EF" w:rsidP="00332BCC">
            <w:pPr>
              <w:jc w:val="center"/>
              <w:rPr>
                <w:rFonts w:ascii="Angsana New" w:hAnsi="Angsana New"/>
                <w:sz w:val="28"/>
                <w:cs/>
              </w:rPr>
            </w:pPr>
          </w:p>
        </w:tc>
        <w:tc>
          <w:tcPr>
            <w:tcW w:w="2970" w:type="dxa"/>
            <w:shd w:val="clear" w:color="auto" w:fill="auto"/>
          </w:tcPr>
          <w:p w14:paraId="457D420C" w14:textId="77777777" w:rsidR="00AB26EF" w:rsidRPr="00F05645" w:rsidRDefault="00AB26EF" w:rsidP="00332BCC">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715B9F39" w14:textId="77777777" w:rsidR="00AB26EF" w:rsidRPr="00F05645" w:rsidRDefault="00AB26EF" w:rsidP="00332BCC">
            <w:pPr>
              <w:jc w:val="center"/>
              <w:rPr>
                <w:rFonts w:ascii="Angsana New" w:hAnsi="Angsana New"/>
                <w:sz w:val="28"/>
                <w:cs/>
              </w:rPr>
            </w:pPr>
            <w:r w:rsidRPr="00F05645">
              <w:rPr>
                <w:rFonts w:ascii="Angsana New" w:hAnsi="Angsana New"/>
                <w:kern w:val="2"/>
                <w:sz w:val="28"/>
              </w:rPr>
              <w:t>Consolidated financial statements</w:t>
            </w:r>
          </w:p>
        </w:tc>
      </w:tr>
      <w:tr w:rsidR="00AB26EF" w:rsidRPr="00F05645" w14:paraId="4499A2A3" w14:textId="77777777" w:rsidTr="00332BCC">
        <w:tc>
          <w:tcPr>
            <w:tcW w:w="3015" w:type="dxa"/>
            <w:shd w:val="clear" w:color="auto" w:fill="auto"/>
          </w:tcPr>
          <w:p w14:paraId="67849B69" w14:textId="77777777" w:rsidR="00AB26EF" w:rsidRPr="00F05645" w:rsidRDefault="00AB26EF" w:rsidP="00332BCC">
            <w:pPr>
              <w:jc w:val="center"/>
              <w:rPr>
                <w:rFonts w:ascii="Angsana New" w:hAnsi="Angsana New"/>
                <w:sz w:val="28"/>
                <w:cs/>
              </w:rPr>
            </w:pPr>
          </w:p>
        </w:tc>
        <w:tc>
          <w:tcPr>
            <w:tcW w:w="2970" w:type="dxa"/>
            <w:shd w:val="clear" w:color="auto" w:fill="auto"/>
          </w:tcPr>
          <w:p w14:paraId="654B01D4" w14:textId="77777777" w:rsidR="00AB26EF" w:rsidRPr="00F05645" w:rsidRDefault="00AB26EF" w:rsidP="00332BCC">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0992176F" w14:textId="06738F60" w:rsidR="00AB26EF" w:rsidRPr="00F05645" w:rsidRDefault="00182E59" w:rsidP="00332BCC">
            <w:pPr>
              <w:jc w:val="center"/>
              <w:rPr>
                <w:rFonts w:ascii="Angsana New" w:hAnsi="Angsana New"/>
                <w:sz w:val="28"/>
              </w:rPr>
            </w:pPr>
            <w:r>
              <w:rPr>
                <w:rFonts w:ascii="Angsana New" w:hAnsi="Angsana New"/>
                <w:sz w:val="28"/>
              </w:rPr>
              <w:t>31 December 2020</w:t>
            </w:r>
          </w:p>
        </w:tc>
      </w:tr>
      <w:tr w:rsidR="00AB26EF" w:rsidRPr="00F05645" w14:paraId="4B512052" w14:textId="77777777" w:rsidTr="00332BCC">
        <w:tc>
          <w:tcPr>
            <w:tcW w:w="3015" w:type="dxa"/>
            <w:shd w:val="clear" w:color="auto" w:fill="auto"/>
          </w:tcPr>
          <w:p w14:paraId="55013296" w14:textId="77777777" w:rsidR="00AB26EF" w:rsidRPr="00F05645" w:rsidRDefault="00AB26EF" w:rsidP="00332BCC">
            <w:pPr>
              <w:jc w:val="center"/>
              <w:rPr>
                <w:rFonts w:ascii="Angsana New" w:hAnsi="Angsana New"/>
                <w:sz w:val="28"/>
                <w:cs/>
              </w:rPr>
            </w:pPr>
          </w:p>
        </w:tc>
        <w:tc>
          <w:tcPr>
            <w:tcW w:w="2970" w:type="dxa"/>
            <w:shd w:val="clear" w:color="auto" w:fill="auto"/>
          </w:tcPr>
          <w:p w14:paraId="29FE897F" w14:textId="77777777" w:rsidR="00AB26EF" w:rsidRPr="00F05645" w:rsidRDefault="00AB26EF" w:rsidP="00332BCC">
            <w:pPr>
              <w:jc w:val="center"/>
              <w:rPr>
                <w:rFonts w:ascii="Angsana New" w:hAnsi="Angsana New"/>
                <w:sz w:val="28"/>
                <w:cs/>
              </w:rPr>
            </w:pPr>
          </w:p>
        </w:tc>
        <w:tc>
          <w:tcPr>
            <w:tcW w:w="8217" w:type="dxa"/>
            <w:gridSpan w:val="4"/>
            <w:tcBorders>
              <w:bottom w:val="single" w:sz="4" w:space="0" w:color="auto"/>
            </w:tcBorders>
            <w:shd w:val="clear" w:color="auto" w:fill="auto"/>
          </w:tcPr>
          <w:p w14:paraId="24EDA148" w14:textId="616D15C9" w:rsidR="00AB26EF" w:rsidRPr="00F05645" w:rsidRDefault="00AB26EF" w:rsidP="00332BCC">
            <w:pPr>
              <w:jc w:val="center"/>
              <w:rPr>
                <w:rFonts w:ascii="Angsana New" w:hAnsi="Angsana New"/>
                <w:sz w:val="28"/>
              </w:rPr>
            </w:pPr>
            <w:r w:rsidRPr="00F05645">
              <w:rPr>
                <w:rFonts w:ascii="Angsana New" w:hAnsi="Angsana New"/>
                <w:sz w:val="28"/>
              </w:rPr>
              <w:t>Change in allowance credit loss</w:t>
            </w:r>
            <w:r w:rsidR="00D33AD2">
              <w:rPr>
                <w:rFonts w:ascii="Angsana New" w:hAnsi="Angsana New"/>
                <w:sz w:val="28"/>
              </w:rPr>
              <w:t>es</w:t>
            </w:r>
            <w:r w:rsidRPr="00F05645">
              <w:rPr>
                <w:rFonts w:ascii="Angsana New" w:hAnsi="Angsana New"/>
                <w:sz w:val="28"/>
              </w:rPr>
              <w:t xml:space="preserve"> increase (</w:t>
            </w:r>
            <w:r>
              <w:rPr>
                <w:rFonts w:ascii="Angsana New" w:hAnsi="Angsana New"/>
                <w:sz w:val="28"/>
              </w:rPr>
              <w:t>decrease</w:t>
            </w:r>
            <w:r w:rsidRPr="00F05645">
              <w:rPr>
                <w:rFonts w:ascii="Angsana New" w:hAnsi="Angsana New"/>
                <w:sz w:val="28"/>
              </w:rPr>
              <w:t>)</w:t>
            </w:r>
          </w:p>
        </w:tc>
      </w:tr>
      <w:tr w:rsidR="00AB26EF" w:rsidRPr="00756769" w14:paraId="383DAD44" w14:textId="77777777" w:rsidTr="00332BCC">
        <w:tc>
          <w:tcPr>
            <w:tcW w:w="3015" w:type="dxa"/>
            <w:shd w:val="clear" w:color="auto" w:fill="auto"/>
            <w:vAlign w:val="bottom"/>
          </w:tcPr>
          <w:p w14:paraId="0251C97A" w14:textId="77777777" w:rsidR="00AB26EF" w:rsidRPr="00F05645" w:rsidRDefault="00AB26EF" w:rsidP="00AA2684">
            <w:pPr>
              <w:pBdr>
                <w:bottom w:val="single" w:sz="4" w:space="1" w:color="auto"/>
              </w:pBdr>
              <w:jc w:val="center"/>
              <w:rPr>
                <w:rFonts w:ascii="Angsana New" w:hAnsi="Angsana New"/>
                <w:sz w:val="28"/>
              </w:rPr>
            </w:pPr>
            <w:r w:rsidRPr="00F05645">
              <w:rPr>
                <w:rFonts w:ascii="Angsana New" w:hAnsi="Angsana New"/>
                <w:sz w:val="28"/>
              </w:rPr>
              <w:t>Financial instruments</w:t>
            </w:r>
          </w:p>
        </w:tc>
        <w:tc>
          <w:tcPr>
            <w:tcW w:w="2970" w:type="dxa"/>
            <w:shd w:val="clear" w:color="auto" w:fill="auto"/>
            <w:vAlign w:val="bottom"/>
          </w:tcPr>
          <w:p w14:paraId="6F72B5B1" w14:textId="77777777" w:rsidR="006E0038" w:rsidRDefault="00AB26EF" w:rsidP="00332BCC">
            <w:pPr>
              <w:pBdr>
                <w:bottom w:val="single" w:sz="4" w:space="1" w:color="auto"/>
              </w:pBdr>
              <w:jc w:val="center"/>
              <w:rPr>
                <w:rFonts w:ascii="Angsana New" w:hAnsi="Angsana New"/>
                <w:sz w:val="28"/>
              </w:rPr>
            </w:pPr>
            <w:r w:rsidRPr="00F05645">
              <w:rPr>
                <w:rFonts w:ascii="Angsana New" w:hAnsi="Angsana New"/>
                <w:sz w:val="28"/>
              </w:rPr>
              <w:t xml:space="preserve">Description of significant changes </w:t>
            </w:r>
          </w:p>
          <w:p w14:paraId="16AAFF13" w14:textId="04EC11C7" w:rsidR="00AB26EF" w:rsidRPr="00F05645" w:rsidRDefault="00AB26EF" w:rsidP="00332BCC">
            <w:pPr>
              <w:pBdr>
                <w:bottom w:val="single" w:sz="4" w:space="1" w:color="auto"/>
              </w:pBdr>
              <w:jc w:val="center"/>
              <w:rPr>
                <w:rFonts w:ascii="Angsana New" w:hAnsi="Angsana New"/>
                <w:sz w:val="28"/>
              </w:rPr>
            </w:pPr>
            <w:r w:rsidRPr="00F05645">
              <w:rPr>
                <w:rFonts w:ascii="Angsana New" w:hAnsi="Angsana New"/>
                <w:sz w:val="28"/>
              </w:rPr>
              <w:t>in carrying amount</w:t>
            </w:r>
          </w:p>
        </w:tc>
        <w:tc>
          <w:tcPr>
            <w:tcW w:w="2160" w:type="dxa"/>
            <w:tcBorders>
              <w:top w:val="single" w:sz="4" w:space="0" w:color="auto"/>
            </w:tcBorders>
            <w:shd w:val="clear" w:color="auto" w:fill="auto"/>
            <w:vAlign w:val="bottom"/>
          </w:tcPr>
          <w:p w14:paraId="0DBAD984" w14:textId="77777777" w:rsidR="006E0038" w:rsidRDefault="00AB26EF" w:rsidP="00332BCC">
            <w:pPr>
              <w:pBdr>
                <w:bottom w:val="single" w:sz="4" w:space="1" w:color="auto"/>
              </w:pBdr>
              <w:ind w:left="-147"/>
              <w:jc w:val="center"/>
              <w:rPr>
                <w:rFonts w:ascii="Angsana New" w:hAnsi="Angsana New"/>
                <w:sz w:val="28"/>
              </w:rPr>
            </w:pPr>
            <w:r w:rsidRPr="00F05645">
              <w:rPr>
                <w:rFonts w:ascii="Angsana New" w:hAnsi="Angsana New"/>
                <w:sz w:val="28"/>
              </w:rPr>
              <w:t xml:space="preserve">Financial assets without significant increase </w:t>
            </w:r>
          </w:p>
          <w:p w14:paraId="390846C2" w14:textId="1EB12A92" w:rsidR="00AB26EF" w:rsidRPr="00F05645" w:rsidRDefault="00AB26EF" w:rsidP="00332BCC">
            <w:pPr>
              <w:pBdr>
                <w:bottom w:val="single" w:sz="4" w:space="1" w:color="auto"/>
              </w:pBdr>
              <w:ind w:left="-147"/>
              <w:jc w:val="center"/>
              <w:rPr>
                <w:rFonts w:ascii="Angsana New" w:hAnsi="Angsana New"/>
                <w:sz w:val="28"/>
              </w:rPr>
            </w:pPr>
            <w:r w:rsidRPr="00F05645">
              <w:rPr>
                <w:rFonts w:ascii="Angsana New" w:hAnsi="Angsana New"/>
                <w:sz w:val="28"/>
              </w:rPr>
              <w:t>of credit risk</w:t>
            </w:r>
          </w:p>
        </w:tc>
        <w:tc>
          <w:tcPr>
            <w:tcW w:w="2340" w:type="dxa"/>
            <w:tcBorders>
              <w:top w:val="single" w:sz="4" w:space="0" w:color="auto"/>
            </w:tcBorders>
            <w:shd w:val="clear" w:color="auto" w:fill="auto"/>
            <w:vAlign w:val="bottom"/>
          </w:tcPr>
          <w:p w14:paraId="6962FA24" w14:textId="77777777" w:rsidR="006E0038" w:rsidRDefault="00AB26EF" w:rsidP="00332BCC">
            <w:pPr>
              <w:pBdr>
                <w:bottom w:val="single" w:sz="4" w:space="1" w:color="auto"/>
              </w:pBdr>
              <w:jc w:val="center"/>
              <w:rPr>
                <w:rFonts w:ascii="Angsana New" w:hAnsi="Angsana New"/>
                <w:sz w:val="28"/>
              </w:rPr>
            </w:pPr>
            <w:r w:rsidRPr="00F05645">
              <w:rPr>
                <w:rFonts w:ascii="Angsana New" w:hAnsi="Angsana New"/>
                <w:sz w:val="28"/>
              </w:rPr>
              <w:t xml:space="preserve">Financial assets with significant increase </w:t>
            </w:r>
          </w:p>
          <w:p w14:paraId="0D8F5C91" w14:textId="54375273" w:rsidR="00AB26EF" w:rsidRPr="00F05645" w:rsidRDefault="00AB26EF" w:rsidP="00332BCC">
            <w:pPr>
              <w:pBdr>
                <w:bottom w:val="single" w:sz="4" w:space="1" w:color="auto"/>
              </w:pBdr>
              <w:jc w:val="center"/>
              <w:rPr>
                <w:rFonts w:ascii="Angsana New" w:hAnsi="Angsana New"/>
                <w:sz w:val="28"/>
              </w:rPr>
            </w:pPr>
            <w:r w:rsidRPr="00F05645">
              <w:rPr>
                <w:rFonts w:ascii="Angsana New" w:hAnsi="Angsana New"/>
                <w:sz w:val="28"/>
              </w:rPr>
              <w:t>of credit risk</w:t>
            </w:r>
          </w:p>
        </w:tc>
        <w:tc>
          <w:tcPr>
            <w:tcW w:w="1485" w:type="dxa"/>
            <w:tcBorders>
              <w:top w:val="single" w:sz="4" w:space="0" w:color="auto"/>
            </w:tcBorders>
            <w:shd w:val="clear" w:color="auto" w:fill="auto"/>
            <w:vAlign w:val="bottom"/>
          </w:tcPr>
          <w:p w14:paraId="4FDEE338" w14:textId="77777777" w:rsidR="00AB26EF" w:rsidRPr="00F05645" w:rsidRDefault="00AB26EF" w:rsidP="00332BCC">
            <w:pPr>
              <w:pBdr>
                <w:bottom w:val="single" w:sz="4" w:space="1" w:color="auto"/>
              </w:pBdr>
              <w:jc w:val="center"/>
              <w:rPr>
                <w:rFonts w:ascii="Angsana New" w:hAnsi="Angsana New"/>
                <w:sz w:val="28"/>
              </w:rPr>
            </w:pPr>
            <w:r w:rsidRPr="00F05645">
              <w:rPr>
                <w:rFonts w:ascii="Angsana New" w:hAnsi="Angsana New"/>
                <w:sz w:val="28"/>
              </w:rPr>
              <w:t>Financial assets that have credit impairment</w:t>
            </w:r>
          </w:p>
        </w:tc>
        <w:tc>
          <w:tcPr>
            <w:tcW w:w="2232" w:type="dxa"/>
            <w:tcBorders>
              <w:top w:val="single" w:sz="4" w:space="0" w:color="auto"/>
            </w:tcBorders>
            <w:shd w:val="clear" w:color="auto" w:fill="auto"/>
            <w:vAlign w:val="bottom"/>
          </w:tcPr>
          <w:p w14:paraId="34BFAC31" w14:textId="77777777" w:rsidR="00AB26EF" w:rsidRPr="00756769" w:rsidRDefault="00AB26EF" w:rsidP="00332BCC">
            <w:pPr>
              <w:pBdr>
                <w:bottom w:val="single" w:sz="4" w:space="1" w:color="auto"/>
              </w:pBdr>
              <w:ind w:right="-126"/>
              <w:jc w:val="center"/>
              <w:rPr>
                <w:rFonts w:ascii="Angsana New" w:hAnsi="Angsana New"/>
                <w:sz w:val="28"/>
              </w:rPr>
            </w:pPr>
            <w:r w:rsidRPr="00F05645">
              <w:rPr>
                <w:rFonts w:ascii="Angsana New" w:hAnsi="Angsana New"/>
                <w:sz w:val="28"/>
              </w:rPr>
              <w:t>Financial assets that are measured at allowance by simple principles</w:t>
            </w:r>
          </w:p>
        </w:tc>
      </w:tr>
      <w:tr w:rsidR="00774D9A" w:rsidRPr="00756769" w14:paraId="467C54CD" w14:textId="77777777" w:rsidTr="00F86216">
        <w:tc>
          <w:tcPr>
            <w:tcW w:w="3015" w:type="dxa"/>
            <w:shd w:val="clear" w:color="auto" w:fill="auto"/>
          </w:tcPr>
          <w:p w14:paraId="72A59F82" w14:textId="77777777" w:rsidR="00774D9A" w:rsidRPr="00F05645" w:rsidRDefault="00774D9A" w:rsidP="00774D9A">
            <w:pPr>
              <w:rPr>
                <w:rFonts w:ascii="Angsana New" w:hAnsi="Angsana New"/>
                <w:sz w:val="28"/>
              </w:rPr>
            </w:pPr>
            <w:r w:rsidRPr="00F05645">
              <w:rPr>
                <w:rFonts w:ascii="Angsana New" w:hAnsi="Angsana New"/>
                <w:sz w:val="28"/>
              </w:rPr>
              <w:t>Investment in private debt securities</w:t>
            </w:r>
          </w:p>
          <w:p w14:paraId="71D41B4D" w14:textId="77777777" w:rsidR="00774D9A" w:rsidRPr="00F05645" w:rsidRDefault="00774D9A" w:rsidP="00774D9A">
            <w:pPr>
              <w:rPr>
                <w:rFonts w:ascii="Angsana New" w:hAnsi="Angsana New"/>
                <w:sz w:val="28"/>
              </w:rPr>
            </w:pPr>
          </w:p>
        </w:tc>
        <w:tc>
          <w:tcPr>
            <w:tcW w:w="2970" w:type="dxa"/>
            <w:shd w:val="clear" w:color="auto" w:fill="auto"/>
          </w:tcPr>
          <w:p w14:paraId="14E32960" w14:textId="77777777" w:rsidR="00774D9A" w:rsidRDefault="00774D9A" w:rsidP="00774D9A">
            <w:pPr>
              <w:rPr>
                <w:rFonts w:ascii="Angsana New" w:hAnsi="Angsana New"/>
                <w:sz w:val="28"/>
              </w:rPr>
            </w:pPr>
            <w:r w:rsidRPr="00F05645">
              <w:rPr>
                <w:rFonts w:ascii="Angsana New" w:hAnsi="Angsana New"/>
                <w:sz w:val="28"/>
              </w:rPr>
              <w:t>Defaulted on the due date specified</w:t>
            </w:r>
          </w:p>
          <w:p w14:paraId="7128447E" w14:textId="610EFD99" w:rsidR="00774D9A" w:rsidRPr="00F05645" w:rsidRDefault="00774D9A" w:rsidP="00774D9A">
            <w:pPr>
              <w:ind w:left="248"/>
              <w:rPr>
                <w:rFonts w:ascii="Angsana New" w:hAnsi="Angsana New"/>
                <w:sz w:val="28"/>
              </w:rPr>
            </w:pPr>
            <w:r w:rsidRPr="00F05645">
              <w:rPr>
                <w:rFonts w:ascii="Angsana New" w:hAnsi="Angsana New"/>
                <w:sz w:val="28"/>
              </w:rPr>
              <w:t>in the debt instrument</w:t>
            </w:r>
            <w:r w:rsidR="00B9565F">
              <w:rPr>
                <w:rFonts w:ascii="Angsana New" w:hAnsi="Angsana New"/>
                <w:sz w:val="28"/>
              </w:rPr>
              <w:t xml:space="preserve"> </w:t>
            </w:r>
            <w:r w:rsidR="006E0038">
              <w:rPr>
                <w:rFonts w:ascii="Angsana New" w:hAnsi="Angsana New"/>
                <w:sz w:val="28"/>
              </w:rPr>
              <w:t>/</w:t>
            </w:r>
            <w:r w:rsidR="00B9565F">
              <w:rPr>
                <w:rFonts w:ascii="Angsana New" w:hAnsi="Angsana New"/>
                <w:sz w:val="28"/>
              </w:rPr>
              <w:t xml:space="preserve"> </w:t>
            </w:r>
            <w:r w:rsidR="006E0038">
              <w:rPr>
                <w:rFonts w:ascii="Angsana New" w:hAnsi="Angsana New"/>
                <w:sz w:val="28"/>
              </w:rPr>
              <w:t xml:space="preserve">(Reversal due to received the </w:t>
            </w:r>
            <w:r w:rsidR="000A4E8E">
              <w:rPr>
                <w:rFonts w:ascii="Angsana New" w:hAnsi="Angsana New"/>
                <w:sz w:val="28"/>
              </w:rPr>
              <w:t>payment)</w:t>
            </w:r>
          </w:p>
        </w:tc>
        <w:tc>
          <w:tcPr>
            <w:tcW w:w="2160" w:type="dxa"/>
            <w:shd w:val="clear" w:color="auto" w:fill="auto"/>
            <w:vAlign w:val="bottom"/>
          </w:tcPr>
          <w:p w14:paraId="30D888CA" w14:textId="54DA269D" w:rsidR="00774D9A" w:rsidRPr="0044465F" w:rsidRDefault="00774D9A" w:rsidP="00774D9A">
            <w:pPr>
              <w:jc w:val="right"/>
              <w:rPr>
                <w:rFonts w:ascii="Angsana New" w:hAnsi="Angsana New"/>
                <w:sz w:val="28"/>
              </w:rPr>
            </w:pPr>
            <w:r w:rsidRPr="00F4742D">
              <w:rPr>
                <w:rFonts w:ascii="Angsana New" w:hAnsi="Angsana New"/>
                <w:sz w:val="28"/>
              </w:rPr>
              <w:t>-</w:t>
            </w:r>
          </w:p>
        </w:tc>
        <w:tc>
          <w:tcPr>
            <w:tcW w:w="2340" w:type="dxa"/>
            <w:shd w:val="clear" w:color="auto" w:fill="auto"/>
            <w:vAlign w:val="bottom"/>
          </w:tcPr>
          <w:p w14:paraId="7E048053" w14:textId="0840E34B" w:rsidR="00774D9A" w:rsidRPr="0044465F" w:rsidRDefault="00774D9A" w:rsidP="00774D9A">
            <w:pPr>
              <w:jc w:val="right"/>
              <w:rPr>
                <w:rFonts w:ascii="Angsana New" w:hAnsi="Angsana New"/>
                <w:sz w:val="28"/>
              </w:rPr>
            </w:pPr>
            <w:r w:rsidRPr="00F4742D">
              <w:rPr>
                <w:rFonts w:ascii="Angsana New" w:hAnsi="Angsana New"/>
                <w:sz w:val="28"/>
              </w:rPr>
              <w:t>-</w:t>
            </w:r>
          </w:p>
        </w:tc>
        <w:tc>
          <w:tcPr>
            <w:tcW w:w="1485" w:type="dxa"/>
            <w:shd w:val="clear" w:color="auto" w:fill="auto"/>
            <w:vAlign w:val="bottom"/>
          </w:tcPr>
          <w:p w14:paraId="0DBBF348" w14:textId="54F566E3" w:rsidR="00774D9A" w:rsidRPr="0044465F" w:rsidRDefault="00A747A4" w:rsidP="00774D9A">
            <w:pPr>
              <w:jc w:val="right"/>
              <w:rPr>
                <w:rFonts w:ascii="Angsana New" w:hAnsi="Angsana New"/>
                <w:sz w:val="28"/>
              </w:rPr>
            </w:pPr>
            <w:r>
              <w:rPr>
                <w:rFonts w:ascii="Angsana New" w:hAnsi="Angsana New"/>
                <w:sz w:val="28"/>
              </w:rPr>
              <w:t>(</w:t>
            </w:r>
            <w:r w:rsidR="00774D9A">
              <w:rPr>
                <w:rFonts w:ascii="Angsana New" w:hAnsi="Angsana New"/>
                <w:sz w:val="28"/>
              </w:rPr>
              <w:t>803</w:t>
            </w:r>
            <w:r>
              <w:rPr>
                <w:rFonts w:ascii="Angsana New" w:hAnsi="Angsana New"/>
                <w:sz w:val="28"/>
              </w:rPr>
              <w:t>)</w:t>
            </w:r>
          </w:p>
        </w:tc>
        <w:tc>
          <w:tcPr>
            <w:tcW w:w="2232" w:type="dxa"/>
            <w:shd w:val="clear" w:color="auto" w:fill="auto"/>
            <w:vAlign w:val="bottom"/>
          </w:tcPr>
          <w:p w14:paraId="7E70BFD5" w14:textId="1E92D73C" w:rsidR="00774D9A" w:rsidRPr="0044465F" w:rsidRDefault="00774D9A" w:rsidP="00774D9A">
            <w:pPr>
              <w:jc w:val="right"/>
              <w:rPr>
                <w:rFonts w:ascii="Angsana New" w:hAnsi="Angsana New"/>
                <w:b/>
                <w:bCs/>
                <w:sz w:val="28"/>
              </w:rPr>
            </w:pPr>
            <w:r w:rsidRPr="00F4742D">
              <w:rPr>
                <w:rFonts w:ascii="Angsana New" w:hAnsi="Angsana New"/>
                <w:b/>
                <w:bCs/>
                <w:sz w:val="28"/>
              </w:rPr>
              <w:t>-</w:t>
            </w:r>
          </w:p>
        </w:tc>
      </w:tr>
      <w:tr w:rsidR="00774D9A" w:rsidRPr="00756769" w14:paraId="4F62A505" w14:textId="77777777" w:rsidTr="00332BCC">
        <w:tc>
          <w:tcPr>
            <w:tcW w:w="3015" w:type="dxa"/>
            <w:shd w:val="clear" w:color="auto" w:fill="auto"/>
            <w:vAlign w:val="bottom"/>
          </w:tcPr>
          <w:p w14:paraId="58FDD47A" w14:textId="7D26B852" w:rsidR="00774D9A" w:rsidRPr="00F05645" w:rsidRDefault="00774D9A" w:rsidP="00774D9A">
            <w:pPr>
              <w:rPr>
                <w:rFonts w:ascii="Angsana New" w:hAnsi="Angsana New"/>
                <w:sz w:val="28"/>
              </w:rPr>
            </w:pPr>
            <w:r w:rsidRPr="00F05645">
              <w:rPr>
                <w:rFonts w:ascii="Angsana New" w:hAnsi="Angsana New"/>
                <w:sz w:val="28"/>
              </w:rPr>
              <w:t>Loan to third parties</w:t>
            </w:r>
          </w:p>
        </w:tc>
        <w:tc>
          <w:tcPr>
            <w:tcW w:w="2970" w:type="dxa"/>
            <w:shd w:val="clear" w:color="auto" w:fill="auto"/>
            <w:vAlign w:val="bottom"/>
          </w:tcPr>
          <w:p w14:paraId="1CCD2483" w14:textId="33DEA30F" w:rsidR="00774D9A" w:rsidRPr="00F05645" w:rsidRDefault="00DC562F" w:rsidP="00DC562F">
            <w:pPr>
              <w:rPr>
                <w:rFonts w:ascii="Angsana New" w:hAnsi="Angsana New"/>
                <w:sz w:val="28"/>
              </w:rPr>
            </w:pPr>
            <w:r w:rsidRPr="00DC562F">
              <w:rPr>
                <w:rFonts w:ascii="Angsana New" w:hAnsi="Angsana New"/>
                <w:sz w:val="28"/>
              </w:rPr>
              <w:t>Defaulted on the specified due date</w:t>
            </w:r>
          </w:p>
        </w:tc>
        <w:tc>
          <w:tcPr>
            <w:tcW w:w="2160" w:type="dxa"/>
            <w:shd w:val="clear" w:color="auto" w:fill="auto"/>
            <w:vAlign w:val="bottom"/>
          </w:tcPr>
          <w:p w14:paraId="04FE876A" w14:textId="50083B16" w:rsidR="00774D9A" w:rsidRPr="0044465F" w:rsidRDefault="00774D9A" w:rsidP="00774D9A">
            <w:pPr>
              <w:jc w:val="right"/>
              <w:rPr>
                <w:rFonts w:ascii="Angsana New" w:hAnsi="Angsana New"/>
                <w:sz w:val="28"/>
              </w:rPr>
            </w:pPr>
            <w:r w:rsidRPr="00F4742D">
              <w:rPr>
                <w:rFonts w:ascii="Angsana New" w:hAnsi="Angsana New"/>
                <w:sz w:val="28"/>
              </w:rPr>
              <w:t>-</w:t>
            </w:r>
          </w:p>
        </w:tc>
        <w:tc>
          <w:tcPr>
            <w:tcW w:w="2340" w:type="dxa"/>
            <w:shd w:val="clear" w:color="auto" w:fill="auto"/>
            <w:vAlign w:val="bottom"/>
          </w:tcPr>
          <w:p w14:paraId="339DAE79" w14:textId="3C5C58D0" w:rsidR="00774D9A" w:rsidRPr="0044465F" w:rsidRDefault="00774D9A" w:rsidP="00774D9A">
            <w:pPr>
              <w:jc w:val="right"/>
              <w:rPr>
                <w:rFonts w:ascii="Angsana New" w:hAnsi="Angsana New"/>
                <w:sz w:val="28"/>
              </w:rPr>
            </w:pPr>
            <w:r w:rsidRPr="00F4742D">
              <w:rPr>
                <w:rFonts w:ascii="Angsana New" w:hAnsi="Angsana New"/>
                <w:sz w:val="28"/>
              </w:rPr>
              <w:t>-</w:t>
            </w:r>
          </w:p>
        </w:tc>
        <w:tc>
          <w:tcPr>
            <w:tcW w:w="1485" w:type="dxa"/>
            <w:shd w:val="clear" w:color="auto" w:fill="auto"/>
            <w:vAlign w:val="bottom"/>
          </w:tcPr>
          <w:p w14:paraId="433B1DF1" w14:textId="54D6101D" w:rsidR="00774D9A" w:rsidRPr="0044465F" w:rsidRDefault="00DC562F" w:rsidP="00774D9A">
            <w:pPr>
              <w:jc w:val="right"/>
              <w:rPr>
                <w:rFonts w:ascii="Angsana New" w:hAnsi="Angsana New"/>
                <w:sz w:val="28"/>
              </w:rPr>
            </w:pPr>
            <w:r>
              <w:rPr>
                <w:rFonts w:ascii="Angsana New" w:hAnsi="Angsana New"/>
                <w:sz w:val="28"/>
              </w:rPr>
              <w:t>3,</w:t>
            </w:r>
            <w:r w:rsidR="00FD029E">
              <w:rPr>
                <w:rFonts w:ascii="Angsana New" w:hAnsi="Angsana New"/>
                <w:sz w:val="28"/>
              </w:rPr>
              <w:t>75</w:t>
            </w:r>
            <w:r>
              <w:rPr>
                <w:rFonts w:ascii="Angsana New" w:hAnsi="Angsana New"/>
                <w:sz w:val="28"/>
              </w:rPr>
              <w:t>0</w:t>
            </w:r>
          </w:p>
        </w:tc>
        <w:tc>
          <w:tcPr>
            <w:tcW w:w="2232" w:type="dxa"/>
            <w:shd w:val="clear" w:color="auto" w:fill="auto"/>
            <w:vAlign w:val="bottom"/>
          </w:tcPr>
          <w:p w14:paraId="4DF8730D" w14:textId="7E2D409F" w:rsidR="00774D9A" w:rsidRPr="0044465F" w:rsidRDefault="00774D9A" w:rsidP="00774D9A">
            <w:pPr>
              <w:jc w:val="right"/>
              <w:rPr>
                <w:rFonts w:ascii="Angsana New" w:hAnsi="Angsana New"/>
                <w:b/>
                <w:bCs/>
                <w:sz w:val="28"/>
              </w:rPr>
            </w:pPr>
            <w:r w:rsidRPr="005B1C57">
              <w:rPr>
                <w:rFonts w:ascii="Angsana New" w:hAnsi="Angsana New"/>
                <w:sz w:val="28"/>
              </w:rPr>
              <w:t>-</w:t>
            </w:r>
          </w:p>
        </w:tc>
      </w:tr>
      <w:tr w:rsidR="00DC562F" w:rsidRPr="00756769" w14:paraId="354E8F54" w14:textId="77777777" w:rsidTr="0024390A">
        <w:tc>
          <w:tcPr>
            <w:tcW w:w="3015" w:type="dxa"/>
            <w:shd w:val="clear" w:color="auto" w:fill="auto"/>
          </w:tcPr>
          <w:p w14:paraId="095149E8" w14:textId="35218DF1" w:rsidR="00DC562F" w:rsidRPr="00F05645" w:rsidRDefault="00DC562F" w:rsidP="00DC562F">
            <w:pPr>
              <w:rPr>
                <w:rFonts w:ascii="Angsana New" w:hAnsi="Angsana New"/>
                <w:sz w:val="28"/>
              </w:rPr>
            </w:pPr>
            <w:r w:rsidRPr="008230B7">
              <w:rPr>
                <w:rFonts w:ascii="Angsana New" w:hAnsi="Angsana New"/>
                <w:sz w:val="28"/>
              </w:rPr>
              <w:t xml:space="preserve">Loan to related </w:t>
            </w:r>
            <w:r w:rsidR="00171A8E">
              <w:rPr>
                <w:rFonts w:ascii="Angsana New" w:hAnsi="Angsana New"/>
                <w:sz w:val="28"/>
              </w:rPr>
              <w:t>parties</w:t>
            </w:r>
          </w:p>
        </w:tc>
        <w:tc>
          <w:tcPr>
            <w:tcW w:w="2970" w:type="dxa"/>
            <w:shd w:val="clear" w:color="auto" w:fill="auto"/>
          </w:tcPr>
          <w:p w14:paraId="0E8D0441" w14:textId="0941DC2D" w:rsidR="00DC562F" w:rsidRPr="00F05645" w:rsidRDefault="00DC562F" w:rsidP="00DC562F">
            <w:pPr>
              <w:rPr>
                <w:rFonts w:ascii="Angsana New" w:hAnsi="Angsana New"/>
                <w:sz w:val="28"/>
              </w:rPr>
            </w:pPr>
            <w:r w:rsidRPr="008230B7">
              <w:rPr>
                <w:rFonts w:ascii="Angsana New" w:hAnsi="Angsana New"/>
                <w:sz w:val="28"/>
              </w:rPr>
              <w:t>Defaulted on the specified due date</w:t>
            </w:r>
          </w:p>
        </w:tc>
        <w:tc>
          <w:tcPr>
            <w:tcW w:w="2160" w:type="dxa"/>
            <w:shd w:val="clear" w:color="auto" w:fill="auto"/>
            <w:vAlign w:val="bottom"/>
          </w:tcPr>
          <w:p w14:paraId="52E8E337" w14:textId="3DDCFBFC" w:rsidR="00DC562F" w:rsidRPr="00F4742D" w:rsidRDefault="00083584" w:rsidP="00DC562F">
            <w:pPr>
              <w:jc w:val="right"/>
              <w:rPr>
                <w:rFonts w:ascii="Angsana New" w:hAnsi="Angsana New"/>
                <w:sz w:val="28"/>
              </w:rPr>
            </w:pPr>
            <w:r>
              <w:rPr>
                <w:rFonts w:ascii="Angsana New" w:hAnsi="Angsana New"/>
                <w:sz w:val="28"/>
              </w:rPr>
              <w:t>-</w:t>
            </w:r>
          </w:p>
        </w:tc>
        <w:tc>
          <w:tcPr>
            <w:tcW w:w="2340" w:type="dxa"/>
            <w:shd w:val="clear" w:color="auto" w:fill="auto"/>
            <w:vAlign w:val="bottom"/>
          </w:tcPr>
          <w:p w14:paraId="4B619843" w14:textId="61BBCD0F" w:rsidR="00DC562F" w:rsidRPr="00F4742D" w:rsidRDefault="00083584" w:rsidP="00DC562F">
            <w:pPr>
              <w:jc w:val="right"/>
              <w:rPr>
                <w:rFonts w:ascii="Angsana New" w:hAnsi="Angsana New"/>
                <w:sz w:val="28"/>
              </w:rPr>
            </w:pPr>
            <w:r>
              <w:rPr>
                <w:rFonts w:ascii="Angsana New" w:hAnsi="Angsana New"/>
                <w:sz w:val="28"/>
              </w:rPr>
              <w:t>-</w:t>
            </w:r>
          </w:p>
        </w:tc>
        <w:tc>
          <w:tcPr>
            <w:tcW w:w="1485" w:type="dxa"/>
            <w:shd w:val="clear" w:color="auto" w:fill="auto"/>
            <w:vAlign w:val="bottom"/>
          </w:tcPr>
          <w:p w14:paraId="7A1B0FAA" w14:textId="0583D6A0" w:rsidR="00DC562F" w:rsidRPr="005B1C57" w:rsidRDefault="00DC562F" w:rsidP="00DC562F">
            <w:pPr>
              <w:jc w:val="right"/>
              <w:rPr>
                <w:rFonts w:ascii="Angsana New" w:hAnsi="Angsana New"/>
                <w:sz w:val="28"/>
              </w:rPr>
            </w:pPr>
            <w:r>
              <w:rPr>
                <w:rFonts w:ascii="Angsana New" w:hAnsi="Angsana New"/>
                <w:sz w:val="28"/>
              </w:rPr>
              <w:t>100,140</w:t>
            </w:r>
          </w:p>
        </w:tc>
        <w:tc>
          <w:tcPr>
            <w:tcW w:w="2232" w:type="dxa"/>
            <w:shd w:val="clear" w:color="auto" w:fill="auto"/>
            <w:vAlign w:val="bottom"/>
          </w:tcPr>
          <w:p w14:paraId="7B34D7FA" w14:textId="2DCD6383" w:rsidR="00DC562F" w:rsidRPr="005B1C57" w:rsidRDefault="00083584" w:rsidP="00DC562F">
            <w:pPr>
              <w:jc w:val="right"/>
              <w:rPr>
                <w:rFonts w:ascii="Angsana New" w:hAnsi="Angsana New"/>
                <w:sz w:val="28"/>
              </w:rPr>
            </w:pPr>
            <w:r>
              <w:rPr>
                <w:rFonts w:ascii="Angsana New" w:hAnsi="Angsana New"/>
                <w:sz w:val="28"/>
              </w:rPr>
              <w:t>-</w:t>
            </w:r>
          </w:p>
        </w:tc>
      </w:tr>
      <w:tr w:rsidR="00DC562F" w:rsidRPr="00756769" w14:paraId="75EDCA55" w14:textId="77777777" w:rsidTr="00332BCC">
        <w:tc>
          <w:tcPr>
            <w:tcW w:w="3015" w:type="dxa"/>
            <w:shd w:val="clear" w:color="auto" w:fill="auto"/>
            <w:vAlign w:val="bottom"/>
          </w:tcPr>
          <w:p w14:paraId="07510CA2" w14:textId="7057679B" w:rsidR="00DC562F" w:rsidRPr="00F05645" w:rsidRDefault="00DC562F" w:rsidP="00DC562F">
            <w:pPr>
              <w:rPr>
                <w:rFonts w:ascii="Angsana New" w:hAnsi="Angsana New"/>
                <w:sz w:val="28"/>
              </w:rPr>
            </w:pPr>
            <w:r w:rsidRPr="00B0588D">
              <w:rPr>
                <w:rFonts w:ascii="Angsana New" w:hAnsi="Angsana New"/>
                <w:sz w:val="28"/>
              </w:rPr>
              <w:t>Other assets</w:t>
            </w:r>
          </w:p>
        </w:tc>
        <w:tc>
          <w:tcPr>
            <w:tcW w:w="2970" w:type="dxa"/>
            <w:shd w:val="clear" w:color="auto" w:fill="auto"/>
            <w:vAlign w:val="bottom"/>
          </w:tcPr>
          <w:p w14:paraId="4B5E574D" w14:textId="642E872A" w:rsidR="00DC562F" w:rsidRPr="00F05645" w:rsidRDefault="00DC562F" w:rsidP="00DC562F">
            <w:pPr>
              <w:rPr>
                <w:rFonts w:ascii="Angsana New" w:hAnsi="Angsana New"/>
                <w:sz w:val="28"/>
              </w:rPr>
            </w:pPr>
            <w:r w:rsidRPr="00F05645">
              <w:rPr>
                <w:rFonts w:ascii="Angsana New" w:hAnsi="Angsana New"/>
                <w:sz w:val="28"/>
              </w:rPr>
              <w:t>Defaulted on the</w:t>
            </w:r>
            <w:r>
              <w:rPr>
                <w:rFonts w:ascii="Angsana New" w:hAnsi="Angsana New"/>
                <w:sz w:val="28"/>
              </w:rPr>
              <w:t xml:space="preserve"> </w:t>
            </w:r>
            <w:r w:rsidRPr="00F05645">
              <w:rPr>
                <w:rFonts w:ascii="Angsana New" w:hAnsi="Angsana New"/>
                <w:sz w:val="28"/>
              </w:rPr>
              <w:t>specified due date</w:t>
            </w:r>
          </w:p>
        </w:tc>
        <w:tc>
          <w:tcPr>
            <w:tcW w:w="2160" w:type="dxa"/>
            <w:shd w:val="clear" w:color="auto" w:fill="auto"/>
            <w:vAlign w:val="bottom"/>
          </w:tcPr>
          <w:p w14:paraId="7D480481" w14:textId="66CFA3F7" w:rsidR="00DC562F" w:rsidRPr="0044465F" w:rsidRDefault="00DC562F" w:rsidP="00DC562F">
            <w:pPr>
              <w:jc w:val="right"/>
              <w:rPr>
                <w:rFonts w:ascii="Angsana New" w:hAnsi="Angsana New"/>
                <w:sz w:val="28"/>
              </w:rPr>
            </w:pPr>
            <w:r w:rsidRPr="00F4742D">
              <w:rPr>
                <w:rFonts w:ascii="Angsana New" w:hAnsi="Angsana New"/>
                <w:sz w:val="28"/>
              </w:rPr>
              <w:t>-</w:t>
            </w:r>
          </w:p>
        </w:tc>
        <w:tc>
          <w:tcPr>
            <w:tcW w:w="2340" w:type="dxa"/>
            <w:shd w:val="clear" w:color="auto" w:fill="auto"/>
            <w:vAlign w:val="bottom"/>
          </w:tcPr>
          <w:p w14:paraId="4EE1B968" w14:textId="3DC7EF9D" w:rsidR="00DC562F" w:rsidRPr="0044465F" w:rsidRDefault="00DC562F" w:rsidP="00DC562F">
            <w:pPr>
              <w:jc w:val="right"/>
              <w:rPr>
                <w:rFonts w:ascii="Angsana New" w:hAnsi="Angsana New"/>
                <w:sz w:val="28"/>
              </w:rPr>
            </w:pPr>
            <w:r w:rsidRPr="00F4742D">
              <w:rPr>
                <w:rFonts w:ascii="Angsana New" w:hAnsi="Angsana New"/>
                <w:sz w:val="28"/>
              </w:rPr>
              <w:t>-</w:t>
            </w:r>
          </w:p>
        </w:tc>
        <w:tc>
          <w:tcPr>
            <w:tcW w:w="1485" w:type="dxa"/>
            <w:shd w:val="clear" w:color="auto" w:fill="auto"/>
            <w:vAlign w:val="bottom"/>
          </w:tcPr>
          <w:p w14:paraId="44929E07" w14:textId="29151EFC" w:rsidR="00DC562F" w:rsidRPr="0044465F" w:rsidRDefault="00DC562F" w:rsidP="00DC562F">
            <w:pPr>
              <w:jc w:val="right"/>
              <w:rPr>
                <w:rFonts w:ascii="Angsana New" w:hAnsi="Angsana New"/>
                <w:sz w:val="28"/>
              </w:rPr>
            </w:pPr>
            <w:r w:rsidRPr="005B1C57">
              <w:rPr>
                <w:rFonts w:ascii="Angsana New" w:hAnsi="Angsana New"/>
                <w:sz w:val="28"/>
              </w:rPr>
              <w:t>-</w:t>
            </w:r>
          </w:p>
        </w:tc>
        <w:tc>
          <w:tcPr>
            <w:tcW w:w="2232" w:type="dxa"/>
            <w:shd w:val="clear" w:color="auto" w:fill="auto"/>
            <w:vAlign w:val="bottom"/>
          </w:tcPr>
          <w:p w14:paraId="47C544D0" w14:textId="2C492DC3" w:rsidR="00DC562F" w:rsidRPr="0044465F" w:rsidRDefault="00697BE7" w:rsidP="00DC562F">
            <w:pPr>
              <w:jc w:val="right"/>
              <w:rPr>
                <w:rFonts w:ascii="Angsana New" w:hAnsi="Angsana New"/>
                <w:b/>
                <w:bCs/>
                <w:sz w:val="28"/>
              </w:rPr>
            </w:pPr>
            <w:r>
              <w:rPr>
                <w:rFonts w:ascii="Angsana New" w:hAnsi="Angsana New"/>
                <w:sz w:val="28"/>
              </w:rPr>
              <w:t>3,560</w:t>
            </w:r>
          </w:p>
        </w:tc>
      </w:tr>
      <w:tr w:rsidR="00302F85" w:rsidRPr="00756769" w14:paraId="7BD84B30" w14:textId="77777777" w:rsidTr="00332BCC">
        <w:tc>
          <w:tcPr>
            <w:tcW w:w="3015" w:type="dxa"/>
            <w:shd w:val="clear" w:color="auto" w:fill="auto"/>
            <w:vAlign w:val="bottom"/>
          </w:tcPr>
          <w:p w14:paraId="015CA593" w14:textId="77777777" w:rsidR="00302F85" w:rsidRPr="00B0588D" w:rsidRDefault="00302F85" w:rsidP="00DC562F">
            <w:pPr>
              <w:rPr>
                <w:rFonts w:ascii="Angsana New" w:hAnsi="Angsana New"/>
                <w:sz w:val="28"/>
              </w:rPr>
            </w:pPr>
          </w:p>
        </w:tc>
        <w:tc>
          <w:tcPr>
            <w:tcW w:w="2970" w:type="dxa"/>
            <w:shd w:val="clear" w:color="auto" w:fill="auto"/>
            <w:vAlign w:val="bottom"/>
          </w:tcPr>
          <w:p w14:paraId="5A48A595" w14:textId="77777777" w:rsidR="00302F85" w:rsidRPr="00F05645" w:rsidRDefault="00302F85" w:rsidP="00DC562F">
            <w:pPr>
              <w:rPr>
                <w:rFonts w:ascii="Angsana New" w:hAnsi="Angsana New"/>
                <w:sz w:val="28"/>
              </w:rPr>
            </w:pPr>
          </w:p>
        </w:tc>
        <w:tc>
          <w:tcPr>
            <w:tcW w:w="2160" w:type="dxa"/>
            <w:shd w:val="clear" w:color="auto" w:fill="auto"/>
            <w:vAlign w:val="bottom"/>
          </w:tcPr>
          <w:p w14:paraId="30053347" w14:textId="77777777" w:rsidR="00302F85" w:rsidRPr="00F4742D" w:rsidRDefault="00302F85" w:rsidP="00DC562F">
            <w:pPr>
              <w:jc w:val="right"/>
              <w:rPr>
                <w:rFonts w:ascii="Angsana New" w:hAnsi="Angsana New"/>
                <w:sz w:val="28"/>
              </w:rPr>
            </w:pPr>
          </w:p>
        </w:tc>
        <w:tc>
          <w:tcPr>
            <w:tcW w:w="2340" w:type="dxa"/>
            <w:shd w:val="clear" w:color="auto" w:fill="auto"/>
            <w:vAlign w:val="bottom"/>
          </w:tcPr>
          <w:p w14:paraId="528CEA2E" w14:textId="77777777" w:rsidR="00302F85" w:rsidRPr="00F4742D" w:rsidRDefault="00302F85" w:rsidP="00DC562F">
            <w:pPr>
              <w:jc w:val="right"/>
              <w:rPr>
                <w:rFonts w:ascii="Angsana New" w:hAnsi="Angsana New"/>
                <w:sz w:val="28"/>
              </w:rPr>
            </w:pPr>
          </w:p>
        </w:tc>
        <w:tc>
          <w:tcPr>
            <w:tcW w:w="1485" w:type="dxa"/>
            <w:shd w:val="clear" w:color="auto" w:fill="auto"/>
            <w:vAlign w:val="bottom"/>
          </w:tcPr>
          <w:p w14:paraId="0300DA2E" w14:textId="77777777" w:rsidR="00302F85" w:rsidRPr="005B1C57" w:rsidRDefault="00302F85" w:rsidP="00DC562F">
            <w:pPr>
              <w:jc w:val="right"/>
              <w:rPr>
                <w:rFonts w:ascii="Angsana New" w:hAnsi="Angsana New"/>
                <w:sz w:val="28"/>
              </w:rPr>
            </w:pPr>
          </w:p>
        </w:tc>
        <w:tc>
          <w:tcPr>
            <w:tcW w:w="2232" w:type="dxa"/>
            <w:shd w:val="clear" w:color="auto" w:fill="auto"/>
            <w:vAlign w:val="bottom"/>
          </w:tcPr>
          <w:p w14:paraId="52BEC6AA" w14:textId="77777777" w:rsidR="00302F85" w:rsidRPr="005B1C57" w:rsidRDefault="00302F85" w:rsidP="00DC562F">
            <w:pPr>
              <w:jc w:val="right"/>
              <w:rPr>
                <w:rFonts w:ascii="Angsana New" w:hAnsi="Angsana New"/>
                <w:sz w:val="28"/>
              </w:rPr>
            </w:pPr>
          </w:p>
        </w:tc>
      </w:tr>
    </w:tbl>
    <w:p w14:paraId="38C8F709" w14:textId="7898C47F" w:rsidR="00AB26EF" w:rsidRDefault="00AB26EF" w:rsidP="00AB26EF">
      <w:pPr>
        <w:rPr>
          <w:rFonts w:ascii="Angsana New" w:eastAsia="Arial Unicode MS" w:hAnsi="Angsana New"/>
          <w:b/>
          <w:bCs/>
          <w:sz w:val="28"/>
        </w:rPr>
      </w:pPr>
    </w:p>
    <w:p w14:paraId="17B72D82" w14:textId="695980F5" w:rsidR="00B0588D" w:rsidRDefault="00B0588D" w:rsidP="00AB26EF">
      <w:pPr>
        <w:rPr>
          <w:rFonts w:ascii="Angsana New" w:eastAsia="Arial Unicode MS" w:hAnsi="Angsana New"/>
          <w:b/>
          <w:bCs/>
          <w:sz w:val="28"/>
        </w:rPr>
      </w:pPr>
    </w:p>
    <w:p w14:paraId="29B521B4" w14:textId="24DAC30B" w:rsidR="00B0588D" w:rsidRDefault="00B0588D" w:rsidP="00AB26EF">
      <w:pPr>
        <w:rPr>
          <w:rFonts w:ascii="Angsana New" w:eastAsia="Arial Unicode MS" w:hAnsi="Angsana New"/>
          <w:b/>
          <w:bCs/>
          <w:sz w:val="28"/>
        </w:rPr>
      </w:pPr>
    </w:p>
    <w:p w14:paraId="77794FDD" w14:textId="03F9CD72" w:rsidR="00B0588D" w:rsidRDefault="00B0588D" w:rsidP="00AB26EF">
      <w:pPr>
        <w:rPr>
          <w:rFonts w:ascii="Angsana New" w:eastAsia="Arial Unicode MS" w:hAnsi="Angsana New"/>
          <w:b/>
          <w:bCs/>
          <w:sz w:val="28"/>
        </w:rPr>
      </w:pPr>
    </w:p>
    <w:p w14:paraId="214B4125" w14:textId="5F0EDACB" w:rsidR="00B0588D" w:rsidRDefault="00B0588D" w:rsidP="00AB26EF">
      <w:pPr>
        <w:rPr>
          <w:rFonts w:ascii="Angsana New" w:eastAsia="Arial Unicode MS" w:hAnsi="Angsana New"/>
          <w:b/>
          <w:bCs/>
          <w:sz w:val="28"/>
        </w:rPr>
      </w:pPr>
    </w:p>
    <w:p w14:paraId="57EC79FB" w14:textId="26108307" w:rsidR="00B0588D" w:rsidRDefault="00B0588D" w:rsidP="00AB26EF">
      <w:pPr>
        <w:rPr>
          <w:rFonts w:ascii="Angsana New" w:eastAsia="Arial Unicode MS" w:hAnsi="Angsana New"/>
          <w:b/>
          <w:bCs/>
          <w:sz w:val="28"/>
        </w:rPr>
      </w:pPr>
    </w:p>
    <w:p w14:paraId="627F6C26" w14:textId="77777777" w:rsidR="00B0588D" w:rsidRDefault="00B0588D" w:rsidP="00AB26EF">
      <w:pPr>
        <w:rPr>
          <w:rFonts w:ascii="Angsana New" w:eastAsia="Arial Unicode MS" w:hAnsi="Angsana New"/>
          <w:b/>
          <w:bCs/>
          <w:sz w:val="28"/>
        </w:rPr>
      </w:pPr>
    </w:p>
    <w:tbl>
      <w:tblPr>
        <w:tblW w:w="14202" w:type="dxa"/>
        <w:tblInd w:w="360" w:type="dxa"/>
        <w:tblLook w:val="04A0" w:firstRow="1" w:lastRow="0" w:firstColumn="1" w:lastColumn="0" w:noHBand="0" w:noVBand="1"/>
      </w:tblPr>
      <w:tblGrid>
        <w:gridCol w:w="3015"/>
        <w:gridCol w:w="2970"/>
        <w:gridCol w:w="2160"/>
        <w:gridCol w:w="2340"/>
        <w:gridCol w:w="1485"/>
        <w:gridCol w:w="2232"/>
      </w:tblGrid>
      <w:tr w:rsidR="00AB26EF" w:rsidRPr="00756769" w14:paraId="4EE797F9" w14:textId="77777777" w:rsidTr="00332BCC">
        <w:tc>
          <w:tcPr>
            <w:tcW w:w="3015" w:type="dxa"/>
            <w:shd w:val="clear" w:color="auto" w:fill="auto"/>
          </w:tcPr>
          <w:p w14:paraId="10B9DE87" w14:textId="77777777" w:rsidR="00AB26EF" w:rsidRPr="00F05645" w:rsidRDefault="00AB26EF" w:rsidP="00332BCC">
            <w:pPr>
              <w:jc w:val="center"/>
              <w:rPr>
                <w:rFonts w:ascii="Angsana New" w:hAnsi="Angsana New"/>
                <w:sz w:val="28"/>
                <w:cs/>
              </w:rPr>
            </w:pPr>
          </w:p>
        </w:tc>
        <w:tc>
          <w:tcPr>
            <w:tcW w:w="2970" w:type="dxa"/>
            <w:shd w:val="clear" w:color="auto" w:fill="auto"/>
          </w:tcPr>
          <w:p w14:paraId="459A94BE" w14:textId="77777777" w:rsidR="00AB26EF" w:rsidRPr="00F05645" w:rsidRDefault="00AB26EF" w:rsidP="00332BCC">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56492399" w14:textId="77777777" w:rsidR="00AB26EF" w:rsidRPr="00F05645" w:rsidRDefault="00AB26EF" w:rsidP="00332BCC">
            <w:pPr>
              <w:jc w:val="center"/>
              <w:rPr>
                <w:rFonts w:ascii="Angsana New" w:hAnsi="Angsana New"/>
                <w:sz w:val="28"/>
                <w:cs/>
              </w:rPr>
            </w:pPr>
            <w:r w:rsidRPr="00F05645">
              <w:rPr>
                <w:rFonts w:ascii="Angsana New" w:hAnsi="Angsana New"/>
                <w:sz w:val="28"/>
              </w:rPr>
              <w:t>(Thousand Baht)</w:t>
            </w:r>
          </w:p>
        </w:tc>
      </w:tr>
      <w:tr w:rsidR="00AB26EF" w:rsidRPr="00756769" w14:paraId="26EED9B3" w14:textId="77777777" w:rsidTr="00332BCC">
        <w:tc>
          <w:tcPr>
            <w:tcW w:w="3015" w:type="dxa"/>
            <w:shd w:val="clear" w:color="auto" w:fill="auto"/>
          </w:tcPr>
          <w:p w14:paraId="25BDFACF" w14:textId="77777777" w:rsidR="00AB26EF" w:rsidRPr="00F05645" w:rsidRDefault="00AB26EF" w:rsidP="00332BCC">
            <w:pPr>
              <w:jc w:val="center"/>
              <w:rPr>
                <w:rFonts w:ascii="Angsana New" w:hAnsi="Angsana New"/>
                <w:sz w:val="28"/>
                <w:cs/>
              </w:rPr>
            </w:pPr>
          </w:p>
        </w:tc>
        <w:tc>
          <w:tcPr>
            <w:tcW w:w="2970" w:type="dxa"/>
            <w:shd w:val="clear" w:color="auto" w:fill="auto"/>
          </w:tcPr>
          <w:p w14:paraId="044B9864" w14:textId="77777777" w:rsidR="00AB26EF" w:rsidRPr="00F05645" w:rsidRDefault="00AB26EF" w:rsidP="00332BCC">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6321E8DA" w14:textId="0C3DA1EE" w:rsidR="00AB26EF" w:rsidRPr="00F05645" w:rsidRDefault="00AB26EF" w:rsidP="00332BCC">
            <w:pPr>
              <w:jc w:val="center"/>
              <w:rPr>
                <w:rFonts w:ascii="Angsana New" w:hAnsi="Angsana New"/>
                <w:sz w:val="28"/>
                <w:cs/>
              </w:rPr>
            </w:pPr>
            <w:r w:rsidRPr="00F05645">
              <w:rPr>
                <w:rFonts w:ascii="Angsana New" w:hAnsi="Angsana New"/>
                <w:kern w:val="2"/>
                <w:sz w:val="28"/>
              </w:rPr>
              <w:t>Separate financial statements</w:t>
            </w:r>
          </w:p>
        </w:tc>
      </w:tr>
      <w:tr w:rsidR="00AB26EF" w:rsidRPr="00756769" w14:paraId="5B967F68" w14:textId="77777777" w:rsidTr="00332BCC">
        <w:tc>
          <w:tcPr>
            <w:tcW w:w="3015" w:type="dxa"/>
            <w:shd w:val="clear" w:color="auto" w:fill="auto"/>
          </w:tcPr>
          <w:p w14:paraId="34226E16" w14:textId="77777777" w:rsidR="00AB26EF" w:rsidRPr="00F05645" w:rsidRDefault="00AB26EF" w:rsidP="00332BCC">
            <w:pPr>
              <w:jc w:val="center"/>
              <w:rPr>
                <w:rFonts w:ascii="Angsana New" w:hAnsi="Angsana New"/>
                <w:sz w:val="28"/>
                <w:cs/>
              </w:rPr>
            </w:pPr>
          </w:p>
        </w:tc>
        <w:tc>
          <w:tcPr>
            <w:tcW w:w="2970" w:type="dxa"/>
            <w:shd w:val="clear" w:color="auto" w:fill="auto"/>
          </w:tcPr>
          <w:p w14:paraId="27E61577" w14:textId="77777777" w:rsidR="00AB26EF" w:rsidRPr="00F05645" w:rsidRDefault="00AB26EF" w:rsidP="00332BCC">
            <w:pPr>
              <w:jc w:val="center"/>
              <w:rPr>
                <w:rFonts w:ascii="Angsana New" w:hAnsi="Angsana New"/>
                <w:sz w:val="28"/>
                <w:cs/>
              </w:rPr>
            </w:pPr>
          </w:p>
        </w:tc>
        <w:tc>
          <w:tcPr>
            <w:tcW w:w="8217" w:type="dxa"/>
            <w:gridSpan w:val="4"/>
            <w:tcBorders>
              <w:bottom w:val="single" w:sz="4" w:space="0" w:color="auto"/>
            </w:tcBorders>
            <w:shd w:val="clear" w:color="auto" w:fill="auto"/>
            <w:vAlign w:val="bottom"/>
          </w:tcPr>
          <w:p w14:paraId="40D2370B" w14:textId="37E3AC03" w:rsidR="00AB26EF" w:rsidRPr="00F05645" w:rsidRDefault="00182E59" w:rsidP="00332BCC">
            <w:pPr>
              <w:jc w:val="center"/>
              <w:rPr>
                <w:rFonts w:ascii="Angsana New" w:hAnsi="Angsana New"/>
                <w:sz w:val="28"/>
              </w:rPr>
            </w:pPr>
            <w:r>
              <w:rPr>
                <w:rFonts w:ascii="Angsana New" w:hAnsi="Angsana New"/>
                <w:sz w:val="28"/>
              </w:rPr>
              <w:t>31 December 2020</w:t>
            </w:r>
          </w:p>
        </w:tc>
      </w:tr>
      <w:tr w:rsidR="00AB26EF" w:rsidRPr="00756769" w14:paraId="5BAE02FE" w14:textId="77777777" w:rsidTr="00332BCC">
        <w:tc>
          <w:tcPr>
            <w:tcW w:w="3015" w:type="dxa"/>
            <w:shd w:val="clear" w:color="auto" w:fill="auto"/>
          </w:tcPr>
          <w:p w14:paraId="37A28D87" w14:textId="77777777" w:rsidR="00AB26EF" w:rsidRPr="00F05645" w:rsidRDefault="00AB26EF" w:rsidP="00332BCC">
            <w:pPr>
              <w:jc w:val="center"/>
              <w:rPr>
                <w:rFonts w:ascii="Angsana New" w:hAnsi="Angsana New"/>
                <w:sz w:val="28"/>
                <w:cs/>
              </w:rPr>
            </w:pPr>
          </w:p>
        </w:tc>
        <w:tc>
          <w:tcPr>
            <w:tcW w:w="2970" w:type="dxa"/>
            <w:shd w:val="clear" w:color="auto" w:fill="auto"/>
          </w:tcPr>
          <w:p w14:paraId="721C383A" w14:textId="77777777" w:rsidR="00AB26EF" w:rsidRPr="00F05645" w:rsidRDefault="00AB26EF" w:rsidP="00332BCC">
            <w:pPr>
              <w:jc w:val="center"/>
              <w:rPr>
                <w:rFonts w:ascii="Angsana New" w:hAnsi="Angsana New"/>
                <w:sz w:val="28"/>
                <w:cs/>
              </w:rPr>
            </w:pPr>
          </w:p>
        </w:tc>
        <w:tc>
          <w:tcPr>
            <w:tcW w:w="8217" w:type="dxa"/>
            <w:gridSpan w:val="4"/>
            <w:tcBorders>
              <w:bottom w:val="single" w:sz="4" w:space="0" w:color="auto"/>
            </w:tcBorders>
            <w:shd w:val="clear" w:color="auto" w:fill="auto"/>
          </w:tcPr>
          <w:p w14:paraId="3FA5EE26" w14:textId="4A09FB69" w:rsidR="00AB26EF" w:rsidRPr="00F05645" w:rsidRDefault="00AB26EF" w:rsidP="00332BCC">
            <w:pPr>
              <w:jc w:val="center"/>
              <w:rPr>
                <w:rFonts w:ascii="Angsana New" w:hAnsi="Angsana New"/>
                <w:sz w:val="28"/>
              </w:rPr>
            </w:pPr>
            <w:r w:rsidRPr="00F05645">
              <w:rPr>
                <w:rFonts w:ascii="Angsana New" w:hAnsi="Angsana New"/>
                <w:sz w:val="28"/>
              </w:rPr>
              <w:t>Change in allowance credit loss</w:t>
            </w:r>
            <w:r w:rsidR="00290CEF">
              <w:rPr>
                <w:rFonts w:ascii="Angsana New" w:hAnsi="Angsana New"/>
                <w:sz w:val="28"/>
              </w:rPr>
              <w:t>es</w:t>
            </w:r>
            <w:r w:rsidRPr="00F05645">
              <w:rPr>
                <w:rFonts w:ascii="Angsana New" w:hAnsi="Angsana New"/>
                <w:sz w:val="28"/>
              </w:rPr>
              <w:t xml:space="preserve"> increase (</w:t>
            </w:r>
            <w:r>
              <w:rPr>
                <w:rFonts w:ascii="Angsana New" w:hAnsi="Angsana New"/>
                <w:sz w:val="28"/>
              </w:rPr>
              <w:t>decrease</w:t>
            </w:r>
            <w:r w:rsidRPr="00F05645">
              <w:rPr>
                <w:rFonts w:ascii="Angsana New" w:hAnsi="Angsana New"/>
                <w:sz w:val="28"/>
              </w:rPr>
              <w:t>)</w:t>
            </w:r>
          </w:p>
        </w:tc>
      </w:tr>
      <w:tr w:rsidR="00AB26EF" w:rsidRPr="00756769" w14:paraId="1EF0C3B5" w14:textId="77777777" w:rsidTr="00332BCC">
        <w:tc>
          <w:tcPr>
            <w:tcW w:w="3015" w:type="dxa"/>
            <w:shd w:val="clear" w:color="auto" w:fill="auto"/>
            <w:vAlign w:val="bottom"/>
          </w:tcPr>
          <w:p w14:paraId="3DB5A649" w14:textId="77777777" w:rsidR="00AB26EF" w:rsidRPr="00F05645" w:rsidRDefault="00AB26EF" w:rsidP="00AA2684">
            <w:pPr>
              <w:pBdr>
                <w:bottom w:val="single" w:sz="4" w:space="1" w:color="auto"/>
              </w:pBdr>
              <w:jc w:val="center"/>
              <w:rPr>
                <w:rFonts w:ascii="Angsana New" w:hAnsi="Angsana New"/>
                <w:sz w:val="28"/>
              </w:rPr>
            </w:pPr>
            <w:r w:rsidRPr="00F05645">
              <w:rPr>
                <w:rFonts w:ascii="Angsana New" w:hAnsi="Angsana New"/>
                <w:sz w:val="28"/>
              </w:rPr>
              <w:t>Financial instruments</w:t>
            </w:r>
          </w:p>
        </w:tc>
        <w:tc>
          <w:tcPr>
            <w:tcW w:w="2970" w:type="dxa"/>
            <w:shd w:val="clear" w:color="auto" w:fill="auto"/>
            <w:vAlign w:val="bottom"/>
          </w:tcPr>
          <w:p w14:paraId="5D93713E" w14:textId="77777777" w:rsidR="000A4E8E" w:rsidRDefault="00AB26EF" w:rsidP="00332BCC">
            <w:pPr>
              <w:pBdr>
                <w:bottom w:val="single" w:sz="4" w:space="1" w:color="auto"/>
              </w:pBdr>
              <w:jc w:val="center"/>
              <w:rPr>
                <w:rFonts w:ascii="Angsana New" w:hAnsi="Angsana New"/>
                <w:sz w:val="28"/>
              </w:rPr>
            </w:pPr>
            <w:r w:rsidRPr="00F05645">
              <w:rPr>
                <w:rFonts w:ascii="Angsana New" w:hAnsi="Angsana New"/>
                <w:sz w:val="28"/>
              </w:rPr>
              <w:t>Description of significant changes</w:t>
            </w:r>
          </w:p>
          <w:p w14:paraId="7CB91A74" w14:textId="2068550C" w:rsidR="00AB26EF" w:rsidRPr="00F05645" w:rsidRDefault="00AB26EF" w:rsidP="00332BCC">
            <w:pPr>
              <w:pBdr>
                <w:bottom w:val="single" w:sz="4" w:space="1" w:color="auto"/>
              </w:pBdr>
              <w:jc w:val="center"/>
              <w:rPr>
                <w:rFonts w:ascii="Angsana New" w:hAnsi="Angsana New"/>
                <w:sz w:val="28"/>
              </w:rPr>
            </w:pPr>
            <w:r w:rsidRPr="00F05645">
              <w:rPr>
                <w:rFonts w:ascii="Angsana New" w:hAnsi="Angsana New"/>
                <w:sz w:val="28"/>
              </w:rPr>
              <w:t xml:space="preserve"> in carrying amount</w:t>
            </w:r>
          </w:p>
        </w:tc>
        <w:tc>
          <w:tcPr>
            <w:tcW w:w="2160" w:type="dxa"/>
            <w:tcBorders>
              <w:top w:val="single" w:sz="4" w:space="0" w:color="auto"/>
            </w:tcBorders>
            <w:shd w:val="clear" w:color="auto" w:fill="auto"/>
            <w:vAlign w:val="bottom"/>
          </w:tcPr>
          <w:p w14:paraId="668032F6" w14:textId="77777777" w:rsidR="000A4E8E" w:rsidRDefault="00AB26EF" w:rsidP="00332BCC">
            <w:pPr>
              <w:pBdr>
                <w:bottom w:val="single" w:sz="4" w:space="1" w:color="auto"/>
              </w:pBdr>
              <w:ind w:left="-147"/>
              <w:jc w:val="center"/>
              <w:rPr>
                <w:rFonts w:ascii="Angsana New" w:hAnsi="Angsana New"/>
                <w:sz w:val="28"/>
              </w:rPr>
            </w:pPr>
            <w:r w:rsidRPr="00F05645">
              <w:rPr>
                <w:rFonts w:ascii="Angsana New" w:hAnsi="Angsana New"/>
                <w:sz w:val="28"/>
              </w:rPr>
              <w:t xml:space="preserve">Financial assets without significant increase </w:t>
            </w:r>
          </w:p>
          <w:p w14:paraId="6438CF79" w14:textId="3379E62E" w:rsidR="00AB26EF" w:rsidRPr="00F05645" w:rsidRDefault="00AB26EF" w:rsidP="00332BCC">
            <w:pPr>
              <w:pBdr>
                <w:bottom w:val="single" w:sz="4" w:space="1" w:color="auto"/>
              </w:pBdr>
              <w:ind w:left="-147"/>
              <w:jc w:val="center"/>
              <w:rPr>
                <w:rFonts w:ascii="Angsana New" w:hAnsi="Angsana New"/>
                <w:sz w:val="28"/>
              </w:rPr>
            </w:pPr>
            <w:r w:rsidRPr="00F05645">
              <w:rPr>
                <w:rFonts w:ascii="Angsana New" w:hAnsi="Angsana New"/>
                <w:sz w:val="28"/>
              </w:rPr>
              <w:t>of credit risk</w:t>
            </w:r>
          </w:p>
        </w:tc>
        <w:tc>
          <w:tcPr>
            <w:tcW w:w="2340" w:type="dxa"/>
            <w:tcBorders>
              <w:top w:val="single" w:sz="4" w:space="0" w:color="auto"/>
            </w:tcBorders>
            <w:shd w:val="clear" w:color="auto" w:fill="auto"/>
            <w:vAlign w:val="bottom"/>
          </w:tcPr>
          <w:p w14:paraId="4C597EF5" w14:textId="77777777" w:rsidR="000A4E8E" w:rsidRDefault="00AB26EF" w:rsidP="00332BCC">
            <w:pPr>
              <w:pBdr>
                <w:bottom w:val="single" w:sz="4" w:space="1" w:color="auto"/>
              </w:pBdr>
              <w:jc w:val="center"/>
              <w:rPr>
                <w:rFonts w:ascii="Angsana New" w:hAnsi="Angsana New"/>
                <w:sz w:val="28"/>
              </w:rPr>
            </w:pPr>
            <w:r w:rsidRPr="00F05645">
              <w:rPr>
                <w:rFonts w:ascii="Angsana New" w:hAnsi="Angsana New"/>
                <w:sz w:val="28"/>
              </w:rPr>
              <w:t xml:space="preserve">Financial assets with significant increase </w:t>
            </w:r>
          </w:p>
          <w:p w14:paraId="727C2E32" w14:textId="5F2FEB0F" w:rsidR="00AB26EF" w:rsidRPr="00F05645" w:rsidRDefault="00AB26EF" w:rsidP="00332BCC">
            <w:pPr>
              <w:pBdr>
                <w:bottom w:val="single" w:sz="4" w:space="1" w:color="auto"/>
              </w:pBdr>
              <w:jc w:val="center"/>
              <w:rPr>
                <w:rFonts w:ascii="Angsana New" w:hAnsi="Angsana New"/>
                <w:sz w:val="28"/>
              </w:rPr>
            </w:pPr>
            <w:r w:rsidRPr="00F05645">
              <w:rPr>
                <w:rFonts w:ascii="Angsana New" w:hAnsi="Angsana New"/>
                <w:sz w:val="28"/>
              </w:rPr>
              <w:t>of credit risk</w:t>
            </w:r>
          </w:p>
        </w:tc>
        <w:tc>
          <w:tcPr>
            <w:tcW w:w="1485" w:type="dxa"/>
            <w:tcBorders>
              <w:top w:val="single" w:sz="4" w:space="0" w:color="auto"/>
            </w:tcBorders>
            <w:shd w:val="clear" w:color="auto" w:fill="auto"/>
            <w:vAlign w:val="bottom"/>
          </w:tcPr>
          <w:p w14:paraId="21051AD1" w14:textId="77777777" w:rsidR="00AB26EF" w:rsidRPr="00F05645" w:rsidRDefault="00AB26EF" w:rsidP="00332BCC">
            <w:pPr>
              <w:pBdr>
                <w:bottom w:val="single" w:sz="4" w:space="1" w:color="auto"/>
              </w:pBdr>
              <w:jc w:val="center"/>
              <w:rPr>
                <w:rFonts w:ascii="Angsana New" w:hAnsi="Angsana New"/>
                <w:sz w:val="28"/>
              </w:rPr>
            </w:pPr>
            <w:r w:rsidRPr="00F05645">
              <w:rPr>
                <w:rFonts w:ascii="Angsana New" w:hAnsi="Angsana New"/>
                <w:sz w:val="28"/>
              </w:rPr>
              <w:t>Financial assets that have credit impairment</w:t>
            </w:r>
          </w:p>
        </w:tc>
        <w:tc>
          <w:tcPr>
            <w:tcW w:w="2232" w:type="dxa"/>
            <w:tcBorders>
              <w:top w:val="single" w:sz="4" w:space="0" w:color="auto"/>
            </w:tcBorders>
            <w:shd w:val="clear" w:color="auto" w:fill="auto"/>
            <w:vAlign w:val="bottom"/>
          </w:tcPr>
          <w:p w14:paraId="5BE29812" w14:textId="77777777" w:rsidR="00AB26EF" w:rsidRPr="00F05645" w:rsidRDefault="00AB26EF" w:rsidP="00332BCC">
            <w:pPr>
              <w:pBdr>
                <w:bottom w:val="single" w:sz="4" w:space="1" w:color="auto"/>
              </w:pBdr>
              <w:ind w:right="-126"/>
              <w:jc w:val="center"/>
              <w:rPr>
                <w:rFonts w:ascii="Angsana New" w:hAnsi="Angsana New"/>
                <w:sz w:val="28"/>
              </w:rPr>
            </w:pPr>
            <w:r w:rsidRPr="00F05645">
              <w:rPr>
                <w:rFonts w:ascii="Angsana New" w:hAnsi="Angsana New"/>
                <w:sz w:val="28"/>
              </w:rPr>
              <w:t>Financial assets that are measured at allowance by simple principles</w:t>
            </w:r>
          </w:p>
        </w:tc>
      </w:tr>
      <w:tr w:rsidR="00FB0880" w:rsidRPr="00756769" w14:paraId="2F371437" w14:textId="77777777" w:rsidTr="00AB3501">
        <w:tc>
          <w:tcPr>
            <w:tcW w:w="3015" w:type="dxa"/>
            <w:shd w:val="clear" w:color="auto" w:fill="auto"/>
          </w:tcPr>
          <w:p w14:paraId="6DA9924A" w14:textId="77777777" w:rsidR="00FB0880" w:rsidRPr="00F05645" w:rsidRDefault="00FB0880" w:rsidP="00FB0880">
            <w:pPr>
              <w:rPr>
                <w:rFonts w:ascii="Angsana New" w:hAnsi="Angsana New"/>
                <w:sz w:val="28"/>
              </w:rPr>
            </w:pPr>
            <w:r w:rsidRPr="00F05645">
              <w:rPr>
                <w:rFonts w:ascii="Angsana New" w:hAnsi="Angsana New"/>
                <w:sz w:val="28"/>
              </w:rPr>
              <w:t>Investment in private debt securities</w:t>
            </w:r>
          </w:p>
          <w:p w14:paraId="27014D5D" w14:textId="77777777" w:rsidR="00FB0880" w:rsidRPr="00F05645" w:rsidRDefault="00FB0880" w:rsidP="00FB0880">
            <w:pPr>
              <w:rPr>
                <w:rFonts w:ascii="Angsana New" w:hAnsi="Angsana New"/>
                <w:sz w:val="28"/>
              </w:rPr>
            </w:pPr>
          </w:p>
        </w:tc>
        <w:tc>
          <w:tcPr>
            <w:tcW w:w="2970" w:type="dxa"/>
            <w:shd w:val="clear" w:color="auto" w:fill="auto"/>
            <w:vAlign w:val="bottom"/>
          </w:tcPr>
          <w:p w14:paraId="53DFBB1B" w14:textId="77777777" w:rsidR="00B9565F" w:rsidRDefault="00FB0880" w:rsidP="00FB0880">
            <w:pPr>
              <w:rPr>
                <w:rFonts w:ascii="Angsana New" w:hAnsi="Angsana New"/>
                <w:sz w:val="28"/>
              </w:rPr>
            </w:pPr>
            <w:r w:rsidRPr="00F05645">
              <w:rPr>
                <w:rFonts w:ascii="Angsana New" w:hAnsi="Angsana New"/>
                <w:sz w:val="28"/>
              </w:rPr>
              <w:t xml:space="preserve">Defaulted on the due date specified </w:t>
            </w:r>
          </w:p>
          <w:p w14:paraId="7801C193" w14:textId="2F65C3FC" w:rsidR="00FB0880" w:rsidRPr="00F05645" w:rsidRDefault="00FB0880" w:rsidP="00B9565F">
            <w:pPr>
              <w:ind w:left="147"/>
              <w:rPr>
                <w:rFonts w:ascii="Angsana New" w:hAnsi="Angsana New"/>
                <w:sz w:val="28"/>
              </w:rPr>
            </w:pPr>
            <w:r w:rsidRPr="00F05645">
              <w:rPr>
                <w:rFonts w:ascii="Angsana New" w:hAnsi="Angsana New"/>
                <w:sz w:val="28"/>
              </w:rPr>
              <w:t>in the debt instrument</w:t>
            </w:r>
            <w:r w:rsidR="00B9565F">
              <w:rPr>
                <w:rFonts w:ascii="Angsana New" w:hAnsi="Angsana New"/>
                <w:sz w:val="28"/>
              </w:rPr>
              <w:t xml:space="preserve"> / </w:t>
            </w:r>
            <w:r w:rsidR="00657DDF">
              <w:rPr>
                <w:rFonts w:ascii="Angsana New" w:hAnsi="Angsana New"/>
                <w:sz w:val="28"/>
              </w:rPr>
              <w:t>(</w:t>
            </w:r>
            <w:r w:rsidR="00B9565F">
              <w:rPr>
                <w:rFonts w:ascii="Angsana New" w:hAnsi="Angsana New"/>
                <w:sz w:val="28"/>
              </w:rPr>
              <w:t>Reversal due to received the payment)</w:t>
            </w:r>
          </w:p>
        </w:tc>
        <w:tc>
          <w:tcPr>
            <w:tcW w:w="2160" w:type="dxa"/>
            <w:shd w:val="clear" w:color="auto" w:fill="auto"/>
            <w:vAlign w:val="bottom"/>
          </w:tcPr>
          <w:p w14:paraId="766C156E" w14:textId="74FDBC1F" w:rsidR="00FB0880" w:rsidRPr="00340B72" w:rsidRDefault="00FB0880" w:rsidP="00FB0880">
            <w:pPr>
              <w:jc w:val="right"/>
              <w:rPr>
                <w:rFonts w:ascii="Angsana New" w:hAnsi="Angsana New"/>
                <w:sz w:val="28"/>
              </w:rPr>
            </w:pPr>
            <w:r w:rsidRPr="00F4742D">
              <w:rPr>
                <w:rFonts w:ascii="Angsana New" w:hAnsi="Angsana New"/>
                <w:sz w:val="28"/>
              </w:rPr>
              <w:t>-</w:t>
            </w:r>
          </w:p>
        </w:tc>
        <w:tc>
          <w:tcPr>
            <w:tcW w:w="2340" w:type="dxa"/>
            <w:shd w:val="clear" w:color="auto" w:fill="auto"/>
            <w:vAlign w:val="bottom"/>
          </w:tcPr>
          <w:p w14:paraId="2B7F0A48" w14:textId="4526E819" w:rsidR="00FB0880" w:rsidRPr="00340B72" w:rsidRDefault="00FB0880" w:rsidP="00FB0880">
            <w:pPr>
              <w:jc w:val="right"/>
              <w:rPr>
                <w:rFonts w:ascii="Angsana New" w:hAnsi="Angsana New"/>
                <w:sz w:val="28"/>
              </w:rPr>
            </w:pPr>
            <w:r w:rsidRPr="00F4742D">
              <w:rPr>
                <w:rFonts w:ascii="Angsana New" w:hAnsi="Angsana New"/>
                <w:sz w:val="28"/>
              </w:rPr>
              <w:t>-</w:t>
            </w:r>
          </w:p>
        </w:tc>
        <w:tc>
          <w:tcPr>
            <w:tcW w:w="1485" w:type="dxa"/>
            <w:shd w:val="clear" w:color="auto" w:fill="auto"/>
            <w:vAlign w:val="bottom"/>
          </w:tcPr>
          <w:p w14:paraId="43BA4698" w14:textId="291F4D84" w:rsidR="00FB0880" w:rsidRPr="009B01BA" w:rsidRDefault="002105DB" w:rsidP="00FB0880">
            <w:pPr>
              <w:jc w:val="right"/>
              <w:rPr>
                <w:rFonts w:ascii="Angsana New" w:hAnsi="Angsana New"/>
                <w:sz w:val="28"/>
              </w:rPr>
            </w:pPr>
            <w:r>
              <w:rPr>
                <w:rFonts w:ascii="Angsana New" w:hAnsi="Angsana New"/>
                <w:sz w:val="28"/>
              </w:rPr>
              <w:t>(</w:t>
            </w:r>
            <w:r w:rsidR="00FB0880">
              <w:rPr>
                <w:rFonts w:ascii="Angsana New" w:hAnsi="Angsana New"/>
                <w:sz w:val="28"/>
              </w:rPr>
              <w:t>803</w:t>
            </w:r>
            <w:r>
              <w:rPr>
                <w:rFonts w:ascii="Angsana New" w:hAnsi="Angsana New"/>
                <w:sz w:val="28"/>
              </w:rPr>
              <w:t>)</w:t>
            </w:r>
          </w:p>
        </w:tc>
        <w:tc>
          <w:tcPr>
            <w:tcW w:w="2232" w:type="dxa"/>
            <w:shd w:val="clear" w:color="auto" w:fill="auto"/>
            <w:vAlign w:val="bottom"/>
          </w:tcPr>
          <w:p w14:paraId="5C331846" w14:textId="041A09B8" w:rsidR="00FB0880" w:rsidRDefault="00FB0880" w:rsidP="00FB0880">
            <w:pPr>
              <w:jc w:val="right"/>
              <w:rPr>
                <w:rFonts w:ascii="Angsana New" w:hAnsi="Angsana New"/>
                <w:sz w:val="28"/>
              </w:rPr>
            </w:pPr>
            <w:r w:rsidRPr="00F4742D">
              <w:rPr>
                <w:rFonts w:ascii="Angsana New" w:hAnsi="Angsana New"/>
                <w:sz w:val="28"/>
              </w:rPr>
              <w:t>-</w:t>
            </w:r>
          </w:p>
        </w:tc>
      </w:tr>
      <w:tr w:rsidR="00FB0880" w:rsidRPr="00756769" w14:paraId="01A078D8" w14:textId="77777777" w:rsidTr="00332BCC">
        <w:tc>
          <w:tcPr>
            <w:tcW w:w="3015" w:type="dxa"/>
            <w:shd w:val="clear" w:color="auto" w:fill="auto"/>
            <w:vAlign w:val="bottom"/>
          </w:tcPr>
          <w:p w14:paraId="53B77D0B" w14:textId="0BD2D705" w:rsidR="00FB0880" w:rsidRPr="00F05645" w:rsidRDefault="00FB0880" w:rsidP="00FB0880">
            <w:pPr>
              <w:rPr>
                <w:rFonts w:ascii="Angsana New" w:hAnsi="Angsana New"/>
                <w:sz w:val="28"/>
              </w:rPr>
            </w:pPr>
            <w:r>
              <w:rPr>
                <w:rFonts w:ascii="Angsana New" w:hAnsi="Angsana New"/>
                <w:sz w:val="28"/>
              </w:rPr>
              <w:t>Loans to related parties</w:t>
            </w:r>
          </w:p>
        </w:tc>
        <w:tc>
          <w:tcPr>
            <w:tcW w:w="2970" w:type="dxa"/>
            <w:shd w:val="clear" w:color="auto" w:fill="auto"/>
            <w:vAlign w:val="bottom"/>
          </w:tcPr>
          <w:p w14:paraId="4145004A" w14:textId="2EE00159" w:rsidR="00FB0880" w:rsidRPr="00F05645" w:rsidRDefault="00FB0880" w:rsidP="00FB0880">
            <w:pPr>
              <w:rPr>
                <w:rFonts w:ascii="Angsana New" w:hAnsi="Angsana New"/>
                <w:sz w:val="28"/>
              </w:rPr>
            </w:pPr>
            <w:r w:rsidRPr="00F05645">
              <w:rPr>
                <w:rFonts w:ascii="Angsana New" w:hAnsi="Angsana New"/>
                <w:sz w:val="28"/>
              </w:rPr>
              <w:t>Defaulted on the</w:t>
            </w:r>
            <w:r>
              <w:rPr>
                <w:rFonts w:ascii="Angsana New" w:hAnsi="Angsana New"/>
                <w:sz w:val="28"/>
              </w:rPr>
              <w:t xml:space="preserve"> </w:t>
            </w:r>
            <w:r w:rsidRPr="00F05645">
              <w:rPr>
                <w:rFonts w:ascii="Angsana New" w:hAnsi="Angsana New"/>
                <w:sz w:val="28"/>
              </w:rPr>
              <w:t>specified due date</w:t>
            </w:r>
          </w:p>
        </w:tc>
        <w:tc>
          <w:tcPr>
            <w:tcW w:w="2160" w:type="dxa"/>
            <w:shd w:val="clear" w:color="auto" w:fill="auto"/>
            <w:vAlign w:val="bottom"/>
          </w:tcPr>
          <w:p w14:paraId="0F28E2F0" w14:textId="75F3955C" w:rsidR="00FB0880" w:rsidRPr="00340B72" w:rsidRDefault="00FB0880" w:rsidP="00FB0880">
            <w:pPr>
              <w:jc w:val="right"/>
              <w:rPr>
                <w:rFonts w:ascii="Angsana New" w:hAnsi="Angsana New"/>
                <w:sz w:val="28"/>
              </w:rPr>
            </w:pPr>
            <w:r w:rsidRPr="00F4742D">
              <w:rPr>
                <w:rFonts w:ascii="Angsana New" w:hAnsi="Angsana New"/>
                <w:sz w:val="28"/>
              </w:rPr>
              <w:t>-</w:t>
            </w:r>
          </w:p>
        </w:tc>
        <w:tc>
          <w:tcPr>
            <w:tcW w:w="2340" w:type="dxa"/>
            <w:shd w:val="clear" w:color="auto" w:fill="auto"/>
            <w:vAlign w:val="bottom"/>
          </w:tcPr>
          <w:p w14:paraId="2E96D2AD" w14:textId="1CB5D4A1" w:rsidR="00FB0880" w:rsidRPr="00340B72" w:rsidRDefault="00FB0880" w:rsidP="00FB0880">
            <w:pPr>
              <w:jc w:val="right"/>
              <w:rPr>
                <w:rFonts w:ascii="Angsana New" w:hAnsi="Angsana New"/>
                <w:sz w:val="28"/>
              </w:rPr>
            </w:pPr>
            <w:r w:rsidRPr="00F4742D">
              <w:rPr>
                <w:rFonts w:ascii="Angsana New" w:hAnsi="Angsana New"/>
                <w:sz w:val="28"/>
              </w:rPr>
              <w:t>-</w:t>
            </w:r>
          </w:p>
        </w:tc>
        <w:tc>
          <w:tcPr>
            <w:tcW w:w="1485" w:type="dxa"/>
            <w:shd w:val="clear" w:color="auto" w:fill="auto"/>
            <w:vAlign w:val="bottom"/>
          </w:tcPr>
          <w:p w14:paraId="6B1D073E" w14:textId="06AAF5CA" w:rsidR="00FB0880" w:rsidRPr="009B01BA" w:rsidRDefault="00FB0880" w:rsidP="00FB0880">
            <w:pPr>
              <w:jc w:val="right"/>
              <w:rPr>
                <w:rFonts w:ascii="Angsana New" w:hAnsi="Angsana New"/>
                <w:sz w:val="28"/>
              </w:rPr>
            </w:pPr>
            <w:r>
              <w:rPr>
                <w:rFonts w:ascii="Angsana New" w:hAnsi="Angsana New"/>
                <w:sz w:val="28"/>
              </w:rPr>
              <w:t>87,736</w:t>
            </w:r>
          </w:p>
        </w:tc>
        <w:tc>
          <w:tcPr>
            <w:tcW w:w="2232" w:type="dxa"/>
            <w:shd w:val="clear" w:color="auto" w:fill="auto"/>
            <w:vAlign w:val="bottom"/>
          </w:tcPr>
          <w:p w14:paraId="53ABD1E7" w14:textId="67A3FCEE" w:rsidR="00FB0880" w:rsidRDefault="00FB0880" w:rsidP="00FB0880">
            <w:pPr>
              <w:jc w:val="right"/>
              <w:rPr>
                <w:rFonts w:ascii="Angsana New" w:hAnsi="Angsana New"/>
                <w:sz w:val="28"/>
              </w:rPr>
            </w:pPr>
            <w:r w:rsidRPr="00F4742D">
              <w:rPr>
                <w:rFonts w:ascii="Angsana New" w:hAnsi="Angsana New"/>
                <w:sz w:val="28"/>
              </w:rPr>
              <w:t>-</w:t>
            </w:r>
          </w:p>
        </w:tc>
      </w:tr>
      <w:tr w:rsidR="00FB0880" w:rsidRPr="00756769" w14:paraId="767958AF" w14:textId="77777777" w:rsidTr="00332BCC">
        <w:tc>
          <w:tcPr>
            <w:tcW w:w="3015" w:type="dxa"/>
            <w:shd w:val="clear" w:color="auto" w:fill="auto"/>
            <w:vAlign w:val="bottom"/>
          </w:tcPr>
          <w:p w14:paraId="48A8EE44" w14:textId="157379FB" w:rsidR="00FB0880" w:rsidRPr="00F05645" w:rsidRDefault="00FB0880" w:rsidP="00FB0880">
            <w:pPr>
              <w:rPr>
                <w:rFonts w:ascii="Angsana New" w:hAnsi="Angsana New"/>
                <w:sz w:val="28"/>
              </w:rPr>
            </w:pPr>
            <w:r w:rsidRPr="00B0588D">
              <w:rPr>
                <w:rFonts w:ascii="Angsana New" w:hAnsi="Angsana New"/>
                <w:sz w:val="28"/>
              </w:rPr>
              <w:t>Other assets</w:t>
            </w:r>
          </w:p>
        </w:tc>
        <w:tc>
          <w:tcPr>
            <w:tcW w:w="2970" w:type="dxa"/>
            <w:shd w:val="clear" w:color="auto" w:fill="auto"/>
            <w:vAlign w:val="bottom"/>
          </w:tcPr>
          <w:p w14:paraId="13C973BC" w14:textId="0A1B589F" w:rsidR="00FB0880" w:rsidRPr="00F05645" w:rsidRDefault="00FB0880" w:rsidP="00FB0880">
            <w:pPr>
              <w:rPr>
                <w:rFonts w:ascii="Angsana New" w:hAnsi="Angsana New"/>
                <w:sz w:val="28"/>
              </w:rPr>
            </w:pPr>
            <w:r w:rsidRPr="00F05645">
              <w:rPr>
                <w:rFonts w:ascii="Angsana New" w:hAnsi="Angsana New"/>
                <w:sz w:val="28"/>
              </w:rPr>
              <w:t>Defaulted on the</w:t>
            </w:r>
            <w:r>
              <w:rPr>
                <w:rFonts w:ascii="Angsana New" w:hAnsi="Angsana New"/>
                <w:sz w:val="28"/>
              </w:rPr>
              <w:t xml:space="preserve"> </w:t>
            </w:r>
            <w:r w:rsidRPr="00F05645">
              <w:rPr>
                <w:rFonts w:ascii="Angsana New" w:hAnsi="Angsana New"/>
                <w:sz w:val="28"/>
              </w:rPr>
              <w:t>specified due date</w:t>
            </w:r>
          </w:p>
        </w:tc>
        <w:tc>
          <w:tcPr>
            <w:tcW w:w="2160" w:type="dxa"/>
            <w:shd w:val="clear" w:color="auto" w:fill="auto"/>
            <w:vAlign w:val="bottom"/>
          </w:tcPr>
          <w:p w14:paraId="32699C49" w14:textId="192B194B" w:rsidR="00FB0880" w:rsidRPr="00340B72" w:rsidRDefault="00FB0880" w:rsidP="00FB0880">
            <w:pPr>
              <w:jc w:val="right"/>
              <w:rPr>
                <w:rFonts w:ascii="Angsana New" w:hAnsi="Angsana New"/>
                <w:sz w:val="28"/>
              </w:rPr>
            </w:pPr>
            <w:r w:rsidRPr="00F4742D">
              <w:rPr>
                <w:rFonts w:ascii="Angsana New" w:hAnsi="Angsana New"/>
                <w:sz w:val="28"/>
              </w:rPr>
              <w:t>-</w:t>
            </w:r>
          </w:p>
        </w:tc>
        <w:tc>
          <w:tcPr>
            <w:tcW w:w="2340" w:type="dxa"/>
            <w:shd w:val="clear" w:color="auto" w:fill="auto"/>
            <w:vAlign w:val="bottom"/>
          </w:tcPr>
          <w:p w14:paraId="189D5DB6" w14:textId="25761C21" w:rsidR="00FB0880" w:rsidRPr="00340B72" w:rsidRDefault="00FB0880" w:rsidP="00FB0880">
            <w:pPr>
              <w:jc w:val="right"/>
              <w:rPr>
                <w:rFonts w:ascii="Angsana New" w:hAnsi="Angsana New"/>
                <w:sz w:val="28"/>
              </w:rPr>
            </w:pPr>
            <w:r w:rsidRPr="00F4742D">
              <w:rPr>
                <w:rFonts w:ascii="Angsana New" w:hAnsi="Angsana New"/>
                <w:sz w:val="28"/>
              </w:rPr>
              <w:t>-</w:t>
            </w:r>
          </w:p>
        </w:tc>
        <w:tc>
          <w:tcPr>
            <w:tcW w:w="1485" w:type="dxa"/>
            <w:shd w:val="clear" w:color="auto" w:fill="auto"/>
            <w:vAlign w:val="bottom"/>
          </w:tcPr>
          <w:p w14:paraId="6820C3A4" w14:textId="3F21D536" w:rsidR="00FB0880" w:rsidRPr="009B01BA" w:rsidRDefault="00FB0880" w:rsidP="00FB0880">
            <w:pPr>
              <w:jc w:val="right"/>
              <w:rPr>
                <w:rFonts w:ascii="Angsana New" w:hAnsi="Angsana New"/>
                <w:sz w:val="28"/>
              </w:rPr>
            </w:pPr>
            <w:r w:rsidRPr="00C20E01">
              <w:rPr>
                <w:rFonts w:ascii="Angsana New" w:hAnsi="Angsana New" w:hint="cs"/>
                <w:sz w:val="28"/>
              </w:rPr>
              <w:t>-</w:t>
            </w:r>
          </w:p>
        </w:tc>
        <w:tc>
          <w:tcPr>
            <w:tcW w:w="2232" w:type="dxa"/>
            <w:shd w:val="clear" w:color="auto" w:fill="auto"/>
            <w:vAlign w:val="bottom"/>
          </w:tcPr>
          <w:p w14:paraId="4BFE5114" w14:textId="1637AFA0" w:rsidR="00FB0880" w:rsidRDefault="00C92675" w:rsidP="00FB0880">
            <w:pPr>
              <w:jc w:val="right"/>
              <w:rPr>
                <w:rFonts w:ascii="Angsana New" w:hAnsi="Angsana New"/>
                <w:sz w:val="28"/>
              </w:rPr>
            </w:pPr>
            <w:r>
              <w:rPr>
                <w:rFonts w:ascii="Angsana New" w:hAnsi="Angsana New"/>
                <w:sz w:val="28"/>
              </w:rPr>
              <w:t>2,9</w:t>
            </w:r>
            <w:r w:rsidR="00FB0880" w:rsidRPr="00D94887">
              <w:rPr>
                <w:rFonts w:ascii="Angsana New" w:hAnsi="Angsana New"/>
                <w:sz w:val="28"/>
              </w:rPr>
              <w:t>6</w:t>
            </w:r>
            <w:r w:rsidR="00B9565F">
              <w:rPr>
                <w:rFonts w:ascii="Angsana New" w:hAnsi="Angsana New"/>
                <w:sz w:val="28"/>
              </w:rPr>
              <w:t>4</w:t>
            </w:r>
          </w:p>
        </w:tc>
      </w:tr>
    </w:tbl>
    <w:p w14:paraId="7348D783" w14:textId="77777777" w:rsidR="00391711" w:rsidRDefault="00391711" w:rsidP="00AB26EF">
      <w:pPr>
        <w:rPr>
          <w:rFonts w:ascii="Angsana New" w:eastAsia="Arial Unicode MS" w:hAnsi="Angsana New"/>
          <w:b/>
          <w:bCs/>
          <w:sz w:val="28"/>
        </w:rPr>
        <w:sectPr w:rsidR="00391711" w:rsidSect="00E40FA8">
          <w:pgSz w:w="16834" w:h="11909" w:orient="landscape" w:code="9"/>
          <w:pgMar w:top="1267" w:right="1080" w:bottom="749" w:left="1080" w:header="864" w:footer="432" w:gutter="0"/>
          <w:cols w:space="720"/>
        </w:sectPr>
      </w:pPr>
    </w:p>
    <w:p w14:paraId="75DC670A" w14:textId="2C696893" w:rsidR="008036D2" w:rsidRDefault="001A0FB2" w:rsidP="00EC5794">
      <w:pPr>
        <w:keepNext/>
        <w:numPr>
          <w:ilvl w:val="0"/>
          <w:numId w:val="21"/>
        </w:numPr>
        <w:spacing w:after="120" w:line="380" w:lineRule="exact"/>
        <w:ind w:left="450" w:right="-86" w:hanging="450"/>
        <w:jc w:val="thaiDistribute"/>
        <w:outlineLvl w:val="0"/>
        <w:rPr>
          <w:rFonts w:ascii="Angsana New" w:eastAsia="Arial Unicode MS" w:hAnsi="Angsana New"/>
          <w:b/>
          <w:bCs/>
          <w:sz w:val="28"/>
        </w:rPr>
      </w:pPr>
      <w:r>
        <w:rPr>
          <w:rFonts w:ascii="Angsana New" w:eastAsia="Arial Unicode MS" w:hAnsi="Angsana New"/>
          <w:b/>
          <w:bCs/>
          <w:sz w:val="28"/>
        </w:rPr>
        <w:lastRenderedPageBreak/>
        <w:t>P</w:t>
      </w:r>
      <w:r w:rsidR="008036D2">
        <w:rPr>
          <w:rFonts w:ascii="Angsana New" w:eastAsia="Arial Unicode MS" w:hAnsi="Angsana New"/>
          <w:b/>
          <w:bCs/>
          <w:sz w:val="28"/>
        </w:rPr>
        <w:t>remises improvement and equipment</w:t>
      </w:r>
    </w:p>
    <w:tbl>
      <w:tblPr>
        <w:tblW w:w="9918" w:type="dxa"/>
        <w:tblInd w:w="378" w:type="dxa"/>
        <w:tblLayout w:type="fixed"/>
        <w:tblLook w:val="04A0" w:firstRow="1" w:lastRow="0" w:firstColumn="1" w:lastColumn="0" w:noHBand="0" w:noVBand="1"/>
      </w:tblPr>
      <w:tblGrid>
        <w:gridCol w:w="3132"/>
        <w:gridCol w:w="1341"/>
        <w:gridCol w:w="1620"/>
        <w:gridCol w:w="1476"/>
        <w:gridCol w:w="1278"/>
        <w:gridCol w:w="1071"/>
      </w:tblGrid>
      <w:tr w:rsidR="008036D2" w:rsidRPr="008E4A41" w14:paraId="3BBC55CD" w14:textId="77777777" w:rsidTr="00B529EF">
        <w:trPr>
          <w:cantSplit/>
          <w:trHeight w:val="117"/>
        </w:trPr>
        <w:tc>
          <w:tcPr>
            <w:tcW w:w="3132" w:type="dxa"/>
            <w:vAlign w:val="bottom"/>
          </w:tcPr>
          <w:p w14:paraId="7F85E039" w14:textId="77777777" w:rsidR="008036D2" w:rsidRPr="008E4A41" w:rsidRDefault="008036D2" w:rsidP="008036D2">
            <w:pPr>
              <w:spacing w:line="320" w:lineRule="exact"/>
              <w:ind w:left="558"/>
              <w:jc w:val="center"/>
              <w:rPr>
                <w:rFonts w:ascii="Angsana New" w:hAnsi="Angsana New"/>
                <w:sz w:val="25"/>
                <w:szCs w:val="25"/>
              </w:rPr>
            </w:pPr>
            <w:bookmarkStart w:id="7" w:name="_Hlk31121121"/>
          </w:p>
        </w:tc>
        <w:tc>
          <w:tcPr>
            <w:tcW w:w="6786" w:type="dxa"/>
            <w:gridSpan w:val="5"/>
            <w:vAlign w:val="bottom"/>
            <w:hideMark/>
          </w:tcPr>
          <w:p w14:paraId="4DF7EFEE" w14:textId="77777777" w:rsidR="008036D2" w:rsidRPr="008E4A41" w:rsidRDefault="008036D2" w:rsidP="008036D2">
            <w:pPr>
              <w:pBdr>
                <w:bottom w:val="single" w:sz="4" w:space="1" w:color="auto"/>
              </w:pBdr>
              <w:spacing w:line="320" w:lineRule="exact"/>
              <w:jc w:val="center"/>
              <w:rPr>
                <w:rFonts w:ascii="Angsana New" w:hAnsi="Angsana New"/>
                <w:sz w:val="25"/>
                <w:szCs w:val="25"/>
              </w:rPr>
            </w:pPr>
            <w:r w:rsidRPr="008E4A41">
              <w:rPr>
                <w:rFonts w:ascii="Angsana New" w:hAnsi="Angsana New"/>
                <w:sz w:val="25"/>
                <w:szCs w:val="25"/>
              </w:rPr>
              <w:t>(Thousand Baht)</w:t>
            </w:r>
          </w:p>
        </w:tc>
      </w:tr>
      <w:tr w:rsidR="008036D2" w:rsidRPr="008E4A41" w14:paraId="738FD40C" w14:textId="77777777" w:rsidTr="00B529EF">
        <w:trPr>
          <w:cantSplit/>
          <w:trHeight w:val="117"/>
        </w:trPr>
        <w:tc>
          <w:tcPr>
            <w:tcW w:w="3132" w:type="dxa"/>
            <w:vAlign w:val="bottom"/>
          </w:tcPr>
          <w:p w14:paraId="4334793B" w14:textId="77777777" w:rsidR="008036D2" w:rsidRPr="008E4A41" w:rsidRDefault="008036D2" w:rsidP="008036D2">
            <w:pPr>
              <w:spacing w:line="320" w:lineRule="exact"/>
              <w:ind w:left="558"/>
              <w:jc w:val="center"/>
              <w:rPr>
                <w:rFonts w:ascii="Angsana New" w:hAnsi="Angsana New"/>
                <w:sz w:val="25"/>
                <w:szCs w:val="25"/>
              </w:rPr>
            </w:pPr>
          </w:p>
        </w:tc>
        <w:tc>
          <w:tcPr>
            <w:tcW w:w="6786" w:type="dxa"/>
            <w:gridSpan w:val="5"/>
            <w:vAlign w:val="bottom"/>
          </w:tcPr>
          <w:p w14:paraId="4F1BAB84" w14:textId="77777777" w:rsidR="008036D2" w:rsidRPr="008E4A41" w:rsidRDefault="008036D2" w:rsidP="008036D2">
            <w:pPr>
              <w:pBdr>
                <w:bottom w:val="single" w:sz="4" w:space="1" w:color="auto"/>
              </w:pBdr>
              <w:spacing w:line="320" w:lineRule="exact"/>
              <w:jc w:val="center"/>
              <w:rPr>
                <w:rFonts w:ascii="Angsana New" w:hAnsi="Angsana New"/>
                <w:sz w:val="25"/>
                <w:szCs w:val="25"/>
              </w:rPr>
            </w:pPr>
            <w:r w:rsidRPr="008E4A41">
              <w:rPr>
                <w:rFonts w:ascii="Angsana New" w:hAnsi="Angsana New"/>
                <w:kern w:val="2"/>
                <w:sz w:val="25"/>
                <w:szCs w:val="25"/>
              </w:rPr>
              <w:t>Consolidated financial statements</w:t>
            </w:r>
          </w:p>
        </w:tc>
      </w:tr>
      <w:tr w:rsidR="008036D2" w:rsidRPr="008E4A41" w14:paraId="43803671" w14:textId="77777777" w:rsidTr="00B529EF">
        <w:trPr>
          <w:cantSplit/>
          <w:trHeight w:val="117"/>
        </w:trPr>
        <w:tc>
          <w:tcPr>
            <w:tcW w:w="3132" w:type="dxa"/>
            <w:vAlign w:val="bottom"/>
          </w:tcPr>
          <w:p w14:paraId="6FC6BC2E" w14:textId="77777777" w:rsidR="008036D2" w:rsidRPr="008E4A41" w:rsidRDefault="008036D2" w:rsidP="008036D2">
            <w:pPr>
              <w:spacing w:line="320" w:lineRule="exact"/>
              <w:ind w:left="558"/>
              <w:jc w:val="center"/>
              <w:rPr>
                <w:rFonts w:ascii="Angsana New" w:hAnsi="Angsana New"/>
                <w:sz w:val="25"/>
                <w:szCs w:val="25"/>
                <w:cs/>
              </w:rPr>
            </w:pPr>
          </w:p>
        </w:tc>
        <w:tc>
          <w:tcPr>
            <w:tcW w:w="1341" w:type="dxa"/>
            <w:vAlign w:val="bottom"/>
            <w:hideMark/>
          </w:tcPr>
          <w:p w14:paraId="362E193D" w14:textId="77777777" w:rsidR="008036D2" w:rsidRPr="008E4A41" w:rsidRDefault="008036D2" w:rsidP="008036D2">
            <w:pPr>
              <w:pBdr>
                <w:bottom w:val="single" w:sz="4" w:space="1" w:color="auto"/>
              </w:pBdr>
              <w:tabs>
                <w:tab w:val="left" w:pos="-72"/>
              </w:tabs>
              <w:spacing w:line="320" w:lineRule="exact"/>
              <w:jc w:val="center"/>
              <w:rPr>
                <w:rFonts w:ascii="Angsana New" w:hAnsi="Angsana New"/>
                <w:sz w:val="25"/>
                <w:szCs w:val="25"/>
              </w:rPr>
            </w:pPr>
            <w:r w:rsidRPr="008E4A41">
              <w:rPr>
                <w:rFonts w:ascii="Angsana New" w:hAnsi="Angsana New"/>
                <w:sz w:val="25"/>
                <w:szCs w:val="25"/>
              </w:rPr>
              <w:t>Building improvement</w:t>
            </w:r>
          </w:p>
        </w:tc>
        <w:tc>
          <w:tcPr>
            <w:tcW w:w="1620" w:type="dxa"/>
            <w:vAlign w:val="bottom"/>
            <w:hideMark/>
          </w:tcPr>
          <w:p w14:paraId="218AFBA0" w14:textId="77777777" w:rsidR="008036D2" w:rsidRPr="008E4A41" w:rsidRDefault="008036D2" w:rsidP="008036D2">
            <w:pPr>
              <w:pBdr>
                <w:bottom w:val="single" w:sz="4" w:space="1" w:color="auto"/>
              </w:pBdr>
              <w:spacing w:line="320" w:lineRule="exact"/>
              <w:jc w:val="center"/>
              <w:rPr>
                <w:rFonts w:ascii="Angsana New" w:hAnsi="Angsana New"/>
                <w:sz w:val="25"/>
                <w:szCs w:val="25"/>
              </w:rPr>
            </w:pPr>
            <w:r w:rsidRPr="008E4A41">
              <w:rPr>
                <w:rFonts w:ascii="Angsana New" w:hAnsi="Angsana New"/>
                <w:sz w:val="25"/>
                <w:szCs w:val="25"/>
              </w:rPr>
              <w:t>Furniture, fixtures and office equipment</w:t>
            </w:r>
          </w:p>
        </w:tc>
        <w:tc>
          <w:tcPr>
            <w:tcW w:w="1476" w:type="dxa"/>
            <w:vAlign w:val="bottom"/>
            <w:hideMark/>
          </w:tcPr>
          <w:p w14:paraId="6BE3E105" w14:textId="3CEE7A09" w:rsidR="008036D2" w:rsidRPr="008E4A41" w:rsidRDefault="008036D2" w:rsidP="008036D2">
            <w:pPr>
              <w:pBdr>
                <w:bottom w:val="single" w:sz="4" w:space="1" w:color="auto"/>
              </w:pBdr>
              <w:tabs>
                <w:tab w:val="left" w:pos="-72"/>
              </w:tabs>
              <w:spacing w:line="320" w:lineRule="exact"/>
              <w:jc w:val="center"/>
              <w:rPr>
                <w:rFonts w:ascii="Angsana New" w:hAnsi="Angsana New"/>
                <w:sz w:val="25"/>
                <w:szCs w:val="25"/>
                <w:lang w:val="en-GB"/>
              </w:rPr>
            </w:pPr>
            <w:r w:rsidRPr="008E4A41">
              <w:rPr>
                <w:rFonts w:ascii="Angsana New" w:hAnsi="Angsana New"/>
                <w:sz w:val="25"/>
                <w:szCs w:val="25"/>
                <w:lang w:val="en-GB"/>
              </w:rPr>
              <w:t>Finance lease assets</w:t>
            </w:r>
          </w:p>
        </w:tc>
        <w:tc>
          <w:tcPr>
            <w:tcW w:w="1278" w:type="dxa"/>
            <w:vAlign w:val="bottom"/>
            <w:hideMark/>
          </w:tcPr>
          <w:p w14:paraId="203C69FD" w14:textId="77777777" w:rsidR="008036D2" w:rsidRPr="008E4A41" w:rsidRDefault="008036D2" w:rsidP="008036D2">
            <w:pPr>
              <w:pBdr>
                <w:bottom w:val="single" w:sz="4" w:space="1" w:color="auto"/>
              </w:pBdr>
              <w:tabs>
                <w:tab w:val="left" w:pos="-72"/>
              </w:tabs>
              <w:spacing w:line="320" w:lineRule="exact"/>
              <w:jc w:val="center"/>
              <w:rPr>
                <w:rFonts w:ascii="Angsana New" w:hAnsi="Angsana New"/>
                <w:sz w:val="25"/>
                <w:szCs w:val="25"/>
                <w:cs/>
              </w:rPr>
            </w:pPr>
            <w:r w:rsidRPr="008E4A41">
              <w:rPr>
                <w:rFonts w:ascii="Angsana New" w:hAnsi="Angsana New"/>
                <w:sz w:val="25"/>
                <w:szCs w:val="25"/>
              </w:rPr>
              <w:t>Assets under installation</w:t>
            </w:r>
          </w:p>
        </w:tc>
        <w:tc>
          <w:tcPr>
            <w:tcW w:w="1071" w:type="dxa"/>
            <w:vAlign w:val="bottom"/>
            <w:hideMark/>
          </w:tcPr>
          <w:p w14:paraId="48BADB69" w14:textId="77777777" w:rsidR="008036D2" w:rsidRPr="008E4A41" w:rsidRDefault="008036D2" w:rsidP="008036D2">
            <w:pPr>
              <w:pBdr>
                <w:bottom w:val="single" w:sz="4" w:space="1" w:color="auto"/>
              </w:pBdr>
              <w:spacing w:line="320" w:lineRule="exact"/>
              <w:jc w:val="center"/>
              <w:rPr>
                <w:rFonts w:ascii="Angsana New" w:hAnsi="Angsana New"/>
                <w:sz w:val="25"/>
                <w:szCs w:val="25"/>
              </w:rPr>
            </w:pPr>
            <w:r w:rsidRPr="008E4A41">
              <w:rPr>
                <w:rFonts w:ascii="Angsana New" w:hAnsi="Angsana New"/>
                <w:sz w:val="25"/>
                <w:szCs w:val="25"/>
              </w:rPr>
              <w:t>Total</w:t>
            </w:r>
          </w:p>
        </w:tc>
      </w:tr>
      <w:tr w:rsidR="008036D2" w:rsidRPr="008E4A41" w14:paraId="1A215D50" w14:textId="77777777" w:rsidTr="00B529EF">
        <w:trPr>
          <w:cantSplit/>
          <w:trHeight w:val="117"/>
        </w:trPr>
        <w:tc>
          <w:tcPr>
            <w:tcW w:w="3132" w:type="dxa"/>
            <w:vAlign w:val="bottom"/>
            <w:hideMark/>
          </w:tcPr>
          <w:p w14:paraId="28B56B16" w14:textId="77777777" w:rsidR="008036D2" w:rsidRPr="008E4A41" w:rsidRDefault="008036D2" w:rsidP="008036D2">
            <w:pPr>
              <w:spacing w:line="320" w:lineRule="exact"/>
              <w:jc w:val="thaiDistribute"/>
              <w:rPr>
                <w:rFonts w:ascii="Angsana New" w:hAnsi="Angsana New"/>
                <w:sz w:val="25"/>
                <w:szCs w:val="25"/>
              </w:rPr>
            </w:pPr>
            <w:r w:rsidRPr="008E4A41">
              <w:rPr>
                <w:rFonts w:ascii="Angsana New" w:hAnsi="Angsana New"/>
                <w:b/>
                <w:bCs/>
                <w:sz w:val="25"/>
                <w:szCs w:val="25"/>
              </w:rPr>
              <w:t>Cost</w:t>
            </w:r>
          </w:p>
        </w:tc>
        <w:tc>
          <w:tcPr>
            <w:tcW w:w="1341" w:type="dxa"/>
            <w:vAlign w:val="bottom"/>
          </w:tcPr>
          <w:p w14:paraId="52DA0342" w14:textId="77777777" w:rsidR="008036D2" w:rsidRPr="008E4A41" w:rsidRDefault="008036D2" w:rsidP="008036D2">
            <w:pPr>
              <w:tabs>
                <w:tab w:val="decimal" w:pos="972"/>
              </w:tabs>
              <w:spacing w:line="320" w:lineRule="exact"/>
              <w:rPr>
                <w:rFonts w:ascii="Angsana New" w:hAnsi="Angsana New"/>
                <w:sz w:val="25"/>
                <w:szCs w:val="25"/>
              </w:rPr>
            </w:pPr>
          </w:p>
        </w:tc>
        <w:tc>
          <w:tcPr>
            <w:tcW w:w="1620" w:type="dxa"/>
            <w:vAlign w:val="bottom"/>
          </w:tcPr>
          <w:p w14:paraId="10BBD3C5" w14:textId="77777777" w:rsidR="008036D2" w:rsidRPr="008E4A41" w:rsidRDefault="008036D2" w:rsidP="008036D2">
            <w:pPr>
              <w:tabs>
                <w:tab w:val="decimal" w:pos="972"/>
              </w:tabs>
              <w:spacing w:line="320" w:lineRule="exact"/>
              <w:rPr>
                <w:rFonts w:ascii="Angsana New" w:hAnsi="Angsana New"/>
                <w:sz w:val="25"/>
                <w:szCs w:val="25"/>
              </w:rPr>
            </w:pPr>
          </w:p>
        </w:tc>
        <w:tc>
          <w:tcPr>
            <w:tcW w:w="1476" w:type="dxa"/>
            <w:vAlign w:val="bottom"/>
          </w:tcPr>
          <w:p w14:paraId="10B7E969" w14:textId="77777777" w:rsidR="008036D2" w:rsidRPr="008E4A41" w:rsidRDefault="008036D2" w:rsidP="008036D2">
            <w:pPr>
              <w:tabs>
                <w:tab w:val="decimal" w:pos="972"/>
              </w:tabs>
              <w:spacing w:line="320" w:lineRule="exact"/>
              <w:rPr>
                <w:rFonts w:ascii="Angsana New" w:hAnsi="Angsana New"/>
                <w:sz w:val="25"/>
                <w:szCs w:val="25"/>
              </w:rPr>
            </w:pPr>
          </w:p>
        </w:tc>
        <w:tc>
          <w:tcPr>
            <w:tcW w:w="1278" w:type="dxa"/>
            <w:vAlign w:val="bottom"/>
          </w:tcPr>
          <w:p w14:paraId="7A822780" w14:textId="77777777" w:rsidR="008036D2" w:rsidRPr="008E4A41" w:rsidRDefault="008036D2" w:rsidP="008036D2">
            <w:pPr>
              <w:tabs>
                <w:tab w:val="decimal" w:pos="972"/>
              </w:tabs>
              <w:spacing w:line="320" w:lineRule="exact"/>
              <w:rPr>
                <w:rFonts w:ascii="Angsana New" w:hAnsi="Angsana New"/>
                <w:sz w:val="25"/>
                <w:szCs w:val="25"/>
              </w:rPr>
            </w:pPr>
          </w:p>
        </w:tc>
        <w:tc>
          <w:tcPr>
            <w:tcW w:w="1071" w:type="dxa"/>
            <w:vAlign w:val="bottom"/>
          </w:tcPr>
          <w:p w14:paraId="6E3248D7" w14:textId="77777777" w:rsidR="008036D2" w:rsidRPr="008E4A41" w:rsidRDefault="008036D2" w:rsidP="008036D2">
            <w:pPr>
              <w:tabs>
                <w:tab w:val="decimal" w:pos="972"/>
              </w:tabs>
              <w:spacing w:line="320" w:lineRule="exact"/>
              <w:rPr>
                <w:rFonts w:ascii="Angsana New" w:hAnsi="Angsana New"/>
                <w:sz w:val="25"/>
                <w:szCs w:val="25"/>
              </w:rPr>
            </w:pPr>
          </w:p>
        </w:tc>
      </w:tr>
      <w:tr w:rsidR="001613C7" w:rsidRPr="008E4A41" w14:paraId="5A8A0FFC" w14:textId="77777777" w:rsidTr="00B529EF">
        <w:trPr>
          <w:cantSplit/>
          <w:trHeight w:val="117"/>
        </w:trPr>
        <w:tc>
          <w:tcPr>
            <w:tcW w:w="3132" w:type="dxa"/>
            <w:vAlign w:val="bottom"/>
            <w:hideMark/>
          </w:tcPr>
          <w:p w14:paraId="0D058D9F" w14:textId="7BD5E3D9" w:rsidR="001613C7" w:rsidRPr="008E4A41" w:rsidRDefault="001613C7" w:rsidP="001613C7">
            <w:pPr>
              <w:spacing w:line="320" w:lineRule="exact"/>
              <w:jc w:val="thaiDistribute"/>
              <w:rPr>
                <w:rFonts w:ascii="Angsana New" w:hAnsi="Angsana New"/>
                <w:sz w:val="25"/>
                <w:szCs w:val="25"/>
              </w:rPr>
            </w:pPr>
            <w:r w:rsidRPr="008E4A41">
              <w:rPr>
                <w:rFonts w:ascii="Angsana New" w:hAnsi="Angsana New"/>
                <w:sz w:val="25"/>
                <w:szCs w:val="25"/>
              </w:rPr>
              <w:t>As at 1 January 2019</w:t>
            </w:r>
          </w:p>
        </w:tc>
        <w:tc>
          <w:tcPr>
            <w:tcW w:w="1341" w:type="dxa"/>
            <w:vAlign w:val="bottom"/>
            <w:hideMark/>
          </w:tcPr>
          <w:p w14:paraId="2916D226" w14:textId="2E67621B" w:rsidR="001613C7" w:rsidRPr="008E4A41" w:rsidRDefault="001613C7" w:rsidP="001613C7">
            <w:pPr>
              <w:tabs>
                <w:tab w:val="decimal" w:pos="890"/>
              </w:tabs>
              <w:rPr>
                <w:rFonts w:ascii="Angsana New" w:hAnsi="Angsana New"/>
                <w:sz w:val="25"/>
                <w:szCs w:val="25"/>
              </w:rPr>
            </w:pPr>
            <w:r w:rsidRPr="008E4A41">
              <w:rPr>
                <w:rFonts w:ascii="Angsana New" w:hAnsi="Angsana New"/>
                <w:sz w:val="25"/>
                <w:szCs w:val="25"/>
              </w:rPr>
              <w:t>89,931</w:t>
            </w:r>
          </w:p>
        </w:tc>
        <w:tc>
          <w:tcPr>
            <w:tcW w:w="1620" w:type="dxa"/>
            <w:vAlign w:val="bottom"/>
            <w:hideMark/>
          </w:tcPr>
          <w:p w14:paraId="6B88B6EC" w14:textId="4F90FA39" w:rsidR="001613C7" w:rsidRPr="008E4A41" w:rsidRDefault="001613C7" w:rsidP="00B529EF">
            <w:pPr>
              <w:tabs>
                <w:tab w:val="decimal" w:pos="1206"/>
              </w:tabs>
              <w:rPr>
                <w:rFonts w:ascii="Angsana New" w:hAnsi="Angsana New"/>
                <w:sz w:val="25"/>
                <w:szCs w:val="25"/>
                <w:cs/>
              </w:rPr>
            </w:pPr>
            <w:r w:rsidRPr="008E4A41">
              <w:rPr>
                <w:rFonts w:ascii="Angsana New" w:hAnsi="Angsana New"/>
                <w:sz w:val="25"/>
                <w:szCs w:val="25"/>
              </w:rPr>
              <w:t>83,807</w:t>
            </w:r>
          </w:p>
        </w:tc>
        <w:tc>
          <w:tcPr>
            <w:tcW w:w="1476" w:type="dxa"/>
            <w:vAlign w:val="bottom"/>
            <w:hideMark/>
          </w:tcPr>
          <w:p w14:paraId="76DE61A2" w14:textId="25B82F73" w:rsidR="001613C7" w:rsidRPr="008E4A41" w:rsidRDefault="001613C7" w:rsidP="00B529EF">
            <w:pPr>
              <w:tabs>
                <w:tab w:val="decimal" w:pos="1206"/>
              </w:tabs>
              <w:rPr>
                <w:rFonts w:ascii="Angsana New" w:hAnsi="Angsana New"/>
                <w:sz w:val="25"/>
                <w:szCs w:val="25"/>
                <w:cs/>
              </w:rPr>
            </w:pPr>
            <w:r w:rsidRPr="008E4A41">
              <w:rPr>
                <w:rFonts w:ascii="Angsana New" w:hAnsi="Angsana New"/>
                <w:sz w:val="25"/>
                <w:szCs w:val="25"/>
              </w:rPr>
              <w:t>18,105</w:t>
            </w:r>
          </w:p>
        </w:tc>
        <w:tc>
          <w:tcPr>
            <w:tcW w:w="1278" w:type="dxa"/>
            <w:vAlign w:val="bottom"/>
            <w:hideMark/>
          </w:tcPr>
          <w:p w14:paraId="4C548541" w14:textId="1027C4A2" w:rsidR="001613C7" w:rsidRPr="008E4A41" w:rsidRDefault="001613C7" w:rsidP="003C58E2">
            <w:pPr>
              <w:tabs>
                <w:tab w:val="decimal" w:pos="1035"/>
              </w:tabs>
              <w:rPr>
                <w:rFonts w:ascii="Angsana New" w:hAnsi="Angsana New"/>
                <w:sz w:val="25"/>
                <w:szCs w:val="25"/>
                <w:cs/>
              </w:rPr>
            </w:pPr>
            <w:r w:rsidRPr="008E4A41">
              <w:rPr>
                <w:rFonts w:ascii="Angsana New" w:hAnsi="Angsana New"/>
                <w:sz w:val="25"/>
                <w:szCs w:val="25"/>
              </w:rPr>
              <w:t>-</w:t>
            </w:r>
          </w:p>
        </w:tc>
        <w:tc>
          <w:tcPr>
            <w:tcW w:w="1071" w:type="dxa"/>
            <w:vAlign w:val="bottom"/>
            <w:hideMark/>
          </w:tcPr>
          <w:p w14:paraId="6188DCC3" w14:textId="3C43562B" w:rsidR="001613C7" w:rsidRPr="008E4A41" w:rsidRDefault="001613C7" w:rsidP="00CF72D9">
            <w:pPr>
              <w:tabs>
                <w:tab w:val="decimal" w:pos="855"/>
              </w:tabs>
              <w:rPr>
                <w:rFonts w:ascii="Angsana New" w:hAnsi="Angsana New"/>
                <w:sz w:val="25"/>
                <w:szCs w:val="25"/>
                <w:cs/>
              </w:rPr>
            </w:pPr>
            <w:r w:rsidRPr="008E4A41">
              <w:rPr>
                <w:rFonts w:ascii="Angsana New" w:hAnsi="Angsana New"/>
                <w:sz w:val="25"/>
                <w:szCs w:val="25"/>
              </w:rPr>
              <w:t>191,843</w:t>
            </w:r>
          </w:p>
        </w:tc>
      </w:tr>
      <w:tr w:rsidR="001613C7" w:rsidRPr="008E4A41" w14:paraId="298BA0B3" w14:textId="77777777" w:rsidTr="00B529EF">
        <w:trPr>
          <w:cantSplit/>
          <w:trHeight w:val="117"/>
        </w:trPr>
        <w:tc>
          <w:tcPr>
            <w:tcW w:w="3132" w:type="dxa"/>
            <w:vAlign w:val="bottom"/>
            <w:hideMark/>
          </w:tcPr>
          <w:p w14:paraId="4FFA6EE9" w14:textId="77777777" w:rsidR="00FE554D" w:rsidRPr="008E4A41" w:rsidRDefault="001613C7" w:rsidP="00FE554D">
            <w:pPr>
              <w:spacing w:line="320" w:lineRule="exact"/>
              <w:jc w:val="thaiDistribute"/>
              <w:rPr>
                <w:rFonts w:ascii="Angsana New" w:hAnsi="Angsana New"/>
                <w:sz w:val="25"/>
                <w:szCs w:val="25"/>
              </w:rPr>
            </w:pPr>
            <w:r w:rsidRPr="008E4A41">
              <w:rPr>
                <w:rFonts w:ascii="Angsana New" w:hAnsi="Angsana New"/>
                <w:sz w:val="25"/>
                <w:szCs w:val="25"/>
              </w:rPr>
              <w:t>Additions from business</w:t>
            </w:r>
            <w:r w:rsidR="00FE554D" w:rsidRPr="008E4A41">
              <w:rPr>
                <w:rFonts w:ascii="Angsana New" w:hAnsi="Angsana New"/>
                <w:sz w:val="25"/>
                <w:szCs w:val="25"/>
              </w:rPr>
              <w:t xml:space="preserve"> </w:t>
            </w:r>
            <w:r w:rsidRPr="008E4A41">
              <w:rPr>
                <w:rFonts w:ascii="Angsana New" w:hAnsi="Angsana New"/>
                <w:sz w:val="25"/>
                <w:szCs w:val="25"/>
              </w:rPr>
              <w:t xml:space="preserve">combination </w:t>
            </w:r>
          </w:p>
          <w:p w14:paraId="7D942D01" w14:textId="1773C933" w:rsidR="001613C7" w:rsidRPr="008E4A41" w:rsidRDefault="00FE554D" w:rsidP="00FE554D">
            <w:pPr>
              <w:spacing w:line="320" w:lineRule="exact"/>
              <w:ind w:left="231"/>
              <w:jc w:val="thaiDistribute"/>
              <w:rPr>
                <w:rFonts w:ascii="Angsana New" w:hAnsi="Angsana New"/>
                <w:sz w:val="25"/>
                <w:szCs w:val="25"/>
              </w:rPr>
            </w:pPr>
            <w:r w:rsidRPr="008E4A41">
              <w:rPr>
                <w:rFonts w:ascii="Angsana New" w:hAnsi="Angsana New"/>
                <w:sz w:val="25"/>
                <w:szCs w:val="25"/>
              </w:rPr>
              <w:t>due to control over subsidiaries</w:t>
            </w:r>
            <w:r w:rsidR="001613C7" w:rsidRPr="008E4A41">
              <w:rPr>
                <w:rFonts w:ascii="Angsana New" w:hAnsi="Angsana New"/>
                <w:sz w:val="25"/>
                <w:szCs w:val="25"/>
              </w:rPr>
              <w:t xml:space="preserve">    </w:t>
            </w:r>
          </w:p>
        </w:tc>
        <w:tc>
          <w:tcPr>
            <w:tcW w:w="1341" w:type="dxa"/>
            <w:vAlign w:val="bottom"/>
            <w:hideMark/>
          </w:tcPr>
          <w:p w14:paraId="388F863C" w14:textId="01822FD1" w:rsidR="001613C7" w:rsidRPr="008E4A41" w:rsidRDefault="001613C7" w:rsidP="001613C7">
            <w:pPr>
              <w:tabs>
                <w:tab w:val="decimal" w:pos="890"/>
              </w:tabs>
              <w:rPr>
                <w:rFonts w:ascii="Angsana New" w:hAnsi="Angsana New"/>
                <w:sz w:val="25"/>
                <w:szCs w:val="25"/>
                <w:cs/>
              </w:rPr>
            </w:pPr>
            <w:r w:rsidRPr="008E4A41">
              <w:rPr>
                <w:rFonts w:ascii="Angsana New" w:hAnsi="Angsana New"/>
                <w:sz w:val="25"/>
                <w:szCs w:val="25"/>
              </w:rPr>
              <w:t>-</w:t>
            </w:r>
          </w:p>
        </w:tc>
        <w:tc>
          <w:tcPr>
            <w:tcW w:w="1620" w:type="dxa"/>
            <w:vAlign w:val="bottom"/>
            <w:hideMark/>
          </w:tcPr>
          <w:p w14:paraId="751D83D6" w14:textId="5F717CB6" w:rsidR="001613C7" w:rsidRPr="008E4A41" w:rsidRDefault="001613C7" w:rsidP="00B529EF">
            <w:pPr>
              <w:tabs>
                <w:tab w:val="decimal" w:pos="1206"/>
              </w:tabs>
              <w:rPr>
                <w:rFonts w:ascii="Angsana New" w:hAnsi="Angsana New"/>
                <w:sz w:val="25"/>
                <w:szCs w:val="25"/>
              </w:rPr>
            </w:pPr>
            <w:r w:rsidRPr="008E4A41">
              <w:rPr>
                <w:rFonts w:ascii="Angsana New" w:hAnsi="Angsana New"/>
                <w:sz w:val="25"/>
                <w:szCs w:val="25"/>
              </w:rPr>
              <w:t>780</w:t>
            </w:r>
          </w:p>
        </w:tc>
        <w:tc>
          <w:tcPr>
            <w:tcW w:w="1476" w:type="dxa"/>
            <w:vAlign w:val="bottom"/>
            <w:hideMark/>
          </w:tcPr>
          <w:p w14:paraId="085792FF" w14:textId="2BBA1405" w:rsidR="001613C7" w:rsidRPr="008E4A41" w:rsidRDefault="001613C7" w:rsidP="00B529EF">
            <w:pPr>
              <w:tabs>
                <w:tab w:val="decimal" w:pos="1206"/>
              </w:tabs>
              <w:rPr>
                <w:rFonts w:ascii="Angsana New" w:hAnsi="Angsana New"/>
                <w:sz w:val="25"/>
                <w:szCs w:val="25"/>
              </w:rPr>
            </w:pPr>
            <w:r w:rsidRPr="008E4A41">
              <w:rPr>
                <w:rFonts w:ascii="Angsana New" w:hAnsi="Angsana New"/>
                <w:sz w:val="25"/>
                <w:szCs w:val="25"/>
              </w:rPr>
              <w:t>-</w:t>
            </w:r>
          </w:p>
        </w:tc>
        <w:tc>
          <w:tcPr>
            <w:tcW w:w="1278" w:type="dxa"/>
            <w:vAlign w:val="bottom"/>
            <w:hideMark/>
          </w:tcPr>
          <w:p w14:paraId="22AEE3A1" w14:textId="13B61E35" w:rsidR="001613C7" w:rsidRPr="008E4A41" w:rsidRDefault="001613C7" w:rsidP="003C58E2">
            <w:pPr>
              <w:tabs>
                <w:tab w:val="decimal" w:pos="1035"/>
              </w:tabs>
              <w:rPr>
                <w:rFonts w:ascii="Angsana New" w:hAnsi="Angsana New"/>
                <w:sz w:val="25"/>
                <w:szCs w:val="25"/>
              </w:rPr>
            </w:pPr>
            <w:r w:rsidRPr="008E4A41">
              <w:rPr>
                <w:rFonts w:ascii="Angsana New" w:hAnsi="Angsana New"/>
                <w:sz w:val="25"/>
                <w:szCs w:val="25"/>
              </w:rPr>
              <w:t>-</w:t>
            </w:r>
          </w:p>
        </w:tc>
        <w:tc>
          <w:tcPr>
            <w:tcW w:w="1071" w:type="dxa"/>
            <w:vAlign w:val="bottom"/>
            <w:hideMark/>
          </w:tcPr>
          <w:p w14:paraId="2A5F6AA9" w14:textId="560C4C99" w:rsidR="001613C7" w:rsidRPr="008E4A41" w:rsidRDefault="001613C7" w:rsidP="00CF72D9">
            <w:pPr>
              <w:tabs>
                <w:tab w:val="decimal" w:pos="855"/>
              </w:tabs>
              <w:rPr>
                <w:rFonts w:ascii="Angsana New" w:hAnsi="Angsana New"/>
                <w:sz w:val="25"/>
                <w:szCs w:val="25"/>
              </w:rPr>
            </w:pPr>
            <w:r w:rsidRPr="008E4A41">
              <w:rPr>
                <w:rFonts w:ascii="Angsana New" w:hAnsi="Angsana New"/>
                <w:sz w:val="25"/>
                <w:szCs w:val="25"/>
              </w:rPr>
              <w:t xml:space="preserve">    780</w:t>
            </w:r>
          </w:p>
        </w:tc>
      </w:tr>
      <w:tr w:rsidR="001613C7" w:rsidRPr="008E4A41" w14:paraId="3F852DD1" w14:textId="77777777" w:rsidTr="00B529EF">
        <w:trPr>
          <w:cantSplit/>
          <w:trHeight w:val="117"/>
        </w:trPr>
        <w:tc>
          <w:tcPr>
            <w:tcW w:w="3132" w:type="dxa"/>
            <w:vAlign w:val="bottom"/>
            <w:hideMark/>
          </w:tcPr>
          <w:p w14:paraId="6CA0BB8E" w14:textId="1FDFBCFD" w:rsidR="001613C7" w:rsidRPr="008E4A41" w:rsidRDefault="001613C7" w:rsidP="001613C7">
            <w:pPr>
              <w:spacing w:line="320" w:lineRule="exact"/>
              <w:jc w:val="thaiDistribute"/>
              <w:rPr>
                <w:rFonts w:ascii="Angsana New" w:hAnsi="Angsana New"/>
                <w:sz w:val="25"/>
                <w:szCs w:val="25"/>
              </w:rPr>
            </w:pPr>
            <w:r w:rsidRPr="008E4A41">
              <w:rPr>
                <w:rFonts w:ascii="Angsana New" w:hAnsi="Angsana New"/>
                <w:sz w:val="25"/>
                <w:szCs w:val="25"/>
              </w:rPr>
              <w:t>Additions</w:t>
            </w:r>
          </w:p>
        </w:tc>
        <w:tc>
          <w:tcPr>
            <w:tcW w:w="1341" w:type="dxa"/>
            <w:vAlign w:val="bottom"/>
            <w:hideMark/>
          </w:tcPr>
          <w:p w14:paraId="6D483031" w14:textId="21E50FD1" w:rsidR="001613C7" w:rsidRPr="008E4A41" w:rsidRDefault="001613C7" w:rsidP="001613C7">
            <w:pPr>
              <w:tabs>
                <w:tab w:val="decimal" w:pos="890"/>
              </w:tabs>
              <w:rPr>
                <w:rFonts w:ascii="Angsana New" w:hAnsi="Angsana New"/>
                <w:sz w:val="25"/>
                <w:szCs w:val="25"/>
                <w:cs/>
              </w:rPr>
            </w:pPr>
            <w:r w:rsidRPr="008E4A41">
              <w:rPr>
                <w:rFonts w:ascii="Angsana New" w:hAnsi="Angsana New"/>
                <w:sz w:val="25"/>
                <w:szCs w:val="25"/>
              </w:rPr>
              <w:t>2,722</w:t>
            </w:r>
          </w:p>
        </w:tc>
        <w:tc>
          <w:tcPr>
            <w:tcW w:w="1620" w:type="dxa"/>
            <w:vAlign w:val="bottom"/>
            <w:hideMark/>
          </w:tcPr>
          <w:p w14:paraId="056DC084" w14:textId="70B7AB91" w:rsidR="001613C7" w:rsidRPr="008E4A41" w:rsidRDefault="001613C7" w:rsidP="00B529EF">
            <w:pPr>
              <w:tabs>
                <w:tab w:val="decimal" w:pos="1206"/>
              </w:tabs>
              <w:rPr>
                <w:rFonts w:ascii="Angsana New" w:hAnsi="Angsana New"/>
                <w:sz w:val="25"/>
                <w:szCs w:val="25"/>
              </w:rPr>
            </w:pPr>
            <w:r w:rsidRPr="008E4A41">
              <w:rPr>
                <w:rFonts w:ascii="Angsana New" w:hAnsi="Angsana New"/>
                <w:sz w:val="25"/>
                <w:szCs w:val="25"/>
              </w:rPr>
              <w:t>1,620</w:t>
            </w:r>
          </w:p>
        </w:tc>
        <w:tc>
          <w:tcPr>
            <w:tcW w:w="1476" w:type="dxa"/>
            <w:vAlign w:val="bottom"/>
            <w:hideMark/>
          </w:tcPr>
          <w:p w14:paraId="5E7F2D0B" w14:textId="482514CD" w:rsidR="001613C7" w:rsidRPr="008E4A41" w:rsidRDefault="001613C7" w:rsidP="00B529EF">
            <w:pPr>
              <w:tabs>
                <w:tab w:val="decimal" w:pos="1206"/>
              </w:tabs>
              <w:rPr>
                <w:rFonts w:ascii="Angsana New" w:hAnsi="Angsana New"/>
                <w:sz w:val="25"/>
                <w:szCs w:val="25"/>
              </w:rPr>
            </w:pPr>
            <w:r w:rsidRPr="008E4A41">
              <w:rPr>
                <w:rFonts w:ascii="Angsana New" w:hAnsi="Angsana New"/>
                <w:sz w:val="25"/>
                <w:szCs w:val="25"/>
              </w:rPr>
              <w:t>-</w:t>
            </w:r>
          </w:p>
        </w:tc>
        <w:tc>
          <w:tcPr>
            <w:tcW w:w="1278" w:type="dxa"/>
            <w:vAlign w:val="bottom"/>
            <w:hideMark/>
          </w:tcPr>
          <w:p w14:paraId="4FEFD576" w14:textId="642019B9" w:rsidR="001613C7" w:rsidRPr="008E4A41" w:rsidRDefault="001613C7" w:rsidP="003C58E2">
            <w:pPr>
              <w:tabs>
                <w:tab w:val="decimal" w:pos="1035"/>
              </w:tabs>
              <w:rPr>
                <w:rFonts w:ascii="Angsana New" w:hAnsi="Angsana New"/>
                <w:sz w:val="25"/>
                <w:szCs w:val="25"/>
              </w:rPr>
            </w:pPr>
            <w:r w:rsidRPr="008E4A41">
              <w:rPr>
                <w:rFonts w:ascii="Angsana New" w:hAnsi="Angsana New"/>
                <w:sz w:val="25"/>
                <w:szCs w:val="25"/>
              </w:rPr>
              <w:t>-</w:t>
            </w:r>
          </w:p>
        </w:tc>
        <w:tc>
          <w:tcPr>
            <w:tcW w:w="1071" w:type="dxa"/>
            <w:vAlign w:val="bottom"/>
            <w:hideMark/>
          </w:tcPr>
          <w:p w14:paraId="3EDD013C" w14:textId="7668F8F7" w:rsidR="001613C7" w:rsidRPr="008E4A41" w:rsidRDefault="001613C7" w:rsidP="00CF72D9">
            <w:pPr>
              <w:tabs>
                <w:tab w:val="decimal" w:pos="855"/>
              </w:tabs>
              <w:rPr>
                <w:rFonts w:ascii="Angsana New" w:hAnsi="Angsana New"/>
                <w:sz w:val="25"/>
                <w:szCs w:val="25"/>
              </w:rPr>
            </w:pPr>
            <w:r w:rsidRPr="008E4A41">
              <w:rPr>
                <w:rFonts w:ascii="Angsana New" w:hAnsi="Angsana New"/>
                <w:sz w:val="25"/>
                <w:szCs w:val="25"/>
              </w:rPr>
              <w:t>4,342</w:t>
            </w:r>
          </w:p>
        </w:tc>
      </w:tr>
      <w:tr w:rsidR="001613C7" w:rsidRPr="008E4A41" w14:paraId="52D7D64B" w14:textId="77777777" w:rsidTr="00B529EF">
        <w:trPr>
          <w:cantSplit/>
          <w:trHeight w:val="58"/>
        </w:trPr>
        <w:tc>
          <w:tcPr>
            <w:tcW w:w="3132" w:type="dxa"/>
            <w:vAlign w:val="bottom"/>
            <w:hideMark/>
          </w:tcPr>
          <w:p w14:paraId="733B8EA7" w14:textId="77777777" w:rsidR="001613C7" w:rsidRPr="008E4A41" w:rsidRDefault="001613C7" w:rsidP="001613C7">
            <w:pPr>
              <w:spacing w:line="320" w:lineRule="exact"/>
              <w:ind w:right="-108"/>
              <w:jc w:val="thaiDistribute"/>
              <w:rPr>
                <w:rFonts w:ascii="Angsana New" w:hAnsi="Angsana New"/>
                <w:sz w:val="25"/>
                <w:szCs w:val="25"/>
              </w:rPr>
            </w:pPr>
            <w:r w:rsidRPr="008E4A41">
              <w:rPr>
                <w:rFonts w:ascii="Angsana New" w:hAnsi="Angsana New"/>
                <w:sz w:val="25"/>
                <w:szCs w:val="25"/>
              </w:rPr>
              <w:t>Disposals/written-off</w:t>
            </w:r>
          </w:p>
        </w:tc>
        <w:tc>
          <w:tcPr>
            <w:tcW w:w="1341" w:type="dxa"/>
            <w:vAlign w:val="bottom"/>
            <w:hideMark/>
          </w:tcPr>
          <w:p w14:paraId="4EDC93CE" w14:textId="691C8876" w:rsidR="001613C7" w:rsidRPr="008E4A41" w:rsidRDefault="001613C7" w:rsidP="001613C7">
            <w:pPr>
              <w:pBdr>
                <w:bottom w:val="single" w:sz="4" w:space="1" w:color="auto"/>
              </w:pBdr>
              <w:tabs>
                <w:tab w:val="decimal" w:pos="890"/>
              </w:tabs>
              <w:rPr>
                <w:rFonts w:ascii="Angsana New" w:hAnsi="Angsana New"/>
                <w:sz w:val="25"/>
                <w:szCs w:val="25"/>
                <w:cs/>
                <w:lang w:val="en-GB"/>
              </w:rPr>
            </w:pPr>
            <w:r w:rsidRPr="008E4A41">
              <w:rPr>
                <w:rFonts w:ascii="Angsana New" w:hAnsi="Angsana New" w:hint="cs"/>
                <w:sz w:val="25"/>
                <w:szCs w:val="25"/>
                <w:lang w:val="en-GB"/>
              </w:rPr>
              <w:t>(35</w:t>
            </w:r>
            <w:r w:rsidRPr="008E4A41">
              <w:rPr>
                <w:rFonts w:ascii="Angsana New" w:hAnsi="Angsana New"/>
                <w:sz w:val="25"/>
                <w:szCs w:val="25"/>
                <w:lang w:val="en-GB"/>
              </w:rPr>
              <w:t>,504)</w:t>
            </w:r>
          </w:p>
        </w:tc>
        <w:tc>
          <w:tcPr>
            <w:tcW w:w="1620" w:type="dxa"/>
            <w:vAlign w:val="bottom"/>
            <w:hideMark/>
          </w:tcPr>
          <w:p w14:paraId="7F1F187A" w14:textId="11689173" w:rsidR="001613C7" w:rsidRPr="008E4A41" w:rsidRDefault="001613C7" w:rsidP="00B529EF">
            <w:pPr>
              <w:pBdr>
                <w:bottom w:val="single" w:sz="4" w:space="1" w:color="auto"/>
              </w:pBdr>
              <w:tabs>
                <w:tab w:val="decimal" w:pos="1206"/>
              </w:tabs>
              <w:rPr>
                <w:rFonts w:ascii="Angsana New" w:hAnsi="Angsana New"/>
                <w:sz w:val="25"/>
                <w:szCs w:val="25"/>
                <w:lang w:val="en-GB"/>
              </w:rPr>
            </w:pPr>
            <w:r w:rsidRPr="008E4A41">
              <w:rPr>
                <w:rFonts w:ascii="Angsana New" w:hAnsi="Angsana New"/>
                <w:sz w:val="25"/>
                <w:szCs w:val="25"/>
                <w:lang w:val="en-GB"/>
              </w:rPr>
              <w:t>(1,529)</w:t>
            </w:r>
          </w:p>
        </w:tc>
        <w:tc>
          <w:tcPr>
            <w:tcW w:w="1476" w:type="dxa"/>
            <w:vAlign w:val="bottom"/>
            <w:hideMark/>
          </w:tcPr>
          <w:p w14:paraId="66FB0DEF" w14:textId="745D925C" w:rsidR="001613C7" w:rsidRPr="008E4A41" w:rsidRDefault="001613C7" w:rsidP="00B529EF">
            <w:pPr>
              <w:pBdr>
                <w:bottom w:val="single" w:sz="4" w:space="1" w:color="auto"/>
              </w:pBdr>
              <w:tabs>
                <w:tab w:val="decimal" w:pos="1206"/>
              </w:tabs>
              <w:rPr>
                <w:rFonts w:ascii="Angsana New" w:hAnsi="Angsana New"/>
                <w:sz w:val="25"/>
                <w:szCs w:val="25"/>
              </w:rPr>
            </w:pPr>
            <w:r w:rsidRPr="008E4A41">
              <w:rPr>
                <w:rFonts w:ascii="Angsana New" w:hAnsi="Angsana New"/>
                <w:sz w:val="25"/>
                <w:szCs w:val="25"/>
              </w:rPr>
              <w:t>-</w:t>
            </w:r>
          </w:p>
        </w:tc>
        <w:tc>
          <w:tcPr>
            <w:tcW w:w="1278" w:type="dxa"/>
            <w:vAlign w:val="bottom"/>
            <w:hideMark/>
          </w:tcPr>
          <w:p w14:paraId="48526F5A" w14:textId="4B8A8ECE" w:rsidR="001613C7" w:rsidRPr="008E4A41" w:rsidRDefault="001613C7" w:rsidP="003C58E2">
            <w:pPr>
              <w:pBdr>
                <w:bottom w:val="single" w:sz="4" w:space="1" w:color="auto"/>
              </w:pBdr>
              <w:tabs>
                <w:tab w:val="decimal" w:pos="1035"/>
              </w:tabs>
              <w:rPr>
                <w:rFonts w:ascii="Angsana New" w:hAnsi="Angsana New"/>
                <w:sz w:val="25"/>
                <w:szCs w:val="25"/>
              </w:rPr>
            </w:pPr>
            <w:r w:rsidRPr="008E4A41">
              <w:rPr>
                <w:rFonts w:ascii="Angsana New" w:hAnsi="Angsana New"/>
                <w:sz w:val="25"/>
                <w:szCs w:val="25"/>
              </w:rPr>
              <w:t>-</w:t>
            </w:r>
          </w:p>
        </w:tc>
        <w:tc>
          <w:tcPr>
            <w:tcW w:w="1071" w:type="dxa"/>
            <w:vAlign w:val="bottom"/>
            <w:hideMark/>
          </w:tcPr>
          <w:p w14:paraId="1D86AE42" w14:textId="061D1BD2" w:rsidR="001613C7" w:rsidRPr="008E4A41" w:rsidRDefault="001613C7" w:rsidP="00CF72D9">
            <w:pPr>
              <w:pBdr>
                <w:bottom w:val="single" w:sz="4" w:space="1" w:color="auto"/>
              </w:pBdr>
              <w:tabs>
                <w:tab w:val="decimal" w:pos="855"/>
              </w:tabs>
              <w:rPr>
                <w:rFonts w:ascii="Angsana New" w:hAnsi="Angsana New"/>
                <w:sz w:val="25"/>
                <w:szCs w:val="25"/>
              </w:rPr>
            </w:pPr>
            <w:r w:rsidRPr="008E4A41">
              <w:rPr>
                <w:rFonts w:ascii="Angsana New" w:hAnsi="Angsana New"/>
                <w:sz w:val="25"/>
                <w:szCs w:val="25"/>
              </w:rPr>
              <w:t>(37,033)</w:t>
            </w:r>
          </w:p>
        </w:tc>
      </w:tr>
      <w:tr w:rsidR="001613C7" w:rsidRPr="008E4A41" w14:paraId="254488DA" w14:textId="77777777" w:rsidTr="00B529EF">
        <w:trPr>
          <w:cantSplit/>
          <w:trHeight w:val="117"/>
        </w:trPr>
        <w:tc>
          <w:tcPr>
            <w:tcW w:w="3132" w:type="dxa"/>
            <w:vAlign w:val="bottom"/>
            <w:hideMark/>
          </w:tcPr>
          <w:p w14:paraId="3D44DD8D" w14:textId="3B324A28" w:rsidR="001613C7" w:rsidRPr="008E4A41" w:rsidRDefault="001613C7" w:rsidP="001613C7">
            <w:pPr>
              <w:spacing w:line="320" w:lineRule="exact"/>
              <w:jc w:val="thaiDistribute"/>
              <w:rPr>
                <w:rFonts w:ascii="Angsana New" w:hAnsi="Angsana New"/>
                <w:sz w:val="25"/>
                <w:szCs w:val="25"/>
              </w:rPr>
            </w:pPr>
            <w:r w:rsidRPr="008E4A41">
              <w:rPr>
                <w:rFonts w:ascii="Angsana New" w:hAnsi="Angsana New"/>
                <w:sz w:val="25"/>
                <w:szCs w:val="25"/>
              </w:rPr>
              <w:t xml:space="preserve">As at </w:t>
            </w:r>
            <w:r w:rsidRPr="008E4A41">
              <w:rPr>
                <w:rFonts w:ascii="Angsana New" w:hAnsi="Angsana New" w:hint="cs"/>
                <w:sz w:val="25"/>
                <w:szCs w:val="25"/>
                <w:cs/>
              </w:rPr>
              <w:t xml:space="preserve">31 </w:t>
            </w:r>
            <w:r w:rsidRPr="008E4A41">
              <w:rPr>
                <w:rFonts w:ascii="Angsana New" w:hAnsi="Angsana New"/>
                <w:sz w:val="25"/>
                <w:szCs w:val="25"/>
              </w:rPr>
              <w:t>December</w:t>
            </w:r>
            <w:r w:rsidRPr="008E4A41">
              <w:rPr>
                <w:rFonts w:ascii="Angsana New" w:hAnsi="Angsana New" w:hint="cs"/>
                <w:sz w:val="25"/>
                <w:szCs w:val="25"/>
                <w:cs/>
              </w:rPr>
              <w:t xml:space="preserve"> </w:t>
            </w:r>
            <w:r w:rsidRPr="008E4A41">
              <w:rPr>
                <w:rFonts w:ascii="Angsana New" w:hAnsi="Angsana New"/>
                <w:sz w:val="25"/>
                <w:szCs w:val="25"/>
              </w:rPr>
              <w:t>2019</w:t>
            </w:r>
          </w:p>
        </w:tc>
        <w:tc>
          <w:tcPr>
            <w:tcW w:w="1341" w:type="dxa"/>
            <w:vAlign w:val="bottom"/>
            <w:hideMark/>
          </w:tcPr>
          <w:p w14:paraId="15F4500E" w14:textId="7A15C3B4" w:rsidR="001613C7" w:rsidRPr="008E4A41" w:rsidRDefault="001613C7" w:rsidP="001613C7">
            <w:pPr>
              <w:tabs>
                <w:tab w:val="decimal" w:pos="890"/>
              </w:tabs>
              <w:rPr>
                <w:rFonts w:ascii="Angsana New" w:hAnsi="Angsana New"/>
                <w:sz w:val="25"/>
                <w:szCs w:val="25"/>
              </w:rPr>
            </w:pPr>
            <w:r w:rsidRPr="008E4A41">
              <w:rPr>
                <w:rFonts w:ascii="Angsana New" w:hAnsi="Angsana New"/>
                <w:sz w:val="25"/>
                <w:szCs w:val="25"/>
              </w:rPr>
              <w:t>57,149</w:t>
            </w:r>
          </w:p>
        </w:tc>
        <w:tc>
          <w:tcPr>
            <w:tcW w:w="1620" w:type="dxa"/>
            <w:vAlign w:val="bottom"/>
            <w:hideMark/>
          </w:tcPr>
          <w:p w14:paraId="58AFD6CB" w14:textId="513EC272" w:rsidR="001613C7" w:rsidRPr="008E4A41" w:rsidRDefault="001613C7" w:rsidP="00B529EF">
            <w:pPr>
              <w:tabs>
                <w:tab w:val="decimal" w:pos="1206"/>
              </w:tabs>
              <w:rPr>
                <w:rFonts w:ascii="Angsana New" w:hAnsi="Angsana New"/>
                <w:sz w:val="25"/>
                <w:szCs w:val="25"/>
              </w:rPr>
            </w:pPr>
            <w:r w:rsidRPr="008E4A41">
              <w:rPr>
                <w:rFonts w:ascii="Angsana New" w:hAnsi="Angsana New"/>
                <w:sz w:val="25"/>
                <w:szCs w:val="25"/>
              </w:rPr>
              <w:t>84,678</w:t>
            </w:r>
          </w:p>
        </w:tc>
        <w:tc>
          <w:tcPr>
            <w:tcW w:w="1476" w:type="dxa"/>
            <w:vAlign w:val="bottom"/>
            <w:hideMark/>
          </w:tcPr>
          <w:p w14:paraId="6CCFFBF1" w14:textId="4335DCB1" w:rsidR="001613C7" w:rsidRPr="008E4A41" w:rsidRDefault="001613C7" w:rsidP="00B529EF">
            <w:pPr>
              <w:tabs>
                <w:tab w:val="decimal" w:pos="1206"/>
              </w:tabs>
              <w:rPr>
                <w:rFonts w:ascii="Angsana New" w:hAnsi="Angsana New"/>
                <w:sz w:val="25"/>
                <w:szCs w:val="25"/>
              </w:rPr>
            </w:pPr>
            <w:r w:rsidRPr="008E4A41">
              <w:rPr>
                <w:rFonts w:ascii="Angsana New" w:hAnsi="Angsana New"/>
                <w:sz w:val="25"/>
                <w:szCs w:val="25"/>
              </w:rPr>
              <w:t>18,105</w:t>
            </w:r>
          </w:p>
        </w:tc>
        <w:tc>
          <w:tcPr>
            <w:tcW w:w="1278" w:type="dxa"/>
            <w:vAlign w:val="bottom"/>
            <w:hideMark/>
          </w:tcPr>
          <w:p w14:paraId="0201305C" w14:textId="7D2D948F" w:rsidR="001613C7" w:rsidRPr="008E4A41" w:rsidRDefault="001613C7" w:rsidP="003C58E2">
            <w:pPr>
              <w:tabs>
                <w:tab w:val="decimal" w:pos="1035"/>
              </w:tabs>
              <w:rPr>
                <w:rFonts w:ascii="Angsana New" w:hAnsi="Angsana New"/>
                <w:sz w:val="25"/>
                <w:szCs w:val="25"/>
              </w:rPr>
            </w:pPr>
            <w:r w:rsidRPr="008E4A41">
              <w:rPr>
                <w:rFonts w:ascii="Angsana New" w:hAnsi="Angsana New"/>
                <w:sz w:val="25"/>
                <w:szCs w:val="25"/>
              </w:rPr>
              <w:t>-</w:t>
            </w:r>
          </w:p>
        </w:tc>
        <w:tc>
          <w:tcPr>
            <w:tcW w:w="1071" w:type="dxa"/>
            <w:vAlign w:val="bottom"/>
            <w:hideMark/>
          </w:tcPr>
          <w:p w14:paraId="02A8EACE" w14:textId="6B0A758A" w:rsidR="001613C7" w:rsidRPr="008E4A41" w:rsidRDefault="001613C7" w:rsidP="00CF72D9">
            <w:pPr>
              <w:tabs>
                <w:tab w:val="decimal" w:pos="855"/>
              </w:tabs>
              <w:rPr>
                <w:rFonts w:ascii="Angsana New" w:hAnsi="Angsana New"/>
                <w:sz w:val="25"/>
                <w:szCs w:val="25"/>
              </w:rPr>
            </w:pPr>
            <w:r w:rsidRPr="008E4A41">
              <w:rPr>
                <w:rFonts w:ascii="Angsana New" w:hAnsi="Angsana New"/>
                <w:sz w:val="25"/>
                <w:szCs w:val="25"/>
              </w:rPr>
              <w:t>159,932</w:t>
            </w:r>
          </w:p>
        </w:tc>
      </w:tr>
      <w:tr w:rsidR="0081542A" w:rsidRPr="008E4A41" w14:paraId="3CAFCE92" w14:textId="77777777" w:rsidTr="0024390A">
        <w:trPr>
          <w:cantSplit/>
          <w:trHeight w:val="117"/>
        </w:trPr>
        <w:tc>
          <w:tcPr>
            <w:tcW w:w="3132" w:type="dxa"/>
            <w:vAlign w:val="bottom"/>
            <w:hideMark/>
          </w:tcPr>
          <w:p w14:paraId="458BE026" w14:textId="77777777" w:rsidR="0081542A" w:rsidRPr="008E4A41" w:rsidRDefault="0081542A" w:rsidP="0081542A">
            <w:pPr>
              <w:spacing w:line="320" w:lineRule="exact"/>
              <w:jc w:val="thaiDistribute"/>
              <w:rPr>
                <w:rFonts w:ascii="Angsana New" w:hAnsi="Angsana New"/>
                <w:sz w:val="25"/>
                <w:szCs w:val="25"/>
              </w:rPr>
            </w:pPr>
            <w:r w:rsidRPr="008E4A41">
              <w:rPr>
                <w:rFonts w:ascii="Angsana New" w:hAnsi="Angsana New"/>
                <w:sz w:val="25"/>
                <w:szCs w:val="25"/>
              </w:rPr>
              <w:t>Additions</w:t>
            </w:r>
          </w:p>
        </w:tc>
        <w:tc>
          <w:tcPr>
            <w:tcW w:w="1341" w:type="dxa"/>
            <w:vAlign w:val="bottom"/>
          </w:tcPr>
          <w:p w14:paraId="2222EBCC" w14:textId="620092AB" w:rsidR="0081542A" w:rsidRPr="008E4A41" w:rsidRDefault="0081542A" w:rsidP="0081542A">
            <w:pPr>
              <w:tabs>
                <w:tab w:val="decimal" w:pos="890"/>
              </w:tabs>
              <w:rPr>
                <w:rFonts w:ascii="Angsana New" w:hAnsi="Angsana New"/>
                <w:sz w:val="25"/>
                <w:szCs w:val="25"/>
              </w:rPr>
            </w:pPr>
            <w:r w:rsidRPr="008E4A41">
              <w:rPr>
                <w:rFonts w:ascii="Angsana New" w:hAnsi="Angsana New"/>
                <w:sz w:val="25"/>
                <w:szCs w:val="25"/>
              </w:rPr>
              <w:t>670</w:t>
            </w:r>
          </w:p>
        </w:tc>
        <w:tc>
          <w:tcPr>
            <w:tcW w:w="1620" w:type="dxa"/>
            <w:vAlign w:val="bottom"/>
          </w:tcPr>
          <w:p w14:paraId="30BCAA5B" w14:textId="4B079531" w:rsidR="0081542A" w:rsidRPr="008E4A41" w:rsidRDefault="0081542A" w:rsidP="0081542A">
            <w:pPr>
              <w:tabs>
                <w:tab w:val="decimal" w:pos="1206"/>
              </w:tabs>
              <w:rPr>
                <w:rFonts w:ascii="Angsana New" w:hAnsi="Angsana New"/>
                <w:sz w:val="25"/>
                <w:szCs w:val="25"/>
              </w:rPr>
            </w:pPr>
            <w:r w:rsidRPr="008E4A41">
              <w:rPr>
                <w:rFonts w:ascii="Angsana New" w:hAnsi="Angsana New"/>
                <w:sz w:val="25"/>
                <w:szCs w:val="25"/>
              </w:rPr>
              <w:t>131</w:t>
            </w:r>
          </w:p>
        </w:tc>
        <w:tc>
          <w:tcPr>
            <w:tcW w:w="1476" w:type="dxa"/>
            <w:vAlign w:val="bottom"/>
          </w:tcPr>
          <w:p w14:paraId="50E03635" w14:textId="7CF3684A" w:rsidR="0081542A" w:rsidRPr="008E4A41" w:rsidRDefault="0081542A" w:rsidP="0081542A">
            <w:pPr>
              <w:tabs>
                <w:tab w:val="decimal" w:pos="1206"/>
              </w:tabs>
              <w:rPr>
                <w:rFonts w:ascii="Angsana New" w:hAnsi="Angsana New"/>
                <w:sz w:val="25"/>
                <w:szCs w:val="25"/>
              </w:rPr>
            </w:pPr>
            <w:r w:rsidRPr="008E4A41">
              <w:rPr>
                <w:rFonts w:ascii="Angsana New" w:hAnsi="Angsana New"/>
                <w:sz w:val="25"/>
                <w:szCs w:val="25"/>
              </w:rPr>
              <w:t>-</w:t>
            </w:r>
          </w:p>
        </w:tc>
        <w:tc>
          <w:tcPr>
            <w:tcW w:w="1278" w:type="dxa"/>
            <w:vAlign w:val="bottom"/>
          </w:tcPr>
          <w:p w14:paraId="448C5E3A" w14:textId="20F4E9E1" w:rsidR="0081542A" w:rsidRPr="008E4A41" w:rsidRDefault="0081542A" w:rsidP="003C58E2">
            <w:pPr>
              <w:tabs>
                <w:tab w:val="decimal" w:pos="1035"/>
              </w:tabs>
              <w:rPr>
                <w:rFonts w:ascii="Angsana New" w:hAnsi="Angsana New"/>
                <w:sz w:val="25"/>
                <w:szCs w:val="25"/>
              </w:rPr>
            </w:pPr>
            <w:r w:rsidRPr="008E4A41">
              <w:rPr>
                <w:rFonts w:ascii="Angsana New" w:hAnsi="Angsana New"/>
                <w:sz w:val="25"/>
                <w:szCs w:val="25"/>
              </w:rPr>
              <w:t>1,467</w:t>
            </w:r>
          </w:p>
        </w:tc>
        <w:tc>
          <w:tcPr>
            <w:tcW w:w="1071" w:type="dxa"/>
            <w:vAlign w:val="bottom"/>
          </w:tcPr>
          <w:p w14:paraId="5807C224" w14:textId="6EBD0E1D" w:rsidR="0081542A" w:rsidRPr="008E4A41" w:rsidRDefault="0081542A" w:rsidP="00CF72D9">
            <w:pPr>
              <w:tabs>
                <w:tab w:val="decimal" w:pos="855"/>
              </w:tabs>
              <w:rPr>
                <w:rFonts w:ascii="Angsana New" w:hAnsi="Angsana New"/>
                <w:sz w:val="25"/>
                <w:szCs w:val="25"/>
              </w:rPr>
            </w:pPr>
            <w:r w:rsidRPr="008E4A41">
              <w:rPr>
                <w:rFonts w:ascii="Angsana New" w:hAnsi="Angsana New"/>
                <w:sz w:val="25"/>
                <w:szCs w:val="25"/>
              </w:rPr>
              <w:t>2,268</w:t>
            </w:r>
          </w:p>
        </w:tc>
      </w:tr>
      <w:tr w:rsidR="0081542A" w:rsidRPr="008E4A41" w14:paraId="639FF454" w14:textId="77777777" w:rsidTr="0024390A">
        <w:trPr>
          <w:cantSplit/>
          <w:trHeight w:val="117"/>
        </w:trPr>
        <w:tc>
          <w:tcPr>
            <w:tcW w:w="3132" w:type="dxa"/>
            <w:vAlign w:val="bottom"/>
            <w:hideMark/>
          </w:tcPr>
          <w:p w14:paraId="3F949BAB" w14:textId="77777777" w:rsidR="0081542A" w:rsidRPr="008E4A41" w:rsidRDefault="0081542A" w:rsidP="0081542A">
            <w:pPr>
              <w:spacing w:line="320" w:lineRule="exact"/>
              <w:jc w:val="thaiDistribute"/>
              <w:rPr>
                <w:rFonts w:ascii="Angsana New" w:hAnsi="Angsana New"/>
                <w:sz w:val="25"/>
                <w:szCs w:val="25"/>
              </w:rPr>
            </w:pPr>
            <w:r w:rsidRPr="008E4A41">
              <w:rPr>
                <w:rFonts w:ascii="Angsana New" w:hAnsi="Angsana New"/>
                <w:sz w:val="25"/>
                <w:szCs w:val="25"/>
              </w:rPr>
              <w:t>Disposals/written-off</w:t>
            </w:r>
          </w:p>
        </w:tc>
        <w:tc>
          <w:tcPr>
            <w:tcW w:w="1341" w:type="dxa"/>
            <w:vAlign w:val="bottom"/>
          </w:tcPr>
          <w:p w14:paraId="4324C6CA" w14:textId="65D36345" w:rsidR="0081542A" w:rsidRPr="008E4A41" w:rsidRDefault="0081542A" w:rsidP="0081542A">
            <w:pPr>
              <w:tabs>
                <w:tab w:val="decimal" w:pos="890"/>
              </w:tabs>
              <w:rPr>
                <w:rFonts w:ascii="Angsana New" w:hAnsi="Angsana New"/>
                <w:sz w:val="25"/>
                <w:szCs w:val="25"/>
                <w:lang w:val="en-GB"/>
              </w:rPr>
            </w:pPr>
            <w:r w:rsidRPr="008E4A41">
              <w:rPr>
                <w:rFonts w:ascii="Angsana New" w:hAnsi="Angsana New"/>
                <w:sz w:val="25"/>
                <w:szCs w:val="25"/>
              </w:rPr>
              <w:t>(7,245)</w:t>
            </w:r>
          </w:p>
        </w:tc>
        <w:tc>
          <w:tcPr>
            <w:tcW w:w="1620" w:type="dxa"/>
            <w:vAlign w:val="bottom"/>
          </w:tcPr>
          <w:p w14:paraId="74EAFAC9" w14:textId="3D5E57CF" w:rsidR="0081542A" w:rsidRPr="008E4A41" w:rsidRDefault="0081542A" w:rsidP="0081542A">
            <w:pPr>
              <w:tabs>
                <w:tab w:val="decimal" w:pos="1206"/>
              </w:tabs>
              <w:rPr>
                <w:rFonts w:ascii="Angsana New" w:hAnsi="Angsana New"/>
                <w:sz w:val="25"/>
                <w:szCs w:val="25"/>
                <w:lang w:val="en-GB"/>
              </w:rPr>
            </w:pPr>
            <w:r w:rsidRPr="008E4A41">
              <w:rPr>
                <w:rFonts w:ascii="Angsana New" w:hAnsi="Angsana New"/>
                <w:sz w:val="25"/>
                <w:szCs w:val="25"/>
              </w:rPr>
              <w:t>(1,2</w:t>
            </w:r>
            <w:r w:rsidR="00F9446E">
              <w:rPr>
                <w:rFonts w:ascii="Angsana New" w:hAnsi="Angsana New"/>
                <w:sz w:val="25"/>
                <w:szCs w:val="25"/>
              </w:rPr>
              <w:t>3</w:t>
            </w:r>
            <w:r w:rsidRPr="008E4A41">
              <w:rPr>
                <w:rFonts w:ascii="Angsana New" w:hAnsi="Angsana New"/>
                <w:sz w:val="25"/>
                <w:szCs w:val="25"/>
              </w:rPr>
              <w:t>0)</w:t>
            </w:r>
          </w:p>
        </w:tc>
        <w:tc>
          <w:tcPr>
            <w:tcW w:w="1476" w:type="dxa"/>
            <w:vAlign w:val="bottom"/>
          </w:tcPr>
          <w:p w14:paraId="75A3F531" w14:textId="498B7EBD" w:rsidR="0081542A" w:rsidRPr="008E4A41" w:rsidRDefault="0081542A" w:rsidP="0081542A">
            <w:pPr>
              <w:tabs>
                <w:tab w:val="decimal" w:pos="1206"/>
              </w:tabs>
              <w:rPr>
                <w:rFonts w:ascii="Angsana New" w:hAnsi="Angsana New"/>
                <w:sz w:val="25"/>
                <w:szCs w:val="25"/>
              </w:rPr>
            </w:pPr>
            <w:r w:rsidRPr="008E4A41">
              <w:rPr>
                <w:rFonts w:ascii="Angsana New" w:hAnsi="Angsana New"/>
                <w:sz w:val="25"/>
                <w:szCs w:val="25"/>
              </w:rPr>
              <w:t>-</w:t>
            </w:r>
          </w:p>
        </w:tc>
        <w:tc>
          <w:tcPr>
            <w:tcW w:w="1278" w:type="dxa"/>
            <w:vAlign w:val="bottom"/>
          </w:tcPr>
          <w:p w14:paraId="2E024287" w14:textId="0789F234" w:rsidR="0081542A" w:rsidRPr="008E4A41" w:rsidRDefault="0081542A" w:rsidP="003C58E2">
            <w:pPr>
              <w:tabs>
                <w:tab w:val="decimal" w:pos="1035"/>
              </w:tabs>
              <w:rPr>
                <w:rFonts w:ascii="Angsana New" w:hAnsi="Angsana New"/>
                <w:sz w:val="25"/>
                <w:szCs w:val="25"/>
              </w:rPr>
            </w:pPr>
            <w:r w:rsidRPr="008E4A41">
              <w:rPr>
                <w:rFonts w:ascii="Angsana New" w:hAnsi="Angsana New"/>
                <w:sz w:val="25"/>
                <w:szCs w:val="25"/>
              </w:rPr>
              <w:t>(169)</w:t>
            </w:r>
          </w:p>
        </w:tc>
        <w:tc>
          <w:tcPr>
            <w:tcW w:w="1071" w:type="dxa"/>
            <w:vAlign w:val="bottom"/>
          </w:tcPr>
          <w:p w14:paraId="27BEF3E9" w14:textId="600C6FC1" w:rsidR="0081542A" w:rsidRPr="008E4A41" w:rsidRDefault="0081542A" w:rsidP="00CF72D9">
            <w:pPr>
              <w:tabs>
                <w:tab w:val="decimal" w:pos="855"/>
              </w:tabs>
              <w:rPr>
                <w:rFonts w:ascii="Angsana New" w:hAnsi="Angsana New"/>
                <w:sz w:val="25"/>
                <w:szCs w:val="25"/>
              </w:rPr>
            </w:pPr>
            <w:r w:rsidRPr="008E4A41">
              <w:rPr>
                <w:rFonts w:ascii="Angsana New" w:hAnsi="Angsana New"/>
                <w:sz w:val="25"/>
                <w:szCs w:val="25"/>
              </w:rPr>
              <w:t>(8,</w:t>
            </w:r>
            <w:r w:rsidR="00B61D24" w:rsidRPr="008E4A41">
              <w:rPr>
                <w:rFonts w:ascii="Angsana New" w:hAnsi="Angsana New"/>
                <w:sz w:val="25"/>
                <w:szCs w:val="25"/>
              </w:rPr>
              <w:t>644</w:t>
            </w:r>
            <w:r w:rsidRPr="008E4A41">
              <w:rPr>
                <w:rFonts w:ascii="Angsana New" w:hAnsi="Angsana New"/>
                <w:sz w:val="25"/>
                <w:szCs w:val="25"/>
              </w:rPr>
              <w:t>)</w:t>
            </w:r>
          </w:p>
        </w:tc>
      </w:tr>
      <w:tr w:rsidR="0081542A" w:rsidRPr="008E4A41" w14:paraId="4E7FF03B" w14:textId="77777777" w:rsidTr="0024390A">
        <w:trPr>
          <w:cantSplit/>
          <w:trHeight w:val="117"/>
        </w:trPr>
        <w:tc>
          <w:tcPr>
            <w:tcW w:w="3132" w:type="dxa"/>
            <w:vAlign w:val="bottom"/>
          </w:tcPr>
          <w:p w14:paraId="44B678DE" w14:textId="6794B2F2" w:rsidR="0081542A" w:rsidRPr="008E4A41" w:rsidRDefault="0081542A" w:rsidP="0081542A">
            <w:pPr>
              <w:spacing w:line="320" w:lineRule="exact"/>
              <w:jc w:val="thaiDistribute"/>
              <w:rPr>
                <w:rFonts w:ascii="Angsana New" w:hAnsi="Angsana New"/>
                <w:sz w:val="25"/>
                <w:szCs w:val="25"/>
              </w:rPr>
            </w:pPr>
            <w:r w:rsidRPr="008E4A41">
              <w:rPr>
                <w:rFonts w:ascii="Angsana New" w:hAnsi="Angsana New"/>
                <w:sz w:val="25"/>
                <w:szCs w:val="25"/>
              </w:rPr>
              <w:t>Transfers in</w:t>
            </w:r>
            <w:r w:rsidRPr="008E4A41">
              <w:rPr>
                <w:rFonts w:ascii="Angsana New" w:hAnsi="Angsana New" w:hint="cs"/>
                <w:sz w:val="25"/>
                <w:szCs w:val="25"/>
                <w:cs/>
              </w:rPr>
              <w:t xml:space="preserve"> (</w:t>
            </w:r>
            <w:r w:rsidRPr="008E4A41">
              <w:rPr>
                <w:rFonts w:ascii="Angsana New" w:hAnsi="Angsana New"/>
                <w:sz w:val="25"/>
                <w:szCs w:val="25"/>
              </w:rPr>
              <w:t>out</w:t>
            </w:r>
            <w:r w:rsidRPr="008E4A41">
              <w:rPr>
                <w:rFonts w:ascii="Angsana New" w:hAnsi="Angsana New" w:hint="cs"/>
                <w:sz w:val="25"/>
                <w:szCs w:val="25"/>
                <w:cs/>
              </w:rPr>
              <w:t>)</w:t>
            </w:r>
          </w:p>
        </w:tc>
        <w:tc>
          <w:tcPr>
            <w:tcW w:w="1341" w:type="dxa"/>
            <w:vAlign w:val="bottom"/>
          </w:tcPr>
          <w:p w14:paraId="2747B00C" w14:textId="4D92CBD0" w:rsidR="0081542A" w:rsidRPr="008E4A41" w:rsidRDefault="0081542A" w:rsidP="0081542A">
            <w:pPr>
              <w:tabs>
                <w:tab w:val="decimal" w:pos="890"/>
              </w:tabs>
              <w:rPr>
                <w:rFonts w:ascii="Angsana New" w:hAnsi="Angsana New"/>
                <w:sz w:val="25"/>
                <w:szCs w:val="25"/>
                <w:lang w:val="en-GB"/>
              </w:rPr>
            </w:pPr>
            <w:r w:rsidRPr="008E4A41">
              <w:rPr>
                <w:rFonts w:ascii="Angsana New" w:hAnsi="Angsana New"/>
                <w:sz w:val="25"/>
                <w:szCs w:val="25"/>
              </w:rPr>
              <w:t>1,298</w:t>
            </w:r>
          </w:p>
        </w:tc>
        <w:tc>
          <w:tcPr>
            <w:tcW w:w="1620" w:type="dxa"/>
            <w:vAlign w:val="bottom"/>
          </w:tcPr>
          <w:p w14:paraId="043981AC" w14:textId="75B09591" w:rsidR="0081542A" w:rsidRPr="008E4A41" w:rsidRDefault="001841F8" w:rsidP="0081542A">
            <w:pPr>
              <w:tabs>
                <w:tab w:val="decimal" w:pos="1206"/>
              </w:tabs>
              <w:rPr>
                <w:rFonts w:ascii="Angsana New" w:hAnsi="Angsana New"/>
                <w:sz w:val="25"/>
                <w:szCs w:val="25"/>
                <w:lang w:val="en-GB"/>
              </w:rPr>
            </w:pPr>
            <w:r w:rsidRPr="008E4A41">
              <w:rPr>
                <w:rFonts w:ascii="Angsana New" w:hAnsi="Angsana New"/>
                <w:sz w:val="25"/>
                <w:szCs w:val="25"/>
                <w:lang w:val="en-GB"/>
              </w:rPr>
              <w:t>(61)</w:t>
            </w:r>
          </w:p>
        </w:tc>
        <w:tc>
          <w:tcPr>
            <w:tcW w:w="1476" w:type="dxa"/>
            <w:vAlign w:val="bottom"/>
          </w:tcPr>
          <w:p w14:paraId="2D3057A3" w14:textId="3E016BB9" w:rsidR="0081542A" w:rsidRPr="008E4A41" w:rsidRDefault="0081542A" w:rsidP="0081542A">
            <w:pPr>
              <w:tabs>
                <w:tab w:val="decimal" w:pos="1206"/>
              </w:tabs>
              <w:rPr>
                <w:rFonts w:ascii="Angsana New" w:hAnsi="Angsana New"/>
                <w:sz w:val="25"/>
                <w:szCs w:val="25"/>
              </w:rPr>
            </w:pPr>
            <w:r w:rsidRPr="008E4A41">
              <w:rPr>
                <w:rFonts w:ascii="Angsana New" w:hAnsi="Angsana New"/>
                <w:sz w:val="25"/>
                <w:szCs w:val="25"/>
              </w:rPr>
              <w:t>-</w:t>
            </w:r>
          </w:p>
        </w:tc>
        <w:tc>
          <w:tcPr>
            <w:tcW w:w="1278" w:type="dxa"/>
            <w:vAlign w:val="bottom"/>
          </w:tcPr>
          <w:p w14:paraId="329ECBE0" w14:textId="578E69E1" w:rsidR="0081542A" w:rsidRPr="008E4A41" w:rsidRDefault="0081542A" w:rsidP="003C58E2">
            <w:pPr>
              <w:tabs>
                <w:tab w:val="decimal" w:pos="1035"/>
              </w:tabs>
              <w:rPr>
                <w:rFonts w:ascii="Angsana New" w:hAnsi="Angsana New"/>
                <w:sz w:val="25"/>
                <w:szCs w:val="25"/>
              </w:rPr>
            </w:pPr>
            <w:r w:rsidRPr="008E4A41">
              <w:rPr>
                <w:rFonts w:ascii="Angsana New" w:hAnsi="Angsana New"/>
                <w:sz w:val="25"/>
                <w:szCs w:val="25"/>
              </w:rPr>
              <w:t>(1,298)</w:t>
            </w:r>
          </w:p>
        </w:tc>
        <w:tc>
          <w:tcPr>
            <w:tcW w:w="1071" w:type="dxa"/>
            <w:vAlign w:val="bottom"/>
          </w:tcPr>
          <w:p w14:paraId="11002B0B" w14:textId="52FA125B" w:rsidR="0081542A" w:rsidRPr="008E4A41" w:rsidRDefault="001841F8" w:rsidP="00CF72D9">
            <w:pPr>
              <w:tabs>
                <w:tab w:val="decimal" w:pos="855"/>
              </w:tabs>
              <w:rPr>
                <w:rFonts w:ascii="Angsana New" w:hAnsi="Angsana New"/>
                <w:sz w:val="25"/>
                <w:szCs w:val="25"/>
              </w:rPr>
            </w:pPr>
            <w:r w:rsidRPr="008E4A41">
              <w:rPr>
                <w:rFonts w:ascii="Angsana New" w:hAnsi="Angsana New"/>
                <w:sz w:val="25"/>
                <w:szCs w:val="25"/>
              </w:rPr>
              <w:t>(61)</w:t>
            </w:r>
          </w:p>
        </w:tc>
      </w:tr>
      <w:tr w:rsidR="0081542A" w:rsidRPr="008E4A41" w14:paraId="762AB92A" w14:textId="77777777" w:rsidTr="0024390A">
        <w:trPr>
          <w:cantSplit/>
          <w:trHeight w:val="117"/>
        </w:trPr>
        <w:tc>
          <w:tcPr>
            <w:tcW w:w="3132" w:type="dxa"/>
            <w:vAlign w:val="bottom"/>
          </w:tcPr>
          <w:p w14:paraId="40595C89" w14:textId="5A9F4EAE" w:rsidR="0081542A" w:rsidRPr="008E4A41" w:rsidRDefault="0081542A" w:rsidP="0081542A">
            <w:pPr>
              <w:spacing w:line="320" w:lineRule="exact"/>
              <w:jc w:val="thaiDistribute"/>
              <w:rPr>
                <w:rFonts w:ascii="Angsana New" w:hAnsi="Angsana New"/>
                <w:sz w:val="25"/>
                <w:szCs w:val="25"/>
              </w:rPr>
            </w:pPr>
            <w:r w:rsidRPr="008E4A41">
              <w:rPr>
                <w:rFonts w:ascii="Angsana New" w:hAnsi="Angsana New"/>
                <w:sz w:val="25"/>
                <w:szCs w:val="25"/>
              </w:rPr>
              <w:t xml:space="preserve">The </w:t>
            </w:r>
            <w:r w:rsidR="006D782A">
              <w:rPr>
                <w:rFonts w:ascii="Angsana New" w:hAnsi="Angsana New"/>
                <w:sz w:val="25"/>
                <w:szCs w:val="25"/>
              </w:rPr>
              <w:t>reclassification</w:t>
            </w:r>
            <w:r w:rsidRPr="008E4A41">
              <w:rPr>
                <w:rFonts w:ascii="Angsana New" w:hAnsi="Angsana New"/>
                <w:sz w:val="25"/>
                <w:szCs w:val="25"/>
              </w:rPr>
              <w:t xml:space="preserve"> of right-of-use assets</w:t>
            </w:r>
          </w:p>
        </w:tc>
        <w:tc>
          <w:tcPr>
            <w:tcW w:w="1341" w:type="dxa"/>
            <w:vAlign w:val="bottom"/>
          </w:tcPr>
          <w:p w14:paraId="3F3FBDCD" w14:textId="1DD7DE37" w:rsidR="0081542A" w:rsidRPr="008E4A41" w:rsidRDefault="0081542A" w:rsidP="0081542A">
            <w:pPr>
              <w:tabs>
                <w:tab w:val="decimal" w:pos="890"/>
              </w:tabs>
              <w:rPr>
                <w:rFonts w:ascii="Angsana New" w:hAnsi="Angsana New"/>
                <w:sz w:val="25"/>
                <w:szCs w:val="25"/>
                <w:lang w:val="en-GB"/>
              </w:rPr>
            </w:pPr>
            <w:r w:rsidRPr="008E4A41">
              <w:rPr>
                <w:rFonts w:ascii="Angsana New" w:hAnsi="Angsana New"/>
                <w:sz w:val="25"/>
                <w:szCs w:val="25"/>
              </w:rPr>
              <w:t>(4,722)</w:t>
            </w:r>
          </w:p>
        </w:tc>
        <w:tc>
          <w:tcPr>
            <w:tcW w:w="1620" w:type="dxa"/>
            <w:vAlign w:val="bottom"/>
          </w:tcPr>
          <w:p w14:paraId="0B6126A3" w14:textId="7D74AFBB" w:rsidR="0081542A" w:rsidRPr="008E4A41" w:rsidRDefault="0081542A" w:rsidP="0081542A">
            <w:pPr>
              <w:tabs>
                <w:tab w:val="decimal" w:pos="1206"/>
              </w:tabs>
              <w:rPr>
                <w:rFonts w:ascii="Angsana New" w:hAnsi="Angsana New"/>
                <w:sz w:val="25"/>
                <w:szCs w:val="25"/>
                <w:lang w:val="en-GB"/>
              </w:rPr>
            </w:pPr>
            <w:r w:rsidRPr="008E4A41">
              <w:rPr>
                <w:rFonts w:ascii="Angsana New" w:hAnsi="Angsana New"/>
                <w:sz w:val="25"/>
                <w:szCs w:val="25"/>
              </w:rPr>
              <w:t>-</w:t>
            </w:r>
          </w:p>
        </w:tc>
        <w:tc>
          <w:tcPr>
            <w:tcW w:w="1476" w:type="dxa"/>
            <w:vAlign w:val="bottom"/>
          </w:tcPr>
          <w:p w14:paraId="2913E16E" w14:textId="00868B47" w:rsidR="0081542A" w:rsidRPr="008E4A41" w:rsidRDefault="0081542A" w:rsidP="0081542A">
            <w:pPr>
              <w:tabs>
                <w:tab w:val="decimal" w:pos="1206"/>
              </w:tabs>
              <w:rPr>
                <w:rFonts w:ascii="Angsana New" w:hAnsi="Angsana New"/>
                <w:sz w:val="25"/>
                <w:szCs w:val="25"/>
              </w:rPr>
            </w:pPr>
            <w:r w:rsidRPr="008E4A41">
              <w:rPr>
                <w:rFonts w:ascii="Angsana New" w:hAnsi="Angsana New"/>
                <w:sz w:val="25"/>
                <w:szCs w:val="25"/>
              </w:rPr>
              <w:t>(18,105)</w:t>
            </w:r>
          </w:p>
        </w:tc>
        <w:tc>
          <w:tcPr>
            <w:tcW w:w="1278" w:type="dxa"/>
            <w:vAlign w:val="bottom"/>
          </w:tcPr>
          <w:p w14:paraId="7ABC04DC" w14:textId="4499DD76" w:rsidR="0081542A" w:rsidRPr="008E4A41" w:rsidRDefault="0081542A" w:rsidP="003C58E2">
            <w:pPr>
              <w:tabs>
                <w:tab w:val="decimal" w:pos="1035"/>
              </w:tabs>
              <w:rPr>
                <w:rFonts w:ascii="Angsana New" w:hAnsi="Angsana New"/>
                <w:sz w:val="25"/>
                <w:szCs w:val="25"/>
              </w:rPr>
            </w:pPr>
            <w:r w:rsidRPr="008E4A41">
              <w:rPr>
                <w:rFonts w:ascii="Angsana New" w:hAnsi="Angsana New"/>
                <w:sz w:val="25"/>
                <w:szCs w:val="25"/>
              </w:rPr>
              <w:t>-</w:t>
            </w:r>
          </w:p>
        </w:tc>
        <w:tc>
          <w:tcPr>
            <w:tcW w:w="1071" w:type="dxa"/>
            <w:vAlign w:val="bottom"/>
          </w:tcPr>
          <w:p w14:paraId="1A136C34" w14:textId="5DD1DA53" w:rsidR="0081542A" w:rsidRPr="008E4A41" w:rsidRDefault="0081542A" w:rsidP="00CF72D9">
            <w:pPr>
              <w:tabs>
                <w:tab w:val="decimal" w:pos="855"/>
              </w:tabs>
              <w:rPr>
                <w:rFonts w:ascii="Angsana New" w:hAnsi="Angsana New"/>
                <w:sz w:val="25"/>
                <w:szCs w:val="25"/>
              </w:rPr>
            </w:pPr>
            <w:r w:rsidRPr="008E4A41">
              <w:rPr>
                <w:rFonts w:ascii="Angsana New" w:hAnsi="Angsana New"/>
                <w:sz w:val="25"/>
                <w:szCs w:val="25"/>
              </w:rPr>
              <w:t>(22,827)</w:t>
            </w:r>
          </w:p>
        </w:tc>
      </w:tr>
      <w:tr w:rsidR="0081542A" w:rsidRPr="008E4A41" w14:paraId="63A1C522" w14:textId="77777777" w:rsidTr="0024390A">
        <w:trPr>
          <w:cantSplit/>
          <w:trHeight w:val="225"/>
        </w:trPr>
        <w:tc>
          <w:tcPr>
            <w:tcW w:w="3132" w:type="dxa"/>
            <w:vAlign w:val="bottom"/>
          </w:tcPr>
          <w:p w14:paraId="7E73CCB1" w14:textId="59B3F28D" w:rsidR="0081542A" w:rsidRPr="008E4A41" w:rsidRDefault="0081542A" w:rsidP="0081542A">
            <w:pPr>
              <w:spacing w:line="320" w:lineRule="exact"/>
              <w:jc w:val="thaiDistribute"/>
              <w:rPr>
                <w:rFonts w:ascii="Angsana New" w:hAnsi="Angsana New"/>
                <w:sz w:val="25"/>
                <w:szCs w:val="25"/>
              </w:rPr>
            </w:pPr>
            <w:r w:rsidRPr="008E4A41">
              <w:rPr>
                <w:rFonts w:ascii="Angsana New" w:hAnsi="Angsana New"/>
                <w:sz w:val="25"/>
                <w:szCs w:val="25"/>
              </w:rPr>
              <w:t>Transfer from subsidiaries to associates</w:t>
            </w:r>
          </w:p>
        </w:tc>
        <w:tc>
          <w:tcPr>
            <w:tcW w:w="1341" w:type="dxa"/>
            <w:vAlign w:val="bottom"/>
          </w:tcPr>
          <w:p w14:paraId="3B80AB0C" w14:textId="56B17B04" w:rsidR="0081542A" w:rsidRPr="008E4A41" w:rsidRDefault="0081542A" w:rsidP="0081542A">
            <w:pPr>
              <w:pBdr>
                <w:bottom w:val="single" w:sz="4" w:space="1" w:color="auto"/>
              </w:pBdr>
              <w:tabs>
                <w:tab w:val="decimal" w:pos="890"/>
              </w:tabs>
              <w:rPr>
                <w:rFonts w:ascii="Angsana New" w:hAnsi="Angsana New"/>
                <w:sz w:val="25"/>
                <w:szCs w:val="25"/>
                <w:lang w:val="en-GB"/>
              </w:rPr>
            </w:pPr>
            <w:r w:rsidRPr="008E4A41">
              <w:rPr>
                <w:rFonts w:ascii="Angsana New" w:hAnsi="Angsana New"/>
                <w:sz w:val="25"/>
                <w:szCs w:val="25"/>
              </w:rPr>
              <w:t>-</w:t>
            </w:r>
          </w:p>
        </w:tc>
        <w:tc>
          <w:tcPr>
            <w:tcW w:w="1620" w:type="dxa"/>
            <w:vAlign w:val="bottom"/>
          </w:tcPr>
          <w:p w14:paraId="522EB1DE" w14:textId="17E67F90" w:rsidR="0081542A" w:rsidRPr="008E4A41" w:rsidRDefault="0081542A" w:rsidP="0081542A">
            <w:pPr>
              <w:pBdr>
                <w:bottom w:val="single" w:sz="4" w:space="1" w:color="auto"/>
              </w:pBdr>
              <w:tabs>
                <w:tab w:val="decimal" w:pos="1206"/>
              </w:tabs>
              <w:rPr>
                <w:rFonts w:ascii="Angsana New" w:hAnsi="Angsana New"/>
                <w:sz w:val="25"/>
                <w:szCs w:val="25"/>
                <w:lang w:val="en-GB"/>
              </w:rPr>
            </w:pPr>
            <w:r w:rsidRPr="008E4A41">
              <w:rPr>
                <w:rFonts w:ascii="Angsana New" w:hAnsi="Angsana New"/>
                <w:sz w:val="25"/>
                <w:szCs w:val="25"/>
              </w:rPr>
              <w:t>(1,94</w:t>
            </w:r>
            <w:r w:rsidR="001841F8" w:rsidRPr="008E4A41">
              <w:rPr>
                <w:rFonts w:ascii="Angsana New" w:hAnsi="Angsana New"/>
                <w:sz w:val="25"/>
                <w:szCs w:val="25"/>
              </w:rPr>
              <w:t>3</w:t>
            </w:r>
            <w:r w:rsidRPr="008E4A41">
              <w:rPr>
                <w:rFonts w:ascii="Angsana New" w:hAnsi="Angsana New"/>
                <w:sz w:val="25"/>
                <w:szCs w:val="25"/>
              </w:rPr>
              <w:t>)</w:t>
            </w:r>
          </w:p>
        </w:tc>
        <w:tc>
          <w:tcPr>
            <w:tcW w:w="1476" w:type="dxa"/>
            <w:vAlign w:val="bottom"/>
          </w:tcPr>
          <w:p w14:paraId="646A6890" w14:textId="4EA80CB9" w:rsidR="0081542A" w:rsidRPr="008E4A41" w:rsidRDefault="0081542A" w:rsidP="0081542A">
            <w:pPr>
              <w:pBdr>
                <w:bottom w:val="single" w:sz="4" w:space="1" w:color="auto"/>
              </w:pBdr>
              <w:tabs>
                <w:tab w:val="decimal" w:pos="1206"/>
              </w:tabs>
              <w:rPr>
                <w:rFonts w:ascii="Angsana New" w:hAnsi="Angsana New"/>
                <w:sz w:val="25"/>
                <w:szCs w:val="25"/>
              </w:rPr>
            </w:pPr>
            <w:r w:rsidRPr="008E4A41">
              <w:rPr>
                <w:rFonts w:ascii="Angsana New" w:hAnsi="Angsana New"/>
                <w:sz w:val="25"/>
                <w:szCs w:val="25"/>
              </w:rPr>
              <w:t>-</w:t>
            </w:r>
          </w:p>
        </w:tc>
        <w:tc>
          <w:tcPr>
            <w:tcW w:w="1278" w:type="dxa"/>
            <w:vAlign w:val="bottom"/>
          </w:tcPr>
          <w:p w14:paraId="613A5120" w14:textId="1FFD04ED" w:rsidR="0081542A" w:rsidRPr="008E4A41" w:rsidRDefault="0081542A" w:rsidP="003C58E2">
            <w:pPr>
              <w:pBdr>
                <w:bottom w:val="single" w:sz="4" w:space="1" w:color="auto"/>
              </w:pBdr>
              <w:tabs>
                <w:tab w:val="decimal" w:pos="1035"/>
              </w:tabs>
              <w:rPr>
                <w:rFonts w:ascii="Angsana New" w:hAnsi="Angsana New"/>
                <w:sz w:val="25"/>
                <w:szCs w:val="25"/>
              </w:rPr>
            </w:pPr>
            <w:r w:rsidRPr="008E4A41">
              <w:rPr>
                <w:rFonts w:ascii="Angsana New" w:hAnsi="Angsana New"/>
                <w:sz w:val="25"/>
                <w:szCs w:val="25"/>
              </w:rPr>
              <w:t>-</w:t>
            </w:r>
          </w:p>
        </w:tc>
        <w:tc>
          <w:tcPr>
            <w:tcW w:w="1071" w:type="dxa"/>
            <w:vAlign w:val="bottom"/>
          </w:tcPr>
          <w:p w14:paraId="15471949" w14:textId="15355B9C" w:rsidR="0081542A" w:rsidRPr="008E4A41" w:rsidRDefault="0081542A" w:rsidP="00CF72D9">
            <w:pPr>
              <w:pBdr>
                <w:bottom w:val="single" w:sz="4" w:space="1" w:color="auto"/>
              </w:pBdr>
              <w:tabs>
                <w:tab w:val="decimal" w:pos="855"/>
              </w:tabs>
              <w:rPr>
                <w:rFonts w:ascii="Angsana New" w:hAnsi="Angsana New"/>
                <w:sz w:val="25"/>
                <w:szCs w:val="25"/>
              </w:rPr>
            </w:pPr>
            <w:r w:rsidRPr="008E4A41">
              <w:rPr>
                <w:rFonts w:ascii="Angsana New" w:hAnsi="Angsana New"/>
                <w:sz w:val="25"/>
                <w:szCs w:val="25"/>
              </w:rPr>
              <w:t>(1,94</w:t>
            </w:r>
            <w:r w:rsidR="00B61D24" w:rsidRPr="008E4A41">
              <w:rPr>
                <w:rFonts w:ascii="Angsana New" w:hAnsi="Angsana New"/>
                <w:sz w:val="25"/>
                <w:szCs w:val="25"/>
              </w:rPr>
              <w:t>3</w:t>
            </w:r>
            <w:r w:rsidRPr="008E4A41">
              <w:rPr>
                <w:rFonts w:ascii="Angsana New" w:hAnsi="Angsana New"/>
                <w:sz w:val="25"/>
                <w:szCs w:val="25"/>
              </w:rPr>
              <w:t>)</w:t>
            </w:r>
          </w:p>
        </w:tc>
      </w:tr>
      <w:tr w:rsidR="0081542A" w:rsidRPr="008E4A41" w14:paraId="69B0A956" w14:textId="77777777" w:rsidTr="0024390A">
        <w:trPr>
          <w:cantSplit/>
          <w:trHeight w:val="117"/>
        </w:trPr>
        <w:tc>
          <w:tcPr>
            <w:tcW w:w="3132" w:type="dxa"/>
            <w:vAlign w:val="bottom"/>
            <w:hideMark/>
          </w:tcPr>
          <w:p w14:paraId="0A6D2DAF" w14:textId="552A9F5B" w:rsidR="0081542A" w:rsidRPr="008E4A41" w:rsidRDefault="0081542A" w:rsidP="0081542A">
            <w:pPr>
              <w:spacing w:line="320" w:lineRule="exact"/>
              <w:jc w:val="thaiDistribute"/>
              <w:rPr>
                <w:rFonts w:ascii="Angsana New" w:hAnsi="Angsana New"/>
                <w:sz w:val="25"/>
                <w:szCs w:val="25"/>
              </w:rPr>
            </w:pPr>
            <w:r w:rsidRPr="008E4A41">
              <w:rPr>
                <w:rFonts w:ascii="Angsana New" w:hAnsi="Angsana New"/>
                <w:sz w:val="25"/>
                <w:szCs w:val="25"/>
              </w:rPr>
              <w:t>As at 31 December 2020</w:t>
            </w:r>
          </w:p>
        </w:tc>
        <w:tc>
          <w:tcPr>
            <w:tcW w:w="1341" w:type="dxa"/>
            <w:vAlign w:val="bottom"/>
          </w:tcPr>
          <w:p w14:paraId="197E4D05" w14:textId="0E2CE15F" w:rsidR="0081542A" w:rsidRPr="008E4A41" w:rsidRDefault="0081542A" w:rsidP="0081542A">
            <w:pPr>
              <w:pBdr>
                <w:bottom w:val="single" w:sz="4" w:space="1" w:color="auto"/>
              </w:pBdr>
              <w:tabs>
                <w:tab w:val="decimal" w:pos="890"/>
              </w:tabs>
              <w:rPr>
                <w:rFonts w:ascii="Angsana New" w:hAnsi="Angsana New"/>
                <w:sz w:val="25"/>
                <w:szCs w:val="25"/>
              </w:rPr>
            </w:pPr>
            <w:r w:rsidRPr="008E4A41">
              <w:rPr>
                <w:rFonts w:ascii="Angsana New" w:hAnsi="Angsana New"/>
                <w:sz w:val="25"/>
                <w:szCs w:val="25"/>
              </w:rPr>
              <w:t>47,150</w:t>
            </w:r>
          </w:p>
        </w:tc>
        <w:tc>
          <w:tcPr>
            <w:tcW w:w="1620" w:type="dxa"/>
            <w:vAlign w:val="bottom"/>
          </w:tcPr>
          <w:p w14:paraId="1D5D865F" w14:textId="6ACEC20A" w:rsidR="0081542A" w:rsidRPr="008E4A41" w:rsidRDefault="0081542A" w:rsidP="0081542A">
            <w:pPr>
              <w:pBdr>
                <w:bottom w:val="single" w:sz="4" w:space="1" w:color="auto"/>
              </w:pBdr>
              <w:tabs>
                <w:tab w:val="decimal" w:pos="1206"/>
              </w:tabs>
              <w:rPr>
                <w:rFonts w:ascii="Angsana New" w:hAnsi="Angsana New"/>
                <w:sz w:val="25"/>
                <w:szCs w:val="25"/>
              </w:rPr>
            </w:pPr>
            <w:r w:rsidRPr="008E4A41">
              <w:rPr>
                <w:rFonts w:ascii="Angsana New" w:hAnsi="Angsana New"/>
                <w:sz w:val="25"/>
                <w:szCs w:val="25"/>
              </w:rPr>
              <w:t>81,575</w:t>
            </w:r>
          </w:p>
        </w:tc>
        <w:tc>
          <w:tcPr>
            <w:tcW w:w="1476" w:type="dxa"/>
            <w:vAlign w:val="bottom"/>
          </w:tcPr>
          <w:p w14:paraId="27F89DEA" w14:textId="18F6F33F" w:rsidR="0081542A" w:rsidRPr="008E4A41" w:rsidRDefault="0081542A" w:rsidP="0081542A">
            <w:pPr>
              <w:pBdr>
                <w:bottom w:val="single" w:sz="4" w:space="1" w:color="auto"/>
              </w:pBdr>
              <w:tabs>
                <w:tab w:val="decimal" w:pos="1206"/>
              </w:tabs>
              <w:rPr>
                <w:rFonts w:ascii="Angsana New" w:hAnsi="Angsana New"/>
                <w:sz w:val="25"/>
                <w:szCs w:val="25"/>
              </w:rPr>
            </w:pPr>
            <w:r w:rsidRPr="008E4A41">
              <w:rPr>
                <w:rFonts w:ascii="Angsana New" w:hAnsi="Angsana New"/>
                <w:sz w:val="25"/>
                <w:szCs w:val="25"/>
              </w:rPr>
              <w:t>-</w:t>
            </w:r>
          </w:p>
        </w:tc>
        <w:tc>
          <w:tcPr>
            <w:tcW w:w="1278" w:type="dxa"/>
            <w:vAlign w:val="bottom"/>
          </w:tcPr>
          <w:p w14:paraId="07CEE4B7" w14:textId="54DE63DE" w:rsidR="0081542A" w:rsidRPr="008E4A41" w:rsidRDefault="0081542A" w:rsidP="003C58E2">
            <w:pPr>
              <w:pBdr>
                <w:bottom w:val="single" w:sz="4" w:space="1" w:color="auto"/>
              </w:pBdr>
              <w:tabs>
                <w:tab w:val="decimal" w:pos="1035"/>
              </w:tabs>
              <w:rPr>
                <w:rFonts w:ascii="Angsana New" w:hAnsi="Angsana New"/>
                <w:sz w:val="25"/>
                <w:szCs w:val="25"/>
              </w:rPr>
            </w:pPr>
            <w:r w:rsidRPr="008E4A41">
              <w:rPr>
                <w:rFonts w:ascii="Angsana New" w:hAnsi="Angsana New"/>
                <w:sz w:val="25"/>
                <w:szCs w:val="25"/>
              </w:rPr>
              <w:t>-</w:t>
            </w:r>
          </w:p>
        </w:tc>
        <w:tc>
          <w:tcPr>
            <w:tcW w:w="1071" w:type="dxa"/>
            <w:vAlign w:val="bottom"/>
          </w:tcPr>
          <w:p w14:paraId="2728F7A1" w14:textId="72AA2D63" w:rsidR="0081542A" w:rsidRPr="008E4A41" w:rsidRDefault="0081542A" w:rsidP="00CF72D9">
            <w:pPr>
              <w:pBdr>
                <w:bottom w:val="single" w:sz="4" w:space="1" w:color="auto"/>
              </w:pBdr>
              <w:tabs>
                <w:tab w:val="decimal" w:pos="855"/>
              </w:tabs>
              <w:rPr>
                <w:rFonts w:ascii="Angsana New" w:hAnsi="Angsana New"/>
                <w:sz w:val="25"/>
                <w:szCs w:val="25"/>
              </w:rPr>
            </w:pPr>
            <w:r w:rsidRPr="008E4A41">
              <w:rPr>
                <w:rFonts w:ascii="Angsana New" w:hAnsi="Angsana New"/>
                <w:sz w:val="25"/>
                <w:szCs w:val="25"/>
              </w:rPr>
              <w:t>128,725</w:t>
            </w:r>
          </w:p>
        </w:tc>
      </w:tr>
      <w:tr w:rsidR="008036D2" w:rsidRPr="008E4A41" w14:paraId="4197E59A" w14:textId="77777777" w:rsidTr="00B529EF">
        <w:trPr>
          <w:cantSplit/>
          <w:trHeight w:val="78"/>
        </w:trPr>
        <w:tc>
          <w:tcPr>
            <w:tcW w:w="3132" w:type="dxa"/>
            <w:vAlign w:val="bottom"/>
            <w:hideMark/>
          </w:tcPr>
          <w:p w14:paraId="2D0E247D" w14:textId="77777777" w:rsidR="008036D2" w:rsidRDefault="008036D2" w:rsidP="008036D2">
            <w:pPr>
              <w:spacing w:line="320" w:lineRule="exact"/>
              <w:jc w:val="thaiDistribute"/>
              <w:rPr>
                <w:rFonts w:ascii="Angsana New" w:hAnsi="Angsana New"/>
                <w:b/>
                <w:bCs/>
                <w:sz w:val="25"/>
                <w:szCs w:val="25"/>
              </w:rPr>
            </w:pPr>
            <w:r w:rsidRPr="008E4A41">
              <w:rPr>
                <w:rFonts w:ascii="Angsana New" w:hAnsi="Angsana New"/>
                <w:b/>
                <w:bCs/>
                <w:sz w:val="25"/>
                <w:szCs w:val="25"/>
              </w:rPr>
              <w:t xml:space="preserve">Accumulated </w:t>
            </w:r>
            <w:r w:rsidR="006D782A">
              <w:rPr>
                <w:rFonts w:ascii="Angsana New" w:hAnsi="Angsana New"/>
                <w:b/>
                <w:bCs/>
                <w:sz w:val="25"/>
                <w:szCs w:val="25"/>
              </w:rPr>
              <w:t>d</w:t>
            </w:r>
            <w:r w:rsidRPr="008E4A41">
              <w:rPr>
                <w:rFonts w:ascii="Angsana New" w:hAnsi="Angsana New"/>
                <w:b/>
                <w:bCs/>
                <w:sz w:val="25"/>
                <w:szCs w:val="25"/>
              </w:rPr>
              <w:t>epreciation</w:t>
            </w:r>
            <w:r w:rsidR="00D21520">
              <w:rPr>
                <w:rFonts w:ascii="Angsana New" w:hAnsi="Angsana New"/>
                <w:b/>
                <w:bCs/>
                <w:sz w:val="25"/>
                <w:szCs w:val="25"/>
              </w:rPr>
              <w:t xml:space="preserve"> and</w:t>
            </w:r>
          </w:p>
          <w:p w14:paraId="395D3DE1" w14:textId="01355CF5" w:rsidR="00D21520" w:rsidRPr="008E4A41" w:rsidRDefault="00D21520" w:rsidP="00D21520">
            <w:pPr>
              <w:spacing w:line="320" w:lineRule="exact"/>
              <w:ind w:left="240"/>
              <w:jc w:val="thaiDistribute"/>
              <w:rPr>
                <w:rFonts w:ascii="Angsana New" w:hAnsi="Angsana New"/>
                <w:sz w:val="25"/>
                <w:szCs w:val="25"/>
              </w:rPr>
            </w:pPr>
            <w:r>
              <w:rPr>
                <w:rFonts w:ascii="Angsana New" w:hAnsi="Angsana New"/>
                <w:b/>
                <w:bCs/>
                <w:sz w:val="25"/>
                <w:szCs w:val="25"/>
              </w:rPr>
              <w:t>Accumulated impairment</w:t>
            </w:r>
          </w:p>
        </w:tc>
        <w:tc>
          <w:tcPr>
            <w:tcW w:w="1341" w:type="dxa"/>
            <w:vAlign w:val="bottom"/>
          </w:tcPr>
          <w:p w14:paraId="491BC152" w14:textId="77777777" w:rsidR="008036D2" w:rsidRPr="008E4A41" w:rsidRDefault="008036D2" w:rsidP="008036D2">
            <w:pPr>
              <w:tabs>
                <w:tab w:val="decimal" w:pos="890"/>
              </w:tabs>
              <w:rPr>
                <w:rFonts w:ascii="Angsana New" w:hAnsi="Angsana New"/>
                <w:sz w:val="25"/>
                <w:szCs w:val="25"/>
                <w:cs/>
              </w:rPr>
            </w:pPr>
          </w:p>
        </w:tc>
        <w:tc>
          <w:tcPr>
            <w:tcW w:w="1620" w:type="dxa"/>
            <w:vAlign w:val="bottom"/>
          </w:tcPr>
          <w:p w14:paraId="48D445CC" w14:textId="77777777" w:rsidR="008036D2" w:rsidRPr="008E4A41" w:rsidRDefault="008036D2" w:rsidP="00B529EF">
            <w:pPr>
              <w:tabs>
                <w:tab w:val="decimal" w:pos="1206"/>
              </w:tabs>
              <w:rPr>
                <w:rFonts w:ascii="Angsana New" w:hAnsi="Angsana New"/>
                <w:sz w:val="25"/>
                <w:szCs w:val="25"/>
                <w:cs/>
              </w:rPr>
            </w:pPr>
          </w:p>
        </w:tc>
        <w:tc>
          <w:tcPr>
            <w:tcW w:w="1476" w:type="dxa"/>
            <w:vAlign w:val="bottom"/>
          </w:tcPr>
          <w:p w14:paraId="1286893D" w14:textId="77777777" w:rsidR="008036D2" w:rsidRPr="008E4A41" w:rsidRDefault="008036D2" w:rsidP="00B529EF">
            <w:pPr>
              <w:tabs>
                <w:tab w:val="decimal" w:pos="1206"/>
              </w:tabs>
              <w:rPr>
                <w:rFonts w:ascii="Angsana New" w:hAnsi="Angsana New"/>
                <w:sz w:val="25"/>
                <w:szCs w:val="25"/>
                <w:cs/>
              </w:rPr>
            </w:pPr>
          </w:p>
        </w:tc>
        <w:tc>
          <w:tcPr>
            <w:tcW w:w="1278" w:type="dxa"/>
            <w:vAlign w:val="bottom"/>
          </w:tcPr>
          <w:p w14:paraId="4E4BB2BD" w14:textId="77777777" w:rsidR="008036D2" w:rsidRPr="008E4A41" w:rsidRDefault="008036D2" w:rsidP="003C58E2">
            <w:pPr>
              <w:tabs>
                <w:tab w:val="decimal" w:pos="1035"/>
              </w:tabs>
              <w:rPr>
                <w:rFonts w:ascii="Angsana New" w:hAnsi="Angsana New"/>
                <w:sz w:val="25"/>
                <w:szCs w:val="25"/>
                <w:cs/>
              </w:rPr>
            </w:pPr>
          </w:p>
        </w:tc>
        <w:tc>
          <w:tcPr>
            <w:tcW w:w="1071" w:type="dxa"/>
            <w:vAlign w:val="bottom"/>
          </w:tcPr>
          <w:p w14:paraId="4914E4BC" w14:textId="77777777" w:rsidR="008036D2" w:rsidRPr="008E4A41" w:rsidRDefault="008036D2" w:rsidP="00CF72D9">
            <w:pPr>
              <w:tabs>
                <w:tab w:val="decimal" w:pos="855"/>
              </w:tabs>
              <w:rPr>
                <w:rFonts w:ascii="Angsana New" w:hAnsi="Angsana New"/>
                <w:sz w:val="25"/>
                <w:szCs w:val="25"/>
                <w:cs/>
              </w:rPr>
            </w:pPr>
          </w:p>
        </w:tc>
      </w:tr>
      <w:tr w:rsidR="001613C7" w:rsidRPr="008E4A41" w14:paraId="2DD5E740" w14:textId="77777777" w:rsidTr="00B529EF">
        <w:trPr>
          <w:cantSplit/>
          <w:trHeight w:val="117"/>
        </w:trPr>
        <w:tc>
          <w:tcPr>
            <w:tcW w:w="3132" w:type="dxa"/>
            <w:vAlign w:val="bottom"/>
            <w:hideMark/>
          </w:tcPr>
          <w:p w14:paraId="7B500E99" w14:textId="164C1DF2" w:rsidR="001613C7" w:rsidRPr="008E4A41" w:rsidRDefault="001613C7" w:rsidP="001613C7">
            <w:pPr>
              <w:spacing w:line="320" w:lineRule="exact"/>
              <w:jc w:val="thaiDistribute"/>
              <w:rPr>
                <w:rFonts w:ascii="Angsana New" w:hAnsi="Angsana New"/>
                <w:sz w:val="25"/>
                <w:szCs w:val="25"/>
              </w:rPr>
            </w:pPr>
            <w:r w:rsidRPr="008E4A41">
              <w:rPr>
                <w:rFonts w:ascii="Angsana New" w:hAnsi="Angsana New"/>
                <w:sz w:val="25"/>
                <w:szCs w:val="25"/>
              </w:rPr>
              <w:t>As at 1 January 2019</w:t>
            </w:r>
          </w:p>
        </w:tc>
        <w:tc>
          <w:tcPr>
            <w:tcW w:w="1341" w:type="dxa"/>
            <w:vAlign w:val="bottom"/>
            <w:hideMark/>
          </w:tcPr>
          <w:p w14:paraId="494CF2A0" w14:textId="0D7C9FF3" w:rsidR="001613C7" w:rsidRPr="008E4A41" w:rsidRDefault="001613C7" w:rsidP="001613C7">
            <w:pPr>
              <w:tabs>
                <w:tab w:val="decimal" w:pos="890"/>
              </w:tabs>
              <w:rPr>
                <w:rFonts w:ascii="Angsana New" w:hAnsi="Angsana New"/>
                <w:sz w:val="25"/>
                <w:szCs w:val="25"/>
                <w:cs/>
              </w:rPr>
            </w:pPr>
            <w:r w:rsidRPr="008E4A41">
              <w:rPr>
                <w:rFonts w:ascii="Angsana New" w:hAnsi="Angsana New"/>
                <w:sz w:val="25"/>
                <w:szCs w:val="25"/>
              </w:rPr>
              <w:t>47,934</w:t>
            </w:r>
          </w:p>
        </w:tc>
        <w:tc>
          <w:tcPr>
            <w:tcW w:w="1620" w:type="dxa"/>
            <w:vAlign w:val="bottom"/>
            <w:hideMark/>
          </w:tcPr>
          <w:p w14:paraId="2804C575" w14:textId="006E3393" w:rsidR="001613C7" w:rsidRPr="008E4A41" w:rsidRDefault="001613C7" w:rsidP="00B529EF">
            <w:pPr>
              <w:tabs>
                <w:tab w:val="decimal" w:pos="1206"/>
              </w:tabs>
              <w:rPr>
                <w:rFonts w:ascii="Angsana New" w:hAnsi="Angsana New"/>
                <w:sz w:val="25"/>
                <w:szCs w:val="25"/>
              </w:rPr>
            </w:pPr>
            <w:r w:rsidRPr="008E4A41">
              <w:rPr>
                <w:rFonts w:ascii="Angsana New" w:hAnsi="Angsana New"/>
                <w:sz w:val="25"/>
                <w:szCs w:val="25"/>
              </w:rPr>
              <w:t>71,017</w:t>
            </w:r>
          </w:p>
        </w:tc>
        <w:tc>
          <w:tcPr>
            <w:tcW w:w="1476" w:type="dxa"/>
            <w:vAlign w:val="bottom"/>
            <w:hideMark/>
          </w:tcPr>
          <w:p w14:paraId="5A17F178" w14:textId="5AB832E3" w:rsidR="001613C7" w:rsidRPr="008E4A41" w:rsidRDefault="001613C7" w:rsidP="00B529EF">
            <w:pPr>
              <w:tabs>
                <w:tab w:val="decimal" w:pos="1206"/>
              </w:tabs>
              <w:rPr>
                <w:rFonts w:ascii="Angsana New" w:hAnsi="Angsana New"/>
                <w:sz w:val="25"/>
                <w:szCs w:val="25"/>
              </w:rPr>
            </w:pPr>
            <w:r w:rsidRPr="008E4A41">
              <w:rPr>
                <w:rFonts w:ascii="Angsana New" w:hAnsi="Angsana New"/>
                <w:sz w:val="25"/>
                <w:szCs w:val="25"/>
              </w:rPr>
              <w:t>5,771</w:t>
            </w:r>
          </w:p>
        </w:tc>
        <w:tc>
          <w:tcPr>
            <w:tcW w:w="1278" w:type="dxa"/>
            <w:vAlign w:val="bottom"/>
            <w:hideMark/>
          </w:tcPr>
          <w:p w14:paraId="63976BDF" w14:textId="768C6F3E" w:rsidR="001613C7" w:rsidRPr="008E4A41" w:rsidRDefault="001613C7" w:rsidP="003C58E2">
            <w:pPr>
              <w:tabs>
                <w:tab w:val="decimal" w:pos="1035"/>
              </w:tabs>
              <w:rPr>
                <w:rFonts w:ascii="Angsana New" w:hAnsi="Angsana New"/>
                <w:sz w:val="25"/>
                <w:szCs w:val="25"/>
              </w:rPr>
            </w:pPr>
            <w:r w:rsidRPr="008E4A41">
              <w:rPr>
                <w:rFonts w:ascii="Angsana New" w:hAnsi="Angsana New"/>
                <w:sz w:val="25"/>
                <w:szCs w:val="25"/>
              </w:rPr>
              <w:t>-</w:t>
            </w:r>
          </w:p>
        </w:tc>
        <w:tc>
          <w:tcPr>
            <w:tcW w:w="1071" w:type="dxa"/>
            <w:vAlign w:val="bottom"/>
            <w:hideMark/>
          </w:tcPr>
          <w:p w14:paraId="43123DB3" w14:textId="5514B313" w:rsidR="001613C7" w:rsidRPr="008E4A41" w:rsidRDefault="001613C7" w:rsidP="00CF72D9">
            <w:pPr>
              <w:tabs>
                <w:tab w:val="decimal" w:pos="855"/>
              </w:tabs>
              <w:rPr>
                <w:rFonts w:ascii="Angsana New" w:hAnsi="Angsana New"/>
                <w:sz w:val="25"/>
                <w:szCs w:val="25"/>
                <w:cs/>
              </w:rPr>
            </w:pPr>
            <w:r w:rsidRPr="008E4A41">
              <w:rPr>
                <w:rFonts w:ascii="Angsana New" w:hAnsi="Angsana New"/>
                <w:sz w:val="25"/>
                <w:szCs w:val="25"/>
              </w:rPr>
              <w:t>124,722</w:t>
            </w:r>
          </w:p>
        </w:tc>
      </w:tr>
      <w:tr w:rsidR="001613C7" w:rsidRPr="008E4A41" w14:paraId="73FC0112" w14:textId="77777777" w:rsidTr="00B529EF">
        <w:trPr>
          <w:cantSplit/>
          <w:trHeight w:val="344"/>
        </w:trPr>
        <w:tc>
          <w:tcPr>
            <w:tcW w:w="3132" w:type="dxa"/>
            <w:vAlign w:val="bottom"/>
            <w:hideMark/>
          </w:tcPr>
          <w:p w14:paraId="79032323" w14:textId="77777777" w:rsidR="00B529EF" w:rsidRPr="008E4A41" w:rsidRDefault="00B529EF" w:rsidP="00B529EF">
            <w:pPr>
              <w:spacing w:line="320" w:lineRule="exact"/>
              <w:jc w:val="thaiDistribute"/>
              <w:rPr>
                <w:rFonts w:ascii="Angsana New" w:hAnsi="Angsana New"/>
                <w:sz w:val="25"/>
                <w:szCs w:val="25"/>
              </w:rPr>
            </w:pPr>
            <w:r w:rsidRPr="008E4A41">
              <w:rPr>
                <w:rFonts w:ascii="Angsana New" w:hAnsi="Angsana New"/>
                <w:sz w:val="25"/>
                <w:szCs w:val="25"/>
              </w:rPr>
              <w:t xml:space="preserve">Additions from business combination </w:t>
            </w:r>
          </w:p>
          <w:p w14:paraId="02155952" w14:textId="0867DB52" w:rsidR="001613C7" w:rsidRPr="008E4A41" w:rsidRDefault="00B529EF" w:rsidP="00B529EF">
            <w:pPr>
              <w:spacing w:line="320" w:lineRule="exact"/>
              <w:ind w:left="249"/>
              <w:rPr>
                <w:rFonts w:ascii="Angsana New" w:hAnsi="Angsana New"/>
                <w:sz w:val="25"/>
                <w:szCs w:val="25"/>
              </w:rPr>
            </w:pPr>
            <w:r w:rsidRPr="008E4A41">
              <w:rPr>
                <w:rFonts w:ascii="Angsana New" w:hAnsi="Angsana New"/>
                <w:sz w:val="25"/>
                <w:szCs w:val="25"/>
              </w:rPr>
              <w:t xml:space="preserve">due to control over subsidiaries    </w:t>
            </w:r>
          </w:p>
        </w:tc>
        <w:tc>
          <w:tcPr>
            <w:tcW w:w="1341" w:type="dxa"/>
            <w:vAlign w:val="bottom"/>
            <w:hideMark/>
          </w:tcPr>
          <w:p w14:paraId="081054D1" w14:textId="6793957A" w:rsidR="001613C7" w:rsidRPr="008E4A41" w:rsidRDefault="001613C7" w:rsidP="001613C7">
            <w:pPr>
              <w:tabs>
                <w:tab w:val="decimal" w:pos="890"/>
              </w:tabs>
              <w:rPr>
                <w:rFonts w:ascii="Angsana New" w:hAnsi="Angsana New"/>
                <w:sz w:val="25"/>
                <w:szCs w:val="25"/>
                <w:cs/>
              </w:rPr>
            </w:pPr>
            <w:r w:rsidRPr="008E4A41">
              <w:rPr>
                <w:rFonts w:ascii="Angsana New" w:hAnsi="Angsana New"/>
                <w:sz w:val="25"/>
                <w:szCs w:val="25"/>
              </w:rPr>
              <w:t>-</w:t>
            </w:r>
          </w:p>
        </w:tc>
        <w:tc>
          <w:tcPr>
            <w:tcW w:w="1620" w:type="dxa"/>
            <w:vAlign w:val="bottom"/>
            <w:hideMark/>
          </w:tcPr>
          <w:p w14:paraId="759287FA" w14:textId="0A320C55" w:rsidR="001613C7" w:rsidRPr="008E4A41" w:rsidRDefault="001613C7" w:rsidP="00B529EF">
            <w:pPr>
              <w:tabs>
                <w:tab w:val="decimal" w:pos="1206"/>
              </w:tabs>
              <w:rPr>
                <w:rFonts w:ascii="Angsana New" w:hAnsi="Angsana New"/>
                <w:sz w:val="25"/>
                <w:szCs w:val="25"/>
              </w:rPr>
            </w:pPr>
            <w:r w:rsidRPr="008E4A41">
              <w:rPr>
                <w:rFonts w:ascii="Angsana New" w:hAnsi="Angsana New"/>
                <w:sz w:val="25"/>
                <w:szCs w:val="25"/>
              </w:rPr>
              <w:t>22</w:t>
            </w:r>
          </w:p>
        </w:tc>
        <w:tc>
          <w:tcPr>
            <w:tcW w:w="1476" w:type="dxa"/>
            <w:vAlign w:val="bottom"/>
            <w:hideMark/>
          </w:tcPr>
          <w:p w14:paraId="11777F8B" w14:textId="24501784" w:rsidR="001613C7" w:rsidRPr="008E4A41" w:rsidRDefault="001613C7" w:rsidP="00B529EF">
            <w:pPr>
              <w:tabs>
                <w:tab w:val="decimal" w:pos="1206"/>
              </w:tabs>
              <w:rPr>
                <w:rFonts w:ascii="Angsana New" w:hAnsi="Angsana New"/>
                <w:sz w:val="25"/>
                <w:szCs w:val="25"/>
              </w:rPr>
            </w:pPr>
            <w:r w:rsidRPr="008E4A41">
              <w:rPr>
                <w:rFonts w:ascii="Angsana New" w:hAnsi="Angsana New"/>
                <w:sz w:val="25"/>
                <w:szCs w:val="25"/>
              </w:rPr>
              <w:t>-</w:t>
            </w:r>
          </w:p>
        </w:tc>
        <w:tc>
          <w:tcPr>
            <w:tcW w:w="1278" w:type="dxa"/>
            <w:vAlign w:val="bottom"/>
            <w:hideMark/>
          </w:tcPr>
          <w:p w14:paraId="3064BA42" w14:textId="154568EB" w:rsidR="001613C7" w:rsidRPr="008E4A41" w:rsidRDefault="001613C7" w:rsidP="003C58E2">
            <w:pPr>
              <w:tabs>
                <w:tab w:val="decimal" w:pos="1035"/>
              </w:tabs>
              <w:rPr>
                <w:rFonts w:ascii="Angsana New" w:hAnsi="Angsana New"/>
                <w:sz w:val="25"/>
                <w:szCs w:val="25"/>
              </w:rPr>
            </w:pPr>
            <w:r w:rsidRPr="008E4A41">
              <w:rPr>
                <w:rFonts w:ascii="Angsana New" w:hAnsi="Angsana New"/>
                <w:sz w:val="25"/>
                <w:szCs w:val="25"/>
              </w:rPr>
              <w:t>-</w:t>
            </w:r>
          </w:p>
        </w:tc>
        <w:tc>
          <w:tcPr>
            <w:tcW w:w="1071" w:type="dxa"/>
            <w:vAlign w:val="bottom"/>
            <w:hideMark/>
          </w:tcPr>
          <w:p w14:paraId="234A49C0" w14:textId="25CDF002" w:rsidR="001613C7" w:rsidRPr="008E4A41" w:rsidRDefault="001613C7" w:rsidP="00CF72D9">
            <w:pPr>
              <w:tabs>
                <w:tab w:val="decimal" w:pos="855"/>
              </w:tabs>
              <w:rPr>
                <w:rFonts w:ascii="Angsana New" w:hAnsi="Angsana New"/>
                <w:sz w:val="25"/>
                <w:szCs w:val="25"/>
                <w:cs/>
              </w:rPr>
            </w:pPr>
            <w:r w:rsidRPr="008E4A41">
              <w:rPr>
                <w:rFonts w:ascii="Angsana New" w:hAnsi="Angsana New"/>
                <w:sz w:val="25"/>
                <w:szCs w:val="25"/>
              </w:rPr>
              <w:t>22</w:t>
            </w:r>
          </w:p>
        </w:tc>
      </w:tr>
      <w:tr w:rsidR="001613C7" w:rsidRPr="008E4A41" w14:paraId="07B5CBD8" w14:textId="77777777" w:rsidTr="00B529EF">
        <w:trPr>
          <w:cantSplit/>
          <w:trHeight w:val="344"/>
        </w:trPr>
        <w:tc>
          <w:tcPr>
            <w:tcW w:w="3132" w:type="dxa"/>
            <w:vAlign w:val="bottom"/>
          </w:tcPr>
          <w:p w14:paraId="0445E76D" w14:textId="62DD4E31" w:rsidR="001613C7" w:rsidRPr="008E4A41" w:rsidRDefault="001613C7" w:rsidP="001613C7">
            <w:pPr>
              <w:spacing w:line="320" w:lineRule="exact"/>
              <w:jc w:val="thaiDistribute"/>
              <w:rPr>
                <w:rFonts w:ascii="Angsana New" w:hAnsi="Angsana New"/>
                <w:sz w:val="25"/>
                <w:szCs w:val="25"/>
              </w:rPr>
            </w:pPr>
            <w:r w:rsidRPr="008E4A41">
              <w:rPr>
                <w:rFonts w:ascii="Angsana New" w:hAnsi="Angsana New"/>
                <w:sz w:val="25"/>
                <w:szCs w:val="25"/>
              </w:rPr>
              <w:t>Depreciation for year</w:t>
            </w:r>
          </w:p>
        </w:tc>
        <w:tc>
          <w:tcPr>
            <w:tcW w:w="1341" w:type="dxa"/>
            <w:vAlign w:val="bottom"/>
          </w:tcPr>
          <w:p w14:paraId="08CBEB24" w14:textId="687D4B40" w:rsidR="001613C7" w:rsidRPr="008E4A41" w:rsidRDefault="001613C7" w:rsidP="001613C7">
            <w:pPr>
              <w:tabs>
                <w:tab w:val="decimal" w:pos="890"/>
              </w:tabs>
              <w:rPr>
                <w:rFonts w:ascii="Angsana New" w:hAnsi="Angsana New"/>
                <w:sz w:val="25"/>
                <w:szCs w:val="25"/>
              </w:rPr>
            </w:pPr>
            <w:r w:rsidRPr="008E4A41">
              <w:rPr>
                <w:rFonts w:ascii="Angsana New" w:hAnsi="Angsana New"/>
                <w:sz w:val="25"/>
                <w:szCs w:val="25"/>
              </w:rPr>
              <w:t>7,940</w:t>
            </w:r>
          </w:p>
        </w:tc>
        <w:tc>
          <w:tcPr>
            <w:tcW w:w="1620" w:type="dxa"/>
            <w:vAlign w:val="bottom"/>
          </w:tcPr>
          <w:p w14:paraId="12088600" w14:textId="29BCBDE1" w:rsidR="001613C7" w:rsidRPr="008E4A41" w:rsidRDefault="001613C7" w:rsidP="00B529EF">
            <w:pPr>
              <w:tabs>
                <w:tab w:val="decimal" w:pos="1206"/>
              </w:tabs>
              <w:rPr>
                <w:rFonts w:ascii="Angsana New" w:hAnsi="Angsana New"/>
                <w:sz w:val="25"/>
                <w:szCs w:val="25"/>
                <w:lang w:val="en-GB"/>
              </w:rPr>
            </w:pPr>
            <w:r w:rsidRPr="008E4A41">
              <w:rPr>
                <w:rFonts w:ascii="Angsana New" w:hAnsi="Angsana New"/>
                <w:sz w:val="25"/>
                <w:szCs w:val="25"/>
              </w:rPr>
              <w:t>6,365</w:t>
            </w:r>
          </w:p>
        </w:tc>
        <w:tc>
          <w:tcPr>
            <w:tcW w:w="1476" w:type="dxa"/>
            <w:vAlign w:val="bottom"/>
          </w:tcPr>
          <w:p w14:paraId="6C096354" w14:textId="48CD1C3B" w:rsidR="001613C7" w:rsidRPr="008E4A41" w:rsidRDefault="001613C7" w:rsidP="00B529EF">
            <w:pPr>
              <w:tabs>
                <w:tab w:val="decimal" w:pos="1206"/>
              </w:tabs>
              <w:rPr>
                <w:rFonts w:ascii="Angsana New" w:hAnsi="Angsana New"/>
                <w:sz w:val="25"/>
                <w:szCs w:val="25"/>
              </w:rPr>
            </w:pPr>
            <w:r w:rsidRPr="008E4A41">
              <w:rPr>
                <w:rFonts w:ascii="Angsana New" w:hAnsi="Angsana New"/>
                <w:sz w:val="25"/>
                <w:szCs w:val="25"/>
              </w:rPr>
              <w:t>3,001</w:t>
            </w:r>
          </w:p>
        </w:tc>
        <w:tc>
          <w:tcPr>
            <w:tcW w:w="1278" w:type="dxa"/>
            <w:vAlign w:val="bottom"/>
          </w:tcPr>
          <w:p w14:paraId="3F347BCB" w14:textId="7FC0E5D0" w:rsidR="001613C7" w:rsidRPr="008E4A41" w:rsidRDefault="001613C7" w:rsidP="003C58E2">
            <w:pPr>
              <w:tabs>
                <w:tab w:val="decimal" w:pos="1035"/>
              </w:tabs>
              <w:rPr>
                <w:rFonts w:ascii="Angsana New" w:hAnsi="Angsana New"/>
                <w:sz w:val="25"/>
                <w:szCs w:val="25"/>
              </w:rPr>
            </w:pPr>
            <w:r w:rsidRPr="008E4A41">
              <w:rPr>
                <w:rFonts w:ascii="Angsana New" w:hAnsi="Angsana New"/>
                <w:sz w:val="25"/>
                <w:szCs w:val="25"/>
              </w:rPr>
              <w:t>-</w:t>
            </w:r>
          </w:p>
        </w:tc>
        <w:tc>
          <w:tcPr>
            <w:tcW w:w="1071" w:type="dxa"/>
            <w:vAlign w:val="bottom"/>
          </w:tcPr>
          <w:p w14:paraId="5B7DE48D" w14:textId="263D495C" w:rsidR="001613C7" w:rsidRPr="008E4A41" w:rsidRDefault="001613C7" w:rsidP="00CF72D9">
            <w:pPr>
              <w:tabs>
                <w:tab w:val="decimal" w:pos="855"/>
              </w:tabs>
              <w:rPr>
                <w:rFonts w:ascii="Angsana New" w:hAnsi="Angsana New"/>
                <w:sz w:val="25"/>
                <w:szCs w:val="25"/>
              </w:rPr>
            </w:pPr>
            <w:r w:rsidRPr="008E4A41">
              <w:rPr>
                <w:rFonts w:ascii="Angsana New" w:hAnsi="Angsana New"/>
                <w:sz w:val="25"/>
                <w:szCs w:val="25"/>
              </w:rPr>
              <w:t>17,306</w:t>
            </w:r>
          </w:p>
        </w:tc>
      </w:tr>
      <w:tr w:rsidR="001613C7" w:rsidRPr="008E4A41" w14:paraId="2C63993E" w14:textId="77777777" w:rsidTr="00B529EF">
        <w:trPr>
          <w:cantSplit/>
          <w:trHeight w:val="117"/>
        </w:trPr>
        <w:tc>
          <w:tcPr>
            <w:tcW w:w="3132" w:type="dxa"/>
            <w:vAlign w:val="bottom"/>
            <w:hideMark/>
          </w:tcPr>
          <w:p w14:paraId="25C203D4" w14:textId="131E0E07" w:rsidR="001613C7" w:rsidRPr="008E4A41" w:rsidRDefault="001613C7" w:rsidP="001613C7">
            <w:pPr>
              <w:spacing w:line="320" w:lineRule="exact"/>
              <w:ind w:right="-108"/>
              <w:jc w:val="thaiDistribute"/>
              <w:rPr>
                <w:rFonts w:ascii="Angsana New" w:hAnsi="Angsana New"/>
                <w:sz w:val="25"/>
                <w:szCs w:val="25"/>
              </w:rPr>
            </w:pPr>
            <w:r w:rsidRPr="008E4A41">
              <w:rPr>
                <w:rFonts w:ascii="Angsana New" w:hAnsi="Angsana New"/>
                <w:sz w:val="25"/>
                <w:szCs w:val="25"/>
              </w:rPr>
              <w:t>Disposals/written-off</w:t>
            </w:r>
          </w:p>
        </w:tc>
        <w:tc>
          <w:tcPr>
            <w:tcW w:w="1341" w:type="dxa"/>
            <w:vAlign w:val="bottom"/>
            <w:hideMark/>
          </w:tcPr>
          <w:p w14:paraId="1F19B243" w14:textId="227DF516" w:rsidR="001613C7" w:rsidRPr="008E4A41" w:rsidRDefault="001613C7" w:rsidP="001613C7">
            <w:pPr>
              <w:pBdr>
                <w:bottom w:val="single" w:sz="4" w:space="1" w:color="auto"/>
              </w:pBdr>
              <w:tabs>
                <w:tab w:val="decimal" w:pos="890"/>
              </w:tabs>
              <w:rPr>
                <w:rFonts w:ascii="Angsana New" w:hAnsi="Angsana New"/>
                <w:sz w:val="25"/>
                <w:szCs w:val="25"/>
                <w:cs/>
              </w:rPr>
            </w:pPr>
            <w:r w:rsidRPr="008E4A41">
              <w:rPr>
                <w:rFonts w:ascii="Angsana New" w:hAnsi="Angsana New"/>
                <w:sz w:val="25"/>
                <w:szCs w:val="25"/>
              </w:rPr>
              <w:t>(23,347)</w:t>
            </w:r>
          </w:p>
        </w:tc>
        <w:tc>
          <w:tcPr>
            <w:tcW w:w="1620" w:type="dxa"/>
            <w:vAlign w:val="bottom"/>
            <w:hideMark/>
          </w:tcPr>
          <w:p w14:paraId="37D86A70" w14:textId="2E860225" w:rsidR="001613C7" w:rsidRPr="008E4A41" w:rsidRDefault="001613C7" w:rsidP="00B529EF">
            <w:pPr>
              <w:pBdr>
                <w:bottom w:val="single" w:sz="4" w:space="1" w:color="auto"/>
              </w:pBdr>
              <w:tabs>
                <w:tab w:val="decimal" w:pos="1206"/>
              </w:tabs>
              <w:rPr>
                <w:rFonts w:ascii="Angsana New" w:hAnsi="Angsana New"/>
                <w:sz w:val="25"/>
                <w:szCs w:val="25"/>
              </w:rPr>
            </w:pPr>
            <w:r w:rsidRPr="008E4A41">
              <w:rPr>
                <w:rFonts w:ascii="Angsana New" w:hAnsi="Angsana New"/>
                <w:sz w:val="25"/>
                <w:szCs w:val="25"/>
              </w:rPr>
              <w:t>(1,436)</w:t>
            </w:r>
          </w:p>
        </w:tc>
        <w:tc>
          <w:tcPr>
            <w:tcW w:w="1476" w:type="dxa"/>
            <w:vAlign w:val="bottom"/>
            <w:hideMark/>
          </w:tcPr>
          <w:p w14:paraId="04782A13" w14:textId="1F05EF62" w:rsidR="001613C7" w:rsidRPr="008E4A41" w:rsidRDefault="001613C7" w:rsidP="00B529EF">
            <w:pPr>
              <w:pBdr>
                <w:bottom w:val="single" w:sz="4" w:space="1" w:color="auto"/>
              </w:pBdr>
              <w:tabs>
                <w:tab w:val="decimal" w:pos="1206"/>
              </w:tabs>
              <w:rPr>
                <w:rFonts w:ascii="Angsana New" w:hAnsi="Angsana New"/>
                <w:sz w:val="25"/>
                <w:szCs w:val="25"/>
                <w:cs/>
              </w:rPr>
            </w:pPr>
            <w:r w:rsidRPr="008E4A41">
              <w:rPr>
                <w:rFonts w:ascii="Angsana New" w:hAnsi="Angsana New"/>
                <w:sz w:val="25"/>
                <w:szCs w:val="25"/>
              </w:rPr>
              <w:t>-</w:t>
            </w:r>
          </w:p>
        </w:tc>
        <w:tc>
          <w:tcPr>
            <w:tcW w:w="1278" w:type="dxa"/>
            <w:vAlign w:val="bottom"/>
            <w:hideMark/>
          </w:tcPr>
          <w:p w14:paraId="10F2D726" w14:textId="170EFE0E" w:rsidR="001613C7" w:rsidRPr="008E4A41" w:rsidRDefault="001613C7" w:rsidP="003C58E2">
            <w:pPr>
              <w:pBdr>
                <w:bottom w:val="single" w:sz="4" w:space="1" w:color="auto"/>
              </w:pBdr>
              <w:tabs>
                <w:tab w:val="decimal" w:pos="1035"/>
              </w:tabs>
              <w:rPr>
                <w:rFonts w:ascii="Angsana New" w:hAnsi="Angsana New"/>
                <w:sz w:val="25"/>
                <w:szCs w:val="25"/>
                <w:cs/>
              </w:rPr>
            </w:pPr>
            <w:r w:rsidRPr="008E4A41">
              <w:rPr>
                <w:rFonts w:ascii="Angsana New" w:hAnsi="Angsana New"/>
                <w:sz w:val="25"/>
                <w:szCs w:val="25"/>
              </w:rPr>
              <w:t>-</w:t>
            </w:r>
          </w:p>
        </w:tc>
        <w:tc>
          <w:tcPr>
            <w:tcW w:w="1071" w:type="dxa"/>
            <w:vAlign w:val="bottom"/>
            <w:hideMark/>
          </w:tcPr>
          <w:p w14:paraId="4F3481C7" w14:textId="524956A3" w:rsidR="001613C7" w:rsidRPr="008E4A41" w:rsidRDefault="001613C7" w:rsidP="00CF72D9">
            <w:pPr>
              <w:pBdr>
                <w:bottom w:val="single" w:sz="4" w:space="1" w:color="auto"/>
              </w:pBdr>
              <w:tabs>
                <w:tab w:val="decimal" w:pos="855"/>
              </w:tabs>
              <w:rPr>
                <w:rFonts w:ascii="Angsana New" w:hAnsi="Angsana New"/>
                <w:sz w:val="25"/>
                <w:szCs w:val="25"/>
                <w:cs/>
              </w:rPr>
            </w:pPr>
            <w:r w:rsidRPr="008E4A41">
              <w:rPr>
                <w:rFonts w:ascii="Angsana New" w:hAnsi="Angsana New"/>
                <w:sz w:val="25"/>
                <w:szCs w:val="25"/>
              </w:rPr>
              <w:t>(24,783)</w:t>
            </w:r>
          </w:p>
        </w:tc>
      </w:tr>
      <w:tr w:rsidR="001613C7" w:rsidRPr="008E4A41" w14:paraId="429625AA" w14:textId="77777777" w:rsidTr="00B529EF">
        <w:trPr>
          <w:cantSplit/>
          <w:trHeight w:val="117"/>
        </w:trPr>
        <w:tc>
          <w:tcPr>
            <w:tcW w:w="3132" w:type="dxa"/>
            <w:vAlign w:val="bottom"/>
            <w:hideMark/>
          </w:tcPr>
          <w:p w14:paraId="03FAB339" w14:textId="209A970C" w:rsidR="001613C7" w:rsidRPr="008E4A41" w:rsidRDefault="001613C7" w:rsidP="001613C7">
            <w:pPr>
              <w:spacing w:line="320" w:lineRule="exact"/>
              <w:jc w:val="thaiDistribute"/>
              <w:rPr>
                <w:rFonts w:ascii="Angsana New" w:hAnsi="Angsana New"/>
                <w:sz w:val="25"/>
                <w:szCs w:val="25"/>
              </w:rPr>
            </w:pPr>
            <w:r w:rsidRPr="008E4A41">
              <w:rPr>
                <w:rFonts w:ascii="Angsana New" w:hAnsi="Angsana New"/>
                <w:sz w:val="25"/>
                <w:szCs w:val="25"/>
              </w:rPr>
              <w:t xml:space="preserve">As at </w:t>
            </w:r>
            <w:r w:rsidRPr="008E4A41">
              <w:rPr>
                <w:rFonts w:ascii="Angsana New" w:hAnsi="Angsana New" w:hint="cs"/>
                <w:sz w:val="25"/>
                <w:szCs w:val="25"/>
                <w:cs/>
              </w:rPr>
              <w:t xml:space="preserve">31 </w:t>
            </w:r>
            <w:r w:rsidRPr="008E4A41">
              <w:rPr>
                <w:rFonts w:ascii="Angsana New" w:hAnsi="Angsana New"/>
                <w:sz w:val="25"/>
                <w:szCs w:val="25"/>
              </w:rPr>
              <w:t>December 2019</w:t>
            </w:r>
          </w:p>
        </w:tc>
        <w:tc>
          <w:tcPr>
            <w:tcW w:w="1341" w:type="dxa"/>
            <w:vAlign w:val="bottom"/>
            <w:hideMark/>
          </w:tcPr>
          <w:p w14:paraId="43BA4110" w14:textId="69D48027" w:rsidR="001613C7" w:rsidRPr="008E4A41" w:rsidRDefault="001613C7" w:rsidP="001613C7">
            <w:pPr>
              <w:tabs>
                <w:tab w:val="decimal" w:pos="890"/>
              </w:tabs>
              <w:rPr>
                <w:rFonts w:ascii="Angsana New" w:hAnsi="Angsana New"/>
                <w:sz w:val="25"/>
                <w:szCs w:val="25"/>
                <w:cs/>
              </w:rPr>
            </w:pPr>
            <w:r w:rsidRPr="008E4A41">
              <w:rPr>
                <w:rFonts w:ascii="Angsana New" w:hAnsi="Angsana New"/>
                <w:sz w:val="25"/>
                <w:szCs w:val="25"/>
              </w:rPr>
              <w:t>32,527</w:t>
            </w:r>
          </w:p>
        </w:tc>
        <w:tc>
          <w:tcPr>
            <w:tcW w:w="1620" w:type="dxa"/>
            <w:vAlign w:val="bottom"/>
            <w:hideMark/>
          </w:tcPr>
          <w:p w14:paraId="5B5ED4DC" w14:textId="354B1DFB" w:rsidR="001613C7" w:rsidRPr="008E4A41" w:rsidRDefault="001613C7" w:rsidP="00B529EF">
            <w:pPr>
              <w:tabs>
                <w:tab w:val="decimal" w:pos="1206"/>
              </w:tabs>
              <w:rPr>
                <w:rFonts w:ascii="Angsana New" w:hAnsi="Angsana New"/>
                <w:sz w:val="25"/>
                <w:szCs w:val="25"/>
              </w:rPr>
            </w:pPr>
            <w:r w:rsidRPr="008E4A41">
              <w:rPr>
                <w:rFonts w:ascii="Angsana New" w:hAnsi="Angsana New"/>
                <w:sz w:val="25"/>
                <w:szCs w:val="25"/>
              </w:rPr>
              <w:t>75,968</w:t>
            </w:r>
          </w:p>
        </w:tc>
        <w:tc>
          <w:tcPr>
            <w:tcW w:w="1476" w:type="dxa"/>
            <w:vAlign w:val="bottom"/>
            <w:hideMark/>
          </w:tcPr>
          <w:p w14:paraId="6018D1CA" w14:textId="68058825" w:rsidR="001613C7" w:rsidRPr="008E4A41" w:rsidRDefault="001613C7" w:rsidP="00B529EF">
            <w:pPr>
              <w:tabs>
                <w:tab w:val="decimal" w:pos="1206"/>
              </w:tabs>
              <w:rPr>
                <w:rFonts w:ascii="Angsana New" w:hAnsi="Angsana New"/>
                <w:sz w:val="25"/>
                <w:szCs w:val="25"/>
              </w:rPr>
            </w:pPr>
            <w:r w:rsidRPr="008E4A41">
              <w:rPr>
                <w:rFonts w:ascii="Angsana New" w:hAnsi="Angsana New"/>
                <w:sz w:val="25"/>
                <w:szCs w:val="25"/>
              </w:rPr>
              <w:t>8,772</w:t>
            </w:r>
          </w:p>
        </w:tc>
        <w:tc>
          <w:tcPr>
            <w:tcW w:w="1278" w:type="dxa"/>
            <w:vAlign w:val="bottom"/>
            <w:hideMark/>
          </w:tcPr>
          <w:p w14:paraId="3335125E" w14:textId="6886722B" w:rsidR="001613C7" w:rsidRPr="008E4A41" w:rsidRDefault="001613C7" w:rsidP="003C58E2">
            <w:pPr>
              <w:tabs>
                <w:tab w:val="decimal" w:pos="1035"/>
              </w:tabs>
              <w:rPr>
                <w:rFonts w:ascii="Angsana New" w:hAnsi="Angsana New"/>
                <w:sz w:val="25"/>
                <w:szCs w:val="25"/>
              </w:rPr>
            </w:pPr>
            <w:r w:rsidRPr="008E4A41">
              <w:rPr>
                <w:rFonts w:ascii="Angsana New" w:hAnsi="Angsana New"/>
                <w:sz w:val="25"/>
                <w:szCs w:val="25"/>
              </w:rPr>
              <w:t>-</w:t>
            </w:r>
          </w:p>
        </w:tc>
        <w:tc>
          <w:tcPr>
            <w:tcW w:w="1071" w:type="dxa"/>
            <w:vAlign w:val="bottom"/>
            <w:hideMark/>
          </w:tcPr>
          <w:p w14:paraId="160E6DC7" w14:textId="31217459" w:rsidR="001613C7" w:rsidRPr="008E4A41" w:rsidRDefault="001613C7" w:rsidP="00CF72D9">
            <w:pPr>
              <w:tabs>
                <w:tab w:val="decimal" w:pos="855"/>
              </w:tabs>
              <w:rPr>
                <w:rFonts w:ascii="Angsana New" w:hAnsi="Angsana New"/>
                <w:sz w:val="25"/>
                <w:szCs w:val="25"/>
                <w:cs/>
              </w:rPr>
            </w:pPr>
            <w:r w:rsidRPr="008E4A41">
              <w:rPr>
                <w:rFonts w:ascii="Angsana New" w:hAnsi="Angsana New"/>
                <w:sz w:val="25"/>
                <w:szCs w:val="25"/>
              </w:rPr>
              <w:t>117,267</w:t>
            </w:r>
          </w:p>
        </w:tc>
      </w:tr>
      <w:tr w:rsidR="00DE0501" w:rsidRPr="008E4A41" w14:paraId="3C16503D" w14:textId="77777777" w:rsidTr="0024390A">
        <w:trPr>
          <w:cantSplit/>
          <w:trHeight w:val="117"/>
        </w:trPr>
        <w:tc>
          <w:tcPr>
            <w:tcW w:w="3132" w:type="dxa"/>
            <w:vAlign w:val="bottom"/>
            <w:hideMark/>
          </w:tcPr>
          <w:p w14:paraId="23D6BF81" w14:textId="41D0BBB6" w:rsidR="00DE0501" w:rsidRPr="008E4A41" w:rsidRDefault="00DE0501" w:rsidP="00DE0501">
            <w:pPr>
              <w:spacing w:line="320" w:lineRule="exact"/>
              <w:jc w:val="thaiDistribute"/>
              <w:rPr>
                <w:rFonts w:ascii="Angsana New" w:hAnsi="Angsana New"/>
                <w:sz w:val="25"/>
                <w:szCs w:val="25"/>
              </w:rPr>
            </w:pPr>
            <w:r w:rsidRPr="008E4A41">
              <w:rPr>
                <w:rFonts w:ascii="Angsana New" w:hAnsi="Angsana New"/>
                <w:sz w:val="25"/>
                <w:szCs w:val="25"/>
              </w:rPr>
              <w:t xml:space="preserve">Depreciation for </w:t>
            </w:r>
            <w:r w:rsidR="002105DB" w:rsidRPr="008E4A41">
              <w:rPr>
                <w:rFonts w:ascii="Angsana New" w:hAnsi="Angsana New"/>
                <w:sz w:val="25"/>
                <w:szCs w:val="25"/>
              </w:rPr>
              <w:t>year</w:t>
            </w:r>
          </w:p>
        </w:tc>
        <w:tc>
          <w:tcPr>
            <w:tcW w:w="1341" w:type="dxa"/>
            <w:vAlign w:val="bottom"/>
          </w:tcPr>
          <w:p w14:paraId="007D6F04" w14:textId="6BD9131E" w:rsidR="00DE0501" w:rsidRPr="008E4A41" w:rsidRDefault="00DE0501" w:rsidP="00DE0501">
            <w:pPr>
              <w:tabs>
                <w:tab w:val="decimal" w:pos="890"/>
              </w:tabs>
              <w:rPr>
                <w:rFonts w:ascii="Angsana New" w:hAnsi="Angsana New"/>
                <w:sz w:val="25"/>
                <w:szCs w:val="25"/>
              </w:rPr>
            </w:pPr>
            <w:r w:rsidRPr="008E4A41">
              <w:rPr>
                <w:rFonts w:ascii="Angsana New" w:hAnsi="Angsana New"/>
                <w:sz w:val="25"/>
                <w:szCs w:val="25"/>
              </w:rPr>
              <w:t>5,113</w:t>
            </w:r>
          </w:p>
        </w:tc>
        <w:tc>
          <w:tcPr>
            <w:tcW w:w="1620" w:type="dxa"/>
            <w:vAlign w:val="bottom"/>
          </w:tcPr>
          <w:p w14:paraId="671893F0" w14:textId="1450C432" w:rsidR="00DE0501" w:rsidRPr="008E4A41" w:rsidRDefault="00DE0501" w:rsidP="00DE0501">
            <w:pPr>
              <w:tabs>
                <w:tab w:val="decimal" w:pos="1206"/>
              </w:tabs>
              <w:rPr>
                <w:rFonts w:ascii="Angsana New" w:hAnsi="Angsana New"/>
                <w:sz w:val="25"/>
                <w:szCs w:val="25"/>
              </w:rPr>
            </w:pPr>
            <w:r w:rsidRPr="008E4A41">
              <w:rPr>
                <w:rFonts w:ascii="Angsana New" w:hAnsi="Angsana New"/>
                <w:sz w:val="25"/>
                <w:szCs w:val="25"/>
              </w:rPr>
              <w:t>3,</w:t>
            </w:r>
            <w:r w:rsidR="00B61D24" w:rsidRPr="008E4A41">
              <w:rPr>
                <w:rFonts w:ascii="Angsana New" w:hAnsi="Angsana New"/>
                <w:sz w:val="25"/>
                <w:szCs w:val="25"/>
              </w:rPr>
              <w:t>732</w:t>
            </w:r>
          </w:p>
        </w:tc>
        <w:tc>
          <w:tcPr>
            <w:tcW w:w="1476" w:type="dxa"/>
            <w:vAlign w:val="bottom"/>
          </w:tcPr>
          <w:p w14:paraId="34F053D4" w14:textId="138562E2" w:rsidR="00DE0501" w:rsidRPr="008E4A41" w:rsidRDefault="00DE0501" w:rsidP="00DE0501">
            <w:pPr>
              <w:tabs>
                <w:tab w:val="decimal" w:pos="1206"/>
              </w:tabs>
              <w:rPr>
                <w:rFonts w:ascii="Angsana New" w:hAnsi="Angsana New"/>
                <w:sz w:val="25"/>
                <w:szCs w:val="25"/>
              </w:rPr>
            </w:pPr>
            <w:r w:rsidRPr="008E4A41">
              <w:rPr>
                <w:rFonts w:ascii="Angsana New" w:hAnsi="Angsana New"/>
                <w:sz w:val="25"/>
                <w:szCs w:val="25"/>
              </w:rPr>
              <w:t>-</w:t>
            </w:r>
          </w:p>
        </w:tc>
        <w:tc>
          <w:tcPr>
            <w:tcW w:w="1278" w:type="dxa"/>
            <w:vAlign w:val="bottom"/>
          </w:tcPr>
          <w:p w14:paraId="02CCB1B4" w14:textId="5395B12C" w:rsidR="00DE0501" w:rsidRPr="008E4A41" w:rsidRDefault="00DE0501" w:rsidP="003C58E2">
            <w:pPr>
              <w:tabs>
                <w:tab w:val="decimal" w:pos="1035"/>
              </w:tabs>
              <w:rPr>
                <w:rFonts w:ascii="Angsana New" w:hAnsi="Angsana New"/>
                <w:sz w:val="25"/>
                <w:szCs w:val="25"/>
                <w:cs/>
              </w:rPr>
            </w:pPr>
            <w:r w:rsidRPr="008E4A41">
              <w:rPr>
                <w:rFonts w:ascii="Angsana New" w:hAnsi="Angsana New"/>
                <w:sz w:val="25"/>
                <w:szCs w:val="25"/>
              </w:rPr>
              <w:t>-</w:t>
            </w:r>
          </w:p>
        </w:tc>
        <w:tc>
          <w:tcPr>
            <w:tcW w:w="1071" w:type="dxa"/>
            <w:vAlign w:val="bottom"/>
          </w:tcPr>
          <w:p w14:paraId="01C9F706" w14:textId="12937215" w:rsidR="00DE0501" w:rsidRPr="008E4A41" w:rsidRDefault="00B61D24" w:rsidP="00CF72D9">
            <w:pPr>
              <w:tabs>
                <w:tab w:val="decimal" w:pos="855"/>
              </w:tabs>
              <w:rPr>
                <w:rFonts w:ascii="Angsana New" w:hAnsi="Angsana New"/>
                <w:sz w:val="25"/>
                <w:szCs w:val="25"/>
              </w:rPr>
            </w:pPr>
            <w:r w:rsidRPr="008E4A41">
              <w:rPr>
                <w:rFonts w:ascii="Angsana New" w:hAnsi="Angsana New"/>
                <w:sz w:val="25"/>
                <w:szCs w:val="25"/>
              </w:rPr>
              <w:t>8,845</w:t>
            </w:r>
          </w:p>
        </w:tc>
      </w:tr>
      <w:tr w:rsidR="00DE0501" w:rsidRPr="008E4A41" w14:paraId="0FE613AA" w14:textId="77777777" w:rsidTr="0024390A">
        <w:trPr>
          <w:cantSplit/>
          <w:trHeight w:val="117"/>
        </w:trPr>
        <w:tc>
          <w:tcPr>
            <w:tcW w:w="3132" w:type="dxa"/>
            <w:vAlign w:val="bottom"/>
          </w:tcPr>
          <w:p w14:paraId="3F110155" w14:textId="77777777" w:rsidR="00DE0501" w:rsidRPr="008E4A41" w:rsidRDefault="00DE0501" w:rsidP="00DE0501">
            <w:pPr>
              <w:spacing w:line="320" w:lineRule="exact"/>
              <w:jc w:val="thaiDistribute"/>
              <w:rPr>
                <w:rFonts w:ascii="Angsana New" w:hAnsi="Angsana New"/>
                <w:sz w:val="25"/>
                <w:szCs w:val="25"/>
              </w:rPr>
            </w:pPr>
            <w:r w:rsidRPr="008E4A41">
              <w:rPr>
                <w:rFonts w:ascii="Angsana New" w:hAnsi="Angsana New"/>
                <w:sz w:val="25"/>
                <w:szCs w:val="25"/>
              </w:rPr>
              <w:t>Disposals/written-off</w:t>
            </w:r>
          </w:p>
        </w:tc>
        <w:tc>
          <w:tcPr>
            <w:tcW w:w="1341" w:type="dxa"/>
            <w:vAlign w:val="bottom"/>
          </w:tcPr>
          <w:p w14:paraId="0A6CEF87" w14:textId="1FEBF472" w:rsidR="00DE0501" w:rsidRPr="008E4A41" w:rsidRDefault="00DE0501" w:rsidP="00DE0501">
            <w:pPr>
              <w:tabs>
                <w:tab w:val="decimal" w:pos="890"/>
              </w:tabs>
              <w:rPr>
                <w:rFonts w:ascii="Angsana New" w:hAnsi="Angsana New"/>
                <w:sz w:val="25"/>
                <w:szCs w:val="25"/>
              </w:rPr>
            </w:pPr>
            <w:r w:rsidRPr="008E4A41">
              <w:rPr>
                <w:rFonts w:ascii="Angsana New" w:hAnsi="Angsana New"/>
                <w:sz w:val="25"/>
                <w:szCs w:val="25"/>
              </w:rPr>
              <w:t>(4,93</w:t>
            </w:r>
            <w:r w:rsidR="00332122">
              <w:rPr>
                <w:rFonts w:ascii="Angsana New" w:hAnsi="Angsana New"/>
                <w:sz w:val="25"/>
                <w:szCs w:val="25"/>
              </w:rPr>
              <w:t>6</w:t>
            </w:r>
            <w:r w:rsidRPr="008E4A41">
              <w:rPr>
                <w:rFonts w:ascii="Angsana New" w:hAnsi="Angsana New"/>
                <w:sz w:val="25"/>
                <w:szCs w:val="25"/>
              </w:rPr>
              <w:t>)</w:t>
            </w:r>
          </w:p>
        </w:tc>
        <w:tc>
          <w:tcPr>
            <w:tcW w:w="1620" w:type="dxa"/>
            <w:vAlign w:val="bottom"/>
          </w:tcPr>
          <w:p w14:paraId="102DB2C3" w14:textId="228C9D27" w:rsidR="00DE0501" w:rsidRPr="008E4A41" w:rsidRDefault="00DE0501" w:rsidP="00DE0501">
            <w:pPr>
              <w:tabs>
                <w:tab w:val="decimal" w:pos="1206"/>
              </w:tabs>
              <w:rPr>
                <w:rFonts w:ascii="Angsana New" w:hAnsi="Angsana New"/>
                <w:sz w:val="25"/>
                <w:szCs w:val="25"/>
              </w:rPr>
            </w:pPr>
            <w:r w:rsidRPr="008E4A41">
              <w:rPr>
                <w:rFonts w:ascii="Angsana New" w:hAnsi="Angsana New"/>
                <w:sz w:val="25"/>
                <w:szCs w:val="25"/>
              </w:rPr>
              <w:t>(1,2</w:t>
            </w:r>
            <w:r w:rsidR="00A42996" w:rsidRPr="008E4A41">
              <w:rPr>
                <w:rFonts w:ascii="Angsana New" w:hAnsi="Angsana New"/>
                <w:sz w:val="25"/>
                <w:szCs w:val="25"/>
              </w:rPr>
              <w:t>06</w:t>
            </w:r>
            <w:r w:rsidRPr="008E4A41">
              <w:rPr>
                <w:rFonts w:ascii="Angsana New" w:hAnsi="Angsana New"/>
                <w:sz w:val="25"/>
                <w:szCs w:val="25"/>
              </w:rPr>
              <w:t>)</w:t>
            </w:r>
          </w:p>
        </w:tc>
        <w:tc>
          <w:tcPr>
            <w:tcW w:w="1476" w:type="dxa"/>
            <w:vAlign w:val="bottom"/>
          </w:tcPr>
          <w:p w14:paraId="442F9677" w14:textId="412A7460" w:rsidR="00DE0501" w:rsidRPr="008E4A41" w:rsidRDefault="00DE0501" w:rsidP="00DE0501">
            <w:pPr>
              <w:tabs>
                <w:tab w:val="decimal" w:pos="1206"/>
              </w:tabs>
              <w:rPr>
                <w:rFonts w:ascii="Angsana New" w:hAnsi="Angsana New"/>
                <w:sz w:val="25"/>
                <w:szCs w:val="25"/>
              </w:rPr>
            </w:pPr>
            <w:r w:rsidRPr="008E4A41">
              <w:rPr>
                <w:rFonts w:ascii="Angsana New" w:hAnsi="Angsana New"/>
                <w:sz w:val="25"/>
                <w:szCs w:val="25"/>
              </w:rPr>
              <w:t>-</w:t>
            </w:r>
          </w:p>
        </w:tc>
        <w:tc>
          <w:tcPr>
            <w:tcW w:w="1278" w:type="dxa"/>
            <w:vAlign w:val="bottom"/>
          </w:tcPr>
          <w:p w14:paraId="70AC32D6" w14:textId="0DD133F0" w:rsidR="00DE0501" w:rsidRPr="008E4A41" w:rsidRDefault="00DE0501" w:rsidP="003C58E2">
            <w:pPr>
              <w:tabs>
                <w:tab w:val="decimal" w:pos="1035"/>
              </w:tabs>
              <w:rPr>
                <w:rFonts w:ascii="Angsana New" w:hAnsi="Angsana New"/>
                <w:sz w:val="25"/>
                <w:szCs w:val="25"/>
              </w:rPr>
            </w:pPr>
            <w:r w:rsidRPr="008E4A41">
              <w:rPr>
                <w:rFonts w:ascii="Angsana New" w:hAnsi="Angsana New"/>
                <w:sz w:val="25"/>
                <w:szCs w:val="25"/>
              </w:rPr>
              <w:t>-</w:t>
            </w:r>
          </w:p>
        </w:tc>
        <w:tc>
          <w:tcPr>
            <w:tcW w:w="1071" w:type="dxa"/>
            <w:vAlign w:val="bottom"/>
          </w:tcPr>
          <w:p w14:paraId="19273341" w14:textId="5CDFAAEA" w:rsidR="00DE0501" w:rsidRPr="008E4A41" w:rsidRDefault="00DE0501" w:rsidP="00CF72D9">
            <w:pPr>
              <w:tabs>
                <w:tab w:val="decimal" w:pos="855"/>
              </w:tabs>
              <w:rPr>
                <w:rFonts w:ascii="Angsana New" w:hAnsi="Angsana New"/>
                <w:sz w:val="25"/>
                <w:szCs w:val="25"/>
              </w:rPr>
            </w:pPr>
            <w:r w:rsidRPr="008E4A41">
              <w:rPr>
                <w:rFonts w:ascii="Angsana New" w:hAnsi="Angsana New"/>
                <w:sz w:val="25"/>
                <w:szCs w:val="25"/>
              </w:rPr>
              <w:t>(6,1</w:t>
            </w:r>
            <w:r w:rsidR="00A42996" w:rsidRPr="008E4A41">
              <w:rPr>
                <w:rFonts w:ascii="Angsana New" w:hAnsi="Angsana New"/>
                <w:sz w:val="25"/>
                <w:szCs w:val="25"/>
              </w:rPr>
              <w:t>4</w:t>
            </w:r>
            <w:r w:rsidR="00671FCA">
              <w:rPr>
                <w:rFonts w:ascii="Angsana New" w:hAnsi="Angsana New"/>
                <w:sz w:val="25"/>
                <w:szCs w:val="25"/>
              </w:rPr>
              <w:t>2</w:t>
            </w:r>
            <w:r w:rsidRPr="008E4A41">
              <w:rPr>
                <w:rFonts w:ascii="Angsana New" w:hAnsi="Angsana New"/>
                <w:sz w:val="25"/>
                <w:szCs w:val="25"/>
              </w:rPr>
              <w:t>)</w:t>
            </w:r>
          </w:p>
        </w:tc>
      </w:tr>
      <w:tr w:rsidR="00DE0501" w:rsidRPr="008E4A41" w14:paraId="5CCC1075" w14:textId="77777777" w:rsidTr="0024390A">
        <w:trPr>
          <w:cantSplit/>
          <w:trHeight w:val="117"/>
        </w:trPr>
        <w:tc>
          <w:tcPr>
            <w:tcW w:w="3132" w:type="dxa"/>
            <w:vAlign w:val="bottom"/>
          </w:tcPr>
          <w:p w14:paraId="6A14A835" w14:textId="340A9A7A" w:rsidR="00DE0501" w:rsidRPr="008E4A41" w:rsidRDefault="00DE0501" w:rsidP="00DE0501">
            <w:pPr>
              <w:spacing w:line="320" w:lineRule="exact"/>
              <w:jc w:val="thaiDistribute"/>
              <w:rPr>
                <w:rFonts w:ascii="Angsana New" w:hAnsi="Angsana New"/>
                <w:sz w:val="25"/>
                <w:szCs w:val="25"/>
              </w:rPr>
            </w:pPr>
            <w:r w:rsidRPr="008E4A41">
              <w:rPr>
                <w:rFonts w:ascii="Angsana New" w:hAnsi="Angsana New"/>
                <w:sz w:val="25"/>
                <w:szCs w:val="25"/>
              </w:rPr>
              <w:t xml:space="preserve">The </w:t>
            </w:r>
            <w:r w:rsidR="00E96F1C" w:rsidRPr="008E4A41">
              <w:rPr>
                <w:rFonts w:ascii="Angsana New" w:hAnsi="Angsana New"/>
                <w:sz w:val="25"/>
                <w:szCs w:val="25"/>
              </w:rPr>
              <w:t>reclassification</w:t>
            </w:r>
            <w:r w:rsidRPr="008E4A41">
              <w:rPr>
                <w:rFonts w:ascii="Angsana New" w:hAnsi="Angsana New"/>
                <w:sz w:val="25"/>
                <w:szCs w:val="25"/>
              </w:rPr>
              <w:t xml:space="preserve"> of right-of-use assets</w:t>
            </w:r>
          </w:p>
        </w:tc>
        <w:tc>
          <w:tcPr>
            <w:tcW w:w="1341" w:type="dxa"/>
            <w:vAlign w:val="bottom"/>
          </w:tcPr>
          <w:p w14:paraId="3585F928" w14:textId="287F8808" w:rsidR="00DE0501" w:rsidRPr="008E4A41" w:rsidRDefault="00DE0501" w:rsidP="00DE0501">
            <w:pPr>
              <w:tabs>
                <w:tab w:val="decimal" w:pos="890"/>
              </w:tabs>
              <w:rPr>
                <w:rFonts w:ascii="Angsana New" w:hAnsi="Angsana New"/>
                <w:sz w:val="25"/>
                <w:szCs w:val="25"/>
              </w:rPr>
            </w:pPr>
            <w:r w:rsidRPr="008E4A41">
              <w:rPr>
                <w:rFonts w:ascii="Angsana New" w:hAnsi="Angsana New"/>
                <w:sz w:val="25"/>
                <w:szCs w:val="25"/>
              </w:rPr>
              <w:t>(2,169)</w:t>
            </w:r>
          </w:p>
        </w:tc>
        <w:tc>
          <w:tcPr>
            <w:tcW w:w="1620" w:type="dxa"/>
            <w:vAlign w:val="bottom"/>
          </w:tcPr>
          <w:p w14:paraId="6FB44FB1" w14:textId="70D1F257" w:rsidR="00DE0501" w:rsidRPr="008E4A41" w:rsidRDefault="00DE0501" w:rsidP="00DE0501">
            <w:pPr>
              <w:tabs>
                <w:tab w:val="decimal" w:pos="1206"/>
              </w:tabs>
              <w:rPr>
                <w:rFonts w:ascii="Angsana New" w:hAnsi="Angsana New"/>
                <w:sz w:val="25"/>
                <w:szCs w:val="25"/>
              </w:rPr>
            </w:pPr>
            <w:r w:rsidRPr="008E4A41">
              <w:rPr>
                <w:rFonts w:ascii="Angsana New" w:hAnsi="Angsana New"/>
                <w:sz w:val="25"/>
                <w:szCs w:val="25"/>
              </w:rPr>
              <w:t>-</w:t>
            </w:r>
          </w:p>
        </w:tc>
        <w:tc>
          <w:tcPr>
            <w:tcW w:w="1476" w:type="dxa"/>
            <w:vAlign w:val="bottom"/>
          </w:tcPr>
          <w:p w14:paraId="7362232C" w14:textId="71EE4FBC" w:rsidR="00DE0501" w:rsidRPr="008E4A41" w:rsidRDefault="00DE0501" w:rsidP="00DE0501">
            <w:pPr>
              <w:tabs>
                <w:tab w:val="decimal" w:pos="1206"/>
              </w:tabs>
              <w:rPr>
                <w:rFonts w:ascii="Angsana New" w:hAnsi="Angsana New"/>
                <w:sz w:val="25"/>
                <w:szCs w:val="25"/>
              </w:rPr>
            </w:pPr>
            <w:r w:rsidRPr="008E4A41">
              <w:rPr>
                <w:rFonts w:ascii="Angsana New" w:hAnsi="Angsana New"/>
                <w:sz w:val="25"/>
                <w:szCs w:val="25"/>
              </w:rPr>
              <w:t>(8,772)</w:t>
            </w:r>
          </w:p>
        </w:tc>
        <w:tc>
          <w:tcPr>
            <w:tcW w:w="1278" w:type="dxa"/>
            <w:vAlign w:val="bottom"/>
          </w:tcPr>
          <w:p w14:paraId="16EC4227" w14:textId="6B709ECB" w:rsidR="00DE0501" w:rsidRPr="008E4A41" w:rsidRDefault="00DE0501" w:rsidP="003C58E2">
            <w:pPr>
              <w:tabs>
                <w:tab w:val="decimal" w:pos="1035"/>
              </w:tabs>
              <w:rPr>
                <w:rFonts w:ascii="Angsana New" w:hAnsi="Angsana New"/>
                <w:sz w:val="25"/>
                <w:szCs w:val="25"/>
              </w:rPr>
            </w:pPr>
            <w:r w:rsidRPr="008E4A41">
              <w:rPr>
                <w:rFonts w:ascii="Angsana New" w:hAnsi="Angsana New"/>
                <w:sz w:val="25"/>
                <w:szCs w:val="25"/>
              </w:rPr>
              <w:t>-</w:t>
            </w:r>
          </w:p>
        </w:tc>
        <w:tc>
          <w:tcPr>
            <w:tcW w:w="1071" w:type="dxa"/>
            <w:vAlign w:val="bottom"/>
          </w:tcPr>
          <w:p w14:paraId="00B28CB1" w14:textId="4B926421" w:rsidR="00DE0501" w:rsidRPr="008E4A41" w:rsidRDefault="00DE0501" w:rsidP="00CF72D9">
            <w:pPr>
              <w:tabs>
                <w:tab w:val="decimal" w:pos="855"/>
              </w:tabs>
              <w:rPr>
                <w:rFonts w:ascii="Angsana New" w:hAnsi="Angsana New"/>
                <w:sz w:val="25"/>
                <w:szCs w:val="25"/>
              </w:rPr>
            </w:pPr>
            <w:r w:rsidRPr="008E4A41">
              <w:rPr>
                <w:rFonts w:ascii="Angsana New" w:hAnsi="Angsana New"/>
                <w:sz w:val="25"/>
                <w:szCs w:val="25"/>
              </w:rPr>
              <w:t>(10,941)</w:t>
            </w:r>
          </w:p>
        </w:tc>
      </w:tr>
      <w:tr w:rsidR="00DE0501" w:rsidRPr="008E4A41" w14:paraId="059ADFC3" w14:textId="77777777" w:rsidTr="00B529EF">
        <w:trPr>
          <w:cantSplit/>
          <w:trHeight w:val="117"/>
        </w:trPr>
        <w:tc>
          <w:tcPr>
            <w:tcW w:w="3132" w:type="dxa"/>
            <w:vAlign w:val="bottom"/>
          </w:tcPr>
          <w:p w14:paraId="72DA5B6C" w14:textId="1C8A712D" w:rsidR="00DE0501" w:rsidRPr="008E4A41" w:rsidRDefault="00DE0501" w:rsidP="00DE0501">
            <w:pPr>
              <w:spacing w:line="320" w:lineRule="exact"/>
              <w:jc w:val="thaiDistribute"/>
              <w:rPr>
                <w:rFonts w:ascii="Angsana New" w:hAnsi="Angsana New"/>
                <w:sz w:val="25"/>
                <w:szCs w:val="25"/>
              </w:rPr>
            </w:pPr>
            <w:r w:rsidRPr="008E4A41">
              <w:rPr>
                <w:rFonts w:ascii="Angsana New" w:hAnsi="Angsana New"/>
                <w:sz w:val="25"/>
                <w:szCs w:val="25"/>
              </w:rPr>
              <w:t>Transfer from subsidiaries to associates</w:t>
            </w:r>
          </w:p>
        </w:tc>
        <w:tc>
          <w:tcPr>
            <w:tcW w:w="1341" w:type="dxa"/>
            <w:vAlign w:val="bottom"/>
          </w:tcPr>
          <w:p w14:paraId="3DF241E2" w14:textId="196786C1" w:rsidR="00DE0501" w:rsidRPr="008E4A41" w:rsidRDefault="00DE0501" w:rsidP="00DE0501">
            <w:pPr>
              <w:tabs>
                <w:tab w:val="decimal" w:pos="890"/>
              </w:tabs>
              <w:rPr>
                <w:rFonts w:ascii="Angsana New" w:hAnsi="Angsana New"/>
                <w:sz w:val="25"/>
                <w:szCs w:val="25"/>
              </w:rPr>
            </w:pPr>
            <w:r w:rsidRPr="008E4A41">
              <w:rPr>
                <w:rFonts w:ascii="Angsana New" w:hAnsi="Angsana New"/>
                <w:sz w:val="25"/>
                <w:szCs w:val="25"/>
              </w:rPr>
              <w:t>-</w:t>
            </w:r>
          </w:p>
        </w:tc>
        <w:tc>
          <w:tcPr>
            <w:tcW w:w="1620" w:type="dxa"/>
            <w:vAlign w:val="bottom"/>
          </w:tcPr>
          <w:p w14:paraId="11D65A7D" w14:textId="2731FBAE" w:rsidR="00DE0501" w:rsidRPr="008E4A41" w:rsidRDefault="00DE0501" w:rsidP="00DE0501">
            <w:pPr>
              <w:tabs>
                <w:tab w:val="decimal" w:pos="1206"/>
              </w:tabs>
              <w:rPr>
                <w:rFonts w:ascii="Angsana New" w:hAnsi="Angsana New"/>
                <w:sz w:val="25"/>
                <w:szCs w:val="25"/>
              </w:rPr>
            </w:pPr>
            <w:r w:rsidRPr="008E4A41">
              <w:rPr>
                <w:rFonts w:ascii="Angsana New" w:hAnsi="Angsana New"/>
                <w:sz w:val="25"/>
                <w:szCs w:val="25"/>
              </w:rPr>
              <w:t>(</w:t>
            </w:r>
            <w:r w:rsidR="00A42996" w:rsidRPr="008E4A41">
              <w:rPr>
                <w:rFonts w:ascii="Angsana New" w:hAnsi="Angsana New"/>
                <w:sz w:val="25"/>
                <w:szCs w:val="25"/>
              </w:rPr>
              <w:t>648</w:t>
            </w:r>
            <w:r w:rsidRPr="008E4A41">
              <w:rPr>
                <w:rFonts w:ascii="Angsana New" w:hAnsi="Angsana New"/>
                <w:sz w:val="25"/>
                <w:szCs w:val="25"/>
              </w:rPr>
              <w:t>)</w:t>
            </w:r>
          </w:p>
        </w:tc>
        <w:tc>
          <w:tcPr>
            <w:tcW w:w="1476" w:type="dxa"/>
            <w:vAlign w:val="bottom"/>
          </w:tcPr>
          <w:p w14:paraId="675A29A7" w14:textId="12D0B6B9" w:rsidR="00DE0501" w:rsidRPr="008E4A41" w:rsidRDefault="00DE0501" w:rsidP="00DE0501">
            <w:pPr>
              <w:tabs>
                <w:tab w:val="decimal" w:pos="1206"/>
              </w:tabs>
              <w:rPr>
                <w:rFonts w:ascii="Angsana New" w:hAnsi="Angsana New"/>
                <w:sz w:val="25"/>
                <w:szCs w:val="25"/>
              </w:rPr>
            </w:pPr>
            <w:r w:rsidRPr="008E4A41">
              <w:rPr>
                <w:rFonts w:ascii="Angsana New" w:hAnsi="Angsana New"/>
                <w:sz w:val="25"/>
                <w:szCs w:val="25"/>
              </w:rPr>
              <w:t>-</w:t>
            </w:r>
          </w:p>
        </w:tc>
        <w:tc>
          <w:tcPr>
            <w:tcW w:w="1278" w:type="dxa"/>
            <w:vAlign w:val="bottom"/>
          </w:tcPr>
          <w:p w14:paraId="08FCC702" w14:textId="22B8C39B" w:rsidR="00DE0501" w:rsidRPr="008E4A41" w:rsidRDefault="00DE0501" w:rsidP="003C58E2">
            <w:pPr>
              <w:tabs>
                <w:tab w:val="decimal" w:pos="1035"/>
              </w:tabs>
              <w:rPr>
                <w:rFonts w:ascii="Angsana New" w:hAnsi="Angsana New"/>
                <w:sz w:val="25"/>
                <w:szCs w:val="25"/>
              </w:rPr>
            </w:pPr>
            <w:r w:rsidRPr="008E4A41">
              <w:rPr>
                <w:rFonts w:ascii="Angsana New" w:hAnsi="Angsana New"/>
                <w:sz w:val="25"/>
                <w:szCs w:val="25"/>
              </w:rPr>
              <w:t>-</w:t>
            </w:r>
          </w:p>
        </w:tc>
        <w:tc>
          <w:tcPr>
            <w:tcW w:w="1071" w:type="dxa"/>
            <w:vAlign w:val="bottom"/>
          </w:tcPr>
          <w:p w14:paraId="646B5B4F" w14:textId="7A73C27D" w:rsidR="00DE0501" w:rsidRPr="008E4A41" w:rsidRDefault="00DE0501" w:rsidP="00CF72D9">
            <w:pPr>
              <w:tabs>
                <w:tab w:val="decimal" w:pos="855"/>
              </w:tabs>
              <w:rPr>
                <w:rFonts w:ascii="Angsana New" w:hAnsi="Angsana New"/>
                <w:sz w:val="25"/>
                <w:szCs w:val="25"/>
              </w:rPr>
            </w:pPr>
            <w:r w:rsidRPr="008E4A41">
              <w:rPr>
                <w:rFonts w:ascii="Angsana New" w:hAnsi="Angsana New"/>
                <w:sz w:val="25"/>
                <w:szCs w:val="25"/>
              </w:rPr>
              <w:t>(</w:t>
            </w:r>
            <w:r w:rsidR="00A42996" w:rsidRPr="008E4A41">
              <w:rPr>
                <w:rFonts w:ascii="Angsana New" w:hAnsi="Angsana New"/>
                <w:sz w:val="25"/>
                <w:szCs w:val="25"/>
              </w:rPr>
              <w:t>648</w:t>
            </w:r>
            <w:r w:rsidRPr="008E4A41">
              <w:rPr>
                <w:rFonts w:ascii="Angsana New" w:hAnsi="Angsana New"/>
                <w:sz w:val="25"/>
                <w:szCs w:val="25"/>
              </w:rPr>
              <w:t>)</w:t>
            </w:r>
          </w:p>
        </w:tc>
      </w:tr>
      <w:tr w:rsidR="00DE0501" w:rsidRPr="008E4A41" w14:paraId="406533FF" w14:textId="77777777" w:rsidTr="0024390A">
        <w:trPr>
          <w:cantSplit/>
          <w:trHeight w:val="117"/>
        </w:trPr>
        <w:tc>
          <w:tcPr>
            <w:tcW w:w="3132" w:type="dxa"/>
            <w:vAlign w:val="bottom"/>
            <w:hideMark/>
          </w:tcPr>
          <w:p w14:paraId="088D2C70" w14:textId="40CF96AE" w:rsidR="00DE0501" w:rsidRPr="008E4A41" w:rsidRDefault="00DE0501" w:rsidP="00DE0501">
            <w:pPr>
              <w:spacing w:line="320" w:lineRule="exact"/>
              <w:jc w:val="thaiDistribute"/>
              <w:rPr>
                <w:rFonts w:ascii="Angsana New" w:hAnsi="Angsana New"/>
                <w:sz w:val="25"/>
                <w:szCs w:val="25"/>
              </w:rPr>
            </w:pPr>
            <w:r w:rsidRPr="008E4A41">
              <w:rPr>
                <w:rFonts w:ascii="Angsana New" w:hAnsi="Angsana New"/>
                <w:sz w:val="25"/>
                <w:szCs w:val="25"/>
              </w:rPr>
              <w:t>As at 31 December 2020</w:t>
            </w:r>
          </w:p>
        </w:tc>
        <w:tc>
          <w:tcPr>
            <w:tcW w:w="1341" w:type="dxa"/>
            <w:vAlign w:val="bottom"/>
          </w:tcPr>
          <w:p w14:paraId="2AEE89B3" w14:textId="3413AA97" w:rsidR="00DE0501" w:rsidRPr="008E4A41" w:rsidRDefault="00DE0501" w:rsidP="00DE0501">
            <w:pPr>
              <w:pBdr>
                <w:top w:val="single" w:sz="4" w:space="1" w:color="auto"/>
                <w:bottom w:val="single" w:sz="4" w:space="1" w:color="auto"/>
              </w:pBdr>
              <w:tabs>
                <w:tab w:val="decimal" w:pos="890"/>
              </w:tabs>
              <w:rPr>
                <w:rFonts w:ascii="Angsana New" w:hAnsi="Angsana New"/>
                <w:sz w:val="25"/>
                <w:szCs w:val="25"/>
              </w:rPr>
            </w:pPr>
            <w:r w:rsidRPr="008E4A41">
              <w:rPr>
                <w:rFonts w:ascii="Angsana New" w:hAnsi="Angsana New"/>
                <w:sz w:val="25"/>
                <w:szCs w:val="25"/>
              </w:rPr>
              <w:t>30,53</w:t>
            </w:r>
            <w:r w:rsidR="00332122">
              <w:rPr>
                <w:rFonts w:ascii="Angsana New" w:hAnsi="Angsana New"/>
                <w:sz w:val="25"/>
                <w:szCs w:val="25"/>
              </w:rPr>
              <w:t>5</w:t>
            </w:r>
          </w:p>
        </w:tc>
        <w:tc>
          <w:tcPr>
            <w:tcW w:w="1620" w:type="dxa"/>
            <w:vAlign w:val="bottom"/>
          </w:tcPr>
          <w:p w14:paraId="1C2556AB" w14:textId="791B79E3" w:rsidR="00DE0501" w:rsidRPr="008E4A41" w:rsidRDefault="00DE0501" w:rsidP="00DE0501">
            <w:pPr>
              <w:pBdr>
                <w:top w:val="single" w:sz="4" w:space="1" w:color="auto"/>
                <w:bottom w:val="single" w:sz="4" w:space="1" w:color="auto"/>
              </w:pBdr>
              <w:tabs>
                <w:tab w:val="decimal" w:pos="1206"/>
              </w:tabs>
              <w:rPr>
                <w:rFonts w:ascii="Angsana New" w:hAnsi="Angsana New"/>
                <w:sz w:val="25"/>
                <w:szCs w:val="25"/>
              </w:rPr>
            </w:pPr>
            <w:r w:rsidRPr="008E4A41">
              <w:rPr>
                <w:rFonts w:ascii="Angsana New" w:hAnsi="Angsana New"/>
                <w:sz w:val="25"/>
                <w:szCs w:val="25"/>
              </w:rPr>
              <w:t>77,846</w:t>
            </w:r>
          </w:p>
        </w:tc>
        <w:tc>
          <w:tcPr>
            <w:tcW w:w="1476" w:type="dxa"/>
            <w:vAlign w:val="bottom"/>
          </w:tcPr>
          <w:p w14:paraId="5F7AB244" w14:textId="1C9CFCBB" w:rsidR="00DE0501" w:rsidRPr="008E4A41" w:rsidRDefault="00DE0501" w:rsidP="00DE0501">
            <w:pPr>
              <w:pBdr>
                <w:top w:val="single" w:sz="4" w:space="1" w:color="auto"/>
                <w:bottom w:val="single" w:sz="4" w:space="1" w:color="auto"/>
              </w:pBdr>
              <w:tabs>
                <w:tab w:val="decimal" w:pos="1206"/>
              </w:tabs>
              <w:rPr>
                <w:rFonts w:ascii="Angsana New" w:hAnsi="Angsana New"/>
                <w:sz w:val="25"/>
                <w:szCs w:val="25"/>
              </w:rPr>
            </w:pPr>
            <w:r w:rsidRPr="008E4A41">
              <w:rPr>
                <w:rFonts w:ascii="Angsana New" w:hAnsi="Angsana New"/>
                <w:sz w:val="25"/>
                <w:szCs w:val="25"/>
                <w:lang w:val="en-GB"/>
              </w:rPr>
              <w:t>-</w:t>
            </w:r>
          </w:p>
        </w:tc>
        <w:tc>
          <w:tcPr>
            <w:tcW w:w="1278" w:type="dxa"/>
            <w:vAlign w:val="bottom"/>
          </w:tcPr>
          <w:p w14:paraId="0115B3DF" w14:textId="64E547BD" w:rsidR="00DE0501" w:rsidRPr="008E4A41" w:rsidRDefault="00DE0501" w:rsidP="003C58E2">
            <w:pPr>
              <w:pBdr>
                <w:top w:val="single" w:sz="4" w:space="1" w:color="auto"/>
                <w:bottom w:val="single" w:sz="4" w:space="1" w:color="auto"/>
              </w:pBdr>
              <w:tabs>
                <w:tab w:val="decimal" w:pos="1035"/>
              </w:tabs>
              <w:rPr>
                <w:rFonts w:ascii="Angsana New" w:hAnsi="Angsana New"/>
                <w:sz w:val="25"/>
                <w:szCs w:val="25"/>
              </w:rPr>
            </w:pPr>
            <w:r w:rsidRPr="008E4A41">
              <w:rPr>
                <w:rFonts w:ascii="Angsana New" w:hAnsi="Angsana New"/>
                <w:sz w:val="25"/>
                <w:szCs w:val="25"/>
              </w:rPr>
              <w:t>-</w:t>
            </w:r>
          </w:p>
        </w:tc>
        <w:tc>
          <w:tcPr>
            <w:tcW w:w="1071" w:type="dxa"/>
            <w:vAlign w:val="bottom"/>
          </w:tcPr>
          <w:p w14:paraId="38A22B55" w14:textId="7841B408" w:rsidR="00DE0501" w:rsidRPr="008E4A41" w:rsidRDefault="00DE0501" w:rsidP="00CF72D9">
            <w:pPr>
              <w:pBdr>
                <w:top w:val="single" w:sz="4" w:space="1" w:color="auto"/>
                <w:bottom w:val="single" w:sz="4" w:space="1" w:color="auto"/>
              </w:pBdr>
              <w:tabs>
                <w:tab w:val="decimal" w:pos="855"/>
              </w:tabs>
              <w:rPr>
                <w:rFonts w:ascii="Angsana New" w:hAnsi="Angsana New"/>
                <w:sz w:val="25"/>
                <w:szCs w:val="25"/>
              </w:rPr>
            </w:pPr>
            <w:r w:rsidRPr="008E4A41">
              <w:rPr>
                <w:rFonts w:ascii="Angsana New" w:hAnsi="Angsana New"/>
                <w:sz w:val="25"/>
                <w:szCs w:val="25"/>
              </w:rPr>
              <w:t>108,38</w:t>
            </w:r>
            <w:r w:rsidR="00332122">
              <w:rPr>
                <w:rFonts w:ascii="Angsana New" w:hAnsi="Angsana New"/>
                <w:sz w:val="25"/>
                <w:szCs w:val="25"/>
              </w:rPr>
              <w:t>1</w:t>
            </w:r>
          </w:p>
        </w:tc>
      </w:tr>
      <w:tr w:rsidR="00DE0501" w:rsidRPr="008E4A41" w14:paraId="02CFABFB" w14:textId="77777777" w:rsidTr="00B529EF">
        <w:trPr>
          <w:cantSplit/>
          <w:trHeight w:val="117"/>
        </w:trPr>
        <w:tc>
          <w:tcPr>
            <w:tcW w:w="3132" w:type="dxa"/>
            <w:vAlign w:val="bottom"/>
            <w:hideMark/>
          </w:tcPr>
          <w:p w14:paraId="058893F5" w14:textId="77777777" w:rsidR="00DE0501" w:rsidRPr="008E4A41" w:rsidRDefault="00DE0501" w:rsidP="00DE0501">
            <w:pPr>
              <w:spacing w:line="320" w:lineRule="exact"/>
              <w:jc w:val="thaiDistribute"/>
              <w:rPr>
                <w:rFonts w:ascii="Angsana New" w:hAnsi="Angsana New"/>
                <w:sz w:val="25"/>
                <w:szCs w:val="25"/>
              </w:rPr>
            </w:pPr>
            <w:r w:rsidRPr="008E4A41">
              <w:rPr>
                <w:rFonts w:ascii="Angsana New" w:hAnsi="Angsana New"/>
                <w:b/>
                <w:bCs/>
                <w:sz w:val="25"/>
                <w:szCs w:val="25"/>
              </w:rPr>
              <w:t>Net book value</w:t>
            </w:r>
          </w:p>
        </w:tc>
        <w:tc>
          <w:tcPr>
            <w:tcW w:w="1341" w:type="dxa"/>
            <w:vAlign w:val="bottom"/>
          </w:tcPr>
          <w:p w14:paraId="63A0DB12" w14:textId="096F8B52" w:rsidR="00DE0501" w:rsidRPr="008E4A41" w:rsidRDefault="00DE0501" w:rsidP="00DE0501">
            <w:pPr>
              <w:tabs>
                <w:tab w:val="decimal" w:pos="890"/>
              </w:tabs>
              <w:rPr>
                <w:rFonts w:ascii="Angsana New" w:hAnsi="Angsana New"/>
                <w:sz w:val="25"/>
                <w:szCs w:val="25"/>
                <w:cs/>
              </w:rPr>
            </w:pPr>
          </w:p>
        </w:tc>
        <w:tc>
          <w:tcPr>
            <w:tcW w:w="1620" w:type="dxa"/>
            <w:vAlign w:val="bottom"/>
          </w:tcPr>
          <w:p w14:paraId="2D011CCE" w14:textId="12F984FD" w:rsidR="00DE0501" w:rsidRPr="008E4A41" w:rsidRDefault="00DE0501" w:rsidP="00DE0501">
            <w:pPr>
              <w:tabs>
                <w:tab w:val="decimal" w:pos="1206"/>
              </w:tabs>
              <w:rPr>
                <w:rFonts w:ascii="Angsana New" w:hAnsi="Angsana New"/>
                <w:sz w:val="25"/>
                <w:szCs w:val="25"/>
                <w:cs/>
              </w:rPr>
            </w:pPr>
          </w:p>
        </w:tc>
        <w:tc>
          <w:tcPr>
            <w:tcW w:w="1476" w:type="dxa"/>
            <w:vAlign w:val="bottom"/>
          </w:tcPr>
          <w:p w14:paraId="1EBAC775" w14:textId="585A158C" w:rsidR="00DE0501" w:rsidRPr="008E4A41" w:rsidRDefault="00DE0501" w:rsidP="00DE0501">
            <w:pPr>
              <w:tabs>
                <w:tab w:val="decimal" w:pos="1206"/>
              </w:tabs>
              <w:rPr>
                <w:rFonts w:ascii="Angsana New" w:hAnsi="Angsana New"/>
                <w:sz w:val="25"/>
                <w:szCs w:val="25"/>
                <w:cs/>
              </w:rPr>
            </w:pPr>
          </w:p>
        </w:tc>
        <w:tc>
          <w:tcPr>
            <w:tcW w:w="1278" w:type="dxa"/>
            <w:vAlign w:val="bottom"/>
          </w:tcPr>
          <w:p w14:paraId="7E8284F4" w14:textId="7ED1F968" w:rsidR="00DE0501" w:rsidRPr="008E4A41" w:rsidRDefault="00DE0501" w:rsidP="003C58E2">
            <w:pPr>
              <w:tabs>
                <w:tab w:val="decimal" w:pos="1035"/>
              </w:tabs>
              <w:rPr>
                <w:rFonts w:ascii="Angsana New" w:hAnsi="Angsana New"/>
                <w:sz w:val="25"/>
                <w:szCs w:val="25"/>
                <w:cs/>
              </w:rPr>
            </w:pPr>
          </w:p>
        </w:tc>
        <w:tc>
          <w:tcPr>
            <w:tcW w:w="1071" w:type="dxa"/>
            <w:vAlign w:val="bottom"/>
          </w:tcPr>
          <w:p w14:paraId="70338058" w14:textId="142F8A1B" w:rsidR="00DE0501" w:rsidRPr="008E4A41" w:rsidRDefault="00DE0501" w:rsidP="00CF72D9">
            <w:pPr>
              <w:tabs>
                <w:tab w:val="decimal" w:pos="855"/>
              </w:tabs>
              <w:rPr>
                <w:rFonts w:ascii="Angsana New" w:hAnsi="Angsana New"/>
                <w:sz w:val="25"/>
                <w:szCs w:val="25"/>
                <w:cs/>
              </w:rPr>
            </w:pPr>
          </w:p>
        </w:tc>
      </w:tr>
      <w:tr w:rsidR="00B0588D" w:rsidRPr="008E4A41" w14:paraId="57813F20" w14:textId="77777777" w:rsidTr="00B529EF">
        <w:trPr>
          <w:cantSplit/>
          <w:trHeight w:val="117"/>
        </w:trPr>
        <w:tc>
          <w:tcPr>
            <w:tcW w:w="3132" w:type="dxa"/>
            <w:vAlign w:val="bottom"/>
            <w:hideMark/>
          </w:tcPr>
          <w:p w14:paraId="740560F8" w14:textId="28CCEB97" w:rsidR="00B0588D" w:rsidRPr="008E4A41" w:rsidRDefault="00B0588D" w:rsidP="00B0588D">
            <w:pPr>
              <w:spacing w:line="320" w:lineRule="exact"/>
              <w:jc w:val="thaiDistribute"/>
              <w:rPr>
                <w:rFonts w:ascii="Angsana New" w:hAnsi="Angsana New"/>
                <w:sz w:val="25"/>
                <w:szCs w:val="25"/>
                <w:cs/>
              </w:rPr>
            </w:pPr>
            <w:r w:rsidRPr="008E4A41">
              <w:rPr>
                <w:rFonts w:ascii="Angsana New" w:hAnsi="Angsana New"/>
                <w:sz w:val="25"/>
                <w:szCs w:val="25"/>
              </w:rPr>
              <w:t xml:space="preserve">As at </w:t>
            </w:r>
            <w:r w:rsidRPr="008E4A41">
              <w:rPr>
                <w:rFonts w:ascii="Angsana New" w:hAnsi="Angsana New" w:hint="cs"/>
                <w:sz w:val="25"/>
                <w:szCs w:val="25"/>
                <w:cs/>
              </w:rPr>
              <w:t xml:space="preserve">31 </w:t>
            </w:r>
            <w:r w:rsidRPr="008E4A41">
              <w:rPr>
                <w:rFonts w:ascii="Angsana New" w:hAnsi="Angsana New"/>
                <w:sz w:val="25"/>
                <w:szCs w:val="25"/>
              </w:rPr>
              <w:t>December 2019</w:t>
            </w:r>
          </w:p>
        </w:tc>
        <w:tc>
          <w:tcPr>
            <w:tcW w:w="1341" w:type="dxa"/>
            <w:vAlign w:val="bottom"/>
            <w:hideMark/>
          </w:tcPr>
          <w:p w14:paraId="0D66116C" w14:textId="6983C87C" w:rsidR="00B0588D" w:rsidRPr="008E4A41" w:rsidRDefault="00B0588D" w:rsidP="00B0588D">
            <w:pPr>
              <w:pBdr>
                <w:bottom w:val="double" w:sz="4" w:space="1" w:color="auto"/>
                <w:between w:val="double" w:sz="4" w:space="1" w:color="auto"/>
              </w:pBdr>
              <w:tabs>
                <w:tab w:val="decimal" w:pos="890"/>
              </w:tabs>
              <w:rPr>
                <w:rFonts w:ascii="Angsana New" w:hAnsi="Angsana New"/>
                <w:sz w:val="25"/>
                <w:szCs w:val="25"/>
                <w:cs/>
              </w:rPr>
            </w:pPr>
            <w:r w:rsidRPr="008E4A41">
              <w:rPr>
                <w:rFonts w:ascii="Angsana New" w:hAnsi="Angsana New"/>
                <w:sz w:val="25"/>
                <w:szCs w:val="25"/>
              </w:rPr>
              <w:t>24,622</w:t>
            </w:r>
          </w:p>
        </w:tc>
        <w:tc>
          <w:tcPr>
            <w:tcW w:w="1620" w:type="dxa"/>
            <w:vAlign w:val="bottom"/>
            <w:hideMark/>
          </w:tcPr>
          <w:p w14:paraId="1FB70213" w14:textId="7BF0E9EB" w:rsidR="00B0588D" w:rsidRPr="008E4A41" w:rsidRDefault="00B0588D" w:rsidP="00B529EF">
            <w:pPr>
              <w:pBdr>
                <w:bottom w:val="double" w:sz="4" w:space="1" w:color="auto"/>
                <w:between w:val="double" w:sz="4" w:space="1" w:color="auto"/>
              </w:pBdr>
              <w:tabs>
                <w:tab w:val="decimal" w:pos="1206"/>
              </w:tabs>
              <w:rPr>
                <w:rFonts w:ascii="Angsana New" w:hAnsi="Angsana New"/>
                <w:sz w:val="25"/>
                <w:szCs w:val="25"/>
              </w:rPr>
            </w:pPr>
            <w:r w:rsidRPr="008E4A41">
              <w:rPr>
                <w:rFonts w:ascii="Angsana New" w:hAnsi="Angsana New"/>
                <w:sz w:val="25"/>
                <w:szCs w:val="25"/>
              </w:rPr>
              <w:t>8,710</w:t>
            </w:r>
          </w:p>
        </w:tc>
        <w:tc>
          <w:tcPr>
            <w:tcW w:w="1476" w:type="dxa"/>
            <w:vAlign w:val="bottom"/>
            <w:hideMark/>
          </w:tcPr>
          <w:p w14:paraId="4AD76253" w14:textId="2422A600" w:rsidR="00B0588D" w:rsidRPr="008E4A41" w:rsidRDefault="00B0588D" w:rsidP="00B529EF">
            <w:pPr>
              <w:pBdr>
                <w:bottom w:val="double" w:sz="4" w:space="1" w:color="auto"/>
                <w:between w:val="double" w:sz="4" w:space="1" w:color="auto"/>
              </w:pBdr>
              <w:tabs>
                <w:tab w:val="decimal" w:pos="1206"/>
              </w:tabs>
              <w:rPr>
                <w:rFonts w:ascii="Angsana New" w:hAnsi="Angsana New"/>
                <w:sz w:val="25"/>
                <w:szCs w:val="25"/>
              </w:rPr>
            </w:pPr>
            <w:r w:rsidRPr="008E4A41">
              <w:rPr>
                <w:rFonts w:ascii="Angsana New" w:hAnsi="Angsana New"/>
                <w:sz w:val="25"/>
                <w:szCs w:val="25"/>
              </w:rPr>
              <w:t>9,333</w:t>
            </w:r>
          </w:p>
        </w:tc>
        <w:tc>
          <w:tcPr>
            <w:tcW w:w="1278" w:type="dxa"/>
            <w:hideMark/>
          </w:tcPr>
          <w:p w14:paraId="43E3F8AC" w14:textId="21AE38DD" w:rsidR="00B0588D" w:rsidRPr="008E4A41" w:rsidRDefault="00B0588D" w:rsidP="003C58E2">
            <w:pPr>
              <w:pBdr>
                <w:bottom w:val="double" w:sz="4" w:space="1" w:color="auto"/>
                <w:between w:val="double" w:sz="4" w:space="1" w:color="auto"/>
              </w:pBdr>
              <w:tabs>
                <w:tab w:val="decimal" w:pos="1035"/>
              </w:tabs>
              <w:rPr>
                <w:rFonts w:ascii="Angsana New" w:hAnsi="Angsana New"/>
                <w:sz w:val="25"/>
                <w:szCs w:val="25"/>
              </w:rPr>
            </w:pPr>
            <w:r w:rsidRPr="008E4A41">
              <w:rPr>
                <w:rFonts w:ascii="Angsana New" w:hAnsi="Angsana New"/>
                <w:sz w:val="25"/>
                <w:szCs w:val="25"/>
              </w:rPr>
              <w:t>-</w:t>
            </w:r>
          </w:p>
        </w:tc>
        <w:tc>
          <w:tcPr>
            <w:tcW w:w="1071" w:type="dxa"/>
            <w:vAlign w:val="bottom"/>
            <w:hideMark/>
          </w:tcPr>
          <w:p w14:paraId="1BC7B541" w14:textId="20BA923B" w:rsidR="00B0588D" w:rsidRPr="008E4A41" w:rsidRDefault="00B0588D" w:rsidP="00CF72D9">
            <w:pPr>
              <w:pBdr>
                <w:bottom w:val="double" w:sz="4" w:space="1" w:color="auto"/>
                <w:between w:val="double" w:sz="4" w:space="1" w:color="auto"/>
              </w:pBdr>
              <w:tabs>
                <w:tab w:val="decimal" w:pos="855"/>
              </w:tabs>
              <w:rPr>
                <w:rFonts w:ascii="Angsana New" w:hAnsi="Angsana New"/>
                <w:sz w:val="25"/>
                <w:szCs w:val="25"/>
                <w:cs/>
              </w:rPr>
            </w:pPr>
            <w:r w:rsidRPr="008E4A41">
              <w:rPr>
                <w:rFonts w:ascii="Angsana New" w:hAnsi="Angsana New"/>
                <w:sz w:val="25"/>
                <w:szCs w:val="25"/>
              </w:rPr>
              <w:t>42,665</w:t>
            </w:r>
          </w:p>
        </w:tc>
      </w:tr>
      <w:tr w:rsidR="00E1574D" w:rsidRPr="008E4A41" w14:paraId="2525EAEA" w14:textId="77777777" w:rsidTr="0024390A">
        <w:trPr>
          <w:cantSplit/>
          <w:trHeight w:val="117"/>
        </w:trPr>
        <w:tc>
          <w:tcPr>
            <w:tcW w:w="3132" w:type="dxa"/>
            <w:vAlign w:val="bottom"/>
            <w:hideMark/>
          </w:tcPr>
          <w:p w14:paraId="145F9787" w14:textId="6C5EACCF" w:rsidR="00E1574D" w:rsidRPr="008E4A41" w:rsidRDefault="00E1574D" w:rsidP="00E1574D">
            <w:pPr>
              <w:spacing w:line="320" w:lineRule="exact"/>
              <w:ind w:hanging="35"/>
              <w:jc w:val="thaiDistribute"/>
              <w:rPr>
                <w:rFonts w:ascii="Angsana New" w:hAnsi="Angsana New"/>
                <w:sz w:val="25"/>
                <w:szCs w:val="25"/>
              </w:rPr>
            </w:pPr>
            <w:r w:rsidRPr="008E4A41">
              <w:rPr>
                <w:rFonts w:ascii="Angsana New" w:hAnsi="Angsana New"/>
                <w:sz w:val="25"/>
                <w:szCs w:val="25"/>
              </w:rPr>
              <w:t>As at 31 December 2020</w:t>
            </w:r>
          </w:p>
        </w:tc>
        <w:tc>
          <w:tcPr>
            <w:tcW w:w="1341" w:type="dxa"/>
            <w:vAlign w:val="bottom"/>
          </w:tcPr>
          <w:p w14:paraId="3244D4E9" w14:textId="4F8496E3" w:rsidR="00E1574D" w:rsidRPr="008E4A41" w:rsidRDefault="00E1574D" w:rsidP="00E1574D">
            <w:pPr>
              <w:pBdr>
                <w:bottom w:val="double" w:sz="4" w:space="1" w:color="auto"/>
                <w:between w:val="double" w:sz="4" w:space="1" w:color="auto"/>
              </w:pBdr>
              <w:tabs>
                <w:tab w:val="decimal" w:pos="890"/>
              </w:tabs>
              <w:rPr>
                <w:rFonts w:ascii="Angsana New" w:hAnsi="Angsana New"/>
                <w:sz w:val="25"/>
                <w:szCs w:val="25"/>
              </w:rPr>
            </w:pPr>
            <w:r w:rsidRPr="008E4A41">
              <w:rPr>
                <w:rFonts w:ascii="Angsana New" w:hAnsi="Angsana New"/>
                <w:sz w:val="25"/>
                <w:szCs w:val="25"/>
              </w:rPr>
              <w:t>16,61</w:t>
            </w:r>
            <w:r w:rsidR="00DC4533">
              <w:rPr>
                <w:rFonts w:ascii="Angsana New" w:hAnsi="Angsana New"/>
                <w:sz w:val="25"/>
                <w:szCs w:val="25"/>
              </w:rPr>
              <w:t>5</w:t>
            </w:r>
          </w:p>
        </w:tc>
        <w:tc>
          <w:tcPr>
            <w:tcW w:w="1620" w:type="dxa"/>
            <w:vAlign w:val="bottom"/>
          </w:tcPr>
          <w:p w14:paraId="15A8B155" w14:textId="55631BB1" w:rsidR="00E1574D" w:rsidRPr="008E4A41" w:rsidRDefault="00E1574D" w:rsidP="00E1574D">
            <w:pPr>
              <w:pBdr>
                <w:bottom w:val="double" w:sz="4" w:space="1" w:color="auto"/>
                <w:between w:val="double" w:sz="4" w:space="1" w:color="auto"/>
              </w:pBdr>
              <w:tabs>
                <w:tab w:val="decimal" w:pos="1206"/>
              </w:tabs>
              <w:rPr>
                <w:rFonts w:ascii="Angsana New" w:hAnsi="Angsana New"/>
                <w:sz w:val="25"/>
                <w:szCs w:val="25"/>
              </w:rPr>
            </w:pPr>
            <w:r w:rsidRPr="008E4A41">
              <w:rPr>
                <w:rFonts w:ascii="Angsana New" w:hAnsi="Angsana New"/>
                <w:sz w:val="25"/>
                <w:szCs w:val="25"/>
              </w:rPr>
              <w:t>3,729</w:t>
            </w:r>
          </w:p>
        </w:tc>
        <w:tc>
          <w:tcPr>
            <w:tcW w:w="1476" w:type="dxa"/>
            <w:vAlign w:val="bottom"/>
          </w:tcPr>
          <w:p w14:paraId="03A7D6AF" w14:textId="562A40E6" w:rsidR="00E1574D" w:rsidRPr="008E4A41" w:rsidRDefault="00E1574D" w:rsidP="00E1574D">
            <w:pPr>
              <w:pBdr>
                <w:bottom w:val="double" w:sz="4" w:space="1" w:color="auto"/>
                <w:between w:val="double" w:sz="4" w:space="1" w:color="auto"/>
              </w:pBdr>
              <w:tabs>
                <w:tab w:val="decimal" w:pos="1206"/>
              </w:tabs>
              <w:rPr>
                <w:rFonts w:ascii="Angsana New" w:hAnsi="Angsana New"/>
                <w:sz w:val="25"/>
                <w:szCs w:val="25"/>
              </w:rPr>
            </w:pPr>
            <w:r w:rsidRPr="008E4A41">
              <w:rPr>
                <w:rFonts w:ascii="Angsana New" w:hAnsi="Angsana New"/>
                <w:sz w:val="25"/>
                <w:szCs w:val="25"/>
              </w:rPr>
              <w:t>-</w:t>
            </w:r>
          </w:p>
        </w:tc>
        <w:tc>
          <w:tcPr>
            <w:tcW w:w="1278" w:type="dxa"/>
            <w:vAlign w:val="bottom"/>
          </w:tcPr>
          <w:p w14:paraId="58E3B204" w14:textId="2E088B1A" w:rsidR="00E1574D" w:rsidRPr="008E4A41" w:rsidRDefault="00E1574D" w:rsidP="003C58E2">
            <w:pPr>
              <w:pBdr>
                <w:bottom w:val="double" w:sz="4" w:space="1" w:color="auto"/>
                <w:between w:val="double" w:sz="4" w:space="1" w:color="auto"/>
              </w:pBdr>
              <w:tabs>
                <w:tab w:val="decimal" w:pos="1035"/>
              </w:tabs>
              <w:rPr>
                <w:rFonts w:ascii="Angsana New" w:hAnsi="Angsana New"/>
                <w:sz w:val="25"/>
                <w:szCs w:val="25"/>
              </w:rPr>
            </w:pPr>
            <w:r w:rsidRPr="008E4A41">
              <w:rPr>
                <w:rFonts w:ascii="Angsana New" w:hAnsi="Angsana New"/>
                <w:sz w:val="25"/>
                <w:szCs w:val="25"/>
              </w:rPr>
              <w:t>-</w:t>
            </w:r>
          </w:p>
        </w:tc>
        <w:tc>
          <w:tcPr>
            <w:tcW w:w="1071" w:type="dxa"/>
            <w:vAlign w:val="bottom"/>
          </w:tcPr>
          <w:p w14:paraId="3231375E" w14:textId="66A1445E" w:rsidR="00E1574D" w:rsidRPr="008E4A41" w:rsidRDefault="00E1574D" w:rsidP="00CF72D9">
            <w:pPr>
              <w:pBdr>
                <w:bottom w:val="double" w:sz="4" w:space="1" w:color="auto"/>
                <w:between w:val="double" w:sz="4" w:space="1" w:color="auto"/>
              </w:pBdr>
              <w:tabs>
                <w:tab w:val="decimal" w:pos="855"/>
              </w:tabs>
              <w:rPr>
                <w:rFonts w:ascii="Angsana New" w:hAnsi="Angsana New"/>
                <w:sz w:val="25"/>
                <w:szCs w:val="25"/>
              </w:rPr>
            </w:pPr>
            <w:r w:rsidRPr="008E4A41">
              <w:rPr>
                <w:rFonts w:ascii="Angsana New" w:hAnsi="Angsana New"/>
                <w:sz w:val="25"/>
                <w:szCs w:val="25"/>
              </w:rPr>
              <w:t>20,34</w:t>
            </w:r>
            <w:r w:rsidR="00B72AC6">
              <w:rPr>
                <w:rFonts w:ascii="Angsana New" w:hAnsi="Angsana New"/>
                <w:sz w:val="25"/>
                <w:szCs w:val="25"/>
              </w:rPr>
              <w:t>4</w:t>
            </w:r>
          </w:p>
        </w:tc>
      </w:tr>
      <w:tr w:rsidR="001613C7" w:rsidRPr="008E4A41" w14:paraId="54936CA0" w14:textId="77777777" w:rsidTr="00B529EF">
        <w:trPr>
          <w:cantSplit/>
          <w:trHeight w:val="117"/>
        </w:trPr>
        <w:tc>
          <w:tcPr>
            <w:tcW w:w="9918" w:type="dxa"/>
            <w:gridSpan w:val="6"/>
            <w:vAlign w:val="bottom"/>
            <w:hideMark/>
          </w:tcPr>
          <w:p w14:paraId="3AB1DDB6" w14:textId="116BE2C9" w:rsidR="001613C7" w:rsidRPr="008E4A41" w:rsidRDefault="001613C7" w:rsidP="001613C7">
            <w:pPr>
              <w:tabs>
                <w:tab w:val="decimal" w:pos="939"/>
              </w:tabs>
              <w:spacing w:before="120" w:line="320" w:lineRule="exact"/>
              <w:ind w:right="-74"/>
              <w:rPr>
                <w:rFonts w:ascii="Angsana New" w:hAnsi="Angsana New"/>
                <w:b/>
                <w:bCs/>
                <w:sz w:val="25"/>
                <w:szCs w:val="25"/>
                <w:cs/>
              </w:rPr>
            </w:pPr>
            <w:r w:rsidRPr="008E4A41">
              <w:rPr>
                <w:rFonts w:ascii="Angsana New" w:hAnsi="Angsana New"/>
                <w:b/>
                <w:bCs/>
                <w:sz w:val="25"/>
                <w:szCs w:val="25"/>
              </w:rPr>
              <w:t xml:space="preserve">Depreciation for the </w:t>
            </w:r>
            <w:r w:rsidR="000E15D5" w:rsidRPr="008E4A41">
              <w:rPr>
                <w:rFonts w:ascii="Angsana New" w:hAnsi="Angsana New"/>
                <w:b/>
                <w:bCs/>
                <w:sz w:val="25"/>
                <w:szCs w:val="25"/>
              </w:rPr>
              <w:t>year</w:t>
            </w:r>
            <w:r w:rsidR="00F36067" w:rsidRPr="008E4A41">
              <w:rPr>
                <w:rFonts w:ascii="Angsana New" w:hAnsi="Angsana New"/>
                <w:b/>
                <w:bCs/>
                <w:sz w:val="25"/>
                <w:szCs w:val="25"/>
              </w:rPr>
              <w:t>s</w:t>
            </w:r>
            <w:r w:rsidRPr="008E4A41">
              <w:rPr>
                <w:rFonts w:ascii="Angsana New" w:hAnsi="Angsana New"/>
                <w:b/>
                <w:bCs/>
                <w:sz w:val="25"/>
                <w:szCs w:val="25"/>
              </w:rPr>
              <w:t xml:space="preserve"> ended </w:t>
            </w:r>
            <w:r w:rsidR="000E15D5" w:rsidRPr="008E4A41">
              <w:rPr>
                <w:rFonts w:ascii="Angsana New" w:hAnsi="Angsana New"/>
                <w:b/>
                <w:bCs/>
                <w:sz w:val="25"/>
                <w:szCs w:val="25"/>
              </w:rPr>
              <w:t>31 December</w:t>
            </w:r>
          </w:p>
        </w:tc>
      </w:tr>
      <w:tr w:rsidR="00B0588D" w:rsidRPr="008E4A41" w14:paraId="5CEB7DBC" w14:textId="77777777" w:rsidTr="00B529EF">
        <w:trPr>
          <w:cantSplit/>
          <w:trHeight w:val="117"/>
        </w:trPr>
        <w:tc>
          <w:tcPr>
            <w:tcW w:w="3132" w:type="dxa"/>
            <w:vAlign w:val="bottom"/>
            <w:hideMark/>
          </w:tcPr>
          <w:p w14:paraId="36BB2A57" w14:textId="354A36AF" w:rsidR="00B0588D" w:rsidRPr="008E4A41" w:rsidRDefault="00B0588D" w:rsidP="00B0588D">
            <w:pPr>
              <w:spacing w:line="320" w:lineRule="exact"/>
              <w:ind w:left="162" w:hanging="153"/>
              <w:jc w:val="thaiDistribute"/>
              <w:rPr>
                <w:rFonts w:ascii="Angsana New" w:hAnsi="Angsana New"/>
                <w:sz w:val="25"/>
                <w:szCs w:val="25"/>
                <w:cs/>
              </w:rPr>
            </w:pPr>
            <w:r w:rsidRPr="008E4A41">
              <w:rPr>
                <w:rFonts w:ascii="Angsana New" w:hAnsi="Angsana New"/>
                <w:sz w:val="25"/>
                <w:szCs w:val="25"/>
              </w:rPr>
              <w:t>2019</w:t>
            </w:r>
          </w:p>
        </w:tc>
        <w:tc>
          <w:tcPr>
            <w:tcW w:w="1341" w:type="dxa"/>
            <w:vAlign w:val="bottom"/>
          </w:tcPr>
          <w:p w14:paraId="45541AE1" w14:textId="77777777" w:rsidR="00B0588D" w:rsidRPr="008E4A41" w:rsidRDefault="00B0588D" w:rsidP="00B0588D">
            <w:pPr>
              <w:tabs>
                <w:tab w:val="decimal" w:pos="939"/>
              </w:tabs>
              <w:spacing w:line="320" w:lineRule="exact"/>
              <w:ind w:right="-72"/>
              <w:jc w:val="center"/>
              <w:rPr>
                <w:rFonts w:ascii="Angsana New" w:hAnsi="Angsana New"/>
                <w:sz w:val="25"/>
                <w:szCs w:val="25"/>
              </w:rPr>
            </w:pPr>
          </w:p>
        </w:tc>
        <w:tc>
          <w:tcPr>
            <w:tcW w:w="1620" w:type="dxa"/>
            <w:vAlign w:val="bottom"/>
          </w:tcPr>
          <w:p w14:paraId="46980A52" w14:textId="77777777" w:rsidR="00B0588D" w:rsidRPr="008E4A41" w:rsidRDefault="00B0588D" w:rsidP="00B0588D">
            <w:pPr>
              <w:tabs>
                <w:tab w:val="decimal" w:pos="939"/>
              </w:tabs>
              <w:spacing w:line="320" w:lineRule="exact"/>
              <w:ind w:right="-72"/>
              <w:jc w:val="center"/>
              <w:rPr>
                <w:rFonts w:ascii="Angsana New" w:hAnsi="Angsana New"/>
                <w:sz w:val="25"/>
                <w:szCs w:val="25"/>
              </w:rPr>
            </w:pPr>
          </w:p>
        </w:tc>
        <w:tc>
          <w:tcPr>
            <w:tcW w:w="1476" w:type="dxa"/>
            <w:vAlign w:val="bottom"/>
          </w:tcPr>
          <w:p w14:paraId="51D0CACC" w14:textId="77777777" w:rsidR="00B0588D" w:rsidRPr="008E4A41" w:rsidRDefault="00B0588D" w:rsidP="00B0588D">
            <w:pPr>
              <w:tabs>
                <w:tab w:val="decimal" w:pos="939"/>
              </w:tabs>
              <w:spacing w:line="320" w:lineRule="exact"/>
              <w:ind w:right="-72"/>
              <w:jc w:val="center"/>
              <w:rPr>
                <w:rFonts w:ascii="Angsana New" w:hAnsi="Angsana New"/>
                <w:sz w:val="25"/>
                <w:szCs w:val="25"/>
              </w:rPr>
            </w:pPr>
          </w:p>
        </w:tc>
        <w:tc>
          <w:tcPr>
            <w:tcW w:w="1278" w:type="dxa"/>
            <w:vAlign w:val="bottom"/>
          </w:tcPr>
          <w:p w14:paraId="5200DA3C" w14:textId="77777777" w:rsidR="00B0588D" w:rsidRPr="008E4A41" w:rsidRDefault="00B0588D" w:rsidP="00B0588D">
            <w:pPr>
              <w:tabs>
                <w:tab w:val="decimal" w:pos="939"/>
              </w:tabs>
              <w:spacing w:line="320" w:lineRule="exact"/>
              <w:ind w:right="-72"/>
              <w:jc w:val="center"/>
              <w:rPr>
                <w:rFonts w:ascii="Angsana New" w:hAnsi="Angsana New"/>
                <w:sz w:val="25"/>
                <w:szCs w:val="25"/>
              </w:rPr>
            </w:pPr>
          </w:p>
        </w:tc>
        <w:tc>
          <w:tcPr>
            <w:tcW w:w="1071" w:type="dxa"/>
            <w:hideMark/>
          </w:tcPr>
          <w:p w14:paraId="05C11FBE" w14:textId="575C33AC" w:rsidR="00B0588D" w:rsidRPr="008E4A41" w:rsidRDefault="006765BF" w:rsidP="00B0588D">
            <w:pPr>
              <w:pBdr>
                <w:bottom w:val="double" w:sz="4" w:space="1" w:color="auto"/>
                <w:between w:val="double" w:sz="4" w:space="1" w:color="auto"/>
              </w:pBdr>
              <w:tabs>
                <w:tab w:val="decimal" w:pos="834"/>
              </w:tabs>
              <w:rPr>
                <w:rFonts w:asciiTheme="majorBidi" w:hAnsiTheme="majorBidi" w:cstheme="majorBidi"/>
                <w:sz w:val="25"/>
                <w:szCs w:val="25"/>
              </w:rPr>
            </w:pPr>
            <w:r w:rsidRPr="008E4A41">
              <w:rPr>
                <w:rFonts w:asciiTheme="majorBidi" w:hAnsiTheme="majorBidi" w:cstheme="majorBidi"/>
                <w:sz w:val="25"/>
                <w:szCs w:val="25"/>
              </w:rPr>
              <w:t>17,306</w:t>
            </w:r>
          </w:p>
        </w:tc>
      </w:tr>
      <w:tr w:rsidR="00B0588D" w:rsidRPr="008E4A41" w14:paraId="04919431" w14:textId="77777777" w:rsidTr="00B529EF">
        <w:trPr>
          <w:cantSplit/>
          <w:trHeight w:val="117"/>
        </w:trPr>
        <w:tc>
          <w:tcPr>
            <w:tcW w:w="3132" w:type="dxa"/>
            <w:vAlign w:val="bottom"/>
            <w:hideMark/>
          </w:tcPr>
          <w:p w14:paraId="51437A99" w14:textId="2CAE2B5F" w:rsidR="00B0588D" w:rsidRPr="008E4A41" w:rsidRDefault="00B0588D" w:rsidP="00B0588D">
            <w:pPr>
              <w:spacing w:line="320" w:lineRule="exact"/>
              <w:ind w:left="162" w:hanging="153"/>
              <w:jc w:val="thaiDistribute"/>
              <w:rPr>
                <w:rFonts w:ascii="Angsana New" w:hAnsi="Angsana New"/>
                <w:sz w:val="25"/>
                <w:szCs w:val="25"/>
              </w:rPr>
            </w:pPr>
            <w:r w:rsidRPr="008E4A41">
              <w:rPr>
                <w:rFonts w:ascii="Angsana New" w:hAnsi="Angsana New"/>
                <w:sz w:val="25"/>
                <w:szCs w:val="25"/>
              </w:rPr>
              <w:t>2020</w:t>
            </w:r>
          </w:p>
        </w:tc>
        <w:tc>
          <w:tcPr>
            <w:tcW w:w="1341" w:type="dxa"/>
            <w:vAlign w:val="bottom"/>
          </w:tcPr>
          <w:p w14:paraId="24C32F9A" w14:textId="77777777" w:rsidR="00B0588D" w:rsidRPr="008E4A41" w:rsidRDefault="00B0588D" w:rsidP="00B0588D">
            <w:pPr>
              <w:tabs>
                <w:tab w:val="decimal" w:pos="939"/>
              </w:tabs>
              <w:spacing w:line="320" w:lineRule="exact"/>
              <w:ind w:right="-72"/>
              <w:jc w:val="center"/>
              <w:rPr>
                <w:rFonts w:ascii="Angsana New" w:hAnsi="Angsana New"/>
                <w:sz w:val="25"/>
                <w:szCs w:val="25"/>
                <w:cs/>
              </w:rPr>
            </w:pPr>
          </w:p>
        </w:tc>
        <w:tc>
          <w:tcPr>
            <w:tcW w:w="1620" w:type="dxa"/>
            <w:vAlign w:val="bottom"/>
          </w:tcPr>
          <w:p w14:paraId="6F05EFA0" w14:textId="77777777" w:rsidR="00B0588D" w:rsidRPr="008E4A41" w:rsidRDefault="00B0588D" w:rsidP="00B0588D">
            <w:pPr>
              <w:tabs>
                <w:tab w:val="decimal" w:pos="939"/>
              </w:tabs>
              <w:spacing w:line="320" w:lineRule="exact"/>
              <w:ind w:right="-72"/>
              <w:jc w:val="center"/>
              <w:rPr>
                <w:rFonts w:ascii="Angsana New" w:hAnsi="Angsana New"/>
                <w:sz w:val="25"/>
                <w:szCs w:val="25"/>
              </w:rPr>
            </w:pPr>
          </w:p>
        </w:tc>
        <w:tc>
          <w:tcPr>
            <w:tcW w:w="1476" w:type="dxa"/>
            <w:vAlign w:val="bottom"/>
          </w:tcPr>
          <w:p w14:paraId="51C6AE4E" w14:textId="77777777" w:rsidR="00B0588D" w:rsidRPr="008E4A41" w:rsidRDefault="00B0588D" w:rsidP="00B0588D">
            <w:pPr>
              <w:tabs>
                <w:tab w:val="decimal" w:pos="939"/>
              </w:tabs>
              <w:spacing w:line="320" w:lineRule="exact"/>
              <w:ind w:right="-72"/>
              <w:jc w:val="center"/>
              <w:rPr>
                <w:rFonts w:ascii="Angsana New" w:hAnsi="Angsana New"/>
                <w:sz w:val="25"/>
                <w:szCs w:val="25"/>
              </w:rPr>
            </w:pPr>
          </w:p>
        </w:tc>
        <w:tc>
          <w:tcPr>
            <w:tcW w:w="1278" w:type="dxa"/>
            <w:vAlign w:val="bottom"/>
          </w:tcPr>
          <w:p w14:paraId="4E19D6CE" w14:textId="77777777" w:rsidR="00B0588D" w:rsidRPr="008E4A41" w:rsidRDefault="00B0588D" w:rsidP="00B0588D">
            <w:pPr>
              <w:tabs>
                <w:tab w:val="decimal" w:pos="939"/>
              </w:tabs>
              <w:spacing w:line="320" w:lineRule="exact"/>
              <w:ind w:right="-72"/>
              <w:jc w:val="center"/>
              <w:rPr>
                <w:rFonts w:ascii="Angsana New" w:hAnsi="Angsana New"/>
                <w:sz w:val="25"/>
                <w:szCs w:val="25"/>
              </w:rPr>
            </w:pPr>
          </w:p>
        </w:tc>
        <w:tc>
          <w:tcPr>
            <w:tcW w:w="1071" w:type="dxa"/>
            <w:hideMark/>
          </w:tcPr>
          <w:p w14:paraId="505268F6" w14:textId="154E48AF" w:rsidR="00B0588D" w:rsidRPr="008E4A41" w:rsidRDefault="008E4A41" w:rsidP="00B0588D">
            <w:pPr>
              <w:pBdr>
                <w:bottom w:val="double" w:sz="4" w:space="1" w:color="auto"/>
                <w:between w:val="double" w:sz="4" w:space="1" w:color="auto"/>
              </w:pBdr>
              <w:tabs>
                <w:tab w:val="decimal" w:pos="834"/>
              </w:tabs>
              <w:rPr>
                <w:rFonts w:asciiTheme="majorBidi" w:hAnsiTheme="majorBidi" w:cstheme="majorBidi"/>
                <w:sz w:val="25"/>
                <w:szCs w:val="25"/>
              </w:rPr>
            </w:pPr>
            <w:r w:rsidRPr="008E4A41">
              <w:rPr>
                <w:rFonts w:ascii="Angsana New" w:hAnsi="Angsana New"/>
                <w:sz w:val="25"/>
                <w:szCs w:val="25"/>
              </w:rPr>
              <w:t>8,845</w:t>
            </w:r>
          </w:p>
        </w:tc>
      </w:tr>
    </w:tbl>
    <w:p w14:paraId="3D6FF143" w14:textId="77D3E4B4" w:rsidR="00B529EF" w:rsidRDefault="00B529EF"/>
    <w:p w14:paraId="16F9C0DC" w14:textId="438E26FD" w:rsidR="00B529EF" w:rsidRDefault="00B529EF"/>
    <w:p w14:paraId="3F7A9B57" w14:textId="77777777" w:rsidR="00B529EF" w:rsidRDefault="00B529EF"/>
    <w:tbl>
      <w:tblPr>
        <w:tblW w:w="9927" w:type="dxa"/>
        <w:tblInd w:w="360" w:type="dxa"/>
        <w:tblLayout w:type="fixed"/>
        <w:tblLook w:val="0000" w:firstRow="0" w:lastRow="0" w:firstColumn="0" w:lastColumn="0" w:noHBand="0" w:noVBand="0"/>
      </w:tblPr>
      <w:tblGrid>
        <w:gridCol w:w="3150"/>
        <w:gridCol w:w="1341"/>
        <w:gridCol w:w="1620"/>
        <w:gridCol w:w="1476"/>
        <w:gridCol w:w="1278"/>
        <w:gridCol w:w="1062"/>
      </w:tblGrid>
      <w:tr w:rsidR="001613C7" w:rsidRPr="008E4A41" w14:paraId="50C61A39" w14:textId="77777777" w:rsidTr="00B529EF">
        <w:trPr>
          <w:cantSplit/>
          <w:trHeight w:val="117"/>
        </w:trPr>
        <w:tc>
          <w:tcPr>
            <w:tcW w:w="3150" w:type="dxa"/>
            <w:vAlign w:val="bottom"/>
          </w:tcPr>
          <w:p w14:paraId="0C58D2E1" w14:textId="77777777" w:rsidR="001613C7" w:rsidRPr="008E4A41" w:rsidRDefault="001613C7" w:rsidP="001613C7">
            <w:pPr>
              <w:spacing w:line="320" w:lineRule="exact"/>
              <w:ind w:left="558"/>
              <w:jc w:val="center"/>
              <w:rPr>
                <w:rFonts w:ascii="Angsana New" w:hAnsi="Angsana New"/>
                <w:kern w:val="2"/>
                <w:sz w:val="25"/>
                <w:szCs w:val="25"/>
              </w:rPr>
            </w:pPr>
          </w:p>
        </w:tc>
        <w:tc>
          <w:tcPr>
            <w:tcW w:w="6777" w:type="dxa"/>
            <w:gridSpan w:val="5"/>
            <w:vAlign w:val="bottom"/>
          </w:tcPr>
          <w:p w14:paraId="469EAFAB" w14:textId="77777777" w:rsidR="001613C7" w:rsidRPr="008E4A41" w:rsidRDefault="001613C7" w:rsidP="001613C7">
            <w:pPr>
              <w:pBdr>
                <w:bottom w:val="single" w:sz="4" w:space="1" w:color="auto"/>
              </w:pBdr>
              <w:spacing w:line="320" w:lineRule="exact"/>
              <w:jc w:val="center"/>
              <w:rPr>
                <w:rFonts w:ascii="Angsana New" w:hAnsi="Angsana New"/>
                <w:kern w:val="2"/>
                <w:sz w:val="25"/>
                <w:szCs w:val="25"/>
                <w:cs/>
              </w:rPr>
            </w:pPr>
            <w:r w:rsidRPr="008E4A41">
              <w:rPr>
                <w:rFonts w:ascii="Angsana New" w:hAnsi="Angsana New"/>
                <w:kern w:val="2"/>
                <w:sz w:val="25"/>
                <w:szCs w:val="25"/>
              </w:rPr>
              <w:t>(Thousand Baht)</w:t>
            </w:r>
          </w:p>
        </w:tc>
      </w:tr>
      <w:tr w:rsidR="001613C7" w:rsidRPr="008E4A41" w14:paraId="22B1204C" w14:textId="77777777" w:rsidTr="00B529EF">
        <w:trPr>
          <w:cantSplit/>
          <w:trHeight w:val="117"/>
        </w:trPr>
        <w:tc>
          <w:tcPr>
            <w:tcW w:w="3150" w:type="dxa"/>
            <w:vAlign w:val="bottom"/>
          </w:tcPr>
          <w:p w14:paraId="5AE8D426" w14:textId="77777777" w:rsidR="001613C7" w:rsidRPr="008E4A41" w:rsidRDefault="001613C7" w:rsidP="001613C7">
            <w:pPr>
              <w:spacing w:line="320" w:lineRule="exact"/>
              <w:ind w:left="558"/>
              <w:jc w:val="center"/>
              <w:rPr>
                <w:rFonts w:ascii="Angsana New" w:hAnsi="Angsana New"/>
                <w:kern w:val="2"/>
                <w:sz w:val="25"/>
                <w:szCs w:val="25"/>
              </w:rPr>
            </w:pPr>
          </w:p>
        </w:tc>
        <w:tc>
          <w:tcPr>
            <w:tcW w:w="6777" w:type="dxa"/>
            <w:gridSpan w:val="5"/>
            <w:vAlign w:val="bottom"/>
          </w:tcPr>
          <w:p w14:paraId="311F8EAC" w14:textId="77777777" w:rsidR="001613C7" w:rsidRPr="008E4A41" w:rsidRDefault="001613C7" w:rsidP="001613C7">
            <w:pPr>
              <w:pBdr>
                <w:bottom w:val="single" w:sz="4" w:space="1" w:color="auto"/>
              </w:pBdr>
              <w:spacing w:line="320" w:lineRule="exact"/>
              <w:jc w:val="center"/>
              <w:rPr>
                <w:rFonts w:ascii="Angsana New" w:hAnsi="Angsana New"/>
                <w:kern w:val="2"/>
                <w:sz w:val="25"/>
                <w:szCs w:val="25"/>
              </w:rPr>
            </w:pPr>
            <w:r w:rsidRPr="008E4A41">
              <w:rPr>
                <w:rFonts w:ascii="Angsana New" w:hAnsi="Angsana New"/>
                <w:kern w:val="2"/>
                <w:sz w:val="25"/>
                <w:szCs w:val="25"/>
              </w:rPr>
              <w:t>Separate financial statements</w:t>
            </w:r>
          </w:p>
        </w:tc>
      </w:tr>
      <w:tr w:rsidR="001613C7" w:rsidRPr="008E4A41" w14:paraId="1BF8CED5" w14:textId="77777777" w:rsidTr="00B529EF">
        <w:trPr>
          <w:cantSplit/>
          <w:trHeight w:val="117"/>
        </w:trPr>
        <w:tc>
          <w:tcPr>
            <w:tcW w:w="3150" w:type="dxa"/>
            <w:vAlign w:val="bottom"/>
          </w:tcPr>
          <w:p w14:paraId="0030C5DA" w14:textId="77777777" w:rsidR="001613C7" w:rsidRPr="008E4A41" w:rsidRDefault="001613C7" w:rsidP="001613C7">
            <w:pPr>
              <w:spacing w:line="320" w:lineRule="exact"/>
              <w:ind w:left="558"/>
              <w:jc w:val="center"/>
              <w:rPr>
                <w:rFonts w:ascii="Angsana New" w:hAnsi="Angsana New"/>
                <w:kern w:val="2"/>
                <w:sz w:val="25"/>
                <w:szCs w:val="25"/>
              </w:rPr>
            </w:pPr>
          </w:p>
        </w:tc>
        <w:tc>
          <w:tcPr>
            <w:tcW w:w="1341" w:type="dxa"/>
            <w:vAlign w:val="bottom"/>
          </w:tcPr>
          <w:p w14:paraId="6A22DF2F" w14:textId="77777777" w:rsidR="001613C7" w:rsidRPr="008E4A41" w:rsidRDefault="001613C7" w:rsidP="001613C7">
            <w:pPr>
              <w:pBdr>
                <w:bottom w:val="single" w:sz="4" w:space="1" w:color="auto"/>
              </w:pBdr>
              <w:tabs>
                <w:tab w:val="left" w:pos="-72"/>
              </w:tabs>
              <w:spacing w:line="320" w:lineRule="exact"/>
              <w:jc w:val="center"/>
              <w:rPr>
                <w:rFonts w:ascii="Angsana New" w:hAnsi="Angsana New"/>
                <w:kern w:val="2"/>
                <w:sz w:val="25"/>
                <w:szCs w:val="25"/>
              </w:rPr>
            </w:pPr>
            <w:r w:rsidRPr="008E4A41">
              <w:rPr>
                <w:rFonts w:ascii="Angsana New" w:hAnsi="Angsana New"/>
                <w:kern w:val="2"/>
                <w:sz w:val="25"/>
                <w:szCs w:val="25"/>
              </w:rPr>
              <w:t>Building improvement</w:t>
            </w:r>
          </w:p>
        </w:tc>
        <w:tc>
          <w:tcPr>
            <w:tcW w:w="1620" w:type="dxa"/>
            <w:vAlign w:val="bottom"/>
          </w:tcPr>
          <w:p w14:paraId="56D9079C" w14:textId="77777777" w:rsidR="001613C7" w:rsidRPr="008E4A41" w:rsidRDefault="001613C7" w:rsidP="001613C7">
            <w:pPr>
              <w:pBdr>
                <w:bottom w:val="single" w:sz="4" w:space="1" w:color="auto"/>
              </w:pBdr>
              <w:spacing w:line="320" w:lineRule="exact"/>
              <w:jc w:val="center"/>
              <w:rPr>
                <w:rFonts w:ascii="Angsana New" w:hAnsi="Angsana New"/>
                <w:kern w:val="2"/>
                <w:sz w:val="25"/>
                <w:szCs w:val="25"/>
              </w:rPr>
            </w:pPr>
            <w:r w:rsidRPr="008E4A41">
              <w:rPr>
                <w:rFonts w:ascii="Angsana New" w:hAnsi="Angsana New"/>
                <w:kern w:val="2"/>
                <w:sz w:val="25"/>
                <w:szCs w:val="25"/>
              </w:rPr>
              <w:t>Furniture, fixtures and office equipment</w:t>
            </w:r>
          </w:p>
        </w:tc>
        <w:tc>
          <w:tcPr>
            <w:tcW w:w="1476" w:type="dxa"/>
            <w:vAlign w:val="bottom"/>
          </w:tcPr>
          <w:p w14:paraId="5F05C55C" w14:textId="77777777" w:rsidR="001613C7" w:rsidRPr="008E4A41" w:rsidRDefault="001613C7" w:rsidP="001613C7">
            <w:pPr>
              <w:pBdr>
                <w:bottom w:val="single" w:sz="4" w:space="1" w:color="auto"/>
              </w:pBdr>
              <w:tabs>
                <w:tab w:val="left" w:pos="-72"/>
              </w:tabs>
              <w:spacing w:line="320" w:lineRule="exact"/>
              <w:jc w:val="center"/>
              <w:rPr>
                <w:rFonts w:ascii="Angsana New" w:hAnsi="Angsana New"/>
                <w:kern w:val="2"/>
                <w:sz w:val="25"/>
                <w:szCs w:val="25"/>
                <w:cs/>
                <w:lang w:val="en-GB"/>
              </w:rPr>
            </w:pPr>
            <w:r w:rsidRPr="008E4A41">
              <w:rPr>
                <w:rFonts w:ascii="Angsana New" w:hAnsi="Angsana New"/>
                <w:kern w:val="2"/>
                <w:sz w:val="25"/>
                <w:szCs w:val="25"/>
                <w:lang w:val="en-GB"/>
              </w:rPr>
              <w:t>Finance lease assets</w:t>
            </w:r>
          </w:p>
        </w:tc>
        <w:tc>
          <w:tcPr>
            <w:tcW w:w="1278" w:type="dxa"/>
            <w:vAlign w:val="bottom"/>
          </w:tcPr>
          <w:p w14:paraId="7B714484" w14:textId="77777777" w:rsidR="001613C7" w:rsidRPr="008E4A41" w:rsidRDefault="001613C7" w:rsidP="001613C7">
            <w:pPr>
              <w:pBdr>
                <w:bottom w:val="single" w:sz="4" w:space="1" w:color="auto"/>
              </w:pBdr>
              <w:tabs>
                <w:tab w:val="left" w:pos="-72"/>
              </w:tabs>
              <w:spacing w:line="320" w:lineRule="exact"/>
              <w:jc w:val="center"/>
              <w:rPr>
                <w:rFonts w:ascii="Angsana New" w:hAnsi="Angsana New"/>
                <w:kern w:val="2"/>
                <w:sz w:val="25"/>
                <w:szCs w:val="25"/>
              </w:rPr>
            </w:pPr>
            <w:r w:rsidRPr="008E4A41">
              <w:rPr>
                <w:rFonts w:ascii="Angsana New" w:hAnsi="Angsana New"/>
                <w:kern w:val="2"/>
                <w:sz w:val="25"/>
                <w:szCs w:val="25"/>
              </w:rPr>
              <w:t>Assets under installation</w:t>
            </w:r>
          </w:p>
        </w:tc>
        <w:tc>
          <w:tcPr>
            <w:tcW w:w="1062" w:type="dxa"/>
            <w:vAlign w:val="bottom"/>
          </w:tcPr>
          <w:p w14:paraId="435E83F3" w14:textId="77777777" w:rsidR="001613C7" w:rsidRPr="008E4A41" w:rsidRDefault="001613C7" w:rsidP="001613C7">
            <w:pPr>
              <w:pBdr>
                <w:bottom w:val="single" w:sz="4" w:space="1" w:color="auto"/>
              </w:pBdr>
              <w:spacing w:line="320" w:lineRule="exact"/>
              <w:jc w:val="center"/>
              <w:rPr>
                <w:rFonts w:ascii="Angsana New" w:hAnsi="Angsana New"/>
                <w:kern w:val="2"/>
                <w:sz w:val="25"/>
                <w:szCs w:val="25"/>
              </w:rPr>
            </w:pPr>
            <w:r w:rsidRPr="008E4A41">
              <w:rPr>
                <w:rFonts w:ascii="Angsana New" w:hAnsi="Angsana New"/>
                <w:kern w:val="2"/>
                <w:sz w:val="25"/>
                <w:szCs w:val="25"/>
              </w:rPr>
              <w:t>Total</w:t>
            </w:r>
          </w:p>
        </w:tc>
      </w:tr>
      <w:tr w:rsidR="001613C7" w:rsidRPr="008E4A41" w14:paraId="37EDA17B" w14:textId="77777777" w:rsidTr="00B529EF">
        <w:trPr>
          <w:cantSplit/>
          <w:trHeight w:val="117"/>
        </w:trPr>
        <w:tc>
          <w:tcPr>
            <w:tcW w:w="3150" w:type="dxa"/>
            <w:vAlign w:val="bottom"/>
          </w:tcPr>
          <w:p w14:paraId="332374C8" w14:textId="77777777" w:rsidR="001613C7" w:rsidRPr="008E4A41" w:rsidRDefault="001613C7" w:rsidP="00AE1EA2">
            <w:pPr>
              <w:spacing w:line="320" w:lineRule="exact"/>
              <w:ind w:left="-12"/>
              <w:jc w:val="thaiDistribute"/>
              <w:rPr>
                <w:rFonts w:ascii="Angsana New" w:hAnsi="Angsana New"/>
                <w:b/>
                <w:kern w:val="2"/>
                <w:sz w:val="25"/>
                <w:szCs w:val="25"/>
              </w:rPr>
            </w:pPr>
            <w:r w:rsidRPr="008E4A41">
              <w:rPr>
                <w:rFonts w:ascii="Angsana New" w:hAnsi="Angsana New"/>
                <w:b/>
                <w:kern w:val="2"/>
                <w:sz w:val="25"/>
                <w:szCs w:val="25"/>
              </w:rPr>
              <w:t>Cost</w:t>
            </w:r>
          </w:p>
        </w:tc>
        <w:tc>
          <w:tcPr>
            <w:tcW w:w="1341" w:type="dxa"/>
            <w:vAlign w:val="bottom"/>
          </w:tcPr>
          <w:p w14:paraId="7243E75B" w14:textId="77777777" w:rsidR="001613C7" w:rsidRPr="008E4A41" w:rsidRDefault="001613C7" w:rsidP="001613C7">
            <w:pPr>
              <w:tabs>
                <w:tab w:val="decimal" w:pos="972"/>
              </w:tabs>
              <w:spacing w:line="320" w:lineRule="exact"/>
              <w:rPr>
                <w:rFonts w:ascii="Angsana New" w:hAnsi="Angsana New"/>
                <w:kern w:val="2"/>
                <w:sz w:val="25"/>
                <w:szCs w:val="25"/>
              </w:rPr>
            </w:pPr>
          </w:p>
        </w:tc>
        <w:tc>
          <w:tcPr>
            <w:tcW w:w="1620" w:type="dxa"/>
            <w:vAlign w:val="bottom"/>
          </w:tcPr>
          <w:p w14:paraId="320F91EF" w14:textId="77777777" w:rsidR="001613C7" w:rsidRPr="008E4A41" w:rsidRDefault="001613C7" w:rsidP="001613C7">
            <w:pPr>
              <w:tabs>
                <w:tab w:val="decimal" w:pos="972"/>
              </w:tabs>
              <w:spacing w:line="320" w:lineRule="exact"/>
              <w:rPr>
                <w:rFonts w:ascii="Angsana New" w:hAnsi="Angsana New"/>
                <w:kern w:val="2"/>
                <w:sz w:val="25"/>
                <w:szCs w:val="25"/>
              </w:rPr>
            </w:pPr>
          </w:p>
        </w:tc>
        <w:tc>
          <w:tcPr>
            <w:tcW w:w="1476" w:type="dxa"/>
            <w:vAlign w:val="bottom"/>
          </w:tcPr>
          <w:p w14:paraId="1A5E4BAD" w14:textId="77777777" w:rsidR="001613C7" w:rsidRPr="008E4A41" w:rsidRDefault="001613C7" w:rsidP="001613C7">
            <w:pPr>
              <w:tabs>
                <w:tab w:val="decimal" w:pos="972"/>
              </w:tabs>
              <w:spacing w:line="320" w:lineRule="exact"/>
              <w:rPr>
                <w:rFonts w:ascii="Angsana New" w:hAnsi="Angsana New"/>
                <w:kern w:val="2"/>
                <w:sz w:val="25"/>
                <w:szCs w:val="25"/>
              </w:rPr>
            </w:pPr>
          </w:p>
        </w:tc>
        <w:tc>
          <w:tcPr>
            <w:tcW w:w="1278" w:type="dxa"/>
            <w:vAlign w:val="bottom"/>
          </w:tcPr>
          <w:p w14:paraId="2E89FB20" w14:textId="77777777" w:rsidR="001613C7" w:rsidRPr="008E4A41" w:rsidRDefault="001613C7" w:rsidP="001613C7">
            <w:pPr>
              <w:tabs>
                <w:tab w:val="decimal" w:pos="972"/>
              </w:tabs>
              <w:spacing w:line="320" w:lineRule="exact"/>
              <w:rPr>
                <w:rFonts w:ascii="Angsana New" w:hAnsi="Angsana New"/>
                <w:kern w:val="2"/>
                <w:sz w:val="25"/>
                <w:szCs w:val="25"/>
              </w:rPr>
            </w:pPr>
          </w:p>
        </w:tc>
        <w:tc>
          <w:tcPr>
            <w:tcW w:w="1062" w:type="dxa"/>
            <w:vAlign w:val="bottom"/>
          </w:tcPr>
          <w:p w14:paraId="7E73B4D7" w14:textId="77777777" w:rsidR="001613C7" w:rsidRPr="008E4A41" w:rsidRDefault="001613C7" w:rsidP="001613C7">
            <w:pPr>
              <w:tabs>
                <w:tab w:val="decimal" w:pos="972"/>
              </w:tabs>
              <w:spacing w:line="320" w:lineRule="exact"/>
              <w:rPr>
                <w:rFonts w:ascii="Angsana New" w:hAnsi="Angsana New"/>
                <w:kern w:val="2"/>
                <w:sz w:val="25"/>
                <w:szCs w:val="25"/>
              </w:rPr>
            </w:pPr>
          </w:p>
        </w:tc>
      </w:tr>
      <w:tr w:rsidR="001613C7" w:rsidRPr="008E4A41" w14:paraId="4D63FCBB" w14:textId="77777777" w:rsidTr="00B529EF">
        <w:trPr>
          <w:cantSplit/>
          <w:trHeight w:val="117"/>
        </w:trPr>
        <w:tc>
          <w:tcPr>
            <w:tcW w:w="3150" w:type="dxa"/>
            <w:vAlign w:val="bottom"/>
          </w:tcPr>
          <w:p w14:paraId="3258AB73" w14:textId="64427B2A" w:rsidR="001613C7" w:rsidRPr="008E4A41" w:rsidRDefault="001613C7" w:rsidP="00AE1EA2">
            <w:pPr>
              <w:spacing w:line="320" w:lineRule="exact"/>
              <w:ind w:left="-12"/>
              <w:jc w:val="thaiDistribute"/>
              <w:rPr>
                <w:rFonts w:ascii="Angsana New" w:hAnsi="Angsana New"/>
                <w:bCs/>
                <w:kern w:val="2"/>
                <w:sz w:val="25"/>
                <w:szCs w:val="25"/>
                <w:lang w:val="en-GB"/>
              </w:rPr>
            </w:pPr>
            <w:r w:rsidRPr="008E4A41">
              <w:rPr>
                <w:rFonts w:ascii="Angsana New" w:hAnsi="Angsana New"/>
                <w:kern w:val="2"/>
                <w:sz w:val="25"/>
                <w:szCs w:val="25"/>
              </w:rPr>
              <w:t>As at 1 January 2019</w:t>
            </w:r>
          </w:p>
        </w:tc>
        <w:tc>
          <w:tcPr>
            <w:tcW w:w="1341" w:type="dxa"/>
            <w:vAlign w:val="bottom"/>
          </w:tcPr>
          <w:p w14:paraId="0EB6245C" w14:textId="3BECA065" w:rsidR="001613C7" w:rsidRPr="008E4A41" w:rsidRDefault="001613C7" w:rsidP="00A617BD">
            <w:pPr>
              <w:tabs>
                <w:tab w:val="decimal" w:pos="1057"/>
              </w:tabs>
              <w:rPr>
                <w:rFonts w:ascii="Angsana New" w:hAnsi="Angsana New"/>
                <w:sz w:val="25"/>
                <w:szCs w:val="25"/>
              </w:rPr>
            </w:pPr>
            <w:r w:rsidRPr="008E4A41">
              <w:rPr>
                <w:rFonts w:ascii="Angsana New" w:hAnsi="Angsana New"/>
                <w:sz w:val="25"/>
                <w:szCs w:val="25"/>
              </w:rPr>
              <w:t>89,931</w:t>
            </w:r>
          </w:p>
        </w:tc>
        <w:tc>
          <w:tcPr>
            <w:tcW w:w="1620" w:type="dxa"/>
            <w:vAlign w:val="bottom"/>
          </w:tcPr>
          <w:p w14:paraId="7C9D9F21" w14:textId="3A24A483" w:rsidR="001613C7" w:rsidRPr="008E4A41" w:rsidRDefault="001613C7" w:rsidP="00547DA4">
            <w:pPr>
              <w:tabs>
                <w:tab w:val="decimal" w:pos="1260"/>
              </w:tabs>
              <w:rPr>
                <w:rFonts w:ascii="Angsana New" w:hAnsi="Angsana New"/>
                <w:sz w:val="25"/>
                <w:szCs w:val="25"/>
              </w:rPr>
            </w:pPr>
            <w:r w:rsidRPr="008E4A41">
              <w:rPr>
                <w:rFonts w:ascii="Angsana New" w:hAnsi="Angsana New"/>
                <w:sz w:val="25"/>
                <w:szCs w:val="25"/>
              </w:rPr>
              <w:t>83,807</w:t>
            </w:r>
          </w:p>
        </w:tc>
        <w:tc>
          <w:tcPr>
            <w:tcW w:w="1476" w:type="dxa"/>
            <w:vAlign w:val="bottom"/>
          </w:tcPr>
          <w:p w14:paraId="45EEC0A8" w14:textId="5524E1BD" w:rsidR="001613C7" w:rsidRPr="008E4A41" w:rsidRDefault="001613C7" w:rsidP="00547DA4">
            <w:pPr>
              <w:tabs>
                <w:tab w:val="decimal" w:pos="1260"/>
              </w:tabs>
              <w:rPr>
                <w:rFonts w:ascii="Angsana New" w:hAnsi="Angsana New"/>
                <w:sz w:val="25"/>
                <w:szCs w:val="25"/>
              </w:rPr>
            </w:pPr>
            <w:r w:rsidRPr="008E4A41">
              <w:rPr>
                <w:rFonts w:ascii="Angsana New" w:hAnsi="Angsana New"/>
                <w:sz w:val="25"/>
                <w:szCs w:val="25"/>
              </w:rPr>
              <w:t>18,105</w:t>
            </w:r>
          </w:p>
        </w:tc>
        <w:tc>
          <w:tcPr>
            <w:tcW w:w="1278" w:type="dxa"/>
            <w:vAlign w:val="bottom"/>
          </w:tcPr>
          <w:p w14:paraId="7361B6AF" w14:textId="0B7D44D8" w:rsidR="001613C7" w:rsidRPr="008E4A41" w:rsidRDefault="001613C7" w:rsidP="004B1077">
            <w:pPr>
              <w:tabs>
                <w:tab w:val="decimal" w:pos="1035"/>
              </w:tabs>
              <w:rPr>
                <w:rFonts w:ascii="Angsana New" w:hAnsi="Angsana New"/>
                <w:sz w:val="25"/>
                <w:szCs w:val="25"/>
              </w:rPr>
            </w:pPr>
            <w:r w:rsidRPr="008E4A41">
              <w:rPr>
                <w:rFonts w:ascii="Angsana New" w:hAnsi="Angsana New"/>
                <w:sz w:val="25"/>
                <w:szCs w:val="25"/>
              </w:rPr>
              <w:t>-</w:t>
            </w:r>
          </w:p>
        </w:tc>
        <w:tc>
          <w:tcPr>
            <w:tcW w:w="1062" w:type="dxa"/>
            <w:vAlign w:val="bottom"/>
          </w:tcPr>
          <w:p w14:paraId="06AA469F" w14:textId="686834C9" w:rsidR="001613C7" w:rsidRPr="008E4A41" w:rsidRDefault="001613C7" w:rsidP="004B1077">
            <w:pPr>
              <w:tabs>
                <w:tab w:val="decimal" w:pos="840"/>
              </w:tabs>
              <w:rPr>
                <w:rFonts w:ascii="Angsana New" w:hAnsi="Angsana New"/>
                <w:sz w:val="25"/>
                <w:szCs w:val="25"/>
              </w:rPr>
            </w:pPr>
            <w:r w:rsidRPr="008E4A41">
              <w:rPr>
                <w:rFonts w:ascii="Angsana New" w:hAnsi="Angsana New"/>
                <w:sz w:val="25"/>
                <w:szCs w:val="25"/>
              </w:rPr>
              <w:t>191,843</w:t>
            </w:r>
          </w:p>
        </w:tc>
      </w:tr>
      <w:tr w:rsidR="001613C7" w:rsidRPr="008E4A41" w14:paraId="4170AAB8" w14:textId="77777777" w:rsidTr="00B529EF">
        <w:trPr>
          <w:cantSplit/>
          <w:trHeight w:val="117"/>
        </w:trPr>
        <w:tc>
          <w:tcPr>
            <w:tcW w:w="3150" w:type="dxa"/>
            <w:vAlign w:val="bottom"/>
          </w:tcPr>
          <w:p w14:paraId="0FE369E7" w14:textId="77777777" w:rsidR="001613C7" w:rsidRPr="008E4A41" w:rsidRDefault="001613C7" w:rsidP="00AE1EA2">
            <w:pPr>
              <w:spacing w:line="320" w:lineRule="exact"/>
              <w:ind w:left="-12"/>
              <w:jc w:val="thaiDistribute"/>
              <w:rPr>
                <w:rFonts w:ascii="Angsana New" w:hAnsi="Angsana New"/>
                <w:kern w:val="2"/>
                <w:sz w:val="25"/>
                <w:szCs w:val="25"/>
                <w:cs/>
              </w:rPr>
            </w:pPr>
            <w:r w:rsidRPr="008E4A41">
              <w:rPr>
                <w:rFonts w:ascii="Angsana New" w:hAnsi="Angsana New"/>
                <w:kern w:val="2"/>
                <w:sz w:val="25"/>
                <w:szCs w:val="25"/>
              </w:rPr>
              <w:t>Additions</w:t>
            </w:r>
          </w:p>
        </w:tc>
        <w:tc>
          <w:tcPr>
            <w:tcW w:w="1341" w:type="dxa"/>
            <w:vAlign w:val="bottom"/>
          </w:tcPr>
          <w:p w14:paraId="22627FD6" w14:textId="0F16925D" w:rsidR="001613C7" w:rsidRPr="008E4A41" w:rsidRDefault="001613C7" w:rsidP="00A617BD">
            <w:pPr>
              <w:tabs>
                <w:tab w:val="decimal" w:pos="1057"/>
              </w:tabs>
              <w:rPr>
                <w:rFonts w:ascii="Angsana New" w:hAnsi="Angsana New"/>
                <w:sz w:val="25"/>
                <w:szCs w:val="25"/>
              </w:rPr>
            </w:pPr>
            <w:r w:rsidRPr="008E4A41">
              <w:rPr>
                <w:rFonts w:ascii="Angsana New" w:hAnsi="Angsana New"/>
                <w:sz w:val="25"/>
                <w:szCs w:val="25"/>
              </w:rPr>
              <w:t>2,722</w:t>
            </w:r>
          </w:p>
        </w:tc>
        <w:tc>
          <w:tcPr>
            <w:tcW w:w="1620" w:type="dxa"/>
            <w:vAlign w:val="bottom"/>
          </w:tcPr>
          <w:p w14:paraId="37CF0212" w14:textId="5A364C77" w:rsidR="001613C7" w:rsidRPr="008E4A41" w:rsidRDefault="001613C7" w:rsidP="00547DA4">
            <w:pPr>
              <w:tabs>
                <w:tab w:val="decimal" w:pos="1260"/>
              </w:tabs>
              <w:rPr>
                <w:rFonts w:ascii="Angsana New" w:hAnsi="Angsana New"/>
                <w:sz w:val="25"/>
                <w:szCs w:val="25"/>
              </w:rPr>
            </w:pPr>
            <w:r w:rsidRPr="008E4A41">
              <w:rPr>
                <w:rFonts w:ascii="Angsana New" w:hAnsi="Angsana New"/>
                <w:sz w:val="25"/>
                <w:szCs w:val="25"/>
              </w:rPr>
              <w:t>396</w:t>
            </w:r>
          </w:p>
        </w:tc>
        <w:tc>
          <w:tcPr>
            <w:tcW w:w="1476" w:type="dxa"/>
            <w:vAlign w:val="bottom"/>
          </w:tcPr>
          <w:p w14:paraId="1B8F3167" w14:textId="2614535D" w:rsidR="001613C7" w:rsidRPr="008E4A41" w:rsidRDefault="001613C7" w:rsidP="00547DA4">
            <w:pPr>
              <w:tabs>
                <w:tab w:val="decimal" w:pos="1260"/>
              </w:tabs>
              <w:rPr>
                <w:rFonts w:ascii="Angsana New" w:hAnsi="Angsana New"/>
                <w:sz w:val="25"/>
                <w:szCs w:val="25"/>
              </w:rPr>
            </w:pPr>
            <w:r w:rsidRPr="008E4A41">
              <w:rPr>
                <w:rFonts w:ascii="Angsana New" w:hAnsi="Angsana New"/>
                <w:sz w:val="25"/>
                <w:szCs w:val="25"/>
              </w:rPr>
              <w:t>-</w:t>
            </w:r>
          </w:p>
        </w:tc>
        <w:tc>
          <w:tcPr>
            <w:tcW w:w="1278" w:type="dxa"/>
            <w:vAlign w:val="bottom"/>
          </w:tcPr>
          <w:p w14:paraId="5F66ED1F" w14:textId="3D96ADFA" w:rsidR="001613C7" w:rsidRPr="008E4A41" w:rsidRDefault="001613C7" w:rsidP="004B1077">
            <w:pPr>
              <w:tabs>
                <w:tab w:val="decimal" w:pos="1035"/>
              </w:tabs>
              <w:rPr>
                <w:rFonts w:ascii="Angsana New" w:hAnsi="Angsana New"/>
                <w:sz w:val="25"/>
                <w:szCs w:val="25"/>
              </w:rPr>
            </w:pPr>
            <w:r w:rsidRPr="008E4A41">
              <w:rPr>
                <w:rFonts w:ascii="Angsana New" w:hAnsi="Angsana New"/>
                <w:sz w:val="25"/>
                <w:szCs w:val="25"/>
              </w:rPr>
              <w:t>-</w:t>
            </w:r>
          </w:p>
        </w:tc>
        <w:tc>
          <w:tcPr>
            <w:tcW w:w="1062" w:type="dxa"/>
            <w:vAlign w:val="bottom"/>
          </w:tcPr>
          <w:p w14:paraId="0AA39AA7" w14:textId="1E711FCC" w:rsidR="001613C7" w:rsidRPr="008E4A41" w:rsidRDefault="001613C7" w:rsidP="004B1077">
            <w:pPr>
              <w:tabs>
                <w:tab w:val="decimal" w:pos="840"/>
              </w:tabs>
              <w:rPr>
                <w:rFonts w:ascii="Angsana New" w:hAnsi="Angsana New"/>
                <w:sz w:val="25"/>
                <w:szCs w:val="25"/>
              </w:rPr>
            </w:pPr>
            <w:r w:rsidRPr="008E4A41">
              <w:rPr>
                <w:rFonts w:ascii="Angsana New" w:hAnsi="Angsana New"/>
                <w:sz w:val="25"/>
                <w:szCs w:val="25"/>
              </w:rPr>
              <w:t>3,118</w:t>
            </w:r>
          </w:p>
        </w:tc>
      </w:tr>
      <w:tr w:rsidR="001613C7" w:rsidRPr="008E4A41" w14:paraId="4EDB4221" w14:textId="77777777" w:rsidTr="00B529EF">
        <w:trPr>
          <w:cantSplit/>
          <w:trHeight w:val="58"/>
        </w:trPr>
        <w:tc>
          <w:tcPr>
            <w:tcW w:w="3150" w:type="dxa"/>
            <w:vAlign w:val="bottom"/>
          </w:tcPr>
          <w:p w14:paraId="1A649B6E" w14:textId="77777777" w:rsidR="001613C7" w:rsidRPr="008E4A41" w:rsidRDefault="001613C7" w:rsidP="00AE1EA2">
            <w:pPr>
              <w:spacing w:line="320" w:lineRule="exact"/>
              <w:ind w:left="-12" w:right="-108"/>
              <w:jc w:val="thaiDistribute"/>
              <w:rPr>
                <w:rFonts w:ascii="Angsana New" w:hAnsi="Angsana New"/>
                <w:kern w:val="2"/>
                <w:sz w:val="25"/>
                <w:szCs w:val="25"/>
                <w:cs/>
              </w:rPr>
            </w:pPr>
            <w:r w:rsidRPr="008E4A41">
              <w:rPr>
                <w:rFonts w:ascii="Angsana New" w:hAnsi="Angsana New"/>
                <w:kern w:val="2"/>
                <w:sz w:val="25"/>
                <w:szCs w:val="25"/>
              </w:rPr>
              <w:t>Disposals/written-off</w:t>
            </w:r>
          </w:p>
        </w:tc>
        <w:tc>
          <w:tcPr>
            <w:tcW w:w="1341" w:type="dxa"/>
            <w:vAlign w:val="bottom"/>
          </w:tcPr>
          <w:p w14:paraId="20AB7DEA" w14:textId="720171D5" w:rsidR="001613C7" w:rsidRPr="008E4A41" w:rsidRDefault="001613C7" w:rsidP="00A617BD">
            <w:pPr>
              <w:pBdr>
                <w:bottom w:val="single" w:sz="4" w:space="1" w:color="auto"/>
              </w:pBdr>
              <w:tabs>
                <w:tab w:val="decimal" w:pos="1057"/>
              </w:tabs>
              <w:rPr>
                <w:rFonts w:ascii="Angsana New" w:hAnsi="Angsana New"/>
                <w:sz w:val="25"/>
                <w:szCs w:val="25"/>
                <w:lang w:val="en-GB"/>
              </w:rPr>
            </w:pPr>
            <w:r w:rsidRPr="008E4A41">
              <w:rPr>
                <w:rFonts w:ascii="Angsana New" w:hAnsi="Angsana New" w:hint="cs"/>
                <w:sz w:val="25"/>
                <w:szCs w:val="25"/>
              </w:rPr>
              <w:t>(35</w:t>
            </w:r>
            <w:r w:rsidRPr="008E4A41">
              <w:rPr>
                <w:rFonts w:ascii="Angsana New" w:hAnsi="Angsana New"/>
                <w:sz w:val="25"/>
                <w:szCs w:val="25"/>
              </w:rPr>
              <w:t>,504)</w:t>
            </w:r>
          </w:p>
        </w:tc>
        <w:tc>
          <w:tcPr>
            <w:tcW w:w="1620" w:type="dxa"/>
            <w:vAlign w:val="bottom"/>
          </w:tcPr>
          <w:p w14:paraId="6E0A4143" w14:textId="0835BA42" w:rsidR="001613C7" w:rsidRPr="008E4A41" w:rsidRDefault="001613C7" w:rsidP="00547DA4">
            <w:pPr>
              <w:pBdr>
                <w:bottom w:val="single" w:sz="4" w:space="1" w:color="auto"/>
              </w:pBdr>
              <w:tabs>
                <w:tab w:val="decimal" w:pos="1260"/>
              </w:tabs>
              <w:rPr>
                <w:rFonts w:ascii="Angsana New" w:hAnsi="Angsana New"/>
                <w:sz w:val="25"/>
                <w:szCs w:val="25"/>
              </w:rPr>
            </w:pPr>
            <w:r w:rsidRPr="008E4A41">
              <w:rPr>
                <w:rFonts w:ascii="Angsana New" w:hAnsi="Angsana New"/>
                <w:sz w:val="25"/>
                <w:szCs w:val="25"/>
              </w:rPr>
              <w:t>(1,529)</w:t>
            </w:r>
          </w:p>
        </w:tc>
        <w:tc>
          <w:tcPr>
            <w:tcW w:w="1476" w:type="dxa"/>
            <w:vAlign w:val="bottom"/>
          </w:tcPr>
          <w:p w14:paraId="1A769D94" w14:textId="302CAE14" w:rsidR="001613C7" w:rsidRPr="008E4A41" w:rsidRDefault="001613C7" w:rsidP="00547DA4">
            <w:pPr>
              <w:pBdr>
                <w:bottom w:val="single" w:sz="4" w:space="1" w:color="auto"/>
              </w:pBdr>
              <w:tabs>
                <w:tab w:val="decimal" w:pos="1260"/>
              </w:tabs>
              <w:rPr>
                <w:rFonts w:ascii="Angsana New" w:hAnsi="Angsana New"/>
                <w:sz w:val="25"/>
                <w:szCs w:val="25"/>
              </w:rPr>
            </w:pPr>
            <w:r w:rsidRPr="008E4A41">
              <w:rPr>
                <w:rFonts w:ascii="Angsana New" w:hAnsi="Angsana New"/>
                <w:sz w:val="25"/>
                <w:szCs w:val="25"/>
              </w:rPr>
              <w:t>-</w:t>
            </w:r>
          </w:p>
        </w:tc>
        <w:tc>
          <w:tcPr>
            <w:tcW w:w="1278" w:type="dxa"/>
            <w:vAlign w:val="bottom"/>
          </w:tcPr>
          <w:p w14:paraId="53880284" w14:textId="6BFDABB1" w:rsidR="001613C7" w:rsidRPr="008E4A41" w:rsidRDefault="001613C7" w:rsidP="004B1077">
            <w:pPr>
              <w:pBdr>
                <w:bottom w:val="single" w:sz="4" w:space="1" w:color="auto"/>
              </w:pBdr>
              <w:tabs>
                <w:tab w:val="decimal" w:pos="1035"/>
              </w:tabs>
              <w:rPr>
                <w:rFonts w:ascii="Angsana New" w:hAnsi="Angsana New"/>
                <w:sz w:val="25"/>
                <w:szCs w:val="25"/>
              </w:rPr>
            </w:pPr>
            <w:r w:rsidRPr="008E4A41">
              <w:rPr>
                <w:rFonts w:ascii="Angsana New" w:hAnsi="Angsana New"/>
                <w:sz w:val="25"/>
                <w:szCs w:val="25"/>
              </w:rPr>
              <w:t>-</w:t>
            </w:r>
          </w:p>
        </w:tc>
        <w:tc>
          <w:tcPr>
            <w:tcW w:w="1062" w:type="dxa"/>
            <w:vAlign w:val="bottom"/>
          </w:tcPr>
          <w:p w14:paraId="23D5744C" w14:textId="7CDE36C7" w:rsidR="001613C7" w:rsidRPr="008E4A41" w:rsidRDefault="001613C7" w:rsidP="004B1077">
            <w:pPr>
              <w:pBdr>
                <w:bottom w:val="single" w:sz="4" w:space="1" w:color="auto"/>
              </w:pBdr>
              <w:tabs>
                <w:tab w:val="decimal" w:pos="840"/>
              </w:tabs>
              <w:rPr>
                <w:rFonts w:ascii="Angsana New" w:hAnsi="Angsana New"/>
                <w:sz w:val="25"/>
                <w:szCs w:val="25"/>
              </w:rPr>
            </w:pPr>
            <w:r w:rsidRPr="008E4A41">
              <w:rPr>
                <w:rFonts w:ascii="Angsana New" w:hAnsi="Angsana New"/>
                <w:sz w:val="25"/>
                <w:szCs w:val="25"/>
              </w:rPr>
              <w:t>(37,033)</w:t>
            </w:r>
          </w:p>
        </w:tc>
      </w:tr>
      <w:tr w:rsidR="001613C7" w:rsidRPr="008E4A41" w14:paraId="19E94EFC" w14:textId="77777777" w:rsidTr="00B529EF">
        <w:trPr>
          <w:cantSplit/>
          <w:trHeight w:val="117"/>
        </w:trPr>
        <w:tc>
          <w:tcPr>
            <w:tcW w:w="3150" w:type="dxa"/>
            <w:vAlign w:val="bottom"/>
          </w:tcPr>
          <w:p w14:paraId="4C84C082" w14:textId="5C398118" w:rsidR="001613C7" w:rsidRPr="008E4A41" w:rsidRDefault="001613C7" w:rsidP="00AE1EA2">
            <w:pPr>
              <w:spacing w:line="320" w:lineRule="exact"/>
              <w:ind w:left="-12"/>
              <w:jc w:val="thaiDistribute"/>
              <w:rPr>
                <w:rFonts w:ascii="Angsana New" w:hAnsi="Angsana New"/>
                <w:kern w:val="2"/>
                <w:sz w:val="25"/>
                <w:szCs w:val="25"/>
              </w:rPr>
            </w:pPr>
            <w:r w:rsidRPr="008E4A41">
              <w:rPr>
                <w:rFonts w:ascii="Angsana New" w:hAnsi="Angsana New"/>
                <w:kern w:val="2"/>
                <w:sz w:val="25"/>
                <w:szCs w:val="25"/>
              </w:rPr>
              <w:t xml:space="preserve">As at </w:t>
            </w:r>
            <w:r w:rsidRPr="008E4A41">
              <w:rPr>
                <w:rFonts w:ascii="Angsana New" w:hAnsi="Angsana New"/>
                <w:kern w:val="2"/>
                <w:sz w:val="25"/>
                <w:szCs w:val="25"/>
                <w:cs/>
              </w:rPr>
              <w:t xml:space="preserve">31 </w:t>
            </w:r>
            <w:r w:rsidRPr="008E4A41">
              <w:rPr>
                <w:rFonts w:ascii="Angsana New" w:hAnsi="Angsana New"/>
                <w:kern w:val="2"/>
                <w:sz w:val="25"/>
                <w:szCs w:val="25"/>
              </w:rPr>
              <w:t>December</w:t>
            </w:r>
            <w:r w:rsidRPr="008E4A41">
              <w:rPr>
                <w:rFonts w:ascii="Angsana New" w:hAnsi="Angsana New"/>
                <w:kern w:val="2"/>
                <w:sz w:val="25"/>
                <w:szCs w:val="25"/>
                <w:cs/>
              </w:rPr>
              <w:t xml:space="preserve"> </w:t>
            </w:r>
            <w:r w:rsidRPr="008E4A41">
              <w:rPr>
                <w:rFonts w:ascii="Angsana New" w:hAnsi="Angsana New"/>
                <w:kern w:val="2"/>
                <w:sz w:val="25"/>
                <w:szCs w:val="25"/>
              </w:rPr>
              <w:t>2019</w:t>
            </w:r>
          </w:p>
        </w:tc>
        <w:tc>
          <w:tcPr>
            <w:tcW w:w="1341" w:type="dxa"/>
            <w:vAlign w:val="bottom"/>
          </w:tcPr>
          <w:p w14:paraId="1BDA10DF" w14:textId="34E62444" w:rsidR="001613C7" w:rsidRPr="008E4A41" w:rsidRDefault="001613C7" w:rsidP="00A617BD">
            <w:pPr>
              <w:tabs>
                <w:tab w:val="decimal" w:pos="1057"/>
              </w:tabs>
              <w:rPr>
                <w:rFonts w:ascii="Angsana New" w:hAnsi="Angsana New"/>
                <w:sz w:val="25"/>
                <w:szCs w:val="25"/>
              </w:rPr>
            </w:pPr>
            <w:r w:rsidRPr="008E4A41">
              <w:rPr>
                <w:rFonts w:ascii="Angsana New" w:hAnsi="Angsana New"/>
                <w:sz w:val="25"/>
                <w:szCs w:val="25"/>
              </w:rPr>
              <w:t>57,149</w:t>
            </w:r>
          </w:p>
        </w:tc>
        <w:tc>
          <w:tcPr>
            <w:tcW w:w="1620" w:type="dxa"/>
            <w:vAlign w:val="bottom"/>
          </w:tcPr>
          <w:p w14:paraId="17C60618" w14:textId="2BC1067B" w:rsidR="001613C7" w:rsidRPr="008E4A41" w:rsidRDefault="001613C7" w:rsidP="00547DA4">
            <w:pPr>
              <w:tabs>
                <w:tab w:val="decimal" w:pos="1260"/>
              </w:tabs>
              <w:rPr>
                <w:rFonts w:ascii="Angsana New" w:hAnsi="Angsana New"/>
                <w:sz w:val="25"/>
                <w:szCs w:val="25"/>
              </w:rPr>
            </w:pPr>
            <w:r w:rsidRPr="008E4A41">
              <w:rPr>
                <w:rFonts w:ascii="Angsana New" w:hAnsi="Angsana New"/>
                <w:sz w:val="25"/>
                <w:szCs w:val="25"/>
              </w:rPr>
              <w:t>82,674</w:t>
            </w:r>
          </w:p>
        </w:tc>
        <w:tc>
          <w:tcPr>
            <w:tcW w:w="1476" w:type="dxa"/>
            <w:vAlign w:val="bottom"/>
          </w:tcPr>
          <w:p w14:paraId="22E47A59" w14:textId="6BF0F4FA" w:rsidR="001613C7" w:rsidRPr="008E4A41" w:rsidRDefault="001613C7" w:rsidP="00547DA4">
            <w:pPr>
              <w:tabs>
                <w:tab w:val="decimal" w:pos="1260"/>
              </w:tabs>
              <w:rPr>
                <w:rFonts w:ascii="Angsana New" w:hAnsi="Angsana New"/>
                <w:sz w:val="25"/>
                <w:szCs w:val="25"/>
              </w:rPr>
            </w:pPr>
            <w:r w:rsidRPr="008E4A41">
              <w:rPr>
                <w:rFonts w:ascii="Angsana New" w:hAnsi="Angsana New"/>
                <w:sz w:val="25"/>
                <w:szCs w:val="25"/>
              </w:rPr>
              <w:t>18,105</w:t>
            </w:r>
          </w:p>
        </w:tc>
        <w:tc>
          <w:tcPr>
            <w:tcW w:w="1278" w:type="dxa"/>
            <w:vAlign w:val="bottom"/>
          </w:tcPr>
          <w:p w14:paraId="32366194" w14:textId="26CE700E" w:rsidR="001613C7" w:rsidRPr="008E4A41" w:rsidRDefault="001613C7" w:rsidP="004B1077">
            <w:pPr>
              <w:tabs>
                <w:tab w:val="decimal" w:pos="1035"/>
              </w:tabs>
              <w:rPr>
                <w:rFonts w:ascii="Angsana New" w:hAnsi="Angsana New"/>
                <w:sz w:val="25"/>
                <w:szCs w:val="25"/>
              </w:rPr>
            </w:pPr>
            <w:r w:rsidRPr="008E4A41">
              <w:rPr>
                <w:rFonts w:ascii="Angsana New" w:hAnsi="Angsana New"/>
                <w:sz w:val="25"/>
                <w:szCs w:val="25"/>
              </w:rPr>
              <w:t>-</w:t>
            </w:r>
          </w:p>
        </w:tc>
        <w:tc>
          <w:tcPr>
            <w:tcW w:w="1062" w:type="dxa"/>
            <w:vAlign w:val="bottom"/>
          </w:tcPr>
          <w:p w14:paraId="6B4A3BE9" w14:textId="14763C22" w:rsidR="001613C7" w:rsidRPr="008E4A41" w:rsidRDefault="001613C7" w:rsidP="004B1077">
            <w:pPr>
              <w:tabs>
                <w:tab w:val="decimal" w:pos="840"/>
              </w:tabs>
              <w:rPr>
                <w:rFonts w:ascii="Angsana New" w:hAnsi="Angsana New"/>
                <w:sz w:val="25"/>
                <w:szCs w:val="25"/>
              </w:rPr>
            </w:pPr>
            <w:r w:rsidRPr="008E4A41">
              <w:rPr>
                <w:rFonts w:ascii="Angsana New" w:hAnsi="Angsana New"/>
                <w:sz w:val="25"/>
                <w:szCs w:val="25"/>
              </w:rPr>
              <w:t>157,928</w:t>
            </w:r>
          </w:p>
        </w:tc>
      </w:tr>
      <w:tr w:rsidR="00F43F7A" w:rsidRPr="008E4A41" w14:paraId="1C99F19D" w14:textId="77777777" w:rsidTr="00B529EF">
        <w:trPr>
          <w:cantSplit/>
          <w:trHeight w:val="117"/>
        </w:trPr>
        <w:tc>
          <w:tcPr>
            <w:tcW w:w="3150" w:type="dxa"/>
            <w:vAlign w:val="bottom"/>
          </w:tcPr>
          <w:p w14:paraId="2687DE68" w14:textId="77777777" w:rsidR="00F43F7A" w:rsidRPr="008E4A41" w:rsidRDefault="00F43F7A" w:rsidP="00F43F7A">
            <w:pPr>
              <w:spacing w:line="320" w:lineRule="exact"/>
              <w:ind w:left="-12"/>
              <w:jc w:val="thaiDistribute"/>
              <w:rPr>
                <w:rFonts w:ascii="Angsana New" w:hAnsi="Angsana New"/>
                <w:kern w:val="2"/>
                <w:sz w:val="25"/>
                <w:szCs w:val="25"/>
                <w:cs/>
              </w:rPr>
            </w:pPr>
            <w:r w:rsidRPr="008E4A41">
              <w:rPr>
                <w:rFonts w:ascii="Angsana New" w:hAnsi="Angsana New"/>
                <w:kern w:val="2"/>
                <w:sz w:val="25"/>
                <w:szCs w:val="25"/>
              </w:rPr>
              <w:t>Additions</w:t>
            </w:r>
          </w:p>
        </w:tc>
        <w:tc>
          <w:tcPr>
            <w:tcW w:w="1341" w:type="dxa"/>
            <w:vAlign w:val="bottom"/>
          </w:tcPr>
          <w:p w14:paraId="456C12D9" w14:textId="6FB74AE8" w:rsidR="00F43F7A" w:rsidRPr="008E4A41" w:rsidRDefault="00F43F7A" w:rsidP="00F43F7A">
            <w:pPr>
              <w:tabs>
                <w:tab w:val="decimal" w:pos="1057"/>
              </w:tabs>
              <w:rPr>
                <w:rFonts w:ascii="Angsana New" w:hAnsi="Angsana New"/>
                <w:sz w:val="25"/>
                <w:szCs w:val="25"/>
              </w:rPr>
            </w:pPr>
            <w:r w:rsidRPr="008E4A41">
              <w:rPr>
                <w:rFonts w:ascii="Angsana New" w:hAnsi="Angsana New"/>
                <w:sz w:val="25"/>
                <w:szCs w:val="25"/>
              </w:rPr>
              <w:t>670</w:t>
            </w:r>
          </w:p>
        </w:tc>
        <w:tc>
          <w:tcPr>
            <w:tcW w:w="1620" w:type="dxa"/>
            <w:vAlign w:val="bottom"/>
          </w:tcPr>
          <w:p w14:paraId="5E1BEB38" w14:textId="65C1AC1A" w:rsidR="00F43F7A" w:rsidRPr="008E4A41" w:rsidRDefault="00F43F7A" w:rsidP="00F43F7A">
            <w:pPr>
              <w:tabs>
                <w:tab w:val="decimal" w:pos="1260"/>
              </w:tabs>
              <w:rPr>
                <w:rFonts w:ascii="Angsana New" w:hAnsi="Angsana New"/>
                <w:sz w:val="25"/>
                <w:szCs w:val="25"/>
              </w:rPr>
            </w:pPr>
            <w:r w:rsidRPr="008E4A41">
              <w:rPr>
                <w:rFonts w:ascii="Angsana New" w:hAnsi="Angsana New"/>
                <w:sz w:val="25"/>
                <w:szCs w:val="25"/>
              </w:rPr>
              <w:t>131</w:t>
            </w:r>
          </w:p>
        </w:tc>
        <w:tc>
          <w:tcPr>
            <w:tcW w:w="1476" w:type="dxa"/>
            <w:vAlign w:val="bottom"/>
          </w:tcPr>
          <w:p w14:paraId="701B9BC2" w14:textId="51F44B2B" w:rsidR="00F43F7A" w:rsidRPr="008E4A41" w:rsidRDefault="00F43F7A" w:rsidP="00F43F7A">
            <w:pPr>
              <w:tabs>
                <w:tab w:val="decimal" w:pos="1260"/>
              </w:tabs>
              <w:rPr>
                <w:rFonts w:ascii="Angsana New" w:hAnsi="Angsana New"/>
                <w:sz w:val="25"/>
                <w:szCs w:val="25"/>
              </w:rPr>
            </w:pPr>
            <w:r w:rsidRPr="008E4A41">
              <w:rPr>
                <w:rFonts w:ascii="Angsana New" w:hAnsi="Angsana New"/>
                <w:sz w:val="25"/>
                <w:szCs w:val="25"/>
              </w:rPr>
              <w:t>-</w:t>
            </w:r>
          </w:p>
        </w:tc>
        <w:tc>
          <w:tcPr>
            <w:tcW w:w="1278" w:type="dxa"/>
            <w:vAlign w:val="bottom"/>
          </w:tcPr>
          <w:p w14:paraId="6E334833" w14:textId="23F495C7" w:rsidR="00F43F7A" w:rsidRPr="008E4A41" w:rsidRDefault="00F43F7A" w:rsidP="004B1077">
            <w:pPr>
              <w:tabs>
                <w:tab w:val="decimal" w:pos="1035"/>
              </w:tabs>
              <w:rPr>
                <w:rFonts w:ascii="Angsana New" w:hAnsi="Angsana New"/>
                <w:sz w:val="25"/>
                <w:szCs w:val="25"/>
              </w:rPr>
            </w:pPr>
            <w:r w:rsidRPr="008E4A41">
              <w:rPr>
                <w:rFonts w:ascii="Angsana New" w:hAnsi="Angsana New"/>
                <w:sz w:val="25"/>
                <w:szCs w:val="25"/>
              </w:rPr>
              <w:t>1,467</w:t>
            </w:r>
          </w:p>
        </w:tc>
        <w:tc>
          <w:tcPr>
            <w:tcW w:w="1062" w:type="dxa"/>
            <w:vAlign w:val="bottom"/>
          </w:tcPr>
          <w:p w14:paraId="4065CDEE" w14:textId="7922AF02" w:rsidR="00F43F7A" w:rsidRPr="008E4A41" w:rsidRDefault="00F43F7A" w:rsidP="004B1077">
            <w:pPr>
              <w:tabs>
                <w:tab w:val="decimal" w:pos="840"/>
              </w:tabs>
              <w:rPr>
                <w:rFonts w:ascii="Angsana New" w:hAnsi="Angsana New"/>
                <w:sz w:val="25"/>
                <w:szCs w:val="25"/>
              </w:rPr>
            </w:pPr>
            <w:r w:rsidRPr="008E4A41">
              <w:rPr>
                <w:rFonts w:ascii="Angsana New" w:hAnsi="Angsana New"/>
                <w:sz w:val="25"/>
                <w:szCs w:val="25"/>
              </w:rPr>
              <w:t>2,268</w:t>
            </w:r>
          </w:p>
        </w:tc>
      </w:tr>
      <w:tr w:rsidR="00F43F7A" w:rsidRPr="008E4A41" w14:paraId="75B51775" w14:textId="77777777" w:rsidTr="00B529EF">
        <w:trPr>
          <w:cantSplit/>
          <w:trHeight w:val="299"/>
        </w:trPr>
        <w:tc>
          <w:tcPr>
            <w:tcW w:w="3150" w:type="dxa"/>
            <w:vAlign w:val="bottom"/>
          </w:tcPr>
          <w:p w14:paraId="58D6D8D1" w14:textId="77777777" w:rsidR="00F43F7A" w:rsidRPr="008E4A41" w:rsidRDefault="00F43F7A" w:rsidP="00F43F7A">
            <w:pPr>
              <w:spacing w:line="320" w:lineRule="exact"/>
              <w:ind w:left="-12"/>
              <w:jc w:val="thaiDistribute"/>
              <w:rPr>
                <w:rFonts w:ascii="Angsana New" w:hAnsi="Angsana New"/>
                <w:kern w:val="2"/>
                <w:sz w:val="25"/>
                <w:szCs w:val="25"/>
              </w:rPr>
            </w:pPr>
            <w:r w:rsidRPr="008E4A41">
              <w:rPr>
                <w:rFonts w:ascii="Angsana New" w:hAnsi="Angsana New"/>
                <w:kern w:val="2"/>
                <w:sz w:val="25"/>
                <w:szCs w:val="25"/>
              </w:rPr>
              <w:t>Disposals/written-off</w:t>
            </w:r>
          </w:p>
        </w:tc>
        <w:tc>
          <w:tcPr>
            <w:tcW w:w="1341" w:type="dxa"/>
            <w:vAlign w:val="bottom"/>
          </w:tcPr>
          <w:p w14:paraId="4548C063" w14:textId="42A0D703" w:rsidR="00F43F7A" w:rsidRPr="008E4A41" w:rsidRDefault="00F43F7A" w:rsidP="00F43F7A">
            <w:pPr>
              <w:tabs>
                <w:tab w:val="decimal" w:pos="1057"/>
              </w:tabs>
              <w:rPr>
                <w:rFonts w:ascii="Angsana New" w:hAnsi="Angsana New"/>
                <w:sz w:val="25"/>
                <w:szCs w:val="25"/>
              </w:rPr>
            </w:pPr>
            <w:r w:rsidRPr="008E4A41">
              <w:rPr>
                <w:rFonts w:ascii="Angsana New" w:hAnsi="Angsana New"/>
                <w:sz w:val="25"/>
                <w:szCs w:val="25"/>
              </w:rPr>
              <w:t>(7,245)</w:t>
            </w:r>
          </w:p>
        </w:tc>
        <w:tc>
          <w:tcPr>
            <w:tcW w:w="1620" w:type="dxa"/>
            <w:vAlign w:val="bottom"/>
          </w:tcPr>
          <w:p w14:paraId="1309767A" w14:textId="2F656E86" w:rsidR="00F43F7A" w:rsidRPr="008E4A41" w:rsidRDefault="00F43F7A" w:rsidP="00F43F7A">
            <w:pPr>
              <w:tabs>
                <w:tab w:val="decimal" w:pos="1260"/>
              </w:tabs>
              <w:rPr>
                <w:rFonts w:ascii="Angsana New" w:hAnsi="Angsana New"/>
                <w:sz w:val="25"/>
                <w:szCs w:val="25"/>
              </w:rPr>
            </w:pPr>
            <w:r w:rsidRPr="008E4A41">
              <w:rPr>
                <w:rFonts w:ascii="Angsana New" w:hAnsi="Angsana New"/>
                <w:sz w:val="25"/>
                <w:szCs w:val="25"/>
              </w:rPr>
              <w:t>(1,230)</w:t>
            </w:r>
          </w:p>
        </w:tc>
        <w:tc>
          <w:tcPr>
            <w:tcW w:w="1476" w:type="dxa"/>
            <w:vAlign w:val="bottom"/>
          </w:tcPr>
          <w:p w14:paraId="6D12D7FF" w14:textId="614DDBC0" w:rsidR="00F43F7A" w:rsidRPr="008E4A41" w:rsidRDefault="00F43F7A" w:rsidP="00F43F7A">
            <w:pPr>
              <w:tabs>
                <w:tab w:val="decimal" w:pos="1260"/>
              </w:tabs>
              <w:rPr>
                <w:rFonts w:ascii="Angsana New" w:hAnsi="Angsana New"/>
                <w:sz w:val="25"/>
                <w:szCs w:val="25"/>
              </w:rPr>
            </w:pPr>
            <w:r w:rsidRPr="008E4A41">
              <w:rPr>
                <w:rFonts w:ascii="Angsana New" w:hAnsi="Angsana New"/>
                <w:sz w:val="25"/>
                <w:szCs w:val="25"/>
              </w:rPr>
              <w:t>-</w:t>
            </w:r>
          </w:p>
        </w:tc>
        <w:tc>
          <w:tcPr>
            <w:tcW w:w="1278" w:type="dxa"/>
            <w:vAlign w:val="bottom"/>
          </w:tcPr>
          <w:p w14:paraId="06F53BE4" w14:textId="02F44320" w:rsidR="00F43F7A" w:rsidRPr="008E4A41" w:rsidRDefault="00F43F7A" w:rsidP="004B1077">
            <w:pPr>
              <w:tabs>
                <w:tab w:val="decimal" w:pos="1035"/>
              </w:tabs>
              <w:rPr>
                <w:rFonts w:ascii="Angsana New" w:hAnsi="Angsana New"/>
                <w:sz w:val="25"/>
                <w:szCs w:val="25"/>
              </w:rPr>
            </w:pPr>
            <w:r w:rsidRPr="008E4A41">
              <w:rPr>
                <w:rFonts w:ascii="Angsana New" w:hAnsi="Angsana New"/>
                <w:sz w:val="25"/>
                <w:szCs w:val="25"/>
              </w:rPr>
              <w:t>(169)</w:t>
            </w:r>
          </w:p>
        </w:tc>
        <w:tc>
          <w:tcPr>
            <w:tcW w:w="1062" w:type="dxa"/>
            <w:vAlign w:val="bottom"/>
          </w:tcPr>
          <w:p w14:paraId="09073CD3" w14:textId="6FBFC517" w:rsidR="00F43F7A" w:rsidRPr="008E4A41" w:rsidRDefault="00F43F7A" w:rsidP="004B1077">
            <w:pPr>
              <w:tabs>
                <w:tab w:val="decimal" w:pos="840"/>
              </w:tabs>
              <w:rPr>
                <w:rFonts w:ascii="Angsana New" w:hAnsi="Angsana New"/>
                <w:sz w:val="25"/>
                <w:szCs w:val="25"/>
              </w:rPr>
            </w:pPr>
            <w:r w:rsidRPr="008E4A41">
              <w:rPr>
                <w:rFonts w:ascii="Angsana New" w:hAnsi="Angsana New"/>
                <w:sz w:val="25"/>
                <w:szCs w:val="25"/>
              </w:rPr>
              <w:t>(8,644)</w:t>
            </w:r>
          </w:p>
        </w:tc>
      </w:tr>
      <w:tr w:rsidR="00F43F7A" w:rsidRPr="008E4A41" w14:paraId="05B4C525" w14:textId="77777777" w:rsidTr="00B529EF">
        <w:trPr>
          <w:cantSplit/>
          <w:trHeight w:val="335"/>
        </w:trPr>
        <w:tc>
          <w:tcPr>
            <w:tcW w:w="3150" w:type="dxa"/>
            <w:vAlign w:val="bottom"/>
          </w:tcPr>
          <w:p w14:paraId="212050D8" w14:textId="579B6DF2" w:rsidR="00F43F7A" w:rsidRPr="008E4A41" w:rsidRDefault="00F43F7A" w:rsidP="00F43F7A">
            <w:pPr>
              <w:spacing w:line="320" w:lineRule="exact"/>
              <w:ind w:left="-12"/>
              <w:jc w:val="thaiDistribute"/>
              <w:rPr>
                <w:rFonts w:ascii="Angsana New" w:hAnsi="Angsana New"/>
                <w:kern w:val="2"/>
                <w:sz w:val="25"/>
                <w:szCs w:val="25"/>
              </w:rPr>
            </w:pPr>
            <w:r w:rsidRPr="008E4A41">
              <w:rPr>
                <w:rFonts w:ascii="Angsana New" w:hAnsi="Angsana New"/>
                <w:sz w:val="25"/>
                <w:szCs w:val="25"/>
              </w:rPr>
              <w:t>Transfers in</w:t>
            </w:r>
            <w:r w:rsidRPr="008E4A41">
              <w:rPr>
                <w:rFonts w:ascii="Angsana New" w:hAnsi="Angsana New" w:hint="cs"/>
                <w:sz w:val="25"/>
                <w:szCs w:val="25"/>
                <w:cs/>
              </w:rPr>
              <w:t xml:space="preserve"> (</w:t>
            </w:r>
            <w:r w:rsidRPr="008E4A41">
              <w:rPr>
                <w:rFonts w:ascii="Angsana New" w:hAnsi="Angsana New"/>
                <w:sz w:val="25"/>
                <w:szCs w:val="25"/>
              </w:rPr>
              <w:t>out</w:t>
            </w:r>
            <w:r w:rsidRPr="008E4A41">
              <w:rPr>
                <w:rFonts w:ascii="Angsana New" w:hAnsi="Angsana New" w:hint="cs"/>
                <w:sz w:val="25"/>
                <w:szCs w:val="25"/>
                <w:cs/>
              </w:rPr>
              <w:t>)</w:t>
            </w:r>
          </w:p>
        </w:tc>
        <w:tc>
          <w:tcPr>
            <w:tcW w:w="1341" w:type="dxa"/>
            <w:vAlign w:val="bottom"/>
          </w:tcPr>
          <w:p w14:paraId="6FCA3C9E" w14:textId="2AF8F27A" w:rsidR="00F43F7A" w:rsidRPr="008E4A41" w:rsidRDefault="00F43F7A" w:rsidP="00F43F7A">
            <w:pPr>
              <w:tabs>
                <w:tab w:val="decimal" w:pos="1057"/>
              </w:tabs>
              <w:rPr>
                <w:rFonts w:ascii="Angsana New" w:hAnsi="Angsana New"/>
                <w:sz w:val="25"/>
                <w:szCs w:val="25"/>
              </w:rPr>
            </w:pPr>
            <w:r w:rsidRPr="008E4A41">
              <w:rPr>
                <w:rFonts w:ascii="Angsana New" w:hAnsi="Angsana New"/>
                <w:sz w:val="25"/>
                <w:szCs w:val="25"/>
              </w:rPr>
              <w:t>1,298</w:t>
            </w:r>
          </w:p>
        </w:tc>
        <w:tc>
          <w:tcPr>
            <w:tcW w:w="1620" w:type="dxa"/>
            <w:vAlign w:val="bottom"/>
          </w:tcPr>
          <w:p w14:paraId="3C84648C" w14:textId="2B7B0B1D" w:rsidR="00F43F7A" w:rsidRPr="008E4A41" w:rsidRDefault="00F43F7A" w:rsidP="00F43F7A">
            <w:pPr>
              <w:tabs>
                <w:tab w:val="decimal" w:pos="1260"/>
              </w:tabs>
              <w:rPr>
                <w:rFonts w:ascii="Angsana New" w:hAnsi="Angsana New"/>
                <w:sz w:val="25"/>
                <w:szCs w:val="25"/>
              </w:rPr>
            </w:pPr>
            <w:r w:rsidRPr="008E4A41">
              <w:rPr>
                <w:rFonts w:ascii="Angsana New" w:hAnsi="Angsana New"/>
                <w:sz w:val="25"/>
                <w:szCs w:val="25"/>
              </w:rPr>
              <w:t>-</w:t>
            </w:r>
          </w:p>
        </w:tc>
        <w:tc>
          <w:tcPr>
            <w:tcW w:w="1476" w:type="dxa"/>
            <w:vAlign w:val="bottom"/>
          </w:tcPr>
          <w:p w14:paraId="3E121F1C" w14:textId="2A661461" w:rsidR="00F43F7A" w:rsidRPr="008E4A41" w:rsidRDefault="00F43F7A" w:rsidP="00F43F7A">
            <w:pPr>
              <w:tabs>
                <w:tab w:val="decimal" w:pos="1260"/>
              </w:tabs>
              <w:rPr>
                <w:rFonts w:ascii="Angsana New" w:hAnsi="Angsana New"/>
                <w:sz w:val="25"/>
                <w:szCs w:val="25"/>
              </w:rPr>
            </w:pPr>
            <w:r w:rsidRPr="008E4A41">
              <w:rPr>
                <w:rFonts w:ascii="Angsana New" w:hAnsi="Angsana New"/>
                <w:sz w:val="25"/>
                <w:szCs w:val="25"/>
              </w:rPr>
              <w:t>-</w:t>
            </w:r>
          </w:p>
        </w:tc>
        <w:tc>
          <w:tcPr>
            <w:tcW w:w="1278" w:type="dxa"/>
            <w:vAlign w:val="bottom"/>
          </w:tcPr>
          <w:p w14:paraId="58403D40" w14:textId="29289399" w:rsidR="00F43F7A" w:rsidRPr="008E4A41" w:rsidRDefault="00F43F7A" w:rsidP="004B1077">
            <w:pPr>
              <w:tabs>
                <w:tab w:val="decimal" w:pos="1035"/>
              </w:tabs>
              <w:rPr>
                <w:rFonts w:ascii="Angsana New" w:hAnsi="Angsana New"/>
                <w:sz w:val="25"/>
                <w:szCs w:val="25"/>
              </w:rPr>
            </w:pPr>
            <w:r w:rsidRPr="008E4A41">
              <w:rPr>
                <w:rFonts w:ascii="Angsana New" w:hAnsi="Angsana New"/>
                <w:sz w:val="25"/>
                <w:szCs w:val="25"/>
              </w:rPr>
              <w:t>(1,298)</w:t>
            </w:r>
          </w:p>
        </w:tc>
        <w:tc>
          <w:tcPr>
            <w:tcW w:w="1062" w:type="dxa"/>
            <w:vAlign w:val="bottom"/>
          </w:tcPr>
          <w:p w14:paraId="337AB66A" w14:textId="14B31D91" w:rsidR="00F43F7A" w:rsidRPr="008E4A41" w:rsidRDefault="00F43F7A" w:rsidP="004B1077">
            <w:pPr>
              <w:tabs>
                <w:tab w:val="decimal" w:pos="840"/>
              </w:tabs>
              <w:rPr>
                <w:rFonts w:ascii="Angsana New" w:hAnsi="Angsana New"/>
                <w:sz w:val="25"/>
                <w:szCs w:val="25"/>
              </w:rPr>
            </w:pPr>
            <w:r w:rsidRPr="008E4A41">
              <w:rPr>
                <w:rFonts w:ascii="Angsana New" w:hAnsi="Angsana New"/>
                <w:sz w:val="25"/>
                <w:szCs w:val="25"/>
              </w:rPr>
              <w:t>-</w:t>
            </w:r>
          </w:p>
        </w:tc>
      </w:tr>
      <w:tr w:rsidR="00F43F7A" w:rsidRPr="008E4A41" w14:paraId="7B3F0224" w14:textId="77777777" w:rsidTr="00B529EF">
        <w:trPr>
          <w:cantSplit/>
          <w:trHeight w:val="263"/>
        </w:trPr>
        <w:tc>
          <w:tcPr>
            <w:tcW w:w="3150" w:type="dxa"/>
            <w:vAlign w:val="bottom"/>
          </w:tcPr>
          <w:p w14:paraId="7C533EFA" w14:textId="2CDA410F" w:rsidR="00F43F7A" w:rsidRPr="008E4A41" w:rsidRDefault="00F43F7A" w:rsidP="00F43F7A">
            <w:pPr>
              <w:spacing w:line="320" w:lineRule="exact"/>
              <w:ind w:left="-12"/>
              <w:jc w:val="thaiDistribute"/>
              <w:rPr>
                <w:rFonts w:ascii="Angsana New" w:hAnsi="Angsana New"/>
                <w:kern w:val="2"/>
                <w:sz w:val="25"/>
                <w:szCs w:val="25"/>
              </w:rPr>
            </w:pPr>
            <w:r w:rsidRPr="008E4A41">
              <w:rPr>
                <w:rFonts w:ascii="Angsana New" w:hAnsi="Angsana New"/>
                <w:sz w:val="25"/>
                <w:szCs w:val="25"/>
              </w:rPr>
              <w:t xml:space="preserve">The </w:t>
            </w:r>
            <w:r w:rsidR="009C3F1C" w:rsidRPr="008E4A41">
              <w:rPr>
                <w:rFonts w:ascii="Angsana New" w:hAnsi="Angsana New"/>
                <w:sz w:val="25"/>
                <w:szCs w:val="25"/>
              </w:rPr>
              <w:t>reclassification</w:t>
            </w:r>
            <w:r w:rsidRPr="008E4A41">
              <w:rPr>
                <w:rFonts w:ascii="Angsana New" w:hAnsi="Angsana New"/>
                <w:sz w:val="25"/>
                <w:szCs w:val="25"/>
              </w:rPr>
              <w:t xml:space="preserve"> of right-of-use assets </w:t>
            </w:r>
          </w:p>
        </w:tc>
        <w:tc>
          <w:tcPr>
            <w:tcW w:w="1341" w:type="dxa"/>
            <w:vAlign w:val="bottom"/>
          </w:tcPr>
          <w:p w14:paraId="20A40472" w14:textId="3681F401" w:rsidR="00F43F7A" w:rsidRPr="008E4A41" w:rsidRDefault="00F43F7A" w:rsidP="00F43F7A">
            <w:pPr>
              <w:pBdr>
                <w:bottom w:val="single" w:sz="4" w:space="1" w:color="auto"/>
              </w:pBdr>
              <w:tabs>
                <w:tab w:val="decimal" w:pos="1057"/>
              </w:tabs>
              <w:rPr>
                <w:rFonts w:ascii="Angsana New" w:hAnsi="Angsana New"/>
                <w:sz w:val="25"/>
                <w:szCs w:val="25"/>
              </w:rPr>
            </w:pPr>
            <w:r w:rsidRPr="008E4A41">
              <w:rPr>
                <w:rFonts w:ascii="Angsana New" w:hAnsi="Angsana New"/>
                <w:sz w:val="25"/>
                <w:szCs w:val="25"/>
              </w:rPr>
              <w:t>(4,722)</w:t>
            </w:r>
          </w:p>
        </w:tc>
        <w:tc>
          <w:tcPr>
            <w:tcW w:w="1620" w:type="dxa"/>
            <w:vAlign w:val="bottom"/>
          </w:tcPr>
          <w:p w14:paraId="4F4B426F" w14:textId="327AAA46" w:rsidR="00F43F7A" w:rsidRPr="008E4A41" w:rsidRDefault="00F43F7A" w:rsidP="00F43F7A">
            <w:pPr>
              <w:pBdr>
                <w:bottom w:val="single" w:sz="4" w:space="1" w:color="auto"/>
              </w:pBdr>
              <w:tabs>
                <w:tab w:val="decimal" w:pos="1260"/>
              </w:tabs>
              <w:rPr>
                <w:rFonts w:ascii="Angsana New" w:hAnsi="Angsana New"/>
                <w:sz w:val="25"/>
                <w:szCs w:val="25"/>
              </w:rPr>
            </w:pPr>
            <w:r w:rsidRPr="008E4A41">
              <w:rPr>
                <w:rFonts w:ascii="Angsana New" w:hAnsi="Angsana New"/>
                <w:sz w:val="25"/>
                <w:szCs w:val="25"/>
              </w:rPr>
              <w:t>-</w:t>
            </w:r>
          </w:p>
        </w:tc>
        <w:tc>
          <w:tcPr>
            <w:tcW w:w="1476" w:type="dxa"/>
            <w:vAlign w:val="bottom"/>
          </w:tcPr>
          <w:p w14:paraId="15407EEF" w14:textId="26E30617" w:rsidR="00F43F7A" w:rsidRPr="008E4A41" w:rsidRDefault="00F43F7A" w:rsidP="00F43F7A">
            <w:pPr>
              <w:pBdr>
                <w:bottom w:val="single" w:sz="4" w:space="1" w:color="auto"/>
              </w:pBdr>
              <w:tabs>
                <w:tab w:val="decimal" w:pos="1260"/>
              </w:tabs>
              <w:rPr>
                <w:rFonts w:ascii="Angsana New" w:hAnsi="Angsana New"/>
                <w:sz w:val="25"/>
                <w:szCs w:val="25"/>
              </w:rPr>
            </w:pPr>
            <w:r w:rsidRPr="008E4A41">
              <w:rPr>
                <w:rFonts w:ascii="Angsana New" w:hAnsi="Angsana New"/>
                <w:sz w:val="25"/>
                <w:szCs w:val="25"/>
              </w:rPr>
              <w:t>(18,105)</w:t>
            </w:r>
          </w:p>
        </w:tc>
        <w:tc>
          <w:tcPr>
            <w:tcW w:w="1278" w:type="dxa"/>
            <w:vAlign w:val="bottom"/>
          </w:tcPr>
          <w:p w14:paraId="66524BCC" w14:textId="6E6D5ED8" w:rsidR="00F43F7A" w:rsidRPr="008E4A41" w:rsidRDefault="00F43F7A" w:rsidP="004B1077">
            <w:pPr>
              <w:pBdr>
                <w:bottom w:val="single" w:sz="4" w:space="1" w:color="auto"/>
              </w:pBdr>
              <w:tabs>
                <w:tab w:val="decimal" w:pos="1035"/>
              </w:tabs>
              <w:rPr>
                <w:rFonts w:ascii="Angsana New" w:hAnsi="Angsana New"/>
                <w:sz w:val="25"/>
                <w:szCs w:val="25"/>
              </w:rPr>
            </w:pPr>
            <w:r w:rsidRPr="008E4A41">
              <w:rPr>
                <w:rFonts w:ascii="Angsana New" w:hAnsi="Angsana New"/>
                <w:sz w:val="25"/>
                <w:szCs w:val="25"/>
              </w:rPr>
              <w:t>-</w:t>
            </w:r>
          </w:p>
        </w:tc>
        <w:tc>
          <w:tcPr>
            <w:tcW w:w="1062" w:type="dxa"/>
            <w:vAlign w:val="bottom"/>
          </w:tcPr>
          <w:p w14:paraId="7E32BB0E" w14:textId="74DC7109" w:rsidR="00F43F7A" w:rsidRPr="008E4A41" w:rsidRDefault="00F43F7A" w:rsidP="004B1077">
            <w:pPr>
              <w:pBdr>
                <w:bottom w:val="single" w:sz="4" w:space="1" w:color="auto"/>
              </w:pBdr>
              <w:tabs>
                <w:tab w:val="decimal" w:pos="840"/>
              </w:tabs>
              <w:rPr>
                <w:rFonts w:ascii="Angsana New" w:hAnsi="Angsana New"/>
                <w:sz w:val="25"/>
                <w:szCs w:val="25"/>
              </w:rPr>
            </w:pPr>
            <w:r w:rsidRPr="008E4A41">
              <w:rPr>
                <w:rFonts w:ascii="Angsana New" w:hAnsi="Angsana New"/>
                <w:sz w:val="25"/>
                <w:szCs w:val="25"/>
              </w:rPr>
              <w:t>(22,827)</w:t>
            </w:r>
          </w:p>
        </w:tc>
      </w:tr>
      <w:tr w:rsidR="00F43F7A" w:rsidRPr="008E4A41" w14:paraId="6F8AF9DC" w14:textId="77777777" w:rsidTr="00B529EF">
        <w:trPr>
          <w:cantSplit/>
          <w:trHeight w:val="117"/>
        </w:trPr>
        <w:tc>
          <w:tcPr>
            <w:tcW w:w="3150" w:type="dxa"/>
            <w:vAlign w:val="bottom"/>
          </w:tcPr>
          <w:p w14:paraId="3F51D52C" w14:textId="6369546F" w:rsidR="00F43F7A" w:rsidRPr="008E4A41" w:rsidRDefault="00F43F7A" w:rsidP="00F43F7A">
            <w:pPr>
              <w:spacing w:line="320" w:lineRule="exact"/>
              <w:ind w:left="-12"/>
              <w:jc w:val="thaiDistribute"/>
              <w:rPr>
                <w:rFonts w:ascii="Angsana New" w:hAnsi="Angsana New"/>
                <w:kern w:val="2"/>
                <w:sz w:val="25"/>
                <w:szCs w:val="25"/>
              </w:rPr>
            </w:pPr>
            <w:r w:rsidRPr="008E4A41">
              <w:rPr>
                <w:rFonts w:ascii="Angsana New" w:hAnsi="Angsana New"/>
                <w:sz w:val="25"/>
                <w:szCs w:val="25"/>
              </w:rPr>
              <w:t>As at 31 December 2020</w:t>
            </w:r>
          </w:p>
        </w:tc>
        <w:tc>
          <w:tcPr>
            <w:tcW w:w="1341" w:type="dxa"/>
            <w:vAlign w:val="bottom"/>
          </w:tcPr>
          <w:p w14:paraId="416BC197" w14:textId="47E96E1D" w:rsidR="00F43F7A" w:rsidRPr="008E4A41" w:rsidRDefault="00F43F7A" w:rsidP="00F43F7A">
            <w:pPr>
              <w:pBdr>
                <w:bottom w:val="single" w:sz="4" w:space="1" w:color="auto"/>
              </w:pBdr>
              <w:tabs>
                <w:tab w:val="decimal" w:pos="1057"/>
              </w:tabs>
              <w:rPr>
                <w:rFonts w:ascii="Angsana New" w:hAnsi="Angsana New"/>
                <w:sz w:val="25"/>
                <w:szCs w:val="25"/>
              </w:rPr>
            </w:pPr>
            <w:r w:rsidRPr="008E4A41">
              <w:rPr>
                <w:rFonts w:ascii="Angsana New" w:hAnsi="Angsana New"/>
                <w:sz w:val="25"/>
                <w:szCs w:val="25"/>
              </w:rPr>
              <w:t>47,150</w:t>
            </w:r>
          </w:p>
        </w:tc>
        <w:tc>
          <w:tcPr>
            <w:tcW w:w="1620" w:type="dxa"/>
            <w:vAlign w:val="bottom"/>
          </w:tcPr>
          <w:p w14:paraId="5DEE9811" w14:textId="61323483" w:rsidR="00F43F7A" w:rsidRPr="008E4A41" w:rsidRDefault="00F43F7A" w:rsidP="00F43F7A">
            <w:pPr>
              <w:pBdr>
                <w:bottom w:val="single" w:sz="4" w:space="1" w:color="auto"/>
              </w:pBdr>
              <w:tabs>
                <w:tab w:val="decimal" w:pos="1260"/>
              </w:tabs>
              <w:rPr>
                <w:rFonts w:ascii="Angsana New" w:hAnsi="Angsana New"/>
                <w:sz w:val="25"/>
                <w:szCs w:val="25"/>
              </w:rPr>
            </w:pPr>
            <w:r w:rsidRPr="008E4A41">
              <w:rPr>
                <w:rFonts w:ascii="Angsana New" w:hAnsi="Angsana New"/>
                <w:sz w:val="25"/>
                <w:szCs w:val="25"/>
              </w:rPr>
              <w:t>81,575</w:t>
            </w:r>
          </w:p>
        </w:tc>
        <w:tc>
          <w:tcPr>
            <w:tcW w:w="1476" w:type="dxa"/>
            <w:vAlign w:val="bottom"/>
          </w:tcPr>
          <w:p w14:paraId="254CB8B1" w14:textId="5E156798" w:rsidR="00F43F7A" w:rsidRPr="008E4A41" w:rsidRDefault="00F43F7A" w:rsidP="00F43F7A">
            <w:pPr>
              <w:pBdr>
                <w:bottom w:val="single" w:sz="4" w:space="1" w:color="auto"/>
              </w:pBdr>
              <w:tabs>
                <w:tab w:val="decimal" w:pos="1260"/>
              </w:tabs>
              <w:rPr>
                <w:rFonts w:ascii="Angsana New" w:hAnsi="Angsana New"/>
                <w:sz w:val="25"/>
                <w:szCs w:val="25"/>
              </w:rPr>
            </w:pPr>
            <w:r w:rsidRPr="008E4A41">
              <w:rPr>
                <w:rFonts w:ascii="Angsana New" w:hAnsi="Angsana New"/>
                <w:sz w:val="25"/>
                <w:szCs w:val="25"/>
              </w:rPr>
              <w:t>-</w:t>
            </w:r>
          </w:p>
        </w:tc>
        <w:tc>
          <w:tcPr>
            <w:tcW w:w="1278" w:type="dxa"/>
            <w:vAlign w:val="bottom"/>
          </w:tcPr>
          <w:p w14:paraId="0B562317" w14:textId="76342289" w:rsidR="00F43F7A" w:rsidRPr="008E4A41" w:rsidRDefault="00F43F7A" w:rsidP="004B1077">
            <w:pPr>
              <w:pBdr>
                <w:bottom w:val="single" w:sz="4" w:space="1" w:color="auto"/>
              </w:pBdr>
              <w:tabs>
                <w:tab w:val="decimal" w:pos="1035"/>
              </w:tabs>
              <w:rPr>
                <w:rFonts w:ascii="Angsana New" w:hAnsi="Angsana New"/>
                <w:sz w:val="25"/>
                <w:szCs w:val="25"/>
              </w:rPr>
            </w:pPr>
            <w:r w:rsidRPr="008E4A41">
              <w:rPr>
                <w:rFonts w:ascii="Angsana New" w:hAnsi="Angsana New"/>
                <w:sz w:val="25"/>
                <w:szCs w:val="25"/>
              </w:rPr>
              <w:t>-</w:t>
            </w:r>
          </w:p>
        </w:tc>
        <w:tc>
          <w:tcPr>
            <w:tcW w:w="1062" w:type="dxa"/>
            <w:vAlign w:val="bottom"/>
          </w:tcPr>
          <w:p w14:paraId="028CD318" w14:textId="491DC653" w:rsidR="00F43F7A" w:rsidRPr="008E4A41" w:rsidRDefault="00F43F7A" w:rsidP="004B1077">
            <w:pPr>
              <w:pBdr>
                <w:bottom w:val="single" w:sz="4" w:space="1" w:color="auto"/>
              </w:pBdr>
              <w:tabs>
                <w:tab w:val="decimal" w:pos="840"/>
              </w:tabs>
              <w:rPr>
                <w:rFonts w:ascii="Angsana New" w:hAnsi="Angsana New"/>
                <w:sz w:val="25"/>
                <w:szCs w:val="25"/>
              </w:rPr>
            </w:pPr>
            <w:r w:rsidRPr="008E4A41">
              <w:rPr>
                <w:rFonts w:ascii="Angsana New" w:hAnsi="Angsana New"/>
                <w:sz w:val="25"/>
                <w:szCs w:val="25"/>
              </w:rPr>
              <w:t>128,725</w:t>
            </w:r>
          </w:p>
        </w:tc>
      </w:tr>
      <w:tr w:rsidR="001613C7" w:rsidRPr="008E4A41" w14:paraId="6777E8F0" w14:textId="77777777" w:rsidTr="00B529EF">
        <w:trPr>
          <w:cantSplit/>
          <w:trHeight w:val="482"/>
        </w:trPr>
        <w:tc>
          <w:tcPr>
            <w:tcW w:w="3150" w:type="dxa"/>
            <w:vAlign w:val="bottom"/>
          </w:tcPr>
          <w:p w14:paraId="29B9F709" w14:textId="77777777" w:rsidR="007A1334" w:rsidRDefault="007A1334" w:rsidP="007A1334">
            <w:pPr>
              <w:spacing w:line="320" w:lineRule="exact"/>
              <w:jc w:val="thaiDistribute"/>
              <w:rPr>
                <w:rFonts w:ascii="Angsana New" w:hAnsi="Angsana New"/>
                <w:b/>
                <w:bCs/>
                <w:sz w:val="25"/>
                <w:szCs w:val="25"/>
              </w:rPr>
            </w:pPr>
            <w:r w:rsidRPr="008E4A41">
              <w:rPr>
                <w:rFonts w:ascii="Angsana New" w:hAnsi="Angsana New"/>
                <w:b/>
                <w:bCs/>
                <w:sz w:val="25"/>
                <w:szCs w:val="25"/>
              </w:rPr>
              <w:t xml:space="preserve">Accumulated </w:t>
            </w:r>
            <w:r>
              <w:rPr>
                <w:rFonts w:ascii="Angsana New" w:hAnsi="Angsana New"/>
                <w:b/>
                <w:bCs/>
                <w:sz w:val="25"/>
                <w:szCs w:val="25"/>
              </w:rPr>
              <w:t>d</w:t>
            </w:r>
            <w:r w:rsidRPr="008E4A41">
              <w:rPr>
                <w:rFonts w:ascii="Angsana New" w:hAnsi="Angsana New"/>
                <w:b/>
                <w:bCs/>
                <w:sz w:val="25"/>
                <w:szCs w:val="25"/>
              </w:rPr>
              <w:t>epreciation</w:t>
            </w:r>
            <w:r>
              <w:rPr>
                <w:rFonts w:ascii="Angsana New" w:hAnsi="Angsana New"/>
                <w:b/>
                <w:bCs/>
                <w:sz w:val="25"/>
                <w:szCs w:val="25"/>
              </w:rPr>
              <w:t xml:space="preserve"> and</w:t>
            </w:r>
          </w:p>
          <w:p w14:paraId="41A06B54" w14:textId="5E46EBEF" w:rsidR="001613C7" w:rsidRPr="008E4A41" w:rsidRDefault="007A1334" w:rsidP="007A1334">
            <w:pPr>
              <w:spacing w:line="320" w:lineRule="exact"/>
              <w:ind w:left="248"/>
              <w:jc w:val="thaiDistribute"/>
              <w:rPr>
                <w:rFonts w:ascii="Angsana New" w:hAnsi="Angsana New"/>
                <w:b/>
                <w:kern w:val="2"/>
                <w:sz w:val="25"/>
                <w:szCs w:val="25"/>
                <w:cs/>
              </w:rPr>
            </w:pPr>
            <w:r>
              <w:rPr>
                <w:rFonts w:ascii="Angsana New" w:hAnsi="Angsana New"/>
                <w:b/>
                <w:bCs/>
                <w:sz w:val="25"/>
                <w:szCs w:val="25"/>
              </w:rPr>
              <w:t>Accumulated impairment</w:t>
            </w:r>
          </w:p>
        </w:tc>
        <w:tc>
          <w:tcPr>
            <w:tcW w:w="1341" w:type="dxa"/>
            <w:vAlign w:val="bottom"/>
          </w:tcPr>
          <w:p w14:paraId="42425067" w14:textId="77777777" w:rsidR="001613C7" w:rsidRPr="008E4A41" w:rsidRDefault="001613C7" w:rsidP="00A617BD">
            <w:pPr>
              <w:tabs>
                <w:tab w:val="decimal" w:pos="1057"/>
              </w:tabs>
              <w:rPr>
                <w:rFonts w:ascii="Angsana New" w:hAnsi="Angsana New"/>
                <w:sz w:val="25"/>
                <w:szCs w:val="25"/>
                <w:cs/>
              </w:rPr>
            </w:pPr>
          </w:p>
        </w:tc>
        <w:tc>
          <w:tcPr>
            <w:tcW w:w="1620" w:type="dxa"/>
            <w:vAlign w:val="bottom"/>
          </w:tcPr>
          <w:p w14:paraId="051365EC" w14:textId="77777777" w:rsidR="001613C7" w:rsidRPr="008E4A41" w:rsidRDefault="001613C7" w:rsidP="00547DA4">
            <w:pPr>
              <w:tabs>
                <w:tab w:val="decimal" w:pos="1260"/>
              </w:tabs>
              <w:rPr>
                <w:rFonts w:ascii="Angsana New" w:hAnsi="Angsana New"/>
                <w:sz w:val="25"/>
                <w:szCs w:val="25"/>
                <w:cs/>
              </w:rPr>
            </w:pPr>
          </w:p>
        </w:tc>
        <w:tc>
          <w:tcPr>
            <w:tcW w:w="1476" w:type="dxa"/>
            <w:vAlign w:val="bottom"/>
          </w:tcPr>
          <w:p w14:paraId="5439D4CB" w14:textId="77777777" w:rsidR="001613C7" w:rsidRPr="008E4A41" w:rsidRDefault="001613C7" w:rsidP="00547DA4">
            <w:pPr>
              <w:tabs>
                <w:tab w:val="decimal" w:pos="1260"/>
              </w:tabs>
              <w:rPr>
                <w:rFonts w:ascii="Angsana New" w:hAnsi="Angsana New"/>
                <w:sz w:val="25"/>
                <w:szCs w:val="25"/>
                <w:cs/>
              </w:rPr>
            </w:pPr>
          </w:p>
        </w:tc>
        <w:tc>
          <w:tcPr>
            <w:tcW w:w="1278" w:type="dxa"/>
            <w:vAlign w:val="bottom"/>
          </w:tcPr>
          <w:p w14:paraId="49A54337" w14:textId="77777777" w:rsidR="001613C7" w:rsidRPr="008E4A41" w:rsidRDefault="001613C7" w:rsidP="004B1077">
            <w:pPr>
              <w:tabs>
                <w:tab w:val="decimal" w:pos="1035"/>
              </w:tabs>
              <w:rPr>
                <w:rFonts w:ascii="Angsana New" w:hAnsi="Angsana New"/>
                <w:sz w:val="25"/>
                <w:szCs w:val="25"/>
                <w:cs/>
              </w:rPr>
            </w:pPr>
          </w:p>
        </w:tc>
        <w:tc>
          <w:tcPr>
            <w:tcW w:w="1062" w:type="dxa"/>
            <w:vAlign w:val="bottom"/>
          </w:tcPr>
          <w:p w14:paraId="64107C28" w14:textId="77777777" w:rsidR="001613C7" w:rsidRPr="008E4A41" w:rsidRDefault="001613C7" w:rsidP="004B1077">
            <w:pPr>
              <w:tabs>
                <w:tab w:val="decimal" w:pos="840"/>
              </w:tabs>
              <w:rPr>
                <w:rFonts w:ascii="Angsana New" w:hAnsi="Angsana New"/>
                <w:sz w:val="25"/>
                <w:szCs w:val="25"/>
              </w:rPr>
            </w:pPr>
          </w:p>
        </w:tc>
      </w:tr>
      <w:tr w:rsidR="001613C7" w:rsidRPr="008E4A41" w14:paraId="0949F108" w14:textId="77777777" w:rsidTr="00B529EF">
        <w:trPr>
          <w:cantSplit/>
          <w:trHeight w:val="117"/>
        </w:trPr>
        <w:tc>
          <w:tcPr>
            <w:tcW w:w="3150" w:type="dxa"/>
            <w:vAlign w:val="bottom"/>
          </w:tcPr>
          <w:p w14:paraId="7E303A4B" w14:textId="32F21CAE" w:rsidR="001613C7" w:rsidRPr="008E4A41" w:rsidRDefault="001613C7" w:rsidP="00AE1EA2">
            <w:pPr>
              <w:spacing w:line="320" w:lineRule="exact"/>
              <w:ind w:left="-12"/>
              <w:jc w:val="thaiDistribute"/>
              <w:rPr>
                <w:rFonts w:ascii="Angsana New" w:hAnsi="Angsana New"/>
                <w:kern w:val="2"/>
                <w:sz w:val="25"/>
                <w:szCs w:val="25"/>
                <w:cs/>
              </w:rPr>
            </w:pPr>
            <w:r w:rsidRPr="008E4A41">
              <w:rPr>
                <w:rFonts w:ascii="Angsana New" w:hAnsi="Angsana New"/>
                <w:kern w:val="2"/>
                <w:sz w:val="25"/>
                <w:szCs w:val="25"/>
              </w:rPr>
              <w:t>As at 1 January 2019</w:t>
            </w:r>
          </w:p>
        </w:tc>
        <w:tc>
          <w:tcPr>
            <w:tcW w:w="1341" w:type="dxa"/>
            <w:vAlign w:val="bottom"/>
          </w:tcPr>
          <w:p w14:paraId="1B3939CC" w14:textId="55EAFCEF" w:rsidR="001613C7" w:rsidRPr="008E4A41" w:rsidRDefault="001613C7" w:rsidP="00A617BD">
            <w:pPr>
              <w:tabs>
                <w:tab w:val="decimal" w:pos="1057"/>
              </w:tabs>
              <w:rPr>
                <w:rFonts w:ascii="Angsana New" w:hAnsi="Angsana New"/>
                <w:sz w:val="25"/>
                <w:szCs w:val="25"/>
              </w:rPr>
            </w:pPr>
            <w:r w:rsidRPr="008E4A41">
              <w:rPr>
                <w:rFonts w:ascii="Angsana New" w:hAnsi="Angsana New"/>
                <w:sz w:val="25"/>
                <w:szCs w:val="25"/>
              </w:rPr>
              <w:t>47,934</w:t>
            </w:r>
          </w:p>
        </w:tc>
        <w:tc>
          <w:tcPr>
            <w:tcW w:w="1620" w:type="dxa"/>
            <w:vAlign w:val="bottom"/>
          </w:tcPr>
          <w:p w14:paraId="7D6B05F9" w14:textId="29E111D6" w:rsidR="001613C7" w:rsidRPr="008E4A41" w:rsidRDefault="001613C7" w:rsidP="00547DA4">
            <w:pPr>
              <w:tabs>
                <w:tab w:val="decimal" w:pos="1260"/>
              </w:tabs>
              <w:rPr>
                <w:rFonts w:ascii="Angsana New" w:hAnsi="Angsana New"/>
                <w:sz w:val="25"/>
                <w:szCs w:val="25"/>
              </w:rPr>
            </w:pPr>
            <w:r w:rsidRPr="008E4A41">
              <w:rPr>
                <w:rFonts w:ascii="Angsana New" w:hAnsi="Angsana New"/>
                <w:sz w:val="25"/>
                <w:szCs w:val="25"/>
              </w:rPr>
              <w:t>71,017</w:t>
            </w:r>
          </w:p>
        </w:tc>
        <w:tc>
          <w:tcPr>
            <w:tcW w:w="1476" w:type="dxa"/>
            <w:vAlign w:val="bottom"/>
          </w:tcPr>
          <w:p w14:paraId="0DD10A83" w14:textId="5F6EBFBD" w:rsidR="001613C7" w:rsidRPr="008E4A41" w:rsidRDefault="001613C7" w:rsidP="00547DA4">
            <w:pPr>
              <w:tabs>
                <w:tab w:val="decimal" w:pos="1260"/>
              </w:tabs>
              <w:rPr>
                <w:rFonts w:ascii="Angsana New" w:hAnsi="Angsana New"/>
                <w:sz w:val="25"/>
                <w:szCs w:val="25"/>
              </w:rPr>
            </w:pPr>
            <w:r w:rsidRPr="008E4A41">
              <w:rPr>
                <w:rFonts w:ascii="Angsana New" w:hAnsi="Angsana New"/>
                <w:sz w:val="25"/>
                <w:szCs w:val="25"/>
              </w:rPr>
              <w:t>5,771</w:t>
            </w:r>
          </w:p>
        </w:tc>
        <w:tc>
          <w:tcPr>
            <w:tcW w:w="1278" w:type="dxa"/>
            <w:vAlign w:val="bottom"/>
          </w:tcPr>
          <w:p w14:paraId="278CEA2E" w14:textId="4B066B78" w:rsidR="001613C7" w:rsidRPr="008E4A41" w:rsidRDefault="001613C7" w:rsidP="004B1077">
            <w:pPr>
              <w:tabs>
                <w:tab w:val="decimal" w:pos="1035"/>
              </w:tabs>
              <w:rPr>
                <w:rFonts w:ascii="Angsana New" w:hAnsi="Angsana New"/>
                <w:sz w:val="25"/>
                <w:szCs w:val="25"/>
                <w:cs/>
              </w:rPr>
            </w:pPr>
            <w:r w:rsidRPr="008E4A41">
              <w:rPr>
                <w:rFonts w:ascii="Angsana New" w:hAnsi="Angsana New"/>
                <w:sz w:val="25"/>
                <w:szCs w:val="25"/>
              </w:rPr>
              <w:t>-</w:t>
            </w:r>
          </w:p>
        </w:tc>
        <w:tc>
          <w:tcPr>
            <w:tcW w:w="1062" w:type="dxa"/>
            <w:vAlign w:val="bottom"/>
          </w:tcPr>
          <w:p w14:paraId="6400AF17" w14:textId="0306375A" w:rsidR="001613C7" w:rsidRPr="008E4A41" w:rsidRDefault="001613C7" w:rsidP="004B1077">
            <w:pPr>
              <w:tabs>
                <w:tab w:val="decimal" w:pos="840"/>
              </w:tabs>
              <w:rPr>
                <w:rFonts w:ascii="Angsana New" w:hAnsi="Angsana New"/>
                <w:sz w:val="25"/>
                <w:szCs w:val="25"/>
              </w:rPr>
            </w:pPr>
            <w:r w:rsidRPr="008E4A41">
              <w:rPr>
                <w:rFonts w:ascii="Angsana New" w:hAnsi="Angsana New"/>
                <w:sz w:val="25"/>
                <w:szCs w:val="25"/>
              </w:rPr>
              <w:t>124,722</w:t>
            </w:r>
          </w:p>
        </w:tc>
      </w:tr>
      <w:tr w:rsidR="001613C7" w:rsidRPr="008E4A41" w14:paraId="53138593" w14:textId="77777777" w:rsidTr="00B529EF">
        <w:trPr>
          <w:cantSplit/>
          <w:trHeight w:val="344"/>
        </w:trPr>
        <w:tc>
          <w:tcPr>
            <w:tcW w:w="3150" w:type="dxa"/>
            <w:vAlign w:val="bottom"/>
          </w:tcPr>
          <w:p w14:paraId="74B0740E" w14:textId="77777777" w:rsidR="001613C7" w:rsidRPr="008E4A41" w:rsidRDefault="001613C7" w:rsidP="00AE1EA2">
            <w:pPr>
              <w:spacing w:line="320" w:lineRule="exact"/>
              <w:ind w:left="-12"/>
              <w:jc w:val="thaiDistribute"/>
              <w:rPr>
                <w:rFonts w:ascii="Angsana New" w:hAnsi="Angsana New"/>
                <w:kern w:val="2"/>
                <w:sz w:val="25"/>
                <w:szCs w:val="25"/>
                <w:cs/>
              </w:rPr>
            </w:pPr>
            <w:r w:rsidRPr="008E4A41">
              <w:rPr>
                <w:rFonts w:ascii="Angsana New" w:hAnsi="Angsana New"/>
                <w:kern w:val="2"/>
                <w:sz w:val="25"/>
                <w:szCs w:val="25"/>
              </w:rPr>
              <w:t>Depreciation for year</w:t>
            </w:r>
          </w:p>
        </w:tc>
        <w:tc>
          <w:tcPr>
            <w:tcW w:w="1341" w:type="dxa"/>
            <w:vAlign w:val="bottom"/>
          </w:tcPr>
          <w:p w14:paraId="3061271C" w14:textId="58CB0AC8" w:rsidR="001613C7" w:rsidRPr="008E4A41" w:rsidRDefault="001613C7" w:rsidP="00A617BD">
            <w:pPr>
              <w:tabs>
                <w:tab w:val="decimal" w:pos="1057"/>
              </w:tabs>
              <w:rPr>
                <w:rFonts w:ascii="Angsana New" w:hAnsi="Angsana New"/>
                <w:sz w:val="25"/>
                <w:szCs w:val="25"/>
              </w:rPr>
            </w:pPr>
            <w:r w:rsidRPr="008E4A41">
              <w:rPr>
                <w:rFonts w:ascii="Angsana New" w:hAnsi="Angsana New"/>
                <w:sz w:val="25"/>
                <w:szCs w:val="25"/>
              </w:rPr>
              <w:t>7,940</w:t>
            </w:r>
          </w:p>
        </w:tc>
        <w:tc>
          <w:tcPr>
            <w:tcW w:w="1620" w:type="dxa"/>
            <w:vAlign w:val="bottom"/>
          </w:tcPr>
          <w:p w14:paraId="1A2637EA" w14:textId="6D194A98" w:rsidR="001613C7" w:rsidRPr="008E4A41" w:rsidRDefault="001613C7" w:rsidP="00547DA4">
            <w:pPr>
              <w:tabs>
                <w:tab w:val="decimal" w:pos="1260"/>
              </w:tabs>
              <w:rPr>
                <w:rFonts w:ascii="Angsana New" w:hAnsi="Angsana New"/>
                <w:sz w:val="25"/>
                <w:szCs w:val="25"/>
              </w:rPr>
            </w:pPr>
            <w:r w:rsidRPr="008E4A41">
              <w:rPr>
                <w:rFonts w:ascii="Angsana New" w:hAnsi="Angsana New"/>
                <w:sz w:val="25"/>
                <w:szCs w:val="25"/>
              </w:rPr>
              <w:t>6,044</w:t>
            </w:r>
          </w:p>
        </w:tc>
        <w:tc>
          <w:tcPr>
            <w:tcW w:w="1476" w:type="dxa"/>
            <w:vAlign w:val="bottom"/>
          </w:tcPr>
          <w:p w14:paraId="473BBE36" w14:textId="4DF8D8D6" w:rsidR="001613C7" w:rsidRPr="008E4A41" w:rsidRDefault="001613C7" w:rsidP="00547DA4">
            <w:pPr>
              <w:tabs>
                <w:tab w:val="decimal" w:pos="1260"/>
              </w:tabs>
              <w:rPr>
                <w:rFonts w:ascii="Angsana New" w:hAnsi="Angsana New"/>
                <w:sz w:val="25"/>
                <w:szCs w:val="25"/>
              </w:rPr>
            </w:pPr>
            <w:r w:rsidRPr="008E4A41">
              <w:rPr>
                <w:rFonts w:ascii="Angsana New" w:hAnsi="Angsana New"/>
                <w:sz w:val="25"/>
                <w:szCs w:val="25"/>
              </w:rPr>
              <w:t>3,001</w:t>
            </w:r>
          </w:p>
        </w:tc>
        <w:tc>
          <w:tcPr>
            <w:tcW w:w="1278" w:type="dxa"/>
            <w:vAlign w:val="bottom"/>
          </w:tcPr>
          <w:p w14:paraId="59FCEBEA" w14:textId="3F24464C" w:rsidR="001613C7" w:rsidRPr="008E4A41" w:rsidRDefault="001613C7" w:rsidP="004B1077">
            <w:pPr>
              <w:tabs>
                <w:tab w:val="decimal" w:pos="1035"/>
              </w:tabs>
              <w:rPr>
                <w:rFonts w:ascii="Angsana New" w:hAnsi="Angsana New"/>
                <w:sz w:val="25"/>
                <w:szCs w:val="25"/>
                <w:cs/>
              </w:rPr>
            </w:pPr>
            <w:r w:rsidRPr="008E4A41">
              <w:rPr>
                <w:rFonts w:ascii="Angsana New" w:hAnsi="Angsana New"/>
                <w:sz w:val="25"/>
                <w:szCs w:val="25"/>
              </w:rPr>
              <w:t>-</w:t>
            </w:r>
          </w:p>
        </w:tc>
        <w:tc>
          <w:tcPr>
            <w:tcW w:w="1062" w:type="dxa"/>
            <w:vAlign w:val="bottom"/>
          </w:tcPr>
          <w:p w14:paraId="56F36917" w14:textId="22D818CB" w:rsidR="001613C7" w:rsidRPr="008E4A41" w:rsidRDefault="001613C7" w:rsidP="004B1077">
            <w:pPr>
              <w:tabs>
                <w:tab w:val="decimal" w:pos="840"/>
              </w:tabs>
              <w:rPr>
                <w:rFonts w:ascii="Angsana New" w:hAnsi="Angsana New"/>
                <w:sz w:val="25"/>
                <w:szCs w:val="25"/>
              </w:rPr>
            </w:pPr>
            <w:r w:rsidRPr="008E4A41">
              <w:rPr>
                <w:rFonts w:ascii="Angsana New" w:hAnsi="Angsana New"/>
                <w:sz w:val="25"/>
                <w:szCs w:val="25"/>
              </w:rPr>
              <w:t>16,985</w:t>
            </w:r>
          </w:p>
        </w:tc>
      </w:tr>
      <w:tr w:rsidR="001613C7" w:rsidRPr="008E4A41" w14:paraId="061E9F98" w14:textId="77777777" w:rsidTr="00B529EF">
        <w:trPr>
          <w:cantSplit/>
          <w:trHeight w:val="117"/>
        </w:trPr>
        <w:tc>
          <w:tcPr>
            <w:tcW w:w="3150" w:type="dxa"/>
            <w:vAlign w:val="bottom"/>
          </w:tcPr>
          <w:p w14:paraId="2EF839A9" w14:textId="77777777" w:rsidR="001613C7" w:rsidRPr="008E4A41" w:rsidRDefault="001613C7" w:rsidP="00AE1EA2">
            <w:pPr>
              <w:spacing w:line="320" w:lineRule="exact"/>
              <w:ind w:left="-12" w:right="-108"/>
              <w:jc w:val="thaiDistribute"/>
              <w:rPr>
                <w:rFonts w:ascii="Angsana New" w:hAnsi="Angsana New"/>
                <w:kern w:val="2"/>
                <w:sz w:val="25"/>
                <w:szCs w:val="25"/>
                <w:cs/>
              </w:rPr>
            </w:pPr>
            <w:r w:rsidRPr="008E4A41">
              <w:rPr>
                <w:rFonts w:ascii="Angsana New" w:hAnsi="Angsana New"/>
                <w:kern w:val="2"/>
                <w:sz w:val="25"/>
                <w:szCs w:val="25"/>
              </w:rPr>
              <w:t>Disposals/written-off</w:t>
            </w:r>
          </w:p>
        </w:tc>
        <w:tc>
          <w:tcPr>
            <w:tcW w:w="1341" w:type="dxa"/>
            <w:vAlign w:val="bottom"/>
          </w:tcPr>
          <w:p w14:paraId="03C8D965" w14:textId="318DCB69" w:rsidR="001613C7" w:rsidRPr="008E4A41" w:rsidRDefault="001613C7" w:rsidP="00A617BD">
            <w:pPr>
              <w:pBdr>
                <w:bottom w:val="single" w:sz="4" w:space="1" w:color="auto"/>
              </w:pBdr>
              <w:tabs>
                <w:tab w:val="decimal" w:pos="1057"/>
              </w:tabs>
              <w:rPr>
                <w:rFonts w:ascii="Angsana New" w:hAnsi="Angsana New"/>
                <w:sz w:val="25"/>
                <w:szCs w:val="25"/>
                <w:lang w:val="en-GB"/>
              </w:rPr>
            </w:pPr>
            <w:r w:rsidRPr="008E4A41">
              <w:rPr>
                <w:rFonts w:ascii="Angsana New" w:hAnsi="Angsana New"/>
                <w:sz w:val="25"/>
                <w:szCs w:val="25"/>
              </w:rPr>
              <w:t>(23,347)</w:t>
            </w:r>
          </w:p>
        </w:tc>
        <w:tc>
          <w:tcPr>
            <w:tcW w:w="1620" w:type="dxa"/>
            <w:vAlign w:val="bottom"/>
          </w:tcPr>
          <w:p w14:paraId="4B48B8BB" w14:textId="3BD27CA8" w:rsidR="001613C7" w:rsidRPr="008E4A41" w:rsidRDefault="001613C7" w:rsidP="00547DA4">
            <w:pPr>
              <w:pBdr>
                <w:bottom w:val="single" w:sz="4" w:space="1" w:color="auto"/>
              </w:pBdr>
              <w:tabs>
                <w:tab w:val="decimal" w:pos="1260"/>
              </w:tabs>
              <w:rPr>
                <w:rFonts w:ascii="Angsana New" w:hAnsi="Angsana New"/>
                <w:sz w:val="25"/>
                <w:szCs w:val="25"/>
              </w:rPr>
            </w:pPr>
            <w:r w:rsidRPr="008E4A41">
              <w:rPr>
                <w:rFonts w:ascii="Angsana New" w:hAnsi="Angsana New"/>
                <w:sz w:val="25"/>
                <w:szCs w:val="25"/>
              </w:rPr>
              <w:t>(1,435)</w:t>
            </w:r>
          </w:p>
        </w:tc>
        <w:tc>
          <w:tcPr>
            <w:tcW w:w="1476" w:type="dxa"/>
            <w:vAlign w:val="bottom"/>
          </w:tcPr>
          <w:p w14:paraId="3FE3AAE3" w14:textId="7B5EECF6" w:rsidR="001613C7" w:rsidRPr="008E4A41" w:rsidRDefault="001613C7" w:rsidP="00547DA4">
            <w:pPr>
              <w:pBdr>
                <w:bottom w:val="single" w:sz="4" w:space="1" w:color="auto"/>
              </w:pBdr>
              <w:tabs>
                <w:tab w:val="decimal" w:pos="1260"/>
              </w:tabs>
              <w:rPr>
                <w:rFonts w:ascii="Angsana New" w:hAnsi="Angsana New"/>
                <w:sz w:val="25"/>
                <w:szCs w:val="25"/>
              </w:rPr>
            </w:pPr>
            <w:r w:rsidRPr="008E4A41">
              <w:rPr>
                <w:rFonts w:ascii="Angsana New" w:hAnsi="Angsana New"/>
                <w:sz w:val="25"/>
                <w:szCs w:val="25"/>
              </w:rPr>
              <w:t>-</w:t>
            </w:r>
          </w:p>
        </w:tc>
        <w:tc>
          <w:tcPr>
            <w:tcW w:w="1278" w:type="dxa"/>
            <w:vAlign w:val="bottom"/>
          </w:tcPr>
          <w:p w14:paraId="1C1F8ED9" w14:textId="67951602" w:rsidR="001613C7" w:rsidRPr="008E4A41" w:rsidRDefault="001613C7" w:rsidP="004B1077">
            <w:pPr>
              <w:pBdr>
                <w:bottom w:val="single" w:sz="4" w:space="1" w:color="auto"/>
              </w:pBdr>
              <w:tabs>
                <w:tab w:val="decimal" w:pos="1035"/>
              </w:tabs>
              <w:rPr>
                <w:rFonts w:ascii="Angsana New" w:hAnsi="Angsana New"/>
                <w:sz w:val="25"/>
                <w:szCs w:val="25"/>
                <w:cs/>
              </w:rPr>
            </w:pPr>
            <w:r w:rsidRPr="008E4A41">
              <w:rPr>
                <w:rFonts w:ascii="Angsana New" w:hAnsi="Angsana New"/>
                <w:sz w:val="25"/>
                <w:szCs w:val="25"/>
              </w:rPr>
              <w:t>-</w:t>
            </w:r>
          </w:p>
        </w:tc>
        <w:tc>
          <w:tcPr>
            <w:tcW w:w="1062" w:type="dxa"/>
            <w:vAlign w:val="bottom"/>
          </w:tcPr>
          <w:p w14:paraId="01B7E025" w14:textId="37853F0A" w:rsidR="001613C7" w:rsidRPr="008E4A41" w:rsidRDefault="001613C7" w:rsidP="004B1077">
            <w:pPr>
              <w:pBdr>
                <w:bottom w:val="single" w:sz="4" w:space="1" w:color="auto"/>
              </w:pBdr>
              <w:tabs>
                <w:tab w:val="decimal" w:pos="840"/>
              </w:tabs>
              <w:rPr>
                <w:rFonts w:ascii="Angsana New" w:hAnsi="Angsana New"/>
                <w:sz w:val="25"/>
                <w:szCs w:val="25"/>
              </w:rPr>
            </w:pPr>
            <w:r w:rsidRPr="008E4A41">
              <w:rPr>
                <w:rFonts w:ascii="Angsana New" w:hAnsi="Angsana New"/>
                <w:sz w:val="25"/>
                <w:szCs w:val="25"/>
              </w:rPr>
              <w:t>(24,782)</w:t>
            </w:r>
          </w:p>
        </w:tc>
      </w:tr>
      <w:tr w:rsidR="001613C7" w:rsidRPr="008E4A41" w14:paraId="14166B71" w14:textId="77777777" w:rsidTr="00B529EF">
        <w:trPr>
          <w:cantSplit/>
          <w:trHeight w:val="117"/>
        </w:trPr>
        <w:tc>
          <w:tcPr>
            <w:tcW w:w="3150" w:type="dxa"/>
            <w:vAlign w:val="bottom"/>
          </w:tcPr>
          <w:p w14:paraId="5FDD4DE1" w14:textId="62D43181" w:rsidR="001613C7" w:rsidRPr="008E4A41" w:rsidRDefault="001613C7" w:rsidP="00AE1EA2">
            <w:pPr>
              <w:spacing w:line="320" w:lineRule="exact"/>
              <w:ind w:left="-12"/>
              <w:jc w:val="thaiDistribute"/>
              <w:rPr>
                <w:rFonts w:ascii="Angsana New" w:hAnsi="Angsana New"/>
                <w:kern w:val="2"/>
                <w:sz w:val="25"/>
                <w:szCs w:val="25"/>
                <w:cs/>
              </w:rPr>
            </w:pPr>
            <w:r w:rsidRPr="008E4A41">
              <w:rPr>
                <w:rFonts w:ascii="Angsana New" w:hAnsi="Angsana New"/>
                <w:kern w:val="2"/>
                <w:sz w:val="25"/>
                <w:szCs w:val="25"/>
              </w:rPr>
              <w:t xml:space="preserve">As at </w:t>
            </w:r>
            <w:r w:rsidRPr="008E4A41">
              <w:rPr>
                <w:rFonts w:ascii="Angsana New" w:hAnsi="Angsana New"/>
                <w:kern w:val="2"/>
                <w:sz w:val="25"/>
                <w:szCs w:val="25"/>
                <w:cs/>
              </w:rPr>
              <w:t xml:space="preserve">31 </w:t>
            </w:r>
            <w:r w:rsidRPr="008E4A41">
              <w:rPr>
                <w:rFonts w:ascii="Angsana New" w:hAnsi="Angsana New"/>
                <w:kern w:val="2"/>
                <w:sz w:val="25"/>
                <w:szCs w:val="25"/>
              </w:rPr>
              <w:t>December 2019</w:t>
            </w:r>
          </w:p>
        </w:tc>
        <w:tc>
          <w:tcPr>
            <w:tcW w:w="1341" w:type="dxa"/>
            <w:vAlign w:val="bottom"/>
          </w:tcPr>
          <w:p w14:paraId="4801A265" w14:textId="072E70D5" w:rsidR="001613C7" w:rsidRPr="008E4A41" w:rsidRDefault="001613C7" w:rsidP="00A617BD">
            <w:pPr>
              <w:tabs>
                <w:tab w:val="decimal" w:pos="1057"/>
              </w:tabs>
              <w:rPr>
                <w:rFonts w:ascii="Angsana New" w:hAnsi="Angsana New"/>
                <w:sz w:val="25"/>
                <w:szCs w:val="25"/>
              </w:rPr>
            </w:pPr>
            <w:r w:rsidRPr="008E4A41">
              <w:rPr>
                <w:rFonts w:ascii="Angsana New" w:hAnsi="Angsana New"/>
                <w:sz w:val="25"/>
                <w:szCs w:val="25"/>
              </w:rPr>
              <w:t>32,527</w:t>
            </w:r>
          </w:p>
        </w:tc>
        <w:tc>
          <w:tcPr>
            <w:tcW w:w="1620" w:type="dxa"/>
            <w:vAlign w:val="bottom"/>
          </w:tcPr>
          <w:p w14:paraId="01BFDC4E" w14:textId="17924700" w:rsidR="001613C7" w:rsidRPr="008E4A41" w:rsidRDefault="001613C7" w:rsidP="00547DA4">
            <w:pPr>
              <w:tabs>
                <w:tab w:val="decimal" w:pos="1260"/>
              </w:tabs>
              <w:rPr>
                <w:rFonts w:ascii="Angsana New" w:hAnsi="Angsana New"/>
                <w:sz w:val="25"/>
                <w:szCs w:val="25"/>
              </w:rPr>
            </w:pPr>
            <w:r w:rsidRPr="008E4A41">
              <w:rPr>
                <w:rFonts w:ascii="Angsana New" w:hAnsi="Angsana New"/>
                <w:sz w:val="25"/>
                <w:szCs w:val="25"/>
              </w:rPr>
              <w:t>75,626</w:t>
            </w:r>
          </w:p>
        </w:tc>
        <w:tc>
          <w:tcPr>
            <w:tcW w:w="1476" w:type="dxa"/>
            <w:vAlign w:val="bottom"/>
          </w:tcPr>
          <w:p w14:paraId="3873471F" w14:textId="49AA0A78" w:rsidR="001613C7" w:rsidRPr="008E4A41" w:rsidRDefault="001613C7" w:rsidP="00547DA4">
            <w:pPr>
              <w:tabs>
                <w:tab w:val="decimal" w:pos="1260"/>
              </w:tabs>
              <w:rPr>
                <w:rFonts w:ascii="Angsana New" w:hAnsi="Angsana New"/>
                <w:sz w:val="25"/>
                <w:szCs w:val="25"/>
              </w:rPr>
            </w:pPr>
            <w:r w:rsidRPr="008E4A41">
              <w:rPr>
                <w:rFonts w:ascii="Angsana New" w:hAnsi="Angsana New"/>
                <w:sz w:val="25"/>
                <w:szCs w:val="25"/>
              </w:rPr>
              <w:t>8,772</w:t>
            </w:r>
          </w:p>
        </w:tc>
        <w:tc>
          <w:tcPr>
            <w:tcW w:w="1278" w:type="dxa"/>
            <w:vAlign w:val="bottom"/>
          </w:tcPr>
          <w:p w14:paraId="397C3F3D" w14:textId="5D09A38F" w:rsidR="001613C7" w:rsidRPr="008E4A41" w:rsidRDefault="001613C7" w:rsidP="004B1077">
            <w:pPr>
              <w:tabs>
                <w:tab w:val="decimal" w:pos="1035"/>
              </w:tabs>
              <w:rPr>
                <w:rFonts w:ascii="Angsana New" w:hAnsi="Angsana New"/>
                <w:sz w:val="25"/>
                <w:szCs w:val="25"/>
                <w:cs/>
              </w:rPr>
            </w:pPr>
            <w:r w:rsidRPr="008E4A41">
              <w:rPr>
                <w:rFonts w:ascii="Angsana New" w:hAnsi="Angsana New"/>
                <w:sz w:val="25"/>
                <w:szCs w:val="25"/>
              </w:rPr>
              <w:t>-</w:t>
            </w:r>
          </w:p>
        </w:tc>
        <w:tc>
          <w:tcPr>
            <w:tcW w:w="1062" w:type="dxa"/>
            <w:vAlign w:val="bottom"/>
          </w:tcPr>
          <w:p w14:paraId="6E92E2DF" w14:textId="54757887" w:rsidR="001613C7" w:rsidRPr="008E4A41" w:rsidRDefault="001613C7" w:rsidP="004B1077">
            <w:pPr>
              <w:tabs>
                <w:tab w:val="decimal" w:pos="840"/>
              </w:tabs>
              <w:rPr>
                <w:rFonts w:ascii="Angsana New" w:hAnsi="Angsana New"/>
                <w:sz w:val="25"/>
                <w:szCs w:val="25"/>
              </w:rPr>
            </w:pPr>
            <w:r w:rsidRPr="008E4A41">
              <w:rPr>
                <w:rFonts w:ascii="Angsana New" w:hAnsi="Angsana New"/>
                <w:sz w:val="25"/>
                <w:szCs w:val="25"/>
              </w:rPr>
              <w:t>116,925</w:t>
            </w:r>
          </w:p>
        </w:tc>
      </w:tr>
      <w:tr w:rsidR="00BA32B4" w:rsidRPr="008E4A41" w14:paraId="614E2429" w14:textId="77777777" w:rsidTr="00B529EF">
        <w:trPr>
          <w:cantSplit/>
          <w:trHeight w:val="117"/>
        </w:trPr>
        <w:tc>
          <w:tcPr>
            <w:tcW w:w="3150" w:type="dxa"/>
            <w:vAlign w:val="bottom"/>
          </w:tcPr>
          <w:p w14:paraId="2976B7B0" w14:textId="732A9C3E" w:rsidR="00BA32B4" w:rsidRPr="008E4A41" w:rsidRDefault="00BA32B4" w:rsidP="00BA32B4">
            <w:pPr>
              <w:spacing w:line="320" w:lineRule="exact"/>
              <w:ind w:left="-12"/>
              <w:jc w:val="thaiDistribute"/>
              <w:rPr>
                <w:rFonts w:ascii="Angsana New" w:hAnsi="Angsana New"/>
                <w:kern w:val="2"/>
                <w:sz w:val="25"/>
                <w:szCs w:val="25"/>
              </w:rPr>
            </w:pPr>
            <w:r w:rsidRPr="008E4A41">
              <w:rPr>
                <w:rFonts w:ascii="Angsana New" w:hAnsi="Angsana New"/>
                <w:kern w:val="2"/>
                <w:sz w:val="25"/>
                <w:szCs w:val="25"/>
              </w:rPr>
              <w:t>Depreciation for year</w:t>
            </w:r>
          </w:p>
        </w:tc>
        <w:tc>
          <w:tcPr>
            <w:tcW w:w="1341" w:type="dxa"/>
            <w:vAlign w:val="bottom"/>
          </w:tcPr>
          <w:p w14:paraId="4A71AC16" w14:textId="6749256A" w:rsidR="00BA32B4" w:rsidRPr="008E4A41" w:rsidRDefault="00BA32B4" w:rsidP="00947392">
            <w:pPr>
              <w:tabs>
                <w:tab w:val="decimal" w:pos="1242"/>
              </w:tabs>
              <w:ind w:right="78"/>
              <w:rPr>
                <w:rFonts w:ascii="Angsana New" w:hAnsi="Angsana New"/>
                <w:sz w:val="25"/>
                <w:szCs w:val="25"/>
              </w:rPr>
            </w:pPr>
            <w:r w:rsidRPr="008E4A41">
              <w:rPr>
                <w:rFonts w:ascii="Angsana New" w:hAnsi="Angsana New"/>
                <w:sz w:val="25"/>
                <w:szCs w:val="25"/>
              </w:rPr>
              <w:t>5,113</w:t>
            </w:r>
          </w:p>
        </w:tc>
        <w:tc>
          <w:tcPr>
            <w:tcW w:w="1620" w:type="dxa"/>
            <w:vAlign w:val="bottom"/>
          </w:tcPr>
          <w:p w14:paraId="05E396F8" w14:textId="6F61DC46" w:rsidR="00BA32B4" w:rsidRPr="008E4A41" w:rsidRDefault="00BA32B4" w:rsidP="00BA32B4">
            <w:pPr>
              <w:tabs>
                <w:tab w:val="decimal" w:pos="1260"/>
              </w:tabs>
              <w:rPr>
                <w:rFonts w:ascii="Angsana New" w:hAnsi="Angsana New"/>
                <w:sz w:val="25"/>
                <w:szCs w:val="25"/>
              </w:rPr>
            </w:pPr>
            <w:r w:rsidRPr="008E4A41">
              <w:rPr>
                <w:rFonts w:ascii="Angsana New" w:hAnsi="Angsana New"/>
                <w:sz w:val="25"/>
                <w:szCs w:val="25"/>
              </w:rPr>
              <w:t>3,426</w:t>
            </w:r>
          </w:p>
        </w:tc>
        <w:tc>
          <w:tcPr>
            <w:tcW w:w="1476" w:type="dxa"/>
            <w:vAlign w:val="bottom"/>
          </w:tcPr>
          <w:p w14:paraId="07236CCF" w14:textId="43865FBE" w:rsidR="00BA32B4" w:rsidRPr="008E4A41" w:rsidRDefault="00BA32B4" w:rsidP="00BA32B4">
            <w:pPr>
              <w:tabs>
                <w:tab w:val="decimal" w:pos="1260"/>
              </w:tabs>
              <w:rPr>
                <w:rFonts w:ascii="Angsana New" w:hAnsi="Angsana New"/>
                <w:sz w:val="25"/>
                <w:szCs w:val="25"/>
              </w:rPr>
            </w:pPr>
            <w:r w:rsidRPr="008E4A41">
              <w:rPr>
                <w:rFonts w:ascii="Angsana New" w:hAnsi="Angsana New"/>
                <w:sz w:val="25"/>
                <w:szCs w:val="25"/>
              </w:rPr>
              <w:t>-</w:t>
            </w:r>
          </w:p>
        </w:tc>
        <w:tc>
          <w:tcPr>
            <w:tcW w:w="1278" w:type="dxa"/>
            <w:vAlign w:val="bottom"/>
          </w:tcPr>
          <w:p w14:paraId="7511E3F7" w14:textId="324B9020" w:rsidR="00BA32B4" w:rsidRPr="008E4A41" w:rsidRDefault="00BA32B4" w:rsidP="004B1077">
            <w:pPr>
              <w:tabs>
                <w:tab w:val="decimal" w:pos="1035"/>
              </w:tabs>
              <w:rPr>
                <w:rFonts w:ascii="Angsana New" w:hAnsi="Angsana New"/>
                <w:sz w:val="25"/>
                <w:szCs w:val="25"/>
                <w:cs/>
              </w:rPr>
            </w:pPr>
            <w:r w:rsidRPr="008E4A41">
              <w:rPr>
                <w:rFonts w:ascii="Angsana New" w:hAnsi="Angsana New"/>
                <w:sz w:val="25"/>
                <w:szCs w:val="25"/>
              </w:rPr>
              <w:t>-</w:t>
            </w:r>
          </w:p>
        </w:tc>
        <w:tc>
          <w:tcPr>
            <w:tcW w:w="1062" w:type="dxa"/>
            <w:vAlign w:val="bottom"/>
          </w:tcPr>
          <w:p w14:paraId="4A635F5C" w14:textId="44F4900D" w:rsidR="00BA32B4" w:rsidRPr="008E4A41" w:rsidRDefault="00BA32B4" w:rsidP="004B1077">
            <w:pPr>
              <w:tabs>
                <w:tab w:val="decimal" w:pos="840"/>
              </w:tabs>
              <w:rPr>
                <w:rFonts w:ascii="Angsana New" w:hAnsi="Angsana New"/>
                <w:sz w:val="25"/>
                <w:szCs w:val="25"/>
              </w:rPr>
            </w:pPr>
            <w:r w:rsidRPr="008E4A41">
              <w:rPr>
                <w:rFonts w:ascii="Angsana New" w:hAnsi="Angsana New"/>
                <w:sz w:val="25"/>
                <w:szCs w:val="25"/>
              </w:rPr>
              <w:t>8,539</w:t>
            </w:r>
          </w:p>
        </w:tc>
      </w:tr>
      <w:tr w:rsidR="00BA32B4" w:rsidRPr="008E4A41" w14:paraId="0FAE86ED" w14:textId="77777777" w:rsidTr="00B529EF">
        <w:trPr>
          <w:cantSplit/>
          <w:trHeight w:val="117"/>
        </w:trPr>
        <w:tc>
          <w:tcPr>
            <w:tcW w:w="3150" w:type="dxa"/>
            <w:vAlign w:val="bottom"/>
          </w:tcPr>
          <w:p w14:paraId="6C75C8D1" w14:textId="363375F4" w:rsidR="00BA32B4" w:rsidRPr="008E4A41" w:rsidRDefault="00BA32B4" w:rsidP="00BA32B4">
            <w:pPr>
              <w:spacing w:line="320" w:lineRule="exact"/>
              <w:ind w:left="-12" w:right="-108"/>
              <w:jc w:val="thaiDistribute"/>
              <w:rPr>
                <w:rFonts w:ascii="Angsana New" w:hAnsi="Angsana New"/>
                <w:kern w:val="2"/>
                <w:sz w:val="25"/>
                <w:szCs w:val="25"/>
              </w:rPr>
            </w:pPr>
            <w:r w:rsidRPr="008E4A41">
              <w:rPr>
                <w:rFonts w:ascii="Angsana New" w:hAnsi="Angsana New"/>
                <w:kern w:val="2"/>
                <w:sz w:val="25"/>
                <w:szCs w:val="25"/>
              </w:rPr>
              <w:t>Disposals/written-off</w:t>
            </w:r>
          </w:p>
        </w:tc>
        <w:tc>
          <w:tcPr>
            <w:tcW w:w="1341" w:type="dxa"/>
            <w:vAlign w:val="bottom"/>
          </w:tcPr>
          <w:p w14:paraId="7DA5DEDA" w14:textId="654D62E0" w:rsidR="00BA32B4" w:rsidRPr="008E4A41" w:rsidRDefault="00BA32B4" w:rsidP="00947392">
            <w:pPr>
              <w:tabs>
                <w:tab w:val="decimal" w:pos="1242"/>
              </w:tabs>
              <w:ind w:right="33"/>
              <w:rPr>
                <w:rFonts w:ascii="Angsana New" w:hAnsi="Angsana New"/>
                <w:sz w:val="25"/>
                <w:szCs w:val="25"/>
                <w:lang w:val="en-GB"/>
              </w:rPr>
            </w:pPr>
            <w:r w:rsidRPr="008E4A41">
              <w:rPr>
                <w:rFonts w:ascii="Angsana New" w:hAnsi="Angsana New"/>
                <w:sz w:val="25"/>
                <w:szCs w:val="25"/>
              </w:rPr>
              <w:t>(4,93</w:t>
            </w:r>
            <w:r w:rsidR="00F811D6">
              <w:rPr>
                <w:rFonts w:ascii="Angsana New" w:hAnsi="Angsana New"/>
                <w:sz w:val="25"/>
                <w:szCs w:val="25"/>
              </w:rPr>
              <w:t>6</w:t>
            </w:r>
            <w:r w:rsidRPr="008E4A41">
              <w:rPr>
                <w:rFonts w:ascii="Angsana New" w:hAnsi="Angsana New"/>
                <w:sz w:val="25"/>
                <w:szCs w:val="25"/>
              </w:rPr>
              <w:t>)</w:t>
            </w:r>
          </w:p>
        </w:tc>
        <w:tc>
          <w:tcPr>
            <w:tcW w:w="1620" w:type="dxa"/>
            <w:vAlign w:val="bottom"/>
          </w:tcPr>
          <w:p w14:paraId="5F6344CF" w14:textId="5D5100F0" w:rsidR="00BA32B4" w:rsidRPr="008E4A41" w:rsidRDefault="00BA32B4" w:rsidP="00BA32B4">
            <w:pPr>
              <w:tabs>
                <w:tab w:val="decimal" w:pos="1260"/>
              </w:tabs>
              <w:rPr>
                <w:rFonts w:ascii="Angsana New" w:hAnsi="Angsana New"/>
                <w:sz w:val="25"/>
                <w:szCs w:val="25"/>
                <w:cs/>
              </w:rPr>
            </w:pPr>
            <w:r w:rsidRPr="008E4A41">
              <w:rPr>
                <w:rFonts w:ascii="Angsana New" w:hAnsi="Angsana New"/>
                <w:sz w:val="25"/>
                <w:szCs w:val="25"/>
              </w:rPr>
              <w:t>(1,206)</w:t>
            </w:r>
          </w:p>
        </w:tc>
        <w:tc>
          <w:tcPr>
            <w:tcW w:w="1476" w:type="dxa"/>
            <w:vAlign w:val="bottom"/>
          </w:tcPr>
          <w:p w14:paraId="7E539D86" w14:textId="4C68CB37" w:rsidR="00BA32B4" w:rsidRPr="008E4A41" w:rsidRDefault="00BA32B4" w:rsidP="00BA32B4">
            <w:pPr>
              <w:tabs>
                <w:tab w:val="decimal" w:pos="1260"/>
              </w:tabs>
              <w:rPr>
                <w:rFonts w:ascii="Angsana New" w:hAnsi="Angsana New"/>
                <w:sz w:val="25"/>
                <w:szCs w:val="25"/>
                <w:cs/>
              </w:rPr>
            </w:pPr>
            <w:r w:rsidRPr="008E4A41">
              <w:rPr>
                <w:rFonts w:ascii="Angsana New" w:hAnsi="Angsana New"/>
                <w:sz w:val="25"/>
                <w:szCs w:val="25"/>
              </w:rPr>
              <w:t>-</w:t>
            </w:r>
          </w:p>
        </w:tc>
        <w:tc>
          <w:tcPr>
            <w:tcW w:w="1278" w:type="dxa"/>
            <w:vAlign w:val="bottom"/>
          </w:tcPr>
          <w:p w14:paraId="68CF2632" w14:textId="6454C8BC" w:rsidR="00BA32B4" w:rsidRPr="008E4A41" w:rsidRDefault="00BA32B4" w:rsidP="004B1077">
            <w:pPr>
              <w:tabs>
                <w:tab w:val="decimal" w:pos="1035"/>
              </w:tabs>
              <w:rPr>
                <w:rFonts w:ascii="Angsana New" w:hAnsi="Angsana New"/>
                <w:sz w:val="25"/>
                <w:szCs w:val="25"/>
                <w:cs/>
              </w:rPr>
            </w:pPr>
            <w:r w:rsidRPr="008E4A41">
              <w:rPr>
                <w:rFonts w:ascii="Angsana New" w:hAnsi="Angsana New"/>
                <w:sz w:val="25"/>
                <w:szCs w:val="25"/>
              </w:rPr>
              <w:t>-</w:t>
            </w:r>
          </w:p>
        </w:tc>
        <w:tc>
          <w:tcPr>
            <w:tcW w:w="1062" w:type="dxa"/>
            <w:vAlign w:val="bottom"/>
          </w:tcPr>
          <w:p w14:paraId="6DF94A91" w14:textId="00458AC6" w:rsidR="00BA32B4" w:rsidRPr="008E4A41" w:rsidRDefault="00BA32B4" w:rsidP="004B1077">
            <w:pPr>
              <w:tabs>
                <w:tab w:val="decimal" w:pos="840"/>
              </w:tabs>
              <w:rPr>
                <w:rFonts w:ascii="Angsana New" w:hAnsi="Angsana New"/>
                <w:sz w:val="25"/>
                <w:szCs w:val="25"/>
              </w:rPr>
            </w:pPr>
            <w:r w:rsidRPr="008E4A41">
              <w:rPr>
                <w:rFonts w:ascii="Angsana New" w:hAnsi="Angsana New"/>
                <w:sz w:val="25"/>
                <w:szCs w:val="25"/>
              </w:rPr>
              <w:t>(6,14</w:t>
            </w:r>
            <w:r w:rsidR="00AD4B7E">
              <w:rPr>
                <w:rFonts w:ascii="Angsana New" w:hAnsi="Angsana New"/>
                <w:sz w:val="25"/>
                <w:szCs w:val="25"/>
              </w:rPr>
              <w:t>2</w:t>
            </w:r>
            <w:r w:rsidRPr="008E4A41">
              <w:rPr>
                <w:rFonts w:ascii="Angsana New" w:hAnsi="Angsana New"/>
                <w:sz w:val="25"/>
                <w:szCs w:val="25"/>
              </w:rPr>
              <w:t>)</w:t>
            </w:r>
          </w:p>
        </w:tc>
      </w:tr>
      <w:tr w:rsidR="00BA32B4" w:rsidRPr="008E4A41" w14:paraId="17C7E5C8" w14:textId="77777777" w:rsidTr="00B529EF">
        <w:trPr>
          <w:cantSplit/>
          <w:trHeight w:val="117"/>
        </w:trPr>
        <w:tc>
          <w:tcPr>
            <w:tcW w:w="3150" w:type="dxa"/>
            <w:vAlign w:val="bottom"/>
          </w:tcPr>
          <w:p w14:paraId="17F4D67D" w14:textId="07C431EE" w:rsidR="00BA32B4" w:rsidRPr="008E4A41" w:rsidRDefault="00BA32B4" w:rsidP="00BA32B4">
            <w:pPr>
              <w:spacing w:line="320" w:lineRule="exact"/>
              <w:ind w:left="-12" w:right="-108"/>
              <w:jc w:val="thaiDistribute"/>
              <w:rPr>
                <w:rFonts w:ascii="Angsana New" w:hAnsi="Angsana New"/>
                <w:kern w:val="2"/>
                <w:sz w:val="25"/>
                <w:szCs w:val="25"/>
                <w:cs/>
              </w:rPr>
            </w:pPr>
            <w:r w:rsidRPr="008E4A41">
              <w:rPr>
                <w:rFonts w:ascii="Angsana New" w:hAnsi="Angsana New"/>
                <w:sz w:val="25"/>
                <w:szCs w:val="25"/>
              </w:rPr>
              <w:t xml:space="preserve">The reclassification of right-of-use assets </w:t>
            </w:r>
          </w:p>
        </w:tc>
        <w:tc>
          <w:tcPr>
            <w:tcW w:w="1341" w:type="dxa"/>
            <w:vAlign w:val="bottom"/>
          </w:tcPr>
          <w:p w14:paraId="26D52ACA" w14:textId="4FE37BFB" w:rsidR="00BA32B4" w:rsidRPr="008E4A41" w:rsidRDefault="00BA32B4" w:rsidP="00947392">
            <w:pPr>
              <w:pBdr>
                <w:bottom w:val="single" w:sz="4" w:space="1" w:color="auto"/>
              </w:pBdr>
              <w:tabs>
                <w:tab w:val="decimal" w:pos="1038"/>
              </w:tabs>
              <w:rPr>
                <w:rFonts w:ascii="Angsana New" w:hAnsi="Angsana New"/>
                <w:sz w:val="25"/>
                <w:szCs w:val="25"/>
                <w:lang w:val="en-GB"/>
              </w:rPr>
            </w:pPr>
            <w:r w:rsidRPr="008E4A41">
              <w:rPr>
                <w:rFonts w:ascii="Angsana New" w:hAnsi="Angsana New"/>
                <w:sz w:val="25"/>
                <w:szCs w:val="25"/>
              </w:rPr>
              <w:t>(2,169)</w:t>
            </w:r>
          </w:p>
        </w:tc>
        <w:tc>
          <w:tcPr>
            <w:tcW w:w="1620" w:type="dxa"/>
            <w:vAlign w:val="bottom"/>
          </w:tcPr>
          <w:p w14:paraId="5AD755C2" w14:textId="69D68D17" w:rsidR="00BA32B4" w:rsidRPr="008E4A41" w:rsidRDefault="00BA32B4" w:rsidP="00BA32B4">
            <w:pPr>
              <w:pBdr>
                <w:bottom w:val="single" w:sz="4" w:space="1" w:color="auto"/>
              </w:pBdr>
              <w:tabs>
                <w:tab w:val="decimal" w:pos="1260"/>
              </w:tabs>
              <w:rPr>
                <w:rFonts w:ascii="Angsana New" w:hAnsi="Angsana New"/>
                <w:sz w:val="25"/>
                <w:szCs w:val="25"/>
                <w:cs/>
              </w:rPr>
            </w:pPr>
            <w:r w:rsidRPr="008E4A41">
              <w:rPr>
                <w:rFonts w:ascii="Angsana New" w:hAnsi="Angsana New"/>
                <w:sz w:val="25"/>
                <w:szCs w:val="25"/>
              </w:rPr>
              <w:t>-</w:t>
            </w:r>
          </w:p>
        </w:tc>
        <w:tc>
          <w:tcPr>
            <w:tcW w:w="1476" w:type="dxa"/>
            <w:vAlign w:val="bottom"/>
          </w:tcPr>
          <w:p w14:paraId="1201CD2B" w14:textId="139B1E5E" w:rsidR="00BA32B4" w:rsidRPr="008E4A41" w:rsidRDefault="00BA32B4" w:rsidP="00BA32B4">
            <w:pPr>
              <w:pBdr>
                <w:bottom w:val="single" w:sz="4" w:space="1" w:color="auto"/>
              </w:pBdr>
              <w:tabs>
                <w:tab w:val="decimal" w:pos="1260"/>
              </w:tabs>
              <w:rPr>
                <w:rFonts w:ascii="Angsana New" w:hAnsi="Angsana New"/>
                <w:sz w:val="25"/>
                <w:szCs w:val="25"/>
                <w:cs/>
              </w:rPr>
            </w:pPr>
            <w:r w:rsidRPr="008E4A41">
              <w:rPr>
                <w:rFonts w:ascii="Angsana New" w:hAnsi="Angsana New"/>
                <w:sz w:val="25"/>
                <w:szCs w:val="25"/>
              </w:rPr>
              <w:t>(8,772)</w:t>
            </w:r>
          </w:p>
        </w:tc>
        <w:tc>
          <w:tcPr>
            <w:tcW w:w="1278" w:type="dxa"/>
            <w:vAlign w:val="bottom"/>
          </w:tcPr>
          <w:p w14:paraId="6A28AE5B" w14:textId="3858EDCD" w:rsidR="00BA32B4" w:rsidRPr="008E4A41" w:rsidRDefault="00BA32B4" w:rsidP="004B1077">
            <w:pPr>
              <w:pBdr>
                <w:bottom w:val="single" w:sz="4" w:space="1" w:color="auto"/>
              </w:pBdr>
              <w:tabs>
                <w:tab w:val="decimal" w:pos="1035"/>
              </w:tabs>
              <w:rPr>
                <w:rFonts w:ascii="Angsana New" w:hAnsi="Angsana New"/>
                <w:sz w:val="25"/>
                <w:szCs w:val="25"/>
                <w:cs/>
              </w:rPr>
            </w:pPr>
            <w:r w:rsidRPr="008E4A41">
              <w:rPr>
                <w:rFonts w:ascii="Angsana New" w:hAnsi="Angsana New"/>
                <w:sz w:val="25"/>
                <w:szCs w:val="25"/>
              </w:rPr>
              <w:t>-</w:t>
            </w:r>
          </w:p>
        </w:tc>
        <w:tc>
          <w:tcPr>
            <w:tcW w:w="1062" w:type="dxa"/>
            <w:vAlign w:val="bottom"/>
          </w:tcPr>
          <w:p w14:paraId="35B5BAB1" w14:textId="26395235" w:rsidR="00BA32B4" w:rsidRPr="008E4A41" w:rsidRDefault="00BA32B4" w:rsidP="004B1077">
            <w:pPr>
              <w:pBdr>
                <w:bottom w:val="single" w:sz="4" w:space="1" w:color="auto"/>
              </w:pBdr>
              <w:tabs>
                <w:tab w:val="decimal" w:pos="840"/>
              </w:tabs>
              <w:rPr>
                <w:rFonts w:ascii="Angsana New" w:hAnsi="Angsana New"/>
                <w:sz w:val="25"/>
                <w:szCs w:val="25"/>
              </w:rPr>
            </w:pPr>
            <w:r w:rsidRPr="008E4A41">
              <w:rPr>
                <w:rFonts w:ascii="Angsana New" w:hAnsi="Angsana New"/>
                <w:sz w:val="25"/>
                <w:szCs w:val="25"/>
              </w:rPr>
              <w:t>(10,941)</w:t>
            </w:r>
          </w:p>
        </w:tc>
      </w:tr>
      <w:tr w:rsidR="00BA32B4" w:rsidRPr="008E4A41" w14:paraId="75F891EA" w14:textId="77777777" w:rsidTr="00B529EF">
        <w:trPr>
          <w:cantSplit/>
          <w:trHeight w:val="117"/>
        </w:trPr>
        <w:tc>
          <w:tcPr>
            <w:tcW w:w="3150" w:type="dxa"/>
            <w:vAlign w:val="bottom"/>
          </w:tcPr>
          <w:p w14:paraId="6AC6D616" w14:textId="09E906D2" w:rsidR="00BA32B4" w:rsidRPr="008E4A41" w:rsidRDefault="00BA32B4" w:rsidP="00BA32B4">
            <w:pPr>
              <w:spacing w:line="320" w:lineRule="exact"/>
              <w:ind w:left="-12"/>
              <w:jc w:val="thaiDistribute"/>
              <w:rPr>
                <w:rFonts w:ascii="Angsana New" w:hAnsi="Angsana New"/>
                <w:kern w:val="2"/>
                <w:sz w:val="25"/>
                <w:szCs w:val="25"/>
              </w:rPr>
            </w:pPr>
            <w:r w:rsidRPr="008E4A41">
              <w:rPr>
                <w:rFonts w:ascii="Angsana New" w:hAnsi="Angsana New"/>
                <w:sz w:val="25"/>
                <w:szCs w:val="25"/>
              </w:rPr>
              <w:t>As at 31 December 2020</w:t>
            </w:r>
          </w:p>
        </w:tc>
        <w:tc>
          <w:tcPr>
            <w:tcW w:w="1341" w:type="dxa"/>
            <w:vAlign w:val="bottom"/>
          </w:tcPr>
          <w:p w14:paraId="690FFF2E" w14:textId="28FB34A0" w:rsidR="00BA32B4" w:rsidRPr="008E4A41" w:rsidRDefault="00BA32B4" w:rsidP="00947392">
            <w:pPr>
              <w:pBdr>
                <w:bottom w:val="single" w:sz="4" w:space="1" w:color="auto"/>
              </w:pBdr>
              <w:tabs>
                <w:tab w:val="decimal" w:pos="1047"/>
              </w:tabs>
              <w:rPr>
                <w:rFonts w:ascii="Angsana New" w:hAnsi="Angsana New"/>
                <w:sz w:val="25"/>
                <w:szCs w:val="25"/>
                <w:cs/>
                <w:lang w:val="en-GB"/>
              </w:rPr>
            </w:pPr>
            <w:r w:rsidRPr="008E4A41">
              <w:rPr>
                <w:rFonts w:ascii="Angsana New" w:hAnsi="Angsana New"/>
                <w:sz w:val="25"/>
                <w:szCs w:val="25"/>
              </w:rPr>
              <w:t>30,53</w:t>
            </w:r>
            <w:r w:rsidR="00F811D6">
              <w:rPr>
                <w:rFonts w:ascii="Angsana New" w:hAnsi="Angsana New"/>
                <w:sz w:val="25"/>
                <w:szCs w:val="25"/>
              </w:rPr>
              <w:t>5</w:t>
            </w:r>
          </w:p>
        </w:tc>
        <w:tc>
          <w:tcPr>
            <w:tcW w:w="1620" w:type="dxa"/>
            <w:vAlign w:val="bottom"/>
          </w:tcPr>
          <w:p w14:paraId="25BD64D9" w14:textId="681EA81B" w:rsidR="00BA32B4" w:rsidRPr="008E4A41" w:rsidRDefault="00BA32B4" w:rsidP="00BA32B4">
            <w:pPr>
              <w:pBdr>
                <w:bottom w:val="single" w:sz="4" w:space="1" w:color="auto"/>
              </w:pBdr>
              <w:tabs>
                <w:tab w:val="decimal" w:pos="1260"/>
              </w:tabs>
              <w:rPr>
                <w:rFonts w:ascii="Angsana New" w:hAnsi="Angsana New"/>
                <w:sz w:val="25"/>
                <w:szCs w:val="25"/>
              </w:rPr>
            </w:pPr>
            <w:r w:rsidRPr="008E4A41">
              <w:rPr>
                <w:rFonts w:ascii="Angsana New" w:hAnsi="Angsana New"/>
                <w:sz w:val="25"/>
                <w:szCs w:val="25"/>
              </w:rPr>
              <w:t>77,846</w:t>
            </w:r>
          </w:p>
        </w:tc>
        <w:tc>
          <w:tcPr>
            <w:tcW w:w="1476" w:type="dxa"/>
            <w:vAlign w:val="bottom"/>
          </w:tcPr>
          <w:p w14:paraId="6DD2AA34" w14:textId="2DEB5136" w:rsidR="00BA32B4" w:rsidRPr="008E4A41" w:rsidRDefault="00BA32B4" w:rsidP="00BA32B4">
            <w:pPr>
              <w:pBdr>
                <w:bottom w:val="single" w:sz="4" w:space="1" w:color="auto"/>
              </w:pBdr>
              <w:tabs>
                <w:tab w:val="decimal" w:pos="1260"/>
              </w:tabs>
              <w:rPr>
                <w:rFonts w:ascii="Angsana New" w:hAnsi="Angsana New"/>
                <w:sz w:val="25"/>
                <w:szCs w:val="25"/>
              </w:rPr>
            </w:pPr>
            <w:r w:rsidRPr="008E4A41">
              <w:rPr>
                <w:rFonts w:ascii="Angsana New" w:hAnsi="Angsana New"/>
                <w:sz w:val="25"/>
                <w:szCs w:val="25"/>
                <w:lang w:val="en-GB"/>
              </w:rPr>
              <w:t>-</w:t>
            </w:r>
          </w:p>
        </w:tc>
        <w:tc>
          <w:tcPr>
            <w:tcW w:w="1278" w:type="dxa"/>
            <w:vAlign w:val="bottom"/>
          </w:tcPr>
          <w:p w14:paraId="45D870C5" w14:textId="407AB4F1" w:rsidR="00BA32B4" w:rsidRPr="008E4A41" w:rsidRDefault="00BA32B4" w:rsidP="004B1077">
            <w:pPr>
              <w:pBdr>
                <w:bottom w:val="single" w:sz="4" w:space="1" w:color="auto"/>
              </w:pBdr>
              <w:tabs>
                <w:tab w:val="decimal" w:pos="1035"/>
              </w:tabs>
              <w:rPr>
                <w:rFonts w:ascii="Angsana New" w:hAnsi="Angsana New"/>
                <w:sz w:val="25"/>
                <w:szCs w:val="25"/>
              </w:rPr>
            </w:pPr>
            <w:r w:rsidRPr="008E4A41">
              <w:rPr>
                <w:rFonts w:ascii="Angsana New" w:hAnsi="Angsana New"/>
                <w:sz w:val="25"/>
                <w:szCs w:val="25"/>
              </w:rPr>
              <w:t>-</w:t>
            </w:r>
          </w:p>
        </w:tc>
        <w:tc>
          <w:tcPr>
            <w:tcW w:w="1062" w:type="dxa"/>
            <w:vAlign w:val="bottom"/>
          </w:tcPr>
          <w:p w14:paraId="1B6B145A" w14:textId="5D817088" w:rsidR="00BA32B4" w:rsidRPr="008E4A41" w:rsidRDefault="00BA32B4" w:rsidP="004B1077">
            <w:pPr>
              <w:pBdr>
                <w:bottom w:val="single" w:sz="4" w:space="1" w:color="auto"/>
              </w:pBdr>
              <w:tabs>
                <w:tab w:val="decimal" w:pos="840"/>
              </w:tabs>
              <w:rPr>
                <w:rFonts w:ascii="Angsana New" w:hAnsi="Angsana New"/>
                <w:sz w:val="25"/>
                <w:szCs w:val="25"/>
              </w:rPr>
            </w:pPr>
            <w:r w:rsidRPr="008E4A41">
              <w:rPr>
                <w:rFonts w:ascii="Angsana New" w:hAnsi="Angsana New"/>
                <w:sz w:val="25"/>
                <w:szCs w:val="25"/>
              </w:rPr>
              <w:t>108,38</w:t>
            </w:r>
            <w:r w:rsidR="00F811D6">
              <w:rPr>
                <w:rFonts w:ascii="Angsana New" w:hAnsi="Angsana New"/>
                <w:sz w:val="25"/>
                <w:szCs w:val="25"/>
              </w:rPr>
              <w:t>1</w:t>
            </w:r>
          </w:p>
        </w:tc>
      </w:tr>
      <w:tr w:rsidR="00C2568A" w:rsidRPr="008E4A41" w14:paraId="0B7956E1" w14:textId="77777777" w:rsidTr="00B529EF">
        <w:trPr>
          <w:cantSplit/>
          <w:trHeight w:val="455"/>
        </w:trPr>
        <w:tc>
          <w:tcPr>
            <w:tcW w:w="3150" w:type="dxa"/>
            <w:vAlign w:val="bottom"/>
          </w:tcPr>
          <w:p w14:paraId="5C02BA50" w14:textId="77777777" w:rsidR="00C2568A" w:rsidRPr="008E4A41" w:rsidRDefault="00C2568A" w:rsidP="00C2568A">
            <w:pPr>
              <w:spacing w:line="320" w:lineRule="exact"/>
              <w:ind w:left="-12"/>
              <w:jc w:val="thaiDistribute"/>
              <w:rPr>
                <w:rFonts w:ascii="Angsana New" w:hAnsi="Angsana New"/>
                <w:b/>
                <w:kern w:val="2"/>
                <w:sz w:val="25"/>
                <w:szCs w:val="25"/>
                <w:cs/>
              </w:rPr>
            </w:pPr>
            <w:r w:rsidRPr="008E4A41">
              <w:rPr>
                <w:rFonts w:ascii="Angsana New" w:hAnsi="Angsana New"/>
                <w:b/>
                <w:kern w:val="2"/>
                <w:sz w:val="25"/>
                <w:szCs w:val="25"/>
              </w:rPr>
              <w:t>Net book value</w:t>
            </w:r>
          </w:p>
        </w:tc>
        <w:tc>
          <w:tcPr>
            <w:tcW w:w="1341" w:type="dxa"/>
            <w:vAlign w:val="bottom"/>
          </w:tcPr>
          <w:p w14:paraId="6FB27616" w14:textId="77777777" w:rsidR="00C2568A" w:rsidRPr="008E4A41" w:rsidRDefault="00C2568A" w:rsidP="00C2568A">
            <w:pPr>
              <w:tabs>
                <w:tab w:val="decimal" w:pos="175"/>
              </w:tabs>
              <w:jc w:val="right"/>
              <w:rPr>
                <w:rFonts w:ascii="Angsana New" w:hAnsi="Angsana New"/>
                <w:kern w:val="2"/>
                <w:sz w:val="25"/>
                <w:szCs w:val="25"/>
                <w:cs/>
              </w:rPr>
            </w:pPr>
          </w:p>
        </w:tc>
        <w:tc>
          <w:tcPr>
            <w:tcW w:w="1620" w:type="dxa"/>
            <w:vAlign w:val="bottom"/>
          </w:tcPr>
          <w:p w14:paraId="2C6920D4" w14:textId="77777777" w:rsidR="00C2568A" w:rsidRPr="008E4A41" w:rsidRDefault="00C2568A" w:rsidP="00547DA4">
            <w:pPr>
              <w:tabs>
                <w:tab w:val="decimal" w:pos="1260"/>
              </w:tabs>
              <w:rPr>
                <w:rFonts w:ascii="Angsana New" w:hAnsi="Angsana New"/>
                <w:sz w:val="25"/>
                <w:szCs w:val="25"/>
                <w:cs/>
              </w:rPr>
            </w:pPr>
          </w:p>
        </w:tc>
        <w:tc>
          <w:tcPr>
            <w:tcW w:w="1476" w:type="dxa"/>
            <w:vAlign w:val="bottom"/>
          </w:tcPr>
          <w:p w14:paraId="581D4226" w14:textId="77777777" w:rsidR="00C2568A" w:rsidRPr="008E4A41" w:rsidRDefault="00C2568A" w:rsidP="00547DA4">
            <w:pPr>
              <w:tabs>
                <w:tab w:val="decimal" w:pos="1260"/>
              </w:tabs>
              <w:rPr>
                <w:rFonts w:ascii="Angsana New" w:hAnsi="Angsana New"/>
                <w:sz w:val="25"/>
                <w:szCs w:val="25"/>
                <w:cs/>
              </w:rPr>
            </w:pPr>
          </w:p>
        </w:tc>
        <w:tc>
          <w:tcPr>
            <w:tcW w:w="1278" w:type="dxa"/>
            <w:vAlign w:val="bottom"/>
          </w:tcPr>
          <w:p w14:paraId="757FA38A" w14:textId="77777777" w:rsidR="00C2568A" w:rsidRPr="008E4A41" w:rsidRDefault="00C2568A" w:rsidP="004B1077">
            <w:pPr>
              <w:tabs>
                <w:tab w:val="decimal" w:pos="1035"/>
              </w:tabs>
              <w:rPr>
                <w:rFonts w:ascii="Angsana New" w:hAnsi="Angsana New"/>
                <w:sz w:val="25"/>
                <w:szCs w:val="25"/>
                <w:cs/>
              </w:rPr>
            </w:pPr>
          </w:p>
        </w:tc>
        <w:tc>
          <w:tcPr>
            <w:tcW w:w="1062" w:type="dxa"/>
            <w:vAlign w:val="bottom"/>
          </w:tcPr>
          <w:p w14:paraId="3CB1C903" w14:textId="77777777" w:rsidR="00C2568A" w:rsidRPr="008E4A41" w:rsidRDefault="00C2568A" w:rsidP="004B1077">
            <w:pPr>
              <w:tabs>
                <w:tab w:val="decimal" w:pos="840"/>
              </w:tabs>
              <w:rPr>
                <w:rFonts w:ascii="Angsana New" w:hAnsi="Angsana New"/>
                <w:sz w:val="25"/>
                <w:szCs w:val="25"/>
                <w:cs/>
              </w:rPr>
            </w:pPr>
          </w:p>
        </w:tc>
      </w:tr>
      <w:tr w:rsidR="00090EFD" w:rsidRPr="008E4A41" w14:paraId="2A36ECDB" w14:textId="77777777" w:rsidTr="00B529EF">
        <w:trPr>
          <w:cantSplit/>
          <w:trHeight w:val="117"/>
        </w:trPr>
        <w:tc>
          <w:tcPr>
            <w:tcW w:w="3150" w:type="dxa"/>
            <w:vAlign w:val="bottom"/>
          </w:tcPr>
          <w:p w14:paraId="4906A099" w14:textId="3D78D3E3" w:rsidR="00090EFD" w:rsidRPr="008E4A41" w:rsidRDefault="00090EFD" w:rsidP="00090EFD">
            <w:pPr>
              <w:spacing w:line="320" w:lineRule="exact"/>
              <w:ind w:left="-12"/>
              <w:jc w:val="thaiDistribute"/>
              <w:rPr>
                <w:rFonts w:ascii="Angsana New" w:hAnsi="Angsana New"/>
                <w:kern w:val="2"/>
                <w:sz w:val="25"/>
                <w:szCs w:val="25"/>
                <w:cs/>
              </w:rPr>
            </w:pPr>
            <w:r w:rsidRPr="008E4A41">
              <w:rPr>
                <w:rFonts w:ascii="Angsana New" w:hAnsi="Angsana New"/>
                <w:kern w:val="2"/>
                <w:sz w:val="25"/>
                <w:szCs w:val="25"/>
              </w:rPr>
              <w:t xml:space="preserve">As at </w:t>
            </w:r>
            <w:r w:rsidRPr="008E4A41">
              <w:rPr>
                <w:rFonts w:ascii="Angsana New" w:hAnsi="Angsana New"/>
                <w:kern w:val="2"/>
                <w:sz w:val="25"/>
                <w:szCs w:val="25"/>
                <w:cs/>
              </w:rPr>
              <w:t xml:space="preserve">31 </w:t>
            </w:r>
            <w:r w:rsidRPr="008E4A41">
              <w:rPr>
                <w:rFonts w:ascii="Angsana New" w:hAnsi="Angsana New"/>
                <w:kern w:val="2"/>
                <w:sz w:val="25"/>
                <w:szCs w:val="25"/>
              </w:rPr>
              <w:t>December 2019</w:t>
            </w:r>
          </w:p>
        </w:tc>
        <w:tc>
          <w:tcPr>
            <w:tcW w:w="1341" w:type="dxa"/>
            <w:vAlign w:val="bottom"/>
          </w:tcPr>
          <w:p w14:paraId="1E4BE387" w14:textId="0823B2FA" w:rsidR="00090EFD" w:rsidRPr="008E4A41" w:rsidRDefault="00093012" w:rsidP="00947392">
            <w:pPr>
              <w:pBdr>
                <w:bottom w:val="double" w:sz="4" w:space="1" w:color="auto"/>
                <w:between w:val="double" w:sz="4" w:space="1" w:color="auto"/>
              </w:pBdr>
              <w:tabs>
                <w:tab w:val="decimal" w:pos="1065"/>
              </w:tabs>
              <w:rPr>
                <w:rFonts w:ascii="Angsana New" w:hAnsi="Angsana New"/>
                <w:sz w:val="25"/>
                <w:szCs w:val="25"/>
                <w:cs/>
              </w:rPr>
            </w:pPr>
            <w:r w:rsidRPr="008E4A41">
              <w:rPr>
                <w:rFonts w:ascii="Angsana New" w:hAnsi="Angsana New"/>
                <w:sz w:val="25"/>
                <w:szCs w:val="25"/>
              </w:rPr>
              <w:t xml:space="preserve"> </w:t>
            </w:r>
            <w:r w:rsidR="00090EFD" w:rsidRPr="008E4A41">
              <w:rPr>
                <w:rFonts w:ascii="Angsana New" w:hAnsi="Angsana New"/>
                <w:sz w:val="25"/>
                <w:szCs w:val="25"/>
              </w:rPr>
              <w:t>24,622</w:t>
            </w:r>
          </w:p>
        </w:tc>
        <w:tc>
          <w:tcPr>
            <w:tcW w:w="1620" w:type="dxa"/>
            <w:vAlign w:val="bottom"/>
          </w:tcPr>
          <w:p w14:paraId="606472A1" w14:textId="7EC557E1" w:rsidR="00090EFD" w:rsidRPr="008E4A41" w:rsidRDefault="00090EFD" w:rsidP="00547DA4">
            <w:pPr>
              <w:pBdr>
                <w:bottom w:val="double" w:sz="4" w:space="1" w:color="auto"/>
                <w:between w:val="double" w:sz="4" w:space="1" w:color="auto"/>
              </w:pBdr>
              <w:tabs>
                <w:tab w:val="decimal" w:pos="1260"/>
              </w:tabs>
              <w:rPr>
                <w:rFonts w:ascii="Angsana New" w:hAnsi="Angsana New"/>
                <w:sz w:val="25"/>
                <w:szCs w:val="25"/>
              </w:rPr>
            </w:pPr>
            <w:r w:rsidRPr="008E4A41">
              <w:rPr>
                <w:rFonts w:ascii="Angsana New" w:hAnsi="Angsana New"/>
                <w:sz w:val="25"/>
                <w:szCs w:val="25"/>
              </w:rPr>
              <w:t>7,048</w:t>
            </w:r>
          </w:p>
        </w:tc>
        <w:tc>
          <w:tcPr>
            <w:tcW w:w="1476" w:type="dxa"/>
            <w:vAlign w:val="bottom"/>
          </w:tcPr>
          <w:p w14:paraId="088E7A5C" w14:textId="0A85FBA6" w:rsidR="00090EFD" w:rsidRPr="008E4A41" w:rsidRDefault="00090EFD" w:rsidP="00547DA4">
            <w:pPr>
              <w:pBdr>
                <w:bottom w:val="double" w:sz="4" w:space="1" w:color="auto"/>
                <w:between w:val="double" w:sz="4" w:space="1" w:color="auto"/>
              </w:pBdr>
              <w:tabs>
                <w:tab w:val="decimal" w:pos="1260"/>
              </w:tabs>
              <w:rPr>
                <w:rFonts w:ascii="Angsana New" w:hAnsi="Angsana New"/>
                <w:sz w:val="25"/>
                <w:szCs w:val="25"/>
              </w:rPr>
            </w:pPr>
            <w:r w:rsidRPr="008E4A41">
              <w:rPr>
                <w:rFonts w:ascii="Angsana New" w:hAnsi="Angsana New"/>
                <w:sz w:val="25"/>
                <w:szCs w:val="25"/>
              </w:rPr>
              <w:t>9,333</w:t>
            </w:r>
          </w:p>
        </w:tc>
        <w:tc>
          <w:tcPr>
            <w:tcW w:w="1278" w:type="dxa"/>
            <w:vAlign w:val="bottom"/>
          </w:tcPr>
          <w:p w14:paraId="5CF8D62A" w14:textId="7D1BD039" w:rsidR="00090EFD" w:rsidRPr="008E4A41" w:rsidRDefault="00090EFD" w:rsidP="004B1077">
            <w:pPr>
              <w:pBdr>
                <w:bottom w:val="double" w:sz="4" w:space="1" w:color="auto"/>
                <w:between w:val="double" w:sz="4" w:space="1" w:color="auto"/>
              </w:pBdr>
              <w:tabs>
                <w:tab w:val="decimal" w:pos="1035"/>
              </w:tabs>
              <w:rPr>
                <w:rFonts w:ascii="Angsana New" w:hAnsi="Angsana New"/>
                <w:sz w:val="25"/>
                <w:szCs w:val="25"/>
              </w:rPr>
            </w:pPr>
            <w:r w:rsidRPr="008E4A41">
              <w:rPr>
                <w:rFonts w:ascii="Angsana New" w:hAnsi="Angsana New"/>
                <w:sz w:val="25"/>
                <w:szCs w:val="25"/>
              </w:rPr>
              <w:t>-</w:t>
            </w:r>
          </w:p>
        </w:tc>
        <w:tc>
          <w:tcPr>
            <w:tcW w:w="1062" w:type="dxa"/>
            <w:vAlign w:val="bottom"/>
          </w:tcPr>
          <w:p w14:paraId="513CF2AE" w14:textId="172776EE" w:rsidR="00090EFD" w:rsidRPr="008E4A41" w:rsidRDefault="00090EFD" w:rsidP="004B1077">
            <w:pPr>
              <w:pBdr>
                <w:bottom w:val="double" w:sz="4" w:space="1" w:color="auto"/>
                <w:between w:val="double" w:sz="4" w:space="1" w:color="auto"/>
              </w:pBdr>
              <w:tabs>
                <w:tab w:val="decimal" w:pos="840"/>
              </w:tabs>
              <w:rPr>
                <w:rFonts w:ascii="Angsana New" w:hAnsi="Angsana New"/>
                <w:sz w:val="25"/>
                <w:szCs w:val="25"/>
                <w:cs/>
              </w:rPr>
            </w:pPr>
            <w:r w:rsidRPr="008E4A41">
              <w:rPr>
                <w:rFonts w:ascii="Angsana New" w:hAnsi="Angsana New"/>
                <w:sz w:val="25"/>
                <w:szCs w:val="25"/>
              </w:rPr>
              <w:t>41,003</w:t>
            </w:r>
          </w:p>
        </w:tc>
      </w:tr>
      <w:tr w:rsidR="00B55F9F" w:rsidRPr="008E4A41" w14:paraId="2B1E6519" w14:textId="77777777" w:rsidTr="00B529EF">
        <w:trPr>
          <w:cantSplit/>
          <w:trHeight w:val="117"/>
        </w:trPr>
        <w:tc>
          <w:tcPr>
            <w:tcW w:w="3150" w:type="dxa"/>
            <w:vAlign w:val="bottom"/>
          </w:tcPr>
          <w:p w14:paraId="182959C3" w14:textId="5027070C" w:rsidR="00B55F9F" w:rsidRPr="008E4A41" w:rsidRDefault="00B55F9F" w:rsidP="00B55F9F">
            <w:pPr>
              <w:spacing w:line="320" w:lineRule="exact"/>
              <w:ind w:left="-12"/>
              <w:jc w:val="thaiDistribute"/>
              <w:rPr>
                <w:rFonts w:ascii="Angsana New" w:hAnsi="Angsana New"/>
                <w:kern w:val="2"/>
                <w:sz w:val="25"/>
                <w:szCs w:val="25"/>
              </w:rPr>
            </w:pPr>
            <w:r w:rsidRPr="008E4A41">
              <w:rPr>
                <w:rFonts w:ascii="Angsana New" w:hAnsi="Angsana New"/>
                <w:sz w:val="25"/>
                <w:szCs w:val="25"/>
              </w:rPr>
              <w:t>As at 31 December 2020</w:t>
            </w:r>
          </w:p>
        </w:tc>
        <w:tc>
          <w:tcPr>
            <w:tcW w:w="1341" w:type="dxa"/>
            <w:vAlign w:val="bottom"/>
          </w:tcPr>
          <w:p w14:paraId="05655D45" w14:textId="5761591F" w:rsidR="00B55F9F" w:rsidRPr="008E4A41" w:rsidRDefault="00B55F9F" w:rsidP="00947392">
            <w:pPr>
              <w:pBdr>
                <w:bottom w:val="double" w:sz="4" w:space="1" w:color="auto"/>
                <w:between w:val="double" w:sz="4" w:space="1" w:color="auto"/>
              </w:pBdr>
              <w:tabs>
                <w:tab w:val="decimal" w:pos="1065"/>
              </w:tabs>
              <w:rPr>
                <w:rFonts w:ascii="Angsana New" w:hAnsi="Angsana New"/>
                <w:sz w:val="25"/>
                <w:szCs w:val="25"/>
                <w:cs/>
              </w:rPr>
            </w:pPr>
            <w:r w:rsidRPr="008E4A41">
              <w:rPr>
                <w:rFonts w:ascii="Angsana New" w:hAnsi="Angsana New"/>
                <w:sz w:val="25"/>
                <w:szCs w:val="25"/>
              </w:rPr>
              <w:t>16,61</w:t>
            </w:r>
            <w:r w:rsidR="00E27658">
              <w:rPr>
                <w:rFonts w:ascii="Angsana New" w:hAnsi="Angsana New"/>
                <w:sz w:val="25"/>
                <w:szCs w:val="25"/>
              </w:rPr>
              <w:t>5</w:t>
            </w:r>
          </w:p>
        </w:tc>
        <w:tc>
          <w:tcPr>
            <w:tcW w:w="1620" w:type="dxa"/>
            <w:vAlign w:val="bottom"/>
          </w:tcPr>
          <w:p w14:paraId="1CB7C1DD" w14:textId="5DBCFC37" w:rsidR="00B55F9F" w:rsidRPr="008E4A41" w:rsidRDefault="00B55F9F" w:rsidP="00B55F9F">
            <w:pPr>
              <w:pBdr>
                <w:bottom w:val="double" w:sz="4" w:space="1" w:color="auto"/>
                <w:between w:val="double" w:sz="4" w:space="1" w:color="auto"/>
              </w:pBdr>
              <w:tabs>
                <w:tab w:val="decimal" w:pos="1260"/>
              </w:tabs>
              <w:rPr>
                <w:rFonts w:ascii="Angsana New" w:hAnsi="Angsana New"/>
                <w:sz w:val="25"/>
                <w:szCs w:val="25"/>
              </w:rPr>
            </w:pPr>
            <w:r w:rsidRPr="008E4A41">
              <w:rPr>
                <w:rFonts w:ascii="Angsana New" w:hAnsi="Angsana New"/>
                <w:sz w:val="25"/>
                <w:szCs w:val="25"/>
              </w:rPr>
              <w:t>3,729</w:t>
            </w:r>
          </w:p>
        </w:tc>
        <w:tc>
          <w:tcPr>
            <w:tcW w:w="1476" w:type="dxa"/>
            <w:vAlign w:val="bottom"/>
          </w:tcPr>
          <w:p w14:paraId="5094EBB0" w14:textId="3624C4CA" w:rsidR="00B55F9F" w:rsidRPr="008E4A41" w:rsidRDefault="00B55F9F" w:rsidP="00B55F9F">
            <w:pPr>
              <w:pBdr>
                <w:bottom w:val="double" w:sz="4" w:space="1" w:color="auto"/>
                <w:between w:val="double" w:sz="4" w:space="1" w:color="auto"/>
              </w:pBdr>
              <w:tabs>
                <w:tab w:val="decimal" w:pos="1260"/>
              </w:tabs>
              <w:rPr>
                <w:rFonts w:ascii="Angsana New" w:hAnsi="Angsana New"/>
                <w:sz w:val="25"/>
                <w:szCs w:val="25"/>
              </w:rPr>
            </w:pPr>
            <w:r w:rsidRPr="008E4A41">
              <w:rPr>
                <w:rFonts w:ascii="Angsana New" w:hAnsi="Angsana New"/>
                <w:sz w:val="25"/>
                <w:szCs w:val="25"/>
              </w:rPr>
              <w:t>-</w:t>
            </w:r>
          </w:p>
        </w:tc>
        <w:tc>
          <w:tcPr>
            <w:tcW w:w="1278" w:type="dxa"/>
            <w:vAlign w:val="bottom"/>
          </w:tcPr>
          <w:p w14:paraId="7C22A5D0" w14:textId="3B9E480F" w:rsidR="00B55F9F" w:rsidRPr="008E4A41" w:rsidRDefault="00B55F9F" w:rsidP="004B1077">
            <w:pPr>
              <w:pBdr>
                <w:bottom w:val="double" w:sz="4" w:space="1" w:color="auto"/>
                <w:between w:val="double" w:sz="4" w:space="1" w:color="auto"/>
              </w:pBdr>
              <w:tabs>
                <w:tab w:val="decimal" w:pos="1035"/>
              </w:tabs>
              <w:rPr>
                <w:rFonts w:ascii="Angsana New" w:hAnsi="Angsana New"/>
                <w:sz w:val="25"/>
                <w:szCs w:val="25"/>
              </w:rPr>
            </w:pPr>
            <w:r w:rsidRPr="008E4A41">
              <w:rPr>
                <w:rFonts w:ascii="Angsana New" w:hAnsi="Angsana New"/>
                <w:sz w:val="25"/>
                <w:szCs w:val="25"/>
              </w:rPr>
              <w:t>-</w:t>
            </w:r>
          </w:p>
        </w:tc>
        <w:tc>
          <w:tcPr>
            <w:tcW w:w="1062" w:type="dxa"/>
            <w:vAlign w:val="bottom"/>
          </w:tcPr>
          <w:p w14:paraId="58400576" w14:textId="6FC87B38" w:rsidR="00B55F9F" w:rsidRPr="008E4A41" w:rsidRDefault="00B55F9F" w:rsidP="004B1077">
            <w:pPr>
              <w:pBdr>
                <w:bottom w:val="double" w:sz="4" w:space="1" w:color="auto"/>
                <w:between w:val="double" w:sz="4" w:space="1" w:color="auto"/>
              </w:pBdr>
              <w:tabs>
                <w:tab w:val="decimal" w:pos="840"/>
              </w:tabs>
              <w:rPr>
                <w:rFonts w:ascii="Angsana New" w:hAnsi="Angsana New"/>
                <w:sz w:val="25"/>
                <w:szCs w:val="25"/>
                <w:cs/>
              </w:rPr>
            </w:pPr>
            <w:r w:rsidRPr="008E4A41">
              <w:rPr>
                <w:rFonts w:ascii="Angsana New" w:hAnsi="Angsana New"/>
                <w:sz w:val="25"/>
                <w:szCs w:val="25"/>
              </w:rPr>
              <w:t>20,34</w:t>
            </w:r>
            <w:r w:rsidR="00F811D6">
              <w:rPr>
                <w:rFonts w:ascii="Angsana New" w:hAnsi="Angsana New"/>
                <w:sz w:val="25"/>
                <w:szCs w:val="25"/>
              </w:rPr>
              <w:t>4</w:t>
            </w:r>
          </w:p>
        </w:tc>
      </w:tr>
      <w:tr w:rsidR="00C2568A" w:rsidRPr="008E4A41" w14:paraId="09BD7C5F" w14:textId="77777777" w:rsidTr="00B529EF">
        <w:trPr>
          <w:cantSplit/>
          <w:trHeight w:val="117"/>
        </w:trPr>
        <w:tc>
          <w:tcPr>
            <w:tcW w:w="9927" w:type="dxa"/>
            <w:gridSpan w:val="6"/>
            <w:vAlign w:val="bottom"/>
          </w:tcPr>
          <w:p w14:paraId="481932C5" w14:textId="72E7EF44" w:rsidR="00C2568A" w:rsidRPr="008E4A41" w:rsidRDefault="00C2568A" w:rsidP="00C2568A">
            <w:pPr>
              <w:tabs>
                <w:tab w:val="decimal" w:pos="939"/>
              </w:tabs>
              <w:spacing w:before="120" w:line="320" w:lineRule="exact"/>
              <w:ind w:left="-12" w:right="-74"/>
              <w:rPr>
                <w:rFonts w:ascii="Angsana New" w:hAnsi="Angsana New"/>
                <w:b/>
                <w:kern w:val="2"/>
                <w:sz w:val="25"/>
                <w:szCs w:val="25"/>
                <w:cs/>
              </w:rPr>
            </w:pPr>
            <w:r w:rsidRPr="008E4A41">
              <w:rPr>
                <w:rFonts w:ascii="Angsana New" w:hAnsi="Angsana New"/>
                <w:b/>
                <w:bCs/>
                <w:sz w:val="25"/>
                <w:szCs w:val="25"/>
              </w:rPr>
              <w:t xml:space="preserve">Depreciation for the </w:t>
            </w:r>
            <w:r w:rsidR="000E15D5" w:rsidRPr="008E4A41">
              <w:rPr>
                <w:rFonts w:ascii="Angsana New" w:hAnsi="Angsana New"/>
                <w:b/>
                <w:bCs/>
                <w:sz w:val="25"/>
                <w:szCs w:val="25"/>
              </w:rPr>
              <w:t>year</w:t>
            </w:r>
            <w:r w:rsidR="00F36067" w:rsidRPr="008E4A41">
              <w:rPr>
                <w:rFonts w:ascii="Angsana New" w:hAnsi="Angsana New"/>
                <w:b/>
                <w:bCs/>
                <w:sz w:val="25"/>
                <w:szCs w:val="25"/>
              </w:rPr>
              <w:t>s</w:t>
            </w:r>
            <w:r w:rsidRPr="008E4A41">
              <w:rPr>
                <w:rFonts w:ascii="Angsana New" w:hAnsi="Angsana New"/>
                <w:b/>
                <w:bCs/>
                <w:sz w:val="25"/>
                <w:szCs w:val="25"/>
              </w:rPr>
              <w:t xml:space="preserve"> ended </w:t>
            </w:r>
            <w:r w:rsidR="000E15D5" w:rsidRPr="008E4A41">
              <w:rPr>
                <w:rFonts w:ascii="Angsana New" w:hAnsi="Angsana New"/>
                <w:b/>
                <w:bCs/>
                <w:sz w:val="25"/>
                <w:szCs w:val="25"/>
              </w:rPr>
              <w:t>31 December</w:t>
            </w:r>
          </w:p>
        </w:tc>
      </w:tr>
      <w:tr w:rsidR="00090EFD" w:rsidRPr="008E4A41" w14:paraId="39AFDE9F" w14:textId="77777777" w:rsidTr="00B529EF">
        <w:trPr>
          <w:cantSplit/>
          <w:trHeight w:val="117"/>
        </w:trPr>
        <w:tc>
          <w:tcPr>
            <w:tcW w:w="3150" w:type="dxa"/>
            <w:vAlign w:val="bottom"/>
          </w:tcPr>
          <w:p w14:paraId="455902F5" w14:textId="08D8898D" w:rsidR="00090EFD" w:rsidRPr="008E4A41" w:rsidRDefault="00090EFD" w:rsidP="00090EFD">
            <w:pPr>
              <w:spacing w:line="320" w:lineRule="exact"/>
              <w:ind w:left="-12" w:hanging="18"/>
              <w:jc w:val="thaiDistribute"/>
              <w:rPr>
                <w:rFonts w:ascii="Angsana New" w:hAnsi="Angsana New"/>
                <w:kern w:val="2"/>
                <w:sz w:val="25"/>
                <w:szCs w:val="25"/>
              </w:rPr>
            </w:pPr>
            <w:r w:rsidRPr="008E4A41">
              <w:rPr>
                <w:rFonts w:ascii="Angsana New" w:hAnsi="Angsana New"/>
                <w:kern w:val="2"/>
                <w:sz w:val="25"/>
                <w:szCs w:val="25"/>
              </w:rPr>
              <w:t>2019</w:t>
            </w:r>
          </w:p>
        </w:tc>
        <w:tc>
          <w:tcPr>
            <w:tcW w:w="1341" w:type="dxa"/>
            <w:vAlign w:val="bottom"/>
          </w:tcPr>
          <w:p w14:paraId="02D33E8F" w14:textId="77777777" w:rsidR="00090EFD" w:rsidRPr="008E4A41" w:rsidRDefault="00090EFD" w:rsidP="00090EFD">
            <w:pPr>
              <w:tabs>
                <w:tab w:val="decimal" w:pos="939"/>
              </w:tabs>
              <w:spacing w:line="320" w:lineRule="exact"/>
              <w:ind w:right="-72"/>
              <w:jc w:val="center"/>
              <w:rPr>
                <w:rFonts w:ascii="Angsana New" w:hAnsi="Angsana New"/>
                <w:kern w:val="2"/>
                <w:sz w:val="25"/>
                <w:szCs w:val="25"/>
              </w:rPr>
            </w:pPr>
          </w:p>
        </w:tc>
        <w:tc>
          <w:tcPr>
            <w:tcW w:w="1620" w:type="dxa"/>
            <w:vAlign w:val="bottom"/>
          </w:tcPr>
          <w:p w14:paraId="7D13A759" w14:textId="77777777" w:rsidR="00090EFD" w:rsidRPr="008E4A41" w:rsidRDefault="00090EFD" w:rsidP="00090EFD">
            <w:pPr>
              <w:tabs>
                <w:tab w:val="decimal" w:pos="939"/>
              </w:tabs>
              <w:spacing w:line="320" w:lineRule="exact"/>
              <w:ind w:right="-72"/>
              <w:jc w:val="center"/>
              <w:rPr>
                <w:rFonts w:ascii="Angsana New" w:hAnsi="Angsana New"/>
                <w:kern w:val="2"/>
                <w:sz w:val="25"/>
                <w:szCs w:val="25"/>
              </w:rPr>
            </w:pPr>
          </w:p>
        </w:tc>
        <w:tc>
          <w:tcPr>
            <w:tcW w:w="1476" w:type="dxa"/>
            <w:vAlign w:val="bottom"/>
          </w:tcPr>
          <w:p w14:paraId="7607F266" w14:textId="77777777" w:rsidR="00090EFD" w:rsidRPr="008E4A41" w:rsidRDefault="00090EFD" w:rsidP="00090EFD">
            <w:pPr>
              <w:tabs>
                <w:tab w:val="decimal" w:pos="939"/>
              </w:tabs>
              <w:spacing w:line="320" w:lineRule="exact"/>
              <w:ind w:right="-72"/>
              <w:jc w:val="center"/>
              <w:rPr>
                <w:rFonts w:ascii="Angsana New" w:hAnsi="Angsana New"/>
                <w:kern w:val="2"/>
                <w:sz w:val="25"/>
                <w:szCs w:val="25"/>
              </w:rPr>
            </w:pPr>
          </w:p>
        </w:tc>
        <w:tc>
          <w:tcPr>
            <w:tcW w:w="1278" w:type="dxa"/>
            <w:vAlign w:val="bottom"/>
          </w:tcPr>
          <w:p w14:paraId="29EB2792" w14:textId="77777777" w:rsidR="00090EFD" w:rsidRPr="008E4A41" w:rsidRDefault="00090EFD" w:rsidP="00090EFD">
            <w:pPr>
              <w:tabs>
                <w:tab w:val="decimal" w:pos="939"/>
              </w:tabs>
              <w:spacing w:line="320" w:lineRule="exact"/>
              <w:ind w:right="-72"/>
              <w:jc w:val="center"/>
              <w:rPr>
                <w:rFonts w:ascii="Angsana New" w:hAnsi="Angsana New"/>
                <w:kern w:val="2"/>
                <w:sz w:val="25"/>
                <w:szCs w:val="25"/>
              </w:rPr>
            </w:pPr>
          </w:p>
        </w:tc>
        <w:tc>
          <w:tcPr>
            <w:tcW w:w="1062" w:type="dxa"/>
            <w:vAlign w:val="bottom"/>
          </w:tcPr>
          <w:p w14:paraId="3D59D0E6" w14:textId="52CA566F" w:rsidR="00090EFD" w:rsidRPr="008E4A41" w:rsidRDefault="00E23C26" w:rsidP="001F51A1">
            <w:pPr>
              <w:pBdr>
                <w:bottom w:val="double" w:sz="4" w:space="1" w:color="auto"/>
                <w:between w:val="double" w:sz="4" w:space="1" w:color="auto"/>
              </w:pBdr>
              <w:tabs>
                <w:tab w:val="decimal" w:pos="162"/>
              </w:tabs>
              <w:jc w:val="right"/>
              <w:rPr>
                <w:rFonts w:ascii="Angsana New" w:hAnsi="Angsana New"/>
                <w:sz w:val="25"/>
                <w:szCs w:val="25"/>
              </w:rPr>
            </w:pPr>
            <w:r w:rsidRPr="008E4A41">
              <w:rPr>
                <w:rFonts w:ascii="Angsana New" w:hAnsi="Angsana New"/>
                <w:sz w:val="25"/>
                <w:szCs w:val="25"/>
              </w:rPr>
              <w:t>16,985</w:t>
            </w:r>
          </w:p>
        </w:tc>
      </w:tr>
      <w:tr w:rsidR="00090EFD" w:rsidRPr="008E4A41" w14:paraId="6227D789" w14:textId="77777777" w:rsidTr="00B529EF">
        <w:trPr>
          <w:cantSplit/>
          <w:trHeight w:val="117"/>
        </w:trPr>
        <w:tc>
          <w:tcPr>
            <w:tcW w:w="3150" w:type="dxa"/>
            <w:vAlign w:val="bottom"/>
          </w:tcPr>
          <w:p w14:paraId="2AFC5626" w14:textId="7C7CCA22" w:rsidR="00090EFD" w:rsidRPr="008E4A41" w:rsidRDefault="00090EFD" w:rsidP="00090EFD">
            <w:pPr>
              <w:spacing w:line="320" w:lineRule="exact"/>
              <w:ind w:left="-12" w:hanging="18"/>
              <w:jc w:val="thaiDistribute"/>
              <w:rPr>
                <w:rFonts w:ascii="Angsana New" w:hAnsi="Angsana New"/>
                <w:kern w:val="2"/>
                <w:sz w:val="25"/>
                <w:szCs w:val="25"/>
                <w:cs/>
              </w:rPr>
            </w:pPr>
            <w:r w:rsidRPr="008E4A41">
              <w:rPr>
                <w:rFonts w:ascii="Angsana New" w:hAnsi="Angsana New"/>
                <w:kern w:val="2"/>
                <w:sz w:val="25"/>
                <w:szCs w:val="25"/>
              </w:rPr>
              <w:t>2020</w:t>
            </w:r>
          </w:p>
        </w:tc>
        <w:tc>
          <w:tcPr>
            <w:tcW w:w="1341" w:type="dxa"/>
            <w:vAlign w:val="bottom"/>
          </w:tcPr>
          <w:p w14:paraId="2D81C839" w14:textId="77777777" w:rsidR="00090EFD" w:rsidRPr="008E4A41" w:rsidRDefault="00090EFD" w:rsidP="00090EFD">
            <w:pPr>
              <w:tabs>
                <w:tab w:val="decimal" w:pos="939"/>
              </w:tabs>
              <w:spacing w:line="320" w:lineRule="exact"/>
              <w:ind w:right="-72"/>
              <w:jc w:val="center"/>
              <w:rPr>
                <w:rFonts w:ascii="Angsana New" w:hAnsi="Angsana New"/>
                <w:kern w:val="2"/>
                <w:sz w:val="25"/>
                <w:szCs w:val="25"/>
              </w:rPr>
            </w:pPr>
          </w:p>
        </w:tc>
        <w:tc>
          <w:tcPr>
            <w:tcW w:w="1620" w:type="dxa"/>
            <w:vAlign w:val="bottom"/>
          </w:tcPr>
          <w:p w14:paraId="66EAF312" w14:textId="77777777" w:rsidR="00090EFD" w:rsidRPr="008E4A41" w:rsidRDefault="00090EFD" w:rsidP="00090EFD">
            <w:pPr>
              <w:tabs>
                <w:tab w:val="decimal" w:pos="939"/>
              </w:tabs>
              <w:spacing w:line="320" w:lineRule="exact"/>
              <w:ind w:right="-72"/>
              <w:jc w:val="center"/>
              <w:rPr>
                <w:rFonts w:ascii="Angsana New" w:hAnsi="Angsana New"/>
                <w:kern w:val="2"/>
                <w:sz w:val="25"/>
                <w:szCs w:val="25"/>
              </w:rPr>
            </w:pPr>
          </w:p>
        </w:tc>
        <w:tc>
          <w:tcPr>
            <w:tcW w:w="1476" w:type="dxa"/>
            <w:vAlign w:val="bottom"/>
          </w:tcPr>
          <w:p w14:paraId="5E7BD480" w14:textId="77777777" w:rsidR="00090EFD" w:rsidRPr="008E4A41" w:rsidRDefault="00090EFD" w:rsidP="00090EFD">
            <w:pPr>
              <w:tabs>
                <w:tab w:val="decimal" w:pos="939"/>
              </w:tabs>
              <w:spacing w:line="320" w:lineRule="exact"/>
              <w:ind w:right="-72"/>
              <w:jc w:val="center"/>
              <w:rPr>
                <w:rFonts w:ascii="Angsana New" w:hAnsi="Angsana New"/>
                <w:kern w:val="2"/>
                <w:sz w:val="25"/>
                <w:szCs w:val="25"/>
              </w:rPr>
            </w:pPr>
          </w:p>
        </w:tc>
        <w:tc>
          <w:tcPr>
            <w:tcW w:w="1278" w:type="dxa"/>
            <w:vAlign w:val="bottom"/>
          </w:tcPr>
          <w:p w14:paraId="4F941FF8" w14:textId="77777777" w:rsidR="00090EFD" w:rsidRPr="008E4A41" w:rsidRDefault="00090EFD" w:rsidP="00090EFD">
            <w:pPr>
              <w:tabs>
                <w:tab w:val="decimal" w:pos="939"/>
              </w:tabs>
              <w:spacing w:line="320" w:lineRule="exact"/>
              <w:ind w:right="-72"/>
              <w:jc w:val="center"/>
              <w:rPr>
                <w:rFonts w:ascii="Angsana New" w:hAnsi="Angsana New"/>
                <w:kern w:val="2"/>
                <w:sz w:val="25"/>
                <w:szCs w:val="25"/>
              </w:rPr>
            </w:pPr>
          </w:p>
        </w:tc>
        <w:tc>
          <w:tcPr>
            <w:tcW w:w="1062" w:type="dxa"/>
            <w:vAlign w:val="bottom"/>
          </w:tcPr>
          <w:p w14:paraId="009B5566" w14:textId="33F0885A" w:rsidR="00090EFD" w:rsidRPr="008E4A41" w:rsidRDefault="000E042C" w:rsidP="00090EFD">
            <w:pPr>
              <w:pBdr>
                <w:bottom w:val="double" w:sz="4" w:space="1" w:color="auto"/>
              </w:pBdr>
              <w:tabs>
                <w:tab w:val="decimal" w:pos="162"/>
              </w:tabs>
              <w:jc w:val="right"/>
              <w:rPr>
                <w:rFonts w:ascii="Angsana New" w:hAnsi="Angsana New"/>
                <w:sz w:val="25"/>
                <w:szCs w:val="25"/>
                <w:cs/>
              </w:rPr>
            </w:pPr>
            <w:r w:rsidRPr="008E4A41">
              <w:rPr>
                <w:rFonts w:ascii="Angsana New" w:hAnsi="Angsana New"/>
                <w:sz w:val="25"/>
                <w:szCs w:val="25"/>
              </w:rPr>
              <w:t>8,539</w:t>
            </w:r>
          </w:p>
        </w:tc>
      </w:tr>
    </w:tbl>
    <w:bookmarkEnd w:id="7"/>
    <w:p w14:paraId="35FAB682" w14:textId="49DCA600" w:rsidR="008036D2" w:rsidRDefault="008036D2" w:rsidP="00AE1EA2">
      <w:pPr>
        <w:ind w:left="450"/>
        <w:jc w:val="thaiDistribute"/>
        <w:rPr>
          <w:rFonts w:ascii="Angsana New" w:hAnsi="Angsana New"/>
          <w:kern w:val="2"/>
          <w:sz w:val="28"/>
        </w:rPr>
      </w:pPr>
      <w:r w:rsidRPr="008B4CA0">
        <w:rPr>
          <w:rFonts w:ascii="Angsana New" w:hAnsi="Angsana New"/>
          <w:kern w:val="2"/>
          <w:sz w:val="28"/>
        </w:rPr>
        <w:t xml:space="preserve">As at </w:t>
      </w:r>
      <w:r w:rsidR="004A59D8">
        <w:rPr>
          <w:rFonts w:ascii="Angsana New" w:hAnsi="Angsana New"/>
          <w:sz w:val="28"/>
        </w:rPr>
        <w:t>31 December 2020</w:t>
      </w:r>
      <w:r w:rsidRPr="008B4CA0">
        <w:rPr>
          <w:rFonts w:ascii="Angsana New" w:hAnsi="Angsana New"/>
          <w:kern w:val="2"/>
          <w:sz w:val="28"/>
        </w:rPr>
        <w:t xml:space="preserve">, certain equipment items have been fully depreciated but are still in use. The gross carrying amount (before deducting accumulated depreciation) of those assets amounted to approximately Baht </w:t>
      </w:r>
      <w:r w:rsidR="00280113" w:rsidRPr="009D1A3B">
        <w:rPr>
          <w:rFonts w:ascii="Angsana New" w:hAnsi="Angsana New"/>
          <w:kern w:val="2"/>
          <w:sz w:val="28"/>
        </w:rPr>
        <w:t>7</w:t>
      </w:r>
      <w:r w:rsidR="009D1A3B" w:rsidRPr="009D1A3B">
        <w:rPr>
          <w:rFonts w:ascii="Angsana New" w:hAnsi="Angsana New"/>
          <w:kern w:val="2"/>
          <w:sz w:val="28"/>
        </w:rPr>
        <w:t>1</w:t>
      </w:r>
      <w:r w:rsidR="00A5642E" w:rsidRPr="009D1A3B">
        <w:rPr>
          <w:rFonts w:ascii="Angsana New" w:hAnsi="Angsana New"/>
          <w:kern w:val="2"/>
          <w:sz w:val="28"/>
        </w:rPr>
        <w:t>.</w:t>
      </w:r>
      <w:r w:rsidR="009D1A3B" w:rsidRPr="009D1A3B">
        <w:rPr>
          <w:rFonts w:ascii="Angsana New" w:hAnsi="Angsana New"/>
          <w:kern w:val="2"/>
          <w:sz w:val="28"/>
        </w:rPr>
        <w:t>75</w:t>
      </w:r>
      <w:r w:rsidR="00EE4F37" w:rsidRPr="00EE4F37">
        <w:rPr>
          <w:rFonts w:ascii="Angsana New" w:hAnsi="Angsana New"/>
          <w:kern w:val="2"/>
          <w:sz w:val="28"/>
        </w:rPr>
        <w:t xml:space="preserve"> </w:t>
      </w:r>
      <w:r w:rsidR="001613C7">
        <w:rPr>
          <w:rFonts w:ascii="Angsana New" w:hAnsi="Angsana New"/>
          <w:kern w:val="2"/>
          <w:sz w:val="28"/>
        </w:rPr>
        <w:t>million (31 December 2019</w:t>
      </w:r>
      <w:r w:rsidRPr="008B4CA0">
        <w:rPr>
          <w:rFonts w:ascii="Angsana New" w:hAnsi="Angsana New"/>
          <w:kern w:val="2"/>
          <w:sz w:val="28"/>
        </w:rPr>
        <w:t xml:space="preserve">: Baht </w:t>
      </w:r>
      <w:r w:rsidR="001613C7" w:rsidRPr="001613C7">
        <w:rPr>
          <w:rFonts w:asciiTheme="majorBidi" w:hAnsiTheme="majorBidi" w:cstheme="majorBidi"/>
          <w:sz w:val="28"/>
          <w:szCs w:val="32"/>
        </w:rPr>
        <w:t>68.94</w:t>
      </w:r>
      <w:r w:rsidR="001613C7" w:rsidRPr="001613C7">
        <w:rPr>
          <w:sz w:val="28"/>
          <w:szCs w:val="32"/>
        </w:rPr>
        <w:t xml:space="preserve"> </w:t>
      </w:r>
      <w:r w:rsidRPr="008B4CA0">
        <w:rPr>
          <w:rFonts w:ascii="Angsana New" w:hAnsi="Angsana New"/>
          <w:kern w:val="2"/>
          <w:sz w:val="28"/>
        </w:rPr>
        <w:t>million)</w:t>
      </w:r>
      <w:r w:rsidR="00547DA4">
        <w:rPr>
          <w:rFonts w:ascii="Angsana New" w:hAnsi="Angsana New"/>
          <w:kern w:val="2"/>
          <w:sz w:val="28"/>
        </w:rPr>
        <w:t>.</w:t>
      </w:r>
    </w:p>
    <w:p w14:paraId="6E82CE2C" w14:textId="28C84529" w:rsidR="00547DA4" w:rsidRDefault="00547DA4">
      <w:pPr>
        <w:rPr>
          <w:rFonts w:ascii="Angsana New" w:hAnsi="Angsana New"/>
          <w:kern w:val="2"/>
          <w:sz w:val="28"/>
        </w:rPr>
      </w:pPr>
      <w:r>
        <w:rPr>
          <w:rFonts w:ascii="Angsana New" w:hAnsi="Angsana New"/>
          <w:kern w:val="2"/>
          <w:sz w:val="28"/>
        </w:rPr>
        <w:br w:type="page"/>
      </w:r>
    </w:p>
    <w:p w14:paraId="5D90370D" w14:textId="77777777" w:rsidR="008036D2" w:rsidRPr="008036D2" w:rsidRDefault="008036D2" w:rsidP="00EC5794">
      <w:pPr>
        <w:keepNext/>
        <w:numPr>
          <w:ilvl w:val="0"/>
          <w:numId w:val="21"/>
        </w:numPr>
        <w:spacing w:after="120" w:line="380" w:lineRule="exact"/>
        <w:ind w:left="562" w:right="-86" w:hanging="562"/>
        <w:jc w:val="thaiDistribute"/>
        <w:outlineLvl w:val="0"/>
        <w:rPr>
          <w:rFonts w:ascii="Angsana New" w:eastAsia="Arial Unicode MS" w:hAnsi="Angsana New"/>
          <w:b/>
          <w:bCs/>
          <w:sz w:val="28"/>
        </w:rPr>
      </w:pPr>
      <w:r w:rsidRPr="008036D2">
        <w:rPr>
          <w:rFonts w:ascii="Angsana New" w:eastAsia="Arial Unicode MS" w:hAnsi="Angsana New"/>
          <w:b/>
          <w:bCs/>
          <w:sz w:val="28"/>
        </w:rPr>
        <w:lastRenderedPageBreak/>
        <w:t>Intangible assets</w:t>
      </w:r>
    </w:p>
    <w:tbl>
      <w:tblPr>
        <w:tblW w:w="10287" w:type="dxa"/>
        <w:tblLayout w:type="fixed"/>
        <w:tblLook w:val="04A0" w:firstRow="1" w:lastRow="0" w:firstColumn="1" w:lastColumn="0" w:noHBand="0" w:noVBand="1"/>
      </w:tblPr>
      <w:tblGrid>
        <w:gridCol w:w="2700"/>
        <w:gridCol w:w="1485"/>
        <w:gridCol w:w="1566"/>
        <w:gridCol w:w="1044"/>
        <w:gridCol w:w="1278"/>
        <w:gridCol w:w="1215"/>
        <w:gridCol w:w="999"/>
      </w:tblGrid>
      <w:tr w:rsidR="00090EFD" w:rsidRPr="00053650" w14:paraId="01A37703" w14:textId="77777777" w:rsidTr="00662FB2">
        <w:trPr>
          <w:cantSplit/>
          <w:trHeight w:val="117"/>
        </w:trPr>
        <w:tc>
          <w:tcPr>
            <w:tcW w:w="2700" w:type="dxa"/>
            <w:vAlign w:val="bottom"/>
          </w:tcPr>
          <w:p w14:paraId="06426607" w14:textId="77777777" w:rsidR="00090EFD" w:rsidRPr="00053650" w:rsidRDefault="00090EFD" w:rsidP="00332BCC">
            <w:pPr>
              <w:spacing w:line="320" w:lineRule="exact"/>
              <w:ind w:left="558"/>
              <w:jc w:val="center"/>
              <w:rPr>
                <w:rFonts w:ascii="Angsana New" w:hAnsi="Angsana New"/>
                <w:szCs w:val="24"/>
              </w:rPr>
            </w:pPr>
          </w:p>
        </w:tc>
        <w:tc>
          <w:tcPr>
            <w:tcW w:w="7587" w:type="dxa"/>
            <w:gridSpan w:val="6"/>
          </w:tcPr>
          <w:p w14:paraId="3C50C507" w14:textId="6AAA3AC8" w:rsidR="00090EFD" w:rsidRPr="00053650" w:rsidRDefault="00090EFD" w:rsidP="00332BCC">
            <w:pPr>
              <w:pBdr>
                <w:bottom w:val="single" w:sz="4" w:space="1" w:color="auto"/>
              </w:pBdr>
              <w:spacing w:line="320" w:lineRule="exact"/>
              <w:jc w:val="center"/>
              <w:rPr>
                <w:rFonts w:ascii="Angsana New" w:hAnsi="Angsana New"/>
                <w:szCs w:val="24"/>
              </w:rPr>
            </w:pPr>
            <w:r w:rsidRPr="00053650">
              <w:rPr>
                <w:rFonts w:ascii="Angsana New" w:hAnsi="Angsana New"/>
                <w:szCs w:val="24"/>
              </w:rPr>
              <w:t>(Thousand Baht)</w:t>
            </w:r>
          </w:p>
        </w:tc>
      </w:tr>
      <w:tr w:rsidR="00090EFD" w:rsidRPr="00053650" w14:paraId="00EB9B0B" w14:textId="77777777" w:rsidTr="00662FB2">
        <w:trPr>
          <w:cantSplit/>
          <w:trHeight w:val="117"/>
        </w:trPr>
        <w:tc>
          <w:tcPr>
            <w:tcW w:w="2700" w:type="dxa"/>
            <w:vAlign w:val="bottom"/>
          </w:tcPr>
          <w:p w14:paraId="77195CEB" w14:textId="77777777" w:rsidR="00090EFD" w:rsidRPr="00053650" w:rsidRDefault="00090EFD" w:rsidP="00332BCC">
            <w:pPr>
              <w:spacing w:line="320" w:lineRule="exact"/>
              <w:ind w:left="558"/>
              <w:jc w:val="center"/>
              <w:rPr>
                <w:rFonts w:ascii="Angsana New" w:hAnsi="Angsana New"/>
                <w:szCs w:val="24"/>
              </w:rPr>
            </w:pPr>
          </w:p>
        </w:tc>
        <w:tc>
          <w:tcPr>
            <w:tcW w:w="7587" w:type="dxa"/>
            <w:gridSpan w:val="6"/>
          </w:tcPr>
          <w:p w14:paraId="230E915E" w14:textId="29AD499F" w:rsidR="00090EFD" w:rsidRPr="00053650" w:rsidRDefault="00090EFD" w:rsidP="00332BCC">
            <w:pPr>
              <w:pBdr>
                <w:bottom w:val="single" w:sz="4" w:space="1" w:color="auto"/>
              </w:pBdr>
              <w:spacing w:line="320" w:lineRule="exact"/>
              <w:jc w:val="center"/>
              <w:rPr>
                <w:rFonts w:ascii="Angsana New" w:hAnsi="Angsana New"/>
                <w:szCs w:val="24"/>
              </w:rPr>
            </w:pPr>
            <w:r w:rsidRPr="00053650">
              <w:rPr>
                <w:rFonts w:ascii="Angsana New" w:hAnsi="Angsana New"/>
                <w:kern w:val="2"/>
                <w:szCs w:val="24"/>
              </w:rPr>
              <w:t>Consolidated financial statements</w:t>
            </w:r>
          </w:p>
        </w:tc>
      </w:tr>
      <w:tr w:rsidR="00090EFD" w:rsidRPr="00053650" w14:paraId="7CBF489D" w14:textId="77777777" w:rsidTr="00662FB2">
        <w:trPr>
          <w:cantSplit/>
          <w:trHeight w:val="558"/>
        </w:trPr>
        <w:tc>
          <w:tcPr>
            <w:tcW w:w="2700" w:type="dxa"/>
            <w:vAlign w:val="bottom"/>
          </w:tcPr>
          <w:p w14:paraId="69A7AAF1" w14:textId="77777777" w:rsidR="00090EFD" w:rsidRPr="00053650" w:rsidRDefault="00090EFD" w:rsidP="00090EFD">
            <w:pPr>
              <w:spacing w:line="320" w:lineRule="exact"/>
              <w:ind w:left="558"/>
              <w:jc w:val="center"/>
              <w:rPr>
                <w:rFonts w:ascii="Angsana New" w:hAnsi="Angsana New"/>
                <w:szCs w:val="24"/>
                <w:cs/>
              </w:rPr>
            </w:pPr>
          </w:p>
        </w:tc>
        <w:tc>
          <w:tcPr>
            <w:tcW w:w="1485" w:type="dxa"/>
            <w:vAlign w:val="bottom"/>
            <w:hideMark/>
          </w:tcPr>
          <w:p w14:paraId="6055D75C" w14:textId="66BBC2CC" w:rsidR="00090EFD" w:rsidRPr="00053650" w:rsidRDefault="00090EFD" w:rsidP="00090EFD">
            <w:pPr>
              <w:pBdr>
                <w:bottom w:val="single" w:sz="4" w:space="1" w:color="auto"/>
              </w:pBdr>
              <w:tabs>
                <w:tab w:val="left" w:pos="-72"/>
              </w:tabs>
              <w:spacing w:line="320" w:lineRule="exact"/>
              <w:jc w:val="center"/>
              <w:rPr>
                <w:rFonts w:ascii="Angsana New" w:hAnsi="Angsana New"/>
                <w:szCs w:val="24"/>
              </w:rPr>
            </w:pPr>
            <w:r w:rsidRPr="00053650">
              <w:rPr>
                <w:rFonts w:ascii="Angsana New" w:hAnsi="Angsana New"/>
                <w:kern w:val="2"/>
                <w:szCs w:val="24"/>
              </w:rPr>
              <w:t>Computer software</w:t>
            </w:r>
          </w:p>
        </w:tc>
        <w:tc>
          <w:tcPr>
            <w:tcW w:w="1566" w:type="dxa"/>
            <w:vAlign w:val="bottom"/>
            <w:hideMark/>
          </w:tcPr>
          <w:p w14:paraId="585B30DE" w14:textId="5AE5312C" w:rsidR="00090EFD" w:rsidRPr="00053650" w:rsidRDefault="00090EFD" w:rsidP="00090EFD">
            <w:pPr>
              <w:pBdr>
                <w:bottom w:val="single" w:sz="4" w:space="1" w:color="auto"/>
              </w:pBdr>
              <w:tabs>
                <w:tab w:val="left" w:pos="-72"/>
              </w:tabs>
              <w:spacing w:line="320" w:lineRule="exact"/>
              <w:jc w:val="center"/>
              <w:rPr>
                <w:rFonts w:ascii="Angsana New" w:hAnsi="Angsana New"/>
                <w:szCs w:val="24"/>
                <w:lang w:val="en-GB"/>
              </w:rPr>
            </w:pPr>
            <w:r w:rsidRPr="00053650">
              <w:rPr>
                <w:rFonts w:ascii="Angsana New" w:hAnsi="Angsana New"/>
                <w:kern w:val="2"/>
                <w:szCs w:val="24"/>
              </w:rPr>
              <w:t>SET and Derivatives memberships</w:t>
            </w:r>
          </w:p>
        </w:tc>
        <w:tc>
          <w:tcPr>
            <w:tcW w:w="1044" w:type="dxa"/>
            <w:vAlign w:val="bottom"/>
            <w:hideMark/>
          </w:tcPr>
          <w:p w14:paraId="3D6E94EF" w14:textId="64950177" w:rsidR="00090EFD" w:rsidRPr="00053650" w:rsidRDefault="00A335E7" w:rsidP="00090EFD">
            <w:pPr>
              <w:pBdr>
                <w:bottom w:val="single" w:sz="4" w:space="1" w:color="auto"/>
              </w:pBdr>
              <w:tabs>
                <w:tab w:val="left" w:pos="-72"/>
              </w:tabs>
              <w:spacing w:line="320" w:lineRule="exact"/>
              <w:jc w:val="center"/>
              <w:rPr>
                <w:rFonts w:ascii="Angsana New" w:hAnsi="Angsana New"/>
                <w:szCs w:val="24"/>
                <w:cs/>
              </w:rPr>
            </w:pPr>
            <w:r w:rsidRPr="00A335E7">
              <w:rPr>
                <w:rFonts w:ascii="Angsana New" w:hAnsi="Angsana New"/>
                <w:kern w:val="2"/>
                <w:szCs w:val="24"/>
              </w:rPr>
              <w:t>Website design</w:t>
            </w:r>
          </w:p>
        </w:tc>
        <w:tc>
          <w:tcPr>
            <w:tcW w:w="1278" w:type="dxa"/>
          </w:tcPr>
          <w:p w14:paraId="28B532F2" w14:textId="7B782816" w:rsidR="00090EFD" w:rsidRPr="00053650" w:rsidRDefault="00090EFD" w:rsidP="00090EFD">
            <w:pPr>
              <w:pBdr>
                <w:bottom w:val="single" w:sz="4" w:space="1" w:color="auto"/>
              </w:pBdr>
              <w:spacing w:line="320" w:lineRule="exact"/>
              <w:jc w:val="center"/>
              <w:rPr>
                <w:rFonts w:ascii="Angsana New" w:hAnsi="Angsana New"/>
                <w:szCs w:val="24"/>
              </w:rPr>
            </w:pPr>
          </w:p>
          <w:p w14:paraId="4BA6CA28" w14:textId="77777777" w:rsidR="00CA7631" w:rsidRPr="00053650" w:rsidRDefault="00CA7631" w:rsidP="00090EFD">
            <w:pPr>
              <w:pBdr>
                <w:bottom w:val="single" w:sz="4" w:space="1" w:color="auto"/>
              </w:pBdr>
              <w:spacing w:line="320" w:lineRule="exact"/>
              <w:jc w:val="center"/>
              <w:rPr>
                <w:rFonts w:ascii="Angsana New" w:hAnsi="Angsana New"/>
                <w:szCs w:val="24"/>
              </w:rPr>
            </w:pPr>
          </w:p>
          <w:p w14:paraId="2B0C5CF6" w14:textId="24D7E776" w:rsidR="00090EFD" w:rsidRPr="00053650" w:rsidRDefault="00090EFD" w:rsidP="00090EFD">
            <w:pPr>
              <w:pBdr>
                <w:bottom w:val="single" w:sz="4" w:space="1" w:color="auto"/>
              </w:pBdr>
              <w:spacing w:line="320" w:lineRule="exact"/>
              <w:jc w:val="center"/>
              <w:rPr>
                <w:rFonts w:ascii="Angsana New" w:hAnsi="Angsana New"/>
                <w:szCs w:val="24"/>
              </w:rPr>
            </w:pPr>
            <w:r w:rsidRPr="00053650">
              <w:rPr>
                <w:rFonts w:ascii="Angsana New" w:hAnsi="Angsana New"/>
                <w:kern w:val="2"/>
                <w:szCs w:val="24"/>
              </w:rPr>
              <w:t>Company’s logo</w:t>
            </w:r>
          </w:p>
        </w:tc>
        <w:tc>
          <w:tcPr>
            <w:tcW w:w="1215" w:type="dxa"/>
            <w:vAlign w:val="bottom"/>
          </w:tcPr>
          <w:p w14:paraId="6386B94D" w14:textId="475EEC44" w:rsidR="00090EFD" w:rsidRPr="00053650" w:rsidRDefault="00090EFD" w:rsidP="00090EFD">
            <w:pPr>
              <w:pBdr>
                <w:bottom w:val="single" w:sz="4" w:space="1" w:color="auto"/>
              </w:pBdr>
              <w:spacing w:line="320" w:lineRule="exact"/>
              <w:jc w:val="center"/>
              <w:rPr>
                <w:rFonts w:ascii="Angsana New" w:hAnsi="Angsana New"/>
                <w:szCs w:val="24"/>
              </w:rPr>
            </w:pPr>
            <w:r w:rsidRPr="00053650">
              <w:rPr>
                <w:rFonts w:ascii="Angsana New" w:hAnsi="Angsana New"/>
                <w:kern w:val="2"/>
                <w:szCs w:val="24"/>
              </w:rPr>
              <w:t>Software under installation</w:t>
            </w:r>
          </w:p>
        </w:tc>
        <w:tc>
          <w:tcPr>
            <w:tcW w:w="999" w:type="dxa"/>
            <w:vAlign w:val="bottom"/>
            <w:hideMark/>
          </w:tcPr>
          <w:p w14:paraId="565457F5" w14:textId="10DC03B4" w:rsidR="00090EFD" w:rsidRPr="00053650" w:rsidRDefault="00090EFD" w:rsidP="00090EFD">
            <w:pPr>
              <w:pBdr>
                <w:bottom w:val="single" w:sz="4" w:space="1" w:color="auto"/>
              </w:pBdr>
              <w:spacing w:line="320" w:lineRule="exact"/>
              <w:jc w:val="center"/>
              <w:rPr>
                <w:rFonts w:ascii="Angsana New" w:hAnsi="Angsana New"/>
                <w:szCs w:val="24"/>
              </w:rPr>
            </w:pPr>
            <w:r w:rsidRPr="00053650">
              <w:rPr>
                <w:rFonts w:ascii="Angsana New" w:hAnsi="Angsana New"/>
                <w:szCs w:val="24"/>
              </w:rPr>
              <w:t>Total</w:t>
            </w:r>
          </w:p>
        </w:tc>
      </w:tr>
      <w:tr w:rsidR="00090EFD" w:rsidRPr="00053650" w14:paraId="40765669" w14:textId="77777777" w:rsidTr="00662FB2">
        <w:trPr>
          <w:cantSplit/>
          <w:trHeight w:val="117"/>
        </w:trPr>
        <w:tc>
          <w:tcPr>
            <w:tcW w:w="2700" w:type="dxa"/>
            <w:vAlign w:val="bottom"/>
            <w:hideMark/>
          </w:tcPr>
          <w:p w14:paraId="51519D7B" w14:textId="77777777" w:rsidR="00090EFD" w:rsidRPr="00053650" w:rsidRDefault="00090EFD" w:rsidP="00090EFD">
            <w:pPr>
              <w:spacing w:line="320" w:lineRule="exact"/>
              <w:jc w:val="thaiDistribute"/>
              <w:rPr>
                <w:rFonts w:ascii="Angsana New" w:hAnsi="Angsana New"/>
                <w:szCs w:val="24"/>
              </w:rPr>
            </w:pPr>
            <w:r w:rsidRPr="00053650">
              <w:rPr>
                <w:rFonts w:ascii="Angsana New" w:hAnsi="Angsana New"/>
                <w:b/>
                <w:bCs/>
                <w:szCs w:val="24"/>
              </w:rPr>
              <w:t>Cost</w:t>
            </w:r>
          </w:p>
        </w:tc>
        <w:tc>
          <w:tcPr>
            <w:tcW w:w="1485" w:type="dxa"/>
            <w:vAlign w:val="bottom"/>
          </w:tcPr>
          <w:p w14:paraId="431347A2" w14:textId="77777777" w:rsidR="00090EFD" w:rsidRPr="00053650" w:rsidRDefault="00090EFD" w:rsidP="00090EFD">
            <w:pPr>
              <w:tabs>
                <w:tab w:val="decimal" w:pos="972"/>
              </w:tabs>
              <w:spacing w:line="320" w:lineRule="exact"/>
              <w:rPr>
                <w:rFonts w:ascii="Angsana New" w:hAnsi="Angsana New"/>
                <w:szCs w:val="24"/>
              </w:rPr>
            </w:pPr>
          </w:p>
        </w:tc>
        <w:tc>
          <w:tcPr>
            <w:tcW w:w="1566" w:type="dxa"/>
            <w:vAlign w:val="bottom"/>
          </w:tcPr>
          <w:p w14:paraId="57DAE384" w14:textId="77777777" w:rsidR="00090EFD" w:rsidRPr="00053650" w:rsidRDefault="00090EFD" w:rsidP="00090EFD">
            <w:pPr>
              <w:tabs>
                <w:tab w:val="decimal" w:pos="972"/>
              </w:tabs>
              <w:spacing w:line="320" w:lineRule="exact"/>
              <w:rPr>
                <w:rFonts w:ascii="Angsana New" w:hAnsi="Angsana New"/>
                <w:szCs w:val="24"/>
              </w:rPr>
            </w:pPr>
          </w:p>
        </w:tc>
        <w:tc>
          <w:tcPr>
            <w:tcW w:w="1044" w:type="dxa"/>
            <w:vAlign w:val="bottom"/>
          </w:tcPr>
          <w:p w14:paraId="03572875" w14:textId="77777777" w:rsidR="00090EFD" w:rsidRPr="00053650" w:rsidRDefault="00090EFD" w:rsidP="00090EFD">
            <w:pPr>
              <w:tabs>
                <w:tab w:val="decimal" w:pos="972"/>
              </w:tabs>
              <w:spacing w:line="320" w:lineRule="exact"/>
              <w:rPr>
                <w:rFonts w:ascii="Angsana New" w:hAnsi="Angsana New"/>
                <w:szCs w:val="24"/>
              </w:rPr>
            </w:pPr>
          </w:p>
        </w:tc>
        <w:tc>
          <w:tcPr>
            <w:tcW w:w="1278" w:type="dxa"/>
          </w:tcPr>
          <w:p w14:paraId="6CE325F3" w14:textId="77777777" w:rsidR="00090EFD" w:rsidRPr="00053650" w:rsidRDefault="00090EFD" w:rsidP="00090EFD">
            <w:pPr>
              <w:tabs>
                <w:tab w:val="decimal" w:pos="972"/>
              </w:tabs>
              <w:spacing w:line="320" w:lineRule="exact"/>
              <w:rPr>
                <w:rFonts w:ascii="Angsana New" w:hAnsi="Angsana New"/>
                <w:szCs w:val="24"/>
              </w:rPr>
            </w:pPr>
          </w:p>
        </w:tc>
        <w:tc>
          <w:tcPr>
            <w:tcW w:w="1215" w:type="dxa"/>
            <w:vAlign w:val="bottom"/>
          </w:tcPr>
          <w:p w14:paraId="3518E999" w14:textId="77777777" w:rsidR="00090EFD" w:rsidRPr="00053650" w:rsidRDefault="00090EFD" w:rsidP="00090EFD">
            <w:pPr>
              <w:tabs>
                <w:tab w:val="decimal" w:pos="972"/>
              </w:tabs>
              <w:spacing w:line="320" w:lineRule="exact"/>
              <w:rPr>
                <w:rFonts w:ascii="Angsana New" w:hAnsi="Angsana New"/>
                <w:szCs w:val="24"/>
              </w:rPr>
            </w:pPr>
          </w:p>
        </w:tc>
        <w:tc>
          <w:tcPr>
            <w:tcW w:w="999" w:type="dxa"/>
            <w:vAlign w:val="bottom"/>
          </w:tcPr>
          <w:p w14:paraId="41B7BA64" w14:textId="427F9F8E" w:rsidR="00090EFD" w:rsidRPr="00053650" w:rsidRDefault="00090EFD" w:rsidP="00090EFD">
            <w:pPr>
              <w:tabs>
                <w:tab w:val="decimal" w:pos="972"/>
              </w:tabs>
              <w:spacing w:line="320" w:lineRule="exact"/>
              <w:rPr>
                <w:rFonts w:ascii="Angsana New" w:hAnsi="Angsana New"/>
                <w:szCs w:val="24"/>
              </w:rPr>
            </w:pPr>
          </w:p>
        </w:tc>
      </w:tr>
      <w:tr w:rsidR="00090EFD" w:rsidRPr="00053650" w14:paraId="0555BAF1" w14:textId="77777777" w:rsidTr="00662FB2">
        <w:trPr>
          <w:cantSplit/>
          <w:trHeight w:val="117"/>
        </w:trPr>
        <w:tc>
          <w:tcPr>
            <w:tcW w:w="2700" w:type="dxa"/>
            <w:vAlign w:val="bottom"/>
            <w:hideMark/>
          </w:tcPr>
          <w:p w14:paraId="16DDC9F2" w14:textId="77777777" w:rsidR="00090EFD" w:rsidRPr="00053650" w:rsidRDefault="00090EFD" w:rsidP="00090EFD">
            <w:pPr>
              <w:spacing w:line="320" w:lineRule="exact"/>
              <w:jc w:val="thaiDistribute"/>
              <w:rPr>
                <w:rFonts w:ascii="Angsana New" w:hAnsi="Angsana New"/>
                <w:szCs w:val="24"/>
              </w:rPr>
            </w:pPr>
            <w:r w:rsidRPr="00053650">
              <w:rPr>
                <w:rFonts w:ascii="Angsana New" w:hAnsi="Angsana New"/>
                <w:szCs w:val="24"/>
              </w:rPr>
              <w:t>As at 1 January 2019</w:t>
            </w:r>
          </w:p>
        </w:tc>
        <w:tc>
          <w:tcPr>
            <w:tcW w:w="1485" w:type="dxa"/>
            <w:vAlign w:val="bottom"/>
          </w:tcPr>
          <w:p w14:paraId="55990D8C" w14:textId="145D77A1" w:rsidR="00090EFD" w:rsidRPr="00053650" w:rsidRDefault="00090EFD" w:rsidP="00090EFD">
            <w:pPr>
              <w:tabs>
                <w:tab w:val="decimal" w:pos="890"/>
              </w:tabs>
              <w:rPr>
                <w:rFonts w:ascii="Angsana New" w:hAnsi="Angsana New"/>
                <w:szCs w:val="24"/>
              </w:rPr>
            </w:pPr>
            <w:r w:rsidRPr="00053650">
              <w:rPr>
                <w:rFonts w:ascii="Angsana New" w:hAnsi="Angsana New"/>
                <w:szCs w:val="24"/>
              </w:rPr>
              <w:t>76,457</w:t>
            </w:r>
          </w:p>
        </w:tc>
        <w:tc>
          <w:tcPr>
            <w:tcW w:w="1566" w:type="dxa"/>
            <w:vAlign w:val="bottom"/>
          </w:tcPr>
          <w:p w14:paraId="64E14459" w14:textId="395246AD" w:rsidR="00090EFD" w:rsidRPr="00053650" w:rsidRDefault="00090EFD" w:rsidP="00547DA4">
            <w:pPr>
              <w:tabs>
                <w:tab w:val="decimal" w:pos="1116"/>
              </w:tabs>
              <w:rPr>
                <w:rFonts w:ascii="Angsana New" w:hAnsi="Angsana New"/>
                <w:szCs w:val="24"/>
                <w:cs/>
              </w:rPr>
            </w:pPr>
            <w:r w:rsidRPr="00053650">
              <w:rPr>
                <w:rFonts w:ascii="Angsana New" w:hAnsi="Angsana New"/>
                <w:szCs w:val="24"/>
              </w:rPr>
              <w:t>227,770</w:t>
            </w:r>
          </w:p>
        </w:tc>
        <w:tc>
          <w:tcPr>
            <w:tcW w:w="1044" w:type="dxa"/>
          </w:tcPr>
          <w:p w14:paraId="31080823" w14:textId="246E20C2" w:rsidR="00090EFD" w:rsidRPr="00053650" w:rsidRDefault="00090EFD" w:rsidP="00547DA4">
            <w:pPr>
              <w:tabs>
                <w:tab w:val="decimal" w:pos="1116"/>
              </w:tabs>
              <w:rPr>
                <w:rFonts w:ascii="Angsana New" w:hAnsi="Angsana New"/>
                <w:szCs w:val="24"/>
                <w:cs/>
              </w:rPr>
            </w:pPr>
            <w:r w:rsidRPr="00053650">
              <w:rPr>
                <w:rFonts w:ascii="Angsana New" w:hAnsi="Angsana New"/>
                <w:szCs w:val="24"/>
              </w:rPr>
              <w:t>1,162</w:t>
            </w:r>
          </w:p>
        </w:tc>
        <w:tc>
          <w:tcPr>
            <w:tcW w:w="1278" w:type="dxa"/>
          </w:tcPr>
          <w:p w14:paraId="1D5830C8" w14:textId="2FEB7803" w:rsidR="00090EFD" w:rsidRPr="00053650" w:rsidRDefault="00090EFD" w:rsidP="00547DA4">
            <w:pPr>
              <w:tabs>
                <w:tab w:val="decimal" w:pos="1005"/>
              </w:tabs>
              <w:rPr>
                <w:rFonts w:ascii="Angsana New" w:hAnsi="Angsana New"/>
                <w:szCs w:val="24"/>
              </w:rPr>
            </w:pPr>
            <w:r w:rsidRPr="00053650">
              <w:rPr>
                <w:rFonts w:ascii="Angsana New" w:hAnsi="Angsana New"/>
                <w:szCs w:val="24"/>
              </w:rPr>
              <w:t>346</w:t>
            </w:r>
          </w:p>
        </w:tc>
        <w:tc>
          <w:tcPr>
            <w:tcW w:w="1215" w:type="dxa"/>
            <w:vAlign w:val="bottom"/>
          </w:tcPr>
          <w:p w14:paraId="2E51E9EA" w14:textId="1F9AB6BC" w:rsidR="00090EFD" w:rsidRPr="00053650" w:rsidRDefault="00090EFD" w:rsidP="00547DA4">
            <w:pPr>
              <w:tabs>
                <w:tab w:val="decimal" w:pos="947"/>
              </w:tabs>
              <w:rPr>
                <w:rFonts w:ascii="Angsana New" w:hAnsi="Angsana New"/>
                <w:szCs w:val="24"/>
              </w:rPr>
            </w:pPr>
            <w:r w:rsidRPr="00053650">
              <w:rPr>
                <w:rFonts w:ascii="Angsana New" w:hAnsi="Angsana New"/>
                <w:szCs w:val="24"/>
              </w:rPr>
              <w:t>951</w:t>
            </w:r>
          </w:p>
        </w:tc>
        <w:tc>
          <w:tcPr>
            <w:tcW w:w="999" w:type="dxa"/>
            <w:vAlign w:val="bottom"/>
          </w:tcPr>
          <w:p w14:paraId="1C2CFF95" w14:textId="17C65259" w:rsidR="00090EFD" w:rsidRPr="00053650" w:rsidRDefault="00090EFD" w:rsidP="00547DA4">
            <w:pPr>
              <w:tabs>
                <w:tab w:val="decimal" w:pos="947"/>
              </w:tabs>
              <w:rPr>
                <w:rFonts w:ascii="Angsana New" w:hAnsi="Angsana New"/>
                <w:szCs w:val="24"/>
                <w:cs/>
              </w:rPr>
            </w:pPr>
            <w:r w:rsidRPr="00053650">
              <w:rPr>
                <w:rFonts w:ascii="Angsana New" w:hAnsi="Angsana New"/>
                <w:szCs w:val="24"/>
              </w:rPr>
              <w:t>306,686</w:t>
            </w:r>
          </w:p>
        </w:tc>
      </w:tr>
      <w:tr w:rsidR="00090EFD" w:rsidRPr="00053650" w14:paraId="0C204FD1" w14:textId="77777777" w:rsidTr="00662FB2">
        <w:trPr>
          <w:cantSplit/>
          <w:trHeight w:val="117"/>
        </w:trPr>
        <w:tc>
          <w:tcPr>
            <w:tcW w:w="2700" w:type="dxa"/>
            <w:vAlign w:val="bottom"/>
            <w:hideMark/>
          </w:tcPr>
          <w:p w14:paraId="37A8551B" w14:textId="77777777" w:rsidR="0008695E" w:rsidRPr="00053650" w:rsidRDefault="00090EFD" w:rsidP="000B561C">
            <w:pPr>
              <w:spacing w:line="320" w:lineRule="exact"/>
              <w:rPr>
                <w:rFonts w:ascii="Angsana New" w:hAnsi="Angsana New"/>
                <w:szCs w:val="24"/>
              </w:rPr>
            </w:pPr>
            <w:r w:rsidRPr="00053650">
              <w:rPr>
                <w:rFonts w:ascii="Angsana New" w:hAnsi="Angsana New"/>
                <w:szCs w:val="24"/>
              </w:rPr>
              <w:t>Additions</w:t>
            </w:r>
            <w:r w:rsidR="000B561C" w:rsidRPr="00053650">
              <w:rPr>
                <w:rFonts w:ascii="Angsana New" w:hAnsi="Angsana New"/>
                <w:szCs w:val="24"/>
              </w:rPr>
              <w:t xml:space="preserve"> </w:t>
            </w:r>
            <w:r w:rsidRPr="00053650">
              <w:rPr>
                <w:rFonts w:ascii="Angsana New" w:hAnsi="Angsana New"/>
                <w:szCs w:val="24"/>
              </w:rPr>
              <w:t>from</w:t>
            </w:r>
            <w:r w:rsidR="000B561C" w:rsidRPr="00053650">
              <w:rPr>
                <w:rFonts w:ascii="Angsana New" w:hAnsi="Angsana New"/>
                <w:szCs w:val="24"/>
              </w:rPr>
              <w:t xml:space="preserve"> </w:t>
            </w:r>
            <w:r w:rsidRPr="00053650">
              <w:rPr>
                <w:rFonts w:ascii="Angsana New" w:hAnsi="Angsana New"/>
                <w:szCs w:val="24"/>
              </w:rPr>
              <w:t>business</w:t>
            </w:r>
            <w:r w:rsidR="000B561C" w:rsidRPr="00053650">
              <w:rPr>
                <w:rFonts w:ascii="Angsana New" w:hAnsi="Angsana New"/>
                <w:szCs w:val="24"/>
              </w:rPr>
              <w:t xml:space="preserve"> </w:t>
            </w:r>
          </w:p>
          <w:p w14:paraId="0EDFF4D5" w14:textId="5CCCCB83" w:rsidR="00090EFD" w:rsidRPr="00053650" w:rsidRDefault="00547DA4" w:rsidP="0008695E">
            <w:pPr>
              <w:spacing w:line="320" w:lineRule="exact"/>
              <w:ind w:left="188"/>
              <w:rPr>
                <w:rFonts w:ascii="Angsana New" w:hAnsi="Angsana New"/>
                <w:szCs w:val="24"/>
              </w:rPr>
            </w:pPr>
            <w:r w:rsidRPr="00053650">
              <w:rPr>
                <w:rFonts w:ascii="Angsana New" w:hAnsi="Angsana New"/>
                <w:szCs w:val="24"/>
              </w:rPr>
              <w:t>c</w:t>
            </w:r>
            <w:r w:rsidR="00090EFD" w:rsidRPr="00053650">
              <w:rPr>
                <w:rFonts w:ascii="Angsana New" w:hAnsi="Angsana New"/>
                <w:szCs w:val="24"/>
              </w:rPr>
              <w:t>ombination</w:t>
            </w:r>
            <w:r w:rsidR="000B561C" w:rsidRPr="00053650">
              <w:rPr>
                <w:rFonts w:ascii="Angsana New" w:hAnsi="Angsana New"/>
                <w:szCs w:val="24"/>
              </w:rPr>
              <w:t xml:space="preserve"> </w:t>
            </w:r>
            <w:r w:rsidRPr="00053650">
              <w:rPr>
                <w:rFonts w:ascii="Angsana New" w:hAnsi="Angsana New"/>
                <w:szCs w:val="24"/>
              </w:rPr>
              <w:t>due to control over subsidiaries</w:t>
            </w:r>
            <w:r w:rsidR="00090EFD" w:rsidRPr="00053650">
              <w:rPr>
                <w:rFonts w:ascii="Angsana New" w:hAnsi="Angsana New"/>
                <w:szCs w:val="24"/>
              </w:rPr>
              <w:t xml:space="preserve">    </w:t>
            </w:r>
          </w:p>
        </w:tc>
        <w:tc>
          <w:tcPr>
            <w:tcW w:w="1485" w:type="dxa"/>
            <w:vAlign w:val="bottom"/>
          </w:tcPr>
          <w:p w14:paraId="40C05AD5" w14:textId="1259FB5D" w:rsidR="00090EFD" w:rsidRPr="00053650" w:rsidRDefault="00090EFD" w:rsidP="00090EFD">
            <w:pPr>
              <w:tabs>
                <w:tab w:val="decimal" w:pos="890"/>
              </w:tabs>
              <w:rPr>
                <w:rFonts w:ascii="Angsana New" w:hAnsi="Angsana New"/>
                <w:szCs w:val="24"/>
                <w:cs/>
              </w:rPr>
            </w:pPr>
            <w:r w:rsidRPr="00053650">
              <w:rPr>
                <w:rFonts w:ascii="Angsana New" w:hAnsi="Angsana New"/>
                <w:szCs w:val="24"/>
              </w:rPr>
              <w:t>-</w:t>
            </w:r>
          </w:p>
        </w:tc>
        <w:tc>
          <w:tcPr>
            <w:tcW w:w="1566" w:type="dxa"/>
            <w:vAlign w:val="bottom"/>
          </w:tcPr>
          <w:p w14:paraId="1E8E16D6" w14:textId="06B9C5AF" w:rsidR="00090EFD" w:rsidRPr="00053650" w:rsidRDefault="00090EFD" w:rsidP="00547DA4">
            <w:pPr>
              <w:tabs>
                <w:tab w:val="decimal" w:pos="1116"/>
              </w:tabs>
              <w:rPr>
                <w:rFonts w:ascii="Angsana New" w:hAnsi="Angsana New"/>
                <w:szCs w:val="24"/>
              </w:rPr>
            </w:pPr>
            <w:r w:rsidRPr="00053650">
              <w:rPr>
                <w:rFonts w:ascii="Angsana New" w:hAnsi="Angsana New"/>
                <w:szCs w:val="24"/>
              </w:rPr>
              <w:t>-</w:t>
            </w:r>
          </w:p>
        </w:tc>
        <w:tc>
          <w:tcPr>
            <w:tcW w:w="1044" w:type="dxa"/>
            <w:vAlign w:val="bottom"/>
          </w:tcPr>
          <w:p w14:paraId="4C0EE2C3" w14:textId="1FE18326" w:rsidR="00090EFD" w:rsidRPr="00053650" w:rsidRDefault="00090EFD" w:rsidP="00547DA4">
            <w:pPr>
              <w:tabs>
                <w:tab w:val="decimal" w:pos="1116"/>
              </w:tabs>
              <w:rPr>
                <w:rFonts w:ascii="Angsana New" w:hAnsi="Angsana New"/>
                <w:szCs w:val="24"/>
              </w:rPr>
            </w:pPr>
            <w:r w:rsidRPr="00053650">
              <w:rPr>
                <w:rFonts w:ascii="Angsana New" w:hAnsi="Angsana New"/>
                <w:szCs w:val="24"/>
              </w:rPr>
              <w:t>19,926</w:t>
            </w:r>
          </w:p>
        </w:tc>
        <w:tc>
          <w:tcPr>
            <w:tcW w:w="1278" w:type="dxa"/>
          </w:tcPr>
          <w:p w14:paraId="2971019A" w14:textId="77777777" w:rsidR="00090EFD" w:rsidRPr="00053650" w:rsidRDefault="00090EFD" w:rsidP="00547DA4">
            <w:pPr>
              <w:tabs>
                <w:tab w:val="decimal" w:pos="1005"/>
              </w:tabs>
              <w:rPr>
                <w:rFonts w:ascii="Angsana New" w:hAnsi="Angsana New"/>
                <w:szCs w:val="24"/>
              </w:rPr>
            </w:pPr>
          </w:p>
          <w:p w14:paraId="41CFA208" w14:textId="77777777" w:rsidR="00090EFD" w:rsidRPr="00053650" w:rsidRDefault="00090EFD" w:rsidP="00041E41">
            <w:pPr>
              <w:tabs>
                <w:tab w:val="decimal" w:pos="1116"/>
              </w:tabs>
              <w:rPr>
                <w:rFonts w:ascii="Angsana New" w:hAnsi="Angsana New"/>
                <w:szCs w:val="24"/>
              </w:rPr>
            </w:pPr>
          </w:p>
          <w:p w14:paraId="45C22AC6" w14:textId="5587E3D2" w:rsidR="00041E41" w:rsidRPr="00053650" w:rsidRDefault="00041E41" w:rsidP="00041E41">
            <w:pPr>
              <w:tabs>
                <w:tab w:val="decimal" w:pos="1116"/>
              </w:tabs>
              <w:rPr>
                <w:rFonts w:ascii="Angsana New" w:hAnsi="Angsana New"/>
                <w:szCs w:val="24"/>
              </w:rPr>
            </w:pPr>
            <w:r w:rsidRPr="00053650">
              <w:rPr>
                <w:rFonts w:ascii="Angsana New" w:hAnsi="Angsana New" w:hint="cs"/>
                <w:szCs w:val="24"/>
                <w:cs/>
              </w:rPr>
              <w:t>-</w:t>
            </w:r>
          </w:p>
        </w:tc>
        <w:tc>
          <w:tcPr>
            <w:tcW w:w="1215" w:type="dxa"/>
            <w:vAlign w:val="bottom"/>
          </w:tcPr>
          <w:p w14:paraId="4308B326" w14:textId="0D610F76" w:rsidR="00090EFD" w:rsidRPr="00053650" w:rsidRDefault="00090EFD" w:rsidP="00547DA4">
            <w:pPr>
              <w:tabs>
                <w:tab w:val="decimal" w:pos="947"/>
              </w:tabs>
              <w:rPr>
                <w:rFonts w:ascii="Angsana New" w:hAnsi="Angsana New"/>
                <w:szCs w:val="24"/>
              </w:rPr>
            </w:pPr>
            <w:r w:rsidRPr="00053650">
              <w:rPr>
                <w:rFonts w:ascii="Angsana New" w:hAnsi="Angsana New"/>
                <w:szCs w:val="24"/>
              </w:rPr>
              <w:t>-</w:t>
            </w:r>
          </w:p>
        </w:tc>
        <w:tc>
          <w:tcPr>
            <w:tcW w:w="999" w:type="dxa"/>
            <w:vAlign w:val="bottom"/>
          </w:tcPr>
          <w:p w14:paraId="721E3691" w14:textId="178777B9" w:rsidR="00090EFD" w:rsidRPr="00053650" w:rsidRDefault="00090EFD" w:rsidP="00547DA4">
            <w:pPr>
              <w:tabs>
                <w:tab w:val="decimal" w:pos="947"/>
              </w:tabs>
              <w:rPr>
                <w:rFonts w:ascii="Angsana New" w:hAnsi="Angsana New"/>
                <w:szCs w:val="24"/>
              </w:rPr>
            </w:pPr>
            <w:r w:rsidRPr="00053650">
              <w:rPr>
                <w:rFonts w:ascii="Angsana New" w:hAnsi="Angsana New"/>
                <w:szCs w:val="24"/>
              </w:rPr>
              <w:t>19,926</w:t>
            </w:r>
          </w:p>
        </w:tc>
      </w:tr>
      <w:tr w:rsidR="00090EFD" w:rsidRPr="00053650" w14:paraId="4945AB7A" w14:textId="77777777" w:rsidTr="00662FB2">
        <w:trPr>
          <w:cantSplit/>
          <w:trHeight w:val="117"/>
        </w:trPr>
        <w:tc>
          <w:tcPr>
            <w:tcW w:w="2700" w:type="dxa"/>
            <w:vAlign w:val="bottom"/>
            <w:hideMark/>
          </w:tcPr>
          <w:p w14:paraId="4EA2B135" w14:textId="77777777" w:rsidR="00090EFD" w:rsidRPr="00053650" w:rsidRDefault="00090EFD" w:rsidP="00090EFD">
            <w:pPr>
              <w:spacing w:line="320" w:lineRule="exact"/>
              <w:jc w:val="thaiDistribute"/>
              <w:rPr>
                <w:rFonts w:ascii="Angsana New" w:hAnsi="Angsana New"/>
                <w:szCs w:val="24"/>
              </w:rPr>
            </w:pPr>
            <w:r w:rsidRPr="00053650">
              <w:rPr>
                <w:rFonts w:ascii="Angsana New" w:hAnsi="Angsana New"/>
                <w:szCs w:val="24"/>
              </w:rPr>
              <w:t>Additions</w:t>
            </w:r>
          </w:p>
        </w:tc>
        <w:tc>
          <w:tcPr>
            <w:tcW w:w="1485" w:type="dxa"/>
            <w:vAlign w:val="bottom"/>
          </w:tcPr>
          <w:p w14:paraId="52752581" w14:textId="0D978B19" w:rsidR="00090EFD" w:rsidRPr="00053650" w:rsidRDefault="00090EFD" w:rsidP="00090EFD">
            <w:pPr>
              <w:tabs>
                <w:tab w:val="decimal" w:pos="890"/>
              </w:tabs>
              <w:rPr>
                <w:rFonts w:ascii="Angsana New" w:hAnsi="Angsana New"/>
                <w:szCs w:val="24"/>
                <w:cs/>
              </w:rPr>
            </w:pPr>
            <w:r w:rsidRPr="00053650">
              <w:rPr>
                <w:rFonts w:ascii="Angsana New" w:hAnsi="Angsana New"/>
                <w:szCs w:val="24"/>
              </w:rPr>
              <w:t>114</w:t>
            </w:r>
          </w:p>
        </w:tc>
        <w:tc>
          <w:tcPr>
            <w:tcW w:w="1566" w:type="dxa"/>
            <w:vAlign w:val="bottom"/>
          </w:tcPr>
          <w:p w14:paraId="13B23A26" w14:textId="23387168" w:rsidR="00090EFD" w:rsidRPr="00053650" w:rsidRDefault="00090EFD" w:rsidP="00547DA4">
            <w:pPr>
              <w:tabs>
                <w:tab w:val="decimal" w:pos="1116"/>
              </w:tabs>
              <w:rPr>
                <w:rFonts w:ascii="Angsana New" w:hAnsi="Angsana New"/>
                <w:szCs w:val="24"/>
              </w:rPr>
            </w:pPr>
            <w:r w:rsidRPr="00053650">
              <w:rPr>
                <w:rFonts w:ascii="Angsana New" w:hAnsi="Angsana New"/>
                <w:szCs w:val="24"/>
              </w:rPr>
              <w:t>-</w:t>
            </w:r>
          </w:p>
        </w:tc>
        <w:tc>
          <w:tcPr>
            <w:tcW w:w="1044" w:type="dxa"/>
          </w:tcPr>
          <w:p w14:paraId="376D885D" w14:textId="47637B32" w:rsidR="00090EFD" w:rsidRPr="00053650" w:rsidRDefault="00090EFD" w:rsidP="00547DA4">
            <w:pPr>
              <w:tabs>
                <w:tab w:val="decimal" w:pos="1116"/>
              </w:tabs>
              <w:rPr>
                <w:rFonts w:ascii="Angsana New" w:hAnsi="Angsana New"/>
                <w:szCs w:val="24"/>
              </w:rPr>
            </w:pPr>
            <w:r w:rsidRPr="00053650">
              <w:rPr>
                <w:rFonts w:ascii="Angsana New" w:hAnsi="Angsana New"/>
                <w:szCs w:val="24"/>
              </w:rPr>
              <w:t>-</w:t>
            </w:r>
          </w:p>
        </w:tc>
        <w:tc>
          <w:tcPr>
            <w:tcW w:w="1278" w:type="dxa"/>
          </w:tcPr>
          <w:p w14:paraId="3BC199E8" w14:textId="4E7A13E4" w:rsidR="00090EFD" w:rsidRPr="00053650" w:rsidRDefault="00090EFD" w:rsidP="00547DA4">
            <w:pPr>
              <w:tabs>
                <w:tab w:val="decimal" w:pos="1005"/>
              </w:tabs>
              <w:rPr>
                <w:rFonts w:ascii="Angsana New" w:hAnsi="Angsana New"/>
                <w:szCs w:val="24"/>
              </w:rPr>
            </w:pPr>
            <w:r w:rsidRPr="00053650">
              <w:rPr>
                <w:rFonts w:ascii="Angsana New" w:hAnsi="Angsana New"/>
                <w:szCs w:val="24"/>
              </w:rPr>
              <w:t>-</w:t>
            </w:r>
          </w:p>
        </w:tc>
        <w:tc>
          <w:tcPr>
            <w:tcW w:w="1215" w:type="dxa"/>
            <w:vAlign w:val="bottom"/>
          </w:tcPr>
          <w:p w14:paraId="4A12B18C" w14:textId="5F9AC814" w:rsidR="00090EFD" w:rsidRPr="00053650" w:rsidRDefault="00090EFD" w:rsidP="00547DA4">
            <w:pPr>
              <w:tabs>
                <w:tab w:val="decimal" w:pos="947"/>
              </w:tabs>
              <w:rPr>
                <w:rFonts w:ascii="Angsana New" w:hAnsi="Angsana New"/>
                <w:szCs w:val="24"/>
              </w:rPr>
            </w:pPr>
            <w:r w:rsidRPr="00053650">
              <w:rPr>
                <w:rFonts w:ascii="Angsana New" w:hAnsi="Angsana New"/>
                <w:szCs w:val="24"/>
              </w:rPr>
              <w:t>234</w:t>
            </w:r>
          </w:p>
        </w:tc>
        <w:tc>
          <w:tcPr>
            <w:tcW w:w="999" w:type="dxa"/>
            <w:vAlign w:val="bottom"/>
          </w:tcPr>
          <w:p w14:paraId="00153959" w14:textId="3FCD8276" w:rsidR="00090EFD" w:rsidRPr="00053650" w:rsidRDefault="00090EFD" w:rsidP="00547DA4">
            <w:pPr>
              <w:tabs>
                <w:tab w:val="decimal" w:pos="947"/>
              </w:tabs>
              <w:rPr>
                <w:rFonts w:ascii="Angsana New" w:hAnsi="Angsana New"/>
                <w:szCs w:val="24"/>
              </w:rPr>
            </w:pPr>
            <w:r w:rsidRPr="00053650">
              <w:rPr>
                <w:rFonts w:ascii="Angsana New" w:hAnsi="Angsana New"/>
                <w:szCs w:val="24"/>
              </w:rPr>
              <w:t>348</w:t>
            </w:r>
          </w:p>
        </w:tc>
      </w:tr>
      <w:tr w:rsidR="001D1DE3" w:rsidRPr="00053650" w14:paraId="2230EC34" w14:textId="77777777" w:rsidTr="00662FB2">
        <w:trPr>
          <w:cantSplit/>
          <w:trHeight w:val="117"/>
        </w:trPr>
        <w:tc>
          <w:tcPr>
            <w:tcW w:w="2700" w:type="dxa"/>
            <w:vAlign w:val="bottom"/>
          </w:tcPr>
          <w:p w14:paraId="4EF98594" w14:textId="17DEC7E2" w:rsidR="001D1DE3" w:rsidRPr="00053650" w:rsidRDefault="001D1DE3" w:rsidP="001D1DE3">
            <w:pPr>
              <w:spacing w:line="320" w:lineRule="exact"/>
              <w:jc w:val="thaiDistribute"/>
              <w:rPr>
                <w:rFonts w:ascii="Angsana New" w:hAnsi="Angsana New"/>
                <w:szCs w:val="24"/>
              </w:rPr>
            </w:pPr>
            <w:r w:rsidRPr="00053650">
              <w:rPr>
                <w:rFonts w:ascii="Angsana New" w:hAnsi="Angsana New"/>
                <w:szCs w:val="24"/>
              </w:rPr>
              <w:t>Disposals/written-off</w:t>
            </w:r>
          </w:p>
        </w:tc>
        <w:tc>
          <w:tcPr>
            <w:tcW w:w="1485" w:type="dxa"/>
            <w:vAlign w:val="bottom"/>
          </w:tcPr>
          <w:p w14:paraId="55865ED3" w14:textId="58A6E02C" w:rsidR="001D1DE3" w:rsidRPr="00053650" w:rsidRDefault="001D1DE3" w:rsidP="001D1DE3">
            <w:pPr>
              <w:tabs>
                <w:tab w:val="decimal" w:pos="890"/>
              </w:tabs>
              <w:rPr>
                <w:rFonts w:ascii="Angsana New" w:hAnsi="Angsana New"/>
                <w:szCs w:val="24"/>
              </w:rPr>
            </w:pPr>
            <w:r w:rsidRPr="00053650">
              <w:rPr>
                <w:rFonts w:ascii="Angsana New" w:hAnsi="Angsana New"/>
                <w:szCs w:val="24"/>
                <w:lang w:val="en-GB"/>
              </w:rPr>
              <w:t>-</w:t>
            </w:r>
          </w:p>
        </w:tc>
        <w:tc>
          <w:tcPr>
            <w:tcW w:w="1566" w:type="dxa"/>
            <w:vAlign w:val="bottom"/>
          </w:tcPr>
          <w:p w14:paraId="1EF09940" w14:textId="14F2E53C" w:rsidR="001D1DE3" w:rsidRPr="00053650" w:rsidRDefault="001D1DE3" w:rsidP="001D1DE3">
            <w:pPr>
              <w:tabs>
                <w:tab w:val="decimal" w:pos="1116"/>
              </w:tabs>
              <w:rPr>
                <w:rFonts w:ascii="Angsana New" w:hAnsi="Angsana New"/>
                <w:szCs w:val="24"/>
              </w:rPr>
            </w:pPr>
            <w:r w:rsidRPr="00053650">
              <w:rPr>
                <w:rFonts w:ascii="Angsana New" w:hAnsi="Angsana New"/>
                <w:szCs w:val="24"/>
              </w:rPr>
              <w:t>-</w:t>
            </w:r>
          </w:p>
        </w:tc>
        <w:tc>
          <w:tcPr>
            <w:tcW w:w="1044" w:type="dxa"/>
          </w:tcPr>
          <w:p w14:paraId="0F33E280" w14:textId="4550DBD4" w:rsidR="001D1DE3" w:rsidRPr="00053650" w:rsidRDefault="001D1DE3" w:rsidP="001D1DE3">
            <w:pPr>
              <w:tabs>
                <w:tab w:val="decimal" w:pos="1116"/>
              </w:tabs>
              <w:rPr>
                <w:rFonts w:ascii="Angsana New" w:hAnsi="Angsana New"/>
                <w:szCs w:val="24"/>
              </w:rPr>
            </w:pPr>
            <w:r w:rsidRPr="00053650">
              <w:rPr>
                <w:rFonts w:ascii="Angsana New" w:hAnsi="Angsana New"/>
                <w:szCs w:val="24"/>
              </w:rPr>
              <w:t>(695)</w:t>
            </w:r>
          </w:p>
        </w:tc>
        <w:tc>
          <w:tcPr>
            <w:tcW w:w="1278" w:type="dxa"/>
          </w:tcPr>
          <w:p w14:paraId="54850F75" w14:textId="4A0E3439" w:rsidR="001D1DE3" w:rsidRPr="00053650" w:rsidRDefault="001D1DE3" w:rsidP="001D1DE3">
            <w:pPr>
              <w:tabs>
                <w:tab w:val="decimal" w:pos="1005"/>
              </w:tabs>
              <w:rPr>
                <w:rFonts w:ascii="Angsana New" w:hAnsi="Angsana New"/>
                <w:szCs w:val="24"/>
              </w:rPr>
            </w:pPr>
            <w:r w:rsidRPr="00053650">
              <w:rPr>
                <w:rFonts w:ascii="Angsana New" w:hAnsi="Angsana New"/>
                <w:szCs w:val="24"/>
              </w:rPr>
              <w:t>-</w:t>
            </w:r>
          </w:p>
        </w:tc>
        <w:tc>
          <w:tcPr>
            <w:tcW w:w="1215" w:type="dxa"/>
            <w:vAlign w:val="bottom"/>
          </w:tcPr>
          <w:p w14:paraId="0FAED5DF" w14:textId="1DF6513D" w:rsidR="001D1DE3" w:rsidRPr="00053650" w:rsidRDefault="001D1DE3" w:rsidP="001D1DE3">
            <w:pPr>
              <w:tabs>
                <w:tab w:val="decimal" w:pos="947"/>
              </w:tabs>
              <w:rPr>
                <w:rFonts w:ascii="Angsana New" w:hAnsi="Angsana New"/>
                <w:szCs w:val="24"/>
              </w:rPr>
            </w:pPr>
            <w:r w:rsidRPr="00053650">
              <w:rPr>
                <w:rFonts w:ascii="Angsana New" w:hAnsi="Angsana New"/>
                <w:szCs w:val="24"/>
              </w:rPr>
              <w:t>(102)</w:t>
            </w:r>
          </w:p>
        </w:tc>
        <w:tc>
          <w:tcPr>
            <w:tcW w:w="999" w:type="dxa"/>
            <w:vAlign w:val="bottom"/>
          </w:tcPr>
          <w:p w14:paraId="414F81BC" w14:textId="0D976588" w:rsidR="001D1DE3" w:rsidRPr="00053650" w:rsidRDefault="001D1DE3" w:rsidP="001D1DE3">
            <w:pPr>
              <w:tabs>
                <w:tab w:val="decimal" w:pos="947"/>
              </w:tabs>
              <w:rPr>
                <w:rFonts w:ascii="Angsana New" w:hAnsi="Angsana New"/>
                <w:szCs w:val="24"/>
              </w:rPr>
            </w:pPr>
            <w:r w:rsidRPr="00053650">
              <w:rPr>
                <w:rFonts w:ascii="Angsana New" w:hAnsi="Angsana New"/>
                <w:szCs w:val="24"/>
              </w:rPr>
              <w:t>(797)</w:t>
            </w:r>
          </w:p>
        </w:tc>
      </w:tr>
      <w:tr w:rsidR="001D1DE3" w:rsidRPr="00053650" w14:paraId="43F20033" w14:textId="77777777" w:rsidTr="00662FB2">
        <w:trPr>
          <w:cantSplit/>
          <w:trHeight w:val="58"/>
        </w:trPr>
        <w:tc>
          <w:tcPr>
            <w:tcW w:w="2700" w:type="dxa"/>
            <w:vAlign w:val="bottom"/>
            <w:hideMark/>
          </w:tcPr>
          <w:p w14:paraId="10D03E3E" w14:textId="5828C17C" w:rsidR="001D1DE3" w:rsidRPr="00053650" w:rsidRDefault="001D1DE3" w:rsidP="001D1DE3">
            <w:pPr>
              <w:spacing w:line="320" w:lineRule="exact"/>
              <w:ind w:right="-108"/>
              <w:jc w:val="thaiDistribute"/>
              <w:rPr>
                <w:rFonts w:ascii="Angsana New" w:hAnsi="Angsana New"/>
                <w:szCs w:val="24"/>
              </w:rPr>
            </w:pPr>
            <w:r w:rsidRPr="00053650">
              <w:rPr>
                <w:rFonts w:ascii="Angsana New" w:hAnsi="Angsana New"/>
                <w:szCs w:val="24"/>
              </w:rPr>
              <w:t>Transfer in (out)</w:t>
            </w:r>
          </w:p>
        </w:tc>
        <w:tc>
          <w:tcPr>
            <w:tcW w:w="1485" w:type="dxa"/>
            <w:vAlign w:val="bottom"/>
          </w:tcPr>
          <w:p w14:paraId="1FF08640" w14:textId="704FF3C5" w:rsidR="001D1DE3" w:rsidRPr="00053650" w:rsidRDefault="001D1DE3" w:rsidP="001D1DE3">
            <w:pPr>
              <w:pBdr>
                <w:bottom w:val="single" w:sz="4" w:space="1" w:color="auto"/>
              </w:pBdr>
              <w:tabs>
                <w:tab w:val="decimal" w:pos="890"/>
              </w:tabs>
              <w:rPr>
                <w:rFonts w:ascii="Angsana New" w:hAnsi="Angsana New"/>
                <w:szCs w:val="24"/>
                <w:cs/>
                <w:lang w:val="en-GB"/>
              </w:rPr>
            </w:pPr>
            <w:r w:rsidRPr="00053650">
              <w:rPr>
                <w:rFonts w:ascii="Angsana New" w:hAnsi="Angsana New"/>
                <w:szCs w:val="24"/>
              </w:rPr>
              <w:t>19</w:t>
            </w:r>
          </w:p>
        </w:tc>
        <w:tc>
          <w:tcPr>
            <w:tcW w:w="1566" w:type="dxa"/>
            <w:vAlign w:val="bottom"/>
          </w:tcPr>
          <w:p w14:paraId="63609998" w14:textId="475A236C" w:rsidR="001D1DE3" w:rsidRPr="00053650" w:rsidRDefault="001D1DE3" w:rsidP="001D1DE3">
            <w:pPr>
              <w:pBdr>
                <w:bottom w:val="single" w:sz="4" w:space="1" w:color="auto"/>
              </w:pBdr>
              <w:tabs>
                <w:tab w:val="decimal" w:pos="1116"/>
              </w:tabs>
              <w:rPr>
                <w:rFonts w:ascii="Angsana New" w:hAnsi="Angsana New"/>
                <w:szCs w:val="24"/>
              </w:rPr>
            </w:pPr>
            <w:r w:rsidRPr="00053650">
              <w:rPr>
                <w:rFonts w:ascii="Angsana New" w:hAnsi="Angsana New"/>
                <w:szCs w:val="24"/>
              </w:rPr>
              <w:t>-</w:t>
            </w:r>
          </w:p>
        </w:tc>
        <w:tc>
          <w:tcPr>
            <w:tcW w:w="1044" w:type="dxa"/>
          </w:tcPr>
          <w:p w14:paraId="0BF135B0" w14:textId="734F01E8" w:rsidR="001D1DE3" w:rsidRPr="00053650" w:rsidRDefault="001D1DE3" w:rsidP="001D1DE3">
            <w:pPr>
              <w:pBdr>
                <w:bottom w:val="single" w:sz="4" w:space="1" w:color="auto"/>
              </w:pBdr>
              <w:tabs>
                <w:tab w:val="decimal" w:pos="1116"/>
              </w:tabs>
              <w:rPr>
                <w:rFonts w:ascii="Angsana New" w:hAnsi="Angsana New"/>
                <w:szCs w:val="24"/>
              </w:rPr>
            </w:pPr>
            <w:r w:rsidRPr="00053650">
              <w:rPr>
                <w:rFonts w:ascii="Angsana New" w:hAnsi="Angsana New"/>
                <w:szCs w:val="24"/>
              </w:rPr>
              <w:t>-</w:t>
            </w:r>
          </w:p>
        </w:tc>
        <w:tc>
          <w:tcPr>
            <w:tcW w:w="1278" w:type="dxa"/>
          </w:tcPr>
          <w:p w14:paraId="0ABFB558" w14:textId="2D22D18F" w:rsidR="001D1DE3" w:rsidRPr="00053650" w:rsidRDefault="001D1DE3" w:rsidP="001D1DE3">
            <w:pPr>
              <w:pBdr>
                <w:bottom w:val="single" w:sz="4" w:space="1" w:color="auto"/>
              </w:pBdr>
              <w:tabs>
                <w:tab w:val="decimal" w:pos="1005"/>
              </w:tabs>
              <w:rPr>
                <w:rFonts w:ascii="Angsana New" w:hAnsi="Angsana New"/>
                <w:szCs w:val="24"/>
              </w:rPr>
            </w:pPr>
            <w:r w:rsidRPr="00053650">
              <w:rPr>
                <w:rFonts w:ascii="Angsana New" w:hAnsi="Angsana New"/>
                <w:szCs w:val="24"/>
              </w:rPr>
              <w:t>-</w:t>
            </w:r>
          </w:p>
        </w:tc>
        <w:tc>
          <w:tcPr>
            <w:tcW w:w="1215" w:type="dxa"/>
            <w:vAlign w:val="bottom"/>
          </w:tcPr>
          <w:p w14:paraId="613B6FF8" w14:textId="1DD23D54" w:rsidR="001D1DE3" w:rsidRPr="00053650" w:rsidRDefault="001D1DE3" w:rsidP="001D1DE3">
            <w:pPr>
              <w:pBdr>
                <w:bottom w:val="single" w:sz="4" w:space="1" w:color="auto"/>
              </w:pBdr>
              <w:tabs>
                <w:tab w:val="decimal" w:pos="947"/>
              </w:tabs>
              <w:rPr>
                <w:rFonts w:ascii="Angsana New" w:hAnsi="Angsana New"/>
                <w:szCs w:val="24"/>
              </w:rPr>
            </w:pPr>
            <w:r w:rsidRPr="00053650">
              <w:rPr>
                <w:rFonts w:ascii="Angsana New" w:hAnsi="Angsana New"/>
                <w:szCs w:val="24"/>
              </w:rPr>
              <w:t>(19)</w:t>
            </w:r>
          </w:p>
        </w:tc>
        <w:tc>
          <w:tcPr>
            <w:tcW w:w="999" w:type="dxa"/>
            <w:vAlign w:val="bottom"/>
          </w:tcPr>
          <w:p w14:paraId="3FA54FC5" w14:textId="5AF10DD0" w:rsidR="001D1DE3" w:rsidRPr="00053650" w:rsidRDefault="001D1DE3" w:rsidP="001D1DE3">
            <w:pPr>
              <w:pBdr>
                <w:bottom w:val="single" w:sz="4" w:space="1" w:color="auto"/>
              </w:pBdr>
              <w:tabs>
                <w:tab w:val="decimal" w:pos="947"/>
              </w:tabs>
              <w:rPr>
                <w:rFonts w:ascii="Angsana New" w:hAnsi="Angsana New"/>
                <w:szCs w:val="24"/>
              </w:rPr>
            </w:pPr>
            <w:r w:rsidRPr="00053650">
              <w:rPr>
                <w:rFonts w:ascii="Angsana New" w:hAnsi="Angsana New"/>
                <w:szCs w:val="24"/>
              </w:rPr>
              <w:t>-</w:t>
            </w:r>
          </w:p>
        </w:tc>
      </w:tr>
      <w:tr w:rsidR="00090EFD" w:rsidRPr="00053650" w14:paraId="3FE4F3D3" w14:textId="77777777" w:rsidTr="00662FB2">
        <w:trPr>
          <w:cantSplit/>
          <w:trHeight w:val="117"/>
        </w:trPr>
        <w:tc>
          <w:tcPr>
            <w:tcW w:w="2700" w:type="dxa"/>
            <w:vAlign w:val="bottom"/>
            <w:hideMark/>
          </w:tcPr>
          <w:p w14:paraId="35FE70E1" w14:textId="77777777" w:rsidR="00090EFD" w:rsidRPr="00053650" w:rsidRDefault="00090EFD" w:rsidP="00090EFD">
            <w:pPr>
              <w:spacing w:line="320" w:lineRule="exact"/>
              <w:jc w:val="thaiDistribute"/>
              <w:rPr>
                <w:rFonts w:ascii="Angsana New" w:hAnsi="Angsana New"/>
                <w:szCs w:val="24"/>
              </w:rPr>
            </w:pPr>
            <w:r w:rsidRPr="00053650">
              <w:rPr>
                <w:rFonts w:ascii="Angsana New" w:hAnsi="Angsana New"/>
                <w:szCs w:val="24"/>
              </w:rPr>
              <w:t xml:space="preserve">As at </w:t>
            </w:r>
            <w:r w:rsidRPr="00053650">
              <w:rPr>
                <w:rFonts w:ascii="Angsana New" w:hAnsi="Angsana New" w:hint="cs"/>
                <w:szCs w:val="24"/>
                <w:cs/>
              </w:rPr>
              <w:t xml:space="preserve">31 </w:t>
            </w:r>
            <w:r w:rsidRPr="00053650">
              <w:rPr>
                <w:rFonts w:ascii="Angsana New" w:hAnsi="Angsana New"/>
                <w:szCs w:val="24"/>
              </w:rPr>
              <w:t>December</w:t>
            </w:r>
            <w:r w:rsidRPr="00053650">
              <w:rPr>
                <w:rFonts w:ascii="Angsana New" w:hAnsi="Angsana New" w:hint="cs"/>
                <w:szCs w:val="24"/>
                <w:cs/>
              </w:rPr>
              <w:t xml:space="preserve"> </w:t>
            </w:r>
            <w:r w:rsidRPr="00053650">
              <w:rPr>
                <w:rFonts w:ascii="Angsana New" w:hAnsi="Angsana New"/>
                <w:szCs w:val="24"/>
              </w:rPr>
              <w:t>2019</w:t>
            </w:r>
          </w:p>
        </w:tc>
        <w:tc>
          <w:tcPr>
            <w:tcW w:w="1485" w:type="dxa"/>
            <w:vAlign w:val="bottom"/>
          </w:tcPr>
          <w:p w14:paraId="7D3D4518" w14:textId="53A2853F" w:rsidR="00090EFD" w:rsidRPr="00053650" w:rsidRDefault="00090EFD" w:rsidP="00090EFD">
            <w:pPr>
              <w:tabs>
                <w:tab w:val="decimal" w:pos="890"/>
              </w:tabs>
              <w:rPr>
                <w:rFonts w:ascii="Angsana New" w:hAnsi="Angsana New"/>
                <w:szCs w:val="24"/>
              </w:rPr>
            </w:pPr>
            <w:r w:rsidRPr="00053650">
              <w:rPr>
                <w:rFonts w:ascii="Angsana New" w:hAnsi="Angsana New"/>
                <w:szCs w:val="24"/>
              </w:rPr>
              <w:t>76,590</w:t>
            </w:r>
          </w:p>
        </w:tc>
        <w:tc>
          <w:tcPr>
            <w:tcW w:w="1566" w:type="dxa"/>
            <w:vAlign w:val="bottom"/>
          </w:tcPr>
          <w:p w14:paraId="74B0BF03" w14:textId="234B1D45" w:rsidR="00090EFD" w:rsidRPr="00053650" w:rsidRDefault="00090EFD" w:rsidP="00547DA4">
            <w:pPr>
              <w:tabs>
                <w:tab w:val="decimal" w:pos="1116"/>
              </w:tabs>
              <w:rPr>
                <w:rFonts w:ascii="Angsana New" w:hAnsi="Angsana New"/>
                <w:szCs w:val="24"/>
              </w:rPr>
            </w:pPr>
            <w:r w:rsidRPr="00053650">
              <w:rPr>
                <w:rFonts w:ascii="Angsana New" w:hAnsi="Angsana New"/>
                <w:szCs w:val="24"/>
              </w:rPr>
              <w:t>227,770</w:t>
            </w:r>
          </w:p>
        </w:tc>
        <w:tc>
          <w:tcPr>
            <w:tcW w:w="1044" w:type="dxa"/>
          </w:tcPr>
          <w:p w14:paraId="3B9CBCE4" w14:textId="13AEA767" w:rsidR="00090EFD" w:rsidRPr="00053650" w:rsidRDefault="00090EFD" w:rsidP="00547DA4">
            <w:pPr>
              <w:tabs>
                <w:tab w:val="decimal" w:pos="1116"/>
              </w:tabs>
              <w:rPr>
                <w:rFonts w:ascii="Angsana New" w:hAnsi="Angsana New"/>
                <w:szCs w:val="24"/>
              </w:rPr>
            </w:pPr>
            <w:r w:rsidRPr="00053650">
              <w:rPr>
                <w:rFonts w:ascii="Angsana New" w:hAnsi="Angsana New"/>
                <w:szCs w:val="24"/>
              </w:rPr>
              <w:t>20,393</w:t>
            </w:r>
          </w:p>
        </w:tc>
        <w:tc>
          <w:tcPr>
            <w:tcW w:w="1278" w:type="dxa"/>
          </w:tcPr>
          <w:p w14:paraId="51D8BE81" w14:textId="2E58CAE6" w:rsidR="00090EFD" w:rsidRPr="00053650" w:rsidRDefault="00090EFD" w:rsidP="00547DA4">
            <w:pPr>
              <w:tabs>
                <w:tab w:val="decimal" w:pos="1005"/>
              </w:tabs>
              <w:rPr>
                <w:rFonts w:ascii="Angsana New" w:hAnsi="Angsana New"/>
                <w:szCs w:val="24"/>
              </w:rPr>
            </w:pPr>
            <w:r w:rsidRPr="00053650">
              <w:rPr>
                <w:rFonts w:ascii="Angsana New" w:hAnsi="Angsana New"/>
                <w:szCs w:val="24"/>
              </w:rPr>
              <w:t>346</w:t>
            </w:r>
          </w:p>
        </w:tc>
        <w:tc>
          <w:tcPr>
            <w:tcW w:w="1215" w:type="dxa"/>
            <w:vAlign w:val="bottom"/>
          </w:tcPr>
          <w:p w14:paraId="720EE4A2" w14:textId="5AA4B26E" w:rsidR="00090EFD" w:rsidRPr="00053650" w:rsidRDefault="00090EFD" w:rsidP="00547DA4">
            <w:pPr>
              <w:tabs>
                <w:tab w:val="decimal" w:pos="947"/>
              </w:tabs>
              <w:rPr>
                <w:rFonts w:ascii="Angsana New" w:hAnsi="Angsana New"/>
                <w:szCs w:val="24"/>
              </w:rPr>
            </w:pPr>
            <w:r w:rsidRPr="00053650">
              <w:rPr>
                <w:rFonts w:ascii="Angsana New" w:hAnsi="Angsana New"/>
                <w:szCs w:val="24"/>
              </w:rPr>
              <w:t>1,064</w:t>
            </w:r>
          </w:p>
        </w:tc>
        <w:tc>
          <w:tcPr>
            <w:tcW w:w="999" w:type="dxa"/>
            <w:vAlign w:val="bottom"/>
          </w:tcPr>
          <w:p w14:paraId="070758C3" w14:textId="40435489" w:rsidR="00090EFD" w:rsidRPr="00053650" w:rsidRDefault="00090EFD" w:rsidP="00547DA4">
            <w:pPr>
              <w:tabs>
                <w:tab w:val="decimal" w:pos="947"/>
              </w:tabs>
              <w:rPr>
                <w:rFonts w:ascii="Angsana New" w:hAnsi="Angsana New"/>
                <w:szCs w:val="24"/>
              </w:rPr>
            </w:pPr>
            <w:r w:rsidRPr="00053650">
              <w:rPr>
                <w:rFonts w:ascii="Angsana New" w:hAnsi="Angsana New"/>
                <w:szCs w:val="24"/>
              </w:rPr>
              <w:t>326,163</w:t>
            </w:r>
          </w:p>
        </w:tc>
      </w:tr>
      <w:tr w:rsidR="0039217F" w:rsidRPr="00053650" w14:paraId="0D58BA23" w14:textId="77777777" w:rsidTr="00662FB2">
        <w:trPr>
          <w:cantSplit/>
          <w:trHeight w:val="117"/>
        </w:trPr>
        <w:tc>
          <w:tcPr>
            <w:tcW w:w="2700" w:type="dxa"/>
            <w:vAlign w:val="bottom"/>
            <w:hideMark/>
          </w:tcPr>
          <w:p w14:paraId="4D6ACE54" w14:textId="77777777" w:rsidR="0039217F" w:rsidRPr="00053650" w:rsidRDefault="0039217F" w:rsidP="0039217F">
            <w:pPr>
              <w:spacing w:line="320" w:lineRule="exact"/>
              <w:jc w:val="thaiDistribute"/>
              <w:rPr>
                <w:rFonts w:ascii="Angsana New" w:hAnsi="Angsana New"/>
                <w:szCs w:val="24"/>
              </w:rPr>
            </w:pPr>
            <w:r w:rsidRPr="00053650">
              <w:rPr>
                <w:rFonts w:ascii="Angsana New" w:hAnsi="Angsana New"/>
                <w:szCs w:val="24"/>
              </w:rPr>
              <w:t>Additions</w:t>
            </w:r>
          </w:p>
        </w:tc>
        <w:tc>
          <w:tcPr>
            <w:tcW w:w="1485" w:type="dxa"/>
            <w:vAlign w:val="bottom"/>
          </w:tcPr>
          <w:p w14:paraId="157A3CD7" w14:textId="48FD2537" w:rsidR="0039217F" w:rsidRPr="00053650" w:rsidRDefault="0039217F" w:rsidP="0039217F">
            <w:pPr>
              <w:tabs>
                <w:tab w:val="decimal" w:pos="890"/>
              </w:tabs>
              <w:rPr>
                <w:rFonts w:ascii="Angsana New" w:hAnsi="Angsana New"/>
                <w:szCs w:val="24"/>
              </w:rPr>
            </w:pPr>
            <w:r w:rsidRPr="00053650">
              <w:rPr>
                <w:rFonts w:ascii="Angsana New" w:hAnsi="Angsana New"/>
                <w:szCs w:val="24"/>
              </w:rPr>
              <w:t>499</w:t>
            </w:r>
          </w:p>
        </w:tc>
        <w:tc>
          <w:tcPr>
            <w:tcW w:w="1566" w:type="dxa"/>
            <w:vAlign w:val="bottom"/>
          </w:tcPr>
          <w:p w14:paraId="08BD7136" w14:textId="32897A82" w:rsidR="0039217F" w:rsidRPr="00053650" w:rsidRDefault="0039217F" w:rsidP="0039217F">
            <w:pPr>
              <w:tabs>
                <w:tab w:val="decimal" w:pos="1116"/>
              </w:tabs>
              <w:rPr>
                <w:rFonts w:ascii="Angsana New" w:hAnsi="Angsana New"/>
                <w:szCs w:val="24"/>
              </w:rPr>
            </w:pPr>
            <w:r w:rsidRPr="00053650">
              <w:rPr>
                <w:rFonts w:ascii="Angsana New" w:hAnsi="Angsana New"/>
                <w:szCs w:val="24"/>
              </w:rPr>
              <w:t>-</w:t>
            </w:r>
          </w:p>
        </w:tc>
        <w:tc>
          <w:tcPr>
            <w:tcW w:w="1044" w:type="dxa"/>
          </w:tcPr>
          <w:p w14:paraId="66ACE9A0" w14:textId="5F2DAAA9" w:rsidR="0039217F" w:rsidRPr="00053650" w:rsidRDefault="0039217F" w:rsidP="0039217F">
            <w:pPr>
              <w:tabs>
                <w:tab w:val="decimal" w:pos="1116"/>
              </w:tabs>
              <w:rPr>
                <w:rFonts w:ascii="Angsana New" w:hAnsi="Angsana New"/>
                <w:szCs w:val="24"/>
              </w:rPr>
            </w:pPr>
            <w:r w:rsidRPr="00053650">
              <w:rPr>
                <w:rFonts w:ascii="Angsana New" w:hAnsi="Angsana New"/>
                <w:szCs w:val="24"/>
              </w:rPr>
              <w:t>-</w:t>
            </w:r>
          </w:p>
        </w:tc>
        <w:tc>
          <w:tcPr>
            <w:tcW w:w="1278" w:type="dxa"/>
          </w:tcPr>
          <w:p w14:paraId="478F9E82" w14:textId="75F902A3" w:rsidR="0039217F" w:rsidRPr="00053650" w:rsidRDefault="0039217F" w:rsidP="0039217F">
            <w:pPr>
              <w:tabs>
                <w:tab w:val="decimal" w:pos="1005"/>
              </w:tabs>
              <w:rPr>
                <w:rFonts w:ascii="Angsana New" w:hAnsi="Angsana New"/>
                <w:szCs w:val="24"/>
              </w:rPr>
            </w:pPr>
            <w:r w:rsidRPr="00053650">
              <w:rPr>
                <w:rFonts w:ascii="Angsana New" w:hAnsi="Angsana New"/>
                <w:szCs w:val="24"/>
              </w:rPr>
              <w:t>134</w:t>
            </w:r>
          </w:p>
        </w:tc>
        <w:tc>
          <w:tcPr>
            <w:tcW w:w="1215" w:type="dxa"/>
            <w:vAlign w:val="bottom"/>
          </w:tcPr>
          <w:p w14:paraId="24DB9FDB" w14:textId="6CE720F9" w:rsidR="0039217F" w:rsidRPr="00053650" w:rsidRDefault="0039217F" w:rsidP="0039217F">
            <w:pPr>
              <w:tabs>
                <w:tab w:val="decimal" w:pos="947"/>
              </w:tabs>
              <w:rPr>
                <w:rFonts w:ascii="Angsana New" w:hAnsi="Angsana New"/>
                <w:szCs w:val="24"/>
              </w:rPr>
            </w:pPr>
            <w:r w:rsidRPr="00053650">
              <w:rPr>
                <w:rFonts w:ascii="Angsana New" w:hAnsi="Angsana New"/>
                <w:szCs w:val="24"/>
              </w:rPr>
              <w:t>598</w:t>
            </w:r>
          </w:p>
        </w:tc>
        <w:tc>
          <w:tcPr>
            <w:tcW w:w="999" w:type="dxa"/>
            <w:vAlign w:val="bottom"/>
          </w:tcPr>
          <w:p w14:paraId="128B8422" w14:textId="79E8D0BD" w:rsidR="0039217F" w:rsidRPr="00053650" w:rsidRDefault="0039217F" w:rsidP="0039217F">
            <w:pPr>
              <w:tabs>
                <w:tab w:val="decimal" w:pos="947"/>
              </w:tabs>
              <w:rPr>
                <w:rFonts w:ascii="Angsana New" w:hAnsi="Angsana New"/>
                <w:szCs w:val="24"/>
              </w:rPr>
            </w:pPr>
            <w:r w:rsidRPr="00053650">
              <w:rPr>
                <w:rFonts w:ascii="Angsana New" w:hAnsi="Angsana New"/>
                <w:szCs w:val="24"/>
              </w:rPr>
              <w:t>1,231</w:t>
            </w:r>
          </w:p>
        </w:tc>
      </w:tr>
      <w:tr w:rsidR="0039217F" w:rsidRPr="00053650" w14:paraId="5B0BB7A7" w14:textId="77777777" w:rsidTr="00662FB2">
        <w:trPr>
          <w:cantSplit/>
          <w:trHeight w:val="117"/>
        </w:trPr>
        <w:tc>
          <w:tcPr>
            <w:tcW w:w="2700" w:type="dxa"/>
            <w:vAlign w:val="bottom"/>
          </w:tcPr>
          <w:p w14:paraId="46A5F20B" w14:textId="0F6FA5B3" w:rsidR="0039217F" w:rsidRPr="00053650" w:rsidRDefault="0039217F" w:rsidP="0039217F">
            <w:pPr>
              <w:spacing w:line="320" w:lineRule="exact"/>
              <w:jc w:val="thaiDistribute"/>
              <w:rPr>
                <w:rFonts w:ascii="Angsana New" w:hAnsi="Angsana New"/>
                <w:szCs w:val="24"/>
              </w:rPr>
            </w:pPr>
            <w:r w:rsidRPr="00053650">
              <w:rPr>
                <w:rFonts w:ascii="Angsana New" w:hAnsi="Angsana New"/>
                <w:szCs w:val="24"/>
              </w:rPr>
              <w:t>Disposals/written-off</w:t>
            </w:r>
          </w:p>
        </w:tc>
        <w:tc>
          <w:tcPr>
            <w:tcW w:w="1485" w:type="dxa"/>
            <w:vAlign w:val="bottom"/>
          </w:tcPr>
          <w:p w14:paraId="67437645" w14:textId="739CCC3B" w:rsidR="0039217F" w:rsidRPr="00053650" w:rsidRDefault="0039217F" w:rsidP="0039217F">
            <w:pPr>
              <w:tabs>
                <w:tab w:val="decimal" w:pos="890"/>
              </w:tabs>
              <w:rPr>
                <w:rFonts w:ascii="Angsana New" w:hAnsi="Angsana New"/>
                <w:szCs w:val="24"/>
              </w:rPr>
            </w:pPr>
            <w:r w:rsidRPr="00053650">
              <w:rPr>
                <w:rFonts w:ascii="Angsana New" w:hAnsi="Angsana New"/>
                <w:szCs w:val="24"/>
                <w:lang w:val="en-GB"/>
              </w:rPr>
              <w:t>-</w:t>
            </w:r>
          </w:p>
        </w:tc>
        <w:tc>
          <w:tcPr>
            <w:tcW w:w="1566" w:type="dxa"/>
            <w:vAlign w:val="bottom"/>
          </w:tcPr>
          <w:p w14:paraId="221D32F3" w14:textId="6153F116" w:rsidR="0039217F" w:rsidRPr="00053650" w:rsidRDefault="0039217F" w:rsidP="0039217F">
            <w:pPr>
              <w:tabs>
                <w:tab w:val="decimal" w:pos="1116"/>
              </w:tabs>
              <w:rPr>
                <w:rFonts w:ascii="Angsana New" w:hAnsi="Angsana New"/>
                <w:szCs w:val="24"/>
              </w:rPr>
            </w:pPr>
            <w:r w:rsidRPr="00053650">
              <w:rPr>
                <w:rFonts w:ascii="Angsana New" w:hAnsi="Angsana New"/>
                <w:szCs w:val="24"/>
                <w:lang w:val="en-GB"/>
              </w:rPr>
              <w:t>-</w:t>
            </w:r>
          </w:p>
        </w:tc>
        <w:tc>
          <w:tcPr>
            <w:tcW w:w="1044" w:type="dxa"/>
          </w:tcPr>
          <w:p w14:paraId="55384DBF" w14:textId="6C54CA5B" w:rsidR="0039217F" w:rsidRPr="00053650" w:rsidRDefault="0039217F" w:rsidP="0039217F">
            <w:pPr>
              <w:tabs>
                <w:tab w:val="decimal" w:pos="1116"/>
              </w:tabs>
              <w:rPr>
                <w:rFonts w:ascii="Angsana New" w:hAnsi="Angsana New"/>
                <w:szCs w:val="24"/>
              </w:rPr>
            </w:pPr>
            <w:r w:rsidRPr="00053650">
              <w:rPr>
                <w:rFonts w:ascii="Angsana New" w:hAnsi="Angsana New"/>
                <w:szCs w:val="24"/>
                <w:lang w:val="en-GB"/>
              </w:rPr>
              <w:t>-</w:t>
            </w:r>
          </w:p>
        </w:tc>
        <w:tc>
          <w:tcPr>
            <w:tcW w:w="1278" w:type="dxa"/>
          </w:tcPr>
          <w:p w14:paraId="6C0B7E70" w14:textId="0BE3FE72" w:rsidR="0039217F" w:rsidRPr="00053650" w:rsidRDefault="0039217F" w:rsidP="0039217F">
            <w:pPr>
              <w:tabs>
                <w:tab w:val="decimal" w:pos="1005"/>
              </w:tabs>
              <w:rPr>
                <w:rFonts w:ascii="Angsana New" w:hAnsi="Angsana New"/>
                <w:szCs w:val="24"/>
              </w:rPr>
            </w:pPr>
            <w:r w:rsidRPr="00053650">
              <w:rPr>
                <w:rFonts w:ascii="Angsana New" w:hAnsi="Angsana New"/>
                <w:szCs w:val="24"/>
              </w:rPr>
              <w:t>-</w:t>
            </w:r>
          </w:p>
        </w:tc>
        <w:tc>
          <w:tcPr>
            <w:tcW w:w="1215" w:type="dxa"/>
            <w:vAlign w:val="bottom"/>
          </w:tcPr>
          <w:p w14:paraId="0FFE77AA" w14:textId="44A518C8" w:rsidR="0039217F" w:rsidRPr="00053650" w:rsidRDefault="0039217F" w:rsidP="0039217F">
            <w:pPr>
              <w:tabs>
                <w:tab w:val="decimal" w:pos="947"/>
              </w:tabs>
              <w:rPr>
                <w:rFonts w:ascii="Angsana New" w:hAnsi="Angsana New"/>
                <w:szCs w:val="24"/>
              </w:rPr>
            </w:pPr>
            <w:r w:rsidRPr="00053650">
              <w:rPr>
                <w:rFonts w:ascii="Angsana New" w:hAnsi="Angsana New"/>
                <w:szCs w:val="24"/>
              </w:rPr>
              <w:t>(10)</w:t>
            </w:r>
          </w:p>
        </w:tc>
        <w:tc>
          <w:tcPr>
            <w:tcW w:w="999" w:type="dxa"/>
            <w:vAlign w:val="bottom"/>
          </w:tcPr>
          <w:p w14:paraId="30417AAB" w14:textId="0CB4816F" w:rsidR="0039217F" w:rsidRPr="00053650" w:rsidRDefault="0039217F" w:rsidP="0039217F">
            <w:pPr>
              <w:tabs>
                <w:tab w:val="decimal" w:pos="947"/>
              </w:tabs>
              <w:rPr>
                <w:rFonts w:ascii="Angsana New" w:hAnsi="Angsana New"/>
                <w:szCs w:val="24"/>
              </w:rPr>
            </w:pPr>
            <w:r w:rsidRPr="00053650">
              <w:rPr>
                <w:rFonts w:ascii="Angsana New" w:hAnsi="Angsana New"/>
                <w:szCs w:val="24"/>
              </w:rPr>
              <w:t>(10)</w:t>
            </w:r>
          </w:p>
        </w:tc>
      </w:tr>
      <w:tr w:rsidR="0039217F" w:rsidRPr="00053650" w14:paraId="0CBD8548" w14:textId="77777777" w:rsidTr="00662FB2">
        <w:trPr>
          <w:cantSplit/>
          <w:trHeight w:val="117"/>
        </w:trPr>
        <w:tc>
          <w:tcPr>
            <w:tcW w:w="2700" w:type="dxa"/>
            <w:vAlign w:val="bottom"/>
          </w:tcPr>
          <w:p w14:paraId="5B63CE37" w14:textId="158F2363" w:rsidR="0039217F" w:rsidRPr="00053650" w:rsidRDefault="0039217F" w:rsidP="0039217F">
            <w:pPr>
              <w:spacing w:line="320" w:lineRule="exact"/>
              <w:jc w:val="thaiDistribute"/>
              <w:rPr>
                <w:rFonts w:ascii="Angsana New" w:hAnsi="Angsana New"/>
                <w:szCs w:val="24"/>
              </w:rPr>
            </w:pPr>
            <w:r w:rsidRPr="00053650">
              <w:rPr>
                <w:rFonts w:ascii="Angsana New" w:hAnsi="Angsana New"/>
                <w:szCs w:val="24"/>
              </w:rPr>
              <w:t>Transfer in (out)</w:t>
            </w:r>
          </w:p>
        </w:tc>
        <w:tc>
          <w:tcPr>
            <w:tcW w:w="1485" w:type="dxa"/>
            <w:vAlign w:val="bottom"/>
          </w:tcPr>
          <w:p w14:paraId="1EEAFF0E" w14:textId="03D62B76" w:rsidR="0039217F" w:rsidRPr="00053650" w:rsidRDefault="0039217F" w:rsidP="0039217F">
            <w:pPr>
              <w:tabs>
                <w:tab w:val="decimal" w:pos="890"/>
              </w:tabs>
              <w:rPr>
                <w:rFonts w:ascii="Angsana New" w:hAnsi="Angsana New"/>
                <w:szCs w:val="24"/>
              </w:rPr>
            </w:pPr>
            <w:r w:rsidRPr="00053650">
              <w:rPr>
                <w:rFonts w:ascii="Angsana New" w:hAnsi="Angsana New"/>
                <w:szCs w:val="24"/>
              </w:rPr>
              <w:t>666</w:t>
            </w:r>
          </w:p>
        </w:tc>
        <w:tc>
          <w:tcPr>
            <w:tcW w:w="1566" w:type="dxa"/>
            <w:vAlign w:val="bottom"/>
          </w:tcPr>
          <w:p w14:paraId="38478537" w14:textId="4A4E00D1" w:rsidR="0039217F" w:rsidRPr="00053650" w:rsidRDefault="0039217F" w:rsidP="0039217F">
            <w:pPr>
              <w:tabs>
                <w:tab w:val="decimal" w:pos="1116"/>
              </w:tabs>
              <w:rPr>
                <w:rFonts w:ascii="Angsana New" w:hAnsi="Angsana New"/>
                <w:szCs w:val="24"/>
              </w:rPr>
            </w:pPr>
            <w:r w:rsidRPr="00053650">
              <w:rPr>
                <w:rFonts w:ascii="Angsana New" w:hAnsi="Angsana New"/>
                <w:szCs w:val="24"/>
              </w:rPr>
              <w:t>-</w:t>
            </w:r>
          </w:p>
        </w:tc>
        <w:tc>
          <w:tcPr>
            <w:tcW w:w="1044" w:type="dxa"/>
          </w:tcPr>
          <w:p w14:paraId="2ACE739C" w14:textId="2D823F8C" w:rsidR="0039217F" w:rsidRPr="00053650" w:rsidRDefault="0039217F" w:rsidP="0039217F">
            <w:pPr>
              <w:tabs>
                <w:tab w:val="decimal" w:pos="1116"/>
              </w:tabs>
              <w:rPr>
                <w:rFonts w:ascii="Angsana New" w:hAnsi="Angsana New"/>
                <w:szCs w:val="24"/>
              </w:rPr>
            </w:pPr>
            <w:r w:rsidRPr="00053650">
              <w:rPr>
                <w:rFonts w:ascii="Angsana New" w:hAnsi="Angsana New"/>
                <w:szCs w:val="24"/>
              </w:rPr>
              <w:t>-</w:t>
            </w:r>
          </w:p>
        </w:tc>
        <w:tc>
          <w:tcPr>
            <w:tcW w:w="1278" w:type="dxa"/>
          </w:tcPr>
          <w:p w14:paraId="4D35FF56" w14:textId="78CCADBB" w:rsidR="0039217F" w:rsidRPr="00053650" w:rsidRDefault="0039217F" w:rsidP="0039217F">
            <w:pPr>
              <w:tabs>
                <w:tab w:val="decimal" w:pos="1005"/>
              </w:tabs>
              <w:rPr>
                <w:rFonts w:ascii="Angsana New" w:hAnsi="Angsana New"/>
                <w:szCs w:val="24"/>
              </w:rPr>
            </w:pPr>
            <w:r w:rsidRPr="00053650">
              <w:rPr>
                <w:rFonts w:ascii="Angsana New" w:hAnsi="Angsana New"/>
                <w:szCs w:val="24"/>
              </w:rPr>
              <w:t>133</w:t>
            </w:r>
          </w:p>
        </w:tc>
        <w:tc>
          <w:tcPr>
            <w:tcW w:w="1215" w:type="dxa"/>
            <w:vAlign w:val="bottom"/>
          </w:tcPr>
          <w:p w14:paraId="2B917404" w14:textId="5F31D0E6" w:rsidR="0039217F" w:rsidRPr="00053650" w:rsidRDefault="0039217F" w:rsidP="0039217F">
            <w:pPr>
              <w:tabs>
                <w:tab w:val="decimal" w:pos="947"/>
              </w:tabs>
              <w:rPr>
                <w:rFonts w:ascii="Angsana New" w:hAnsi="Angsana New"/>
                <w:szCs w:val="24"/>
              </w:rPr>
            </w:pPr>
            <w:r w:rsidRPr="00053650">
              <w:rPr>
                <w:rFonts w:ascii="Angsana New" w:hAnsi="Angsana New"/>
                <w:szCs w:val="24"/>
              </w:rPr>
              <w:t>(799)</w:t>
            </w:r>
          </w:p>
        </w:tc>
        <w:tc>
          <w:tcPr>
            <w:tcW w:w="999" w:type="dxa"/>
            <w:vAlign w:val="bottom"/>
          </w:tcPr>
          <w:p w14:paraId="061C74E7" w14:textId="1527EC09" w:rsidR="0039217F" w:rsidRPr="00053650" w:rsidRDefault="0039217F" w:rsidP="0039217F">
            <w:pPr>
              <w:tabs>
                <w:tab w:val="decimal" w:pos="947"/>
              </w:tabs>
              <w:rPr>
                <w:rFonts w:ascii="Angsana New" w:hAnsi="Angsana New"/>
                <w:szCs w:val="24"/>
              </w:rPr>
            </w:pPr>
            <w:r w:rsidRPr="00053650">
              <w:rPr>
                <w:rFonts w:ascii="Angsana New" w:hAnsi="Angsana New"/>
                <w:szCs w:val="24"/>
              </w:rPr>
              <w:t>-</w:t>
            </w:r>
          </w:p>
        </w:tc>
      </w:tr>
      <w:tr w:rsidR="0039217F" w:rsidRPr="00053650" w14:paraId="107AD5F7" w14:textId="77777777" w:rsidTr="00662FB2">
        <w:trPr>
          <w:cantSplit/>
          <w:trHeight w:val="117"/>
        </w:trPr>
        <w:tc>
          <w:tcPr>
            <w:tcW w:w="2700" w:type="dxa"/>
            <w:vAlign w:val="bottom"/>
          </w:tcPr>
          <w:p w14:paraId="2022B09F" w14:textId="3551B93B" w:rsidR="0039217F" w:rsidRPr="00053650" w:rsidRDefault="0039217F" w:rsidP="0039217F">
            <w:pPr>
              <w:spacing w:line="320" w:lineRule="exact"/>
              <w:jc w:val="thaiDistribute"/>
              <w:rPr>
                <w:rFonts w:ascii="Angsana New" w:hAnsi="Angsana New"/>
                <w:szCs w:val="24"/>
              </w:rPr>
            </w:pPr>
            <w:r w:rsidRPr="00053650">
              <w:rPr>
                <w:rFonts w:ascii="Angsana New" w:hAnsi="Angsana New"/>
                <w:szCs w:val="24"/>
              </w:rPr>
              <w:t>Transfer from subsidiaries to associates</w:t>
            </w:r>
          </w:p>
        </w:tc>
        <w:tc>
          <w:tcPr>
            <w:tcW w:w="1485" w:type="dxa"/>
            <w:vAlign w:val="bottom"/>
          </w:tcPr>
          <w:p w14:paraId="6DDE77E9" w14:textId="3796DF00" w:rsidR="0039217F" w:rsidRPr="00053650" w:rsidRDefault="0039217F" w:rsidP="0039217F">
            <w:pPr>
              <w:tabs>
                <w:tab w:val="decimal" w:pos="890"/>
              </w:tabs>
              <w:rPr>
                <w:rFonts w:ascii="Angsana New" w:hAnsi="Angsana New"/>
                <w:szCs w:val="24"/>
              </w:rPr>
            </w:pPr>
            <w:r w:rsidRPr="00053650">
              <w:rPr>
                <w:rFonts w:ascii="Angsana New" w:hAnsi="Angsana New"/>
                <w:szCs w:val="24"/>
              </w:rPr>
              <w:t>-</w:t>
            </w:r>
          </w:p>
        </w:tc>
        <w:tc>
          <w:tcPr>
            <w:tcW w:w="1566" w:type="dxa"/>
            <w:vAlign w:val="bottom"/>
          </w:tcPr>
          <w:p w14:paraId="5F84EDDC" w14:textId="31F5D2A6" w:rsidR="0039217F" w:rsidRPr="00053650" w:rsidRDefault="0039217F" w:rsidP="0039217F">
            <w:pPr>
              <w:tabs>
                <w:tab w:val="decimal" w:pos="1116"/>
              </w:tabs>
              <w:rPr>
                <w:rFonts w:ascii="Angsana New" w:hAnsi="Angsana New"/>
                <w:szCs w:val="24"/>
              </w:rPr>
            </w:pPr>
            <w:r w:rsidRPr="00053650">
              <w:rPr>
                <w:rFonts w:ascii="Angsana New" w:hAnsi="Angsana New"/>
                <w:szCs w:val="24"/>
              </w:rPr>
              <w:t>-</w:t>
            </w:r>
          </w:p>
        </w:tc>
        <w:tc>
          <w:tcPr>
            <w:tcW w:w="1044" w:type="dxa"/>
          </w:tcPr>
          <w:p w14:paraId="09A5E97E" w14:textId="75EA6B8D" w:rsidR="0039217F" w:rsidRPr="00053650" w:rsidRDefault="0039217F" w:rsidP="0039217F">
            <w:pPr>
              <w:tabs>
                <w:tab w:val="decimal" w:pos="1116"/>
              </w:tabs>
              <w:rPr>
                <w:rFonts w:ascii="Angsana New" w:hAnsi="Angsana New"/>
                <w:szCs w:val="24"/>
              </w:rPr>
            </w:pPr>
            <w:r w:rsidRPr="00053650">
              <w:rPr>
                <w:rFonts w:ascii="Angsana New" w:hAnsi="Angsana New"/>
                <w:szCs w:val="24"/>
              </w:rPr>
              <w:t>(19,231)</w:t>
            </w:r>
          </w:p>
        </w:tc>
        <w:tc>
          <w:tcPr>
            <w:tcW w:w="1278" w:type="dxa"/>
          </w:tcPr>
          <w:p w14:paraId="3CFB2EB6" w14:textId="7ED5B10A" w:rsidR="0039217F" w:rsidRPr="00053650" w:rsidRDefault="0039217F" w:rsidP="0039217F">
            <w:pPr>
              <w:tabs>
                <w:tab w:val="decimal" w:pos="1005"/>
              </w:tabs>
              <w:rPr>
                <w:rFonts w:ascii="Angsana New" w:hAnsi="Angsana New"/>
                <w:szCs w:val="24"/>
              </w:rPr>
            </w:pPr>
            <w:r w:rsidRPr="00053650">
              <w:rPr>
                <w:rFonts w:ascii="Angsana New" w:hAnsi="Angsana New"/>
                <w:szCs w:val="24"/>
              </w:rPr>
              <w:t>-</w:t>
            </w:r>
          </w:p>
        </w:tc>
        <w:tc>
          <w:tcPr>
            <w:tcW w:w="1215" w:type="dxa"/>
            <w:vAlign w:val="bottom"/>
          </w:tcPr>
          <w:p w14:paraId="767B0126" w14:textId="66F5C0C5" w:rsidR="0039217F" w:rsidRPr="00053650" w:rsidRDefault="0039217F" w:rsidP="0039217F">
            <w:pPr>
              <w:tabs>
                <w:tab w:val="decimal" w:pos="947"/>
              </w:tabs>
              <w:rPr>
                <w:rFonts w:ascii="Angsana New" w:hAnsi="Angsana New"/>
                <w:szCs w:val="24"/>
              </w:rPr>
            </w:pPr>
            <w:r w:rsidRPr="00053650">
              <w:rPr>
                <w:rFonts w:ascii="Angsana New" w:hAnsi="Angsana New"/>
                <w:szCs w:val="24"/>
              </w:rPr>
              <w:t>-</w:t>
            </w:r>
          </w:p>
        </w:tc>
        <w:tc>
          <w:tcPr>
            <w:tcW w:w="999" w:type="dxa"/>
            <w:vAlign w:val="bottom"/>
          </w:tcPr>
          <w:p w14:paraId="0B3BCED7" w14:textId="7CF13462" w:rsidR="0039217F" w:rsidRPr="00053650" w:rsidRDefault="0039217F" w:rsidP="0039217F">
            <w:pPr>
              <w:tabs>
                <w:tab w:val="decimal" w:pos="947"/>
              </w:tabs>
              <w:rPr>
                <w:rFonts w:ascii="Angsana New" w:hAnsi="Angsana New"/>
                <w:szCs w:val="24"/>
              </w:rPr>
            </w:pPr>
            <w:r w:rsidRPr="00053650">
              <w:rPr>
                <w:rFonts w:ascii="Angsana New" w:hAnsi="Angsana New"/>
                <w:szCs w:val="24"/>
              </w:rPr>
              <w:t>(19,231)</w:t>
            </w:r>
          </w:p>
        </w:tc>
      </w:tr>
      <w:tr w:rsidR="00BD3C17" w:rsidRPr="00053650" w14:paraId="7E315E8D" w14:textId="77777777" w:rsidTr="00662FB2">
        <w:trPr>
          <w:cantSplit/>
          <w:trHeight w:val="117"/>
        </w:trPr>
        <w:tc>
          <w:tcPr>
            <w:tcW w:w="2700" w:type="dxa"/>
            <w:vAlign w:val="bottom"/>
            <w:hideMark/>
          </w:tcPr>
          <w:p w14:paraId="59226052" w14:textId="33E71D10" w:rsidR="00BD3C17" w:rsidRPr="00053650" w:rsidRDefault="00BD3C17" w:rsidP="00BD3C17">
            <w:pPr>
              <w:spacing w:line="320" w:lineRule="exact"/>
              <w:jc w:val="thaiDistribute"/>
              <w:rPr>
                <w:rFonts w:ascii="Angsana New" w:hAnsi="Angsana New"/>
                <w:szCs w:val="24"/>
              </w:rPr>
            </w:pPr>
            <w:r w:rsidRPr="00053650">
              <w:rPr>
                <w:rFonts w:ascii="Angsana New" w:hAnsi="Angsana New"/>
                <w:szCs w:val="24"/>
              </w:rPr>
              <w:t>As at 31 December 2020</w:t>
            </w:r>
          </w:p>
        </w:tc>
        <w:tc>
          <w:tcPr>
            <w:tcW w:w="1485" w:type="dxa"/>
            <w:vAlign w:val="bottom"/>
          </w:tcPr>
          <w:p w14:paraId="16D6026F" w14:textId="0CDC88D8" w:rsidR="00BD3C17" w:rsidRPr="00053650" w:rsidRDefault="00BD3C17" w:rsidP="00BD3C17">
            <w:pPr>
              <w:pBdr>
                <w:top w:val="single" w:sz="4" w:space="1" w:color="auto"/>
                <w:bottom w:val="single" w:sz="4" w:space="1" w:color="auto"/>
              </w:pBdr>
              <w:tabs>
                <w:tab w:val="decimal" w:pos="890"/>
              </w:tabs>
              <w:rPr>
                <w:rFonts w:ascii="Angsana New" w:hAnsi="Angsana New"/>
                <w:szCs w:val="24"/>
              </w:rPr>
            </w:pPr>
            <w:r w:rsidRPr="00053650">
              <w:rPr>
                <w:rFonts w:ascii="Angsana New" w:hAnsi="Angsana New"/>
                <w:szCs w:val="24"/>
              </w:rPr>
              <w:t>77,755</w:t>
            </w:r>
          </w:p>
        </w:tc>
        <w:tc>
          <w:tcPr>
            <w:tcW w:w="1566" w:type="dxa"/>
            <w:vAlign w:val="bottom"/>
          </w:tcPr>
          <w:p w14:paraId="3A43A509" w14:textId="0FC9E661" w:rsidR="00BD3C17" w:rsidRPr="00053650" w:rsidRDefault="00BD3C17" w:rsidP="00BD3C17">
            <w:pPr>
              <w:pBdr>
                <w:top w:val="single" w:sz="4" w:space="1" w:color="auto"/>
                <w:bottom w:val="single" w:sz="4" w:space="1" w:color="auto"/>
              </w:pBdr>
              <w:tabs>
                <w:tab w:val="decimal" w:pos="1116"/>
              </w:tabs>
              <w:rPr>
                <w:rFonts w:ascii="Angsana New" w:hAnsi="Angsana New"/>
                <w:szCs w:val="24"/>
              </w:rPr>
            </w:pPr>
            <w:r w:rsidRPr="00053650">
              <w:rPr>
                <w:rFonts w:ascii="Angsana New" w:hAnsi="Angsana New"/>
                <w:szCs w:val="24"/>
              </w:rPr>
              <w:t>227,770</w:t>
            </w:r>
          </w:p>
        </w:tc>
        <w:tc>
          <w:tcPr>
            <w:tcW w:w="1044" w:type="dxa"/>
          </w:tcPr>
          <w:p w14:paraId="501F1280" w14:textId="0CC4661B" w:rsidR="00BD3C17" w:rsidRPr="00053650" w:rsidRDefault="00BD3C17" w:rsidP="00BD3C17">
            <w:pPr>
              <w:pBdr>
                <w:top w:val="single" w:sz="4" w:space="1" w:color="auto"/>
                <w:bottom w:val="single" w:sz="4" w:space="1" w:color="auto"/>
              </w:pBdr>
              <w:tabs>
                <w:tab w:val="decimal" w:pos="1116"/>
              </w:tabs>
              <w:rPr>
                <w:rFonts w:ascii="Angsana New" w:hAnsi="Angsana New"/>
                <w:szCs w:val="24"/>
              </w:rPr>
            </w:pPr>
            <w:r w:rsidRPr="00053650">
              <w:rPr>
                <w:rFonts w:ascii="Angsana New" w:hAnsi="Angsana New"/>
                <w:szCs w:val="24"/>
              </w:rPr>
              <w:t>1,162</w:t>
            </w:r>
          </w:p>
        </w:tc>
        <w:tc>
          <w:tcPr>
            <w:tcW w:w="1278" w:type="dxa"/>
          </w:tcPr>
          <w:p w14:paraId="4EEB3FF9" w14:textId="0BA1BFDA" w:rsidR="00BD3C17" w:rsidRPr="00053650" w:rsidRDefault="00BD3C17" w:rsidP="00BD3C17">
            <w:pPr>
              <w:pBdr>
                <w:top w:val="single" w:sz="4" w:space="1" w:color="auto"/>
                <w:bottom w:val="single" w:sz="4" w:space="1" w:color="auto"/>
              </w:pBdr>
              <w:tabs>
                <w:tab w:val="decimal" w:pos="1005"/>
              </w:tabs>
              <w:rPr>
                <w:rFonts w:ascii="Angsana New" w:hAnsi="Angsana New"/>
                <w:szCs w:val="24"/>
              </w:rPr>
            </w:pPr>
            <w:r w:rsidRPr="00053650">
              <w:rPr>
                <w:rFonts w:ascii="Angsana New" w:hAnsi="Angsana New"/>
                <w:szCs w:val="24"/>
              </w:rPr>
              <w:t>613</w:t>
            </w:r>
          </w:p>
        </w:tc>
        <w:tc>
          <w:tcPr>
            <w:tcW w:w="1215" w:type="dxa"/>
            <w:vAlign w:val="bottom"/>
          </w:tcPr>
          <w:p w14:paraId="0D4AB41A" w14:textId="42C2FEBA" w:rsidR="00BD3C17" w:rsidRPr="00053650" w:rsidRDefault="00BD3C17" w:rsidP="00BD3C17">
            <w:pPr>
              <w:pBdr>
                <w:top w:val="single" w:sz="4" w:space="1" w:color="auto"/>
                <w:bottom w:val="single" w:sz="4" w:space="1" w:color="auto"/>
              </w:pBdr>
              <w:tabs>
                <w:tab w:val="decimal" w:pos="947"/>
              </w:tabs>
              <w:rPr>
                <w:rFonts w:ascii="Angsana New" w:hAnsi="Angsana New"/>
                <w:szCs w:val="24"/>
              </w:rPr>
            </w:pPr>
            <w:r w:rsidRPr="00053650">
              <w:rPr>
                <w:rFonts w:ascii="Angsana New" w:hAnsi="Angsana New"/>
                <w:szCs w:val="24"/>
              </w:rPr>
              <w:t>853</w:t>
            </w:r>
          </w:p>
        </w:tc>
        <w:tc>
          <w:tcPr>
            <w:tcW w:w="999" w:type="dxa"/>
            <w:vAlign w:val="bottom"/>
          </w:tcPr>
          <w:p w14:paraId="5315963C" w14:textId="66A134F4" w:rsidR="00BD3C17" w:rsidRPr="00053650" w:rsidRDefault="00BD3C17" w:rsidP="00BD3C17">
            <w:pPr>
              <w:pBdr>
                <w:top w:val="single" w:sz="4" w:space="1" w:color="auto"/>
                <w:bottom w:val="single" w:sz="4" w:space="1" w:color="auto"/>
              </w:pBdr>
              <w:tabs>
                <w:tab w:val="decimal" w:pos="947"/>
              </w:tabs>
              <w:rPr>
                <w:rFonts w:ascii="Angsana New" w:hAnsi="Angsana New"/>
                <w:szCs w:val="24"/>
              </w:rPr>
            </w:pPr>
            <w:r w:rsidRPr="00053650">
              <w:rPr>
                <w:rFonts w:ascii="Angsana New" w:hAnsi="Angsana New"/>
                <w:szCs w:val="24"/>
              </w:rPr>
              <w:t>308,153</w:t>
            </w:r>
          </w:p>
        </w:tc>
      </w:tr>
      <w:tr w:rsidR="00833BD9" w:rsidRPr="00053650" w14:paraId="06992589" w14:textId="77777777" w:rsidTr="00662FB2">
        <w:trPr>
          <w:cantSplit/>
          <w:trHeight w:val="78"/>
        </w:trPr>
        <w:tc>
          <w:tcPr>
            <w:tcW w:w="2700" w:type="dxa"/>
            <w:vAlign w:val="bottom"/>
            <w:hideMark/>
          </w:tcPr>
          <w:p w14:paraId="4705307F" w14:textId="2E1888C1" w:rsidR="00833BD9" w:rsidRPr="00053650" w:rsidRDefault="00833BD9" w:rsidP="00833BD9">
            <w:pPr>
              <w:spacing w:line="320" w:lineRule="exact"/>
              <w:jc w:val="thaiDistribute"/>
              <w:rPr>
                <w:rFonts w:ascii="Angsana New" w:hAnsi="Angsana New"/>
                <w:szCs w:val="24"/>
              </w:rPr>
            </w:pPr>
            <w:r w:rsidRPr="00053650">
              <w:rPr>
                <w:rFonts w:ascii="Angsana New" w:hAnsi="Angsana New"/>
                <w:b/>
                <w:bCs/>
                <w:szCs w:val="24"/>
              </w:rPr>
              <w:t xml:space="preserve">Accumulated </w:t>
            </w:r>
            <w:r w:rsidR="009D1A3B">
              <w:rPr>
                <w:rFonts w:ascii="Angsana New" w:hAnsi="Angsana New"/>
                <w:b/>
                <w:bCs/>
                <w:szCs w:val="24"/>
              </w:rPr>
              <w:t>Amortisation</w:t>
            </w:r>
          </w:p>
        </w:tc>
        <w:tc>
          <w:tcPr>
            <w:tcW w:w="1485" w:type="dxa"/>
            <w:vAlign w:val="bottom"/>
          </w:tcPr>
          <w:p w14:paraId="2D2259EB" w14:textId="77777777" w:rsidR="00833BD9" w:rsidRPr="00053650" w:rsidRDefault="00833BD9" w:rsidP="00833BD9">
            <w:pPr>
              <w:tabs>
                <w:tab w:val="decimal" w:pos="890"/>
              </w:tabs>
              <w:rPr>
                <w:rFonts w:ascii="Angsana New" w:hAnsi="Angsana New"/>
                <w:szCs w:val="24"/>
                <w:cs/>
              </w:rPr>
            </w:pPr>
          </w:p>
        </w:tc>
        <w:tc>
          <w:tcPr>
            <w:tcW w:w="1566" w:type="dxa"/>
            <w:vAlign w:val="bottom"/>
          </w:tcPr>
          <w:p w14:paraId="50FA5493" w14:textId="77777777" w:rsidR="00833BD9" w:rsidRPr="00053650" w:rsidRDefault="00833BD9" w:rsidP="00833BD9">
            <w:pPr>
              <w:tabs>
                <w:tab w:val="decimal" w:pos="1116"/>
              </w:tabs>
              <w:rPr>
                <w:rFonts w:ascii="Angsana New" w:hAnsi="Angsana New"/>
                <w:szCs w:val="24"/>
                <w:cs/>
              </w:rPr>
            </w:pPr>
          </w:p>
        </w:tc>
        <w:tc>
          <w:tcPr>
            <w:tcW w:w="1044" w:type="dxa"/>
            <w:vAlign w:val="bottom"/>
          </w:tcPr>
          <w:p w14:paraId="2E8B5AFA" w14:textId="77777777" w:rsidR="00833BD9" w:rsidRPr="00053650" w:rsidRDefault="00833BD9" w:rsidP="00833BD9">
            <w:pPr>
              <w:tabs>
                <w:tab w:val="decimal" w:pos="1116"/>
              </w:tabs>
              <w:rPr>
                <w:rFonts w:ascii="Angsana New" w:hAnsi="Angsana New"/>
                <w:szCs w:val="24"/>
                <w:cs/>
              </w:rPr>
            </w:pPr>
          </w:p>
        </w:tc>
        <w:tc>
          <w:tcPr>
            <w:tcW w:w="1278" w:type="dxa"/>
          </w:tcPr>
          <w:p w14:paraId="15A218D1" w14:textId="77777777" w:rsidR="00833BD9" w:rsidRPr="00053650" w:rsidRDefault="00833BD9" w:rsidP="00833BD9">
            <w:pPr>
              <w:tabs>
                <w:tab w:val="decimal" w:pos="1005"/>
              </w:tabs>
              <w:rPr>
                <w:rFonts w:ascii="Angsana New" w:hAnsi="Angsana New"/>
                <w:szCs w:val="24"/>
                <w:cs/>
              </w:rPr>
            </w:pPr>
          </w:p>
        </w:tc>
        <w:tc>
          <w:tcPr>
            <w:tcW w:w="1215" w:type="dxa"/>
            <w:vAlign w:val="bottom"/>
          </w:tcPr>
          <w:p w14:paraId="49559B47" w14:textId="77777777" w:rsidR="00833BD9" w:rsidRPr="00053650" w:rsidRDefault="00833BD9" w:rsidP="00833BD9">
            <w:pPr>
              <w:tabs>
                <w:tab w:val="decimal" w:pos="947"/>
              </w:tabs>
              <w:rPr>
                <w:rFonts w:ascii="Angsana New" w:hAnsi="Angsana New"/>
                <w:szCs w:val="24"/>
                <w:cs/>
              </w:rPr>
            </w:pPr>
          </w:p>
        </w:tc>
        <w:tc>
          <w:tcPr>
            <w:tcW w:w="999" w:type="dxa"/>
            <w:vAlign w:val="bottom"/>
          </w:tcPr>
          <w:p w14:paraId="332DFEEA" w14:textId="05EBFD00" w:rsidR="00833BD9" w:rsidRPr="00053650" w:rsidRDefault="00833BD9" w:rsidP="00833BD9">
            <w:pPr>
              <w:tabs>
                <w:tab w:val="decimal" w:pos="947"/>
              </w:tabs>
              <w:rPr>
                <w:rFonts w:ascii="Angsana New" w:hAnsi="Angsana New"/>
                <w:szCs w:val="24"/>
                <w:cs/>
              </w:rPr>
            </w:pPr>
          </w:p>
        </w:tc>
      </w:tr>
      <w:tr w:rsidR="00833BD9" w:rsidRPr="00053650" w14:paraId="11D526D2" w14:textId="77777777" w:rsidTr="00662FB2">
        <w:trPr>
          <w:cantSplit/>
          <w:trHeight w:val="117"/>
        </w:trPr>
        <w:tc>
          <w:tcPr>
            <w:tcW w:w="2700" w:type="dxa"/>
            <w:vAlign w:val="bottom"/>
            <w:hideMark/>
          </w:tcPr>
          <w:p w14:paraId="3C41BA08" w14:textId="77777777" w:rsidR="00833BD9" w:rsidRPr="00053650" w:rsidRDefault="00833BD9" w:rsidP="00833BD9">
            <w:pPr>
              <w:spacing w:line="320" w:lineRule="exact"/>
              <w:jc w:val="thaiDistribute"/>
              <w:rPr>
                <w:rFonts w:ascii="Angsana New" w:hAnsi="Angsana New"/>
                <w:szCs w:val="24"/>
              </w:rPr>
            </w:pPr>
            <w:r w:rsidRPr="00053650">
              <w:rPr>
                <w:rFonts w:ascii="Angsana New" w:hAnsi="Angsana New"/>
                <w:szCs w:val="24"/>
              </w:rPr>
              <w:t>As at 1 January 2019</w:t>
            </w:r>
          </w:p>
        </w:tc>
        <w:tc>
          <w:tcPr>
            <w:tcW w:w="1485" w:type="dxa"/>
            <w:vAlign w:val="bottom"/>
          </w:tcPr>
          <w:p w14:paraId="408AA6C3" w14:textId="0B408CD8" w:rsidR="00833BD9" w:rsidRPr="00053650" w:rsidRDefault="00833BD9" w:rsidP="00833BD9">
            <w:pPr>
              <w:tabs>
                <w:tab w:val="decimal" w:pos="890"/>
              </w:tabs>
              <w:rPr>
                <w:rFonts w:ascii="Angsana New" w:hAnsi="Angsana New"/>
                <w:szCs w:val="24"/>
                <w:cs/>
              </w:rPr>
            </w:pPr>
            <w:r w:rsidRPr="00053650">
              <w:rPr>
                <w:rFonts w:ascii="Angsana New" w:hAnsi="Angsana New"/>
                <w:szCs w:val="24"/>
              </w:rPr>
              <w:t>68,876</w:t>
            </w:r>
          </w:p>
        </w:tc>
        <w:tc>
          <w:tcPr>
            <w:tcW w:w="1566" w:type="dxa"/>
            <w:vAlign w:val="bottom"/>
          </w:tcPr>
          <w:p w14:paraId="1CCD7624" w14:textId="1A26455A" w:rsidR="00833BD9" w:rsidRPr="00053650" w:rsidRDefault="00833BD9" w:rsidP="00833BD9">
            <w:pPr>
              <w:tabs>
                <w:tab w:val="decimal" w:pos="1116"/>
              </w:tabs>
              <w:rPr>
                <w:rFonts w:ascii="Angsana New" w:hAnsi="Angsana New"/>
                <w:szCs w:val="24"/>
              </w:rPr>
            </w:pPr>
            <w:r w:rsidRPr="00053650">
              <w:rPr>
                <w:rFonts w:ascii="Angsana New" w:hAnsi="Angsana New"/>
                <w:szCs w:val="24"/>
              </w:rPr>
              <w:t>227,770</w:t>
            </w:r>
          </w:p>
        </w:tc>
        <w:tc>
          <w:tcPr>
            <w:tcW w:w="1044" w:type="dxa"/>
          </w:tcPr>
          <w:p w14:paraId="113A1308" w14:textId="493F3D20" w:rsidR="00833BD9" w:rsidRPr="00053650" w:rsidRDefault="00833BD9" w:rsidP="00833BD9">
            <w:pPr>
              <w:tabs>
                <w:tab w:val="decimal" w:pos="1116"/>
              </w:tabs>
              <w:rPr>
                <w:rFonts w:ascii="Angsana New" w:hAnsi="Angsana New"/>
                <w:szCs w:val="24"/>
              </w:rPr>
            </w:pPr>
            <w:r w:rsidRPr="00053650">
              <w:rPr>
                <w:rFonts w:ascii="Angsana New" w:hAnsi="Angsana New"/>
                <w:szCs w:val="24"/>
              </w:rPr>
              <w:t>1,000</w:t>
            </w:r>
          </w:p>
        </w:tc>
        <w:tc>
          <w:tcPr>
            <w:tcW w:w="1278" w:type="dxa"/>
          </w:tcPr>
          <w:p w14:paraId="13BADFBF" w14:textId="1A18CDA4" w:rsidR="00833BD9" w:rsidRPr="00053650" w:rsidRDefault="00833BD9" w:rsidP="00833BD9">
            <w:pPr>
              <w:tabs>
                <w:tab w:val="decimal" w:pos="1005"/>
              </w:tabs>
              <w:rPr>
                <w:rFonts w:ascii="Angsana New" w:hAnsi="Angsana New"/>
                <w:szCs w:val="24"/>
              </w:rPr>
            </w:pPr>
            <w:r w:rsidRPr="00053650">
              <w:rPr>
                <w:rFonts w:ascii="Angsana New" w:hAnsi="Angsana New"/>
                <w:szCs w:val="24"/>
              </w:rPr>
              <w:t>342</w:t>
            </w:r>
          </w:p>
        </w:tc>
        <w:tc>
          <w:tcPr>
            <w:tcW w:w="1215" w:type="dxa"/>
            <w:vAlign w:val="bottom"/>
          </w:tcPr>
          <w:p w14:paraId="5B31DC69" w14:textId="1C10B872" w:rsidR="00833BD9" w:rsidRPr="00053650" w:rsidRDefault="00833BD9" w:rsidP="00833BD9">
            <w:pPr>
              <w:tabs>
                <w:tab w:val="decimal" w:pos="947"/>
              </w:tabs>
              <w:rPr>
                <w:rFonts w:ascii="Angsana New" w:hAnsi="Angsana New"/>
                <w:szCs w:val="24"/>
              </w:rPr>
            </w:pPr>
            <w:r w:rsidRPr="00053650">
              <w:rPr>
                <w:rFonts w:ascii="Angsana New" w:hAnsi="Angsana New"/>
                <w:szCs w:val="24"/>
              </w:rPr>
              <w:t>-</w:t>
            </w:r>
          </w:p>
        </w:tc>
        <w:tc>
          <w:tcPr>
            <w:tcW w:w="999" w:type="dxa"/>
            <w:vAlign w:val="bottom"/>
          </w:tcPr>
          <w:p w14:paraId="7BF8C61C" w14:textId="7432C80F" w:rsidR="00833BD9" w:rsidRPr="00053650" w:rsidRDefault="00833BD9" w:rsidP="00833BD9">
            <w:pPr>
              <w:tabs>
                <w:tab w:val="decimal" w:pos="947"/>
              </w:tabs>
              <w:rPr>
                <w:rFonts w:ascii="Angsana New" w:hAnsi="Angsana New"/>
                <w:szCs w:val="24"/>
                <w:cs/>
              </w:rPr>
            </w:pPr>
            <w:r w:rsidRPr="00053650">
              <w:rPr>
                <w:rFonts w:ascii="Angsana New" w:hAnsi="Angsana New"/>
                <w:szCs w:val="24"/>
              </w:rPr>
              <w:t>292,988</w:t>
            </w:r>
          </w:p>
        </w:tc>
      </w:tr>
      <w:tr w:rsidR="00833BD9" w:rsidRPr="00053650" w14:paraId="57C24CD2" w14:textId="77777777" w:rsidTr="00662FB2">
        <w:trPr>
          <w:cantSplit/>
          <w:trHeight w:val="344"/>
        </w:trPr>
        <w:tc>
          <w:tcPr>
            <w:tcW w:w="2700" w:type="dxa"/>
            <w:vAlign w:val="bottom"/>
            <w:hideMark/>
          </w:tcPr>
          <w:p w14:paraId="3F05B06D" w14:textId="77777777" w:rsidR="00833BD9" w:rsidRPr="00053650" w:rsidRDefault="00833BD9" w:rsidP="00833BD9">
            <w:pPr>
              <w:spacing w:line="320" w:lineRule="exact"/>
              <w:rPr>
                <w:rFonts w:ascii="Angsana New" w:hAnsi="Angsana New"/>
                <w:szCs w:val="24"/>
              </w:rPr>
            </w:pPr>
            <w:r w:rsidRPr="00053650">
              <w:rPr>
                <w:rFonts w:ascii="Angsana New" w:hAnsi="Angsana New"/>
                <w:szCs w:val="24"/>
              </w:rPr>
              <w:t xml:space="preserve">Additions from business </w:t>
            </w:r>
          </w:p>
          <w:p w14:paraId="393F0980" w14:textId="0101D99B" w:rsidR="00833BD9" w:rsidRPr="00053650" w:rsidRDefault="00833BD9" w:rsidP="00833BD9">
            <w:pPr>
              <w:spacing w:line="320" w:lineRule="exact"/>
              <w:ind w:left="215"/>
              <w:rPr>
                <w:rFonts w:ascii="Angsana New" w:hAnsi="Angsana New"/>
                <w:szCs w:val="24"/>
              </w:rPr>
            </w:pPr>
            <w:r w:rsidRPr="00053650">
              <w:rPr>
                <w:rFonts w:ascii="Angsana New" w:hAnsi="Angsana New"/>
                <w:szCs w:val="24"/>
              </w:rPr>
              <w:t>combination due to control over subsidiaries</w:t>
            </w:r>
          </w:p>
        </w:tc>
        <w:tc>
          <w:tcPr>
            <w:tcW w:w="1485" w:type="dxa"/>
            <w:vAlign w:val="bottom"/>
          </w:tcPr>
          <w:p w14:paraId="425C4AB7" w14:textId="051055A0" w:rsidR="00833BD9" w:rsidRPr="00053650" w:rsidRDefault="00833BD9" w:rsidP="00833BD9">
            <w:pPr>
              <w:tabs>
                <w:tab w:val="decimal" w:pos="890"/>
              </w:tabs>
              <w:rPr>
                <w:rFonts w:ascii="Angsana New" w:hAnsi="Angsana New"/>
                <w:szCs w:val="24"/>
                <w:cs/>
              </w:rPr>
            </w:pPr>
            <w:r w:rsidRPr="00053650">
              <w:rPr>
                <w:rFonts w:ascii="Angsana New" w:hAnsi="Angsana New"/>
                <w:szCs w:val="24"/>
              </w:rPr>
              <w:t>-</w:t>
            </w:r>
          </w:p>
        </w:tc>
        <w:tc>
          <w:tcPr>
            <w:tcW w:w="1566" w:type="dxa"/>
            <w:vAlign w:val="bottom"/>
          </w:tcPr>
          <w:p w14:paraId="68AF0702" w14:textId="5F2B1F6C" w:rsidR="00833BD9" w:rsidRPr="00053650" w:rsidRDefault="00833BD9" w:rsidP="00833BD9">
            <w:pPr>
              <w:tabs>
                <w:tab w:val="decimal" w:pos="1116"/>
              </w:tabs>
              <w:rPr>
                <w:rFonts w:ascii="Angsana New" w:hAnsi="Angsana New"/>
                <w:szCs w:val="24"/>
              </w:rPr>
            </w:pPr>
            <w:r w:rsidRPr="00053650">
              <w:rPr>
                <w:rFonts w:ascii="Angsana New" w:hAnsi="Angsana New"/>
                <w:szCs w:val="24"/>
              </w:rPr>
              <w:t>-</w:t>
            </w:r>
          </w:p>
        </w:tc>
        <w:tc>
          <w:tcPr>
            <w:tcW w:w="1044" w:type="dxa"/>
            <w:vAlign w:val="bottom"/>
          </w:tcPr>
          <w:p w14:paraId="1DACBF34" w14:textId="146161F5" w:rsidR="00833BD9" w:rsidRPr="00053650" w:rsidRDefault="00833BD9" w:rsidP="00833BD9">
            <w:pPr>
              <w:tabs>
                <w:tab w:val="decimal" w:pos="1116"/>
              </w:tabs>
              <w:rPr>
                <w:rFonts w:ascii="Angsana New" w:hAnsi="Angsana New"/>
                <w:szCs w:val="24"/>
              </w:rPr>
            </w:pPr>
            <w:r w:rsidRPr="00053650">
              <w:rPr>
                <w:rFonts w:ascii="Angsana New" w:hAnsi="Angsana New"/>
                <w:szCs w:val="24"/>
              </w:rPr>
              <w:t>858</w:t>
            </w:r>
          </w:p>
        </w:tc>
        <w:tc>
          <w:tcPr>
            <w:tcW w:w="1278" w:type="dxa"/>
            <w:vAlign w:val="bottom"/>
          </w:tcPr>
          <w:p w14:paraId="72FD76D5" w14:textId="76F7A0CF" w:rsidR="00833BD9" w:rsidRPr="00053650" w:rsidRDefault="00833BD9" w:rsidP="00833BD9">
            <w:pPr>
              <w:tabs>
                <w:tab w:val="decimal" w:pos="1005"/>
              </w:tabs>
              <w:rPr>
                <w:rFonts w:ascii="Angsana New" w:hAnsi="Angsana New"/>
                <w:szCs w:val="24"/>
              </w:rPr>
            </w:pPr>
            <w:r w:rsidRPr="00053650">
              <w:rPr>
                <w:rFonts w:ascii="Angsana New" w:hAnsi="Angsana New"/>
                <w:szCs w:val="24"/>
              </w:rPr>
              <w:t>-</w:t>
            </w:r>
          </w:p>
        </w:tc>
        <w:tc>
          <w:tcPr>
            <w:tcW w:w="1215" w:type="dxa"/>
            <w:vAlign w:val="bottom"/>
          </w:tcPr>
          <w:p w14:paraId="43638E44" w14:textId="4880B0B3" w:rsidR="00833BD9" w:rsidRPr="00053650" w:rsidRDefault="00833BD9" w:rsidP="00833BD9">
            <w:pPr>
              <w:tabs>
                <w:tab w:val="decimal" w:pos="947"/>
              </w:tabs>
              <w:rPr>
                <w:rFonts w:ascii="Angsana New" w:hAnsi="Angsana New"/>
                <w:szCs w:val="24"/>
              </w:rPr>
            </w:pPr>
            <w:r w:rsidRPr="00053650">
              <w:rPr>
                <w:rFonts w:ascii="Angsana New" w:hAnsi="Angsana New"/>
                <w:szCs w:val="24"/>
              </w:rPr>
              <w:t>-</w:t>
            </w:r>
          </w:p>
        </w:tc>
        <w:tc>
          <w:tcPr>
            <w:tcW w:w="999" w:type="dxa"/>
            <w:vAlign w:val="bottom"/>
          </w:tcPr>
          <w:p w14:paraId="073001D0" w14:textId="22E196D1" w:rsidR="00833BD9" w:rsidRPr="00053650" w:rsidRDefault="00833BD9" w:rsidP="00833BD9">
            <w:pPr>
              <w:tabs>
                <w:tab w:val="decimal" w:pos="947"/>
              </w:tabs>
              <w:rPr>
                <w:rFonts w:ascii="Angsana New" w:hAnsi="Angsana New"/>
                <w:szCs w:val="24"/>
                <w:cs/>
              </w:rPr>
            </w:pPr>
            <w:r w:rsidRPr="00053650">
              <w:rPr>
                <w:rFonts w:ascii="Angsana New" w:hAnsi="Angsana New"/>
                <w:szCs w:val="24"/>
              </w:rPr>
              <w:t>858</w:t>
            </w:r>
          </w:p>
        </w:tc>
      </w:tr>
      <w:tr w:rsidR="00833BD9" w:rsidRPr="00053650" w14:paraId="4A1D7F13" w14:textId="77777777" w:rsidTr="00662FB2">
        <w:trPr>
          <w:cantSplit/>
          <w:trHeight w:val="344"/>
        </w:trPr>
        <w:tc>
          <w:tcPr>
            <w:tcW w:w="2700" w:type="dxa"/>
            <w:vAlign w:val="bottom"/>
          </w:tcPr>
          <w:p w14:paraId="540A0056" w14:textId="0D70AE98" w:rsidR="00833BD9" w:rsidRPr="00053650" w:rsidRDefault="009D1A3B" w:rsidP="00833BD9">
            <w:pPr>
              <w:spacing w:line="320" w:lineRule="exact"/>
              <w:jc w:val="thaiDistribute"/>
              <w:rPr>
                <w:rFonts w:ascii="Angsana New" w:hAnsi="Angsana New"/>
                <w:szCs w:val="24"/>
              </w:rPr>
            </w:pPr>
            <w:r>
              <w:rPr>
                <w:rFonts w:ascii="Angsana New" w:hAnsi="Angsana New"/>
                <w:szCs w:val="24"/>
              </w:rPr>
              <w:t>Amortisation</w:t>
            </w:r>
            <w:r w:rsidR="00833BD9" w:rsidRPr="00053650">
              <w:rPr>
                <w:rFonts w:ascii="Angsana New" w:hAnsi="Angsana New"/>
                <w:szCs w:val="24"/>
              </w:rPr>
              <w:t xml:space="preserve"> for year</w:t>
            </w:r>
          </w:p>
        </w:tc>
        <w:tc>
          <w:tcPr>
            <w:tcW w:w="1485" w:type="dxa"/>
            <w:vAlign w:val="bottom"/>
          </w:tcPr>
          <w:p w14:paraId="1EBBBA3C" w14:textId="1B9F37B0" w:rsidR="00833BD9" w:rsidRPr="00053650" w:rsidRDefault="00833BD9" w:rsidP="00833BD9">
            <w:pPr>
              <w:tabs>
                <w:tab w:val="decimal" w:pos="890"/>
              </w:tabs>
              <w:rPr>
                <w:rFonts w:ascii="Angsana New" w:hAnsi="Angsana New"/>
                <w:szCs w:val="24"/>
              </w:rPr>
            </w:pPr>
            <w:r w:rsidRPr="00053650">
              <w:rPr>
                <w:rFonts w:ascii="Angsana New" w:hAnsi="Angsana New"/>
                <w:szCs w:val="24"/>
              </w:rPr>
              <w:t>5,786</w:t>
            </w:r>
          </w:p>
        </w:tc>
        <w:tc>
          <w:tcPr>
            <w:tcW w:w="1566" w:type="dxa"/>
            <w:vAlign w:val="bottom"/>
          </w:tcPr>
          <w:p w14:paraId="2F0BCB85" w14:textId="031BFDD4" w:rsidR="00833BD9" w:rsidRPr="00053650" w:rsidRDefault="00A01EF0" w:rsidP="00833BD9">
            <w:pPr>
              <w:tabs>
                <w:tab w:val="decimal" w:pos="1116"/>
              </w:tabs>
              <w:rPr>
                <w:rFonts w:ascii="Angsana New" w:hAnsi="Angsana New"/>
                <w:szCs w:val="24"/>
              </w:rPr>
            </w:pPr>
            <w:r w:rsidRPr="00053650">
              <w:rPr>
                <w:rFonts w:ascii="Angsana New" w:hAnsi="Angsana New"/>
                <w:szCs w:val="24"/>
              </w:rPr>
              <w:t>-</w:t>
            </w:r>
          </w:p>
        </w:tc>
        <w:tc>
          <w:tcPr>
            <w:tcW w:w="1044" w:type="dxa"/>
            <w:vAlign w:val="bottom"/>
          </w:tcPr>
          <w:p w14:paraId="728B6D4D" w14:textId="46282438" w:rsidR="00833BD9" w:rsidRPr="00053650" w:rsidRDefault="00833BD9" w:rsidP="00833BD9">
            <w:pPr>
              <w:tabs>
                <w:tab w:val="decimal" w:pos="1116"/>
              </w:tabs>
              <w:rPr>
                <w:rFonts w:ascii="Angsana New" w:hAnsi="Angsana New"/>
                <w:szCs w:val="24"/>
              </w:rPr>
            </w:pPr>
            <w:r w:rsidRPr="00053650">
              <w:rPr>
                <w:rFonts w:ascii="Angsana New" w:hAnsi="Angsana New"/>
                <w:szCs w:val="24"/>
              </w:rPr>
              <w:t>4,068</w:t>
            </w:r>
          </w:p>
        </w:tc>
        <w:tc>
          <w:tcPr>
            <w:tcW w:w="1278" w:type="dxa"/>
          </w:tcPr>
          <w:p w14:paraId="145FF0E2" w14:textId="0D02448D" w:rsidR="00833BD9" w:rsidRPr="00053650" w:rsidRDefault="00833BD9" w:rsidP="00833BD9">
            <w:pPr>
              <w:tabs>
                <w:tab w:val="decimal" w:pos="1005"/>
              </w:tabs>
              <w:rPr>
                <w:rFonts w:ascii="Angsana New" w:hAnsi="Angsana New"/>
                <w:szCs w:val="24"/>
              </w:rPr>
            </w:pPr>
            <w:r w:rsidRPr="00053650">
              <w:rPr>
                <w:rFonts w:ascii="Angsana New" w:hAnsi="Angsana New"/>
                <w:szCs w:val="24"/>
              </w:rPr>
              <w:t>3</w:t>
            </w:r>
          </w:p>
        </w:tc>
        <w:tc>
          <w:tcPr>
            <w:tcW w:w="1215" w:type="dxa"/>
            <w:vAlign w:val="bottom"/>
          </w:tcPr>
          <w:p w14:paraId="39B4BDE4" w14:textId="63E54EC2" w:rsidR="00833BD9" w:rsidRPr="00053650" w:rsidRDefault="00A01EF0" w:rsidP="00833BD9">
            <w:pPr>
              <w:tabs>
                <w:tab w:val="decimal" w:pos="947"/>
              </w:tabs>
              <w:rPr>
                <w:rFonts w:ascii="Angsana New" w:hAnsi="Angsana New"/>
                <w:szCs w:val="24"/>
              </w:rPr>
            </w:pPr>
            <w:r w:rsidRPr="00053650">
              <w:rPr>
                <w:rFonts w:ascii="Angsana New" w:hAnsi="Angsana New"/>
                <w:szCs w:val="24"/>
              </w:rPr>
              <w:t>-</w:t>
            </w:r>
          </w:p>
        </w:tc>
        <w:tc>
          <w:tcPr>
            <w:tcW w:w="999" w:type="dxa"/>
            <w:vAlign w:val="bottom"/>
          </w:tcPr>
          <w:p w14:paraId="69ED27D1" w14:textId="5D55A556" w:rsidR="00833BD9" w:rsidRPr="00053650" w:rsidRDefault="00833BD9" w:rsidP="00833BD9">
            <w:pPr>
              <w:tabs>
                <w:tab w:val="decimal" w:pos="947"/>
              </w:tabs>
              <w:rPr>
                <w:rFonts w:ascii="Angsana New" w:hAnsi="Angsana New"/>
                <w:szCs w:val="24"/>
              </w:rPr>
            </w:pPr>
            <w:r w:rsidRPr="00053650">
              <w:rPr>
                <w:rFonts w:ascii="Angsana New" w:hAnsi="Angsana New"/>
                <w:szCs w:val="24"/>
              </w:rPr>
              <w:t>9,857</w:t>
            </w:r>
          </w:p>
        </w:tc>
      </w:tr>
      <w:tr w:rsidR="00833BD9" w:rsidRPr="00053650" w14:paraId="35DF9B1F" w14:textId="77777777" w:rsidTr="00662FB2">
        <w:trPr>
          <w:cantSplit/>
          <w:trHeight w:val="117"/>
        </w:trPr>
        <w:tc>
          <w:tcPr>
            <w:tcW w:w="2700" w:type="dxa"/>
            <w:vAlign w:val="bottom"/>
            <w:hideMark/>
          </w:tcPr>
          <w:p w14:paraId="68A0E94C" w14:textId="77777777" w:rsidR="00833BD9" w:rsidRPr="00053650" w:rsidRDefault="00833BD9" w:rsidP="00833BD9">
            <w:pPr>
              <w:spacing w:line="320" w:lineRule="exact"/>
              <w:ind w:right="-108"/>
              <w:jc w:val="thaiDistribute"/>
              <w:rPr>
                <w:rFonts w:ascii="Angsana New" w:hAnsi="Angsana New"/>
                <w:szCs w:val="24"/>
              </w:rPr>
            </w:pPr>
            <w:r w:rsidRPr="00053650">
              <w:rPr>
                <w:rFonts w:ascii="Angsana New" w:hAnsi="Angsana New"/>
                <w:szCs w:val="24"/>
              </w:rPr>
              <w:t>Disposals/written-off</w:t>
            </w:r>
          </w:p>
        </w:tc>
        <w:tc>
          <w:tcPr>
            <w:tcW w:w="1485" w:type="dxa"/>
            <w:vAlign w:val="bottom"/>
          </w:tcPr>
          <w:p w14:paraId="0022E9F2" w14:textId="19557EAE" w:rsidR="00833BD9" w:rsidRPr="00053650" w:rsidRDefault="00833BD9" w:rsidP="00833BD9">
            <w:pPr>
              <w:pBdr>
                <w:bottom w:val="single" w:sz="4" w:space="1" w:color="auto"/>
              </w:pBdr>
              <w:tabs>
                <w:tab w:val="decimal" w:pos="890"/>
              </w:tabs>
              <w:rPr>
                <w:rFonts w:ascii="Angsana New" w:hAnsi="Angsana New"/>
                <w:szCs w:val="24"/>
                <w:cs/>
              </w:rPr>
            </w:pPr>
            <w:r w:rsidRPr="00053650">
              <w:rPr>
                <w:rFonts w:ascii="Angsana New" w:hAnsi="Angsana New"/>
                <w:szCs w:val="24"/>
              </w:rPr>
              <w:t>-</w:t>
            </w:r>
          </w:p>
        </w:tc>
        <w:tc>
          <w:tcPr>
            <w:tcW w:w="1566" w:type="dxa"/>
            <w:vAlign w:val="bottom"/>
          </w:tcPr>
          <w:p w14:paraId="78B59D3B" w14:textId="3D5132EA" w:rsidR="00833BD9" w:rsidRPr="00053650" w:rsidRDefault="00833BD9" w:rsidP="00833BD9">
            <w:pPr>
              <w:pBdr>
                <w:bottom w:val="single" w:sz="4" w:space="1" w:color="auto"/>
              </w:pBdr>
              <w:tabs>
                <w:tab w:val="decimal" w:pos="1116"/>
              </w:tabs>
              <w:rPr>
                <w:rFonts w:ascii="Angsana New" w:hAnsi="Angsana New"/>
                <w:szCs w:val="24"/>
                <w:cs/>
              </w:rPr>
            </w:pPr>
            <w:r w:rsidRPr="00053650">
              <w:rPr>
                <w:rFonts w:ascii="Angsana New" w:hAnsi="Angsana New"/>
                <w:szCs w:val="24"/>
              </w:rPr>
              <w:t>-</w:t>
            </w:r>
          </w:p>
        </w:tc>
        <w:tc>
          <w:tcPr>
            <w:tcW w:w="1044" w:type="dxa"/>
            <w:vAlign w:val="bottom"/>
          </w:tcPr>
          <w:p w14:paraId="6A5DE282" w14:textId="6F1AFD9E" w:rsidR="00833BD9" w:rsidRPr="00053650" w:rsidRDefault="00833BD9" w:rsidP="00833BD9">
            <w:pPr>
              <w:pBdr>
                <w:bottom w:val="single" w:sz="4" w:space="1" w:color="auto"/>
              </w:pBdr>
              <w:tabs>
                <w:tab w:val="decimal" w:pos="1116"/>
              </w:tabs>
              <w:rPr>
                <w:rFonts w:ascii="Angsana New" w:hAnsi="Angsana New"/>
                <w:szCs w:val="24"/>
                <w:cs/>
              </w:rPr>
            </w:pPr>
            <w:r w:rsidRPr="00053650">
              <w:rPr>
                <w:rFonts w:ascii="Angsana New" w:hAnsi="Angsana New"/>
                <w:szCs w:val="24"/>
              </w:rPr>
              <w:t>(71)</w:t>
            </w:r>
          </w:p>
        </w:tc>
        <w:tc>
          <w:tcPr>
            <w:tcW w:w="1278" w:type="dxa"/>
            <w:vAlign w:val="bottom"/>
          </w:tcPr>
          <w:p w14:paraId="473F91A3" w14:textId="79808297" w:rsidR="00833BD9" w:rsidRPr="00053650" w:rsidRDefault="00833BD9" w:rsidP="00833BD9">
            <w:pPr>
              <w:pBdr>
                <w:bottom w:val="single" w:sz="4" w:space="1" w:color="auto"/>
              </w:pBdr>
              <w:tabs>
                <w:tab w:val="decimal" w:pos="1005"/>
              </w:tabs>
              <w:rPr>
                <w:rFonts w:ascii="Angsana New" w:hAnsi="Angsana New"/>
                <w:szCs w:val="24"/>
              </w:rPr>
            </w:pPr>
            <w:r w:rsidRPr="00053650">
              <w:rPr>
                <w:rFonts w:ascii="Angsana New" w:hAnsi="Angsana New"/>
                <w:szCs w:val="24"/>
              </w:rPr>
              <w:t>-</w:t>
            </w:r>
          </w:p>
        </w:tc>
        <w:tc>
          <w:tcPr>
            <w:tcW w:w="1215" w:type="dxa"/>
            <w:vAlign w:val="bottom"/>
          </w:tcPr>
          <w:p w14:paraId="37EB034B" w14:textId="0C07A137" w:rsidR="00833BD9" w:rsidRPr="00053650" w:rsidRDefault="00833BD9" w:rsidP="00833BD9">
            <w:pPr>
              <w:pBdr>
                <w:bottom w:val="single" w:sz="4" w:space="1" w:color="auto"/>
              </w:pBdr>
              <w:tabs>
                <w:tab w:val="decimal" w:pos="947"/>
              </w:tabs>
              <w:rPr>
                <w:rFonts w:ascii="Angsana New" w:hAnsi="Angsana New"/>
                <w:szCs w:val="24"/>
              </w:rPr>
            </w:pPr>
            <w:r w:rsidRPr="00053650">
              <w:rPr>
                <w:rFonts w:ascii="Angsana New" w:hAnsi="Angsana New"/>
                <w:szCs w:val="24"/>
              </w:rPr>
              <w:t>-</w:t>
            </w:r>
          </w:p>
        </w:tc>
        <w:tc>
          <w:tcPr>
            <w:tcW w:w="999" w:type="dxa"/>
            <w:vAlign w:val="bottom"/>
          </w:tcPr>
          <w:p w14:paraId="2EC77BA8" w14:textId="65E5B203" w:rsidR="00833BD9" w:rsidRPr="00053650" w:rsidRDefault="00833BD9" w:rsidP="00833BD9">
            <w:pPr>
              <w:pBdr>
                <w:bottom w:val="single" w:sz="4" w:space="1" w:color="auto"/>
              </w:pBdr>
              <w:tabs>
                <w:tab w:val="decimal" w:pos="947"/>
              </w:tabs>
              <w:rPr>
                <w:rFonts w:ascii="Angsana New" w:hAnsi="Angsana New"/>
                <w:szCs w:val="24"/>
                <w:cs/>
              </w:rPr>
            </w:pPr>
            <w:r w:rsidRPr="00053650">
              <w:rPr>
                <w:rFonts w:ascii="Angsana New" w:hAnsi="Angsana New"/>
                <w:szCs w:val="24"/>
              </w:rPr>
              <w:t>(71)</w:t>
            </w:r>
          </w:p>
        </w:tc>
      </w:tr>
      <w:tr w:rsidR="00833BD9" w:rsidRPr="00053650" w14:paraId="249D77CE" w14:textId="77777777" w:rsidTr="00662FB2">
        <w:trPr>
          <w:cantSplit/>
          <w:trHeight w:val="117"/>
        </w:trPr>
        <w:tc>
          <w:tcPr>
            <w:tcW w:w="2700" w:type="dxa"/>
            <w:vAlign w:val="bottom"/>
            <w:hideMark/>
          </w:tcPr>
          <w:p w14:paraId="5E4ECBDA" w14:textId="77777777" w:rsidR="00833BD9" w:rsidRPr="00053650" w:rsidRDefault="00833BD9" w:rsidP="00833BD9">
            <w:pPr>
              <w:spacing w:line="320" w:lineRule="exact"/>
              <w:jc w:val="thaiDistribute"/>
              <w:rPr>
                <w:rFonts w:ascii="Angsana New" w:hAnsi="Angsana New"/>
                <w:szCs w:val="24"/>
              </w:rPr>
            </w:pPr>
            <w:r w:rsidRPr="00053650">
              <w:rPr>
                <w:rFonts w:ascii="Angsana New" w:hAnsi="Angsana New"/>
                <w:szCs w:val="24"/>
              </w:rPr>
              <w:t xml:space="preserve">As at </w:t>
            </w:r>
            <w:r w:rsidRPr="00053650">
              <w:rPr>
                <w:rFonts w:ascii="Angsana New" w:hAnsi="Angsana New" w:hint="cs"/>
                <w:szCs w:val="24"/>
                <w:cs/>
              </w:rPr>
              <w:t xml:space="preserve">31 </w:t>
            </w:r>
            <w:r w:rsidRPr="00053650">
              <w:rPr>
                <w:rFonts w:ascii="Angsana New" w:hAnsi="Angsana New"/>
                <w:szCs w:val="24"/>
              </w:rPr>
              <w:t>December 2019</w:t>
            </w:r>
          </w:p>
        </w:tc>
        <w:tc>
          <w:tcPr>
            <w:tcW w:w="1485" w:type="dxa"/>
            <w:vAlign w:val="bottom"/>
          </w:tcPr>
          <w:p w14:paraId="0FEF5100" w14:textId="10CE6D5B" w:rsidR="00833BD9" w:rsidRPr="00053650" w:rsidRDefault="00833BD9" w:rsidP="00833BD9">
            <w:pPr>
              <w:tabs>
                <w:tab w:val="decimal" w:pos="890"/>
              </w:tabs>
              <w:rPr>
                <w:rFonts w:ascii="Angsana New" w:hAnsi="Angsana New"/>
                <w:szCs w:val="24"/>
                <w:cs/>
              </w:rPr>
            </w:pPr>
            <w:r w:rsidRPr="00053650">
              <w:rPr>
                <w:rFonts w:ascii="Angsana New" w:hAnsi="Angsana New"/>
                <w:szCs w:val="24"/>
              </w:rPr>
              <w:t>69,66</w:t>
            </w:r>
            <w:r w:rsidR="005643D9">
              <w:rPr>
                <w:rFonts w:ascii="Angsana New" w:hAnsi="Angsana New"/>
                <w:szCs w:val="24"/>
              </w:rPr>
              <w:t>2</w:t>
            </w:r>
          </w:p>
        </w:tc>
        <w:tc>
          <w:tcPr>
            <w:tcW w:w="1566" w:type="dxa"/>
            <w:vAlign w:val="bottom"/>
          </w:tcPr>
          <w:p w14:paraId="73382C06" w14:textId="21B9A6E6" w:rsidR="00833BD9" w:rsidRPr="00053650" w:rsidRDefault="00833BD9" w:rsidP="00833BD9">
            <w:pPr>
              <w:tabs>
                <w:tab w:val="decimal" w:pos="1116"/>
              </w:tabs>
              <w:rPr>
                <w:rFonts w:ascii="Angsana New" w:hAnsi="Angsana New"/>
                <w:szCs w:val="24"/>
              </w:rPr>
            </w:pPr>
            <w:r w:rsidRPr="00053650">
              <w:rPr>
                <w:rFonts w:ascii="Angsana New" w:hAnsi="Angsana New"/>
                <w:szCs w:val="24"/>
              </w:rPr>
              <w:t>227,770</w:t>
            </w:r>
          </w:p>
        </w:tc>
        <w:tc>
          <w:tcPr>
            <w:tcW w:w="1044" w:type="dxa"/>
          </w:tcPr>
          <w:p w14:paraId="4CFDCB01" w14:textId="7B6D6C8E" w:rsidR="00833BD9" w:rsidRPr="00053650" w:rsidRDefault="00833BD9" w:rsidP="00833BD9">
            <w:pPr>
              <w:tabs>
                <w:tab w:val="decimal" w:pos="1116"/>
              </w:tabs>
              <w:rPr>
                <w:rFonts w:ascii="Angsana New" w:hAnsi="Angsana New"/>
                <w:szCs w:val="24"/>
              </w:rPr>
            </w:pPr>
            <w:r w:rsidRPr="00053650">
              <w:rPr>
                <w:rFonts w:ascii="Angsana New" w:hAnsi="Angsana New"/>
                <w:szCs w:val="24"/>
              </w:rPr>
              <w:t>5,855</w:t>
            </w:r>
          </w:p>
        </w:tc>
        <w:tc>
          <w:tcPr>
            <w:tcW w:w="1278" w:type="dxa"/>
          </w:tcPr>
          <w:p w14:paraId="108F1270" w14:textId="61B089CA" w:rsidR="00833BD9" w:rsidRPr="00053650" w:rsidRDefault="00833BD9" w:rsidP="00833BD9">
            <w:pPr>
              <w:tabs>
                <w:tab w:val="decimal" w:pos="1005"/>
              </w:tabs>
              <w:rPr>
                <w:rFonts w:ascii="Angsana New" w:hAnsi="Angsana New"/>
                <w:szCs w:val="24"/>
              </w:rPr>
            </w:pPr>
            <w:r w:rsidRPr="00053650">
              <w:rPr>
                <w:rFonts w:ascii="Angsana New" w:hAnsi="Angsana New"/>
                <w:szCs w:val="24"/>
              </w:rPr>
              <w:t>345</w:t>
            </w:r>
          </w:p>
        </w:tc>
        <w:tc>
          <w:tcPr>
            <w:tcW w:w="1215" w:type="dxa"/>
            <w:vAlign w:val="bottom"/>
          </w:tcPr>
          <w:p w14:paraId="2A9263B4" w14:textId="1BC07AD2" w:rsidR="00833BD9" w:rsidRPr="00053650" w:rsidRDefault="00833BD9" w:rsidP="00833BD9">
            <w:pPr>
              <w:tabs>
                <w:tab w:val="decimal" w:pos="947"/>
              </w:tabs>
              <w:rPr>
                <w:rFonts w:ascii="Angsana New" w:hAnsi="Angsana New"/>
                <w:szCs w:val="24"/>
              </w:rPr>
            </w:pPr>
            <w:r w:rsidRPr="00053650">
              <w:rPr>
                <w:rFonts w:ascii="Angsana New" w:hAnsi="Angsana New"/>
                <w:szCs w:val="24"/>
              </w:rPr>
              <w:t>-</w:t>
            </w:r>
          </w:p>
        </w:tc>
        <w:tc>
          <w:tcPr>
            <w:tcW w:w="999" w:type="dxa"/>
            <w:vAlign w:val="bottom"/>
          </w:tcPr>
          <w:p w14:paraId="3F61C3B3" w14:textId="09281018" w:rsidR="00833BD9" w:rsidRPr="00053650" w:rsidRDefault="00833BD9" w:rsidP="00833BD9">
            <w:pPr>
              <w:tabs>
                <w:tab w:val="decimal" w:pos="947"/>
              </w:tabs>
              <w:rPr>
                <w:rFonts w:ascii="Angsana New" w:hAnsi="Angsana New"/>
                <w:szCs w:val="24"/>
                <w:cs/>
              </w:rPr>
            </w:pPr>
            <w:r w:rsidRPr="00053650">
              <w:rPr>
                <w:rFonts w:ascii="Angsana New" w:hAnsi="Angsana New"/>
                <w:szCs w:val="24"/>
              </w:rPr>
              <w:t>303,63</w:t>
            </w:r>
            <w:r w:rsidR="005643D9">
              <w:rPr>
                <w:rFonts w:ascii="Angsana New" w:hAnsi="Angsana New"/>
                <w:szCs w:val="24"/>
              </w:rPr>
              <w:t>2</w:t>
            </w:r>
          </w:p>
        </w:tc>
      </w:tr>
      <w:tr w:rsidR="00030813" w:rsidRPr="00053650" w14:paraId="1775C052" w14:textId="77777777" w:rsidTr="0024390A">
        <w:trPr>
          <w:cantSplit/>
          <w:trHeight w:val="117"/>
        </w:trPr>
        <w:tc>
          <w:tcPr>
            <w:tcW w:w="2700" w:type="dxa"/>
            <w:vAlign w:val="bottom"/>
          </w:tcPr>
          <w:p w14:paraId="5249A08D" w14:textId="371B97CB" w:rsidR="00030813" w:rsidRPr="00053650" w:rsidRDefault="009D1A3B" w:rsidP="00030813">
            <w:pPr>
              <w:spacing w:line="320" w:lineRule="exact"/>
              <w:jc w:val="thaiDistribute"/>
              <w:rPr>
                <w:rFonts w:ascii="Angsana New" w:hAnsi="Angsana New"/>
                <w:szCs w:val="24"/>
              </w:rPr>
            </w:pPr>
            <w:r>
              <w:rPr>
                <w:rFonts w:ascii="Angsana New" w:hAnsi="Angsana New"/>
                <w:szCs w:val="24"/>
              </w:rPr>
              <w:t>Amortisation</w:t>
            </w:r>
            <w:r w:rsidR="00030813" w:rsidRPr="00053650">
              <w:rPr>
                <w:rFonts w:ascii="Angsana New" w:hAnsi="Angsana New"/>
                <w:szCs w:val="24"/>
              </w:rPr>
              <w:t xml:space="preserve"> for </w:t>
            </w:r>
            <w:r w:rsidR="00BA32B4" w:rsidRPr="00053650">
              <w:rPr>
                <w:rFonts w:ascii="Angsana New" w:hAnsi="Angsana New"/>
                <w:szCs w:val="24"/>
              </w:rPr>
              <w:t>year</w:t>
            </w:r>
          </w:p>
        </w:tc>
        <w:tc>
          <w:tcPr>
            <w:tcW w:w="1485" w:type="dxa"/>
            <w:vAlign w:val="bottom"/>
          </w:tcPr>
          <w:p w14:paraId="6DA11930" w14:textId="62C940B0" w:rsidR="00030813" w:rsidRPr="00053650" w:rsidRDefault="00030813" w:rsidP="00030813">
            <w:pPr>
              <w:tabs>
                <w:tab w:val="decimal" w:pos="890"/>
              </w:tabs>
              <w:rPr>
                <w:rFonts w:ascii="Angsana New" w:hAnsi="Angsana New"/>
                <w:szCs w:val="24"/>
              </w:rPr>
            </w:pPr>
            <w:r w:rsidRPr="00053650">
              <w:rPr>
                <w:rFonts w:ascii="Angsana New" w:hAnsi="Angsana New"/>
                <w:szCs w:val="24"/>
              </w:rPr>
              <w:t>3,479</w:t>
            </w:r>
          </w:p>
        </w:tc>
        <w:tc>
          <w:tcPr>
            <w:tcW w:w="1566" w:type="dxa"/>
            <w:vAlign w:val="bottom"/>
          </w:tcPr>
          <w:p w14:paraId="585029B7" w14:textId="5DC37DF6" w:rsidR="00030813" w:rsidRPr="00053650" w:rsidRDefault="00030813" w:rsidP="00030813">
            <w:pPr>
              <w:tabs>
                <w:tab w:val="decimal" w:pos="1116"/>
              </w:tabs>
              <w:rPr>
                <w:rFonts w:ascii="Angsana New" w:hAnsi="Angsana New"/>
                <w:szCs w:val="24"/>
              </w:rPr>
            </w:pPr>
            <w:r w:rsidRPr="00053650">
              <w:rPr>
                <w:rFonts w:ascii="Angsana New" w:hAnsi="Angsana New"/>
                <w:szCs w:val="24"/>
              </w:rPr>
              <w:t>-</w:t>
            </w:r>
          </w:p>
        </w:tc>
        <w:tc>
          <w:tcPr>
            <w:tcW w:w="1044" w:type="dxa"/>
            <w:vAlign w:val="bottom"/>
          </w:tcPr>
          <w:p w14:paraId="165D453F" w14:textId="605EFEC3" w:rsidR="00030813" w:rsidRPr="00053650" w:rsidRDefault="00C60390" w:rsidP="00030813">
            <w:pPr>
              <w:tabs>
                <w:tab w:val="decimal" w:pos="1116"/>
              </w:tabs>
              <w:rPr>
                <w:rFonts w:ascii="Angsana New" w:hAnsi="Angsana New"/>
                <w:szCs w:val="24"/>
              </w:rPr>
            </w:pPr>
            <w:r>
              <w:rPr>
                <w:rFonts w:ascii="Angsana New" w:hAnsi="Angsana New"/>
                <w:szCs w:val="24"/>
              </w:rPr>
              <w:t>1,917</w:t>
            </w:r>
          </w:p>
        </w:tc>
        <w:tc>
          <w:tcPr>
            <w:tcW w:w="1278" w:type="dxa"/>
          </w:tcPr>
          <w:p w14:paraId="13364DB8" w14:textId="154D5DD0" w:rsidR="00030813" w:rsidRPr="00053650" w:rsidRDefault="00030813" w:rsidP="00030813">
            <w:pPr>
              <w:tabs>
                <w:tab w:val="decimal" w:pos="1005"/>
              </w:tabs>
              <w:rPr>
                <w:rFonts w:ascii="Angsana New" w:hAnsi="Angsana New"/>
                <w:szCs w:val="24"/>
              </w:rPr>
            </w:pPr>
            <w:r w:rsidRPr="00053650">
              <w:rPr>
                <w:rFonts w:ascii="Angsana New" w:hAnsi="Angsana New"/>
                <w:szCs w:val="24"/>
              </w:rPr>
              <w:t>9</w:t>
            </w:r>
          </w:p>
        </w:tc>
        <w:tc>
          <w:tcPr>
            <w:tcW w:w="1215" w:type="dxa"/>
            <w:vAlign w:val="bottom"/>
          </w:tcPr>
          <w:p w14:paraId="2550386E" w14:textId="5414AE1B" w:rsidR="00030813" w:rsidRPr="00053650" w:rsidRDefault="00030813" w:rsidP="00030813">
            <w:pPr>
              <w:tabs>
                <w:tab w:val="decimal" w:pos="947"/>
              </w:tabs>
              <w:rPr>
                <w:rFonts w:ascii="Angsana New" w:hAnsi="Angsana New"/>
                <w:szCs w:val="24"/>
              </w:rPr>
            </w:pPr>
            <w:r w:rsidRPr="00053650">
              <w:rPr>
                <w:rFonts w:ascii="Angsana New" w:hAnsi="Angsana New"/>
                <w:szCs w:val="24"/>
              </w:rPr>
              <w:t>-</w:t>
            </w:r>
          </w:p>
        </w:tc>
        <w:tc>
          <w:tcPr>
            <w:tcW w:w="999" w:type="dxa"/>
            <w:vAlign w:val="bottom"/>
          </w:tcPr>
          <w:p w14:paraId="11918A5D" w14:textId="4CB28897" w:rsidR="00030813" w:rsidRPr="00053650" w:rsidRDefault="00C60390" w:rsidP="00030813">
            <w:pPr>
              <w:tabs>
                <w:tab w:val="decimal" w:pos="947"/>
              </w:tabs>
              <w:rPr>
                <w:rFonts w:ascii="Angsana New" w:hAnsi="Angsana New"/>
                <w:szCs w:val="24"/>
              </w:rPr>
            </w:pPr>
            <w:r>
              <w:rPr>
                <w:rFonts w:ascii="Angsana New" w:hAnsi="Angsana New"/>
                <w:szCs w:val="24"/>
              </w:rPr>
              <w:t>5,405</w:t>
            </w:r>
          </w:p>
        </w:tc>
      </w:tr>
      <w:tr w:rsidR="00030813" w:rsidRPr="00053650" w14:paraId="1768A9F6" w14:textId="77777777" w:rsidTr="00662FB2">
        <w:trPr>
          <w:cantSplit/>
          <w:trHeight w:val="117"/>
        </w:trPr>
        <w:tc>
          <w:tcPr>
            <w:tcW w:w="2700" w:type="dxa"/>
            <w:vAlign w:val="bottom"/>
            <w:hideMark/>
          </w:tcPr>
          <w:p w14:paraId="3265E77C" w14:textId="4B0F3198" w:rsidR="00030813" w:rsidRPr="00053650" w:rsidRDefault="00030813" w:rsidP="00030813">
            <w:pPr>
              <w:spacing w:line="320" w:lineRule="exact"/>
              <w:jc w:val="thaiDistribute"/>
              <w:rPr>
                <w:rFonts w:ascii="Angsana New" w:hAnsi="Angsana New"/>
                <w:szCs w:val="24"/>
              </w:rPr>
            </w:pPr>
            <w:r w:rsidRPr="00053650">
              <w:rPr>
                <w:rFonts w:ascii="Angsana New" w:hAnsi="Angsana New"/>
                <w:szCs w:val="24"/>
              </w:rPr>
              <w:t>Transfer from subsidiaries to associates</w:t>
            </w:r>
          </w:p>
        </w:tc>
        <w:tc>
          <w:tcPr>
            <w:tcW w:w="1485" w:type="dxa"/>
            <w:vAlign w:val="bottom"/>
          </w:tcPr>
          <w:p w14:paraId="0A6E3FBD" w14:textId="0FD95FDF" w:rsidR="00030813" w:rsidRPr="00053650" w:rsidRDefault="00030813" w:rsidP="00030813">
            <w:pPr>
              <w:tabs>
                <w:tab w:val="decimal" w:pos="890"/>
              </w:tabs>
              <w:rPr>
                <w:rFonts w:ascii="Angsana New" w:hAnsi="Angsana New"/>
                <w:szCs w:val="24"/>
              </w:rPr>
            </w:pPr>
            <w:r w:rsidRPr="00053650">
              <w:rPr>
                <w:rFonts w:ascii="Angsana New" w:hAnsi="Angsana New"/>
                <w:szCs w:val="24"/>
              </w:rPr>
              <w:t>-</w:t>
            </w:r>
          </w:p>
        </w:tc>
        <w:tc>
          <w:tcPr>
            <w:tcW w:w="1566" w:type="dxa"/>
            <w:vAlign w:val="bottom"/>
          </w:tcPr>
          <w:p w14:paraId="28345B44" w14:textId="213FB439" w:rsidR="00030813" w:rsidRPr="00053650" w:rsidRDefault="00030813" w:rsidP="00030813">
            <w:pPr>
              <w:tabs>
                <w:tab w:val="decimal" w:pos="1116"/>
              </w:tabs>
              <w:rPr>
                <w:rFonts w:ascii="Angsana New" w:hAnsi="Angsana New"/>
                <w:szCs w:val="24"/>
              </w:rPr>
            </w:pPr>
            <w:r w:rsidRPr="00053650">
              <w:rPr>
                <w:rFonts w:ascii="Angsana New" w:hAnsi="Angsana New"/>
                <w:szCs w:val="24"/>
              </w:rPr>
              <w:t>-</w:t>
            </w:r>
          </w:p>
        </w:tc>
        <w:tc>
          <w:tcPr>
            <w:tcW w:w="1044" w:type="dxa"/>
          </w:tcPr>
          <w:p w14:paraId="7B9DFE44" w14:textId="77A09637" w:rsidR="00030813" w:rsidRPr="00053650" w:rsidRDefault="00030813" w:rsidP="00030813">
            <w:pPr>
              <w:tabs>
                <w:tab w:val="decimal" w:pos="1116"/>
              </w:tabs>
              <w:rPr>
                <w:rFonts w:ascii="Angsana New" w:hAnsi="Angsana New"/>
                <w:szCs w:val="24"/>
                <w:cs/>
              </w:rPr>
            </w:pPr>
            <w:r w:rsidRPr="00053650">
              <w:rPr>
                <w:rFonts w:ascii="Angsana New" w:hAnsi="Angsana New"/>
                <w:szCs w:val="24"/>
              </w:rPr>
              <w:t>(</w:t>
            </w:r>
            <w:r w:rsidR="00C60390">
              <w:rPr>
                <w:rFonts w:ascii="Angsana New" w:hAnsi="Angsana New"/>
                <w:szCs w:val="24"/>
              </w:rPr>
              <w:t>6,610</w:t>
            </w:r>
            <w:r w:rsidRPr="00053650">
              <w:rPr>
                <w:rFonts w:ascii="Angsana New" w:hAnsi="Angsana New"/>
                <w:szCs w:val="24"/>
              </w:rPr>
              <w:t>)</w:t>
            </w:r>
          </w:p>
        </w:tc>
        <w:tc>
          <w:tcPr>
            <w:tcW w:w="1278" w:type="dxa"/>
          </w:tcPr>
          <w:p w14:paraId="1B5DBAAE" w14:textId="7E72C2FE" w:rsidR="00030813" w:rsidRPr="00053650" w:rsidRDefault="00030813" w:rsidP="00030813">
            <w:pPr>
              <w:tabs>
                <w:tab w:val="decimal" w:pos="1005"/>
              </w:tabs>
              <w:rPr>
                <w:rFonts w:ascii="Angsana New" w:hAnsi="Angsana New"/>
                <w:szCs w:val="24"/>
              </w:rPr>
            </w:pPr>
            <w:r w:rsidRPr="00053650">
              <w:rPr>
                <w:rFonts w:ascii="Angsana New" w:hAnsi="Angsana New"/>
                <w:szCs w:val="24"/>
              </w:rPr>
              <w:t>-</w:t>
            </w:r>
          </w:p>
        </w:tc>
        <w:tc>
          <w:tcPr>
            <w:tcW w:w="1215" w:type="dxa"/>
            <w:vAlign w:val="bottom"/>
          </w:tcPr>
          <w:p w14:paraId="3AEC78E3" w14:textId="13AF9857" w:rsidR="00030813" w:rsidRPr="00053650" w:rsidRDefault="00030813" w:rsidP="00030813">
            <w:pPr>
              <w:tabs>
                <w:tab w:val="decimal" w:pos="947"/>
              </w:tabs>
              <w:rPr>
                <w:rFonts w:ascii="Angsana New" w:hAnsi="Angsana New"/>
                <w:szCs w:val="24"/>
              </w:rPr>
            </w:pPr>
            <w:r w:rsidRPr="00053650">
              <w:rPr>
                <w:rFonts w:ascii="Angsana New" w:hAnsi="Angsana New"/>
                <w:szCs w:val="24"/>
              </w:rPr>
              <w:t>-</w:t>
            </w:r>
          </w:p>
        </w:tc>
        <w:tc>
          <w:tcPr>
            <w:tcW w:w="999" w:type="dxa"/>
            <w:vAlign w:val="bottom"/>
          </w:tcPr>
          <w:p w14:paraId="77306A3D" w14:textId="402D20E1" w:rsidR="00030813" w:rsidRPr="00053650" w:rsidRDefault="00030813" w:rsidP="00030813">
            <w:pPr>
              <w:tabs>
                <w:tab w:val="decimal" w:pos="947"/>
              </w:tabs>
              <w:rPr>
                <w:rFonts w:ascii="Angsana New" w:hAnsi="Angsana New"/>
                <w:szCs w:val="24"/>
              </w:rPr>
            </w:pPr>
            <w:r w:rsidRPr="00053650">
              <w:rPr>
                <w:rFonts w:ascii="Angsana New" w:hAnsi="Angsana New"/>
                <w:szCs w:val="24"/>
              </w:rPr>
              <w:t>(</w:t>
            </w:r>
            <w:r w:rsidR="00C60390">
              <w:rPr>
                <w:rFonts w:ascii="Angsana New" w:hAnsi="Angsana New"/>
                <w:szCs w:val="24"/>
              </w:rPr>
              <w:t>6,610</w:t>
            </w:r>
            <w:r w:rsidRPr="00053650">
              <w:rPr>
                <w:rFonts w:ascii="Angsana New" w:hAnsi="Angsana New"/>
                <w:szCs w:val="24"/>
              </w:rPr>
              <w:t>)</w:t>
            </w:r>
          </w:p>
        </w:tc>
      </w:tr>
      <w:tr w:rsidR="00030813" w:rsidRPr="00053650" w14:paraId="19640A76" w14:textId="77777777" w:rsidTr="00662FB2">
        <w:trPr>
          <w:cantSplit/>
          <w:trHeight w:val="117"/>
        </w:trPr>
        <w:tc>
          <w:tcPr>
            <w:tcW w:w="2700" w:type="dxa"/>
            <w:vAlign w:val="bottom"/>
            <w:hideMark/>
          </w:tcPr>
          <w:p w14:paraId="5063833A" w14:textId="65407E00" w:rsidR="00030813" w:rsidRPr="00053650" w:rsidRDefault="00030813" w:rsidP="00030813">
            <w:pPr>
              <w:spacing w:line="320" w:lineRule="exact"/>
              <w:jc w:val="thaiDistribute"/>
              <w:rPr>
                <w:rFonts w:ascii="Angsana New" w:hAnsi="Angsana New"/>
                <w:szCs w:val="24"/>
              </w:rPr>
            </w:pPr>
            <w:r w:rsidRPr="00053650">
              <w:rPr>
                <w:rFonts w:ascii="Angsana New" w:hAnsi="Angsana New"/>
                <w:szCs w:val="24"/>
              </w:rPr>
              <w:t>As at 31 December 2020</w:t>
            </w:r>
          </w:p>
        </w:tc>
        <w:tc>
          <w:tcPr>
            <w:tcW w:w="1485" w:type="dxa"/>
            <w:vAlign w:val="bottom"/>
          </w:tcPr>
          <w:p w14:paraId="14AE3458" w14:textId="47CCDE6F" w:rsidR="00030813" w:rsidRPr="00053650" w:rsidRDefault="00030813" w:rsidP="00030813">
            <w:pPr>
              <w:pBdr>
                <w:top w:val="single" w:sz="4" w:space="1" w:color="auto"/>
                <w:bottom w:val="single" w:sz="4" w:space="1" w:color="auto"/>
              </w:pBdr>
              <w:tabs>
                <w:tab w:val="decimal" w:pos="890"/>
              </w:tabs>
              <w:rPr>
                <w:rFonts w:ascii="Angsana New" w:hAnsi="Angsana New"/>
                <w:szCs w:val="24"/>
              </w:rPr>
            </w:pPr>
            <w:r w:rsidRPr="00053650">
              <w:rPr>
                <w:rFonts w:ascii="Angsana New" w:hAnsi="Angsana New"/>
                <w:szCs w:val="24"/>
              </w:rPr>
              <w:t>73,141</w:t>
            </w:r>
          </w:p>
        </w:tc>
        <w:tc>
          <w:tcPr>
            <w:tcW w:w="1566" w:type="dxa"/>
            <w:vAlign w:val="bottom"/>
          </w:tcPr>
          <w:p w14:paraId="7316F2EA" w14:textId="197E357F" w:rsidR="00030813" w:rsidRPr="00053650" w:rsidRDefault="00030813" w:rsidP="00030813">
            <w:pPr>
              <w:pBdr>
                <w:top w:val="single" w:sz="4" w:space="1" w:color="auto"/>
                <w:bottom w:val="single" w:sz="4" w:space="1" w:color="auto"/>
              </w:pBdr>
              <w:tabs>
                <w:tab w:val="decimal" w:pos="1116"/>
              </w:tabs>
              <w:rPr>
                <w:rFonts w:ascii="Angsana New" w:hAnsi="Angsana New"/>
                <w:szCs w:val="24"/>
              </w:rPr>
            </w:pPr>
            <w:r w:rsidRPr="00053650">
              <w:rPr>
                <w:rFonts w:ascii="Angsana New" w:hAnsi="Angsana New"/>
                <w:szCs w:val="24"/>
              </w:rPr>
              <w:t>227,770</w:t>
            </w:r>
          </w:p>
        </w:tc>
        <w:tc>
          <w:tcPr>
            <w:tcW w:w="1044" w:type="dxa"/>
          </w:tcPr>
          <w:p w14:paraId="5271FF1B" w14:textId="19D71591" w:rsidR="00030813" w:rsidRPr="00053650" w:rsidRDefault="00030813" w:rsidP="00030813">
            <w:pPr>
              <w:pBdr>
                <w:top w:val="single" w:sz="4" w:space="1" w:color="auto"/>
                <w:bottom w:val="single" w:sz="4" w:space="1" w:color="auto"/>
              </w:pBdr>
              <w:tabs>
                <w:tab w:val="decimal" w:pos="1116"/>
              </w:tabs>
              <w:rPr>
                <w:rFonts w:ascii="Angsana New" w:hAnsi="Angsana New"/>
                <w:szCs w:val="24"/>
              </w:rPr>
            </w:pPr>
            <w:r w:rsidRPr="00053650">
              <w:rPr>
                <w:rFonts w:ascii="Angsana New" w:hAnsi="Angsana New"/>
                <w:szCs w:val="24"/>
                <w:lang w:val="en-GB"/>
              </w:rPr>
              <w:t>1,162</w:t>
            </w:r>
          </w:p>
        </w:tc>
        <w:tc>
          <w:tcPr>
            <w:tcW w:w="1278" w:type="dxa"/>
          </w:tcPr>
          <w:p w14:paraId="5BA76054" w14:textId="6B6319A4" w:rsidR="00030813" w:rsidRPr="00053650" w:rsidRDefault="00030813" w:rsidP="00030813">
            <w:pPr>
              <w:pBdr>
                <w:top w:val="single" w:sz="4" w:space="1" w:color="auto"/>
                <w:bottom w:val="single" w:sz="4" w:space="1" w:color="auto"/>
              </w:pBdr>
              <w:tabs>
                <w:tab w:val="decimal" w:pos="1005"/>
              </w:tabs>
              <w:rPr>
                <w:rFonts w:ascii="Angsana New" w:hAnsi="Angsana New"/>
                <w:szCs w:val="24"/>
              </w:rPr>
            </w:pPr>
            <w:r w:rsidRPr="00053650">
              <w:rPr>
                <w:rFonts w:ascii="Angsana New" w:hAnsi="Angsana New"/>
                <w:szCs w:val="24"/>
              </w:rPr>
              <w:t>354</w:t>
            </w:r>
          </w:p>
        </w:tc>
        <w:tc>
          <w:tcPr>
            <w:tcW w:w="1215" w:type="dxa"/>
            <w:vAlign w:val="bottom"/>
          </w:tcPr>
          <w:p w14:paraId="506C5EF9" w14:textId="53DB8ABC" w:rsidR="00030813" w:rsidRPr="00053650" w:rsidRDefault="00030813" w:rsidP="00030813">
            <w:pPr>
              <w:pBdr>
                <w:top w:val="single" w:sz="4" w:space="1" w:color="auto"/>
                <w:bottom w:val="single" w:sz="4" w:space="1" w:color="auto"/>
              </w:pBdr>
              <w:tabs>
                <w:tab w:val="decimal" w:pos="947"/>
              </w:tabs>
              <w:rPr>
                <w:rFonts w:ascii="Angsana New" w:hAnsi="Angsana New"/>
                <w:szCs w:val="24"/>
              </w:rPr>
            </w:pPr>
            <w:r w:rsidRPr="00053650">
              <w:rPr>
                <w:rFonts w:ascii="Angsana New" w:hAnsi="Angsana New"/>
                <w:szCs w:val="24"/>
              </w:rPr>
              <w:t>-</w:t>
            </w:r>
          </w:p>
        </w:tc>
        <w:tc>
          <w:tcPr>
            <w:tcW w:w="999" w:type="dxa"/>
            <w:vAlign w:val="bottom"/>
          </w:tcPr>
          <w:p w14:paraId="7A5491A3" w14:textId="28662657" w:rsidR="00030813" w:rsidRPr="00053650" w:rsidRDefault="00030813" w:rsidP="00030813">
            <w:pPr>
              <w:pBdr>
                <w:top w:val="single" w:sz="4" w:space="1" w:color="auto"/>
                <w:bottom w:val="single" w:sz="4" w:space="1" w:color="auto"/>
              </w:pBdr>
              <w:tabs>
                <w:tab w:val="decimal" w:pos="947"/>
              </w:tabs>
              <w:rPr>
                <w:rFonts w:ascii="Angsana New" w:hAnsi="Angsana New"/>
                <w:szCs w:val="24"/>
              </w:rPr>
            </w:pPr>
            <w:r w:rsidRPr="00053650">
              <w:rPr>
                <w:rFonts w:ascii="Angsana New" w:hAnsi="Angsana New"/>
                <w:szCs w:val="24"/>
              </w:rPr>
              <w:t>302,427</w:t>
            </w:r>
          </w:p>
        </w:tc>
      </w:tr>
      <w:tr w:rsidR="00833BD9" w:rsidRPr="00053650" w14:paraId="2DEBFCDF" w14:textId="77777777" w:rsidTr="00662FB2">
        <w:trPr>
          <w:cantSplit/>
          <w:trHeight w:val="117"/>
        </w:trPr>
        <w:tc>
          <w:tcPr>
            <w:tcW w:w="2700" w:type="dxa"/>
            <w:vAlign w:val="bottom"/>
            <w:hideMark/>
          </w:tcPr>
          <w:p w14:paraId="2DF2083E" w14:textId="77777777" w:rsidR="00833BD9" w:rsidRPr="00053650" w:rsidRDefault="00833BD9" w:rsidP="00833BD9">
            <w:pPr>
              <w:spacing w:line="320" w:lineRule="exact"/>
              <w:jc w:val="thaiDistribute"/>
              <w:rPr>
                <w:rFonts w:ascii="Angsana New" w:hAnsi="Angsana New"/>
                <w:szCs w:val="24"/>
              </w:rPr>
            </w:pPr>
            <w:r w:rsidRPr="00053650">
              <w:rPr>
                <w:rFonts w:ascii="Angsana New" w:hAnsi="Angsana New"/>
                <w:b/>
                <w:bCs/>
                <w:szCs w:val="24"/>
              </w:rPr>
              <w:t>Net book value</w:t>
            </w:r>
          </w:p>
        </w:tc>
        <w:tc>
          <w:tcPr>
            <w:tcW w:w="1485" w:type="dxa"/>
            <w:vAlign w:val="bottom"/>
          </w:tcPr>
          <w:p w14:paraId="3932EEEB" w14:textId="77777777" w:rsidR="00833BD9" w:rsidRPr="00053650" w:rsidRDefault="00833BD9" w:rsidP="00833BD9">
            <w:pPr>
              <w:tabs>
                <w:tab w:val="decimal" w:pos="890"/>
              </w:tabs>
              <w:rPr>
                <w:rFonts w:ascii="Angsana New" w:hAnsi="Angsana New"/>
                <w:szCs w:val="24"/>
                <w:cs/>
              </w:rPr>
            </w:pPr>
          </w:p>
        </w:tc>
        <w:tc>
          <w:tcPr>
            <w:tcW w:w="1566" w:type="dxa"/>
            <w:vAlign w:val="bottom"/>
          </w:tcPr>
          <w:p w14:paraId="2F545BDD" w14:textId="77777777" w:rsidR="00833BD9" w:rsidRPr="00053650" w:rsidRDefault="00833BD9" w:rsidP="00833BD9">
            <w:pPr>
              <w:tabs>
                <w:tab w:val="decimal" w:pos="1116"/>
              </w:tabs>
              <w:rPr>
                <w:rFonts w:ascii="Angsana New" w:hAnsi="Angsana New"/>
                <w:szCs w:val="24"/>
                <w:cs/>
              </w:rPr>
            </w:pPr>
          </w:p>
        </w:tc>
        <w:tc>
          <w:tcPr>
            <w:tcW w:w="1044" w:type="dxa"/>
            <w:vAlign w:val="bottom"/>
          </w:tcPr>
          <w:p w14:paraId="525501BB" w14:textId="77777777" w:rsidR="00833BD9" w:rsidRPr="00053650" w:rsidRDefault="00833BD9" w:rsidP="00833BD9">
            <w:pPr>
              <w:tabs>
                <w:tab w:val="decimal" w:pos="1116"/>
              </w:tabs>
              <w:rPr>
                <w:rFonts w:ascii="Angsana New" w:hAnsi="Angsana New"/>
                <w:szCs w:val="24"/>
                <w:cs/>
              </w:rPr>
            </w:pPr>
          </w:p>
        </w:tc>
        <w:tc>
          <w:tcPr>
            <w:tcW w:w="1278" w:type="dxa"/>
          </w:tcPr>
          <w:p w14:paraId="66EE4EEE" w14:textId="77777777" w:rsidR="00833BD9" w:rsidRPr="00053650" w:rsidRDefault="00833BD9" w:rsidP="00833BD9">
            <w:pPr>
              <w:tabs>
                <w:tab w:val="decimal" w:pos="1005"/>
              </w:tabs>
              <w:rPr>
                <w:rFonts w:ascii="Angsana New" w:hAnsi="Angsana New"/>
                <w:szCs w:val="24"/>
                <w:cs/>
              </w:rPr>
            </w:pPr>
          </w:p>
        </w:tc>
        <w:tc>
          <w:tcPr>
            <w:tcW w:w="1215" w:type="dxa"/>
            <w:vAlign w:val="bottom"/>
          </w:tcPr>
          <w:p w14:paraId="37C6FCBF" w14:textId="77777777" w:rsidR="00833BD9" w:rsidRPr="00053650" w:rsidRDefault="00833BD9" w:rsidP="00833BD9">
            <w:pPr>
              <w:tabs>
                <w:tab w:val="decimal" w:pos="947"/>
              </w:tabs>
              <w:rPr>
                <w:rFonts w:ascii="Angsana New" w:hAnsi="Angsana New"/>
                <w:szCs w:val="24"/>
                <w:cs/>
              </w:rPr>
            </w:pPr>
          </w:p>
        </w:tc>
        <w:tc>
          <w:tcPr>
            <w:tcW w:w="999" w:type="dxa"/>
            <w:vAlign w:val="bottom"/>
          </w:tcPr>
          <w:p w14:paraId="2230319C" w14:textId="6884553D" w:rsidR="00833BD9" w:rsidRPr="00053650" w:rsidRDefault="00833BD9" w:rsidP="00833BD9">
            <w:pPr>
              <w:tabs>
                <w:tab w:val="decimal" w:pos="947"/>
              </w:tabs>
              <w:rPr>
                <w:rFonts w:ascii="Angsana New" w:hAnsi="Angsana New"/>
                <w:szCs w:val="24"/>
                <w:cs/>
              </w:rPr>
            </w:pPr>
          </w:p>
        </w:tc>
      </w:tr>
      <w:tr w:rsidR="00833BD9" w:rsidRPr="00053650" w14:paraId="0E6C4D26" w14:textId="77777777" w:rsidTr="00662FB2">
        <w:trPr>
          <w:cantSplit/>
          <w:trHeight w:val="117"/>
        </w:trPr>
        <w:tc>
          <w:tcPr>
            <w:tcW w:w="2700" w:type="dxa"/>
            <w:vAlign w:val="bottom"/>
            <w:hideMark/>
          </w:tcPr>
          <w:p w14:paraId="5150D0A0" w14:textId="77777777" w:rsidR="00833BD9" w:rsidRPr="00053650" w:rsidRDefault="00833BD9" w:rsidP="00833BD9">
            <w:pPr>
              <w:spacing w:line="320" w:lineRule="exact"/>
              <w:jc w:val="thaiDistribute"/>
              <w:rPr>
                <w:rFonts w:ascii="Angsana New" w:hAnsi="Angsana New"/>
                <w:szCs w:val="24"/>
                <w:cs/>
              </w:rPr>
            </w:pPr>
            <w:r w:rsidRPr="00053650">
              <w:rPr>
                <w:rFonts w:ascii="Angsana New" w:hAnsi="Angsana New"/>
                <w:szCs w:val="24"/>
              </w:rPr>
              <w:t xml:space="preserve">As at </w:t>
            </w:r>
            <w:r w:rsidRPr="00053650">
              <w:rPr>
                <w:rFonts w:ascii="Angsana New" w:hAnsi="Angsana New" w:hint="cs"/>
                <w:szCs w:val="24"/>
                <w:cs/>
              </w:rPr>
              <w:t xml:space="preserve">31 </w:t>
            </w:r>
            <w:r w:rsidRPr="00053650">
              <w:rPr>
                <w:rFonts w:ascii="Angsana New" w:hAnsi="Angsana New"/>
                <w:szCs w:val="24"/>
              </w:rPr>
              <w:t>December 2019</w:t>
            </w:r>
          </w:p>
        </w:tc>
        <w:tc>
          <w:tcPr>
            <w:tcW w:w="1485" w:type="dxa"/>
            <w:vAlign w:val="bottom"/>
          </w:tcPr>
          <w:p w14:paraId="24606D42" w14:textId="0D5F33C0" w:rsidR="00833BD9" w:rsidRPr="00053650" w:rsidRDefault="00833BD9" w:rsidP="00833BD9">
            <w:pPr>
              <w:pBdr>
                <w:bottom w:val="double" w:sz="4" w:space="1" w:color="auto"/>
                <w:between w:val="double" w:sz="4" w:space="1" w:color="auto"/>
              </w:pBdr>
              <w:tabs>
                <w:tab w:val="decimal" w:pos="890"/>
              </w:tabs>
              <w:rPr>
                <w:rFonts w:ascii="Angsana New" w:hAnsi="Angsana New"/>
                <w:szCs w:val="24"/>
                <w:cs/>
              </w:rPr>
            </w:pPr>
            <w:r w:rsidRPr="00053650">
              <w:rPr>
                <w:rFonts w:ascii="Angsana New" w:hAnsi="Angsana New"/>
                <w:szCs w:val="24"/>
              </w:rPr>
              <w:t>6,92</w:t>
            </w:r>
            <w:r w:rsidR="00AD244A">
              <w:rPr>
                <w:rFonts w:ascii="Angsana New" w:hAnsi="Angsana New"/>
                <w:szCs w:val="24"/>
              </w:rPr>
              <w:t>8</w:t>
            </w:r>
          </w:p>
        </w:tc>
        <w:tc>
          <w:tcPr>
            <w:tcW w:w="1566" w:type="dxa"/>
            <w:vAlign w:val="bottom"/>
          </w:tcPr>
          <w:p w14:paraId="61B4AF3F" w14:textId="3608EDEB" w:rsidR="00833BD9" w:rsidRPr="00053650" w:rsidRDefault="00833BD9" w:rsidP="00833BD9">
            <w:pPr>
              <w:pBdr>
                <w:bottom w:val="double" w:sz="4" w:space="1" w:color="auto"/>
                <w:between w:val="double" w:sz="4" w:space="1" w:color="auto"/>
              </w:pBdr>
              <w:tabs>
                <w:tab w:val="decimal" w:pos="1116"/>
              </w:tabs>
              <w:rPr>
                <w:rFonts w:ascii="Angsana New" w:hAnsi="Angsana New"/>
                <w:szCs w:val="24"/>
              </w:rPr>
            </w:pPr>
            <w:r w:rsidRPr="00053650">
              <w:rPr>
                <w:rFonts w:ascii="Angsana New" w:hAnsi="Angsana New"/>
                <w:szCs w:val="24"/>
              </w:rPr>
              <w:t>-</w:t>
            </w:r>
          </w:p>
        </w:tc>
        <w:tc>
          <w:tcPr>
            <w:tcW w:w="1044" w:type="dxa"/>
          </w:tcPr>
          <w:p w14:paraId="6BB40091" w14:textId="0F9C311B" w:rsidR="00833BD9" w:rsidRPr="00053650" w:rsidRDefault="00833BD9" w:rsidP="00833BD9">
            <w:pPr>
              <w:pBdr>
                <w:bottom w:val="double" w:sz="4" w:space="1" w:color="auto"/>
                <w:between w:val="double" w:sz="4" w:space="1" w:color="auto"/>
              </w:pBdr>
              <w:tabs>
                <w:tab w:val="decimal" w:pos="1116"/>
              </w:tabs>
              <w:rPr>
                <w:rFonts w:ascii="Angsana New" w:hAnsi="Angsana New"/>
                <w:szCs w:val="24"/>
              </w:rPr>
            </w:pPr>
            <w:r w:rsidRPr="00053650">
              <w:rPr>
                <w:rFonts w:ascii="Angsana New" w:hAnsi="Angsana New"/>
                <w:szCs w:val="24"/>
              </w:rPr>
              <w:t>14,538</w:t>
            </w:r>
          </w:p>
        </w:tc>
        <w:tc>
          <w:tcPr>
            <w:tcW w:w="1278" w:type="dxa"/>
          </w:tcPr>
          <w:p w14:paraId="23BC39BB" w14:textId="76149F63" w:rsidR="00833BD9" w:rsidRPr="00053650" w:rsidRDefault="00833BD9" w:rsidP="00833BD9">
            <w:pPr>
              <w:pBdr>
                <w:bottom w:val="double" w:sz="4" w:space="1" w:color="auto"/>
                <w:between w:val="double" w:sz="4" w:space="1" w:color="auto"/>
              </w:pBdr>
              <w:tabs>
                <w:tab w:val="decimal" w:pos="1005"/>
              </w:tabs>
              <w:rPr>
                <w:rFonts w:ascii="Angsana New" w:hAnsi="Angsana New"/>
                <w:szCs w:val="24"/>
              </w:rPr>
            </w:pPr>
            <w:r w:rsidRPr="00053650">
              <w:rPr>
                <w:rFonts w:ascii="Angsana New" w:hAnsi="Angsana New"/>
                <w:szCs w:val="24"/>
              </w:rPr>
              <w:t>1</w:t>
            </w:r>
          </w:p>
        </w:tc>
        <w:tc>
          <w:tcPr>
            <w:tcW w:w="1215" w:type="dxa"/>
            <w:vAlign w:val="bottom"/>
          </w:tcPr>
          <w:p w14:paraId="57CEDA77" w14:textId="5DD97D57" w:rsidR="00833BD9" w:rsidRPr="00053650" w:rsidRDefault="00833BD9" w:rsidP="00833BD9">
            <w:pPr>
              <w:pBdr>
                <w:bottom w:val="double" w:sz="4" w:space="1" w:color="auto"/>
                <w:between w:val="double" w:sz="4" w:space="1" w:color="auto"/>
              </w:pBdr>
              <w:tabs>
                <w:tab w:val="decimal" w:pos="947"/>
              </w:tabs>
              <w:rPr>
                <w:rFonts w:ascii="Angsana New" w:hAnsi="Angsana New"/>
                <w:szCs w:val="24"/>
              </w:rPr>
            </w:pPr>
            <w:r w:rsidRPr="00053650">
              <w:rPr>
                <w:rFonts w:ascii="Angsana New" w:hAnsi="Angsana New"/>
                <w:szCs w:val="24"/>
              </w:rPr>
              <w:t>1,064</w:t>
            </w:r>
          </w:p>
        </w:tc>
        <w:tc>
          <w:tcPr>
            <w:tcW w:w="999" w:type="dxa"/>
            <w:vAlign w:val="bottom"/>
          </w:tcPr>
          <w:p w14:paraId="73869E1A" w14:textId="7956E226" w:rsidR="00833BD9" w:rsidRPr="00053650" w:rsidRDefault="00833BD9" w:rsidP="00833BD9">
            <w:pPr>
              <w:pBdr>
                <w:bottom w:val="double" w:sz="4" w:space="1" w:color="auto"/>
                <w:between w:val="double" w:sz="4" w:space="1" w:color="auto"/>
              </w:pBdr>
              <w:tabs>
                <w:tab w:val="decimal" w:pos="947"/>
              </w:tabs>
              <w:rPr>
                <w:rFonts w:ascii="Angsana New" w:hAnsi="Angsana New"/>
                <w:szCs w:val="24"/>
                <w:cs/>
              </w:rPr>
            </w:pPr>
            <w:r w:rsidRPr="00053650">
              <w:rPr>
                <w:rFonts w:ascii="Angsana New" w:hAnsi="Angsana New"/>
                <w:szCs w:val="24"/>
              </w:rPr>
              <w:t>22,53</w:t>
            </w:r>
            <w:r w:rsidR="00AD244A">
              <w:rPr>
                <w:rFonts w:ascii="Angsana New" w:hAnsi="Angsana New"/>
                <w:szCs w:val="24"/>
              </w:rPr>
              <w:t>1</w:t>
            </w:r>
          </w:p>
        </w:tc>
      </w:tr>
      <w:tr w:rsidR="00F278EC" w:rsidRPr="00053650" w14:paraId="42BA8D61" w14:textId="77777777" w:rsidTr="00662FB2">
        <w:trPr>
          <w:cantSplit/>
          <w:trHeight w:val="117"/>
        </w:trPr>
        <w:tc>
          <w:tcPr>
            <w:tcW w:w="2700" w:type="dxa"/>
            <w:vAlign w:val="bottom"/>
            <w:hideMark/>
          </w:tcPr>
          <w:p w14:paraId="6BD86E76" w14:textId="0229D3E9" w:rsidR="00F278EC" w:rsidRPr="00053650" w:rsidRDefault="00F278EC" w:rsidP="00FB3DE4">
            <w:pPr>
              <w:spacing w:line="320" w:lineRule="exact"/>
              <w:jc w:val="thaiDistribute"/>
              <w:rPr>
                <w:rFonts w:ascii="Angsana New" w:hAnsi="Angsana New"/>
                <w:szCs w:val="24"/>
              </w:rPr>
            </w:pPr>
            <w:r w:rsidRPr="00053650">
              <w:rPr>
                <w:rFonts w:ascii="Angsana New" w:hAnsi="Angsana New"/>
                <w:szCs w:val="24"/>
              </w:rPr>
              <w:t>As at 31 December 2020</w:t>
            </w:r>
          </w:p>
        </w:tc>
        <w:tc>
          <w:tcPr>
            <w:tcW w:w="1485" w:type="dxa"/>
            <w:vAlign w:val="bottom"/>
          </w:tcPr>
          <w:p w14:paraId="6912A5E4" w14:textId="25CE22E0" w:rsidR="00F278EC" w:rsidRPr="00053650" w:rsidRDefault="00F278EC" w:rsidP="00F278EC">
            <w:pPr>
              <w:pBdr>
                <w:bottom w:val="double" w:sz="4" w:space="1" w:color="auto"/>
                <w:between w:val="double" w:sz="4" w:space="1" w:color="auto"/>
              </w:pBdr>
              <w:tabs>
                <w:tab w:val="decimal" w:pos="890"/>
              </w:tabs>
              <w:rPr>
                <w:rFonts w:ascii="Angsana New" w:hAnsi="Angsana New"/>
                <w:szCs w:val="24"/>
              </w:rPr>
            </w:pPr>
            <w:r w:rsidRPr="00053650">
              <w:rPr>
                <w:rFonts w:ascii="Angsana New" w:hAnsi="Angsana New"/>
                <w:szCs w:val="24"/>
              </w:rPr>
              <w:t>4,614</w:t>
            </w:r>
          </w:p>
        </w:tc>
        <w:tc>
          <w:tcPr>
            <w:tcW w:w="1566" w:type="dxa"/>
            <w:vAlign w:val="bottom"/>
          </w:tcPr>
          <w:p w14:paraId="58D0BE8B" w14:textId="701CB939" w:rsidR="00F278EC" w:rsidRPr="00053650" w:rsidRDefault="00F278EC" w:rsidP="00F278EC">
            <w:pPr>
              <w:pBdr>
                <w:bottom w:val="double" w:sz="4" w:space="1" w:color="auto"/>
                <w:between w:val="double" w:sz="4" w:space="1" w:color="auto"/>
              </w:pBdr>
              <w:tabs>
                <w:tab w:val="decimal" w:pos="1116"/>
              </w:tabs>
              <w:rPr>
                <w:rFonts w:ascii="Angsana New" w:hAnsi="Angsana New"/>
                <w:szCs w:val="24"/>
              </w:rPr>
            </w:pPr>
            <w:r w:rsidRPr="00053650">
              <w:rPr>
                <w:rFonts w:ascii="Angsana New" w:hAnsi="Angsana New"/>
                <w:szCs w:val="24"/>
              </w:rPr>
              <w:t>-</w:t>
            </w:r>
          </w:p>
        </w:tc>
        <w:tc>
          <w:tcPr>
            <w:tcW w:w="1044" w:type="dxa"/>
          </w:tcPr>
          <w:p w14:paraId="5B2ACAF6" w14:textId="18FAB559" w:rsidR="00F278EC" w:rsidRPr="00053650" w:rsidRDefault="00F278EC" w:rsidP="00F278EC">
            <w:pPr>
              <w:pBdr>
                <w:bottom w:val="double" w:sz="4" w:space="1" w:color="auto"/>
                <w:between w:val="double" w:sz="4" w:space="1" w:color="auto"/>
              </w:pBdr>
              <w:tabs>
                <w:tab w:val="decimal" w:pos="1116"/>
              </w:tabs>
              <w:rPr>
                <w:rFonts w:ascii="Angsana New" w:hAnsi="Angsana New"/>
                <w:szCs w:val="24"/>
              </w:rPr>
            </w:pPr>
            <w:r w:rsidRPr="00053650">
              <w:rPr>
                <w:rFonts w:ascii="Angsana New" w:hAnsi="Angsana New"/>
                <w:szCs w:val="24"/>
              </w:rPr>
              <w:t>-</w:t>
            </w:r>
          </w:p>
        </w:tc>
        <w:tc>
          <w:tcPr>
            <w:tcW w:w="1278" w:type="dxa"/>
          </w:tcPr>
          <w:p w14:paraId="12CAE655" w14:textId="650BD1B3" w:rsidR="00F278EC" w:rsidRPr="00053650" w:rsidRDefault="00F278EC" w:rsidP="00F278EC">
            <w:pPr>
              <w:pBdr>
                <w:bottom w:val="double" w:sz="4" w:space="1" w:color="auto"/>
                <w:between w:val="double" w:sz="4" w:space="1" w:color="auto"/>
              </w:pBdr>
              <w:tabs>
                <w:tab w:val="decimal" w:pos="1005"/>
              </w:tabs>
              <w:rPr>
                <w:rFonts w:ascii="Angsana New" w:hAnsi="Angsana New"/>
                <w:szCs w:val="24"/>
              </w:rPr>
            </w:pPr>
            <w:r w:rsidRPr="00053650">
              <w:rPr>
                <w:rFonts w:ascii="Angsana New" w:hAnsi="Angsana New"/>
                <w:szCs w:val="24"/>
              </w:rPr>
              <w:t>259</w:t>
            </w:r>
          </w:p>
        </w:tc>
        <w:tc>
          <w:tcPr>
            <w:tcW w:w="1215" w:type="dxa"/>
            <w:vAlign w:val="bottom"/>
          </w:tcPr>
          <w:p w14:paraId="54D75B30" w14:textId="1178ACFA" w:rsidR="00F278EC" w:rsidRPr="00053650" w:rsidRDefault="00F278EC" w:rsidP="00F278EC">
            <w:pPr>
              <w:pBdr>
                <w:bottom w:val="double" w:sz="4" w:space="1" w:color="auto"/>
                <w:between w:val="double" w:sz="4" w:space="1" w:color="auto"/>
              </w:pBdr>
              <w:tabs>
                <w:tab w:val="decimal" w:pos="947"/>
              </w:tabs>
              <w:rPr>
                <w:rFonts w:ascii="Angsana New" w:hAnsi="Angsana New"/>
                <w:szCs w:val="24"/>
              </w:rPr>
            </w:pPr>
            <w:r w:rsidRPr="00053650">
              <w:rPr>
                <w:rFonts w:ascii="Angsana New" w:hAnsi="Angsana New"/>
                <w:szCs w:val="24"/>
              </w:rPr>
              <w:t>853</w:t>
            </w:r>
          </w:p>
        </w:tc>
        <w:tc>
          <w:tcPr>
            <w:tcW w:w="999" w:type="dxa"/>
            <w:vAlign w:val="bottom"/>
          </w:tcPr>
          <w:p w14:paraId="13B931DC" w14:textId="5D90AA57" w:rsidR="00F278EC" w:rsidRPr="00053650" w:rsidRDefault="00F278EC" w:rsidP="00F278EC">
            <w:pPr>
              <w:pBdr>
                <w:bottom w:val="double" w:sz="4" w:space="1" w:color="auto"/>
                <w:between w:val="double" w:sz="4" w:space="1" w:color="auto"/>
              </w:pBdr>
              <w:tabs>
                <w:tab w:val="decimal" w:pos="947"/>
              </w:tabs>
              <w:rPr>
                <w:rFonts w:ascii="Angsana New" w:hAnsi="Angsana New"/>
                <w:szCs w:val="24"/>
              </w:rPr>
            </w:pPr>
            <w:r w:rsidRPr="00053650">
              <w:rPr>
                <w:rFonts w:ascii="Angsana New" w:hAnsi="Angsana New"/>
                <w:szCs w:val="24"/>
              </w:rPr>
              <w:t>5,726</w:t>
            </w:r>
          </w:p>
        </w:tc>
      </w:tr>
      <w:tr w:rsidR="00833BD9" w:rsidRPr="00053650" w14:paraId="543E3458" w14:textId="77777777" w:rsidTr="00B01EED">
        <w:trPr>
          <w:cantSplit/>
          <w:trHeight w:val="117"/>
        </w:trPr>
        <w:tc>
          <w:tcPr>
            <w:tcW w:w="10287" w:type="dxa"/>
            <w:gridSpan w:val="7"/>
          </w:tcPr>
          <w:p w14:paraId="09CE8E85" w14:textId="6921A2BE" w:rsidR="00833BD9" w:rsidRPr="00053650" w:rsidRDefault="00127BD2" w:rsidP="00833BD9">
            <w:pPr>
              <w:tabs>
                <w:tab w:val="decimal" w:pos="939"/>
              </w:tabs>
              <w:spacing w:before="120" w:line="320" w:lineRule="exact"/>
              <w:ind w:right="-74"/>
              <w:rPr>
                <w:rFonts w:ascii="Angsana New" w:hAnsi="Angsana New"/>
                <w:b/>
                <w:bCs/>
                <w:szCs w:val="24"/>
                <w:cs/>
              </w:rPr>
            </w:pPr>
            <w:r>
              <w:rPr>
                <w:rFonts w:ascii="Angsana New" w:hAnsi="Angsana New"/>
                <w:b/>
                <w:bCs/>
                <w:szCs w:val="24"/>
              </w:rPr>
              <w:t>Amortisation</w:t>
            </w:r>
            <w:r w:rsidR="00833BD9" w:rsidRPr="00053650">
              <w:rPr>
                <w:rFonts w:ascii="Angsana New" w:hAnsi="Angsana New"/>
                <w:b/>
                <w:bCs/>
                <w:szCs w:val="24"/>
              </w:rPr>
              <w:t xml:space="preserve"> for the </w:t>
            </w:r>
            <w:r w:rsidR="000E15D5" w:rsidRPr="00053650">
              <w:rPr>
                <w:rFonts w:ascii="Angsana New" w:hAnsi="Angsana New"/>
                <w:b/>
                <w:bCs/>
                <w:szCs w:val="24"/>
              </w:rPr>
              <w:t>year</w:t>
            </w:r>
            <w:r w:rsidR="00F36067" w:rsidRPr="00053650">
              <w:rPr>
                <w:rFonts w:ascii="Angsana New" w:hAnsi="Angsana New"/>
                <w:b/>
                <w:bCs/>
                <w:szCs w:val="24"/>
              </w:rPr>
              <w:t>s</w:t>
            </w:r>
            <w:r w:rsidR="00833BD9" w:rsidRPr="00053650">
              <w:rPr>
                <w:rFonts w:ascii="Angsana New" w:hAnsi="Angsana New"/>
                <w:b/>
                <w:bCs/>
                <w:szCs w:val="24"/>
              </w:rPr>
              <w:t xml:space="preserve"> ended </w:t>
            </w:r>
            <w:r w:rsidR="000E15D5" w:rsidRPr="00053650">
              <w:rPr>
                <w:rFonts w:ascii="Angsana New" w:hAnsi="Angsana New"/>
                <w:b/>
                <w:bCs/>
                <w:szCs w:val="24"/>
              </w:rPr>
              <w:t>31 December</w:t>
            </w:r>
          </w:p>
        </w:tc>
      </w:tr>
      <w:tr w:rsidR="00833BD9" w:rsidRPr="00053650" w14:paraId="451EFEE5" w14:textId="77777777" w:rsidTr="00662FB2">
        <w:trPr>
          <w:cantSplit/>
          <w:trHeight w:val="117"/>
        </w:trPr>
        <w:tc>
          <w:tcPr>
            <w:tcW w:w="2700" w:type="dxa"/>
            <w:vAlign w:val="bottom"/>
            <w:hideMark/>
          </w:tcPr>
          <w:p w14:paraId="716AFE5D" w14:textId="77777777" w:rsidR="00833BD9" w:rsidRPr="00053650" w:rsidRDefault="00833BD9" w:rsidP="00833BD9">
            <w:pPr>
              <w:spacing w:line="320" w:lineRule="exact"/>
              <w:ind w:left="162" w:hanging="153"/>
              <w:jc w:val="thaiDistribute"/>
              <w:rPr>
                <w:rFonts w:ascii="Angsana New" w:hAnsi="Angsana New"/>
                <w:szCs w:val="24"/>
                <w:cs/>
              </w:rPr>
            </w:pPr>
            <w:r w:rsidRPr="00053650">
              <w:rPr>
                <w:rFonts w:ascii="Angsana New" w:hAnsi="Angsana New"/>
                <w:szCs w:val="24"/>
              </w:rPr>
              <w:t>2019</w:t>
            </w:r>
          </w:p>
        </w:tc>
        <w:tc>
          <w:tcPr>
            <w:tcW w:w="1485" w:type="dxa"/>
            <w:vAlign w:val="bottom"/>
          </w:tcPr>
          <w:p w14:paraId="30AD334B" w14:textId="77777777" w:rsidR="00833BD9" w:rsidRPr="00053650" w:rsidRDefault="00833BD9" w:rsidP="00833BD9">
            <w:pPr>
              <w:tabs>
                <w:tab w:val="decimal" w:pos="939"/>
              </w:tabs>
              <w:spacing w:line="320" w:lineRule="exact"/>
              <w:ind w:right="-72"/>
              <w:jc w:val="center"/>
              <w:rPr>
                <w:rFonts w:ascii="Angsana New" w:hAnsi="Angsana New"/>
                <w:szCs w:val="24"/>
              </w:rPr>
            </w:pPr>
          </w:p>
        </w:tc>
        <w:tc>
          <w:tcPr>
            <w:tcW w:w="1566" w:type="dxa"/>
            <w:vAlign w:val="bottom"/>
          </w:tcPr>
          <w:p w14:paraId="258EB554" w14:textId="77777777" w:rsidR="00833BD9" w:rsidRPr="00053650" w:rsidRDefault="00833BD9" w:rsidP="00833BD9">
            <w:pPr>
              <w:tabs>
                <w:tab w:val="decimal" w:pos="939"/>
              </w:tabs>
              <w:spacing w:line="320" w:lineRule="exact"/>
              <w:ind w:right="-72"/>
              <w:jc w:val="center"/>
              <w:rPr>
                <w:rFonts w:ascii="Angsana New" w:hAnsi="Angsana New"/>
                <w:szCs w:val="24"/>
              </w:rPr>
            </w:pPr>
          </w:p>
        </w:tc>
        <w:tc>
          <w:tcPr>
            <w:tcW w:w="1044" w:type="dxa"/>
            <w:vAlign w:val="bottom"/>
          </w:tcPr>
          <w:p w14:paraId="6ECF1448" w14:textId="77777777" w:rsidR="00833BD9" w:rsidRPr="00053650" w:rsidRDefault="00833BD9" w:rsidP="00833BD9">
            <w:pPr>
              <w:tabs>
                <w:tab w:val="decimal" w:pos="939"/>
              </w:tabs>
              <w:spacing w:line="320" w:lineRule="exact"/>
              <w:ind w:right="-72"/>
              <w:jc w:val="center"/>
              <w:rPr>
                <w:rFonts w:ascii="Angsana New" w:hAnsi="Angsana New"/>
                <w:szCs w:val="24"/>
              </w:rPr>
            </w:pPr>
          </w:p>
        </w:tc>
        <w:tc>
          <w:tcPr>
            <w:tcW w:w="1278" w:type="dxa"/>
          </w:tcPr>
          <w:p w14:paraId="1C5BDEE2" w14:textId="77777777" w:rsidR="00833BD9" w:rsidRPr="00053650" w:rsidRDefault="00833BD9" w:rsidP="00833BD9">
            <w:pPr>
              <w:tabs>
                <w:tab w:val="decimal" w:pos="834"/>
              </w:tabs>
              <w:rPr>
                <w:rFonts w:ascii="Angsana New" w:hAnsi="Angsana New"/>
                <w:szCs w:val="24"/>
              </w:rPr>
            </w:pPr>
          </w:p>
        </w:tc>
        <w:tc>
          <w:tcPr>
            <w:tcW w:w="1215" w:type="dxa"/>
          </w:tcPr>
          <w:p w14:paraId="1D55613D" w14:textId="77777777" w:rsidR="00833BD9" w:rsidRPr="00053650" w:rsidRDefault="00833BD9" w:rsidP="00833BD9">
            <w:pPr>
              <w:tabs>
                <w:tab w:val="decimal" w:pos="834"/>
              </w:tabs>
              <w:rPr>
                <w:rFonts w:ascii="Angsana New" w:hAnsi="Angsana New"/>
                <w:szCs w:val="24"/>
              </w:rPr>
            </w:pPr>
          </w:p>
        </w:tc>
        <w:tc>
          <w:tcPr>
            <w:tcW w:w="999" w:type="dxa"/>
            <w:vAlign w:val="bottom"/>
            <w:hideMark/>
          </w:tcPr>
          <w:p w14:paraId="1949F3E9" w14:textId="7588789F" w:rsidR="00833BD9" w:rsidRPr="00053650" w:rsidRDefault="002309BE" w:rsidP="002309BE">
            <w:pPr>
              <w:pBdr>
                <w:bottom w:val="double" w:sz="4" w:space="1" w:color="auto"/>
                <w:between w:val="double" w:sz="4" w:space="1" w:color="auto"/>
              </w:pBdr>
              <w:tabs>
                <w:tab w:val="decimal" w:pos="935"/>
              </w:tabs>
              <w:rPr>
                <w:rFonts w:ascii="Angsana New" w:hAnsi="Angsana New"/>
                <w:szCs w:val="24"/>
              </w:rPr>
            </w:pPr>
            <w:r w:rsidRPr="00053650">
              <w:rPr>
                <w:rFonts w:ascii="Angsana New" w:hAnsi="Angsana New"/>
                <w:szCs w:val="24"/>
              </w:rPr>
              <w:t>9,857</w:t>
            </w:r>
          </w:p>
        </w:tc>
      </w:tr>
      <w:tr w:rsidR="00833BD9" w:rsidRPr="00053650" w14:paraId="71BDF5F4" w14:textId="77777777" w:rsidTr="00662FB2">
        <w:trPr>
          <w:cantSplit/>
          <w:trHeight w:val="117"/>
        </w:trPr>
        <w:tc>
          <w:tcPr>
            <w:tcW w:w="2700" w:type="dxa"/>
            <w:vAlign w:val="bottom"/>
            <w:hideMark/>
          </w:tcPr>
          <w:p w14:paraId="51257B72" w14:textId="77777777" w:rsidR="00833BD9" w:rsidRPr="00053650" w:rsidRDefault="00833BD9" w:rsidP="00833BD9">
            <w:pPr>
              <w:spacing w:line="320" w:lineRule="exact"/>
              <w:ind w:left="162" w:hanging="153"/>
              <w:jc w:val="thaiDistribute"/>
              <w:rPr>
                <w:rFonts w:ascii="Angsana New" w:hAnsi="Angsana New"/>
                <w:szCs w:val="24"/>
              </w:rPr>
            </w:pPr>
            <w:r w:rsidRPr="00053650">
              <w:rPr>
                <w:rFonts w:ascii="Angsana New" w:hAnsi="Angsana New"/>
                <w:szCs w:val="24"/>
              </w:rPr>
              <w:t>2020</w:t>
            </w:r>
          </w:p>
        </w:tc>
        <w:tc>
          <w:tcPr>
            <w:tcW w:w="1485" w:type="dxa"/>
            <w:vAlign w:val="bottom"/>
          </w:tcPr>
          <w:p w14:paraId="25FD9F9B" w14:textId="77777777" w:rsidR="00833BD9" w:rsidRPr="00053650" w:rsidRDefault="00833BD9" w:rsidP="00833BD9">
            <w:pPr>
              <w:tabs>
                <w:tab w:val="decimal" w:pos="939"/>
              </w:tabs>
              <w:spacing w:line="320" w:lineRule="exact"/>
              <w:ind w:right="-72"/>
              <w:jc w:val="center"/>
              <w:rPr>
                <w:rFonts w:ascii="Angsana New" w:hAnsi="Angsana New"/>
                <w:szCs w:val="24"/>
                <w:cs/>
              </w:rPr>
            </w:pPr>
          </w:p>
        </w:tc>
        <w:tc>
          <w:tcPr>
            <w:tcW w:w="1566" w:type="dxa"/>
            <w:vAlign w:val="bottom"/>
          </w:tcPr>
          <w:p w14:paraId="003E3CF2" w14:textId="77777777" w:rsidR="00833BD9" w:rsidRPr="00053650" w:rsidRDefault="00833BD9" w:rsidP="00833BD9">
            <w:pPr>
              <w:tabs>
                <w:tab w:val="decimal" w:pos="939"/>
              </w:tabs>
              <w:spacing w:line="320" w:lineRule="exact"/>
              <w:ind w:right="-72"/>
              <w:jc w:val="center"/>
              <w:rPr>
                <w:rFonts w:ascii="Angsana New" w:hAnsi="Angsana New"/>
                <w:szCs w:val="24"/>
              </w:rPr>
            </w:pPr>
          </w:p>
        </w:tc>
        <w:tc>
          <w:tcPr>
            <w:tcW w:w="1044" w:type="dxa"/>
            <w:vAlign w:val="bottom"/>
          </w:tcPr>
          <w:p w14:paraId="6EB4BE84" w14:textId="77777777" w:rsidR="00833BD9" w:rsidRPr="00053650" w:rsidRDefault="00833BD9" w:rsidP="00833BD9">
            <w:pPr>
              <w:tabs>
                <w:tab w:val="decimal" w:pos="939"/>
              </w:tabs>
              <w:spacing w:line="320" w:lineRule="exact"/>
              <w:ind w:right="-72"/>
              <w:jc w:val="center"/>
              <w:rPr>
                <w:rFonts w:ascii="Angsana New" w:hAnsi="Angsana New"/>
                <w:szCs w:val="24"/>
              </w:rPr>
            </w:pPr>
          </w:p>
        </w:tc>
        <w:tc>
          <w:tcPr>
            <w:tcW w:w="1278" w:type="dxa"/>
          </w:tcPr>
          <w:p w14:paraId="1F6CA57D" w14:textId="77777777" w:rsidR="00833BD9" w:rsidRPr="00053650" w:rsidRDefault="00833BD9" w:rsidP="00833BD9">
            <w:pPr>
              <w:tabs>
                <w:tab w:val="decimal" w:pos="834"/>
              </w:tabs>
              <w:rPr>
                <w:rFonts w:ascii="Angsana New" w:hAnsi="Angsana New"/>
                <w:szCs w:val="24"/>
              </w:rPr>
            </w:pPr>
          </w:p>
        </w:tc>
        <w:tc>
          <w:tcPr>
            <w:tcW w:w="1215" w:type="dxa"/>
          </w:tcPr>
          <w:p w14:paraId="23C9332B" w14:textId="77777777" w:rsidR="00833BD9" w:rsidRPr="00053650" w:rsidRDefault="00833BD9" w:rsidP="00833BD9">
            <w:pPr>
              <w:tabs>
                <w:tab w:val="decimal" w:pos="834"/>
              </w:tabs>
              <w:rPr>
                <w:rFonts w:ascii="Angsana New" w:hAnsi="Angsana New"/>
                <w:szCs w:val="24"/>
              </w:rPr>
            </w:pPr>
          </w:p>
        </w:tc>
        <w:tc>
          <w:tcPr>
            <w:tcW w:w="999" w:type="dxa"/>
            <w:vAlign w:val="bottom"/>
            <w:hideMark/>
          </w:tcPr>
          <w:p w14:paraId="26FDCD69" w14:textId="19ACD5F3" w:rsidR="00833BD9" w:rsidRPr="00053650" w:rsidRDefault="000335CF" w:rsidP="00833BD9">
            <w:pPr>
              <w:pBdr>
                <w:bottom w:val="double" w:sz="4" w:space="1" w:color="auto"/>
                <w:between w:val="double" w:sz="4" w:space="1" w:color="auto"/>
              </w:pBdr>
              <w:tabs>
                <w:tab w:val="decimal" w:pos="834"/>
              </w:tabs>
              <w:rPr>
                <w:rFonts w:ascii="Angsana New" w:hAnsi="Angsana New"/>
                <w:szCs w:val="24"/>
              </w:rPr>
            </w:pPr>
            <w:r>
              <w:rPr>
                <w:rFonts w:ascii="Angsana New" w:hAnsi="Angsana New"/>
                <w:szCs w:val="24"/>
              </w:rPr>
              <w:t>5,405</w:t>
            </w:r>
          </w:p>
        </w:tc>
      </w:tr>
    </w:tbl>
    <w:p w14:paraId="3250145B" w14:textId="2968FD18" w:rsidR="00332BCC" w:rsidRDefault="00332BCC">
      <w:pPr>
        <w:rPr>
          <w:rFonts w:ascii="Angsana New" w:eastAsia="Arial Unicode MS" w:hAnsi="Angsana New"/>
          <w:b/>
          <w:bCs/>
          <w:sz w:val="28"/>
        </w:rPr>
      </w:pPr>
    </w:p>
    <w:tbl>
      <w:tblPr>
        <w:tblW w:w="10087" w:type="dxa"/>
        <w:tblLayout w:type="fixed"/>
        <w:tblLook w:val="04A0" w:firstRow="1" w:lastRow="0" w:firstColumn="1" w:lastColumn="0" w:noHBand="0" w:noVBand="1"/>
      </w:tblPr>
      <w:tblGrid>
        <w:gridCol w:w="2086"/>
        <w:gridCol w:w="1324"/>
        <w:gridCol w:w="1632"/>
        <w:gridCol w:w="1063"/>
        <w:gridCol w:w="1322"/>
        <w:gridCol w:w="1330"/>
        <w:gridCol w:w="1330"/>
      </w:tblGrid>
      <w:tr w:rsidR="000B561C" w:rsidRPr="00053650" w14:paraId="670DF67C" w14:textId="77777777" w:rsidTr="00710A45">
        <w:trPr>
          <w:cantSplit/>
          <w:trHeight w:val="117"/>
        </w:trPr>
        <w:tc>
          <w:tcPr>
            <w:tcW w:w="2086" w:type="dxa"/>
            <w:vAlign w:val="bottom"/>
          </w:tcPr>
          <w:p w14:paraId="4529A5B3" w14:textId="77777777" w:rsidR="000B561C" w:rsidRPr="00053650" w:rsidRDefault="000B561C" w:rsidP="000B561C">
            <w:pPr>
              <w:spacing w:line="320" w:lineRule="exact"/>
              <w:ind w:left="558"/>
              <w:jc w:val="center"/>
              <w:rPr>
                <w:rFonts w:ascii="Angsana New" w:hAnsi="Angsana New"/>
                <w:szCs w:val="24"/>
              </w:rPr>
            </w:pPr>
          </w:p>
        </w:tc>
        <w:tc>
          <w:tcPr>
            <w:tcW w:w="8001" w:type="dxa"/>
            <w:gridSpan w:val="6"/>
            <w:vAlign w:val="bottom"/>
          </w:tcPr>
          <w:p w14:paraId="02C8A927" w14:textId="7BDC467B" w:rsidR="000B561C" w:rsidRPr="00053650" w:rsidRDefault="000B561C" w:rsidP="000B561C">
            <w:pPr>
              <w:pBdr>
                <w:bottom w:val="single" w:sz="4" w:space="1" w:color="auto"/>
              </w:pBdr>
              <w:spacing w:line="320" w:lineRule="exact"/>
              <w:jc w:val="center"/>
              <w:rPr>
                <w:rFonts w:ascii="Angsana New" w:hAnsi="Angsana New"/>
                <w:szCs w:val="24"/>
              </w:rPr>
            </w:pPr>
            <w:r w:rsidRPr="00053650">
              <w:rPr>
                <w:rFonts w:ascii="Angsana New" w:hAnsi="Angsana New"/>
                <w:szCs w:val="24"/>
              </w:rPr>
              <w:t>(Thousand Baht)</w:t>
            </w:r>
          </w:p>
        </w:tc>
      </w:tr>
      <w:tr w:rsidR="000B561C" w:rsidRPr="00053650" w14:paraId="011AC3A0" w14:textId="77777777" w:rsidTr="00710A45">
        <w:trPr>
          <w:cantSplit/>
          <w:trHeight w:val="117"/>
        </w:trPr>
        <w:tc>
          <w:tcPr>
            <w:tcW w:w="2086" w:type="dxa"/>
            <w:vAlign w:val="bottom"/>
          </w:tcPr>
          <w:p w14:paraId="1DB5F188" w14:textId="77777777" w:rsidR="000B561C" w:rsidRPr="00053650" w:rsidRDefault="000B561C" w:rsidP="000B561C">
            <w:pPr>
              <w:spacing w:line="320" w:lineRule="exact"/>
              <w:ind w:left="558"/>
              <w:jc w:val="center"/>
              <w:rPr>
                <w:rFonts w:ascii="Angsana New" w:hAnsi="Angsana New"/>
                <w:szCs w:val="24"/>
              </w:rPr>
            </w:pPr>
          </w:p>
        </w:tc>
        <w:tc>
          <w:tcPr>
            <w:tcW w:w="8001" w:type="dxa"/>
            <w:gridSpan w:val="6"/>
            <w:vAlign w:val="bottom"/>
          </w:tcPr>
          <w:p w14:paraId="5625BEEF" w14:textId="21F208E8" w:rsidR="000B561C" w:rsidRPr="00053650" w:rsidRDefault="000B561C" w:rsidP="000B561C">
            <w:pPr>
              <w:pBdr>
                <w:bottom w:val="single" w:sz="4" w:space="1" w:color="auto"/>
              </w:pBdr>
              <w:spacing w:line="320" w:lineRule="exact"/>
              <w:jc w:val="center"/>
              <w:rPr>
                <w:rFonts w:ascii="Angsana New" w:hAnsi="Angsana New"/>
                <w:szCs w:val="24"/>
              </w:rPr>
            </w:pPr>
            <w:r w:rsidRPr="00053650">
              <w:rPr>
                <w:rFonts w:ascii="Angsana New" w:hAnsi="Angsana New"/>
                <w:kern w:val="2"/>
                <w:szCs w:val="24"/>
              </w:rPr>
              <w:t>Separate financial statements</w:t>
            </w:r>
          </w:p>
        </w:tc>
      </w:tr>
      <w:tr w:rsidR="000B561C" w:rsidRPr="00053650" w14:paraId="76641B46" w14:textId="77777777" w:rsidTr="000B561C">
        <w:trPr>
          <w:cantSplit/>
          <w:trHeight w:val="117"/>
        </w:trPr>
        <w:tc>
          <w:tcPr>
            <w:tcW w:w="2086" w:type="dxa"/>
            <w:vAlign w:val="bottom"/>
          </w:tcPr>
          <w:p w14:paraId="7ACF7AB5" w14:textId="77777777" w:rsidR="000B561C" w:rsidRPr="00053650" w:rsidRDefault="000B561C" w:rsidP="000B561C">
            <w:pPr>
              <w:spacing w:line="320" w:lineRule="exact"/>
              <w:ind w:left="558"/>
              <w:jc w:val="center"/>
              <w:rPr>
                <w:rFonts w:ascii="Angsana New" w:hAnsi="Angsana New"/>
                <w:szCs w:val="24"/>
                <w:cs/>
              </w:rPr>
            </w:pPr>
          </w:p>
        </w:tc>
        <w:tc>
          <w:tcPr>
            <w:tcW w:w="1324" w:type="dxa"/>
            <w:vAlign w:val="bottom"/>
            <w:hideMark/>
          </w:tcPr>
          <w:p w14:paraId="04A36AB1" w14:textId="77777777" w:rsidR="000B561C" w:rsidRPr="00053650" w:rsidRDefault="000B561C" w:rsidP="000B561C">
            <w:pPr>
              <w:pBdr>
                <w:bottom w:val="single" w:sz="4" w:space="1" w:color="auto"/>
              </w:pBdr>
              <w:tabs>
                <w:tab w:val="left" w:pos="-72"/>
              </w:tabs>
              <w:spacing w:line="320" w:lineRule="exact"/>
              <w:jc w:val="center"/>
              <w:rPr>
                <w:rFonts w:ascii="Angsana New" w:hAnsi="Angsana New"/>
                <w:szCs w:val="24"/>
              </w:rPr>
            </w:pPr>
            <w:r w:rsidRPr="00053650">
              <w:rPr>
                <w:rFonts w:ascii="Angsana New" w:hAnsi="Angsana New"/>
                <w:kern w:val="2"/>
                <w:szCs w:val="24"/>
              </w:rPr>
              <w:t>Computer software</w:t>
            </w:r>
          </w:p>
        </w:tc>
        <w:tc>
          <w:tcPr>
            <w:tcW w:w="1632" w:type="dxa"/>
            <w:vAlign w:val="bottom"/>
            <w:hideMark/>
          </w:tcPr>
          <w:p w14:paraId="2D2273EE" w14:textId="77777777" w:rsidR="000B561C" w:rsidRPr="00053650" w:rsidRDefault="000B561C" w:rsidP="000B561C">
            <w:pPr>
              <w:pBdr>
                <w:bottom w:val="single" w:sz="4" w:space="1" w:color="auto"/>
              </w:pBdr>
              <w:tabs>
                <w:tab w:val="left" w:pos="-72"/>
              </w:tabs>
              <w:spacing w:line="320" w:lineRule="exact"/>
              <w:jc w:val="center"/>
              <w:rPr>
                <w:rFonts w:ascii="Angsana New" w:hAnsi="Angsana New"/>
                <w:szCs w:val="24"/>
                <w:lang w:val="en-GB"/>
              </w:rPr>
            </w:pPr>
            <w:r w:rsidRPr="00053650">
              <w:rPr>
                <w:rFonts w:ascii="Angsana New" w:hAnsi="Angsana New"/>
                <w:kern w:val="2"/>
                <w:szCs w:val="24"/>
              </w:rPr>
              <w:t>SET and Derivatives memberships</w:t>
            </w:r>
          </w:p>
        </w:tc>
        <w:tc>
          <w:tcPr>
            <w:tcW w:w="1063" w:type="dxa"/>
            <w:vAlign w:val="bottom"/>
            <w:hideMark/>
          </w:tcPr>
          <w:p w14:paraId="0841F52B" w14:textId="77777777" w:rsidR="00C7592D" w:rsidRPr="00053650" w:rsidRDefault="00C7592D" w:rsidP="00C7592D">
            <w:pPr>
              <w:pBdr>
                <w:bottom w:val="single" w:sz="4" w:space="1" w:color="auto"/>
              </w:pBdr>
              <w:tabs>
                <w:tab w:val="left" w:pos="-72"/>
              </w:tabs>
              <w:spacing w:line="320" w:lineRule="exact"/>
              <w:jc w:val="center"/>
              <w:rPr>
                <w:rFonts w:ascii="Angsana New" w:hAnsi="Angsana New"/>
                <w:kern w:val="2"/>
                <w:szCs w:val="24"/>
              </w:rPr>
            </w:pPr>
            <w:r w:rsidRPr="00053650">
              <w:rPr>
                <w:rFonts w:ascii="Angsana New" w:hAnsi="Angsana New"/>
                <w:kern w:val="2"/>
                <w:szCs w:val="24"/>
              </w:rPr>
              <w:t>Computer software/</w:t>
            </w:r>
          </w:p>
          <w:p w14:paraId="1DC62CE2" w14:textId="65672FE9" w:rsidR="000B561C" w:rsidRPr="00053650" w:rsidRDefault="00C7592D" w:rsidP="00C7592D">
            <w:pPr>
              <w:pBdr>
                <w:bottom w:val="single" w:sz="4" w:space="1" w:color="auto"/>
              </w:pBdr>
              <w:tabs>
                <w:tab w:val="left" w:pos="-72"/>
              </w:tabs>
              <w:spacing w:line="320" w:lineRule="exact"/>
              <w:jc w:val="center"/>
              <w:rPr>
                <w:rFonts w:ascii="Angsana New" w:hAnsi="Angsana New"/>
                <w:szCs w:val="24"/>
                <w:cs/>
              </w:rPr>
            </w:pPr>
            <w:r w:rsidRPr="00053650">
              <w:rPr>
                <w:rFonts w:ascii="Angsana New" w:hAnsi="Angsana New"/>
                <w:kern w:val="2"/>
                <w:szCs w:val="24"/>
              </w:rPr>
              <w:t>Licenses</w:t>
            </w:r>
          </w:p>
        </w:tc>
        <w:tc>
          <w:tcPr>
            <w:tcW w:w="1322" w:type="dxa"/>
          </w:tcPr>
          <w:p w14:paraId="56B48F26" w14:textId="77777777" w:rsidR="000B561C" w:rsidRPr="00053650" w:rsidRDefault="000B561C" w:rsidP="000B561C">
            <w:pPr>
              <w:pBdr>
                <w:bottom w:val="single" w:sz="4" w:space="1" w:color="auto"/>
              </w:pBdr>
              <w:spacing w:line="320" w:lineRule="exact"/>
              <w:jc w:val="center"/>
              <w:rPr>
                <w:rFonts w:ascii="Angsana New" w:hAnsi="Angsana New"/>
                <w:szCs w:val="24"/>
              </w:rPr>
            </w:pPr>
          </w:p>
          <w:p w14:paraId="67E495B8" w14:textId="77777777" w:rsidR="000B561C" w:rsidRPr="00053650" w:rsidRDefault="000B561C" w:rsidP="000B561C">
            <w:pPr>
              <w:pBdr>
                <w:bottom w:val="single" w:sz="4" w:space="1" w:color="auto"/>
              </w:pBdr>
              <w:spacing w:line="320" w:lineRule="exact"/>
              <w:jc w:val="center"/>
              <w:rPr>
                <w:rFonts w:ascii="Angsana New" w:hAnsi="Angsana New"/>
                <w:szCs w:val="24"/>
              </w:rPr>
            </w:pPr>
          </w:p>
          <w:p w14:paraId="4750A9C8" w14:textId="77777777" w:rsidR="000B561C" w:rsidRPr="00053650" w:rsidRDefault="000B561C" w:rsidP="000B561C">
            <w:pPr>
              <w:pBdr>
                <w:bottom w:val="single" w:sz="4" w:space="1" w:color="auto"/>
              </w:pBdr>
              <w:spacing w:line="320" w:lineRule="exact"/>
              <w:jc w:val="center"/>
              <w:rPr>
                <w:rFonts w:ascii="Angsana New" w:hAnsi="Angsana New"/>
                <w:szCs w:val="24"/>
              </w:rPr>
            </w:pPr>
            <w:r w:rsidRPr="00053650">
              <w:rPr>
                <w:rFonts w:ascii="Angsana New" w:hAnsi="Angsana New"/>
                <w:kern w:val="2"/>
                <w:szCs w:val="24"/>
              </w:rPr>
              <w:t>Company’s logo</w:t>
            </w:r>
          </w:p>
        </w:tc>
        <w:tc>
          <w:tcPr>
            <w:tcW w:w="1330" w:type="dxa"/>
            <w:vAlign w:val="bottom"/>
          </w:tcPr>
          <w:p w14:paraId="02E330B7" w14:textId="74320938" w:rsidR="000B561C" w:rsidRPr="00053650" w:rsidRDefault="000B561C" w:rsidP="000B561C">
            <w:pPr>
              <w:pBdr>
                <w:bottom w:val="single" w:sz="4" w:space="1" w:color="auto"/>
              </w:pBdr>
              <w:spacing w:line="320" w:lineRule="exact"/>
              <w:jc w:val="center"/>
              <w:rPr>
                <w:rFonts w:ascii="Angsana New" w:hAnsi="Angsana New"/>
                <w:szCs w:val="24"/>
              </w:rPr>
            </w:pPr>
            <w:r w:rsidRPr="00053650">
              <w:rPr>
                <w:rFonts w:ascii="Angsana New" w:hAnsi="Angsana New"/>
                <w:kern w:val="2"/>
                <w:szCs w:val="24"/>
              </w:rPr>
              <w:t>Software under installation</w:t>
            </w:r>
          </w:p>
        </w:tc>
        <w:tc>
          <w:tcPr>
            <w:tcW w:w="1330" w:type="dxa"/>
            <w:vAlign w:val="bottom"/>
            <w:hideMark/>
          </w:tcPr>
          <w:p w14:paraId="7C8E33BF" w14:textId="0A553BC8" w:rsidR="000B561C" w:rsidRPr="00053650" w:rsidRDefault="000B561C" w:rsidP="000B561C">
            <w:pPr>
              <w:pBdr>
                <w:bottom w:val="single" w:sz="4" w:space="1" w:color="auto"/>
              </w:pBdr>
              <w:spacing w:line="320" w:lineRule="exact"/>
              <w:jc w:val="center"/>
              <w:rPr>
                <w:rFonts w:ascii="Angsana New" w:hAnsi="Angsana New"/>
                <w:szCs w:val="24"/>
              </w:rPr>
            </w:pPr>
            <w:r w:rsidRPr="00053650">
              <w:rPr>
                <w:rFonts w:ascii="Angsana New" w:hAnsi="Angsana New"/>
                <w:szCs w:val="24"/>
              </w:rPr>
              <w:t>Total</w:t>
            </w:r>
          </w:p>
        </w:tc>
      </w:tr>
      <w:tr w:rsidR="000B561C" w:rsidRPr="00053650" w14:paraId="0265C05A" w14:textId="77777777" w:rsidTr="000B561C">
        <w:trPr>
          <w:cantSplit/>
          <w:trHeight w:val="117"/>
        </w:trPr>
        <w:tc>
          <w:tcPr>
            <w:tcW w:w="2086" w:type="dxa"/>
            <w:vAlign w:val="bottom"/>
            <w:hideMark/>
          </w:tcPr>
          <w:p w14:paraId="7977340D" w14:textId="77777777" w:rsidR="000B561C" w:rsidRPr="00053650" w:rsidRDefault="000B561C" w:rsidP="000B561C">
            <w:pPr>
              <w:spacing w:line="320" w:lineRule="exact"/>
              <w:jc w:val="thaiDistribute"/>
              <w:rPr>
                <w:rFonts w:ascii="Angsana New" w:hAnsi="Angsana New"/>
                <w:szCs w:val="24"/>
              </w:rPr>
            </w:pPr>
            <w:r w:rsidRPr="00053650">
              <w:rPr>
                <w:rFonts w:ascii="Angsana New" w:hAnsi="Angsana New"/>
                <w:b/>
                <w:bCs/>
                <w:szCs w:val="24"/>
              </w:rPr>
              <w:t>Cost</w:t>
            </w:r>
          </w:p>
        </w:tc>
        <w:tc>
          <w:tcPr>
            <w:tcW w:w="1324" w:type="dxa"/>
            <w:vAlign w:val="bottom"/>
          </w:tcPr>
          <w:p w14:paraId="6D14DF04" w14:textId="77777777" w:rsidR="000B561C" w:rsidRPr="00053650" w:rsidRDefault="000B561C" w:rsidP="000B561C">
            <w:pPr>
              <w:tabs>
                <w:tab w:val="decimal" w:pos="972"/>
              </w:tabs>
              <w:spacing w:line="320" w:lineRule="exact"/>
              <w:rPr>
                <w:rFonts w:ascii="Angsana New" w:hAnsi="Angsana New"/>
                <w:szCs w:val="24"/>
              </w:rPr>
            </w:pPr>
          </w:p>
        </w:tc>
        <w:tc>
          <w:tcPr>
            <w:tcW w:w="1632" w:type="dxa"/>
            <w:vAlign w:val="bottom"/>
          </w:tcPr>
          <w:p w14:paraId="5F68D217" w14:textId="77777777" w:rsidR="000B561C" w:rsidRPr="00053650" w:rsidRDefault="000B561C" w:rsidP="000B561C">
            <w:pPr>
              <w:tabs>
                <w:tab w:val="decimal" w:pos="972"/>
              </w:tabs>
              <w:spacing w:line="320" w:lineRule="exact"/>
              <w:rPr>
                <w:rFonts w:ascii="Angsana New" w:hAnsi="Angsana New"/>
                <w:szCs w:val="24"/>
              </w:rPr>
            </w:pPr>
          </w:p>
        </w:tc>
        <w:tc>
          <w:tcPr>
            <w:tcW w:w="1063" w:type="dxa"/>
            <w:vAlign w:val="bottom"/>
          </w:tcPr>
          <w:p w14:paraId="5350B5E3" w14:textId="77777777" w:rsidR="000B561C" w:rsidRPr="00053650" w:rsidRDefault="000B561C" w:rsidP="000B561C">
            <w:pPr>
              <w:tabs>
                <w:tab w:val="decimal" w:pos="972"/>
              </w:tabs>
              <w:spacing w:line="320" w:lineRule="exact"/>
              <w:rPr>
                <w:rFonts w:ascii="Angsana New" w:hAnsi="Angsana New"/>
                <w:szCs w:val="24"/>
              </w:rPr>
            </w:pPr>
          </w:p>
        </w:tc>
        <w:tc>
          <w:tcPr>
            <w:tcW w:w="1322" w:type="dxa"/>
          </w:tcPr>
          <w:p w14:paraId="5A5EB721" w14:textId="77777777" w:rsidR="000B561C" w:rsidRPr="00053650" w:rsidRDefault="000B561C" w:rsidP="000B561C">
            <w:pPr>
              <w:tabs>
                <w:tab w:val="decimal" w:pos="972"/>
              </w:tabs>
              <w:spacing w:line="320" w:lineRule="exact"/>
              <w:rPr>
                <w:rFonts w:ascii="Angsana New" w:hAnsi="Angsana New"/>
                <w:szCs w:val="24"/>
              </w:rPr>
            </w:pPr>
          </w:p>
        </w:tc>
        <w:tc>
          <w:tcPr>
            <w:tcW w:w="1330" w:type="dxa"/>
            <w:vAlign w:val="bottom"/>
          </w:tcPr>
          <w:p w14:paraId="3CC21515" w14:textId="77777777" w:rsidR="000B561C" w:rsidRPr="00053650" w:rsidRDefault="000B561C" w:rsidP="000B561C">
            <w:pPr>
              <w:tabs>
                <w:tab w:val="decimal" w:pos="972"/>
              </w:tabs>
              <w:spacing w:line="320" w:lineRule="exact"/>
              <w:rPr>
                <w:rFonts w:ascii="Angsana New" w:hAnsi="Angsana New"/>
                <w:szCs w:val="24"/>
              </w:rPr>
            </w:pPr>
          </w:p>
        </w:tc>
        <w:tc>
          <w:tcPr>
            <w:tcW w:w="1330" w:type="dxa"/>
            <w:vAlign w:val="bottom"/>
          </w:tcPr>
          <w:p w14:paraId="7EA45BE1" w14:textId="60D093C7" w:rsidR="000B561C" w:rsidRPr="00053650" w:rsidRDefault="000B561C" w:rsidP="000B561C">
            <w:pPr>
              <w:tabs>
                <w:tab w:val="decimal" w:pos="972"/>
              </w:tabs>
              <w:spacing w:line="320" w:lineRule="exact"/>
              <w:rPr>
                <w:rFonts w:ascii="Angsana New" w:hAnsi="Angsana New"/>
                <w:szCs w:val="24"/>
              </w:rPr>
            </w:pPr>
          </w:p>
        </w:tc>
      </w:tr>
      <w:tr w:rsidR="000B561C" w:rsidRPr="00053650" w14:paraId="69C07542" w14:textId="77777777" w:rsidTr="000B561C">
        <w:trPr>
          <w:cantSplit/>
          <w:trHeight w:val="117"/>
        </w:trPr>
        <w:tc>
          <w:tcPr>
            <w:tcW w:w="2086" w:type="dxa"/>
            <w:vAlign w:val="bottom"/>
            <w:hideMark/>
          </w:tcPr>
          <w:p w14:paraId="1490E8AE" w14:textId="77777777" w:rsidR="000B561C" w:rsidRPr="00053650" w:rsidRDefault="000B561C" w:rsidP="000B561C">
            <w:pPr>
              <w:spacing w:line="320" w:lineRule="exact"/>
              <w:jc w:val="thaiDistribute"/>
              <w:rPr>
                <w:rFonts w:ascii="Angsana New" w:hAnsi="Angsana New"/>
                <w:szCs w:val="24"/>
              </w:rPr>
            </w:pPr>
            <w:r w:rsidRPr="00053650">
              <w:rPr>
                <w:rFonts w:ascii="Angsana New" w:hAnsi="Angsana New"/>
                <w:szCs w:val="24"/>
              </w:rPr>
              <w:t>As at 1 January 2019</w:t>
            </w:r>
          </w:p>
        </w:tc>
        <w:tc>
          <w:tcPr>
            <w:tcW w:w="1324" w:type="dxa"/>
            <w:vAlign w:val="bottom"/>
          </w:tcPr>
          <w:p w14:paraId="163B2698" w14:textId="0DF48FB8" w:rsidR="000B561C" w:rsidRPr="00053650" w:rsidRDefault="000B561C" w:rsidP="000B561C">
            <w:pPr>
              <w:tabs>
                <w:tab w:val="decimal" w:pos="890"/>
              </w:tabs>
              <w:rPr>
                <w:rFonts w:ascii="Angsana New" w:hAnsi="Angsana New"/>
                <w:szCs w:val="24"/>
              </w:rPr>
            </w:pPr>
            <w:r w:rsidRPr="00053650">
              <w:rPr>
                <w:rFonts w:ascii="Angsana New" w:hAnsi="Angsana New"/>
                <w:szCs w:val="24"/>
              </w:rPr>
              <w:t>76,457</w:t>
            </w:r>
          </w:p>
        </w:tc>
        <w:tc>
          <w:tcPr>
            <w:tcW w:w="1632" w:type="dxa"/>
            <w:vAlign w:val="bottom"/>
          </w:tcPr>
          <w:p w14:paraId="368B707B" w14:textId="28524DE8" w:rsidR="000B561C" w:rsidRPr="00053650" w:rsidRDefault="000B561C" w:rsidP="006D29BF">
            <w:pPr>
              <w:tabs>
                <w:tab w:val="decimal" w:pos="1233"/>
              </w:tabs>
              <w:rPr>
                <w:rFonts w:ascii="Angsana New" w:hAnsi="Angsana New"/>
                <w:szCs w:val="24"/>
                <w:cs/>
              </w:rPr>
            </w:pPr>
            <w:r w:rsidRPr="00053650">
              <w:rPr>
                <w:rFonts w:ascii="Angsana New" w:hAnsi="Angsana New"/>
                <w:szCs w:val="24"/>
              </w:rPr>
              <w:t>227,770</w:t>
            </w:r>
          </w:p>
        </w:tc>
        <w:tc>
          <w:tcPr>
            <w:tcW w:w="1063" w:type="dxa"/>
          </w:tcPr>
          <w:p w14:paraId="1E66F23B" w14:textId="7883739A" w:rsidR="000B561C" w:rsidRPr="00053650" w:rsidRDefault="000B561C" w:rsidP="006D29BF">
            <w:pPr>
              <w:tabs>
                <w:tab w:val="decimal" w:pos="1233"/>
              </w:tabs>
              <w:rPr>
                <w:rFonts w:ascii="Angsana New" w:hAnsi="Angsana New"/>
                <w:szCs w:val="24"/>
                <w:cs/>
              </w:rPr>
            </w:pPr>
            <w:r w:rsidRPr="00053650">
              <w:rPr>
                <w:rFonts w:ascii="Angsana New" w:hAnsi="Angsana New"/>
                <w:szCs w:val="24"/>
              </w:rPr>
              <w:t>1,162</w:t>
            </w:r>
          </w:p>
        </w:tc>
        <w:tc>
          <w:tcPr>
            <w:tcW w:w="1322" w:type="dxa"/>
          </w:tcPr>
          <w:p w14:paraId="6E678936" w14:textId="65F6CF3B" w:rsidR="000B561C" w:rsidRPr="00053650" w:rsidRDefault="000B561C" w:rsidP="006D29BF">
            <w:pPr>
              <w:tabs>
                <w:tab w:val="decimal" w:pos="982"/>
              </w:tabs>
              <w:rPr>
                <w:rFonts w:ascii="Angsana New" w:hAnsi="Angsana New"/>
                <w:szCs w:val="24"/>
              </w:rPr>
            </w:pPr>
            <w:r w:rsidRPr="00053650">
              <w:rPr>
                <w:rFonts w:ascii="Angsana New" w:hAnsi="Angsana New"/>
                <w:szCs w:val="24"/>
              </w:rPr>
              <w:t>346</w:t>
            </w:r>
          </w:p>
        </w:tc>
        <w:tc>
          <w:tcPr>
            <w:tcW w:w="1330" w:type="dxa"/>
            <w:vAlign w:val="bottom"/>
          </w:tcPr>
          <w:p w14:paraId="794CE605" w14:textId="3E988F2C" w:rsidR="000B561C" w:rsidRPr="00053650" w:rsidRDefault="000B561C" w:rsidP="006D29BF">
            <w:pPr>
              <w:tabs>
                <w:tab w:val="decimal" w:pos="982"/>
              </w:tabs>
              <w:rPr>
                <w:rFonts w:ascii="Angsana New" w:hAnsi="Angsana New"/>
                <w:szCs w:val="24"/>
              </w:rPr>
            </w:pPr>
            <w:r w:rsidRPr="00053650">
              <w:rPr>
                <w:rFonts w:ascii="Angsana New" w:hAnsi="Angsana New"/>
                <w:szCs w:val="24"/>
              </w:rPr>
              <w:t>951</w:t>
            </w:r>
          </w:p>
        </w:tc>
        <w:tc>
          <w:tcPr>
            <w:tcW w:w="1330" w:type="dxa"/>
            <w:vAlign w:val="bottom"/>
          </w:tcPr>
          <w:p w14:paraId="1507DD46" w14:textId="7CAFA4A9" w:rsidR="000B561C" w:rsidRPr="00053650" w:rsidRDefault="000B561C" w:rsidP="006D29BF">
            <w:pPr>
              <w:tabs>
                <w:tab w:val="decimal" w:pos="982"/>
              </w:tabs>
              <w:rPr>
                <w:rFonts w:ascii="Angsana New" w:hAnsi="Angsana New"/>
                <w:szCs w:val="24"/>
                <w:cs/>
              </w:rPr>
            </w:pPr>
            <w:r w:rsidRPr="00053650">
              <w:rPr>
                <w:rFonts w:ascii="Angsana New" w:hAnsi="Angsana New"/>
                <w:szCs w:val="24"/>
              </w:rPr>
              <w:t>306,686</w:t>
            </w:r>
          </w:p>
        </w:tc>
      </w:tr>
      <w:tr w:rsidR="000B561C" w:rsidRPr="00053650" w14:paraId="4359DBFB" w14:textId="77777777" w:rsidTr="000B561C">
        <w:trPr>
          <w:cantSplit/>
          <w:trHeight w:val="117"/>
        </w:trPr>
        <w:tc>
          <w:tcPr>
            <w:tcW w:w="2086" w:type="dxa"/>
            <w:vAlign w:val="bottom"/>
            <w:hideMark/>
          </w:tcPr>
          <w:p w14:paraId="3F60F836" w14:textId="77777777" w:rsidR="000B561C" w:rsidRPr="00053650" w:rsidRDefault="000B561C" w:rsidP="000B561C">
            <w:pPr>
              <w:spacing w:line="320" w:lineRule="exact"/>
              <w:jc w:val="thaiDistribute"/>
              <w:rPr>
                <w:rFonts w:ascii="Angsana New" w:hAnsi="Angsana New"/>
                <w:szCs w:val="24"/>
              </w:rPr>
            </w:pPr>
            <w:r w:rsidRPr="00053650">
              <w:rPr>
                <w:rFonts w:ascii="Angsana New" w:hAnsi="Angsana New"/>
                <w:szCs w:val="24"/>
              </w:rPr>
              <w:t>Additions</w:t>
            </w:r>
          </w:p>
        </w:tc>
        <w:tc>
          <w:tcPr>
            <w:tcW w:w="1324" w:type="dxa"/>
            <w:vAlign w:val="bottom"/>
          </w:tcPr>
          <w:p w14:paraId="061F0CE8" w14:textId="3BDF71E6" w:rsidR="000B561C" w:rsidRPr="00053650" w:rsidRDefault="000B561C" w:rsidP="000B561C">
            <w:pPr>
              <w:tabs>
                <w:tab w:val="decimal" w:pos="890"/>
              </w:tabs>
              <w:rPr>
                <w:rFonts w:ascii="Angsana New" w:hAnsi="Angsana New"/>
                <w:szCs w:val="24"/>
                <w:cs/>
              </w:rPr>
            </w:pPr>
            <w:r w:rsidRPr="00053650">
              <w:rPr>
                <w:rFonts w:ascii="Angsana New" w:hAnsi="Angsana New"/>
                <w:szCs w:val="24"/>
              </w:rPr>
              <w:t>114</w:t>
            </w:r>
          </w:p>
        </w:tc>
        <w:tc>
          <w:tcPr>
            <w:tcW w:w="1632" w:type="dxa"/>
            <w:vAlign w:val="bottom"/>
          </w:tcPr>
          <w:p w14:paraId="362061B5" w14:textId="48FB5CB1" w:rsidR="000B561C" w:rsidRPr="00053650" w:rsidRDefault="000B561C" w:rsidP="006D29BF">
            <w:pPr>
              <w:tabs>
                <w:tab w:val="decimal" w:pos="1233"/>
              </w:tabs>
              <w:rPr>
                <w:rFonts w:ascii="Angsana New" w:hAnsi="Angsana New"/>
                <w:szCs w:val="24"/>
              </w:rPr>
            </w:pPr>
            <w:r w:rsidRPr="00053650">
              <w:rPr>
                <w:rFonts w:ascii="Angsana New" w:hAnsi="Angsana New"/>
                <w:szCs w:val="24"/>
              </w:rPr>
              <w:t>-</w:t>
            </w:r>
          </w:p>
        </w:tc>
        <w:tc>
          <w:tcPr>
            <w:tcW w:w="1063" w:type="dxa"/>
          </w:tcPr>
          <w:p w14:paraId="13513C4A" w14:textId="6E1FC924" w:rsidR="000B561C" w:rsidRPr="00053650" w:rsidRDefault="000B561C" w:rsidP="006D29BF">
            <w:pPr>
              <w:tabs>
                <w:tab w:val="decimal" w:pos="1233"/>
              </w:tabs>
              <w:rPr>
                <w:rFonts w:ascii="Angsana New" w:hAnsi="Angsana New"/>
                <w:szCs w:val="24"/>
              </w:rPr>
            </w:pPr>
            <w:r w:rsidRPr="00053650">
              <w:rPr>
                <w:rFonts w:ascii="Angsana New" w:hAnsi="Angsana New"/>
                <w:szCs w:val="24"/>
              </w:rPr>
              <w:t>-</w:t>
            </w:r>
          </w:p>
        </w:tc>
        <w:tc>
          <w:tcPr>
            <w:tcW w:w="1322" w:type="dxa"/>
          </w:tcPr>
          <w:p w14:paraId="2E82AD10" w14:textId="547457EC" w:rsidR="000B561C" w:rsidRPr="00053650" w:rsidRDefault="000B561C" w:rsidP="006D29BF">
            <w:pPr>
              <w:tabs>
                <w:tab w:val="decimal" w:pos="982"/>
              </w:tabs>
              <w:rPr>
                <w:rFonts w:ascii="Angsana New" w:hAnsi="Angsana New"/>
                <w:szCs w:val="24"/>
              </w:rPr>
            </w:pPr>
            <w:r w:rsidRPr="00053650">
              <w:rPr>
                <w:rFonts w:ascii="Angsana New" w:hAnsi="Angsana New"/>
                <w:szCs w:val="24"/>
              </w:rPr>
              <w:t>-</w:t>
            </w:r>
          </w:p>
        </w:tc>
        <w:tc>
          <w:tcPr>
            <w:tcW w:w="1330" w:type="dxa"/>
            <w:vAlign w:val="bottom"/>
          </w:tcPr>
          <w:p w14:paraId="1698691E" w14:textId="7DB95F20" w:rsidR="000B561C" w:rsidRPr="00053650" w:rsidRDefault="000B561C" w:rsidP="006D29BF">
            <w:pPr>
              <w:tabs>
                <w:tab w:val="decimal" w:pos="982"/>
              </w:tabs>
              <w:rPr>
                <w:rFonts w:ascii="Angsana New" w:hAnsi="Angsana New"/>
                <w:szCs w:val="24"/>
              </w:rPr>
            </w:pPr>
            <w:r w:rsidRPr="00053650">
              <w:rPr>
                <w:rFonts w:ascii="Angsana New" w:hAnsi="Angsana New"/>
                <w:szCs w:val="24"/>
              </w:rPr>
              <w:t>234</w:t>
            </w:r>
          </w:p>
        </w:tc>
        <w:tc>
          <w:tcPr>
            <w:tcW w:w="1330" w:type="dxa"/>
            <w:vAlign w:val="bottom"/>
          </w:tcPr>
          <w:p w14:paraId="663611E8" w14:textId="16214D1F" w:rsidR="000B561C" w:rsidRPr="00053650" w:rsidRDefault="000B561C" w:rsidP="006D29BF">
            <w:pPr>
              <w:tabs>
                <w:tab w:val="decimal" w:pos="982"/>
              </w:tabs>
              <w:rPr>
                <w:rFonts w:ascii="Angsana New" w:hAnsi="Angsana New"/>
                <w:szCs w:val="24"/>
              </w:rPr>
            </w:pPr>
            <w:r w:rsidRPr="00053650">
              <w:rPr>
                <w:rFonts w:ascii="Angsana New" w:hAnsi="Angsana New"/>
                <w:szCs w:val="24"/>
              </w:rPr>
              <w:t>348</w:t>
            </w:r>
          </w:p>
        </w:tc>
      </w:tr>
      <w:tr w:rsidR="005F4421" w:rsidRPr="00053650" w14:paraId="52A4B2E1" w14:textId="77777777" w:rsidTr="000B561C">
        <w:trPr>
          <w:cantSplit/>
          <w:trHeight w:val="117"/>
        </w:trPr>
        <w:tc>
          <w:tcPr>
            <w:tcW w:w="2086" w:type="dxa"/>
            <w:vAlign w:val="bottom"/>
          </w:tcPr>
          <w:p w14:paraId="44268D29" w14:textId="571F2D20" w:rsidR="005F4421" w:rsidRPr="00053650" w:rsidRDefault="005F4421" w:rsidP="005F4421">
            <w:pPr>
              <w:spacing w:line="320" w:lineRule="exact"/>
              <w:jc w:val="thaiDistribute"/>
              <w:rPr>
                <w:rFonts w:ascii="Angsana New" w:hAnsi="Angsana New"/>
                <w:szCs w:val="24"/>
              </w:rPr>
            </w:pPr>
            <w:r w:rsidRPr="00053650">
              <w:rPr>
                <w:rFonts w:ascii="Angsana New" w:hAnsi="Angsana New"/>
                <w:szCs w:val="24"/>
              </w:rPr>
              <w:t>Disposals/written-off</w:t>
            </w:r>
          </w:p>
        </w:tc>
        <w:tc>
          <w:tcPr>
            <w:tcW w:w="1324" w:type="dxa"/>
            <w:vAlign w:val="bottom"/>
          </w:tcPr>
          <w:p w14:paraId="160243CD" w14:textId="62130CC6" w:rsidR="005F4421" w:rsidRPr="00053650" w:rsidRDefault="005F4421" w:rsidP="005F4421">
            <w:pPr>
              <w:tabs>
                <w:tab w:val="decimal" w:pos="890"/>
              </w:tabs>
              <w:rPr>
                <w:rFonts w:ascii="Angsana New" w:hAnsi="Angsana New"/>
                <w:szCs w:val="24"/>
              </w:rPr>
            </w:pPr>
            <w:r w:rsidRPr="00053650">
              <w:rPr>
                <w:rFonts w:ascii="Angsana New" w:hAnsi="Angsana New"/>
                <w:szCs w:val="24"/>
                <w:lang w:val="en-GB"/>
              </w:rPr>
              <w:t>-</w:t>
            </w:r>
          </w:p>
        </w:tc>
        <w:tc>
          <w:tcPr>
            <w:tcW w:w="1632" w:type="dxa"/>
            <w:vAlign w:val="bottom"/>
          </w:tcPr>
          <w:p w14:paraId="6FEFC425" w14:textId="0FDDF434" w:rsidR="005F4421" w:rsidRPr="00053650" w:rsidRDefault="005F4421" w:rsidP="005F4421">
            <w:pPr>
              <w:tabs>
                <w:tab w:val="decimal" w:pos="1233"/>
              </w:tabs>
              <w:rPr>
                <w:rFonts w:ascii="Angsana New" w:hAnsi="Angsana New"/>
                <w:szCs w:val="24"/>
              </w:rPr>
            </w:pPr>
            <w:r w:rsidRPr="00053650">
              <w:rPr>
                <w:rFonts w:ascii="Angsana New" w:hAnsi="Angsana New"/>
                <w:szCs w:val="24"/>
              </w:rPr>
              <w:t>-</w:t>
            </w:r>
          </w:p>
        </w:tc>
        <w:tc>
          <w:tcPr>
            <w:tcW w:w="1063" w:type="dxa"/>
          </w:tcPr>
          <w:p w14:paraId="5C44B3E1" w14:textId="50EE346C" w:rsidR="005F4421" w:rsidRPr="00053650" w:rsidRDefault="005F4421" w:rsidP="005F4421">
            <w:pPr>
              <w:tabs>
                <w:tab w:val="decimal" w:pos="1233"/>
              </w:tabs>
              <w:rPr>
                <w:rFonts w:ascii="Angsana New" w:hAnsi="Angsana New"/>
                <w:szCs w:val="24"/>
              </w:rPr>
            </w:pPr>
            <w:r w:rsidRPr="00053650">
              <w:rPr>
                <w:rFonts w:ascii="Angsana New" w:hAnsi="Angsana New"/>
                <w:szCs w:val="24"/>
              </w:rPr>
              <w:t>-</w:t>
            </w:r>
          </w:p>
        </w:tc>
        <w:tc>
          <w:tcPr>
            <w:tcW w:w="1322" w:type="dxa"/>
          </w:tcPr>
          <w:p w14:paraId="52B5A311" w14:textId="5D5E02A7" w:rsidR="005F4421" w:rsidRPr="00053650" w:rsidRDefault="005F4421" w:rsidP="005F4421">
            <w:pPr>
              <w:tabs>
                <w:tab w:val="decimal" w:pos="982"/>
              </w:tabs>
              <w:rPr>
                <w:rFonts w:ascii="Angsana New" w:hAnsi="Angsana New"/>
                <w:szCs w:val="24"/>
              </w:rPr>
            </w:pPr>
            <w:r w:rsidRPr="00053650">
              <w:rPr>
                <w:rFonts w:ascii="Angsana New" w:hAnsi="Angsana New"/>
                <w:szCs w:val="24"/>
              </w:rPr>
              <w:t>-</w:t>
            </w:r>
          </w:p>
        </w:tc>
        <w:tc>
          <w:tcPr>
            <w:tcW w:w="1330" w:type="dxa"/>
            <w:vAlign w:val="bottom"/>
          </w:tcPr>
          <w:p w14:paraId="1D3DA556" w14:textId="7A989E53" w:rsidR="005F4421" w:rsidRPr="00053650" w:rsidRDefault="005F4421" w:rsidP="005F4421">
            <w:pPr>
              <w:tabs>
                <w:tab w:val="decimal" w:pos="982"/>
              </w:tabs>
              <w:rPr>
                <w:rFonts w:ascii="Angsana New" w:hAnsi="Angsana New"/>
                <w:szCs w:val="24"/>
              </w:rPr>
            </w:pPr>
            <w:r w:rsidRPr="00053650">
              <w:rPr>
                <w:rFonts w:ascii="Angsana New" w:hAnsi="Angsana New"/>
                <w:szCs w:val="24"/>
              </w:rPr>
              <w:t>(102)</w:t>
            </w:r>
          </w:p>
        </w:tc>
        <w:tc>
          <w:tcPr>
            <w:tcW w:w="1330" w:type="dxa"/>
            <w:vAlign w:val="bottom"/>
          </w:tcPr>
          <w:p w14:paraId="60FC85C5" w14:textId="4BFED84D" w:rsidR="005F4421" w:rsidRPr="00053650" w:rsidRDefault="005F4421" w:rsidP="005F4421">
            <w:pPr>
              <w:tabs>
                <w:tab w:val="decimal" w:pos="982"/>
              </w:tabs>
              <w:rPr>
                <w:rFonts w:ascii="Angsana New" w:hAnsi="Angsana New"/>
                <w:szCs w:val="24"/>
              </w:rPr>
            </w:pPr>
            <w:r w:rsidRPr="00053650">
              <w:rPr>
                <w:rFonts w:ascii="Angsana New" w:hAnsi="Angsana New"/>
                <w:szCs w:val="24"/>
              </w:rPr>
              <w:t>(102)</w:t>
            </w:r>
          </w:p>
        </w:tc>
      </w:tr>
      <w:tr w:rsidR="005F4421" w:rsidRPr="00053650" w14:paraId="43990D53" w14:textId="77777777" w:rsidTr="000B561C">
        <w:trPr>
          <w:cantSplit/>
          <w:trHeight w:val="58"/>
        </w:trPr>
        <w:tc>
          <w:tcPr>
            <w:tcW w:w="2086" w:type="dxa"/>
            <w:vAlign w:val="bottom"/>
            <w:hideMark/>
          </w:tcPr>
          <w:p w14:paraId="6958F8D5" w14:textId="647E1A0A" w:rsidR="005F4421" w:rsidRPr="00053650" w:rsidRDefault="005F4421" w:rsidP="005F4421">
            <w:pPr>
              <w:spacing w:line="320" w:lineRule="exact"/>
              <w:ind w:right="-108"/>
              <w:jc w:val="thaiDistribute"/>
              <w:rPr>
                <w:rFonts w:ascii="Angsana New" w:hAnsi="Angsana New"/>
                <w:szCs w:val="24"/>
              </w:rPr>
            </w:pPr>
            <w:r w:rsidRPr="00053650">
              <w:rPr>
                <w:rFonts w:ascii="Angsana New" w:hAnsi="Angsana New"/>
                <w:szCs w:val="24"/>
              </w:rPr>
              <w:t>Transfer in (out)</w:t>
            </w:r>
          </w:p>
        </w:tc>
        <w:tc>
          <w:tcPr>
            <w:tcW w:w="1324" w:type="dxa"/>
            <w:vAlign w:val="bottom"/>
          </w:tcPr>
          <w:p w14:paraId="154EFC9E" w14:textId="778049F6" w:rsidR="005F4421" w:rsidRPr="00053650" w:rsidRDefault="005F4421" w:rsidP="005F4421">
            <w:pPr>
              <w:pBdr>
                <w:bottom w:val="single" w:sz="4" w:space="1" w:color="auto"/>
              </w:pBdr>
              <w:tabs>
                <w:tab w:val="decimal" w:pos="890"/>
              </w:tabs>
              <w:rPr>
                <w:rFonts w:ascii="Angsana New" w:hAnsi="Angsana New"/>
                <w:szCs w:val="24"/>
                <w:cs/>
                <w:lang w:val="en-GB"/>
              </w:rPr>
            </w:pPr>
            <w:r w:rsidRPr="00053650">
              <w:rPr>
                <w:rFonts w:ascii="Angsana New" w:hAnsi="Angsana New"/>
                <w:szCs w:val="24"/>
              </w:rPr>
              <w:t>19</w:t>
            </w:r>
          </w:p>
        </w:tc>
        <w:tc>
          <w:tcPr>
            <w:tcW w:w="1632" w:type="dxa"/>
            <w:vAlign w:val="bottom"/>
          </w:tcPr>
          <w:p w14:paraId="6C19E607" w14:textId="6278BA8C" w:rsidR="005F4421" w:rsidRPr="00053650" w:rsidRDefault="005F4421" w:rsidP="005F4421">
            <w:pPr>
              <w:pBdr>
                <w:bottom w:val="single" w:sz="4" w:space="1" w:color="auto"/>
              </w:pBdr>
              <w:tabs>
                <w:tab w:val="decimal" w:pos="1233"/>
              </w:tabs>
              <w:rPr>
                <w:rFonts w:ascii="Angsana New" w:hAnsi="Angsana New"/>
                <w:szCs w:val="24"/>
              </w:rPr>
            </w:pPr>
            <w:r w:rsidRPr="00053650">
              <w:rPr>
                <w:rFonts w:ascii="Angsana New" w:hAnsi="Angsana New"/>
                <w:szCs w:val="24"/>
              </w:rPr>
              <w:t>-</w:t>
            </w:r>
          </w:p>
        </w:tc>
        <w:tc>
          <w:tcPr>
            <w:tcW w:w="1063" w:type="dxa"/>
          </w:tcPr>
          <w:p w14:paraId="389A92A7" w14:textId="36CBB2C2" w:rsidR="005F4421" w:rsidRPr="00053650" w:rsidRDefault="005F4421" w:rsidP="005F4421">
            <w:pPr>
              <w:pBdr>
                <w:bottom w:val="single" w:sz="4" w:space="1" w:color="auto"/>
              </w:pBdr>
              <w:tabs>
                <w:tab w:val="decimal" w:pos="1233"/>
              </w:tabs>
              <w:rPr>
                <w:rFonts w:ascii="Angsana New" w:hAnsi="Angsana New"/>
                <w:szCs w:val="24"/>
              </w:rPr>
            </w:pPr>
            <w:r w:rsidRPr="00053650">
              <w:rPr>
                <w:rFonts w:ascii="Angsana New" w:hAnsi="Angsana New"/>
                <w:szCs w:val="24"/>
              </w:rPr>
              <w:t>-</w:t>
            </w:r>
          </w:p>
        </w:tc>
        <w:tc>
          <w:tcPr>
            <w:tcW w:w="1322" w:type="dxa"/>
          </w:tcPr>
          <w:p w14:paraId="1CF8F11A" w14:textId="6592772D" w:rsidR="005F4421" w:rsidRPr="00053650" w:rsidRDefault="005F4421" w:rsidP="005F4421">
            <w:pPr>
              <w:pBdr>
                <w:bottom w:val="single" w:sz="4" w:space="1" w:color="auto"/>
              </w:pBdr>
              <w:tabs>
                <w:tab w:val="decimal" w:pos="982"/>
              </w:tabs>
              <w:rPr>
                <w:rFonts w:ascii="Angsana New" w:hAnsi="Angsana New"/>
                <w:szCs w:val="24"/>
              </w:rPr>
            </w:pPr>
            <w:r w:rsidRPr="00053650">
              <w:rPr>
                <w:rFonts w:ascii="Angsana New" w:hAnsi="Angsana New"/>
                <w:szCs w:val="24"/>
              </w:rPr>
              <w:t>-</w:t>
            </w:r>
          </w:p>
        </w:tc>
        <w:tc>
          <w:tcPr>
            <w:tcW w:w="1330" w:type="dxa"/>
            <w:vAlign w:val="bottom"/>
          </w:tcPr>
          <w:p w14:paraId="3DBB6FFF" w14:textId="0A200A9D" w:rsidR="005F4421" w:rsidRPr="00053650" w:rsidRDefault="005F4421" w:rsidP="005F4421">
            <w:pPr>
              <w:pBdr>
                <w:bottom w:val="single" w:sz="4" w:space="1" w:color="auto"/>
              </w:pBdr>
              <w:tabs>
                <w:tab w:val="decimal" w:pos="982"/>
              </w:tabs>
              <w:rPr>
                <w:rFonts w:ascii="Angsana New" w:hAnsi="Angsana New"/>
                <w:szCs w:val="24"/>
              </w:rPr>
            </w:pPr>
            <w:r w:rsidRPr="00053650">
              <w:rPr>
                <w:rFonts w:ascii="Angsana New" w:hAnsi="Angsana New"/>
                <w:szCs w:val="24"/>
              </w:rPr>
              <w:t>(19)</w:t>
            </w:r>
          </w:p>
        </w:tc>
        <w:tc>
          <w:tcPr>
            <w:tcW w:w="1330" w:type="dxa"/>
            <w:vAlign w:val="bottom"/>
          </w:tcPr>
          <w:p w14:paraId="15464385" w14:textId="69D6AF18" w:rsidR="005F4421" w:rsidRPr="00053650" w:rsidRDefault="005F4421" w:rsidP="005F4421">
            <w:pPr>
              <w:pBdr>
                <w:bottom w:val="single" w:sz="4" w:space="1" w:color="auto"/>
              </w:pBdr>
              <w:tabs>
                <w:tab w:val="decimal" w:pos="982"/>
              </w:tabs>
              <w:rPr>
                <w:rFonts w:ascii="Angsana New" w:hAnsi="Angsana New"/>
                <w:szCs w:val="24"/>
              </w:rPr>
            </w:pPr>
            <w:r w:rsidRPr="00053650">
              <w:rPr>
                <w:rFonts w:ascii="Angsana New" w:hAnsi="Angsana New"/>
                <w:szCs w:val="24"/>
              </w:rPr>
              <w:t>-</w:t>
            </w:r>
          </w:p>
        </w:tc>
      </w:tr>
      <w:tr w:rsidR="005F4421" w:rsidRPr="00053650" w14:paraId="13FCDB17" w14:textId="77777777" w:rsidTr="000B561C">
        <w:trPr>
          <w:cantSplit/>
          <w:trHeight w:val="117"/>
        </w:trPr>
        <w:tc>
          <w:tcPr>
            <w:tcW w:w="2086" w:type="dxa"/>
            <w:vAlign w:val="bottom"/>
            <w:hideMark/>
          </w:tcPr>
          <w:p w14:paraId="61A0F1FB" w14:textId="77777777" w:rsidR="005F4421" w:rsidRPr="00053650" w:rsidRDefault="005F4421" w:rsidP="005F4421">
            <w:pPr>
              <w:spacing w:line="320" w:lineRule="exact"/>
              <w:jc w:val="thaiDistribute"/>
              <w:rPr>
                <w:rFonts w:ascii="Angsana New" w:hAnsi="Angsana New"/>
                <w:szCs w:val="24"/>
              </w:rPr>
            </w:pPr>
            <w:r w:rsidRPr="00053650">
              <w:rPr>
                <w:rFonts w:ascii="Angsana New" w:hAnsi="Angsana New"/>
                <w:szCs w:val="24"/>
              </w:rPr>
              <w:t xml:space="preserve">As at </w:t>
            </w:r>
            <w:r w:rsidRPr="00053650">
              <w:rPr>
                <w:rFonts w:ascii="Angsana New" w:hAnsi="Angsana New" w:hint="cs"/>
                <w:szCs w:val="24"/>
                <w:cs/>
              </w:rPr>
              <w:t xml:space="preserve">31 </w:t>
            </w:r>
            <w:r w:rsidRPr="00053650">
              <w:rPr>
                <w:rFonts w:ascii="Angsana New" w:hAnsi="Angsana New"/>
                <w:szCs w:val="24"/>
              </w:rPr>
              <w:t>December</w:t>
            </w:r>
            <w:r w:rsidRPr="00053650">
              <w:rPr>
                <w:rFonts w:ascii="Angsana New" w:hAnsi="Angsana New" w:hint="cs"/>
                <w:szCs w:val="24"/>
                <w:cs/>
              </w:rPr>
              <w:t xml:space="preserve"> </w:t>
            </w:r>
            <w:r w:rsidRPr="00053650">
              <w:rPr>
                <w:rFonts w:ascii="Angsana New" w:hAnsi="Angsana New"/>
                <w:szCs w:val="24"/>
              </w:rPr>
              <w:t>2019</w:t>
            </w:r>
          </w:p>
        </w:tc>
        <w:tc>
          <w:tcPr>
            <w:tcW w:w="1324" w:type="dxa"/>
            <w:vAlign w:val="bottom"/>
          </w:tcPr>
          <w:p w14:paraId="7670194D" w14:textId="3FD67CD3" w:rsidR="005F4421" w:rsidRPr="00053650" w:rsidRDefault="005F4421" w:rsidP="005F4421">
            <w:pPr>
              <w:tabs>
                <w:tab w:val="decimal" w:pos="890"/>
              </w:tabs>
              <w:rPr>
                <w:rFonts w:ascii="Angsana New" w:hAnsi="Angsana New"/>
                <w:szCs w:val="24"/>
              </w:rPr>
            </w:pPr>
            <w:r w:rsidRPr="00053650">
              <w:rPr>
                <w:rFonts w:ascii="Angsana New" w:hAnsi="Angsana New"/>
                <w:szCs w:val="24"/>
              </w:rPr>
              <w:t>76,590</w:t>
            </w:r>
          </w:p>
        </w:tc>
        <w:tc>
          <w:tcPr>
            <w:tcW w:w="1632" w:type="dxa"/>
            <w:vAlign w:val="bottom"/>
          </w:tcPr>
          <w:p w14:paraId="7B579CAE" w14:textId="0DC90CF4" w:rsidR="005F4421" w:rsidRPr="00053650" w:rsidRDefault="005F4421" w:rsidP="005F4421">
            <w:pPr>
              <w:tabs>
                <w:tab w:val="decimal" w:pos="1233"/>
              </w:tabs>
              <w:rPr>
                <w:rFonts w:ascii="Angsana New" w:hAnsi="Angsana New"/>
                <w:szCs w:val="24"/>
              </w:rPr>
            </w:pPr>
            <w:r w:rsidRPr="00053650">
              <w:rPr>
                <w:rFonts w:ascii="Angsana New" w:hAnsi="Angsana New"/>
                <w:szCs w:val="24"/>
              </w:rPr>
              <w:t>227,770</w:t>
            </w:r>
          </w:p>
        </w:tc>
        <w:tc>
          <w:tcPr>
            <w:tcW w:w="1063" w:type="dxa"/>
          </w:tcPr>
          <w:p w14:paraId="6B22B90B" w14:textId="7502A582" w:rsidR="005F4421" w:rsidRPr="00053650" w:rsidRDefault="005F4421" w:rsidP="005F4421">
            <w:pPr>
              <w:tabs>
                <w:tab w:val="decimal" w:pos="1233"/>
              </w:tabs>
              <w:rPr>
                <w:rFonts w:ascii="Angsana New" w:hAnsi="Angsana New"/>
                <w:szCs w:val="24"/>
              </w:rPr>
            </w:pPr>
            <w:r w:rsidRPr="00053650">
              <w:rPr>
                <w:rFonts w:ascii="Angsana New" w:hAnsi="Angsana New"/>
                <w:szCs w:val="24"/>
              </w:rPr>
              <w:t>1,162</w:t>
            </w:r>
          </w:p>
        </w:tc>
        <w:tc>
          <w:tcPr>
            <w:tcW w:w="1322" w:type="dxa"/>
          </w:tcPr>
          <w:p w14:paraId="2E21C253" w14:textId="01946743" w:rsidR="005F4421" w:rsidRPr="00053650" w:rsidRDefault="005F4421" w:rsidP="005F4421">
            <w:pPr>
              <w:tabs>
                <w:tab w:val="decimal" w:pos="982"/>
              </w:tabs>
              <w:rPr>
                <w:rFonts w:ascii="Angsana New" w:hAnsi="Angsana New"/>
                <w:szCs w:val="24"/>
              </w:rPr>
            </w:pPr>
            <w:r w:rsidRPr="00053650">
              <w:rPr>
                <w:rFonts w:ascii="Angsana New" w:hAnsi="Angsana New"/>
                <w:szCs w:val="24"/>
              </w:rPr>
              <w:t>346</w:t>
            </w:r>
          </w:p>
        </w:tc>
        <w:tc>
          <w:tcPr>
            <w:tcW w:w="1330" w:type="dxa"/>
            <w:vAlign w:val="bottom"/>
          </w:tcPr>
          <w:p w14:paraId="3AE41419" w14:textId="24D7FC0E" w:rsidR="005F4421" w:rsidRPr="00053650" w:rsidRDefault="005F4421" w:rsidP="005F4421">
            <w:pPr>
              <w:tabs>
                <w:tab w:val="decimal" w:pos="982"/>
              </w:tabs>
              <w:rPr>
                <w:rFonts w:ascii="Angsana New" w:hAnsi="Angsana New"/>
                <w:szCs w:val="24"/>
              </w:rPr>
            </w:pPr>
            <w:r w:rsidRPr="00053650">
              <w:rPr>
                <w:rFonts w:ascii="Angsana New" w:hAnsi="Angsana New"/>
                <w:szCs w:val="24"/>
              </w:rPr>
              <w:t>1,064</w:t>
            </w:r>
          </w:p>
        </w:tc>
        <w:tc>
          <w:tcPr>
            <w:tcW w:w="1330" w:type="dxa"/>
            <w:vAlign w:val="bottom"/>
          </w:tcPr>
          <w:p w14:paraId="6028B035" w14:textId="5AC461AD" w:rsidR="005F4421" w:rsidRPr="00053650" w:rsidRDefault="005F4421" w:rsidP="005F4421">
            <w:pPr>
              <w:tabs>
                <w:tab w:val="decimal" w:pos="982"/>
              </w:tabs>
              <w:rPr>
                <w:rFonts w:ascii="Angsana New" w:hAnsi="Angsana New"/>
                <w:szCs w:val="24"/>
              </w:rPr>
            </w:pPr>
            <w:r w:rsidRPr="00053650">
              <w:rPr>
                <w:rFonts w:ascii="Angsana New" w:hAnsi="Angsana New"/>
                <w:szCs w:val="24"/>
              </w:rPr>
              <w:t>306,932</w:t>
            </w:r>
          </w:p>
        </w:tc>
      </w:tr>
      <w:tr w:rsidR="005F4421" w:rsidRPr="00053650" w14:paraId="3C3C2355" w14:textId="77777777" w:rsidTr="000B561C">
        <w:trPr>
          <w:cantSplit/>
          <w:trHeight w:val="117"/>
        </w:trPr>
        <w:tc>
          <w:tcPr>
            <w:tcW w:w="2086" w:type="dxa"/>
            <w:vAlign w:val="bottom"/>
            <w:hideMark/>
          </w:tcPr>
          <w:p w14:paraId="666DC22B" w14:textId="77777777" w:rsidR="005F4421" w:rsidRPr="00053650" w:rsidRDefault="005F4421" w:rsidP="005F4421">
            <w:pPr>
              <w:spacing w:line="320" w:lineRule="exact"/>
              <w:jc w:val="thaiDistribute"/>
              <w:rPr>
                <w:rFonts w:ascii="Angsana New" w:hAnsi="Angsana New"/>
                <w:szCs w:val="24"/>
              </w:rPr>
            </w:pPr>
            <w:r w:rsidRPr="00053650">
              <w:rPr>
                <w:rFonts w:ascii="Angsana New" w:hAnsi="Angsana New"/>
                <w:szCs w:val="24"/>
              </w:rPr>
              <w:t>Additions</w:t>
            </w:r>
          </w:p>
        </w:tc>
        <w:tc>
          <w:tcPr>
            <w:tcW w:w="1324" w:type="dxa"/>
            <w:vAlign w:val="bottom"/>
          </w:tcPr>
          <w:p w14:paraId="1BBECA09" w14:textId="0CF4C110" w:rsidR="005F4421" w:rsidRPr="00053650" w:rsidRDefault="005F4421" w:rsidP="005F4421">
            <w:pPr>
              <w:tabs>
                <w:tab w:val="decimal" w:pos="890"/>
              </w:tabs>
              <w:rPr>
                <w:rFonts w:ascii="Angsana New" w:hAnsi="Angsana New"/>
                <w:szCs w:val="24"/>
              </w:rPr>
            </w:pPr>
            <w:r w:rsidRPr="00053650">
              <w:rPr>
                <w:rFonts w:ascii="Angsana New" w:hAnsi="Angsana New"/>
                <w:szCs w:val="24"/>
              </w:rPr>
              <w:t>499</w:t>
            </w:r>
          </w:p>
        </w:tc>
        <w:tc>
          <w:tcPr>
            <w:tcW w:w="1632" w:type="dxa"/>
            <w:vAlign w:val="bottom"/>
          </w:tcPr>
          <w:p w14:paraId="5E36EFDA" w14:textId="249F3850" w:rsidR="005F4421" w:rsidRPr="00053650" w:rsidRDefault="005F4421" w:rsidP="005F4421">
            <w:pPr>
              <w:tabs>
                <w:tab w:val="decimal" w:pos="1233"/>
              </w:tabs>
              <w:rPr>
                <w:rFonts w:ascii="Angsana New" w:hAnsi="Angsana New"/>
                <w:szCs w:val="24"/>
              </w:rPr>
            </w:pPr>
            <w:r w:rsidRPr="00053650">
              <w:rPr>
                <w:rFonts w:ascii="Angsana New" w:hAnsi="Angsana New"/>
                <w:szCs w:val="24"/>
              </w:rPr>
              <w:t>-</w:t>
            </w:r>
          </w:p>
        </w:tc>
        <w:tc>
          <w:tcPr>
            <w:tcW w:w="1063" w:type="dxa"/>
          </w:tcPr>
          <w:p w14:paraId="7C9C6345" w14:textId="0B402311" w:rsidR="005F4421" w:rsidRPr="00053650" w:rsidRDefault="005F4421" w:rsidP="005F4421">
            <w:pPr>
              <w:tabs>
                <w:tab w:val="decimal" w:pos="1233"/>
              </w:tabs>
              <w:rPr>
                <w:rFonts w:ascii="Angsana New" w:hAnsi="Angsana New"/>
                <w:szCs w:val="24"/>
              </w:rPr>
            </w:pPr>
            <w:r w:rsidRPr="00053650">
              <w:rPr>
                <w:rFonts w:ascii="Angsana New" w:hAnsi="Angsana New"/>
                <w:szCs w:val="24"/>
              </w:rPr>
              <w:t>-</w:t>
            </w:r>
          </w:p>
        </w:tc>
        <w:tc>
          <w:tcPr>
            <w:tcW w:w="1322" w:type="dxa"/>
          </w:tcPr>
          <w:p w14:paraId="16995B02" w14:textId="368DFA06" w:rsidR="005F4421" w:rsidRPr="00053650" w:rsidRDefault="005F4421" w:rsidP="005F4421">
            <w:pPr>
              <w:tabs>
                <w:tab w:val="decimal" w:pos="982"/>
              </w:tabs>
              <w:rPr>
                <w:rFonts w:ascii="Angsana New" w:hAnsi="Angsana New"/>
                <w:szCs w:val="24"/>
              </w:rPr>
            </w:pPr>
            <w:r w:rsidRPr="00053650">
              <w:rPr>
                <w:rFonts w:ascii="Angsana New" w:hAnsi="Angsana New"/>
                <w:szCs w:val="24"/>
              </w:rPr>
              <w:t>134</w:t>
            </w:r>
          </w:p>
        </w:tc>
        <w:tc>
          <w:tcPr>
            <w:tcW w:w="1330" w:type="dxa"/>
            <w:vAlign w:val="bottom"/>
          </w:tcPr>
          <w:p w14:paraId="7020F81D" w14:textId="7FBD9084" w:rsidR="005F4421" w:rsidRPr="00053650" w:rsidRDefault="005F4421" w:rsidP="005F4421">
            <w:pPr>
              <w:tabs>
                <w:tab w:val="decimal" w:pos="982"/>
              </w:tabs>
              <w:rPr>
                <w:rFonts w:ascii="Angsana New" w:hAnsi="Angsana New"/>
                <w:szCs w:val="24"/>
              </w:rPr>
            </w:pPr>
            <w:r w:rsidRPr="00053650">
              <w:rPr>
                <w:rFonts w:ascii="Angsana New" w:hAnsi="Angsana New"/>
                <w:szCs w:val="24"/>
              </w:rPr>
              <w:t>598</w:t>
            </w:r>
          </w:p>
        </w:tc>
        <w:tc>
          <w:tcPr>
            <w:tcW w:w="1330" w:type="dxa"/>
            <w:vAlign w:val="bottom"/>
          </w:tcPr>
          <w:p w14:paraId="144528D5" w14:textId="265E1E14" w:rsidR="005F4421" w:rsidRPr="00053650" w:rsidRDefault="005F4421" w:rsidP="005F4421">
            <w:pPr>
              <w:tabs>
                <w:tab w:val="decimal" w:pos="982"/>
              </w:tabs>
              <w:rPr>
                <w:rFonts w:ascii="Angsana New" w:hAnsi="Angsana New"/>
                <w:szCs w:val="24"/>
              </w:rPr>
            </w:pPr>
            <w:r w:rsidRPr="00053650">
              <w:rPr>
                <w:rFonts w:ascii="Angsana New" w:hAnsi="Angsana New"/>
                <w:szCs w:val="24"/>
              </w:rPr>
              <w:t>1,231</w:t>
            </w:r>
          </w:p>
        </w:tc>
      </w:tr>
      <w:tr w:rsidR="005F4421" w:rsidRPr="00053650" w14:paraId="38F2191E" w14:textId="77777777" w:rsidTr="000B561C">
        <w:trPr>
          <w:cantSplit/>
          <w:trHeight w:val="117"/>
        </w:trPr>
        <w:tc>
          <w:tcPr>
            <w:tcW w:w="2086" w:type="dxa"/>
            <w:vAlign w:val="bottom"/>
          </w:tcPr>
          <w:p w14:paraId="453D31C1" w14:textId="1AB22763" w:rsidR="005F4421" w:rsidRPr="00053650" w:rsidRDefault="005F4421" w:rsidP="005F4421">
            <w:pPr>
              <w:spacing w:line="320" w:lineRule="exact"/>
              <w:jc w:val="thaiDistribute"/>
              <w:rPr>
                <w:rFonts w:ascii="Angsana New" w:hAnsi="Angsana New"/>
                <w:szCs w:val="24"/>
              </w:rPr>
            </w:pPr>
            <w:r w:rsidRPr="00053650">
              <w:rPr>
                <w:rFonts w:ascii="Angsana New" w:hAnsi="Angsana New"/>
                <w:szCs w:val="24"/>
              </w:rPr>
              <w:t>Disposals/written-off</w:t>
            </w:r>
          </w:p>
        </w:tc>
        <w:tc>
          <w:tcPr>
            <w:tcW w:w="1324" w:type="dxa"/>
            <w:vAlign w:val="bottom"/>
          </w:tcPr>
          <w:p w14:paraId="57AA8E9B" w14:textId="032F7E65" w:rsidR="005F4421" w:rsidRPr="00053650" w:rsidRDefault="005F4421" w:rsidP="005F4421">
            <w:pPr>
              <w:tabs>
                <w:tab w:val="decimal" w:pos="890"/>
              </w:tabs>
              <w:rPr>
                <w:rFonts w:ascii="Angsana New" w:hAnsi="Angsana New"/>
                <w:szCs w:val="24"/>
              </w:rPr>
            </w:pPr>
            <w:r>
              <w:rPr>
                <w:rFonts w:ascii="Angsana New" w:hAnsi="Angsana New"/>
                <w:szCs w:val="24"/>
              </w:rPr>
              <w:t>-</w:t>
            </w:r>
          </w:p>
        </w:tc>
        <w:tc>
          <w:tcPr>
            <w:tcW w:w="1632" w:type="dxa"/>
            <w:vAlign w:val="bottom"/>
          </w:tcPr>
          <w:p w14:paraId="452DB3D0" w14:textId="21A43344" w:rsidR="005F4421" w:rsidRPr="00053650" w:rsidRDefault="005F4421" w:rsidP="005F4421">
            <w:pPr>
              <w:tabs>
                <w:tab w:val="decimal" w:pos="1233"/>
              </w:tabs>
              <w:rPr>
                <w:rFonts w:ascii="Angsana New" w:hAnsi="Angsana New"/>
                <w:szCs w:val="24"/>
              </w:rPr>
            </w:pPr>
            <w:r w:rsidRPr="00053650">
              <w:rPr>
                <w:rFonts w:ascii="Angsana New" w:hAnsi="Angsana New"/>
                <w:szCs w:val="24"/>
              </w:rPr>
              <w:t>-</w:t>
            </w:r>
          </w:p>
        </w:tc>
        <w:tc>
          <w:tcPr>
            <w:tcW w:w="1063" w:type="dxa"/>
          </w:tcPr>
          <w:p w14:paraId="055814CC" w14:textId="334F7DD6" w:rsidR="005F4421" w:rsidRPr="00053650" w:rsidRDefault="005F4421" w:rsidP="005F4421">
            <w:pPr>
              <w:tabs>
                <w:tab w:val="decimal" w:pos="1233"/>
              </w:tabs>
              <w:rPr>
                <w:rFonts w:ascii="Angsana New" w:hAnsi="Angsana New"/>
                <w:szCs w:val="24"/>
              </w:rPr>
            </w:pPr>
            <w:r w:rsidRPr="00053650">
              <w:rPr>
                <w:rFonts w:ascii="Angsana New" w:hAnsi="Angsana New"/>
                <w:szCs w:val="24"/>
              </w:rPr>
              <w:t>-</w:t>
            </w:r>
          </w:p>
        </w:tc>
        <w:tc>
          <w:tcPr>
            <w:tcW w:w="1322" w:type="dxa"/>
          </w:tcPr>
          <w:p w14:paraId="1F228E9C" w14:textId="2938444E" w:rsidR="005F4421" w:rsidRPr="00053650" w:rsidRDefault="005F4421" w:rsidP="005F4421">
            <w:pPr>
              <w:tabs>
                <w:tab w:val="decimal" w:pos="982"/>
              </w:tabs>
              <w:rPr>
                <w:rFonts w:ascii="Angsana New" w:hAnsi="Angsana New"/>
                <w:szCs w:val="24"/>
              </w:rPr>
            </w:pPr>
            <w:r>
              <w:rPr>
                <w:rFonts w:ascii="Angsana New" w:hAnsi="Angsana New"/>
                <w:szCs w:val="24"/>
              </w:rPr>
              <w:t>-</w:t>
            </w:r>
          </w:p>
        </w:tc>
        <w:tc>
          <w:tcPr>
            <w:tcW w:w="1330" w:type="dxa"/>
            <w:vAlign w:val="bottom"/>
          </w:tcPr>
          <w:p w14:paraId="0BC5A881" w14:textId="204C8CB8" w:rsidR="005F4421" w:rsidRPr="00053650" w:rsidRDefault="005F4421" w:rsidP="005F4421">
            <w:pPr>
              <w:tabs>
                <w:tab w:val="decimal" w:pos="982"/>
              </w:tabs>
              <w:rPr>
                <w:rFonts w:ascii="Angsana New" w:hAnsi="Angsana New"/>
                <w:szCs w:val="24"/>
              </w:rPr>
            </w:pPr>
            <w:r w:rsidRPr="00073122">
              <w:rPr>
                <w:rFonts w:ascii="Angsana New" w:hAnsi="Angsana New"/>
                <w:szCs w:val="24"/>
              </w:rPr>
              <w:t>(10)</w:t>
            </w:r>
          </w:p>
        </w:tc>
        <w:tc>
          <w:tcPr>
            <w:tcW w:w="1330" w:type="dxa"/>
            <w:vAlign w:val="bottom"/>
          </w:tcPr>
          <w:p w14:paraId="38DE0853" w14:textId="4965F500" w:rsidR="005F4421" w:rsidRPr="00053650" w:rsidRDefault="005F4421" w:rsidP="005F4421">
            <w:pPr>
              <w:tabs>
                <w:tab w:val="decimal" w:pos="982"/>
              </w:tabs>
              <w:rPr>
                <w:rFonts w:ascii="Angsana New" w:hAnsi="Angsana New"/>
                <w:szCs w:val="24"/>
              </w:rPr>
            </w:pPr>
            <w:r w:rsidRPr="00073122">
              <w:rPr>
                <w:rFonts w:ascii="Angsana New" w:hAnsi="Angsana New"/>
                <w:szCs w:val="24"/>
              </w:rPr>
              <w:t>(10)</w:t>
            </w:r>
          </w:p>
        </w:tc>
      </w:tr>
      <w:tr w:rsidR="005F4421" w:rsidRPr="00053650" w14:paraId="1EBCCBA9" w14:textId="77777777" w:rsidTr="000B561C">
        <w:trPr>
          <w:cantSplit/>
          <w:trHeight w:val="117"/>
        </w:trPr>
        <w:tc>
          <w:tcPr>
            <w:tcW w:w="2086" w:type="dxa"/>
            <w:vAlign w:val="bottom"/>
            <w:hideMark/>
          </w:tcPr>
          <w:p w14:paraId="6A24574E" w14:textId="5350100A" w:rsidR="005F4421" w:rsidRPr="00053650" w:rsidRDefault="005F4421" w:rsidP="005F4421">
            <w:pPr>
              <w:spacing w:line="320" w:lineRule="exact"/>
              <w:jc w:val="thaiDistribute"/>
              <w:rPr>
                <w:rFonts w:ascii="Angsana New" w:hAnsi="Angsana New"/>
                <w:szCs w:val="24"/>
              </w:rPr>
            </w:pPr>
            <w:r w:rsidRPr="00053650">
              <w:rPr>
                <w:rFonts w:ascii="Angsana New" w:hAnsi="Angsana New"/>
                <w:szCs w:val="24"/>
              </w:rPr>
              <w:t>Transfer in (out)</w:t>
            </w:r>
          </w:p>
        </w:tc>
        <w:tc>
          <w:tcPr>
            <w:tcW w:w="1324" w:type="dxa"/>
            <w:vAlign w:val="bottom"/>
          </w:tcPr>
          <w:p w14:paraId="0F364CF7" w14:textId="555E9200" w:rsidR="005F4421" w:rsidRPr="00053650" w:rsidRDefault="005F4421" w:rsidP="005F4421">
            <w:pPr>
              <w:pBdr>
                <w:bottom w:val="single" w:sz="4" w:space="1" w:color="auto"/>
              </w:pBdr>
              <w:tabs>
                <w:tab w:val="decimal" w:pos="890"/>
              </w:tabs>
              <w:rPr>
                <w:rFonts w:ascii="Angsana New" w:hAnsi="Angsana New"/>
                <w:szCs w:val="24"/>
                <w:lang w:val="en-GB"/>
              </w:rPr>
            </w:pPr>
            <w:r w:rsidRPr="00053650">
              <w:rPr>
                <w:rFonts w:ascii="Angsana New" w:hAnsi="Angsana New"/>
                <w:szCs w:val="24"/>
              </w:rPr>
              <w:t>666</w:t>
            </w:r>
          </w:p>
        </w:tc>
        <w:tc>
          <w:tcPr>
            <w:tcW w:w="1632" w:type="dxa"/>
            <w:vAlign w:val="bottom"/>
          </w:tcPr>
          <w:p w14:paraId="1A6A9A27" w14:textId="2200D3C6" w:rsidR="005F4421" w:rsidRPr="00053650" w:rsidRDefault="005F4421" w:rsidP="005F4421">
            <w:pPr>
              <w:pBdr>
                <w:bottom w:val="single" w:sz="4" w:space="1" w:color="auto"/>
              </w:pBdr>
              <w:tabs>
                <w:tab w:val="decimal" w:pos="1233"/>
              </w:tabs>
              <w:rPr>
                <w:rFonts w:ascii="Angsana New" w:hAnsi="Angsana New"/>
                <w:szCs w:val="24"/>
              </w:rPr>
            </w:pPr>
            <w:r w:rsidRPr="00053650">
              <w:rPr>
                <w:rFonts w:ascii="Angsana New" w:hAnsi="Angsana New"/>
                <w:szCs w:val="24"/>
              </w:rPr>
              <w:t>-</w:t>
            </w:r>
          </w:p>
        </w:tc>
        <w:tc>
          <w:tcPr>
            <w:tcW w:w="1063" w:type="dxa"/>
          </w:tcPr>
          <w:p w14:paraId="06A87927" w14:textId="0282AD5E" w:rsidR="005F4421" w:rsidRPr="00053650" w:rsidRDefault="005F4421" w:rsidP="005F4421">
            <w:pPr>
              <w:pBdr>
                <w:bottom w:val="single" w:sz="4" w:space="1" w:color="auto"/>
              </w:pBdr>
              <w:tabs>
                <w:tab w:val="decimal" w:pos="1233"/>
              </w:tabs>
              <w:rPr>
                <w:rFonts w:ascii="Angsana New" w:hAnsi="Angsana New"/>
                <w:szCs w:val="24"/>
              </w:rPr>
            </w:pPr>
            <w:r w:rsidRPr="00053650">
              <w:rPr>
                <w:rFonts w:ascii="Angsana New" w:hAnsi="Angsana New"/>
                <w:szCs w:val="24"/>
              </w:rPr>
              <w:t>-</w:t>
            </w:r>
          </w:p>
        </w:tc>
        <w:tc>
          <w:tcPr>
            <w:tcW w:w="1322" w:type="dxa"/>
          </w:tcPr>
          <w:p w14:paraId="083C7C60" w14:textId="713CBA7D" w:rsidR="005F4421" w:rsidRPr="00053650" w:rsidRDefault="005F4421" w:rsidP="005F4421">
            <w:pPr>
              <w:pBdr>
                <w:bottom w:val="single" w:sz="4" w:space="1" w:color="auto"/>
              </w:pBdr>
              <w:tabs>
                <w:tab w:val="decimal" w:pos="982"/>
              </w:tabs>
              <w:rPr>
                <w:rFonts w:ascii="Angsana New" w:hAnsi="Angsana New"/>
                <w:szCs w:val="24"/>
              </w:rPr>
            </w:pPr>
            <w:r w:rsidRPr="00053650">
              <w:rPr>
                <w:rFonts w:ascii="Angsana New" w:hAnsi="Angsana New"/>
                <w:szCs w:val="24"/>
              </w:rPr>
              <w:t>133</w:t>
            </w:r>
          </w:p>
        </w:tc>
        <w:tc>
          <w:tcPr>
            <w:tcW w:w="1330" w:type="dxa"/>
            <w:vAlign w:val="bottom"/>
          </w:tcPr>
          <w:p w14:paraId="128D304E" w14:textId="2E22C095" w:rsidR="005F4421" w:rsidRPr="00053650" w:rsidRDefault="005F4421" w:rsidP="005F4421">
            <w:pPr>
              <w:pBdr>
                <w:bottom w:val="single" w:sz="4" w:space="1" w:color="auto"/>
              </w:pBdr>
              <w:tabs>
                <w:tab w:val="decimal" w:pos="982"/>
              </w:tabs>
              <w:rPr>
                <w:rFonts w:ascii="Angsana New" w:hAnsi="Angsana New"/>
                <w:szCs w:val="24"/>
              </w:rPr>
            </w:pPr>
            <w:r w:rsidRPr="00053650">
              <w:rPr>
                <w:rFonts w:ascii="Angsana New" w:hAnsi="Angsana New"/>
                <w:szCs w:val="24"/>
              </w:rPr>
              <w:t>(799)</w:t>
            </w:r>
          </w:p>
        </w:tc>
        <w:tc>
          <w:tcPr>
            <w:tcW w:w="1330" w:type="dxa"/>
            <w:vAlign w:val="bottom"/>
          </w:tcPr>
          <w:p w14:paraId="137C32FD" w14:textId="4CE76059" w:rsidR="005F4421" w:rsidRPr="00053650" w:rsidRDefault="005F4421" w:rsidP="005F4421">
            <w:pPr>
              <w:pBdr>
                <w:bottom w:val="single" w:sz="4" w:space="1" w:color="auto"/>
              </w:pBdr>
              <w:tabs>
                <w:tab w:val="decimal" w:pos="982"/>
              </w:tabs>
              <w:rPr>
                <w:rFonts w:ascii="Angsana New" w:hAnsi="Angsana New"/>
                <w:szCs w:val="24"/>
              </w:rPr>
            </w:pPr>
            <w:r w:rsidRPr="00053650">
              <w:rPr>
                <w:rFonts w:ascii="Angsana New" w:hAnsi="Angsana New"/>
                <w:szCs w:val="24"/>
              </w:rPr>
              <w:t>-</w:t>
            </w:r>
          </w:p>
        </w:tc>
      </w:tr>
      <w:tr w:rsidR="005F4421" w:rsidRPr="00053650" w14:paraId="4619DC3D" w14:textId="77777777" w:rsidTr="000B561C">
        <w:trPr>
          <w:cantSplit/>
          <w:trHeight w:val="117"/>
        </w:trPr>
        <w:tc>
          <w:tcPr>
            <w:tcW w:w="2086" w:type="dxa"/>
            <w:vAlign w:val="bottom"/>
            <w:hideMark/>
          </w:tcPr>
          <w:p w14:paraId="4BDDCB44" w14:textId="0D83A0A4" w:rsidR="005F4421" w:rsidRPr="00053650" w:rsidRDefault="005F4421" w:rsidP="005F4421">
            <w:pPr>
              <w:spacing w:line="320" w:lineRule="exact"/>
              <w:jc w:val="thaiDistribute"/>
              <w:rPr>
                <w:rFonts w:ascii="Angsana New" w:hAnsi="Angsana New"/>
                <w:szCs w:val="24"/>
              </w:rPr>
            </w:pPr>
            <w:r w:rsidRPr="00053650">
              <w:rPr>
                <w:rFonts w:ascii="Angsana New" w:hAnsi="Angsana New"/>
                <w:szCs w:val="24"/>
              </w:rPr>
              <w:t>As at 31 December 2020</w:t>
            </w:r>
          </w:p>
        </w:tc>
        <w:tc>
          <w:tcPr>
            <w:tcW w:w="1324" w:type="dxa"/>
            <w:vAlign w:val="bottom"/>
          </w:tcPr>
          <w:p w14:paraId="16CBC460" w14:textId="1F451D4B" w:rsidR="005F4421" w:rsidRPr="00053650" w:rsidRDefault="005F4421" w:rsidP="005F4421">
            <w:pPr>
              <w:pBdr>
                <w:bottom w:val="single" w:sz="4" w:space="1" w:color="auto"/>
              </w:pBdr>
              <w:tabs>
                <w:tab w:val="decimal" w:pos="890"/>
              </w:tabs>
              <w:rPr>
                <w:rFonts w:ascii="Angsana New" w:hAnsi="Angsana New"/>
                <w:szCs w:val="24"/>
              </w:rPr>
            </w:pPr>
            <w:r w:rsidRPr="00053650">
              <w:rPr>
                <w:rFonts w:ascii="Angsana New" w:hAnsi="Angsana New"/>
                <w:szCs w:val="24"/>
              </w:rPr>
              <w:t>77,755</w:t>
            </w:r>
          </w:p>
        </w:tc>
        <w:tc>
          <w:tcPr>
            <w:tcW w:w="1632" w:type="dxa"/>
            <w:vAlign w:val="bottom"/>
          </w:tcPr>
          <w:p w14:paraId="0C5BDF8F" w14:textId="398191C6" w:rsidR="005F4421" w:rsidRPr="00053650" w:rsidRDefault="005F4421" w:rsidP="005F4421">
            <w:pPr>
              <w:pBdr>
                <w:bottom w:val="single" w:sz="4" w:space="1" w:color="auto"/>
              </w:pBdr>
              <w:tabs>
                <w:tab w:val="decimal" w:pos="1233"/>
              </w:tabs>
              <w:rPr>
                <w:rFonts w:ascii="Angsana New" w:hAnsi="Angsana New"/>
                <w:szCs w:val="24"/>
              </w:rPr>
            </w:pPr>
            <w:r w:rsidRPr="00053650">
              <w:rPr>
                <w:rFonts w:ascii="Angsana New" w:hAnsi="Angsana New"/>
                <w:szCs w:val="24"/>
              </w:rPr>
              <w:t>227,770</w:t>
            </w:r>
          </w:p>
        </w:tc>
        <w:tc>
          <w:tcPr>
            <w:tcW w:w="1063" w:type="dxa"/>
          </w:tcPr>
          <w:p w14:paraId="3B9C2553" w14:textId="3AC2365E" w:rsidR="005F4421" w:rsidRPr="00053650" w:rsidRDefault="005F4421" w:rsidP="005F4421">
            <w:pPr>
              <w:pBdr>
                <w:bottom w:val="single" w:sz="4" w:space="1" w:color="auto"/>
              </w:pBdr>
              <w:tabs>
                <w:tab w:val="decimal" w:pos="1233"/>
              </w:tabs>
              <w:rPr>
                <w:rFonts w:ascii="Angsana New" w:hAnsi="Angsana New"/>
                <w:szCs w:val="24"/>
              </w:rPr>
            </w:pPr>
            <w:r w:rsidRPr="00053650">
              <w:rPr>
                <w:rFonts w:ascii="Angsana New" w:hAnsi="Angsana New"/>
                <w:szCs w:val="24"/>
              </w:rPr>
              <w:t>1,162</w:t>
            </w:r>
          </w:p>
        </w:tc>
        <w:tc>
          <w:tcPr>
            <w:tcW w:w="1322" w:type="dxa"/>
          </w:tcPr>
          <w:p w14:paraId="7050B9B7" w14:textId="47AC7B08" w:rsidR="005F4421" w:rsidRPr="00053650" w:rsidRDefault="005F4421" w:rsidP="005F4421">
            <w:pPr>
              <w:pBdr>
                <w:bottom w:val="single" w:sz="4" w:space="1" w:color="auto"/>
              </w:pBdr>
              <w:tabs>
                <w:tab w:val="decimal" w:pos="982"/>
              </w:tabs>
              <w:rPr>
                <w:rFonts w:ascii="Angsana New" w:hAnsi="Angsana New"/>
                <w:szCs w:val="24"/>
              </w:rPr>
            </w:pPr>
            <w:r w:rsidRPr="00053650">
              <w:rPr>
                <w:rFonts w:ascii="Angsana New" w:hAnsi="Angsana New"/>
                <w:szCs w:val="24"/>
              </w:rPr>
              <w:t>613</w:t>
            </w:r>
          </w:p>
        </w:tc>
        <w:tc>
          <w:tcPr>
            <w:tcW w:w="1330" w:type="dxa"/>
            <w:vAlign w:val="bottom"/>
          </w:tcPr>
          <w:p w14:paraId="2D66B6DC" w14:textId="3EF8B54D" w:rsidR="005F4421" w:rsidRPr="00053650" w:rsidRDefault="005F4421" w:rsidP="005F4421">
            <w:pPr>
              <w:pBdr>
                <w:bottom w:val="single" w:sz="4" w:space="1" w:color="auto"/>
              </w:pBdr>
              <w:tabs>
                <w:tab w:val="decimal" w:pos="982"/>
              </w:tabs>
              <w:rPr>
                <w:rFonts w:ascii="Angsana New" w:hAnsi="Angsana New"/>
                <w:szCs w:val="24"/>
              </w:rPr>
            </w:pPr>
            <w:r w:rsidRPr="00053650">
              <w:rPr>
                <w:rFonts w:ascii="Angsana New" w:hAnsi="Angsana New"/>
                <w:szCs w:val="24"/>
              </w:rPr>
              <w:t>853</w:t>
            </w:r>
          </w:p>
        </w:tc>
        <w:tc>
          <w:tcPr>
            <w:tcW w:w="1330" w:type="dxa"/>
            <w:vAlign w:val="bottom"/>
          </w:tcPr>
          <w:p w14:paraId="63F19624" w14:textId="66502B2E" w:rsidR="005F4421" w:rsidRPr="00053650" w:rsidRDefault="005F4421" w:rsidP="005F4421">
            <w:pPr>
              <w:pBdr>
                <w:bottom w:val="single" w:sz="4" w:space="1" w:color="auto"/>
              </w:pBdr>
              <w:tabs>
                <w:tab w:val="decimal" w:pos="982"/>
              </w:tabs>
              <w:rPr>
                <w:rFonts w:ascii="Angsana New" w:hAnsi="Angsana New"/>
                <w:szCs w:val="24"/>
              </w:rPr>
            </w:pPr>
            <w:r w:rsidRPr="00053650">
              <w:rPr>
                <w:rFonts w:ascii="Angsana New" w:hAnsi="Angsana New"/>
                <w:szCs w:val="24"/>
              </w:rPr>
              <w:t>308,153</w:t>
            </w:r>
          </w:p>
        </w:tc>
      </w:tr>
      <w:tr w:rsidR="005F4421" w:rsidRPr="00053650" w14:paraId="3696D265" w14:textId="77777777" w:rsidTr="000B561C">
        <w:trPr>
          <w:cantSplit/>
          <w:trHeight w:val="78"/>
        </w:trPr>
        <w:tc>
          <w:tcPr>
            <w:tcW w:w="2086" w:type="dxa"/>
            <w:vAlign w:val="bottom"/>
            <w:hideMark/>
          </w:tcPr>
          <w:p w14:paraId="6922DEFC" w14:textId="18C747B4" w:rsidR="005F4421" w:rsidRPr="00053650" w:rsidRDefault="005F4421" w:rsidP="005F4421">
            <w:pPr>
              <w:spacing w:line="320" w:lineRule="exact"/>
              <w:jc w:val="thaiDistribute"/>
              <w:rPr>
                <w:rFonts w:ascii="Angsana New" w:hAnsi="Angsana New"/>
                <w:szCs w:val="24"/>
              </w:rPr>
            </w:pPr>
            <w:r w:rsidRPr="00053650">
              <w:rPr>
                <w:rFonts w:ascii="Angsana New" w:hAnsi="Angsana New"/>
                <w:b/>
                <w:bCs/>
                <w:szCs w:val="24"/>
              </w:rPr>
              <w:t xml:space="preserve">Accumulated </w:t>
            </w:r>
            <w:r w:rsidRPr="000C24A9">
              <w:rPr>
                <w:rFonts w:ascii="Angsana New" w:hAnsi="Angsana New"/>
                <w:b/>
                <w:bCs/>
                <w:szCs w:val="24"/>
              </w:rPr>
              <w:t>Amortisation</w:t>
            </w:r>
          </w:p>
        </w:tc>
        <w:tc>
          <w:tcPr>
            <w:tcW w:w="1324" w:type="dxa"/>
            <w:vAlign w:val="bottom"/>
          </w:tcPr>
          <w:p w14:paraId="79D146AE" w14:textId="77777777" w:rsidR="005F4421" w:rsidRPr="00053650" w:rsidRDefault="005F4421" w:rsidP="005F4421">
            <w:pPr>
              <w:tabs>
                <w:tab w:val="decimal" w:pos="890"/>
              </w:tabs>
              <w:rPr>
                <w:rFonts w:ascii="Angsana New" w:hAnsi="Angsana New"/>
                <w:szCs w:val="24"/>
                <w:cs/>
              </w:rPr>
            </w:pPr>
          </w:p>
        </w:tc>
        <w:tc>
          <w:tcPr>
            <w:tcW w:w="1632" w:type="dxa"/>
            <w:vAlign w:val="bottom"/>
          </w:tcPr>
          <w:p w14:paraId="23D9BFF2" w14:textId="77777777" w:rsidR="005F4421" w:rsidRPr="00053650" w:rsidRDefault="005F4421" w:rsidP="005F4421">
            <w:pPr>
              <w:tabs>
                <w:tab w:val="decimal" w:pos="1233"/>
              </w:tabs>
              <w:rPr>
                <w:rFonts w:ascii="Angsana New" w:hAnsi="Angsana New"/>
                <w:szCs w:val="24"/>
                <w:cs/>
              </w:rPr>
            </w:pPr>
          </w:p>
        </w:tc>
        <w:tc>
          <w:tcPr>
            <w:tcW w:w="1063" w:type="dxa"/>
            <w:vAlign w:val="bottom"/>
          </w:tcPr>
          <w:p w14:paraId="73A56D45" w14:textId="77777777" w:rsidR="005F4421" w:rsidRPr="00053650" w:rsidRDefault="005F4421" w:rsidP="005F4421">
            <w:pPr>
              <w:tabs>
                <w:tab w:val="decimal" w:pos="1233"/>
              </w:tabs>
              <w:rPr>
                <w:rFonts w:ascii="Angsana New" w:hAnsi="Angsana New"/>
                <w:szCs w:val="24"/>
                <w:cs/>
              </w:rPr>
            </w:pPr>
          </w:p>
        </w:tc>
        <w:tc>
          <w:tcPr>
            <w:tcW w:w="1322" w:type="dxa"/>
          </w:tcPr>
          <w:p w14:paraId="2C5DDF69" w14:textId="77777777" w:rsidR="005F4421" w:rsidRPr="00053650" w:rsidRDefault="005F4421" w:rsidP="005F4421">
            <w:pPr>
              <w:tabs>
                <w:tab w:val="decimal" w:pos="982"/>
              </w:tabs>
              <w:rPr>
                <w:rFonts w:ascii="Angsana New" w:hAnsi="Angsana New"/>
                <w:szCs w:val="24"/>
                <w:cs/>
              </w:rPr>
            </w:pPr>
          </w:p>
        </w:tc>
        <w:tc>
          <w:tcPr>
            <w:tcW w:w="1330" w:type="dxa"/>
            <w:vAlign w:val="bottom"/>
          </w:tcPr>
          <w:p w14:paraId="08B8C178" w14:textId="77777777" w:rsidR="005F4421" w:rsidRPr="00053650" w:rsidRDefault="005F4421" w:rsidP="005F4421">
            <w:pPr>
              <w:tabs>
                <w:tab w:val="decimal" w:pos="982"/>
              </w:tabs>
              <w:rPr>
                <w:rFonts w:ascii="Angsana New" w:hAnsi="Angsana New"/>
                <w:szCs w:val="24"/>
                <w:cs/>
              </w:rPr>
            </w:pPr>
          </w:p>
        </w:tc>
        <w:tc>
          <w:tcPr>
            <w:tcW w:w="1330" w:type="dxa"/>
            <w:vAlign w:val="bottom"/>
          </w:tcPr>
          <w:p w14:paraId="285095FD" w14:textId="5881DAEE" w:rsidR="005F4421" w:rsidRPr="00053650" w:rsidRDefault="005F4421" w:rsidP="005F4421">
            <w:pPr>
              <w:tabs>
                <w:tab w:val="decimal" w:pos="982"/>
              </w:tabs>
              <w:rPr>
                <w:rFonts w:ascii="Angsana New" w:hAnsi="Angsana New"/>
                <w:szCs w:val="24"/>
                <w:cs/>
              </w:rPr>
            </w:pPr>
          </w:p>
        </w:tc>
      </w:tr>
      <w:tr w:rsidR="005F4421" w:rsidRPr="00053650" w14:paraId="106B8C14" w14:textId="77777777" w:rsidTr="000B561C">
        <w:trPr>
          <w:cantSplit/>
          <w:trHeight w:val="117"/>
        </w:trPr>
        <w:tc>
          <w:tcPr>
            <w:tcW w:w="2086" w:type="dxa"/>
            <w:vAlign w:val="bottom"/>
            <w:hideMark/>
          </w:tcPr>
          <w:p w14:paraId="53122B1B" w14:textId="77777777" w:rsidR="005F4421" w:rsidRPr="00053650" w:rsidRDefault="005F4421" w:rsidP="005F4421">
            <w:pPr>
              <w:spacing w:line="320" w:lineRule="exact"/>
              <w:jc w:val="thaiDistribute"/>
              <w:rPr>
                <w:rFonts w:ascii="Angsana New" w:hAnsi="Angsana New"/>
                <w:szCs w:val="24"/>
              </w:rPr>
            </w:pPr>
            <w:r w:rsidRPr="00053650">
              <w:rPr>
                <w:rFonts w:ascii="Angsana New" w:hAnsi="Angsana New"/>
                <w:szCs w:val="24"/>
              </w:rPr>
              <w:t>As at 1 January 2019</w:t>
            </w:r>
          </w:p>
        </w:tc>
        <w:tc>
          <w:tcPr>
            <w:tcW w:w="1324" w:type="dxa"/>
            <w:vAlign w:val="bottom"/>
          </w:tcPr>
          <w:p w14:paraId="7B0C9068" w14:textId="2702FEA3" w:rsidR="005F4421" w:rsidRPr="00053650" w:rsidRDefault="005F4421" w:rsidP="005F4421">
            <w:pPr>
              <w:tabs>
                <w:tab w:val="decimal" w:pos="890"/>
              </w:tabs>
              <w:rPr>
                <w:rFonts w:ascii="Angsana New" w:hAnsi="Angsana New"/>
                <w:szCs w:val="24"/>
                <w:cs/>
              </w:rPr>
            </w:pPr>
            <w:r w:rsidRPr="00053650">
              <w:rPr>
                <w:rFonts w:ascii="Angsana New" w:hAnsi="Angsana New"/>
                <w:szCs w:val="24"/>
              </w:rPr>
              <w:t>63,876</w:t>
            </w:r>
          </w:p>
        </w:tc>
        <w:tc>
          <w:tcPr>
            <w:tcW w:w="1632" w:type="dxa"/>
            <w:vAlign w:val="bottom"/>
          </w:tcPr>
          <w:p w14:paraId="07A0321F" w14:textId="549F3653" w:rsidR="005F4421" w:rsidRPr="00053650" w:rsidRDefault="005F4421" w:rsidP="005F4421">
            <w:pPr>
              <w:tabs>
                <w:tab w:val="decimal" w:pos="1233"/>
              </w:tabs>
              <w:rPr>
                <w:rFonts w:ascii="Angsana New" w:hAnsi="Angsana New"/>
                <w:szCs w:val="24"/>
              </w:rPr>
            </w:pPr>
            <w:r w:rsidRPr="00053650">
              <w:rPr>
                <w:rFonts w:ascii="Angsana New" w:hAnsi="Angsana New"/>
                <w:szCs w:val="24"/>
              </w:rPr>
              <w:t>227,770</w:t>
            </w:r>
          </w:p>
        </w:tc>
        <w:tc>
          <w:tcPr>
            <w:tcW w:w="1063" w:type="dxa"/>
          </w:tcPr>
          <w:p w14:paraId="27AF928D" w14:textId="7AF3E79D" w:rsidR="005F4421" w:rsidRPr="00053650" w:rsidRDefault="005F4421" w:rsidP="005F4421">
            <w:pPr>
              <w:tabs>
                <w:tab w:val="decimal" w:pos="1233"/>
              </w:tabs>
              <w:rPr>
                <w:rFonts w:ascii="Angsana New" w:hAnsi="Angsana New"/>
                <w:szCs w:val="24"/>
              </w:rPr>
            </w:pPr>
            <w:r w:rsidRPr="00053650">
              <w:rPr>
                <w:rFonts w:ascii="Angsana New" w:hAnsi="Angsana New"/>
                <w:szCs w:val="24"/>
              </w:rPr>
              <w:t>1,000</w:t>
            </w:r>
          </w:p>
        </w:tc>
        <w:tc>
          <w:tcPr>
            <w:tcW w:w="1322" w:type="dxa"/>
          </w:tcPr>
          <w:p w14:paraId="1595E30C" w14:textId="7A096D97" w:rsidR="005F4421" w:rsidRPr="00053650" w:rsidRDefault="005F4421" w:rsidP="005F4421">
            <w:pPr>
              <w:tabs>
                <w:tab w:val="decimal" w:pos="982"/>
              </w:tabs>
              <w:rPr>
                <w:rFonts w:ascii="Angsana New" w:hAnsi="Angsana New"/>
                <w:szCs w:val="24"/>
              </w:rPr>
            </w:pPr>
            <w:r w:rsidRPr="00053650">
              <w:rPr>
                <w:rFonts w:ascii="Angsana New" w:hAnsi="Angsana New"/>
                <w:szCs w:val="24"/>
              </w:rPr>
              <w:t>342</w:t>
            </w:r>
          </w:p>
        </w:tc>
        <w:tc>
          <w:tcPr>
            <w:tcW w:w="1330" w:type="dxa"/>
            <w:vAlign w:val="bottom"/>
          </w:tcPr>
          <w:p w14:paraId="40E12A0A" w14:textId="41A57CCC" w:rsidR="005F4421" w:rsidRPr="00053650" w:rsidRDefault="005F4421" w:rsidP="005F4421">
            <w:pPr>
              <w:tabs>
                <w:tab w:val="decimal" w:pos="982"/>
              </w:tabs>
              <w:rPr>
                <w:rFonts w:ascii="Angsana New" w:hAnsi="Angsana New"/>
                <w:szCs w:val="24"/>
              </w:rPr>
            </w:pPr>
            <w:r w:rsidRPr="00053650">
              <w:rPr>
                <w:rFonts w:ascii="Angsana New" w:hAnsi="Angsana New"/>
                <w:szCs w:val="24"/>
              </w:rPr>
              <w:t>-</w:t>
            </w:r>
          </w:p>
        </w:tc>
        <w:tc>
          <w:tcPr>
            <w:tcW w:w="1330" w:type="dxa"/>
            <w:vAlign w:val="bottom"/>
          </w:tcPr>
          <w:p w14:paraId="32340333" w14:textId="32E2C660" w:rsidR="005F4421" w:rsidRPr="00053650" w:rsidRDefault="005F4421" w:rsidP="005F4421">
            <w:pPr>
              <w:tabs>
                <w:tab w:val="decimal" w:pos="982"/>
              </w:tabs>
              <w:rPr>
                <w:rFonts w:ascii="Angsana New" w:hAnsi="Angsana New"/>
                <w:szCs w:val="24"/>
                <w:cs/>
              </w:rPr>
            </w:pPr>
            <w:r w:rsidRPr="00053650">
              <w:rPr>
                <w:rFonts w:ascii="Angsana New" w:hAnsi="Angsana New"/>
                <w:szCs w:val="24"/>
              </w:rPr>
              <w:t>292,988</w:t>
            </w:r>
          </w:p>
        </w:tc>
      </w:tr>
      <w:tr w:rsidR="005F4421" w:rsidRPr="00053650" w14:paraId="69F42BC9" w14:textId="77777777" w:rsidTr="000B561C">
        <w:trPr>
          <w:cantSplit/>
          <w:trHeight w:val="344"/>
        </w:trPr>
        <w:tc>
          <w:tcPr>
            <w:tcW w:w="2086" w:type="dxa"/>
            <w:vAlign w:val="bottom"/>
          </w:tcPr>
          <w:p w14:paraId="146908A0" w14:textId="2FBE5222" w:rsidR="005F4421" w:rsidRPr="00053650" w:rsidRDefault="005F4421" w:rsidP="005F4421">
            <w:pPr>
              <w:spacing w:line="320" w:lineRule="exact"/>
              <w:jc w:val="thaiDistribute"/>
              <w:rPr>
                <w:rFonts w:ascii="Angsana New" w:hAnsi="Angsana New"/>
                <w:szCs w:val="24"/>
              </w:rPr>
            </w:pPr>
            <w:r w:rsidRPr="000C24A9">
              <w:rPr>
                <w:rFonts w:ascii="Angsana New" w:hAnsi="Angsana New"/>
                <w:szCs w:val="24"/>
              </w:rPr>
              <w:t>Amortisation</w:t>
            </w:r>
            <w:r w:rsidRPr="00053650">
              <w:rPr>
                <w:rFonts w:ascii="Angsana New" w:hAnsi="Angsana New"/>
                <w:szCs w:val="24"/>
              </w:rPr>
              <w:t xml:space="preserve"> for year</w:t>
            </w:r>
          </w:p>
        </w:tc>
        <w:tc>
          <w:tcPr>
            <w:tcW w:w="1324" w:type="dxa"/>
            <w:vAlign w:val="bottom"/>
          </w:tcPr>
          <w:p w14:paraId="1C7CABA2" w14:textId="2E891D85" w:rsidR="005F4421" w:rsidRPr="00053650" w:rsidRDefault="005F4421" w:rsidP="005F4421">
            <w:pPr>
              <w:pBdr>
                <w:bottom w:val="single" w:sz="4" w:space="1" w:color="auto"/>
              </w:pBdr>
              <w:tabs>
                <w:tab w:val="decimal" w:pos="890"/>
              </w:tabs>
              <w:rPr>
                <w:rFonts w:ascii="Angsana New" w:hAnsi="Angsana New"/>
                <w:szCs w:val="24"/>
              </w:rPr>
            </w:pPr>
            <w:r w:rsidRPr="00053650">
              <w:rPr>
                <w:rFonts w:ascii="Angsana New" w:hAnsi="Angsana New"/>
                <w:szCs w:val="24"/>
              </w:rPr>
              <w:t>5,786</w:t>
            </w:r>
          </w:p>
        </w:tc>
        <w:tc>
          <w:tcPr>
            <w:tcW w:w="1632" w:type="dxa"/>
            <w:vAlign w:val="bottom"/>
          </w:tcPr>
          <w:p w14:paraId="72DC50A4" w14:textId="3718E71B" w:rsidR="005F4421" w:rsidRPr="00053650" w:rsidRDefault="005F4421" w:rsidP="005F4421">
            <w:pPr>
              <w:pBdr>
                <w:bottom w:val="single" w:sz="4" w:space="1" w:color="auto"/>
              </w:pBdr>
              <w:tabs>
                <w:tab w:val="decimal" w:pos="1233"/>
              </w:tabs>
              <w:rPr>
                <w:rFonts w:ascii="Angsana New" w:hAnsi="Angsana New"/>
                <w:szCs w:val="24"/>
              </w:rPr>
            </w:pPr>
            <w:r w:rsidRPr="00053650">
              <w:rPr>
                <w:rFonts w:ascii="Angsana New" w:hAnsi="Angsana New"/>
                <w:szCs w:val="24"/>
              </w:rPr>
              <w:t>-</w:t>
            </w:r>
          </w:p>
        </w:tc>
        <w:tc>
          <w:tcPr>
            <w:tcW w:w="1063" w:type="dxa"/>
          </w:tcPr>
          <w:p w14:paraId="090E934D" w14:textId="5166C8B4" w:rsidR="005F4421" w:rsidRPr="00053650" w:rsidRDefault="005F4421" w:rsidP="005F4421">
            <w:pPr>
              <w:pBdr>
                <w:bottom w:val="single" w:sz="4" w:space="1" w:color="auto"/>
              </w:pBdr>
              <w:tabs>
                <w:tab w:val="decimal" w:pos="1233"/>
              </w:tabs>
              <w:rPr>
                <w:rFonts w:ascii="Angsana New" w:hAnsi="Angsana New"/>
                <w:szCs w:val="24"/>
              </w:rPr>
            </w:pPr>
            <w:r w:rsidRPr="00053650">
              <w:rPr>
                <w:rFonts w:ascii="Angsana New" w:hAnsi="Angsana New"/>
                <w:szCs w:val="24"/>
              </w:rPr>
              <w:t>158</w:t>
            </w:r>
          </w:p>
        </w:tc>
        <w:tc>
          <w:tcPr>
            <w:tcW w:w="1322" w:type="dxa"/>
          </w:tcPr>
          <w:p w14:paraId="0F359DDC" w14:textId="6F2E8FAF" w:rsidR="005F4421" w:rsidRPr="00053650" w:rsidRDefault="005F4421" w:rsidP="005F4421">
            <w:pPr>
              <w:pBdr>
                <w:bottom w:val="single" w:sz="4" w:space="1" w:color="auto"/>
              </w:pBdr>
              <w:tabs>
                <w:tab w:val="decimal" w:pos="982"/>
              </w:tabs>
              <w:rPr>
                <w:rFonts w:ascii="Angsana New" w:hAnsi="Angsana New"/>
                <w:szCs w:val="24"/>
              </w:rPr>
            </w:pPr>
            <w:r w:rsidRPr="00053650">
              <w:rPr>
                <w:rFonts w:ascii="Angsana New" w:hAnsi="Angsana New"/>
                <w:szCs w:val="24"/>
              </w:rPr>
              <w:t>3</w:t>
            </w:r>
          </w:p>
        </w:tc>
        <w:tc>
          <w:tcPr>
            <w:tcW w:w="1330" w:type="dxa"/>
            <w:vAlign w:val="bottom"/>
          </w:tcPr>
          <w:p w14:paraId="1437788B" w14:textId="04B17D6C" w:rsidR="005F4421" w:rsidRPr="00053650" w:rsidRDefault="005F4421" w:rsidP="005F4421">
            <w:pPr>
              <w:pBdr>
                <w:bottom w:val="single" w:sz="4" w:space="1" w:color="auto"/>
              </w:pBdr>
              <w:tabs>
                <w:tab w:val="decimal" w:pos="982"/>
              </w:tabs>
              <w:rPr>
                <w:rFonts w:ascii="Angsana New" w:hAnsi="Angsana New"/>
                <w:szCs w:val="24"/>
              </w:rPr>
            </w:pPr>
            <w:r w:rsidRPr="00053650">
              <w:rPr>
                <w:rFonts w:ascii="Angsana New" w:hAnsi="Angsana New"/>
                <w:szCs w:val="24"/>
              </w:rPr>
              <w:t>-</w:t>
            </w:r>
          </w:p>
        </w:tc>
        <w:tc>
          <w:tcPr>
            <w:tcW w:w="1330" w:type="dxa"/>
            <w:vAlign w:val="bottom"/>
          </w:tcPr>
          <w:p w14:paraId="16F5ACD5" w14:textId="1916A152" w:rsidR="005F4421" w:rsidRPr="00053650" w:rsidRDefault="005F4421" w:rsidP="005F4421">
            <w:pPr>
              <w:pBdr>
                <w:bottom w:val="single" w:sz="4" w:space="1" w:color="auto"/>
              </w:pBdr>
              <w:tabs>
                <w:tab w:val="decimal" w:pos="982"/>
              </w:tabs>
              <w:rPr>
                <w:rFonts w:ascii="Angsana New" w:hAnsi="Angsana New"/>
                <w:szCs w:val="24"/>
              </w:rPr>
            </w:pPr>
            <w:r w:rsidRPr="00053650">
              <w:rPr>
                <w:rFonts w:ascii="Angsana New" w:hAnsi="Angsana New"/>
                <w:szCs w:val="24"/>
              </w:rPr>
              <w:t>5,947</w:t>
            </w:r>
          </w:p>
        </w:tc>
      </w:tr>
      <w:tr w:rsidR="005F4421" w:rsidRPr="00053650" w14:paraId="75E2D8F5" w14:textId="77777777" w:rsidTr="000B561C">
        <w:trPr>
          <w:cantSplit/>
          <w:trHeight w:val="117"/>
        </w:trPr>
        <w:tc>
          <w:tcPr>
            <w:tcW w:w="2086" w:type="dxa"/>
            <w:vAlign w:val="bottom"/>
            <w:hideMark/>
          </w:tcPr>
          <w:p w14:paraId="44501A9E" w14:textId="77777777" w:rsidR="005F4421" w:rsidRPr="00053650" w:rsidRDefault="005F4421" w:rsidP="005F4421">
            <w:pPr>
              <w:spacing w:line="320" w:lineRule="exact"/>
              <w:jc w:val="thaiDistribute"/>
              <w:rPr>
                <w:rFonts w:ascii="Angsana New" w:hAnsi="Angsana New"/>
                <w:szCs w:val="24"/>
              </w:rPr>
            </w:pPr>
            <w:r w:rsidRPr="00053650">
              <w:rPr>
                <w:rFonts w:ascii="Angsana New" w:hAnsi="Angsana New"/>
                <w:szCs w:val="24"/>
              </w:rPr>
              <w:t xml:space="preserve">As at </w:t>
            </w:r>
            <w:r w:rsidRPr="00053650">
              <w:rPr>
                <w:rFonts w:ascii="Angsana New" w:hAnsi="Angsana New" w:hint="cs"/>
                <w:szCs w:val="24"/>
                <w:cs/>
              </w:rPr>
              <w:t xml:space="preserve">31 </w:t>
            </w:r>
            <w:r w:rsidRPr="00053650">
              <w:rPr>
                <w:rFonts w:ascii="Angsana New" w:hAnsi="Angsana New"/>
                <w:szCs w:val="24"/>
              </w:rPr>
              <w:t>December 2019</w:t>
            </w:r>
          </w:p>
        </w:tc>
        <w:tc>
          <w:tcPr>
            <w:tcW w:w="1324" w:type="dxa"/>
            <w:vAlign w:val="bottom"/>
          </w:tcPr>
          <w:p w14:paraId="5019EE72" w14:textId="13CA4040" w:rsidR="005F4421" w:rsidRPr="00053650" w:rsidRDefault="005F4421" w:rsidP="005F4421">
            <w:pPr>
              <w:tabs>
                <w:tab w:val="decimal" w:pos="890"/>
              </w:tabs>
              <w:rPr>
                <w:rFonts w:ascii="Angsana New" w:hAnsi="Angsana New"/>
                <w:szCs w:val="24"/>
                <w:cs/>
              </w:rPr>
            </w:pPr>
            <w:r w:rsidRPr="00053650">
              <w:rPr>
                <w:rFonts w:ascii="Angsana New" w:hAnsi="Angsana New"/>
                <w:szCs w:val="24"/>
              </w:rPr>
              <w:t>69,66</w:t>
            </w:r>
            <w:r>
              <w:rPr>
                <w:rFonts w:ascii="Angsana New" w:hAnsi="Angsana New"/>
                <w:szCs w:val="24"/>
              </w:rPr>
              <w:t>2</w:t>
            </w:r>
          </w:p>
        </w:tc>
        <w:tc>
          <w:tcPr>
            <w:tcW w:w="1632" w:type="dxa"/>
            <w:vAlign w:val="bottom"/>
          </w:tcPr>
          <w:p w14:paraId="0522B684" w14:textId="1660F261" w:rsidR="005F4421" w:rsidRPr="00053650" w:rsidRDefault="005F4421" w:rsidP="005F4421">
            <w:pPr>
              <w:tabs>
                <w:tab w:val="decimal" w:pos="1233"/>
              </w:tabs>
              <w:rPr>
                <w:rFonts w:ascii="Angsana New" w:hAnsi="Angsana New"/>
                <w:szCs w:val="24"/>
              </w:rPr>
            </w:pPr>
            <w:r w:rsidRPr="00053650">
              <w:rPr>
                <w:rFonts w:ascii="Angsana New" w:hAnsi="Angsana New"/>
                <w:szCs w:val="24"/>
              </w:rPr>
              <w:t>227,770</w:t>
            </w:r>
          </w:p>
        </w:tc>
        <w:tc>
          <w:tcPr>
            <w:tcW w:w="1063" w:type="dxa"/>
          </w:tcPr>
          <w:p w14:paraId="1FC0A498" w14:textId="203F29B7" w:rsidR="005F4421" w:rsidRPr="00053650" w:rsidRDefault="005F4421" w:rsidP="005F4421">
            <w:pPr>
              <w:tabs>
                <w:tab w:val="decimal" w:pos="1233"/>
              </w:tabs>
              <w:rPr>
                <w:rFonts w:ascii="Angsana New" w:hAnsi="Angsana New"/>
                <w:szCs w:val="24"/>
              </w:rPr>
            </w:pPr>
            <w:r w:rsidRPr="00053650">
              <w:rPr>
                <w:rFonts w:ascii="Angsana New" w:hAnsi="Angsana New"/>
                <w:szCs w:val="24"/>
              </w:rPr>
              <w:t>1,158</w:t>
            </w:r>
          </w:p>
        </w:tc>
        <w:tc>
          <w:tcPr>
            <w:tcW w:w="1322" w:type="dxa"/>
          </w:tcPr>
          <w:p w14:paraId="3C772F5D" w14:textId="323006FB" w:rsidR="005F4421" w:rsidRPr="00053650" w:rsidRDefault="005F4421" w:rsidP="005F4421">
            <w:pPr>
              <w:tabs>
                <w:tab w:val="decimal" w:pos="982"/>
              </w:tabs>
              <w:rPr>
                <w:rFonts w:ascii="Angsana New" w:hAnsi="Angsana New"/>
                <w:szCs w:val="24"/>
              </w:rPr>
            </w:pPr>
            <w:r w:rsidRPr="00053650">
              <w:rPr>
                <w:rFonts w:ascii="Angsana New" w:hAnsi="Angsana New"/>
                <w:szCs w:val="24"/>
              </w:rPr>
              <w:t>345</w:t>
            </w:r>
          </w:p>
        </w:tc>
        <w:tc>
          <w:tcPr>
            <w:tcW w:w="1330" w:type="dxa"/>
            <w:vAlign w:val="bottom"/>
          </w:tcPr>
          <w:p w14:paraId="25DD22BA" w14:textId="28254D83" w:rsidR="005F4421" w:rsidRPr="00053650" w:rsidRDefault="005F4421" w:rsidP="005F4421">
            <w:pPr>
              <w:tabs>
                <w:tab w:val="decimal" w:pos="982"/>
              </w:tabs>
              <w:rPr>
                <w:rFonts w:ascii="Angsana New" w:hAnsi="Angsana New"/>
                <w:szCs w:val="24"/>
              </w:rPr>
            </w:pPr>
            <w:r w:rsidRPr="00053650">
              <w:rPr>
                <w:rFonts w:ascii="Angsana New" w:hAnsi="Angsana New"/>
                <w:szCs w:val="24"/>
              </w:rPr>
              <w:t>-</w:t>
            </w:r>
          </w:p>
        </w:tc>
        <w:tc>
          <w:tcPr>
            <w:tcW w:w="1330" w:type="dxa"/>
            <w:vAlign w:val="bottom"/>
          </w:tcPr>
          <w:p w14:paraId="4360DBF3" w14:textId="1D460763" w:rsidR="005F4421" w:rsidRPr="00053650" w:rsidRDefault="005F4421" w:rsidP="005F4421">
            <w:pPr>
              <w:tabs>
                <w:tab w:val="decimal" w:pos="982"/>
              </w:tabs>
              <w:rPr>
                <w:rFonts w:ascii="Angsana New" w:hAnsi="Angsana New"/>
                <w:szCs w:val="24"/>
                <w:cs/>
              </w:rPr>
            </w:pPr>
            <w:r w:rsidRPr="00053650">
              <w:rPr>
                <w:rFonts w:ascii="Angsana New" w:hAnsi="Angsana New"/>
                <w:szCs w:val="24"/>
              </w:rPr>
              <w:t>298,93</w:t>
            </w:r>
            <w:r>
              <w:rPr>
                <w:rFonts w:ascii="Angsana New" w:hAnsi="Angsana New"/>
                <w:szCs w:val="24"/>
              </w:rPr>
              <w:t>5</w:t>
            </w:r>
          </w:p>
        </w:tc>
      </w:tr>
      <w:tr w:rsidR="005F4421" w:rsidRPr="00053650" w14:paraId="0DDDDE93" w14:textId="77777777" w:rsidTr="000B561C">
        <w:trPr>
          <w:cantSplit/>
          <w:trHeight w:val="117"/>
        </w:trPr>
        <w:tc>
          <w:tcPr>
            <w:tcW w:w="2086" w:type="dxa"/>
            <w:vAlign w:val="bottom"/>
            <w:hideMark/>
          </w:tcPr>
          <w:p w14:paraId="6EFB8767" w14:textId="5E97CD56" w:rsidR="005F4421" w:rsidRPr="00053650" w:rsidRDefault="005F4421" w:rsidP="005F4421">
            <w:pPr>
              <w:spacing w:line="320" w:lineRule="exact"/>
              <w:jc w:val="thaiDistribute"/>
              <w:rPr>
                <w:rFonts w:ascii="Angsana New" w:hAnsi="Angsana New"/>
                <w:szCs w:val="24"/>
              </w:rPr>
            </w:pPr>
            <w:r w:rsidRPr="000C24A9">
              <w:rPr>
                <w:rFonts w:ascii="Angsana New" w:hAnsi="Angsana New"/>
                <w:szCs w:val="24"/>
              </w:rPr>
              <w:t>Amortisation</w:t>
            </w:r>
            <w:r w:rsidRPr="00053650">
              <w:rPr>
                <w:rFonts w:ascii="Angsana New" w:hAnsi="Angsana New"/>
                <w:szCs w:val="24"/>
              </w:rPr>
              <w:t xml:space="preserve"> for year</w:t>
            </w:r>
          </w:p>
        </w:tc>
        <w:tc>
          <w:tcPr>
            <w:tcW w:w="1324" w:type="dxa"/>
            <w:vAlign w:val="bottom"/>
          </w:tcPr>
          <w:p w14:paraId="42867A9F" w14:textId="43739A7B" w:rsidR="005F4421" w:rsidRPr="00053650" w:rsidRDefault="005F4421" w:rsidP="005F4421">
            <w:pPr>
              <w:tabs>
                <w:tab w:val="decimal" w:pos="890"/>
              </w:tabs>
              <w:rPr>
                <w:rFonts w:ascii="Angsana New" w:hAnsi="Angsana New"/>
                <w:szCs w:val="24"/>
              </w:rPr>
            </w:pPr>
            <w:r w:rsidRPr="00053650">
              <w:rPr>
                <w:rFonts w:ascii="Angsana New" w:hAnsi="Angsana New"/>
                <w:szCs w:val="24"/>
              </w:rPr>
              <w:t>3,479</w:t>
            </w:r>
          </w:p>
        </w:tc>
        <w:tc>
          <w:tcPr>
            <w:tcW w:w="1632" w:type="dxa"/>
            <w:vAlign w:val="bottom"/>
          </w:tcPr>
          <w:p w14:paraId="71961695" w14:textId="44FA3C79" w:rsidR="005F4421" w:rsidRPr="00053650" w:rsidRDefault="005F4421" w:rsidP="005F4421">
            <w:pPr>
              <w:tabs>
                <w:tab w:val="decimal" w:pos="1233"/>
              </w:tabs>
              <w:rPr>
                <w:rFonts w:ascii="Angsana New" w:hAnsi="Angsana New"/>
                <w:szCs w:val="24"/>
              </w:rPr>
            </w:pPr>
            <w:r w:rsidRPr="00053650">
              <w:rPr>
                <w:rFonts w:ascii="Angsana New" w:hAnsi="Angsana New"/>
                <w:szCs w:val="24"/>
              </w:rPr>
              <w:t>-</w:t>
            </w:r>
          </w:p>
        </w:tc>
        <w:tc>
          <w:tcPr>
            <w:tcW w:w="1063" w:type="dxa"/>
            <w:vAlign w:val="bottom"/>
          </w:tcPr>
          <w:p w14:paraId="25ED4299" w14:textId="4EEEB4FD" w:rsidR="005F4421" w:rsidRPr="00053650" w:rsidRDefault="005F4421" w:rsidP="005F4421">
            <w:pPr>
              <w:tabs>
                <w:tab w:val="decimal" w:pos="1233"/>
              </w:tabs>
              <w:rPr>
                <w:rFonts w:ascii="Angsana New" w:hAnsi="Angsana New"/>
                <w:szCs w:val="24"/>
                <w:cs/>
              </w:rPr>
            </w:pPr>
            <w:r w:rsidRPr="00053650">
              <w:rPr>
                <w:rFonts w:ascii="Angsana New" w:hAnsi="Angsana New"/>
                <w:szCs w:val="24"/>
              </w:rPr>
              <w:t>4</w:t>
            </w:r>
          </w:p>
        </w:tc>
        <w:tc>
          <w:tcPr>
            <w:tcW w:w="1322" w:type="dxa"/>
          </w:tcPr>
          <w:p w14:paraId="1A20B3C9" w14:textId="36A22F3E" w:rsidR="005F4421" w:rsidRPr="00053650" w:rsidRDefault="005F4421" w:rsidP="005F4421">
            <w:pPr>
              <w:tabs>
                <w:tab w:val="decimal" w:pos="982"/>
              </w:tabs>
              <w:rPr>
                <w:rFonts w:ascii="Angsana New" w:hAnsi="Angsana New"/>
                <w:szCs w:val="24"/>
              </w:rPr>
            </w:pPr>
            <w:r w:rsidRPr="00053650">
              <w:rPr>
                <w:rFonts w:ascii="Angsana New" w:hAnsi="Angsana New"/>
                <w:szCs w:val="24"/>
              </w:rPr>
              <w:t>9</w:t>
            </w:r>
          </w:p>
        </w:tc>
        <w:tc>
          <w:tcPr>
            <w:tcW w:w="1330" w:type="dxa"/>
            <w:vAlign w:val="bottom"/>
          </w:tcPr>
          <w:p w14:paraId="5F0BF555" w14:textId="06FB357E" w:rsidR="005F4421" w:rsidRPr="00053650" w:rsidRDefault="005F4421" w:rsidP="005F4421">
            <w:pPr>
              <w:tabs>
                <w:tab w:val="decimal" w:pos="982"/>
              </w:tabs>
              <w:rPr>
                <w:rFonts w:ascii="Angsana New" w:hAnsi="Angsana New"/>
                <w:szCs w:val="24"/>
              </w:rPr>
            </w:pPr>
            <w:r w:rsidRPr="00053650">
              <w:rPr>
                <w:rFonts w:ascii="Angsana New" w:hAnsi="Angsana New"/>
                <w:szCs w:val="24"/>
              </w:rPr>
              <w:t>-</w:t>
            </w:r>
          </w:p>
        </w:tc>
        <w:tc>
          <w:tcPr>
            <w:tcW w:w="1330" w:type="dxa"/>
            <w:vAlign w:val="bottom"/>
          </w:tcPr>
          <w:p w14:paraId="739DF571" w14:textId="6E3FDFB0" w:rsidR="005F4421" w:rsidRPr="00053650" w:rsidRDefault="005F4421" w:rsidP="005F4421">
            <w:pPr>
              <w:tabs>
                <w:tab w:val="decimal" w:pos="982"/>
              </w:tabs>
              <w:rPr>
                <w:rFonts w:ascii="Angsana New" w:hAnsi="Angsana New"/>
                <w:szCs w:val="24"/>
              </w:rPr>
            </w:pPr>
            <w:r w:rsidRPr="00053650">
              <w:rPr>
                <w:rFonts w:ascii="Angsana New" w:hAnsi="Angsana New"/>
                <w:szCs w:val="24"/>
              </w:rPr>
              <w:t>3,492</w:t>
            </w:r>
          </w:p>
        </w:tc>
      </w:tr>
      <w:tr w:rsidR="005F4421" w:rsidRPr="00053650" w14:paraId="7E8AB7B1" w14:textId="77777777" w:rsidTr="000B561C">
        <w:trPr>
          <w:cantSplit/>
          <w:trHeight w:val="117"/>
        </w:trPr>
        <w:tc>
          <w:tcPr>
            <w:tcW w:w="2086" w:type="dxa"/>
            <w:vAlign w:val="bottom"/>
            <w:hideMark/>
          </w:tcPr>
          <w:p w14:paraId="3B2B365B" w14:textId="31444CF3" w:rsidR="005F4421" w:rsidRPr="00053650" w:rsidRDefault="005F4421" w:rsidP="005F4421">
            <w:pPr>
              <w:spacing w:line="320" w:lineRule="exact"/>
              <w:jc w:val="thaiDistribute"/>
              <w:rPr>
                <w:rFonts w:ascii="Angsana New" w:hAnsi="Angsana New"/>
                <w:szCs w:val="24"/>
              </w:rPr>
            </w:pPr>
            <w:r w:rsidRPr="00053650">
              <w:rPr>
                <w:rFonts w:ascii="Angsana New" w:hAnsi="Angsana New"/>
                <w:szCs w:val="24"/>
              </w:rPr>
              <w:t>As at 31 December 2020</w:t>
            </w:r>
          </w:p>
        </w:tc>
        <w:tc>
          <w:tcPr>
            <w:tcW w:w="1324" w:type="dxa"/>
            <w:vAlign w:val="bottom"/>
          </w:tcPr>
          <w:p w14:paraId="03D11D60" w14:textId="237556A1" w:rsidR="005F4421" w:rsidRPr="00053650" w:rsidRDefault="005F4421" w:rsidP="005F4421">
            <w:pPr>
              <w:pBdr>
                <w:top w:val="single" w:sz="4" w:space="1" w:color="auto"/>
                <w:bottom w:val="single" w:sz="4" w:space="1" w:color="auto"/>
              </w:pBdr>
              <w:tabs>
                <w:tab w:val="decimal" w:pos="890"/>
              </w:tabs>
              <w:rPr>
                <w:rFonts w:ascii="Angsana New" w:hAnsi="Angsana New"/>
                <w:szCs w:val="24"/>
              </w:rPr>
            </w:pPr>
            <w:r w:rsidRPr="00053650">
              <w:rPr>
                <w:rFonts w:ascii="Angsana New" w:hAnsi="Angsana New"/>
                <w:szCs w:val="24"/>
              </w:rPr>
              <w:t>73,141</w:t>
            </w:r>
          </w:p>
        </w:tc>
        <w:tc>
          <w:tcPr>
            <w:tcW w:w="1632" w:type="dxa"/>
            <w:vAlign w:val="bottom"/>
          </w:tcPr>
          <w:p w14:paraId="7C8C1FD9" w14:textId="67892358" w:rsidR="005F4421" w:rsidRPr="00053650" w:rsidRDefault="005F4421" w:rsidP="005F4421">
            <w:pPr>
              <w:pBdr>
                <w:top w:val="single" w:sz="4" w:space="1" w:color="auto"/>
                <w:bottom w:val="single" w:sz="4" w:space="1" w:color="auto"/>
              </w:pBdr>
              <w:tabs>
                <w:tab w:val="decimal" w:pos="1233"/>
              </w:tabs>
              <w:rPr>
                <w:rFonts w:ascii="Angsana New" w:hAnsi="Angsana New"/>
                <w:szCs w:val="24"/>
              </w:rPr>
            </w:pPr>
            <w:r w:rsidRPr="00053650">
              <w:rPr>
                <w:rFonts w:ascii="Angsana New" w:hAnsi="Angsana New"/>
                <w:szCs w:val="24"/>
              </w:rPr>
              <w:t>227,770</w:t>
            </w:r>
          </w:p>
        </w:tc>
        <w:tc>
          <w:tcPr>
            <w:tcW w:w="1063" w:type="dxa"/>
          </w:tcPr>
          <w:p w14:paraId="26AEC8C9" w14:textId="131DE467" w:rsidR="005F4421" w:rsidRPr="00053650" w:rsidRDefault="005F4421" w:rsidP="005F4421">
            <w:pPr>
              <w:pBdr>
                <w:top w:val="single" w:sz="4" w:space="1" w:color="auto"/>
                <w:bottom w:val="single" w:sz="4" w:space="1" w:color="auto"/>
              </w:pBdr>
              <w:tabs>
                <w:tab w:val="decimal" w:pos="1233"/>
              </w:tabs>
              <w:rPr>
                <w:rFonts w:ascii="Angsana New" w:hAnsi="Angsana New"/>
                <w:szCs w:val="24"/>
              </w:rPr>
            </w:pPr>
            <w:r w:rsidRPr="00053650">
              <w:rPr>
                <w:rFonts w:ascii="Angsana New" w:hAnsi="Angsana New"/>
                <w:szCs w:val="24"/>
                <w:lang w:val="en-GB"/>
              </w:rPr>
              <w:t>1,162</w:t>
            </w:r>
          </w:p>
        </w:tc>
        <w:tc>
          <w:tcPr>
            <w:tcW w:w="1322" w:type="dxa"/>
          </w:tcPr>
          <w:p w14:paraId="1A5991BA" w14:textId="7CCFF970" w:rsidR="005F4421" w:rsidRPr="00053650" w:rsidRDefault="005F4421" w:rsidP="005F4421">
            <w:pPr>
              <w:pBdr>
                <w:top w:val="single" w:sz="4" w:space="1" w:color="auto"/>
                <w:bottom w:val="single" w:sz="4" w:space="1" w:color="auto"/>
              </w:pBdr>
              <w:tabs>
                <w:tab w:val="decimal" w:pos="982"/>
              </w:tabs>
              <w:rPr>
                <w:rFonts w:ascii="Angsana New" w:hAnsi="Angsana New"/>
                <w:szCs w:val="24"/>
              </w:rPr>
            </w:pPr>
            <w:r w:rsidRPr="00053650">
              <w:rPr>
                <w:rFonts w:ascii="Angsana New" w:hAnsi="Angsana New"/>
                <w:szCs w:val="24"/>
              </w:rPr>
              <w:t>354</w:t>
            </w:r>
          </w:p>
        </w:tc>
        <w:tc>
          <w:tcPr>
            <w:tcW w:w="1330" w:type="dxa"/>
            <w:vAlign w:val="bottom"/>
          </w:tcPr>
          <w:p w14:paraId="016363D8" w14:textId="51A13C77" w:rsidR="005F4421" w:rsidRPr="00053650" w:rsidRDefault="005F4421" w:rsidP="005F4421">
            <w:pPr>
              <w:pBdr>
                <w:top w:val="single" w:sz="4" w:space="1" w:color="auto"/>
                <w:bottom w:val="single" w:sz="4" w:space="1" w:color="auto"/>
              </w:pBdr>
              <w:tabs>
                <w:tab w:val="decimal" w:pos="982"/>
              </w:tabs>
              <w:rPr>
                <w:rFonts w:ascii="Angsana New" w:hAnsi="Angsana New"/>
                <w:szCs w:val="24"/>
              </w:rPr>
            </w:pPr>
            <w:r w:rsidRPr="00053650">
              <w:rPr>
                <w:rFonts w:ascii="Angsana New" w:hAnsi="Angsana New"/>
                <w:szCs w:val="24"/>
              </w:rPr>
              <w:t>-</w:t>
            </w:r>
          </w:p>
        </w:tc>
        <w:tc>
          <w:tcPr>
            <w:tcW w:w="1330" w:type="dxa"/>
            <w:vAlign w:val="bottom"/>
          </w:tcPr>
          <w:p w14:paraId="793843B7" w14:textId="319987F5" w:rsidR="005F4421" w:rsidRPr="00053650" w:rsidRDefault="005F4421" w:rsidP="005F4421">
            <w:pPr>
              <w:pBdr>
                <w:top w:val="single" w:sz="4" w:space="1" w:color="auto"/>
                <w:bottom w:val="single" w:sz="4" w:space="1" w:color="auto"/>
              </w:pBdr>
              <w:tabs>
                <w:tab w:val="decimal" w:pos="982"/>
              </w:tabs>
              <w:rPr>
                <w:rFonts w:ascii="Angsana New" w:hAnsi="Angsana New"/>
                <w:szCs w:val="24"/>
              </w:rPr>
            </w:pPr>
            <w:r w:rsidRPr="00053650">
              <w:rPr>
                <w:rFonts w:ascii="Angsana New" w:hAnsi="Angsana New"/>
                <w:szCs w:val="24"/>
              </w:rPr>
              <w:t>302,427</w:t>
            </w:r>
          </w:p>
        </w:tc>
      </w:tr>
      <w:tr w:rsidR="005F4421" w:rsidRPr="00053650" w14:paraId="5D574AE8" w14:textId="77777777" w:rsidTr="000B561C">
        <w:trPr>
          <w:cantSplit/>
          <w:trHeight w:val="117"/>
        </w:trPr>
        <w:tc>
          <w:tcPr>
            <w:tcW w:w="2086" w:type="dxa"/>
            <w:vAlign w:val="bottom"/>
            <w:hideMark/>
          </w:tcPr>
          <w:p w14:paraId="2AB5F704" w14:textId="77777777" w:rsidR="005F4421" w:rsidRPr="00053650" w:rsidRDefault="005F4421" w:rsidP="005F4421">
            <w:pPr>
              <w:spacing w:line="320" w:lineRule="exact"/>
              <w:jc w:val="thaiDistribute"/>
              <w:rPr>
                <w:rFonts w:ascii="Angsana New" w:hAnsi="Angsana New"/>
                <w:szCs w:val="24"/>
              </w:rPr>
            </w:pPr>
            <w:r w:rsidRPr="00053650">
              <w:rPr>
                <w:rFonts w:ascii="Angsana New" w:hAnsi="Angsana New"/>
                <w:b/>
                <w:bCs/>
                <w:szCs w:val="24"/>
              </w:rPr>
              <w:t>Net book value</w:t>
            </w:r>
          </w:p>
        </w:tc>
        <w:tc>
          <w:tcPr>
            <w:tcW w:w="1324" w:type="dxa"/>
            <w:vAlign w:val="bottom"/>
          </w:tcPr>
          <w:p w14:paraId="21D215B8" w14:textId="77777777" w:rsidR="005F4421" w:rsidRPr="00053650" w:rsidRDefault="005F4421" w:rsidP="005F4421">
            <w:pPr>
              <w:tabs>
                <w:tab w:val="decimal" w:pos="890"/>
              </w:tabs>
              <w:rPr>
                <w:rFonts w:ascii="Angsana New" w:hAnsi="Angsana New"/>
                <w:szCs w:val="24"/>
                <w:cs/>
              </w:rPr>
            </w:pPr>
          </w:p>
        </w:tc>
        <w:tc>
          <w:tcPr>
            <w:tcW w:w="1632" w:type="dxa"/>
            <w:vAlign w:val="bottom"/>
          </w:tcPr>
          <w:p w14:paraId="46C5989F" w14:textId="77777777" w:rsidR="005F4421" w:rsidRPr="00053650" w:rsidRDefault="005F4421" w:rsidP="005F4421">
            <w:pPr>
              <w:tabs>
                <w:tab w:val="decimal" w:pos="1233"/>
              </w:tabs>
              <w:rPr>
                <w:rFonts w:ascii="Angsana New" w:hAnsi="Angsana New"/>
                <w:szCs w:val="24"/>
                <w:cs/>
              </w:rPr>
            </w:pPr>
          </w:p>
        </w:tc>
        <w:tc>
          <w:tcPr>
            <w:tcW w:w="1063" w:type="dxa"/>
            <w:vAlign w:val="bottom"/>
          </w:tcPr>
          <w:p w14:paraId="257CF88F" w14:textId="77777777" w:rsidR="005F4421" w:rsidRPr="00053650" w:rsidRDefault="005F4421" w:rsidP="005F4421">
            <w:pPr>
              <w:tabs>
                <w:tab w:val="decimal" w:pos="1233"/>
              </w:tabs>
              <w:rPr>
                <w:rFonts w:ascii="Angsana New" w:hAnsi="Angsana New"/>
                <w:szCs w:val="24"/>
                <w:cs/>
              </w:rPr>
            </w:pPr>
          </w:p>
        </w:tc>
        <w:tc>
          <w:tcPr>
            <w:tcW w:w="1322" w:type="dxa"/>
          </w:tcPr>
          <w:p w14:paraId="465855E6" w14:textId="77777777" w:rsidR="005F4421" w:rsidRPr="00053650" w:rsidRDefault="005F4421" w:rsidP="005F4421">
            <w:pPr>
              <w:tabs>
                <w:tab w:val="decimal" w:pos="982"/>
              </w:tabs>
              <w:rPr>
                <w:rFonts w:ascii="Angsana New" w:hAnsi="Angsana New"/>
                <w:szCs w:val="24"/>
                <w:cs/>
              </w:rPr>
            </w:pPr>
          </w:p>
        </w:tc>
        <w:tc>
          <w:tcPr>
            <w:tcW w:w="1330" w:type="dxa"/>
            <w:vAlign w:val="bottom"/>
          </w:tcPr>
          <w:p w14:paraId="7F35FD95" w14:textId="77777777" w:rsidR="005F4421" w:rsidRPr="00053650" w:rsidRDefault="005F4421" w:rsidP="005F4421">
            <w:pPr>
              <w:tabs>
                <w:tab w:val="decimal" w:pos="982"/>
              </w:tabs>
              <w:rPr>
                <w:rFonts w:ascii="Angsana New" w:hAnsi="Angsana New"/>
                <w:szCs w:val="24"/>
                <w:cs/>
              </w:rPr>
            </w:pPr>
          </w:p>
        </w:tc>
        <w:tc>
          <w:tcPr>
            <w:tcW w:w="1330" w:type="dxa"/>
            <w:vAlign w:val="bottom"/>
          </w:tcPr>
          <w:p w14:paraId="45E42B20" w14:textId="5CFA08F1" w:rsidR="005F4421" w:rsidRPr="00053650" w:rsidRDefault="005F4421" w:rsidP="005F4421">
            <w:pPr>
              <w:tabs>
                <w:tab w:val="decimal" w:pos="982"/>
              </w:tabs>
              <w:rPr>
                <w:rFonts w:ascii="Angsana New" w:hAnsi="Angsana New"/>
                <w:szCs w:val="24"/>
                <w:cs/>
              </w:rPr>
            </w:pPr>
          </w:p>
        </w:tc>
      </w:tr>
      <w:tr w:rsidR="005F4421" w:rsidRPr="00053650" w14:paraId="6AE7D7CA" w14:textId="77777777" w:rsidTr="000B561C">
        <w:trPr>
          <w:cantSplit/>
          <w:trHeight w:val="117"/>
        </w:trPr>
        <w:tc>
          <w:tcPr>
            <w:tcW w:w="2086" w:type="dxa"/>
            <w:vAlign w:val="bottom"/>
            <w:hideMark/>
          </w:tcPr>
          <w:p w14:paraId="78E18FC7" w14:textId="77777777" w:rsidR="005F4421" w:rsidRPr="00053650" w:rsidRDefault="005F4421" w:rsidP="005F4421">
            <w:pPr>
              <w:spacing w:line="320" w:lineRule="exact"/>
              <w:jc w:val="thaiDistribute"/>
              <w:rPr>
                <w:rFonts w:ascii="Angsana New" w:hAnsi="Angsana New"/>
                <w:szCs w:val="24"/>
                <w:cs/>
              </w:rPr>
            </w:pPr>
            <w:r w:rsidRPr="00053650">
              <w:rPr>
                <w:rFonts w:ascii="Angsana New" w:hAnsi="Angsana New"/>
                <w:szCs w:val="24"/>
              </w:rPr>
              <w:t xml:space="preserve">As at </w:t>
            </w:r>
            <w:r w:rsidRPr="00053650">
              <w:rPr>
                <w:rFonts w:ascii="Angsana New" w:hAnsi="Angsana New" w:hint="cs"/>
                <w:szCs w:val="24"/>
                <w:cs/>
              </w:rPr>
              <w:t xml:space="preserve">31 </w:t>
            </w:r>
            <w:r w:rsidRPr="00053650">
              <w:rPr>
                <w:rFonts w:ascii="Angsana New" w:hAnsi="Angsana New"/>
                <w:szCs w:val="24"/>
              </w:rPr>
              <w:t>December 2019</w:t>
            </w:r>
          </w:p>
        </w:tc>
        <w:tc>
          <w:tcPr>
            <w:tcW w:w="1324" w:type="dxa"/>
            <w:vAlign w:val="bottom"/>
          </w:tcPr>
          <w:p w14:paraId="0055BBE9" w14:textId="0719B856" w:rsidR="005F4421" w:rsidRPr="00053650" w:rsidRDefault="005F4421" w:rsidP="005F4421">
            <w:pPr>
              <w:pBdr>
                <w:bottom w:val="double" w:sz="4" w:space="1" w:color="auto"/>
                <w:between w:val="double" w:sz="4" w:space="1" w:color="auto"/>
              </w:pBdr>
              <w:tabs>
                <w:tab w:val="decimal" w:pos="890"/>
              </w:tabs>
              <w:rPr>
                <w:rFonts w:ascii="Angsana New" w:hAnsi="Angsana New"/>
                <w:szCs w:val="24"/>
                <w:cs/>
              </w:rPr>
            </w:pPr>
            <w:r w:rsidRPr="00053650">
              <w:rPr>
                <w:rFonts w:ascii="Angsana New" w:hAnsi="Angsana New"/>
                <w:szCs w:val="24"/>
              </w:rPr>
              <w:t>6,92</w:t>
            </w:r>
            <w:r>
              <w:rPr>
                <w:rFonts w:ascii="Angsana New" w:hAnsi="Angsana New"/>
                <w:szCs w:val="24"/>
              </w:rPr>
              <w:t>8</w:t>
            </w:r>
          </w:p>
        </w:tc>
        <w:tc>
          <w:tcPr>
            <w:tcW w:w="1632" w:type="dxa"/>
            <w:vAlign w:val="bottom"/>
          </w:tcPr>
          <w:p w14:paraId="1D8A4E75" w14:textId="52914491" w:rsidR="005F4421" w:rsidRPr="00053650" w:rsidRDefault="005F4421" w:rsidP="005F4421">
            <w:pPr>
              <w:pBdr>
                <w:bottom w:val="double" w:sz="4" w:space="1" w:color="auto"/>
                <w:between w:val="double" w:sz="4" w:space="1" w:color="auto"/>
              </w:pBdr>
              <w:tabs>
                <w:tab w:val="decimal" w:pos="1233"/>
              </w:tabs>
              <w:rPr>
                <w:rFonts w:ascii="Angsana New" w:hAnsi="Angsana New"/>
                <w:szCs w:val="24"/>
              </w:rPr>
            </w:pPr>
            <w:r w:rsidRPr="00053650">
              <w:rPr>
                <w:rFonts w:ascii="Angsana New" w:hAnsi="Angsana New"/>
                <w:szCs w:val="24"/>
              </w:rPr>
              <w:t>-</w:t>
            </w:r>
          </w:p>
        </w:tc>
        <w:tc>
          <w:tcPr>
            <w:tcW w:w="1063" w:type="dxa"/>
          </w:tcPr>
          <w:p w14:paraId="5DF0AD67" w14:textId="2A0041C6" w:rsidR="005F4421" w:rsidRPr="00053650" w:rsidRDefault="005F4421" w:rsidP="005F4421">
            <w:pPr>
              <w:pBdr>
                <w:bottom w:val="double" w:sz="4" w:space="1" w:color="auto"/>
                <w:between w:val="double" w:sz="4" w:space="1" w:color="auto"/>
              </w:pBdr>
              <w:tabs>
                <w:tab w:val="decimal" w:pos="1233"/>
              </w:tabs>
              <w:rPr>
                <w:rFonts w:ascii="Angsana New" w:hAnsi="Angsana New"/>
                <w:szCs w:val="24"/>
              </w:rPr>
            </w:pPr>
            <w:r w:rsidRPr="00053650">
              <w:rPr>
                <w:rFonts w:ascii="Angsana New" w:hAnsi="Angsana New"/>
                <w:szCs w:val="24"/>
              </w:rPr>
              <w:t>4</w:t>
            </w:r>
          </w:p>
        </w:tc>
        <w:tc>
          <w:tcPr>
            <w:tcW w:w="1322" w:type="dxa"/>
          </w:tcPr>
          <w:p w14:paraId="75392C85" w14:textId="66E80D43" w:rsidR="005F4421" w:rsidRPr="00053650" w:rsidRDefault="005F4421" w:rsidP="005F4421">
            <w:pPr>
              <w:pBdr>
                <w:bottom w:val="double" w:sz="4" w:space="1" w:color="auto"/>
                <w:between w:val="double" w:sz="4" w:space="1" w:color="auto"/>
              </w:pBdr>
              <w:tabs>
                <w:tab w:val="decimal" w:pos="982"/>
              </w:tabs>
              <w:rPr>
                <w:rFonts w:ascii="Angsana New" w:hAnsi="Angsana New"/>
                <w:szCs w:val="24"/>
              </w:rPr>
            </w:pPr>
            <w:r w:rsidRPr="00053650">
              <w:rPr>
                <w:rFonts w:ascii="Angsana New" w:hAnsi="Angsana New"/>
                <w:szCs w:val="24"/>
              </w:rPr>
              <w:t>1</w:t>
            </w:r>
          </w:p>
        </w:tc>
        <w:tc>
          <w:tcPr>
            <w:tcW w:w="1330" w:type="dxa"/>
            <w:vAlign w:val="bottom"/>
          </w:tcPr>
          <w:p w14:paraId="373A44B1" w14:textId="00376B07" w:rsidR="005F4421" w:rsidRPr="00053650" w:rsidRDefault="005F4421" w:rsidP="005F4421">
            <w:pPr>
              <w:pBdr>
                <w:bottom w:val="double" w:sz="4" w:space="1" w:color="auto"/>
                <w:between w:val="double" w:sz="4" w:space="1" w:color="auto"/>
              </w:pBdr>
              <w:tabs>
                <w:tab w:val="decimal" w:pos="982"/>
              </w:tabs>
              <w:rPr>
                <w:rFonts w:ascii="Angsana New" w:hAnsi="Angsana New"/>
                <w:szCs w:val="24"/>
              </w:rPr>
            </w:pPr>
            <w:r w:rsidRPr="00053650">
              <w:rPr>
                <w:rFonts w:ascii="Angsana New" w:hAnsi="Angsana New"/>
                <w:szCs w:val="24"/>
              </w:rPr>
              <w:t>1,064</w:t>
            </w:r>
          </w:p>
        </w:tc>
        <w:tc>
          <w:tcPr>
            <w:tcW w:w="1330" w:type="dxa"/>
            <w:vAlign w:val="bottom"/>
          </w:tcPr>
          <w:p w14:paraId="2D6DDDEF" w14:textId="16686A0A" w:rsidR="005F4421" w:rsidRPr="00053650" w:rsidRDefault="005F4421" w:rsidP="005F4421">
            <w:pPr>
              <w:pBdr>
                <w:bottom w:val="double" w:sz="4" w:space="1" w:color="auto"/>
                <w:between w:val="double" w:sz="4" w:space="1" w:color="auto"/>
              </w:pBdr>
              <w:tabs>
                <w:tab w:val="decimal" w:pos="982"/>
              </w:tabs>
              <w:rPr>
                <w:rFonts w:ascii="Angsana New" w:hAnsi="Angsana New"/>
                <w:szCs w:val="24"/>
                <w:cs/>
              </w:rPr>
            </w:pPr>
            <w:r w:rsidRPr="00053650">
              <w:rPr>
                <w:rFonts w:ascii="Angsana New" w:hAnsi="Angsana New"/>
                <w:szCs w:val="24"/>
              </w:rPr>
              <w:t>7,99</w:t>
            </w:r>
            <w:r>
              <w:rPr>
                <w:rFonts w:ascii="Angsana New" w:hAnsi="Angsana New"/>
                <w:szCs w:val="24"/>
              </w:rPr>
              <w:t>7</w:t>
            </w:r>
          </w:p>
        </w:tc>
      </w:tr>
      <w:tr w:rsidR="005F4421" w:rsidRPr="00053650" w14:paraId="3AC805DB" w14:textId="77777777" w:rsidTr="000B561C">
        <w:trPr>
          <w:cantSplit/>
          <w:trHeight w:val="117"/>
        </w:trPr>
        <w:tc>
          <w:tcPr>
            <w:tcW w:w="2086" w:type="dxa"/>
            <w:vAlign w:val="bottom"/>
            <w:hideMark/>
          </w:tcPr>
          <w:p w14:paraId="5B4E428A" w14:textId="14A955B1" w:rsidR="005F4421" w:rsidRPr="00053650" w:rsidRDefault="005F4421" w:rsidP="005F4421">
            <w:pPr>
              <w:spacing w:line="320" w:lineRule="exact"/>
              <w:jc w:val="thaiDistribute"/>
              <w:rPr>
                <w:rFonts w:ascii="Angsana New" w:hAnsi="Angsana New"/>
                <w:szCs w:val="24"/>
              </w:rPr>
            </w:pPr>
            <w:r w:rsidRPr="00053650">
              <w:rPr>
                <w:rFonts w:ascii="Angsana New" w:hAnsi="Angsana New"/>
                <w:szCs w:val="24"/>
              </w:rPr>
              <w:t>As at 31 December 2020</w:t>
            </w:r>
          </w:p>
        </w:tc>
        <w:tc>
          <w:tcPr>
            <w:tcW w:w="1324" w:type="dxa"/>
            <w:vAlign w:val="bottom"/>
          </w:tcPr>
          <w:p w14:paraId="645B802C" w14:textId="670C3318" w:rsidR="005F4421" w:rsidRPr="00053650" w:rsidRDefault="005F4421" w:rsidP="005F4421">
            <w:pPr>
              <w:pBdr>
                <w:bottom w:val="double" w:sz="4" w:space="1" w:color="auto"/>
                <w:between w:val="double" w:sz="4" w:space="1" w:color="auto"/>
              </w:pBdr>
              <w:tabs>
                <w:tab w:val="decimal" w:pos="890"/>
              </w:tabs>
              <w:rPr>
                <w:rFonts w:ascii="Angsana New" w:hAnsi="Angsana New"/>
                <w:szCs w:val="24"/>
              </w:rPr>
            </w:pPr>
            <w:r w:rsidRPr="00053650">
              <w:rPr>
                <w:rFonts w:ascii="Angsana New" w:hAnsi="Angsana New"/>
                <w:szCs w:val="24"/>
              </w:rPr>
              <w:t>4,614</w:t>
            </w:r>
          </w:p>
        </w:tc>
        <w:tc>
          <w:tcPr>
            <w:tcW w:w="1632" w:type="dxa"/>
            <w:vAlign w:val="bottom"/>
          </w:tcPr>
          <w:p w14:paraId="2FCF8101" w14:textId="5A1102D9" w:rsidR="005F4421" w:rsidRPr="00053650" w:rsidRDefault="005F4421" w:rsidP="005F4421">
            <w:pPr>
              <w:pBdr>
                <w:bottom w:val="double" w:sz="4" w:space="1" w:color="auto"/>
                <w:between w:val="double" w:sz="4" w:space="1" w:color="auto"/>
              </w:pBdr>
              <w:tabs>
                <w:tab w:val="decimal" w:pos="1233"/>
              </w:tabs>
              <w:rPr>
                <w:rFonts w:ascii="Angsana New" w:hAnsi="Angsana New"/>
                <w:szCs w:val="24"/>
              </w:rPr>
            </w:pPr>
            <w:r w:rsidRPr="00053650">
              <w:rPr>
                <w:rFonts w:ascii="Angsana New" w:hAnsi="Angsana New"/>
                <w:szCs w:val="24"/>
              </w:rPr>
              <w:t>-</w:t>
            </w:r>
          </w:p>
        </w:tc>
        <w:tc>
          <w:tcPr>
            <w:tcW w:w="1063" w:type="dxa"/>
          </w:tcPr>
          <w:p w14:paraId="4694C899" w14:textId="59A72495" w:rsidR="005F4421" w:rsidRPr="00053650" w:rsidRDefault="005F4421" w:rsidP="005F4421">
            <w:pPr>
              <w:pBdr>
                <w:bottom w:val="double" w:sz="4" w:space="1" w:color="auto"/>
                <w:between w:val="double" w:sz="4" w:space="1" w:color="auto"/>
              </w:pBdr>
              <w:tabs>
                <w:tab w:val="decimal" w:pos="1233"/>
              </w:tabs>
              <w:rPr>
                <w:rFonts w:ascii="Angsana New" w:hAnsi="Angsana New"/>
                <w:szCs w:val="24"/>
              </w:rPr>
            </w:pPr>
            <w:r w:rsidRPr="00053650">
              <w:rPr>
                <w:rFonts w:ascii="Angsana New" w:hAnsi="Angsana New"/>
                <w:szCs w:val="24"/>
              </w:rPr>
              <w:t>-</w:t>
            </w:r>
          </w:p>
        </w:tc>
        <w:tc>
          <w:tcPr>
            <w:tcW w:w="1322" w:type="dxa"/>
          </w:tcPr>
          <w:p w14:paraId="54E06920" w14:textId="7C335B97" w:rsidR="005F4421" w:rsidRPr="00053650" w:rsidRDefault="005F4421" w:rsidP="005F4421">
            <w:pPr>
              <w:pBdr>
                <w:bottom w:val="double" w:sz="4" w:space="1" w:color="auto"/>
                <w:between w:val="double" w:sz="4" w:space="1" w:color="auto"/>
              </w:pBdr>
              <w:tabs>
                <w:tab w:val="decimal" w:pos="982"/>
              </w:tabs>
              <w:rPr>
                <w:rFonts w:ascii="Angsana New" w:hAnsi="Angsana New"/>
                <w:szCs w:val="24"/>
              </w:rPr>
            </w:pPr>
            <w:r w:rsidRPr="00053650">
              <w:rPr>
                <w:rFonts w:ascii="Angsana New" w:hAnsi="Angsana New"/>
                <w:szCs w:val="24"/>
              </w:rPr>
              <w:t>259</w:t>
            </w:r>
          </w:p>
        </w:tc>
        <w:tc>
          <w:tcPr>
            <w:tcW w:w="1330" w:type="dxa"/>
            <w:vAlign w:val="bottom"/>
          </w:tcPr>
          <w:p w14:paraId="6B0CB7D9" w14:textId="594DAC89" w:rsidR="005F4421" w:rsidRPr="00053650" w:rsidRDefault="005F4421" w:rsidP="005F4421">
            <w:pPr>
              <w:pBdr>
                <w:bottom w:val="double" w:sz="4" w:space="1" w:color="auto"/>
                <w:between w:val="double" w:sz="4" w:space="1" w:color="auto"/>
              </w:pBdr>
              <w:tabs>
                <w:tab w:val="decimal" w:pos="982"/>
              </w:tabs>
              <w:rPr>
                <w:rFonts w:ascii="Angsana New" w:hAnsi="Angsana New"/>
                <w:szCs w:val="24"/>
              </w:rPr>
            </w:pPr>
            <w:r w:rsidRPr="00053650">
              <w:rPr>
                <w:rFonts w:ascii="Angsana New" w:hAnsi="Angsana New"/>
                <w:szCs w:val="24"/>
              </w:rPr>
              <w:t>853</w:t>
            </w:r>
          </w:p>
        </w:tc>
        <w:tc>
          <w:tcPr>
            <w:tcW w:w="1330" w:type="dxa"/>
            <w:vAlign w:val="bottom"/>
          </w:tcPr>
          <w:p w14:paraId="402DDEC5" w14:textId="13E0E734" w:rsidR="005F4421" w:rsidRPr="00053650" w:rsidRDefault="005F4421" w:rsidP="005F4421">
            <w:pPr>
              <w:pBdr>
                <w:bottom w:val="double" w:sz="4" w:space="1" w:color="auto"/>
                <w:between w:val="double" w:sz="4" w:space="1" w:color="auto"/>
              </w:pBdr>
              <w:tabs>
                <w:tab w:val="decimal" w:pos="982"/>
              </w:tabs>
              <w:rPr>
                <w:rFonts w:ascii="Angsana New" w:hAnsi="Angsana New"/>
                <w:szCs w:val="24"/>
              </w:rPr>
            </w:pPr>
            <w:r w:rsidRPr="00053650">
              <w:rPr>
                <w:rFonts w:ascii="Angsana New" w:hAnsi="Angsana New"/>
                <w:szCs w:val="24"/>
              </w:rPr>
              <w:t>5,726</w:t>
            </w:r>
          </w:p>
        </w:tc>
      </w:tr>
      <w:tr w:rsidR="005F4421" w:rsidRPr="00053650" w14:paraId="28D077DA" w14:textId="77777777" w:rsidTr="00710A45">
        <w:trPr>
          <w:cantSplit/>
          <w:trHeight w:val="117"/>
        </w:trPr>
        <w:tc>
          <w:tcPr>
            <w:tcW w:w="10087" w:type="dxa"/>
            <w:gridSpan w:val="7"/>
          </w:tcPr>
          <w:p w14:paraId="4F1D0EE0" w14:textId="52BE0266" w:rsidR="005F4421" w:rsidRPr="00053650" w:rsidRDefault="005F4421" w:rsidP="005F4421">
            <w:pPr>
              <w:tabs>
                <w:tab w:val="decimal" w:pos="939"/>
              </w:tabs>
              <w:spacing w:before="120" w:line="320" w:lineRule="exact"/>
              <w:ind w:right="-74"/>
              <w:rPr>
                <w:rFonts w:ascii="Angsana New" w:hAnsi="Angsana New"/>
                <w:b/>
                <w:bCs/>
                <w:szCs w:val="24"/>
                <w:cs/>
              </w:rPr>
            </w:pPr>
            <w:r w:rsidRPr="000C24A9">
              <w:rPr>
                <w:rFonts w:ascii="Angsana New" w:hAnsi="Angsana New"/>
                <w:b/>
                <w:bCs/>
                <w:szCs w:val="24"/>
              </w:rPr>
              <w:t>Amortisation</w:t>
            </w:r>
            <w:r w:rsidRPr="00053650">
              <w:rPr>
                <w:rFonts w:ascii="Angsana New" w:hAnsi="Angsana New"/>
                <w:b/>
                <w:bCs/>
                <w:szCs w:val="24"/>
              </w:rPr>
              <w:t xml:space="preserve"> for the years ended 31 December</w:t>
            </w:r>
          </w:p>
        </w:tc>
      </w:tr>
      <w:tr w:rsidR="005F4421" w:rsidRPr="00053650" w14:paraId="3FE262DC" w14:textId="77777777" w:rsidTr="000B561C">
        <w:trPr>
          <w:cantSplit/>
          <w:trHeight w:val="117"/>
        </w:trPr>
        <w:tc>
          <w:tcPr>
            <w:tcW w:w="2086" w:type="dxa"/>
            <w:vAlign w:val="bottom"/>
            <w:hideMark/>
          </w:tcPr>
          <w:p w14:paraId="60929CD1" w14:textId="77777777" w:rsidR="005F4421" w:rsidRPr="00053650" w:rsidRDefault="005F4421" w:rsidP="005F4421">
            <w:pPr>
              <w:spacing w:line="320" w:lineRule="exact"/>
              <w:ind w:left="162" w:hanging="153"/>
              <w:jc w:val="thaiDistribute"/>
              <w:rPr>
                <w:rFonts w:ascii="Angsana New" w:hAnsi="Angsana New"/>
                <w:szCs w:val="24"/>
                <w:cs/>
              </w:rPr>
            </w:pPr>
            <w:r w:rsidRPr="00053650">
              <w:rPr>
                <w:rFonts w:ascii="Angsana New" w:hAnsi="Angsana New"/>
                <w:szCs w:val="24"/>
              </w:rPr>
              <w:t>2019</w:t>
            </w:r>
          </w:p>
        </w:tc>
        <w:tc>
          <w:tcPr>
            <w:tcW w:w="1324" w:type="dxa"/>
            <w:vAlign w:val="bottom"/>
          </w:tcPr>
          <w:p w14:paraId="7396E7B9" w14:textId="77777777" w:rsidR="005F4421" w:rsidRPr="00053650" w:rsidRDefault="005F4421" w:rsidP="005F4421">
            <w:pPr>
              <w:tabs>
                <w:tab w:val="decimal" w:pos="939"/>
              </w:tabs>
              <w:spacing w:line="320" w:lineRule="exact"/>
              <w:ind w:right="-72"/>
              <w:jc w:val="center"/>
              <w:rPr>
                <w:rFonts w:ascii="Angsana New" w:hAnsi="Angsana New"/>
                <w:szCs w:val="24"/>
              </w:rPr>
            </w:pPr>
          </w:p>
        </w:tc>
        <w:tc>
          <w:tcPr>
            <w:tcW w:w="1632" w:type="dxa"/>
            <w:vAlign w:val="bottom"/>
          </w:tcPr>
          <w:p w14:paraId="0461C48E" w14:textId="77777777" w:rsidR="005F4421" w:rsidRPr="00053650" w:rsidRDefault="005F4421" w:rsidP="005F4421">
            <w:pPr>
              <w:tabs>
                <w:tab w:val="decimal" w:pos="939"/>
              </w:tabs>
              <w:spacing w:line="320" w:lineRule="exact"/>
              <w:ind w:right="-72"/>
              <w:jc w:val="center"/>
              <w:rPr>
                <w:rFonts w:ascii="Angsana New" w:hAnsi="Angsana New"/>
                <w:szCs w:val="24"/>
              </w:rPr>
            </w:pPr>
          </w:p>
        </w:tc>
        <w:tc>
          <w:tcPr>
            <w:tcW w:w="1063" w:type="dxa"/>
            <w:vAlign w:val="bottom"/>
          </w:tcPr>
          <w:p w14:paraId="35BE2D90" w14:textId="77777777" w:rsidR="005F4421" w:rsidRPr="00053650" w:rsidRDefault="005F4421" w:rsidP="005F4421">
            <w:pPr>
              <w:tabs>
                <w:tab w:val="decimal" w:pos="939"/>
              </w:tabs>
              <w:spacing w:line="320" w:lineRule="exact"/>
              <w:ind w:right="-72"/>
              <w:jc w:val="center"/>
              <w:rPr>
                <w:rFonts w:ascii="Angsana New" w:hAnsi="Angsana New"/>
                <w:szCs w:val="24"/>
              </w:rPr>
            </w:pPr>
          </w:p>
        </w:tc>
        <w:tc>
          <w:tcPr>
            <w:tcW w:w="1322" w:type="dxa"/>
          </w:tcPr>
          <w:p w14:paraId="5BE6CD12" w14:textId="77777777" w:rsidR="005F4421" w:rsidRPr="00053650" w:rsidRDefault="005F4421" w:rsidP="005F4421">
            <w:pPr>
              <w:tabs>
                <w:tab w:val="decimal" w:pos="834"/>
              </w:tabs>
              <w:rPr>
                <w:rFonts w:ascii="Angsana New" w:hAnsi="Angsana New"/>
                <w:szCs w:val="24"/>
              </w:rPr>
            </w:pPr>
          </w:p>
        </w:tc>
        <w:tc>
          <w:tcPr>
            <w:tcW w:w="1330" w:type="dxa"/>
          </w:tcPr>
          <w:p w14:paraId="55F23C62" w14:textId="77777777" w:rsidR="005F4421" w:rsidRPr="00053650" w:rsidRDefault="005F4421" w:rsidP="005F4421">
            <w:pPr>
              <w:tabs>
                <w:tab w:val="decimal" w:pos="834"/>
              </w:tabs>
              <w:rPr>
                <w:rFonts w:ascii="Angsana New" w:hAnsi="Angsana New"/>
                <w:szCs w:val="24"/>
              </w:rPr>
            </w:pPr>
          </w:p>
        </w:tc>
        <w:tc>
          <w:tcPr>
            <w:tcW w:w="1330" w:type="dxa"/>
            <w:vAlign w:val="bottom"/>
            <w:hideMark/>
          </w:tcPr>
          <w:p w14:paraId="40560AA0" w14:textId="126E5970" w:rsidR="005F4421" w:rsidRPr="00053650" w:rsidRDefault="005F4421" w:rsidP="005F4421">
            <w:pPr>
              <w:pBdr>
                <w:bottom w:val="double" w:sz="4" w:space="1" w:color="auto"/>
                <w:between w:val="double" w:sz="4" w:space="1" w:color="auto"/>
              </w:pBdr>
              <w:tabs>
                <w:tab w:val="decimal" w:pos="980"/>
              </w:tabs>
              <w:rPr>
                <w:rFonts w:ascii="Angsana New" w:hAnsi="Angsana New"/>
                <w:szCs w:val="24"/>
              </w:rPr>
            </w:pPr>
            <w:r w:rsidRPr="00053650">
              <w:rPr>
                <w:rFonts w:ascii="Angsana New" w:hAnsi="Angsana New"/>
                <w:szCs w:val="24"/>
              </w:rPr>
              <w:t>5,947</w:t>
            </w:r>
          </w:p>
        </w:tc>
      </w:tr>
      <w:tr w:rsidR="005F4421" w:rsidRPr="00053650" w14:paraId="6721FC34" w14:textId="77777777" w:rsidTr="000B561C">
        <w:trPr>
          <w:cantSplit/>
          <w:trHeight w:val="117"/>
        </w:trPr>
        <w:tc>
          <w:tcPr>
            <w:tcW w:w="2086" w:type="dxa"/>
            <w:vAlign w:val="bottom"/>
            <w:hideMark/>
          </w:tcPr>
          <w:p w14:paraId="6AF75761" w14:textId="77777777" w:rsidR="005F4421" w:rsidRPr="00053650" w:rsidRDefault="005F4421" w:rsidP="005F4421">
            <w:pPr>
              <w:spacing w:line="320" w:lineRule="exact"/>
              <w:ind w:left="162" w:hanging="153"/>
              <w:jc w:val="thaiDistribute"/>
              <w:rPr>
                <w:rFonts w:ascii="Angsana New" w:hAnsi="Angsana New"/>
                <w:szCs w:val="24"/>
              </w:rPr>
            </w:pPr>
            <w:r w:rsidRPr="00053650">
              <w:rPr>
                <w:rFonts w:ascii="Angsana New" w:hAnsi="Angsana New"/>
                <w:szCs w:val="24"/>
              </w:rPr>
              <w:t>2020</w:t>
            </w:r>
          </w:p>
        </w:tc>
        <w:tc>
          <w:tcPr>
            <w:tcW w:w="1324" w:type="dxa"/>
            <w:vAlign w:val="bottom"/>
          </w:tcPr>
          <w:p w14:paraId="2DE00CB1" w14:textId="77777777" w:rsidR="005F4421" w:rsidRPr="00053650" w:rsidRDefault="005F4421" w:rsidP="005F4421">
            <w:pPr>
              <w:tabs>
                <w:tab w:val="decimal" w:pos="939"/>
              </w:tabs>
              <w:spacing w:line="320" w:lineRule="exact"/>
              <w:ind w:right="-72"/>
              <w:jc w:val="center"/>
              <w:rPr>
                <w:rFonts w:ascii="Angsana New" w:hAnsi="Angsana New"/>
                <w:szCs w:val="24"/>
                <w:cs/>
              </w:rPr>
            </w:pPr>
          </w:p>
        </w:tc>
        <w:tc>
          <w:tcPr>
            <w:tcW w:w="1632" w:type="dxa"/>
            <w:vAlign w:val="bottom"/>
          </w:tcPr>
          <w:p w14:paraId="2DDC3700" w14:textId="77777777" w:rsidR="005F4421" w:rsidRPr="00053650" w:rsidRDefault="005F4421" w:rsidP="005F4421">
            <w:pPr>
              <w:tabs>
                <w:tab w:val="decimal" w:pos="939"/>
              </w:tabs>
              <w:spacing w:line="320" w:lineRule="exact"/>
              <w:ind w:right="-72"/>
              <w:jc w:val="center"/>
              <w:rPr>
                <w:rFonts w:ascii="Angsana New" w:hAnsi="Angsana New"/>
                <w:szCs w:val="24"/>
              </w:rPr>
            </w:pPr>
          </w:p>
        </w:tc>
        <w:tc>
          <w:tcPr>
            <w:tcW w:w="1063" w:type="dxa"/>
            <w:vAlign w:val="bottom"/>
          </w:tcPr>
          <w:p w14:paraId="7436BD4F" w14:textId="77777777" w:rsidR="005F4421" w:rsidRPr="00053650" w:rsidRDefault="005F4421" w:rsidP="005F4421">
            <w:pPr>
              <w:tabs>
                <w:tab w:val="decimal" w:pos="939"/>
              </w:tabs>
              <w:spacing w:line="320" w:lineRule="exact"/>
              <w:ind w:right="-72"/>
              <w:jc w:val="center"/>
              <w:rPr>
                <w:rFonts w:ascii="Angsana New" w:hAnsi="Angsana New"/>
                <w:szCs w:val="24"/>
              </w:rPr>
            </w:pPr>
          </w:p>
        </w:tc>
        <w:tc>
          <w:tcPr>
            <w:tcW w:w="1322" w:type="dxa"/>
          </w:tcPr>
          <w:p w14:paraId="73097662" w14:textId="77777777" w:rsidR="005F4421" w:rsidRPr="00053650" w:rsidRDefault="005F4421" w:rsidP="005F4421">
            <w:pPr>
              <w:tabs>
                <w:tab w:val="decimal" w:pos="834"/>
              </w:tabs>
              <w:rPr>
                <w:rFonts w:ascii="Angsana New" w:hAnsi="Angsana New"/>
                <w:szCs w:val="24"/>
              </w:rPr>
            </w:pPr>
          </w:p>
        </w:tc>
        <w:tc>
          <w:tcPr>
            <w:tcW w:w="1330" w:type="dxa"/>
          </w:tcPr>
          <w:p w14:paraId="2113F4AA" w14:textId="77777777" w:rsidR="005F4421" w:rsidRPr="00053650" w:rsidRDefault="005F4421" w:rsidP="005F4421">
            <w:pPr>
              <w:tabs>
                <w:tab w:val="decimal" w:pos="834"/>
              </w:tabs>
              <w:rPr>
                <w:rFonts w:ascii="Angsana New" w:hAnsi="Angsana New"/>
                <w:szCs w:val="24"/>
              </w:rPr>
            </w:pPr>
          </w:p>
        </w:tc>
        <w:tc>
          <w:tcPr>
            <w:tcW w:w="1330" w:type="dxa"/>
            <w:vAlign w:val="bottom"/>
            <w:hideMark/>
          </w:tcPr>
          <w:p w14:paraId="4D0F8304" w14:textId="7DC1CAA5" w:rsidR="005F4421" w:rsidRPr="00053650" w:rsidRDefault="005F4421" w:rsidP="005F4421">
            <w:pPr>
              <w:pBdr>
                <w:bottom w:val="double" w:sz="4" w:space="1" w:color="auto"/>
                <w:between w:val="double" w:sz="4" w:space="1" w:color="auto"/>
              </w:pBdr>
              <w:tabs>
                <w:tab w:val="decimal" w:pos="834"/>
              </w:tabs>
              <w:jc w:val="center"/>
              <w:rPr>
                <w:rFonts w:ascii="Angsana New" w:hAnsi="Angsana New"/>
                <w:szCs w:val="24"/>
              </w:rPr>
            </w:pPr>
            <w:r w:rsidRPr="00053650">
              <w:rPr>
                <w:rFonts w:ascii="Angsana New" w:hAnsi="Angsana New"/>
                <w:szCs w:val="24"/>
              </w:rPr>
              <w:t>3,492</w:t>
            </w:r>
          </w:p>
        </w:tc>
      </w:tr>
    </w:tbl>
    <w:p w14:paraId="58268300" w14:textId="16C4663A" w:rsidR="00147C12" w:rsidRDefault="00147C12" w:rsidP="00332BCC">
      <w:pPr>
        <w:rPr>
          <w:rFonts w:ascii="Angsana New" w:eastAsia="Arial Unicode MS" w:hAnsi="Angsana New"/>
          <w:b/>
          <w:bCs/>
          <w:sz w:val="28"/>
        </w:rPr>
      </w:pPr>
    </w:p>
    <w:p w14:paraId="42409EF6" w14:textId="68E2991A" w:rsidR="008B7531" w:rsidRDefault="00363AAA" w:rsidP="008B7531">
      <w:pPr>
        <w:ind w:right="4"/>
        <w:jc w:val="thaiDistribute"/>
        <w:rPr>
          <w:rFonts w:ascii="Angsana New" w:hAnsi="Angsana New"/>
          <w:kern w:val="2"/>
          <w:sz w:val="28"/>
        </w:rPr>
      </w:pPr>
      <w:r>
        <w:rPr>
          <w:rFonts w:ascii="Angsana New" w:hAnsi="Angsana New"/>
          <w:kern w:val="2"/>
          <w:sz w:val="28"/>
        </w:rPr>
        <w:t xml:space="preserve">As at </w:t>
      </w:r>
      <w:r w:rsidR="004A59D8">
        <w:rPr>
          <w:rFonts w:ascii="Angsana New" w:hAnsi="Angsana New"/>
          <w:kern w:val="2"/>
          <w:sz w:val="28"/>
        </w:rPr>
        <w:t>31 December 2020</w:t>
      </w:r>
      <w:r w:rsidRPr="008B4CA0">
        <w:rPr>
          <w:rFonts w:ascii="Angsana New" w:hAnsi="Angsana New"/>
          <w:kern w:val="2"/>
          <w:sz w:val="28"/>
        </w:rPr>
        <w:t xml:space="preserve">, certain computer software has been fully amortised but is still in use. The gross carrying amount before deducting accumulated amortisation of those assets amounted to approximately </w:t>
      </w:r>
      <w:r w:rsidRPr="009F51C6">
        <w:rPr>
          <w:rFonts w:ascii="Angsana New" w:hAnsi="Angsana New"/>
          <w:kern w:val="2"/>
          <w:sz w:val="28"/>
        </w:rPr>
        <w:t xml:space="preserve">Baht </w:t>
      </w:r>
      <w:r w:rsidR="00D42433" w:rsidRPr="009F51C6">
        <w:rPr>
          <w:rFonts w:ascii="Angsana New" w:hAnsi="Angsana New"/>
          <w:sz w:val="28"/>
        </w:rPr>
        <w:t>6</w:t>
      </w:r>
      <w:r w:rsidR="009D1A3B">
        <w:rPr>
          <w:rFonts w:ascii="Angsana New" w:hAnsi="Angsana New"/>
          <w:sz w:val="28"/>
        </w:rPr>
        <w:t>2</w:t>
      </w:r>
      <w:r w:rsidR="005A5F56">
        <w:rPr>
          <w:rFonts w:ascii="Angsana New" w:hAnsi="Angsana New"/>
          <w:sz w:val="28"/>
        </w:rPr>
        <w:t>.</w:t>
      </w:r>
      <w:r w:rsidR="009D1A3B">
        <w:rPr>
          <w:rFonts w:ascii="Angsana New" w:hAnsi="Angsana New"/>
          <w:sz w:val="28"/>
        </w:rPr>
        <w:t>49</w:t>
      </w:r>
      <w:r w:rsidR="00467CD1" w:rsidRPr="00AA3A03">
        <w:rPr>
          <w:rFonts w:ascii="Angsana New" w:hAnsi="Angsana New"/>
          <w:sz w:val="28"/>
        </w:rPr>
        <w:t xml:space="preserve"> </w:t>
      </w:r>
      <w:r>
        <w:rPr>
          <w:rFonts w:ascii="Angsana New" w:hAnsi="Angsana New"/>
          <w:kern w:val="2"/>
          <w:sz w:val="28"/>
        </w:rPr>
        <w:t>million (31 December 2019</w:t>
      </w:r>
      <w:r w:rsidRPr="008B4CA0">
        <w:rPr>
          <w:rFonts w:ascii="Angsana New" w:hAnsi="Angsana New"/>
          <w:kern w:val="2"/>
          <w:sz w:val="28"/>
        </w:rPr>
        <w:t>: Baht 53.82 million).</w:t>
      </w:r>
    </w:p>
    <w:p w14:paraId="037B80A1" w14:textId="712046FB" w:rsidR="00467CD1" w:rsidRDefault="00467CD1" w:rsidP="008B7531">
      <w:pPr>
        <w:ind w:right="4"/>
        <w:jc w:val="thaiDistribute"/>
        <w:rPr>
          <w:rFonts w:ascii="Angsana New" w:hAnsi="Angsana New"/>
          <w:kern w:val="2"/>
          <w:sz w:val="28"/>
        </w:rPr>
      </w:pPr>
    </w:p>
    <w:p w14:paraId="7E500BD5" w14:textId="16987876" w:rsidR="00467CD1" w:rsidRDefault="00467CD1" w:rsidP="008B7531">
      <w:pPr>
        <w:ind w:right="4"/>
        <w:jc w:val="thaiDistribute"/>
        <w:rPr>
          <w:rFonts w:ascii="Angsana New" w:hAnsi="Angsana New"/>
          <w:kern w:val="2"/>
          <w:sz w:val="28"/>
        </w:rPr>
      </w:pPr>
    </w:p>
    <w:p w14:paraId="72520EA5" w14:textId="5108D098" w:rsidR="000335CF" w:rsidRDefault="000335CF" w:rsidP="008B7531">
      <w:pPr>
        <w:ind w:right="4"/>
        <w:jc w:val="thaiDistribute"/>
        <w:rPr>
          <w:rFonts w:ascii="Angsana New" w:hAnsi="Angsana New"/>
          <w:kern w:val="2"/>
          <w:sz w:val="28"/>
        </w:rPr>
      </w:pPr>
    </w:p>
    <w:p w14:paraId="5A372C69" w14:textId="11AFA624" w:rsidR="000335CF" w:rsidRDefault="000335CF" w:rsidP="008B7531">
      <w:pPr>
        <w:ind w:right="4"/>
        <w:jc w:val="thaiDistribute"/>
        <w:rPr>
          <w:rFonts w:ascii="Angsana New" w:hAnsi="Angsana New"/>
          <w:kern w:val="2"/>
          <w:sz w:val="28"/>
        </w:rPr>
      </w:pPr>
    </w:p>
    <w:p w14:paraId="1A857F6F" w14:textId="77777777" w:rsidR="000335CF" w:rsidRDefault="000335CF" w:rsidP="008B7531">
      <w:pPr>
        <w:ind w:right="4"/>
        <w:jc w:val="thaiDistribute"/>
        <w:rPr>
          <w:rFonts w:ascii="Angsana New" w:hAnsi="Angsana New"/>
          <w:kern w:val="2"/>
          <w:sz w:val="28"/>
        </w:rPr>
      </w:pPr>
    </w:p>
    <w:p w14:paraId="1E9BEFE5" w14:textId="5F4EF783" w:rsidR="00467CD1" w:rsidRDefault="00467CD1" w:rsidP="008B7531">
      <w:pPr>
        <w:ind w:right="4"/>
        <w:jc w:val="thaiDistribute"/>
        <w:rPr>
          <w:rFonts w:ascii="Angsana New" w:hAnsi="Angsana New"/>
          <w:kern w:val="2"/>
          <w:sz w:val="28"/>
        </w:rPr>
      </w:pPr>
    </w:p>
    <w:p w14:paraId="43FCF5AD" w14:textId="7C5761CD" w:rsidR="008036D2" w:rsidRPr="008B7531" w:rsidRDefault="008B7531" w:rsidP="008B7531">
      <w:pPr>
        <w:ind w:right="4"/>
        <w:jc w:val="thaiDistribute"/>
        <w:rPr>
          <w:rFonts w:ascii="Angsana New" w:hAnsi="Angsana New"/>
          <w:kern w:val="2"/>
          <w:sz w:val="28"/>
        </w:rPr>
      </w:pPr>
      <w:r w:rsidRPr="00467CD1">
        <w:rPr>
          <w:rFonts w:ascii="Angsana New" w:eastAsia="Arial Unicode MS" w:hAnsi="Angsana New"/>
          <w:b/>
          <w:bCs/>
          <w:sz w:val="28"/>
        </w:rPr>
        <w:lastRenderedPageBreak/>
        <w:t>16.  Right of use assets</w:t>
      </w:r>
    </w:p>
    <w:tbl>
      <w:tblPr>
        <w:tblW w:w="10242" w:type="dxa"/>
        <w:tblInd w:w="108" w:type="dxa"/>
        <w:tblBorders>
          <w:bottom w:val="single" w:sz="4" w:space="0" w:color="auto"/>
        </w:tblBorders>
        <w:tblLayout w:type="fixed"/>
        <w:tblLook w:val="0000" w:firstRow="0" w:lastRow="0" w:firstColumn="0" w:lastColumn="0" w:noHBand="0" w:noVBand="0"/>
      </w:tblPr>
      <w:tblGrid>
        <w:gridCol w:w="5850"/>
        <w:gridCol w:w="1512"/>
        <w:gridCol w:w="1440"/>
        <w:gridCol w:w="1440"/>
      </w:tblGrid>
      <w:tr w:rsidR="00467CD1" w:rsidRPr="000B561C" w14:paraId="43570C64" w14:textId="38A5160E" w:rsidTr="00467CD1">
        <w:trPr>
          <w:cantSplit/>
          <w:trHeight w:val="288"/>
        </w:trPr>
        <w:tc>
          <w:tcPr>
            <w:tcW w:w="5850" w:type="dxa"/>
            <w:vAlign w:val="bottom"/>
          </w:tcPr>
          <w:p w14:paraId="314EDB5E" w14:textId="77777777" w:rsidR="00467CD1" w:rsidRPr="000B561C" w:rsidRDefault="00467CD1" w:rsidP="003D34EE">
            <w:pPr>
              <w:ind w:left="558"/>
              <w:jc w:val="center"/>
              <w:rPr>
                <w:rFonts w:ascii="Angsana New" w:hAnsi="Angsana New"/>
                <w:sz w:val="28"/>
              </w:rPr>
            </w:pPr>
          </w:p>
        </w:tc>
        <w:tc>
          <w:tcPr>
            <w:tcW w:w="4392" w:type="dxa"/>
            <w:gridSpan w:val="3"/>
          </w:tcPr>
          <w:p w14:paraId="304BDA39" w14:textId="1832350C" w:rsidR="00467CD1" w:rsidRPr="000B561C" w:rsidRDefault="00467CD1" w:rsidP="003D34EE">
            <w:pPr>
              <w:pBdr>
                <w:bottom w:val="single" w:sz="4" w:space="1" w:color="auto"/>
              </w:pBdr>
              <w:tabs>
                <w:tab w:val="left" w:pos="-72"/>
              </w:tabs>
              <w:jc w:val="center"/>
              <w:rPr>
                <w:rFonts w:ascii="Angsana New" w:hAnsi="Angsana New"/>
                <w:sz w:val="28"/>
              </w:rPr>
            </w:pPr>
            <w:r w:rsidRPr="000B561C">
              <w:rPr>
                <w:rFonts w:ascii="Angsana New" w:hAnsi="Angsana New"/>
                <w:sz w:val="28"/>
              </w:rPr>
              <w:t>(Thousand Baht)</w:t>
            </w:r>
          </w:p>
        </w:tc>
      </w:tr>
      <w:tr w:rsidR="00467CD1" w:rsidRPr="000B561C" w14:paraId="24DF4F30" w14:textId="68FF8CF4" w:rsidTr="00467CD1">
        <w:trPr>
          <w:cantSplit/>
          <w:trHeight w:val="288"/>
        </w:trPr>
        <w:tc>
          <w:tcPr>
            <w:tcW w:w="5850" w:type="dxa"/>
            <w:vAlign w:val="bottom"/>
          </w:tcPr>
          <w:p w14:paraId="7D8320B5" w14:textId="77777777" w:rsidR="00467CD1" w:rsidRPr="000B561C" w:rsidRDefault="00467CD1" w:rsidP="003D34EE">
            <w:pPr>
              <w:ind w:left="558"/>
              <w:jc w:val="center"/>
              <w:rPr>
                <w:rFonts w:ascii="Angsana New" w:hAnsi="Angsana New"/>
                <w:sz w:val="28"/>
              </w:rPr>
            </w:pPr>
          </w:p>
        </w:tc>
        <w:tc>
          <w:tcPr>
            <w:tcW w:w="4392" w:type="dxa"/>
            <w:gridSpan w:val="3"/>
          </w:tcPr>
          <w:p w14:paraId="2ECF5B16" w14:textId="3B6E2CD0" w:rsidR="00467CD1" w:rsidRPr="000B561C" w:rsidRDefault="00890187" w:rsidP="003D34EE">
            <w:pPr>
              <w:pBdr>
                <w:bottom w:val="single" w:sz="4" w:space="1" w:color="auto"/>
              </w:pBdr>
              <w:tabs>
                <w:tab w:val="left" w:pos="-72"/>
              </w:tabs>
              <w:jc w:val="center"/>
              <w:rPr>
                <w:rFonts w:ascii="Angsana New" w:hAnsi="Angsana New"/>
                <w:kern w:val="2"/>
                <w:sz w:val="28"/>
              </w:rPr>
            </w:pPr>
            <w:r w:rsidRPr="000B561C">
              <w:rPr>
                <w:rFonts w:ascii="Angsana New" w:hAnsi="Angsana New"/>
                <w:kern w:val="2"/>
                <w:sz w:val="28"/>
              </w:rPr>
              <w:t>Consolidated and separate financial statements</w:t>
            </w:r>
          </w:p>
        </w:tc>
      </w:tr>
      <w:tr w:rsidR="00467CD1" w:rsidRPr="000B561C" w14:paraId="0B1C65D2" w14:textId="63E62ACA" w:rsidTr="00467CD1">
        <w:trPr>
          <w:cantSplit/>
          <w:trHeight w:val="20"/>
        </w:trPr>
        <w:tc>
          <w:tcPr>
            <w:tcW w:w="5850" w:type="dxa"/>
            <w:vAlign w:val="bottom"/>
          </w:tcPr>
          <w:p w14:paraId="25EDAF11" w14:textId="77777777" w:rsidR="00467CD1" w:rsidRPr="000B561C" w:rsidRDefault="00467CD1" w:rsidP="003D34EE">
            <w:pPr>
              <w:ind w:left="558"/>
              <w:jc w:val="center"/>
              <w:rPr>
                <w:rFonts w:ascii="Angsana New" w:hAnsi="Angsana New"/>
                <w:sz w:val="28"/>
              </w:rPr>
            </w:pPr>
          </w:p>
        </w:tc>
        <w:tc>
          <w:tcPr>
            <w:tcW w:w="1512" w:type="dxa"/>
            <w:vAlign w:val="bottom"/>
          </w:tcPr>
          <w:p w14:paraId="2A61F5B8" w14:textId="53117F21" w:rsidR="00467CD1" w:rsidRPr="000B561C" w:rsidRDefault="00467CD1" w:rsidP="003D34EE">
            <w:pPr>
              <w:pBdr>
                <w:bottom w:val="single" w:sz="4" w:space="1" w:color="auto"/>
              </w:pBdr>
              <w:tabs>
                <w:tab w:val="left" w:pos="-72"/>
              </w:tabs>
              <w:jc w:val="center"/>
              <w:rPr>
                <w:rFonts w:ascii="Angsana New" w:hAnsi="Angsana New"/>
                <w:sz w:val="28"/>
                <w:highlight w:val="yellow"/>
              </w:rPr>
            </w:pPr>
            <w:r w:rsidRPr="000B561C">
              <w:rPr>
                <w:rFonts w:ascii="Angsana New" w:hAnsi="Angsana New"/>
                <w:sz w:val="28"/>
              </w:rPr>
              <w:t>Buildings</w:t>
            </w:r>
          </w:p>
        </w:tc>
        <w:tc>
          <w:tcPr>
            <w:tcW w:w="1440" w:type="dxa"/>
          </w:tcPr>
          <w:p w14:paraId="19EB1FDD" w14:textId="7C445DF1" w:rsidR="00467CD1" w:rsidRPr="000B561C" w:rsidRDefault="00467CD1" w:rsidP="003D34EE">
            <w:pPr>
              <w:pBdr>
                <w:bottom w:val="single" w:sz="4" w:space="1" w:color="auto"/>
              </w:pBdr>
              <w:tabs>
                <w:tab w:val="left" w:pos="-72"/>
              </w:tabs>
              <w:jc w:val="center"/>
              <w:rPr>
                <w:rFonts w:ascii="Angsana New" w:hAnsi="Angsana New"/>
                <w:sz w:val="28"/>
              </w:rPr>
            </w:pPr>
            <w:r w:rsidRPr="000B561C">
              <w:rPr>
                <w:rFonts w:ascii="Angsana New" w:hAnsi="Angsana New"/>
                <w:sz w:val="28"/>
              </w:rPr>
              <w:t>Vehicle</w:t>
            </w:r>
          </w:p>
        </w:tc>
        <w:tc>
          <w:tcPr>
            <w:tcW w:w="1440" w:type="dxa"/>
          </w:tcPr>
          <w:p w14:paraId="10047262" w14:textId="6D645E52" w:rsidR="00467CD1" w:rsidRPr="000B561C" w:rsidRDefault="003417BE" w:rsidP="003D34EE">
            <w:pPr>
              <w:pBdr>
                <w:bottom w:val="single" w:sz="4" w:space="1" w:color="auto"/>
              </w:pBdr>
              <w:tabs>
                <w:tab w:val="left" w:pos="-72"/>
              </w:tabs>
              <w:jc w:val="center"/>
              <w:rPr>
                <w:rFonts w:ascii="Angsana New" w:hAnsi="Angsana New"/>
                <w:sz w:val="28"/>
              </w:rPr>
            </w:pPr>
            <w:r w:rsidRPr="000B561C">
              <w:rPr>
                <w:rFonts w:ascii="Angsana New" w:hAnsi="Angsana New"/>
                <w:sz w:val="28"/>
              </w:rPr>
              <w:t>Total</w:t>
            </w:r>
          </w:p>
        </w:tc>
      </w:tr>
      <w:tr w:rsidR="00467CD1" w:rsidRPr="000B561C" w14:paraId="045C32BB" w14:textId="15A4DBC4" w:rsidTr="00467CD1">
        <w:trPr>
          <w:cantSplit/>
          <w:trHeight w:val="20"/>
        </w:trPr>
        <w:tc>
          <w:tcPr>
            <w:tcW w:w="5850" w:type="dxa"/>
            <w:vAlign w:val="bottom"/>
          </w:tcPr>
          <w:p w14:paraId="5B7AD1D3" w14:textId="19769DF1" w:rsidR="00467CD1" w:rsidRPr="000B561C" w:rsidRDefault="00467CD1" w:rsidP="008B7531">
            <w:pPr>
              <w:ind w:left="-108"/>
              <w:jc w:val="thaiDistribute"/>
              <w:rPr>
                <w:rFonts w:ascii="Angsana New" w:hAnsi="Angsana New"/>
                <w:sz w:val="28"/>
              </w:rPr>
            </w:pPr>
            <w:r w:rsidRPr="000B561C">
              <w:rPr>
                <w:rFonts w:ascii="Angsana New" w:hAnsi="Angsana New"/>
                <w:b/>
                <w:bCs/>
                <w:sz w:val="28"/>
              </w:rPr>
              <w:t>Cost</w:t>
            </w:r>
          </w:p>
        </w:tc>
        <w:tc>
          <w:tcPr>
            <w:tcW w:w="1512" w:type="dxa"/>
            <w:vAlign w:val="bottom"/>
          </w:tcPr>
          <w:p w14:paraId="11D06FC2" w14:textId="77777777" w:rsidR="00467CD1" w:rsidRPr="000B561C" w:rsidRDefault="00467CD1" w:rsidP="008B7531">
            <w:pPr>
              <w:tabs>
                <w:tab w:val="decimal" w:pos="3306"/>
              </w:tabs>
              <w:rPr>
                <w:rFonts w:ascii="Angsana New" w:hAnsi="Angsana New"/>
                <w:sz w:val="28"/>
              </w:rPr>
            </w:pPr>
          </w:p>
        </w:tc>
        <w:tc>
          <w:tcPr>
            <w:tcW w:w="1440" w:type="dxa"/>
          </w:tcPr>
          <w:p w14:paraId="5B332D67" w14:textId="77777777" w:rsidR="00467CD1" w:rsidRPr="000B561C" w:rsidRDefault="00467CD1" w:rsidP="008B7531">
            <w:pPr>
              <w:tabs>
                <w:tab w:val="decimal" w:pos="3306"/>
              </w:tabs>
              <w:rPr>
                <w:rFonts w:ascii="Angsana New" w:hAnsi="Angsana New"/>
                <w:sz w:val="28"/>
              </w:rPr>
            </w:pPr>
          </w:p>
        </w:tc>
        <w:tc>
          <w:tcPr>
            <w:tcW w:w="1440" w:type="dxa"/>
          </w:tcPr>
          <w:p w14:paraId="708FB096" w14:textId="77777777" w:rsidR="00467CD1" w:rsidRPr="000B561C" w:rsidRDefault="00467CD1" w:rsidP="008B7531">
            <w:pPr>
              <w:tabs>
                <w:tab w:val="decimal" w:pos="3306"/>
              </w:tabs>
              <w:rPr>
                <w:rFonts w:ascii="Angsana New" w:hAnsi="Angsana New"/>
                <w:sz w:val="28"/>
              </w:rPr>
            </w:pPr>
          </w:p>
        </w:tc>
      </w:tr>
      <w:tr w:rsidR="003327E9" w:rsidRPr="000B561C" w14:paraId="4F201E1E" w14:textId="53766825" w:rsidTr="001D34EB">
        <w:trPr>
          <w:cantSplit/>
          <w:trHeight w:val="20"/>
        </w:trPr>
        <w:tc>
          <w:tcPr>
            <w:tcW w:w="5850" w:type="dxa"/>
            <w:vAlign w:val="bottom"/>
          </w:tcPr>
          <w:p w14:paraId="6012EDD3" w14:textId="7095257A" w:rsidR="003327E9" w:rsidRPr="000B561C" w:rsidRDefault="003327E9" w:rsidP="000B561C">
            <w:pPr>
              <w:ind w:left="-93"/>
              <w:jc w:val="thaiDistribute"/>
              <w:rPr>
                <w:rFonts w:ascii="Angsana New" w:hAnsi="Angsana New"/>
                <w:sz w:val="28"/>
              </w:rPr>
            </w:pPr>
            <w:r w:rsidRPr="000B561C">
              <w:rPr>
                <w:rFonts w:ascii="Angsana New" w:hAnsi="Angsana New"/>
                <w:sz w:val="28"/>
              </w:rPr>
              <w:t>1 January 2020 - changes from adoption of new financial reporting standards</w:t>
            </w:r>
          </w:p>
        </w:tc>
        <w:tc>
          <w:tcPr>
            <w:tcW w:w="1512" w:type="dxa"/>
          </w:tcPr>
          <w:p w14:paraId="513A92D7" w14:textId="7063EA10" w:rsidR="003327E9" w:rsidRPr="000B561C" w:rsidRDefault="003327E9" w:rsidP="006D29BF">
            <w:pPr>
              <w:tabs>
                <w:tab w:val="decimal" w:pos="1154"/>
              </w:tabs>
              <w:rPr>
                <w:rFonts w:ascii="Angsana New" w:hAnsi="Angsana New"/>
                <w:sz w:val="28"/>
              </w:rPr>
            </w:pPr>
            <w:r w:rsidRPr="006D29BF">
              <w:rPr>
                <w:rFonts w:ascii="Angsana New" w:hAnsi="Angsana New"/>
                <w:sz w:val="28"/>
              </w:rPr>
              <w:t>17,274</w:t>
            </w:r>
          </w:p>
        </w:tc>
        <w:tc>
          <w:tcPr>
            <w:tcW w:w="1440" w:type="dxa"/>
          </w:tcPr>
          <w:p w14:paraId="206EEF0F" w14:textId="4FEA3F9D" w:rsidR="003327E9" w:rsidRPr="000B561C" w:rsidRDefault="003327E9" w:rsidP="006D29BF">
            <w:pPr>
              <w:tabs>
                <w:tab w:val="decimal" w:pos="1104"/>
              </w:tabs>
              <w:rPr>
                <w:rFonts w:ascii="Angsana New" w:hAnsi="Angsana New"/>
                <w:sz w:val="28"/>
              </w:rPr>
            </w:pPr>
            <w:r w:rsidRPr="000B561C">
              <w:rPr>
                <w:rFonts w:ascii="Angsana New" w:hAnsi="Angsana New"/>
                <w:sz w:val="28"/>
              </w:rPr>
              <w:t>21,148</w:t>
            </w:r>
          </w:p>
        </w:tc>
        <w:tc>
          <w:tcPr>
            <w:tcW w:w="1440" w:type="dxa"/>
            <w:vAlign w:val="bottom"/>
          </w:tcPr>
          <w:p w14:paraId="008644D0" w14:textId="68975661" w:rsidR="003327E9" w:rsidRPr="000B561C" w:rsidRDefault="003327E9" w:rsidP="006D29BF">
            <w:pPr>
              <w:tabs>
                <w:tab w:val="decimal" w:pos="1154"/>
              </w:tabs>
              <w:rPr>
                <w:rFonts w:ascii="Angsana New" w:hAnsi="Angsana New"/>
                <w:sz w:val="28"/>
              </w:rPr>
            </w:pPr>
            <w:r w:rsidRPr="000B561C">
              <w:rPr>
                <w:rFonts w:ascii="Angsana New" w:hAnsi="Angsana New"/>
                <w:sz w:val="28"/>
              </w:rPr>
              <w:t>38,422</w:t>
            </w:r>
          </w:p>
        </w:tc>
      </w:tr>
      <w:tr w:rsidR="008D5696" w:rsidRPr="000B561C" w14:paraId="7BF8BD06" w14:textId="6A1EC923" w:rsidTr="001D34EB">
        <w:trPr>
          <w:cantSplit/>
          <w:trHeight w:val="20"/>
        </w:trPr>
        <w:tc>
          <w:tcPr>
            <w:tcW w:w="5850" w:type="dxa"/>
            <w:vAlign w:val="bottom"/>
          </w:tcPr>
          <w:p w14:paraId="56AD2054" w14:textId="04000A08" w:rsidR="008D5696" w:rsidRPr="000B561C" w:rsidRDefault="008D5696" w:rsidP="008D5696">
            <w:pPr>
              <w:ind w:left="-108"/>
              <w:jc w:val="thaiDistribute"/>
              <w:rPr>
                <w:rFonts w:ascii="Angsana New" w:hAnsi="Angsana New"/>
                <w:sz w:val="28"/>
                <w:cs/>
              </w:rPr>
            </w:pPr>
            <w:r w:rsidRPr="000B561C">
              <w:rPr>
                <w:rFonts w:ascii="Angsana New" w:hAnsi="Angsana New"/>
                <w:sz w:val="28"/>
              </w:rPr>
              <w:t>Additions</w:t>
            </w:r>
          </w:p>
        </w:tc>
        <w:tc>
          <w:tcPr>
            <w:tcW w:w="1512" w:type="dxa"/>
            <w:vAlign w:val="bottom"/>
          </w:tcPr>
          <w:p w14:paraId="4ABE275B" w14:textId="5CBF30EA" w:rsidR="008D5696" w:rsidRPr="000B561C" w:rsidRDefault="008D5696" w:rsidP="008D5696">
            <w:pPr>
              <w:tabs>
                <w:tab w:val="decimal" w:pos="1154"/>
              </w:tabs>
              <w:rPr>
                <w:rFonts w:ascii="Angsana New" w:hAnsi="Angsana New"/>
                <w:sz w:val="28"/>
              </w:rPr>
            </w:pPr>
            <w:r>
              <w:rPr>
                <w:rFonts w:ascii="Angsana New" w:hAnsi="Angsana New"/>
                <w:sz w:val="28"/>
              </w:rPr>
              <w:t>1,520</w:t>
            </w:r>
          </w:p>
        </w:tc>
        <w:tc>
          <w:tcPr>
            <w:tcW w:w="1440" w:type="dxa"/>
            <w:vAlign w:val="bottom"/>
          </w:tcPr>
          <w:p w14:paraId="6B6D8087" w14:textId="2DC45980" w:rsidR="008D5696" w:rsidRPr="000B561C" w:rsidRDefault="008D5696" w:rsidP="008D5696">
            <w:pPr>
              <w:tabs>
                <w:tab w:val="decimal" w:pos="1104"/>
              </w:tabs>
              <w:rPr>
                <w:rFonts w:ascii="Angsana New" w:hAnsi="Angsana New"/>
                <w:sz w:val="28"/>
              </w:rPr>
            </w:pPr>
            <w:r>
              <w:rPr>
                <w:rFonts w:ascii="Angsana New" w:hAnsi="Angsana New"/>
                <w:sz w:val="28"/>
              </w:rPr>
              <w:t>-</w:t>
            </w:r>
          </w:p>
        </w:tc>
        <w:tc>
          <w:tcPr>
            <w:tcW w:w="1440" w:type="dxa"/>
            <w:vAlign w:val="bottom"/>
          </w:tcPr>
          <w:p w14:paraId="3A17348F" w14:textId="60AA4AD4" w:rsidR="008D5696" w:rsidRPr="000B561C" w:rsidRDefault="008D5696" w:rsidP="008D5696">
            <w:pPr>
              <w:tabs>
                <w:tab w:val="decimal" w:pos="1154"/>
              </w:tabs>
              <w:rPr>
                <w:rFonts w:ascii="Angsana New" w:hAnsi="Angsana New"/>
                <w:sz w:val="28"/>
              </w:rPr>
            </w:pPr>
            <w:r>
              <w:rPr>
                <w:rFonts w:ascii="Angsana New" w:hAnsi="Angsana New"/>
                <w:sz w:val="28"/>
              </w:rPr>
              <w:t>1,520</w:t>
            </w:r>
          </w:p>
        </w:tc>
      </w:tr>
      <w:tr w:rsidR="008D5696" w:rsidRPr="000B561C" w14:paraId="436CCD0B" w14:textId="0045EDA1" w:rsidTr="001D34EB">
        <w:trPr>
          <w:cantSplit/>
          <w:trHeight w:val="20"/>
        </w:trPr>
        <w:tc>
          <w:tcPr>
            <w:tcW w:w="5850" w:type="dxa"/>
            <w:vAlign w:val="bottom"/>
          </w:tcPr>
          <w:p w14:paraId="2ED029AE" w14:textId="65E31855" w:rsidR="008D5696" w:rsidRPr="000B561C" w:rsidRDefault="008D5696" w:rsidP="008D5696">
            <w:pPr>
              <w:ind w:left="-108" w:right="-108"/>
              <w:jc w:val="thaiDistribute"/>
              <w:rPr>
                <w:rFonts w:ascii="Angsana New" w:hAnsi="Angsana New"/>
                <w:sz w:val="28"/>
                <w:cs/>
              </w:rPr>
            </w:pPr>
            <w:r w:rsidRPr="000B561C">
              <w:rPr>
                <w:rFonts w:ascii="Angsana New" w:hAnsi="Angsana New"/>
                <w:sz w:val="28"/>
              </w:rPr>
              <w:t>Disposals/written-off</w:t>
            </w:r>
          </w:p>
        </w:tc>
        <w:tc>
          <w:tcPr>
            <w:tcW w:w="1512" w:type="dxa"/>
            <w:vAlign w:val="bottom"/>
          </w:tcPr>
          <w:p w14:paraId="02DBC04C" w14:textId="0005A43A" w:rsidR="008D5696" w:rsidRPr="006D29BF" w:rsidRDefault="008D5696" w:rsidP="008D5696">
            <w:pPr>
              <w:pBdr>
                <w:bottom w:val="single" w:sz="4" w:space="1" w:color="auto"/>
              </w:pBdr>
              <w:tabs>
                <w:tab w:val="decimal" w:pos="1154"/>
              </w:tabs>
              <w:rPr>
                <w:rFonts w:ascii="Angsana New" w:hAnsi="Angsana New"/>
                <w:sz w:val="28"/>
              </w:rPr>
            </w:pPr>
            <w:r>
              <w:rPr>
                <w:rFonts w:ascii="Angsana New" w:hAnsi="Angsana New"/>
                <w:sz w:val="28"/>
              </w:rPr>
              <w:t>(1,320)</w:t>
            </w:r>
          </w:p>
        </w:tc>
        <w:tc>
          <w:tcPr>
            <w:tcW w:w="1440" w:type="dxa"/>
            <w:vAlign w:val="bottom"/>
          </w:tcPr>
          <w:p w14:paraId="6E1B7098" w14:textId="7379E630" w:rsidR="008D5696" w:rsidRPr="006D29BF" w:rsidRDefault="008D5696" w:rsidP="008D5696">
            <w:pPr>
              <w:pBdr>
                <w:bottom w:val="single" w:sz="4" w:space="1" w:color="auto"/>
              </w:pBdr>
              <w:tabs>
                <w:tab w:val="decimal" w:pos="1104"/>
              </w:tabs>
              <w:rPr>
                <w:rFonts w:ascii="Angsana New" w:hAnsi="Angsana New"/>
                <w:sz w:val="28"/>
              </w:rPr>
            </w:pPr>
            <w:r>
              <w:rPr>
                <w:rFonts w:ascii="Angsana New" w:hAnsi="Angsana New"/>
                <w:sz w:val="28"/>
              </w:rPr>
              <w:t>-</w:t>
            </w:r>
          </w:p>
        </w:tc>
        <w:tc>
          <w:tcPr>
            <w:tcW w:w="1440" w:type="dxa"/>
            <w:vAlign w:val="bottom"/>
          </w:tcPr>
          <w:p w14:paraId="15B9D7E9" w14:textId="2680A438" w:rsidR="008D5696" w:rsidRPr="006D29BF" w:rsidRDefault="008D5696" w:rsidP="008D5696">
            <w:pPr>
              <w:pBdr>
                <w:bottom w:val="single" w:sz="4" w:space="1" w:color="auto"/>
              </w:pBdr>
              <w:tabs>
                <w:tab w:val="decimal" w:pos="1154"/>
              </w:tabs>
              <w:rPr>
                <w:rFonts w:ascii="Angsana New" w:hAnsi="Angsana New"/>
                <w:sz w:val="28"/>
              </w:rPr>
            </w:pPr>
            <w:r>
              <w:rPr>
                <w:rFonts w:ascii="Angsana New" w:hAnsi="Angsana New"/>
                <w:sz w:val="28"/>
              </w:rPr>
              <w:t>(1,320)</w:t>
            </w:r>
          </w:p>
        </w:tc>
      </w:tr>
      <w:tr w:rsidR="005170D4" w:rsidRPr="000B561C" w14:paraId="2D09BE10" w14:textId="4407B8A3" w:rsidTr="001D34EB">
        <w:trPr>
          <w:cantSplit/>
          <w:trHeight w:val="20"/>
        </w:trPr>
        <w:tc>
          <w:tcPr>
            <w:tcW w:w="5850" w:type="dxa"/>
            <w:vAlign w:val="bottom"/>
          </w:tcPr>
          <w:p w14:paraId="644ECBDC" w14:textId="06BEB081" w:rsidR="005170D4" w:rsidRPr="000B561C" w:rsidRDefault="005170D4" w:rsidP="005170D4">
            <w:pPr>
              <w:ind w:left="-108" w:right="-108"/>
              <w:jc w:val="thaiDistribute"/>
              <w:rPr>
                <w:rFonts w:ascii="Angsana New" w:hAnsi="Angsana New"/>
                <w:sz w:val="28"/>
              </w:rPr>
            </w:pPr>
            <w:r w:rsidRPr="000B561C">
              <w:rPr>
                <w:rFonts w:ascii="Angsana New" w:hAnsi="Angsana New"/>
                <w:sz w:val="28"/>
              </w:rPr>
              <w:t xml:space="preserve">As at </w:t>
            </w:r>
            <w:r>
              <w:rPr>
                <w:rFonts w:ascii="Angsana New" w:hAnsi="Angsana New"/>
                <w:sz w:val="28"/>
              </w:rPr>
              <w:t>31 December 2020</w:t>
            </w:r>
          </w:p>
        </w:tc>
        <w:tc>
          <w:tcPr>
            <w:tcW w:w="1512" w:type="dxa"/>
          </w:tcPr>
          <w:p w14:paraId="3DEFA13F" w14:textId="548E2393" w:rsidR="005170D4" w:rsidRPr="000B561C" w:rsidRDefault="005170D4" w:rsidP="005170D4">
            <w:pPr>
              <w:pBdr>
                <w:bottom w:val="single" w:sz="4" w:space="1" w:color="auto"/>
              </w:pBdr>
              <w:tabs>
                <w:tab w:val="decimal" w:pos="1154"/>
              </w:tabs>
              <w:rPr>
                <w:rFonts w:ascii="Angsana New" w:hAnsi="Angsana New"/>
                <w:sz w:val="28"/>
              </w:rPr>
            </w:pPr>
            <w:r>
              <w:rPr>
                <w:rFonts w:ascii="Angsana New" w:hAnsi="Angsana New"/>
                <w:sz w:val="28"/>
              </w:rPr>
              <w:t>17,474</w:t>
            </w:r>
          </w:p>
        </w:tc>
        <w:tc>
          <w:tcPr>
            <w:tcW w:w="1440" w:type="dxa"/>
          </w:tcPr>
          <w:p w14:paraId="63B7C0A5" w14:textId="6BF7ABCC" w:rsidR="005170D4" w:rsidRPr="000B561C" w:rsidRDefault="005170D4" w:rsidP="005170D4">
            <w:pPr>
              <w:pBdr>
                <w:bottom w:val="single" w:sz="4" w:space="1" w:color="auto"/>
              </w:pBdr>
              <w:tabs>
                <w:tab w:val="decimal" w:pos="1104"/>
              </w:tabs>
              <w:rPr>
                <w:rFonts w:ascii="Angsana New" w:hAnsi="Angsana New"/>
                <w:sz w:val="28"/>
              </w:rPr>
            </w:pPr>
            <w:r>
              <w:rPr>
                <w:rFonts w:ascii="Angsana New" w:hAnsi="Angsana New"/>
                <w:sz w:val="28"/>
              </w:rPr>
              <w:t>21,148</w:t>
            </w:r>
          </w:p>
        </w:tc>
        <w:tc>
          <w:tcPr>
            <w:tcW w:w="1440" w:type="dxa"/>
          </w:tcPr>
          <w:p w14:paraId="77431A08" w14:textId="17869272" w:rsidR="005170D4" w:rsidRPr="000B561C" w:rsidRDefault="005170D4" w:rsidP="005170D4">
            <w:pPr>
              <w:pBdr>
                <w:bottom w:val="single" w:sz="4" w:space="1" w:color="auto"/>
              </w:pBdr>
              <w:tabs>
                <w:tab w:val="decimal" w:pos="1154"/>
              </w:tabs>
              <w:rPr>
                <w:rFonts w:ascii="Angsana New" w:hAnsi="Angsana New"/>
                <w:sz w:val="28"/>
              </w:rPr>
            </w:pPr>
            <w:r>
              <w:rPr>
                <w:rFonts w:ascii="Angsana New" w:hAnsi="Angsana New"/>
                <w:sz w:val="28"/>
              </w:rPr>
              <w:t>38,622</w:t>
            </w:r>
          </w:p>
        </w:tc>
      </w:tr>
      <w:tr w:rsidR="00467CD1" w:rsidRPr="000B561C" w14:paraId="08410814" w14:textId="644A966C" w:rsidTr="000B561C">
        <w:trPr>
          <w:cantSplit/>
          <w:trHeight w:val="252"/>
        </w:trPr>
        <w:tc>
          <w:tcPr>
            <w:tcW w:w="5850" w:type="dxa"/>
            <w:vAlign w:val="bottom"/>
          </w:tcPr>
          <w:p w14:paraId="69CD2CEC" w14:textId="2D687730" w:rsidR="00467CD1" w:rsidRPr="000B561C" w:rsidRDefault="00467CD1" w:rsidP="000B561C">
            <w:pPr>
              <w:ind w:left="-108"/>
              <w:jc w:val="thaiDistribute"/>
              <w:rPr>
                <w:rFonts w:ascii="Angsana New" w:hAnsi="Angsana New"/>
                <w:sz w:val="28"/>
                <w:cs/>
              </w:rPr>
            </w:pPr>
            <w:r w:rsidRPr="000B561C">
              <w:rPr>
                <w:rFonts w:ascii="Angsana New" w:hAnsi="Angsana New"/>
                <w:b/>
                <w:bCs/>
                <w:sz w:val="28"/>
              </w:rPr>
              <w:t>Accumulated Depreciation</w:t>
            </w:r>
          </w:p>
        </w:tc>
        <w:tc>
          <w:tcPr>
            <w:tcW w:w="1512" w:type="dxa"/>
            <w:vAlign w:val="bottom"/>
          </w:tcPr>
          <w:p w14:paraId="7F415404" w14:textId="77777777" w:rsidR="00467CD1" w:rsidRPr="000B561C" w:rsidRDefault="00467CD1" w:rsidP="006D29BF">
            <w:pPr>
              <w:tabs>
                <w:tab w:val="decimal" w:pos="1154"/>
              </w:tabs>
              <w:rPr>
                <w:rFonts w:ascii="Angsana New" w:hAnsi="Angsana New"/>
                <w:sz w:val="28"/>
                <w:cs/>
              </w:rPr>
            </w:pPr>
          </w:p>
        </w:tc>
        <w:tc>
          <w:tcPr>
            <w:tcW w:w="1440" w:type="dxa"/>
          </w:tcPr>
          <w:p w14:paraId="4321295E" w14:textId="77777777" w:rsidR="00467CD1" w:rsidRPr="000B561C" w:rsidRDefault="00467CD1" w:rsidP="006D29BF">
            <w:pPr>
              <w:tabs>
                <w:tab w:val="decimal" w:pos="1104"/>
              </w:tabs>
              <w:rPr>
                <w:rFonts w:ascii="Angsana New" w:hAnsi="Angsana New"/>
                <w:sz w:val="28"/>
                <w:cs/>
              </w:rPr>
            </w:pPr>
          </w:p>
        </w:tc>
        <w:tc>
          <w:tcPr>
            <w:tcW w:w="1440" w:type="dxa"/>
          </w:tcPr>
          <w:p w14:paraId="1C798E45" w14:textId="77777777" w:rsidR="00467CD1" w:rsidRPr="000B561C" w:rsidRDefault="00467CD1" w:rsidP="006D29BF">
            <w:pPr>
              <w:tabs>
                <w:tab w:val="decimal" w:pos="1154"/>
              </w:tabs>
              <w:rPr>
                <w:rFonts w:ascii="Angsana New" w:hAnsi="Angsana New"/>
                <w:sz w:val="28"/>
                <w:cs/>
              </w:rPr>
            </w:pPr>
          </w:p>
        </w:tc>
      </w:tr>
      <w:tr w:rsidR="003327E9" w:rsidRPr="000B561C" w14:paraId="68823F60" w14:textId="7E53A928" w:rsidTr="001D34EB">
        <w:trPr>
          <w:cantSplit/>
          <w:trHeight w:val="20"/>
        </w:trPr>
        <w:tc>
          <w:tcPr>
            <w:tcW w:w="5850" w:type="dxa"/>
            <w:vAlign w:val="bottom"/>
          </w:tcPr>
          <w:p w14:paraId="41DFAD06" w14:textId="17EDE336" w:rsidR="003327E9" w:rsidRPr="000B561C" w:rsidRDefault="003327E9" w:rsidP="003327E9">
            <w:pPr>
              <w:ind w:left="-108"/>
              <w:jc w:val="thaiDistribute"/>
              <w:rPr>
                <w:rFonts w:ascii="Angsana New" w:hAnsi="Angsana New"/>
                <w:sz w:val="28"/>
              </w:rPr>
            </w:pPr>
            <w:r w:rsidRPr="000B561C">
              <w:rPr>
                <w:rFonts w:ascii="Angsana New" w:hAnsi="Angsana New"/>
                <w:sz w:val="28"/>
              </w:rPr>
              <w:t>1 January 2020 - changes from adoption of new financial reporting standards</w:t>
            </w:r>
          </w:p>
        </w:tc>
        <w:tc>
          <w:tcPr>
            <w:tcW w:w="1512" w:type="dxa"/>
          </w:tcPr>
          <w:p w14:paraId="3CFD9D24" w14:textId="47B8C012" w:rsidR="003327E9" w:rsidRPr="000B561C" w:rsidRDefault="003327E9" w:rsidP="006D29BF">
            <w:pPr>
              <w:tabs>
                <w:tab w:val="decimal" w:pos="1154"/>
              </w:tabs>
              <w:rPr>
                <w:rFonts w:ascii="Angsana New" w:hAnsi="Angsana New"/>
                <w:sz w:val="28"/>
                <w:cs/>
              </w:rPr>
            </w:pPr>
            <w:r w:rsidRPr="000B561C">
              <w:rPr>
                <w:rFonts w:ascii="Angsana New" w:hAnsi="Angsana New"/>
                <w:sz w:val="28"/>
              </w:rPr>
              <w:t>2,169</w:t>
            </w:r>
          </w:p>
        </w:tc>
        <w:tc>
          <w:tcPr>
            <w:tcW w:w="1440" w:type="dxa"/>
          </w:tcPr>
          <w:p w14:paraId="3995ED29" w14:textId="15AD3D3F" w:rsidR="003327E9" w:rsidRPr="000B561C" w:rsidRDefault="003327E9" w:rsidP="006D29BF">
            <w:pPr>
              <w:tabs>
                <w:tab w:val="decimal" w:pos="1104"/>
              </w:tabs>
              <w:rPr>
                <w:rFonts w:ascii="Angsana New" w:hAnsi="Angsana New"/>
                <w:sz w:val="28"/>
                <w:cs/>
              </w:rPr>
            </w:pPr>
            <w:r w:rsidRPr="000B561C">
              <w:rPr>
                <w:rFonts w:ascii="Angsana New" w:hAnsi="Angsana New"/>
                <w:sz w:val="28"/>
              </w:rPr>
              <w:t>8,772</w:t>
            </w:r>
          </w:p>
        </w:tc>
        <w:tc>
          <w:tcPr>
            <w:tcW w:w="1440" w:type="dxa"/>
            <w:vAlign w:val="bottom"/>
          </w:tcPr>
          <w:p w14:paraId="6A8D574B" w14:textId="32135109" w:rsidR="003327E9" w:rsidRPr="000B561C" w:rsidRDefault="003327E9" w:rsidP="006D29BF">
            <w:pPr>
              <w:tabs>
                <w:tab w:val="decimal" w:pos="1154"/>
              </w:tabs>
              <w:rPr>
                <w:rFonts w:ascii="Angsana New" w:hAnsi="Angsana New"/>
                <w:sz w:val="28"/>
                <w:cs/>
              </w:rPr>
            </w:pPr>
            <w:r w:rsidRPr="000B561C">
              <w:rPr>
                <w:rFonts w:ascii="Angsana New" w:hAnsi="Angsana New"/>
                <w:sz w:val="28"/>
              </w:rPr>
              <w:t>10,941</w:t>
            </w:r>
          </w:p>
        </w:tc>
      </w:tr>
      <w:tr w:rsidR="00683881" w:rsidRPr="000B561C" w14:paraId="3A9D0157" w14:textId="2F997681" w:rsidTr="001D34EB">
        <w:trPr>
          <w:cantSplit/>
          <w:trHeight w:val="20"/>
        </w:trPr>
        <w:tc>
          <w:tcPr>
            <w:tcW w:w="5850" w:type="dxa"/>
            <w:vAlign w:val="bottom"/>
          </w:tcPr>
          <w:p w14:paraId="19F9524E" w14:textId="5FB2FABD" w:rsidR="00683881" w:rsidRPr="000B561C" w:rsidRDefault="00683881" w:rsidP="00683881">
            <w:pPr>
              <w:ind w:left="-108"/>
              <w:jc w:val="thaiDistribute"/>
              <w:rPr>
                <w:rFonts w:ascii="Angsana New" w:hAnsi="Angsana New"/>
                <w:sz w:val="28"/>
              </w:rPr>
            </w:pPr>
            <w:r w:rsidRPr="000B561C">
              <w:rPr>
                <w:rFonts w:ascii="Angsana New" w:hAnsi="Angsana New"/>
                <w:sz w:val="28"/>
              </w:rPr>
              <w:t xml:space="preserve">Depreciation for </w:t>
            </w:r>
            <w:r>
              <w:rPr>
                <w:rFonts w:ascii="Angsana New" w:hAnsi="Angsana New"/>
                <w:sz w:val="28"/>
              </w:rPr>
              <w:t>year</w:t>
            </w:r>
          </w:p>
        </w:tc>
        <w:tc>
          <w:tcPr>
            <w:tcW w:w="1512" w:type="dxa"/>
          </w:tcPr>
          <w:p w14:paraId="0CD74C76" w14:textId="07F9C8E7" w:rsidR="00683881" w:rsidRPr="000B561C" w:rsidRDefault="00683881" w:rsidP="00683881">
            <w:pPr>
              <w:tabs>
                <w:tab w:val="decimal" w:pos="1154"/>
              </w:tabs>
              <w:rPr>
                <w:rFonts w:ascii="Angsana New" w:hAnsi="Angsana New"/>
                <w:sz w:val="28"/>
              </w:rPr>
            </w:pPr>
            <w:r>
              <w:rPr>
                <w:rFonts w:ascii="Angsana New" w:hAnsi="Angsana New"/>
                <w:sz w:val="28"/>
              </w:rPr>
              <w:t>5,950</w:t>
            </w:r>
          </w:p>
        </w:tc>
        <w:tc>
          <w:tcPr>
            <w:tcW w:w="1440" w:type="dxa"/>
          </w:tcPr>
          <w:p w14:paraId="331B7E34" w14:textId="149D08AF" w:rsidR="00683881" w:rsidRPr="000B561C" w:rsidRDefault="00683881" w:rsidP="00683881">
            <w:pPr>
              <w:tabs>
                <w:tab w:val="decimal" w:pos="1104"/>
              </w:tabs>
              <w:rPr>
                <w:rFonts w:ascii="Angsana New" w:hAnsi="Angsana New"/>
                <w:sz w:val="28"/>
              </w:rPr>
            </w:pPr>
            <w:r>
              <w:rPr>
                <w:rFonts w:ascii="Angsana New" w:hAnsi="Angsana New"/>
                <w:sz w:val="28"/>
              </w:rPr>
              <w:t>4,045</w:t>
            </w:r>
          </w:p>
        </w:tc>
        <w:tc>
          <w:tcPr>
            <w:tcW w:w="1440" w:type="dxa"/>
            <w:vAlign w:val="bottom"/>
          </w:tcPr>
          <w:p w14:paraId="2D640835" w14:textId="6762CEFB" w:rsidR="00683881" w:rsidRPr="000B561C" w:rsidRDefault="00683881" w:rsidP="00683881">
            <w:pPr>
              <w:tabs>
                <w:tab w:val="decimal" w:pos="1154"/>
              </w:tabs>
              <w:rPr>
                <w:rFonts w:ascii="Angsana New" w:hAnsi="Angsana New"/>
                <w:sz w:val="28"/>
              </w:rPr>
            </w:pPr>
            <w:r>
              <w:rPr>
                <w:rFonts w:ascii="Angsana New" w:hAnsi="Angsana New"/>
                <w:sz w:val="28"/>
              </w:rPr>
              <w:t>9,995</w:t>
            </w:r>
          </w:p>
        </w:tc>
      </w:tr>
      <w:tr w:rsidR="00683881" w:rsidRPr="000B561C" w14:paraId="68677B6D" w14:textId="719BAED2" w:rsidTr="001D34EB">
        <w:trPr>
          <w:cantSplit/>
          <w:trHeight w:val="20"/>
        </w:trPr>
        <w:tc>
          <w:tcPr>
            <w:tcW w:w="5850" w:type="dxa"/>
            <w:vAlign w:val="bottom"/>
          </w:tcPr>
          <w:p w14:paraId="34494278" w14:textId="6891223A" w:rsidR="00683881" w:rsidRPr="000B561C" w:rsidRDefault="00683881" w:rsidP="00683881">
            <w:pPr>
              <w:ind w:left="-109"/>
              <w:jc w:val="thaiDistribute"/>
              <w:rPr>
                <w:rFonts w:ascii="Angsana New" w:hAnsi="Angsana New"/>
                <w:sz w:val="28"/>
                <w:cs/>
              </w:rPr>
            </w:pPr>
            <w:r w:rsidRPr="000B561C">
              <w:rPr>
                <w:rFonts w:ascii="Angsana New" w:hAnsi="Angsana New"/>
                <w:sz w:val="28"/>
              </w:rPr>
              <w:t>Disposals/written-off</w:t>
            </w:r>
          </w:p>
        </w:tc>
        <w:tc>
          <w:tcPr>
            <w:tcW w:w="1512" w:type="dxa"/>
          </w:tcPr>
          <w:p w14:paraId="7987C397" w14:textId="54AB4FDE" w:rsidR="00683881" w:rsidRPr="000B561C" w:rsidRDefault="00683881" w:rsidP="00683881">
            <w:pPr>
              <w:tabs>
                <w:tab w:val="decimal" w:pos="1154"/>
              </w:tabs>
              <w:rPr>
                <w:rFonts w:ascii="Angsana New" w:hAnsi="Angsana New"/>
                <w:sz w:val="28"/>
              </w:rPr>
            </w:pPr>
            <w:r>
              <w:rPr>
                <w:rFonts w:ascii="Angsana New" w:hAnsi="Angsana New"/>
                <w:sz w:val="28"/>
              </w:rPr>
              <w:t>(568)</w:t>
            </w:r>
          </w:p>
        </w:tc>
        <w:tc>
          <w:tcPr>
            <w:tcW w:w="1440" w:type="dxa"/>
          </w:tcPr>
          <w:p w14:paraId="6D497FE2" w14:textId="4B23EBF0" w:rsidR="00683881" w:rsidRPr="000B561C" w:rsidRDefault="00683881" w:rsidP="00683881">
            <w:pPr>
              <w:tabs>
                <w:tab w:val="decimal" w:pos="1113"/>
              </w:tabs>
              <w:rPr>
                <w:rFonts w:ascii="Angsana New" w:hAnsi="Angsana New"/>
                <w:sz w:val="28"/>
              </w:rPr>
            </w:pPr>
            <w:r>
              <w:rPr>
                <w:rFonts w:ascii="Angsana New" w:hAnsi="Angsana New"/>
                <w:sz w:val="28"/>
              </w:rPr>
              <w:t>-</w:t>
            </w:r>
          </w:p>
        </w:tc>
        <w:tc>
          <w:tcPr>
            <w:tcW w:w="1440" w:type="dxa"/>
            <w:vAlign w:val="bottom"/>
          </w:tcPr>
          <w:p w14:paraId="7C8E98C2" w14:textId="3C1F2C6E" w:rsidR="00683881" w:rsidRPr="000B561C" w:rsidRDefault="00683881" w:rsidP="00683881">
            <w:pPr>
              <w:tabs>
                <w:tab w:val="decimal" w:pos="1154"/>
              </w:tabs>
              <w:rPr>
                <w:rFonts w:ascii="Angsana New" w:hAnsi="Angsana New"/>
                <w:sz w:val="28"/>
              </w:rPr>
            </w:pPr>
            <w:r>
              <w:rPr>
                <w:rFonts w:ascii="Angsana New" w:hAnsi="Angsana New"/>
                <w:sz w:val="28"/>
              </w:rPr>
              <w:t>(568)</w:t>
            </w:r>
          </w:p>
        </w:tc>
      </w:tr>
      <w:tr w:rsidR="00683881" w:rsidRPr="000B561C" w14:paraId="14CD8839" w14:textId="4BD20D09" w:rsidTr="001D34EB">
        <w:trPr>
          <w:cantSplit/>
          <w:trHeight w:val="20"/>
        </w:trPr>
        <w:tc>
          <w:tcPr>
            <w:tcW w:w="5850" w:type="dxa"/>
            <w:vAlign w:val="bottom"/>
          </w:tcPr>
          <w:p w14:paraId="4236CEF9" w14:textId="02C980CC" w:rsidR="00683881" w:rsidRPr="000B561C" w:rsidRDefault="00683881" w:rsidP="00683881">
            <w:pPr>
              <w:ind w:left="-108"/>
              <w:jc w:val="thaiDistribute"/>
              <w:rPr>
                <w:rFonts w:ascii="Angsana New" w:hAnsi="Angsana New"/>
                <w:sz w:val="28"/>
                <w:cs/>
              </w:rPr>
            </w:pPr>
            <w:r w:rsidRPr="000B561C">
              <w:rPr>
                <w:rFonts w:ascii="Angsana New" w:hAnsi="Angsana New"/>
                <w:sz w:val="28"/>
              </w:rPr>
              <w:t xml:space="preserve">As at </w:t>
            </w:r>
            <w:r>
              <w:rPr>
                <w:rFonts w:ascii="Angsana New" w:hAnsi="Angsana New"/>
                <w:sz w:val="28"/>
              </w:rPr>
              <w:t>31 December 2020</w:t>
            </w:r>
          </w:p>
        </w:tc>
        <w:tc>
          <w:tcPr>
            <w:tcW w:w="1512" w:type="dxa"/>
          </w:tcPr>
          <w:p w14:paraId="4BAF07DD" w14:textId="12F8546D" w:rsidR="00683881" w:rsidRPr="000B561C" w:rsidRDefault="00683881" w:rsidP="00683881">
            <w:pPr>
              <w:pBdr>
                <w:top w:val="single" w:sz="4" w:space="1" w:color="auto"/>
                <w:bottom w:val="single" w:sz="4" w:space="1" w:color="auto"/>
              </w:pBdr>
              <w:tabs>
                <w:tab w:val="decimal" w:pos="1154"/>
              </w:tabs>
              <w:rPr>
                <w:rFonts w:ascii="Angsana New" w:hAnsi="Angsana New"/>
                <w:sz w:val="28"/>
              </w:rPr>
            </w:pPr>
            <w:r>
              <w:rPr>
                <w:rFonts w:ascii="Angsana New" w:hAnsi="Angsana New"/>
                <w:sz w:val="28"/>
              </w:rPr>
              <w:t>7,551</w:t>
            </w:r>
          </w:p>
        </w:tc>
        <w:tc>
          <w:tcPr>
            <w:tcW w:w="1440" w:type="dxa"/>
          </w:tcPr>
          <w:p w14:paraId="732BB1B7" w14:textId="5BCB929E" w:rsidR="00683881" w:rsidRPr="000B561C" w:rsidRDefault="00683881" w:rsidP="00683881">
            <w:pPr>
              <w:pBdr>
                <w:top w:val="single" w:sz="4" w:space="1" w:color="auto"/>
                <w:bottom w:val="single" w:sz="4" w:space="1" w:color="auto"/>
              </w:pBdr>
              <w:tabs>
                <w:tab w:val="decimal" w:pos="1104"/>
              </w:tabs>
              <w:rPr>
                <w:rFonts w:ascii="Angsana New" w:hAnsi="Angsana New"/>
                <w:sz w:val="28"/>
              </w:rPr>
            </w:pPr>
            <w:r>
              <w:rPr>
                <w:rFonts w:ascii="Angsana New" w:hAnsi="Angsana New"/>
                <w:sz w:val="28"/>
              </w:rPr>
              <w:t>12,817</w:t>
            </w:r>
          </w:p>
        </w:tc>
        <w:tc>
          <w:tcPr>
            <w:tcW w:w="1440" w:type="dxa"/>
          </w:tcPr>
          <w:p w14:paraId="544AEDE8" w14:textId="2BC49A01" w:rsidR="00683881" w:rsidRPr="000B561C" w:rsidRDefault="00683881" w:rsidP="00683881">
            <w:pPr>
              <w:pBdr>
                <w:top w:val="single" w:sz="4" w:space="1" w:color="auto"/>
                <w:bottom w:val="single" w:sz="4" w:space="1" w:color="auto"/>
              </w:pBdr>
              <w:tabs>
                <w:tab w:val="decimal" w:pos="1154"/>
              </w:tabs>
              <w:rPr>
                <w:rFonts w:ascii="Angsana New" w:hAnsi="Angsana New"/>
                <w:sz w:val="28"/>
              </w:rPr>
            </w:pPr>
            <w:r>
              <w:rPr>
                <w:rFonts w:ascii="Angsana New" w:hAnsi="Angsana New"/>
                <w:sz w:val="28"/>
              </w:rPr>
              <w:t>20,368</w:t>
            </w:r>
          </w:p>
        </w:tc>
      </w:tr>
      <w:tr w:rsidR="00467CD1" w:rsidRPr="000B561C" w14:paraId="40471903" w14:textId="5995BCBD" w:rsidTr="00467CD1">
        <w:trPr>
          <w:cantSplit/>
          <w:trHeight w:val="20"/>
        </w:trPr>
        <w:tc>
          <w:tcPr>
            <w:tcW w:w="5850" w:type="dxa"/>
            <w:vAlign w:val="bottom"/>
          </w:tcPr>
          <w:p w14:paraId="2BEFAB81" w14:textId="726C7375" w:rsidR="00467CD1" w:rsidRPr="000B561C" w:rsidRDefault="00467CD1" w:rsidP="000B561C">
            <w:pPr>
              <w:ind w:left="-108"/>
              <w:jc w:val="thaiDistribute"/>
              <w:rPr>
                <w:rFonts w:ascii="Angsana New" w:hAnsi="Angsana New"/>
                <w:sz w:val="28"/>
                <w:cs/>
              </w:rPr>
            </w:pPr>
            <w:r w:rsidRPr="000B561C">
              <w:rPr>
                <w:rFonts w:ascii="Angsana New" w:hAnsi="Angsana New"/>
                <w:b/>
                <w:bCs/>
                <w:sz w:val="28"/>
              </w:rPr>
              <w:t>Net book value</w:t>
            </w:r>
          </w:p>
        </w:tc>
        <w:tc>
          <w:tcPr>
            <w:tcW w:w="1512" w:type="dxa"/>
            <w:vAlign w:val="bottom"/>
          </w:tcPr>
          <w:p w14:paraId="24934191" w14:textId="77777777" w:rsidR="00467CD1" w:rsidRPr="000B561C" w:rsidRDefault="00467CD1" w:rsidP="006D29BF">
            <w:pPr>
              <w:tabs>
                <w:tab w:val="decimal" w:pos="1154"/>
              </w:tabs>
              <w:rPr>
                <w:rFonts w:ascii="Angsana New" w:hAnsi="Angsana New"/>
                <w:sz w:val="28"/>
                <w:cs/>
              </w:rPr>
            </w:pPr>
          </w:p>
        </w:tc>
        <w:tc>
          <w:tcPr>
            <w:tcW w:w="1440" w:type="dxa"/>
          </w:tcPr>
          <w:p w14:paraId="337DC6EA" w14:textId="77777777" w:rsidR="00467CD1" w:rsidRPr="000B561C" w:rsidRDefault="00467CD1" w:rsidP="006D29BF">
            <w:pPr>
              <w:tabs>
                <w:tab w:val="decimal" w:pos="1104"/>
              </w:tabs>
              <w:rPr>
                <w:rFonts w:ascii="Angsana New" w:hAnsi="Angsana New"/>
                <w:sz w:val="28"/>
                <w:cs/>
              </w:rPr>
            </w:pPr>
          </w:p>
        </w:tc>
        <w:tc>
          <w:tcPr>
            <w:tcW w:w="1440" w:type="dxa"/>
          </w:tcPr>
          <w:p w14:paraId="6076883C" w14:textId="77777777" w:rsidR="00467CD1" w:rsidRPr="000B561C" w:rsidRDefault="00467CD1" w:rsidP="006D29BF">
            <w:pPr>
              <w:tabs>
                <w:tab w:val="decimal" w:pos="1154"/>
              </w:tabs>
              <w:rPr>
                <w:rFonts w:ascii="Angsana New" w:hAnsi="Angsana New"/>
                <w:sz w:val="28"/>
                <w:cs/>
              </w:rPr>
            </w:pPr>
          </w:p>
        </w:tc>
      </w:tr>
      <w:tr w:rsidR="003327E9" w:rsidRPr="000B561C" w14:paraId="7F91E0DF" w14:textId="3E553D04" w:rsidTr="001D34EB">
        <w:trPr>
          <w:cantSplit/>
          <w:trHeight w:val="20"/>
        </w:trPr>
        <w:tc>
          <w:tcPr>
            <w:tcW w:w="5850" w:type="dxa"/>
            <w:vAlign w:val="bottom"/>
          </w:tcPr>
          <w:p w14:paraId="029770EB" w14:textId="729F9733" w:rsidR="003327E9" w:rsidRPr="000B561C" w:rsidRDefault="003327E9" w:rsidP="003327E9">
            <w:pPr>
              <w:ind w:left="-108"/>
              <w:jc w:val="thaiDistribute"/>
              <w:rPr>
                <w:rFonts w:ascii="Angsana New" w:hAnsi="Angsana New"/>
                <w:sz w:val="28"/>
              </w:rPr>
            </w:pPr>
            <w:r w:rsidRPr="000B561C">
              <w:rPr>
                <w:rFonts w:ascii="Angsana New" w:hAnsi="Angsana New"/>
                <w:sz w:val="28"/>
              </w:rPr>
              <w:t>As at 1 January 2020</w:t>
            </w:r>
          </w:p>
        </w:tc>
        <w:tc>
          <w:tcPr>
            <w:tcW w:w="1512" w:type="dxa"/>
          </w:tcPr>
          <w:p w14:paraId="06D39F45" w14:textId="1785B87D" w:rsidR="003327E9" w:rsidRPr="000B561C" w:rsidRDefault="003327E9" w:rsidP="006D29BF">
            <w:pPr>
              <w:pBdr>
                <w:bottom w:val="double" w:sz="4" w:space="1" w:color="auto"/>
                <w:between w:val="double" w:sz="4" w:space="1" w:color="auto"/>
              </w:pBdr>
              <w:tabs>
                <w:tab w:val="decimal" w:pos="1154"/>
              </w:tabs>
              <w:rPr>
                <w:rFonts w:ascii="Angsana New" w:hAnsi="Angsana New"/>
                <w:sz w:val="28"/>
              </w:rPr>
            </w:pPr>
            <w:r w:rsidRPr="000B561C">
              <w:rPr>
                <w:rFonts w:ascii="Angsana New" w:hAnsi="Angsana New"/>
                <w:sz w:val="28"/>
              </w:rPr>
              <w:t>15,105</w:t>
            </w:r>
          </w:p>
        </w:tc>
        <w:tc>
          <w:tcPr>
            <w:tcW w:w="1440" w:type="dxa"/>
          </w:tcPr>
          <w:p w14:paraId="1BE0C744" w14:textId="00036024" w:rsidR="003327E9" w:rsidRPr="000B561C" w:rsidRDefault="003327E9" w:rsidP="006D29BF">
            <w:pPr>
              <w:pBdr>
                <w:bottom w:val="double" w:sz="4" w:space="1" w:color="auto"/>
                <w:between w:val="double" w:sz="4" w:space="1" w:color="auto"/>
              </w:pBdr>
              <w:tabs>
                <w:tab w:val="decimal" w:pos="1104"/>
              </w:tabs>
              <w:rPr>
                <w:rFonts w:ascii="Angsana New" w:hAnsi="Angsana New"/>
                <w:sz w:val="28"/>
              </w:rPr>
            </w:pPr>
            <w:r w:rsidRPr="000B561C">
              <w:rPr>
                <w:rFonts w:ascii="Angsana New" w:hAnsi="Angsana New"/>
                <w:sz w:val="28"/>
              </w:rPr>
              <w:t>12,376</w:t>
            </w:r>
          </w:p>
        </w:tc>
        <w:tc>
          <w:tcPr>
            <w:tcW w:w="1440" w:type="dxa"/>
            <w:vAlign w:val="bottom"/>
          </w:tcPr>
          <w:p w14:paraId="67128669" w14:textId="1C8BF88E" w:rsidR="003327E9" w:rsidRPr="000B561C" w:rsidRDefault="003327E9" w:rsidP="006D29BF">
            <w:pPr>
              <w:pBdr>
                <w:bottom w:val="double" w:sz="4" w:space="1" w:color="auto"/>
                <w:between w:val="double" w:sz="4" w:space="1" w:color="auto"/>
              </w:pBdr>
              <w:tabs>
                <w:tab w:val="decimal" w:pos="1154"/>
              </w:tabs>
              <w:rPr>
                <w:rFonts w:ascii="Angsana New" w:hAnsi="Angsana New"/>
                <w:sz w:val="28"/>
              </w:rPr>
            </w:pPr>
            <w:r w:rsidRPr="000B561C">
              <w:rPr>
                <w:rFonts w:ascii="Angsana New" w:hAnsi="Angsana New"/>
                <w:sz w:val="28"/>
              </w:rPr>
              <w:t>27,481</w:t>
            </w:r>
          </w:p>
        </w:tc>
      </w:tr>
      <w:tr w:rsidR="00B170D6" w:rsidRPr="000B561C" w14:paraId="2DBEA6BF" w14:textId="4CBB60AE" w:rsidTr="001D34EB">
        <w:trPr>
          <w:cantSplit/>
          <w:trHeight w:val="20"/>
        </w:trPr>
        <w:tc>
          <w:tcPr>
            <w:tcW w:w="5850" w:type="dxa"/>
            <w:vAlign w:val="bottom"/>
          </w:tcPr>
          <w:p w14:paraId="1A6CD4CC" w14:textId="6CD2A7E9" w:rsidR="00B170D6" w:rsidRPr="000B561C" w:rsidRDefault="00B170D6" w:rsidP="00B170D6">
            <w:pPr>
              <w:ind w:left="-108"/>
              <w:jc w:val="thaiDistribute"/>
              <w:rPr>
                <w:rFonts w:ascii="Angsana New" w:hAnsi="Angsana New"/>
                <w:sz w:val="28"/>
                <w:cs/>
              </w:rPr>
            </w:pPr>
            <w:r w:rsidRPr="000B561C">
              <w:rPr>
                <w:rFonts w:ascii="Angsana New" w:hAnsi="Angsana New"/>
                <w:sz w:val="28"/>
              </w:rPr>
              <w:t xml:space="preserve">As at </w:t>
            </w:r>
            <w:r>
              <w:rPr>
                <w:rFonts w:ascii="Angsana New" w:hAnsi="Angsana New"/>
                <w:sz w:val="28"/>
              </w:rPr>
              <w:t>31 December 2020</w:t>
            </w:r>
          </w:p>
        </w:tc>
        <w:tc>
          <w:tcPr>
            <w:tcW w:w="1512" w:type="dxa"/>
          </w:tcPr>
          <w:p w14:paraId="5C2C6229" w14:textId="28BCE78B" w:rsidR="00B170D6" w:rsidRPr="000B561C" w:rsidRDefault="00B170D6" w:rsidP="00B170D6">
            <w:pPr>
              <w:pBdr>
                <w:bottom w:val="double" w:sz="4" w:space="1" w:color="auto"/>
                <w:between w:val="double" w:sz="4" w:space="1" w:color="auto"/>
              </w:pBdr>
              <w:tabs>
                <w:tab w:val="decimal" w:pos="1154"/>
              </w:tabs>
              <w:rPr>
                <w:rFonts w:ascii="Angsana New" w:hAnsi="Angsana New"/>
                <w:sz w:val="28"/>
              </w:rPr>
            </w:pPr>
            <w:r>
              <w:rPr>
                <w:rFonts w:ascii="Angsana New" w:hAnsi="Angsana New"/>
                <w:sz w:val="28"/>
              </w:rPr>
              <w:t>9,923</w:t>
            </w:r>
          </w:p>
        </w:tc>
        <w:tc>
          <w:tcPr>
            <w:tcW w:w="1440" w:type="dxa"/>
          </w:tcPr>
          <w:p w14:paraId="27814AF0" w14:textId="720B7B83" w:rsidR="00B170D6" w:rsidRPr="000B561C" w:rsidRDefault="00B170D6" w:rsidP="00B170D6">
            <w:pPr>
              <w:pBdr>
                <w:bottom w:val="double" w:sz="4" w:space="1" w:color="auto"/>
                <w:between w:val="double" w:sz="4" w:space="1" w:color="auto"/>
              </w:pBdr>
              <w:tabs>
                <w:tab w:val="decimal" w:pos="1104"/>
              </w:tabs>
              <w:rPr>
                <w:rFonts w:ascii="Angsana New" w:hAnsi="Angsana New"/>
                <w:sz w:val="28"/>
              </w:rPr>
            </w:pPr>
            <w:r>
              <w:rPr>
                <w:rFonts w:ascii="Angsana New" w:hAnsi="Angsana New"/>
                <w:sz w:val="28"/>
              </w:rPr>
              <w:t>8,331</w:t>
            </w:r>
          </w:p>
        </w:tc>
        <w:tc>
          <w:tcPr>
            <w:tcW w:w="1440" w:type="dxa"/>
            <w:vAlign w:val="bottom"/>
          </w:tcPr>
          <w:p w14:paraId="4B78DAB0" w14:textId="3D8E3D63" w:rsidR="00B170D6" w:rsidRPr="000B561C" w:rsidRDefault="00B170D6" w:rsidP="00B170D6">
            <w:pPr>
              <w:pBdr>
                <w:bottom w:val="double" w:sz="4" w:space="1" w:color="auto"/>
                <w:between w:val="double" w:sz="4" w:space="1" w:color="auto"/>
              </w:pBdr>
              <w:tabs>
                <w:tab w:val="decimal" w:pos="1154"/>
              </w:tabs>
              <w:rPr>
                <w:rFonts w:ascii="Angsana New" w:hAnsi="Angsana New"/>
                <w:sz w:val="28"/>
              </w:rPr>
            </w:pPr>
            <w:r>
              <w:rPr>
                <w:rFonts w:ascii="Angsana New" w:hAnsi="Angsana New"/>
                <w:sz w:val="28"/>
              </w:rPr>
              <w:t>18,254</w:t>
            </w:r>
          </w:p>
        </w:tc>
      </w:tr>
      <w:tr w:rsidR="00467CD1" w:rsidRPr="000B561C" w14:paraId="24F09E0A" w14:textId="766A65DB" w:rsidTr="00467CD1">
        <w:trPr>
          <w:cantSplit/>
          <w:trHeight w:hRule="exact" w:val="81"/>
        </w:trPr>
        <w:tc>
          <w:tcPr>
            <w:tcW w:w="7362" w:type="dxa"/>
            <w:gridSpan w:val="2"/>
          </w:tcPr>
          <w:p w14:paraId="060FBDCA" w14:textId="77777777" w:rsidR="00467CD1" w:rsidRPr="000B561C" w:rsidRDefault="00467CD1" w:rsidP="003D34EE">
            <w:pPr>
              <w:tabs>
                <w:tab w:val="decimal" w:pos="741"/>
                <w:tab w:val="decimal" w:pos="939"/>
              </w:tabs>
              <w:spacing w:before="120"/>
              <w:ind w:left="-108" w:right="-72"/>
              <w:rPr>
                <w:rFonts w:ascii="Angsana New" w:hAnsi="Angsana New"/>
                <w:b/>
                <w:bCs/>
                <w:sz w:val="28"/>
                <w:cs/>
              </w:rPr>
            </w:pPr>
          </w:p>
        </w:tc>
        <w:tc>
          <w:tcPr>
            <w:tcW w:w="1440" w:type="dxa"/>
          </w:tcPr>
          <w:p w14:paraId="64CD5510" w14:textId="77777777" w:rsidR="00467CD1" w:rsidRPr="000B561C" w:rsidRDefault="00467CD1" w:rsidP="003D34EE">
            <w:pPr>
              <w:tabs>
                <w:tab w:val="decimal" w:pos="741"/>
                <w:tab w:val="decimal" w:pos="939"/>
              </w:tabs>
              <w:spacing w:before="120"/>
              <w:ind w:left="-108" w:right="-72"/>
              <w:rPr>
                <w:rFonts w:ascii="Angsana New" w:hAnsi="Angsana New"/>
                <w:b/>
                <w:bCs/>
                <w:sz w:val="28"/>
                <w:cs/>
              </w:rPr>
            </w:pPr>
          </w:p>
        </w:tc>
        <w:tc>
          <w:tcPr>
            <w:tcW w:w="1440" w:type="dxa"/>
          </w:tcPr>
          <w:p w14:paraId="6AD26D2E" w14:textId="77777777" w:rsidR="00467CD1" w:rsidRPr="000B561C" w:rsidRDefault="00467CD1" w:rsidP="003D34EE">
            <w:pPr>
              <w:tabs>
                <w:tab w:val="decimal" w:pos="741"/>
                <w:tab w:val="decimal" w:pos="939"/>
              </w:tabs>
              <w:spacing w:before="120"/>
              <w:ind w:left="-108" w:right="-72"/>
              <w:rPr>
                <w:rFonts w:ascii="Angsana New" w:hAnsi="Angsana New"/>
                <w:b/>
                <w:bCs/>
                <w:sz w:val="28"/>
                <w:cs/>
              </w:rPr>
            </w:pPr>
          </w:p>
        </w:tc>
      </w:tr>
      <w:tr w:rsidR="00467CD1" w:rsidRPr="000B561C" w14:paraId="155FF630" w14:textId="25B369D6" w:rsidTr="00467CD1">
        <w:trPr>
          <w:cantSplit/>
          <w:trHeight w:val="20"/>
        </w:trPr>
        <w:tc>
          <w:tcPr>
            <w:tcW w:w="7362" w:type="dxa"/>
            <w:gridSpan w:val="2"/>
            <w:vAlign w:val="bottom"/>
          </w:tcPr>
          <w:p w14:paraId="3DEBAD31" w14:textId="7E7124C7" w:rsidR="00467CD1" w:rsidRPr="000B561C" w:rsidRDefault="00467CD1" w:rsidP="000B561C">
            <w:pPr>
              <w:tabs>
                <w:tab w:val="decimal" w:pos="939"/>
              </w:tabs>
              <w:ind w:left="-93" w:right="-72"/>
              <w:rPr>
                <w:rFonts w:ascii="Angsana New" w:hAnsi="Angsana New"/>
                <w:sz w:val="28"/>
              </w:rPr>
            </w:pPr>
            <w:r w:rsidRPr="000B561C">
              <w:rPr>
                <w:rFonts w:ascii="Angsana New" w:hAnsi="Angsana New"/>
                <w:b/>
                <w:bCs/>
                <w:sz w:val="28"/>
              </w:rPr>
              <w:t xml:space="preserve">Depreciation for the </w:t>
            </w:r>
            <w:r w:rsidR="00D91770">
              <w:rPr>
                <w:rFonts w:ascii="Angsana New" w:hAnsi="Angsana New"/>
                <w:b/>
                <w:bCs/>
                <w:sz w:val="28"/>
              </w:rPr>
              <w:t>year ended 31 December</w:t>
            </w:r>
          </w:p>
        </w:tc>
        <w:tc>
          <w:tcPr>
            <w:tcW w:w="1440" w:type="dxa"/>
          </w:tcPr>
          <w:p w14:paraId="5F3B47B6" w14:textId="77777777" w:rsidR="00467CD1" w:rsidRPr="000B561C" w:rsidRDefault="00467CD1" w:rsidP="003D34EE">
            <w:pPr>
              <w:tabs>
                <w:tab w:val="decimal" w:pos="939"/>
              </w:tabs>
              <w:ind w:right="-72"/>
              <w:rPr>
                <w:rFonts w:ascii="Angsana New" w:hAnsi="Angsana New"/>
                <w:b/>
                <w:bCs/>
                <w:sz w:val="28"/>
              </w:rPr>
            </w:pPr>
          </w:p>
        </w:tc>
        <w:tc>
          <w:tcPr>
            <w:tcW w:w="1440" w:type="dxa"/>
          </w:tcPr>
          <w:p w14:paraId="6EEFEE69" w14:textId="77777777" w:rsidR="00467CD1" w:rsidRPr="000B561C" w:rsidRDefault="00467CD1" w:rsidP="003D34EE">
            <w:pPr>
              <w:tabs>
                <w:tab w:val="decimal" w:pos="939"/>
              </w:tabs>
              <w:ind w:right="-72"/>
              <w:rPr>
                <w:rFonts w:ascii="Angsana New" w:hAnsi="Angsana New"/>
                <w:b/>
                <w:bCs/>
                <w:sz w:val="28"/>
              </w:rPr>
            </w:pPr>
          </w:p>
        </w:tc>
      </w:tr>
      <w:tr w:rsidR="003327E9" w:rsidRPr="000B561C" w14:paraId="40EC6818" w14:textId="54B7D9CA" w:rsidTr="001D34EB">
        <w:trPr>
          <w:cantSplit/>
          <w:trHeight w:val="20"/>
        </w:trPr>
        <w:tc>
          <w:tcPr>
            <w:tcW w:w="5850" w:type="dxa"/>
            <w:tcBorders>
              <w:bottom w:val="nil"/>
            </w:tcBorders>
            <w:vAlign w:val="bottom"/>
          </w:tcPr>
          <w:p w14:paraId="2CFF4EDB" w14:textId="65DFD8AD" w:rsidR="003327E9" w:rsidRPr="000B561C" w:rsidRDefault="003327E9" w:rsidP="003327E9">
            <w:pPr>
              <w:ind w:left="-108"/>
              <w:jc w:val="thaiDistribute"/>
              <w:rPr>
                <w:rFonts w:ascii="Angsana New" w:hAnsi="Angsana New"/>
                <w:sz w:val="28"/>
              </w:rPr>
            </w:pPr>
            <w:r w:rsidRPr="000B561C">
              <w:rPr>
                <w:rFonts w:ascii="Angsana New" w:hAnsi="Angsana New"/>
                <w:sz w:val="28"/>
              </w:rPr>
              <w:t>2020</w:t>
            </w:r>
          </w:p>
        </w:tc>
        <w:tc>
          <w:tcPr>
            <w:tcW w:w="1512" w:type="dxa"/>
            <w:tcBorders>
              <w:bottom w:val="nil"/>
            </w:tcBorders>
            <w:vAlign w:val="bottom"/>
          </w:tcPr>
          <w:p w14:paraId="5980E560" w14:textId="77777777" w:rsidR="003327E9" w:rsidRPr="000B561C" w:rsidRDefault="003327E9" w:rsidP="003327E9">
            <w:pPr>
              <w:tabs>
                <w:tab w:val="decimal" w:pos="1064"/>
              </w:tabs>
              <w:rPr>
                <w:rFonts w:ascii="Angsana New" w:hAnsi="Angsana New"/>
                <w:sz w:val="28"/>
              </w:rPr>
            </w:pPr>
          </w:p>
        </w:tc>
        <w:tc>
          <w:tcPr>
            <w:tcW w:w="1440" w:type="dxa"/>
            <w:tcBorders>
              <w:bottom w:val="nil"/>
            </w:tcBorders>
          </w:tcPr>
          <w:p w14:paraId="740A26E4" w14:textId="77777777" w:rsidR="003327E9" w:rsidRPr="000B561C" w:rsidRDefault="003327E9" w:rsidP="003327E9">
            <w:pPr>
              <w:tabs>
                <w:tab w:val="decimal" w:pos="1064"/>
              </w:tabs>
              <w:rPr>
                <w:rFonts w:ascii="Angsana New" w:hAnsi="Angsana New"/>
                <w:sz w:val="28"/>
              </w:rPr>
            </w:pPr>
          </w:p>
        </w:tc>
        <w:tc>
          <w:tcPr>
            <w:tcW w:w="1440" w:type="dxa"/>
            <w:tcBorders>
              <w:bottom w:val="nil"/>
            </w:tcBorders>
            <w:vAlign w:val="bottom"/>
          </w:tcPr>
          <w:p w14:paraId="2C2AFEDD" w14:textId="511515D5" w:rsidR="003327E9" w:rsidRPr="000B561C" w:rsidRDefault="00826459" w:rsidP="006D29BF">
            <w:pPr>
              <w:pBdr>
                <w:bottom w:val="double" w:sz="4" w:space="1" w:color="auto"/>
              </w:pBdr>
              <w:tabs>
                <w:tab w:val="decimal" w:pos="1154"/>
              </w:tabs>
              <w:rPr>
                <w:rFonts w:ascii="Angsana New" w:hAnsi="Angsana New"/>
                <w:sz w:val="28"/>
              </w:rPr>
            </w:pPr>
            <w:r>
              <w:rPr>
                <w:rFonts w:ascii="Angsana New" w:hAnsi="Angsana New"/>
                <w:sz w:val="28"/>
              </w:rPr>
              <w:t>9,995</w:t>
            </w:r>
          </w:p>
        </w:tc>
      </w:tr>
    </w:tbl>
    <w:p w14:paraId="42D49F80" w14:textId="77777777" w:rsidR="00117876" w:rsidRDefault="00117876" w:rsidP="00117876">
      <w:pPr>
        <w:keepNext/>
        <w:spacing w:after="120" w:line="380" w:lineRule="exact"/>
        <w:ind w:left="360" w:right="-86"/>
        <w:jc w:val="thaiDistribute"/>
        <w:outlineLvl w:val="0"/>
        <w:rPr>
          <w:rFonts w:ascii="Angsana New" w:eastAsia="Arial Unicode MS" w:hAnsi="Angsana New"/>
          <w:b/>
          <w:bCs/>
          <w:sz w:val="28"/>
        </w:rPr>
      </w:pPr>
    </w:p>
    <w:p w14:paraId="49AE00DF" w14:textId="77777777" w:rsidR="00117876" w:rsidRDefault="00117876">
      <w:pPr>
        <w:rPr>
          <w:rFonts w:ascii="Angsana New" w:eastAsia="Arial Unicode MS" w:hAnsi="Angsana New"/>
          <w:b/>
          <w:bCs/>
          <w:sz w:val="28"/>
        </w:rPr>
      </w:pPr>
      <w:r>
        <w:rPr>
          <w:rFonts w:ascii="Angsana New" w:eastAsia="Arial Unicode MS" w:hAnsi="Angsana New"/>
          <w:b/>
          <w:bCs/>
          <w:sz w:val="28"/>
        </w:rPr>
        <w:br w:type="page"/>
      </w:r>
    </w:p>
    <w:p w14:paraId="61727E05" w14:textId="71F7C784" w:rsidR="00852B3D" w:rsidRPr="00F71A83" w:rsidRDefault="00C6781A" w:rsidP="00117876">
      <w:pPr>
        <w:keepNext/>
        <w:numPr>
          <w:ilvl w:val="0"/>
          <w:numId w:val="22"/>
        </w:numPr>
        <w:spacing w:after="120" w:line="380" w:lineRule="exact"/>
        <w:ind w:left="360" w:right="-86"/>
        <w:jc w:val="thaiDistribute"/>
        <w:outlineLvl w:val="0"/>
        <w:rPr>
          <w:rFonts w:ascii="Angsana New" w:eastAsia="Arial Unicode MS" w:hAnsi="Angsana New"/>
          <w:b/>
          <w:bCs/>
          <w:sz w:val="28"/>
        </w:rPr>
      </w:pPr>
      <w:r w:rsidRPr="00F71A83">
        <w:rPr>
          <w:rFonts w:ascii="Angsana New" w:eastAsia="Arial Unicode MS" w:hAnsi="Angsana New"/>
          <w:b/>
          <w:bCs/>
          <w:sz w:val="28"/>
        </w:rPr>
        <w:lastRenderedPageBreak/>
        <w:t>Other assets</w:t>
      </w:r>
    </w:p>
    <w:tbl>
      <w:tblPr>
        <w:tblW w:w="9855" w:type="dxa"/>
        <w:tblInd w:w="360" w:type="dxa"/>
        <w:tblLayout w:type="fixed"/>
        <w:tblLook w:val="0000" w:firstRow="0" w:lastRow="0" w:firstColumn="0" w:lastColumn="0" w:noHBand="0" w:noVBand="0"/>
      </w:tblPr>
      <w:tblGrid>
        <w:gridCol w:w="3159"/>
        <w:gridCol w:w="1665"/>
        <w:gridCol w:w="1665"/>
        <w:gridCol w:w="1719"/>
        <w:gridCol w:w="1647"/>
      </w:tblGrid>
      <w:tr w:rsidR="008B6509" w:rsidRPr="001A7EFD" w14:paraId="2942A43D" w14:textId="77777777" w:rsidTr="00A06133">
        <w:tc>
          <w:tcPr>
            <w:tcW w:w="3159" w:type="dxa"/>
            <w:tcBorders>
              <w:top w:val="nil"/>
              <w:left w:val="nil"/>
              <w:bottom w:val="nil"/>
              <w:right w:val="nil"/>
            </w:tcBorders>
            <w:vAlign w:val="bottom"/>
          </w:tcPr>
          <w:p w14:paraId="00596A00" w14:textId="77777777" w:rsidR="008B6509" w:rsidRPr="001A7EFD" w:rsidRDefault="008B6509" w:rsidP="00C6781A">
            <w:pPr>
              <w:tabs>
                <w:tab w:val="left" w:pos="900"/>
              </w:tabs>
              <w:spacing w:line="380" w:lineRule="exact"/>
              <w:ind w:left="360" w:hanging="360"/>
              <w:jc w:val="both"/>
              <w:rPr>
                <w:rFonts w:ascii="Angsana New" w:hAnsi="Angsana New"/>
                <w:sz w:val="28"/>
              </w:rPr>
            </w:pPr>
          </w:p>
        </w:tc>
        <w:tc>
          <w:tcPr>
            <w:tcW w:w="3330" w:type="dxa"/>
            <w:gridSpan w:val="2"/>
            <w:tcBorders>
              <w:top w:val="nil"/>
              <w:left w:val="nil"/>
              <w:bottom w:val="nil"/>
              <w:right w:val="nil"/>
            </w:tcBorders>
          </w:tcPr>
          <w:p w14:paraId="01442FDC" w14:textId="77777777" w:rsidR="008B6509" w:rsidRPr="001A7EFD" w:rsidRDefault="008B6509" w:rsidP="00101612">
            <w:pPr>
              <w:pBdr>
                <w:bottom w:val="single" w:sz="4" w:space="1" w:color="auto"/>
              </w:pBdr>
              <w:spacing w:line="380" w:lineRule="exact"/>
              <w:jc w:val="center"/>
              <w:rPr>
                <w:rFonts w:ascii="Angsana New" w:hAnsi="Angsana New"/>
                <w:sz w:val="28"/>
              </w:rPr>
            </w:pPr>
            <w:r w:rsidRPr="001A7EFD">
              <w:rPr>
                <w:rFonts w:ascii="Angsana New" w:hAnsi="Angsana New"/>
                <w:sz w:val="28"/>
              </w:rPr>
              <w:t>(Thousand Baht)</w:t>
            </w:r>
          </w:p>
        </w:tc>
        <w:tc>
          <w:tcPr>
            <w:tcW w:w="3366" w:type="dxa"/>
            <w:gridSpan w:val="2"/>
            <w:tcBorders>
              <w:top w:val="nil"/>
              <w:left w:val="nil"/>
              <w:bottom w:val="nil"/>
            </w:tcBorders>
            <w:vAlign w:val="bottom"/>
          </w:tcPr>
          <w:p w14:paraId="2FECC4B2" w14:textId="77777777" w:rsidR="008B6509" w:rsidRPr="001A7EFD" w:rsidRDefault="008B6509" w:rsidP="00101612">
            <w:pPr>
              <w:pBdr>
                <w:bottom w:val="single" w:sz="4" w:space="1" w:color="auto"/>
              </w:pBdr>
              <w:spacing w:line="380" w:lineRule="exact"/>
              <w:jc w:val="center"/>
              <w:rPr>
                <w:rFonts w:ascii="Angsana New" w:hAnsi="Angsana New"/>
                <w:sz w:val="28"/>
              </w:rPr>
            </w:pPr>
            <w:r w:rsidRPr="001A7EFD">
              <w:rPr>
                <w:rFonts w:ascii="Angsana New" w:hAnsi="Angsana New"/>
                <w:sz w:val="28"/>
              </w:rPr>
              <w:t>(Thousand Baht)</w:t>
            </w:r>
          </w:p>
        </w:tc>
      </w:tr>
      <w:tr w:rsidR="008B6509" w:rsidRPr="001A7EFD" w14:paraId="61ADC627" w14:textId="77777777" w:rsidTr="00A06133">
        <w:tc>
          <w:tcPr>
            <w:tcW w:w="3159" w:type="dxa"/>
            <w:tcBorders>
              <w:top w:val="nil"/>
              <w:left w:val="nil"/>
              <w:bottom w:val="nil"/>
              <w:right w:val="nil"/>
            </w:tcBorders>
            <w:vAlign w:val="bottom"/>
          </w:tcPr>
          <w:p w14:paraId="7CA38076" w14:textId="77777777" w:rsidR="008B6509" w:rsidRPr="001A7EFD" w:rsidRDefault="008B6509" w:rsidP="00C6781A">
            <w:pPr>
              <w:tabs>
                <w:tab w:val="left" w:pos="900"/>
              </w:tabs>
              <w:spacing w:line="380" w:lineRule="exact"/>
              <w:ind w:left="360" w:hanging="360"/>
              <w:jc w:val="both"/>
              <w:rPr>
                <w:rFonts w:ascii="Angsana New" w:hAnsi="Angsana New"/>
                <w:sz w:val="28"/>
              </w:rPr>
            </w:pPr>
          </w:p>
        </w:tc>
        <w:tc>
          <w:tcPr>
            <w:tcW w:w="3330" w:type="dxa"/>
            <w:gridSpan w:val="2"/>
            <w:tcBorders>
              <w:top w:val="nil"/>
              <w:left w:val="nil"/>
              <w:bottom w:val="nil"/>
              <w:right w:val="nil"/>
            </w:tcBorders>
          </w:tcPr>
          <w:p w14:paraId="278439F0" w14:textId="77777777" w:rsidR="008B6509" w:rsidRPr="001A7EFD" w:rsidRDefault="008B6509" w:rsidP="008B6509">
            <w:pPr>
              <w:pBdr>
                <w:bottom w:val="single" w:sz="4" w:space="1" w:color="auto"/>
              </w:pBdr>
              <w:tabs>
                <w:tab w:val="left" w:pos="260"/>
              </w:tabs>
              <w:spacing w:line="380" w:lineRule="exact"/>
              <w:jc w:val="center"/>
              <w:rPr>
                <w:rFonts w:ascii="Angsana New" w:hAnsi="Angsana New"/>
                <w:sz w:val="28"/>
              </w:rPr>
            </w:pPr>
            <w:r w:rsidRPr="001A7EFD">
              <w:rPr>
                <w:rFonts w:ascii="Angsana New" w:hAnsi="Angsana New"/>
                <w:kern w:val="2"/>
                <w:sz w:val="28"/>
              </w:rPr>
              <w:t>Consolidated financial statements</w:t>
            </w:r>
          </w:p>
        </w:tc>
        <w:tc>
          <w:tcPr>
            <w:tcW w:w="3366" w:type="dxa"/>
            <w:gridSpan w:val="2"/>
            <w:tcBorders>
              <w:top w:val="nil"/>
              <w:left w:val="nil"/>
              <w:bottom w:val="nil"/>
            </w:tcBorders>
            <w:vAlign w:val="bottom"/>
          </w:tcPr>
          <w:p w14:paraId="16AF6476" w14:textId="77777777" w:rsidR="008B6509" w:rsidRPr="001A7EFD" w:rsidRDefault="004044DD" w:rsidP="00101612">
            <w:pPr>
              <w:pBdr>
                <w:bottom w:val="single" w:sz="4" w:space="1" w:color="auto"/>
              </w:pBdr>
              <w:spacing w:line="380" w:lineRule="exact"/>
              <w:jc w:val="center"/>
              <w:rPr>
                <w:rFonts w:ascii="Angsana New" w:hAnsi="Angsana New"/>
                <w:sz w:val="28"/>
              </w:rPr>
            </w:pPr>
            <w:r w:rsidRPr="001A7EFD">
              <w:rPr>
                <w:rFonts w:ascii="Angsana New" w:hAnsi="Angsana New"/>
                <w:kern w:val="2"/>
                <w:sz w:val="28"/>
              </w:rPr>
              <w:t>S</w:t>
            </w:r>
            <w:r w:rsidR="008B6509" w:rsidRPr="001A7EFD">
              <w:rPr>
                <w:rFonts w:ascii="Angsana New" w:hAnsi="Angsana New"/>
                <w:kern w:val="2"/>
                <w:sz w:val="28"/>
              </w:rPr>
              <w:t>eparate financial statements</w:t>
            </w:r>
          </w:p>
        </w:tc>
      </w:tr>
      <w:tr w:rsidR="004A59D8" w:rsidRPr="001A7EFD" w14:paraId="160A2179" w14:textId="77777777" w:rsidTr="00A06133">
        <w:tc>
          <w:tcPr>
            <w:tcW w:w="3159" w:type="dxa"/>
            <w:tcBorders>
              <w:top w:val="nil"/>
              <w:left w:val="nil"/>
              <w:bottom w:val="nil"/>
              <w:right w:val="nil"/>
            </w:tcBorders>
            <w:vAlign w:val="bottom"/>
          </w:tcPr>
          <w:p w14:paraId="6297A45A" w14:textId="77777777" w:rsidR="004A59D8" w:rsidRPr="001A7EFD" w:rsidRDefault="004A59D8" w:rsidP="004A59D8">
            <w:pPr>
              <w:tabs>
                <w:tab w:val="left" w:pos="900"/>
              </w:tabs>
              <w:spacing w:line="380" w:lineRule="exact"/>
              <w:ind w:left="360" w:hanging="360"/>
              <w:jc w:val="both"/>
              <w:rPr>
                <w:rFonts w:ascii="Angsana New" w:hAnsi="Angsana New"/>
                <w:sz w:val="28"/>
              </w:rPr>
            </w:pPr>
          </w:p>
        </w:tc>
        <w:tc>
          <w:tcPr>
            <w:tcW w:w="1665" w:type="dxa"/>
            <w:tcBorders>
              <w:top w:val="nil"/>
              <w:left w:val="nil"/>
              <w:bottom w:val="nil"/>
              <w:right w:val="nil"/>
            </w:tcBorders>
            <w:vAlign w:val="bottom"/>
          </w:tcPr>
          <w:p w14:paraId="6E88F6E5" w14:textId="4765F972" w:rsidR="004A59D8" w:rsidRPr="001A7EFD" w:rsidRDefault="004A59D8" w:rsidP="004A59D8">
            <w:pPr>
              <w:pBdr>
                <w:bottom w:val="single" w:sz="4" w:space="1" w:color="auto"/>
              </w:pBdr>
              <w:spacing w:line="380" w:lineRule="exact"/>
              <w:jc w:val="center"/>
              <w:rPr>
                <w:rFonts w:ascii="Angsana New" w:hAnsi="Angsana New"/>
                <w:sz w:val="28"/>
              </w:rPr>
            </w:pPr>
            <w:r>
              <w:rPr>
                <w:rFonts w:ascii="Angsana New" w:hAnsi="Angsana New"/>
                <w:kern w:val="2"/>
                <w:sz w:val="26"/>
                <w:szCs w:val="26"/>
              </w:rPr>
              <w:t>31 December 2020</w:t>
            </w:r>
          </w:p>
        </w:tc>
        <w:tc>
          <w:tcPr>
            <w:tcW w:w="1665" w:type="dxa"/>
            <w:tcBorders>
              <w:top w:val="nil"/>
              <w:left w:val="nil"/>
              <w:bottom w:val="nil"/>
              <w:right w:val="nil"/>
            </w:tcBorders>
            <w:vAlign w:val="bottom"/>
          </w:tcPr>
          <w:p w14:paraId="1774A61B" w14:textId="77777777" w:rsidR="004A59D8" w:rsidRPr="001A7EFD" w:rsidRDefault="004A59D8" w:rsidP="004A59D8">
            <w:pPr>
              <w:pBdr>
                <w:bottom w:val="single" w:sz="4" w:space="1" w:color="auto"/>
              </w:pBdr>
              <w:spacing w:line="380" w:lineRule="exact"/>
              <w:jc w:val="center"/>
              <w:rPr>
                <w:rFonts w:ascii="Angsana New" w:hAnsi="Angsana New"/>
                <w:sz w:val="28"/>
              </w:rPr>
            </w:pPr>
            <w:r w:rsidRPr="001A7EFD">
              <w:rPr>
                <w:rFonts w:ascii="Angsana New" w:hAnsi="Angsana New"/>
                <w:sz w:val="28"/>
              </w:rPr>
              <w:t>31 December 201</w:t>
            </w:r>
            <w:r>
              <w:rPr>
                <w:rFonts w:ascii="Angsana New" w:hAnsi="Angsana New"/>
                <w:sz w:val="28"/>
              </w:rPr>
              <w:t>9</w:t>
            </w:r>
          </w:p>
        </w:tc>
        <w:tc>
          <w:tcPr>
            <w:tcW w:w="1719" w:type="dxa"/>
            <w:tcBorders>
              <w:top w:val="nil"/>
              <w:left w:val="nil"/>
              <w:bottom w:val="nil"/>
              <w:right w:val="nil"/>
            </w:tcBorders>
            <w:vAlign w:val="bottom"/>
          </w:tcPr>
          <w:p w14:paraId="71151779" w14:textId="16A479BC" w:rsidR="004A59D8" w:rsidRPr="001A7EFD" w:rsidRDefault="004A59D8" w:rsidP="004A59D8">
            <w:pPr>
              <w:pBdr>
                <w:bottom w:val="single" w:sz="4" w:space="1" w:color="auto"/>
              </w:pBdr>
              <w:spacing w:line="380" w:lineRule="exact"/>
              <w:ind w:right="19"/>
              <w:jc w:val="center"/>
              <w:rPr>
                <w:rFonts w:ascii="Angsana New" w:hAnsi="Angsana New"/>
                <w:sz w:val="28"/>
              </w:rPr>
            </w:pPr>
            <w:r>
              <w:rPr>
                <w:rFonts w:ascii="Angsana New" w:hAnsi="Angsana New"/>
                <w:kern w:val="2"/>
                <w:sz w:val="26"/>
                <w:szCs w:val="26"/>
              </w:rPr>
              <w:t>31 December 2020</w:t>
            </w:r>
          </w:p>
        </w:tc>
        <w:tc>
          <w:tcPr>
            <w:tcW w:w="1647" w:type="dxa"/>
            <w:vAlign w:val="bottom"/>
          </w:tcPr>
          <w:p w14:paraId="5132699A" w14:textId="77777777" w:rsidR="004A59D8" w:rsidRPr="001A7EFD" w:rsidRDefault="004A59D8" w:rsidP="004A59D8">
            <w:pPr>
              <w:pBdr>
                <w:bottom w:val="single" w:sz="4" w:space="1" w:color="auto"/>
              </w:pBdr>
              <w:spacing w:line="380" w:lineRule="exact"/>
              <w:jc w:val="center"/>
              <w:rPr>
                <w:rFonts w:ascii="Angsana New" w:hAnsi="Angsana New"/>
                <w:sz w:val="28"/>
              </w:rPr>
            </w:pPr>
            <w:r w:rsidRPr="001A7EFD">
              <w:rPr>
                <w:rFonts w:ascii="Angsana New" w:hAnsi="Angsana New"/>
                <w:sz w:val="28"/>
              </w:rPr>
              <w:t>31 December 201</w:t>
            </w:r>
            <w:r>
              <w:rPr>
                <w:rFonts w:ascii="Angsana New" w:hAnsi="Angsana New"/>
                <w:sz w:val="28"/>
              </w:rPr>
              <w:t>9</w:t>
            </w:r>
          </w:p>
        </w:tc>
      </w:tr>
      <w:tr w:rsidR="00074E06" w:rsidRPr="001A7EFD" w14:paraId="56322E2F" w14:textId="77777777" w:rsidTr="00A06133">
        <w:tc>
          <w:tcPr>
            <w:tcW w:w="3159" w:type="dxa"/>
            <w:tcBorders>
              <w:top w:val="nil"/>
              <w:left w:val="nil"/>
              <w:bottom w:val="nil"/>
              <w:right w:val="nil"/>
            </w:tcBorders>
            <w:vAlign w:val="bottom"/>
          </w:tcPr>
          <w:p w14:paraId="47E9FC6E" w14:textId="1F53DFA2" w:rsidR="00074E06" w:rsidRPr="001A7EFD" w:rsidRDefault="00074E06" w:rsidP="00074E06">
            <w:pPr>
              <w:tabs>
                <w:tab w:val="left" w:pos="900"/>
              </w:tabs>
              <w:spacing w:line="380" w:lineRule="exact"/>
              <w:ind w:left="360" w:hanging="360"/>
              <w:jc w:val="both"/>
              <w:rPr>
                <w:rFonts w:ascii="Angsana New" w:hAnsi="Angsana New"/>
                <w:sz w:val="28"/>
              </w:rPr>
            </w:pPr>
            <w:r>
              <w:rPr>
                <w:rFonts w:ascii="Angsana New" w:hAnsi="Angsana New"/>
                <w:sz w:val="28"/>
              </w:rPr>
              <w:t>Collateral</w:t>
            </w:r>
            <w:r w:rsidR="006C17DC" w:rsidRPr="006C17DC">
              <w:rPr>
                <w:rFonts w:ascii="Angsana New" w:hAnsi="Angsana New"/>
                <w:sz w:val="28"/>
                <w:vertAlign w:val="superscript"/>
              </w:rPr>
              <w:t>(1)</w:t>
            </w:r>
          </w:p>
        </w:tc>
        <w:tc>
          <w:tcPr>
            <w:tcW w:w="1665" w:type="dxa"/>
            <w:tcBorders>
              <w:top w:val="nil"/>
              <w:left w:val="nil"/>
              <w:bottom w:val="nil"/>
              <w:right w:val="nil"/>
            </w:tcBorders>
            <w:vAlign w:val="bottom"/>
          </w:tcPr>
          <w:p w14:paraId="7685D74F" w14:textId="19B6C388" w:rsidR="00074E06" w:rsidRPr="003327E9" w:rsidRDefault="00074E06" w:rsidP="00074E06">
            <w:pPr>
              <w:tabs>
                <w:tab w:val="decimal" w:pos="1287"/>
              </w:tabs>
              <w:rPr>
                <w:rFonts w:ascii="Angsana New" w:hAnsi="Angsana New"/>
                <w:sz w:val="28"/>
              </w:rPr>
            </w:pPr>
            <w:r>
              <w:rPr>
                <w:rFonts w:ascii="Angsana New" w:hAnsi="Angsana New"/>
                <w:sz w:val="28"/>
              </w:rPr>
              <w:t>25,000</w:t>
            </w:r>
          </w:p>
        </w:tc>
        <w:tc>
          <w:tcPr>
            <w:tcW w:w="1665" w:type="dxa"/>
            <w:tcBorders>
              <w:top w:val="nil"/>
              <w:left w:val="nil"/>
              <w:bottom w:val="nil"/>
              <w:right w:val="nil"/>
            </w:tcBorders>
            <w:vAlign w:val="bottom"/>
          </w:tcPr>
          <w:p w14:paraId="07A1D941" w14:textId="741249BE" w:rsidR="00074E06" w:rsidRPr="001A7EFD" w:rsidRDefault="00074E06" w:rsidP="00074E06">
            <w:pPr>
              <w:tabs>
                <w:tab w:val="decimal" w:pos="1287"/>
              </w:tabs>
              <w:rPr>
                <w:rFonts w:ascii="Angsana New" w:hAnsi="Angsana New"/>
                <w:sz w:val="28"/>
              </w:rPr>
            </w:pPr>
            <w:r>
              <w:rPr>
                <w:rFonts w:ascii="Angsana New" w:hAnsi="Angsana New"/>
                <w:sz w:val="28"/>
              </w:rPr>
              <w:t>25,000</w:t>
            </w:r>
          </w:p>
        </w:tc>
        <w:tc>
          <w:tcPr>
            <w:tcW w:w="1719" w:type="dxa"/>
            <w:tcBorders>
              <w:top w:val="nil"/>
              <w:left w:val="nil"/>
              <w:bottom w:val="nil"/>
              <w:right w:val="nil"/>
            </w:tcBorders>
            <w:vAlign w:val="bottom"/>
          </w:tcPr>
          <w:p w14:paraId="67184749" w14:textId="752BE2D3" w:rsidR="00074E06" w:rsidRDefault="00074E06" w:rsidP="00074E06">
            <w:pPr>
              <w:tabs>
                <w:tab w:val="decimal" w:pos="1287"/>
              </w:tabs>
              <w:rPr>
                <w:rFonts w:ascii="Angsana New" w:hAnsi="Angsana New"/>
                <w:sz w:val="28"/>
              </w:rPr>
            </w:pPr>
            <w:r>
              <w:rPr>
                <w:rFonts w:ascii="Angsana New" w:hAnsi="Angsana New"/>
                <w:sz w:val="28"/>
              </w:rPr>
              <w:t>-</w:t>
            </w:r>
          </w:p>
        </w:tc>
        <w:tc>
          <w:tcPr>
            <w:tcW w:w="1647" w:type="dxa"/>
            <w:vAlign w:val="bottom"/>
          </w:tcPr>
          <w:p w14:paraId="2973AFF6" w14:textId="36AB1371" w:rsidR="00074E06" w:rsidRPr="001A7EFD" w:rsidRDefault="00074E06" w:rsidP="00074E06">
            <w:pPr>
              <w:ind w:right="99"/>
              <w:jc w:val="right"/>
              <w:rPr>
                <w:rFonts w:ascii="Angsana New" w:hAnsi="Angsana New"/>
                <w:sz w:val="28"/>
              </w:rPr>
            </w:pPr>
            <w:r>
              <w:rPr>
                <w:rFonts w:ascii="Angsana New" w:hAnsi="Angsana New"/>
                <w:sz w:val="28"/>
              </w:rPr>
              <w:t>-</w:t>
            </w:r>
          </w:p>
        </w:tc>
      </w:tr>
      <w:tr w:rsidR="00F93FB8" w:rsidRPr="001A7EFD" w14:paraId="223C6392" w14:textId="77777777" w:rsidTr="00A06133">
        <w:tc>
          <w:tcPr>
            <w:tcW w:w="3159" w:type="dxa"/>
            <w:tcBorders>
              <w:top w:val="nil"/>
              <w:left w:val="nil"/>
              <w:bottom w:val="nil"/>
              <w:right w:val="nil"/>
            </w:tcBorders>
            <w:vAlign w:val="bottom"/>
          </w:tcPr>
          <w:p w14:paraId="67B695B0" w14:textId="77777777" w:rsidR="00F93FB8" w:rsidRDefault="00F93FB8" w:rsidP="00F93FB8">
            <w:pPr>
              <w:tabs>
                <w:tab w:val="left" w:pos="900"/>
              </w:tabs>
              <w:spacing w:line="380" w:lineRule="exact"/>
              <w:ind w:left="360" w:hanging="360"/>
              <w:jc w:val="both"/>
              <w:rPr>
                <w:rFonts w:ascii="Angsana New" w:hAnsi="Angsana New"/>
                <w:sz w:val="28"/>
              </w:rPr>
            </w:pPr>
            <w:r w:rsidRPr="001A7EFD">
              <w:rPr>
                <w:rFonts w:ascii="Angsana New" w:hAnsi="Angsana New"/>
                <w:sz w:val="28"/>
              </w:rPr>
              <w:t>Deposits</w:t>
            </w:r>
            <w:r>
              <w:rPr>
                <w:rFonts w:ascii="Angsana New" w:hAnsi="Angsana New"/>
                <w:sz w:val="28"/>
              </w:rPr>
              <w:t xml:space="preserve"> at Legal Execution </w:t>
            </w:r>
          </w:p>
          <w:p w14:paraId="4E6B9DA2" w14:textId="35A07508" w:rsidR="00F93FB8" w:rsidRDefault="00F93FB8" w:rsidP="00F93FB8">
            <w:pPr>
              <w:tabs>
                <w:tab w:val="left" w:pos="900"/>
              </w:tabs>
              <w:spacing w:line="380" w:lineRule="exact"/>
              <w:ind w:left="237"/>
              <w:jc w:val="both"/>
              <w:rPr>
                <w:rFonts w:ascii="Angsana New" w:hAnsi="Angsana New"/>
                <w:sz w:val="28"/>
              </w:rPr>
            </w:pPr>
            <w:r>
              <w:rPr>
                <w:rFonts w:ascii="Angsana New" w:hAnsi="Angsana New"/>
                <w:sz w:val="28"/>
              </w:rPr>
              <w:t>Department</w:t>
            </w:r>
            <w:r w:rsidRPr="006C17DC">
              <w:rPr>
                <w:rFonts w:ascii="Angsana New" w:hAnsi="Angsana New"/>
                <w:sz w:val="28"/>
                <w:vertAlign w:val="superscript"/>
              </w:rPr>
              <w:t>(2)</w:t>
            </w:r>
          </w:p>
        </w:tc>
        <w:tc>
          <w:tcPr>
            <w:tcW w:w="1665" w:type="dxa"/>
            <w:tcBorders>
              <w:top w:val="nil"/>
              <w:left w:val="nil"/>
              <w:bottom w:val="nil"/>
              <w:right w:val="nil"/>
            </w:tcBorders>
            <w:vAlign w:val="bottom"/>
          </w:tcPr>
          <w:p w14:paraId="118B3E13" w14:textId="0B3203A0" w:rsidR="00F93FB8" w:rsidRDefault="008436AC" w:rsidP="00F93FB8">
            <w:pPr>
              <w:tabs>
                <w:tab w:val="decimal" w:pos="1287"/>
              </w:tabs>
              <w:rPr>
                <w:rFonts w:ascii="Angsana New" w:hAnsi="Angsana New"/>
                <w:sz w:val="28"/>
              </w:rPr>
            </w:pPr>
            <w:r>
              <w:rPr>
                <w:rFonts w:ascii="Angsana New" w:hAnsi="Angsana New"/>
                <w:sz w:val="28"/>
              </w:rPr>
              <w:t>7,519</w:t>
            </w:r>
          </w:p>
        </w:tc>
        <w:tc>
          <w:tcPr>
            <w:tcW w:w="1665" w:type="dxa"/>
            <w:tcBorders>
              <w:top w:val="nil"/>
              <w:left w:val="nil"/>
              <w:bottom w:val="nil"/>
              <w:right w:val="nil"/>
            </w:tcBorders>
            <w:vAlign w:val="bottom"/>
          </w:tcPr>
          <w:p w14:paraId="25D919CC" w14:textId="096BA016" w:rsidR="00F93FB8" w:rsidRDefault="00F93FB8" w:rsidP="00F93FB8">
            <w:pPr>
              <w:tabs>
                <w:tab w:val="decimal" w:pos="1287"/>
              </w:tabs>
              <w:rPr>
                <w:rFonts w:ascii="Angsana New" w:hAnsi="Angsana New"/>
                <w:sz w:val="28"/>
              </w:rPr>
            </w:pPr>
            <w:r>
              <w:rPr>
                <w:rFonts w:ascii="Angsana New" w:hAnsi="Angsana New"/>
                <w:sz w:val="28"/>
              </w:rPr>
              <w:t>-</w:t>
            </w:r>
          </w:p>
        </w:tc>
        <w:tc>
          <w:tcPr>
            <w:tcW w:w="1719" w:type="dxa"/>
            <w:tcBorders>
              <w:top w:val="nil"/>
              <w:left w:val="nil"/>
              <w:bottom w:val="nil"/>
              <w:right w:val="nil"/>
            </w:tcBorders>
            <w:vAlign w:val="bottom"/>
          </w:tcPr>
          <w:p w14:paraId="14BF781C" w14:textId="11CE23FB" w:rsidR="00F93FB8" w:rsidRDefault="008436AC" w:rsidP="00F93FB8">
            <w:pPr>
              <w:tabs>
                <w:tab w:val="decimal" w:pos="1287"/>
              </w:tabs>
              <w:rPr>
                <w:rFonts w:ascii="Angsana New" w:hAnsi="Angsana New"/>
                <w:sz w:val="28"/>
              </w:rPr>
            </w:pPr>
            <w:r>
              <w:rPr>
                <w:rFonts w:ascii="Angsana New" w:hAnsi="Angsana New"/>
                <w:sz w:val="28"/>
              </w:rPr>
              <w:t>7,519</w:t>
            </w:r>
          </w:p>
        </w:tc>
        <w:tc>
          <w:tcPr>
            <w:tcW w:w="1647" w:type="dxa"/>
            <w:vAlign w:val="bottom"/>
          </w:tcPr>
          <w:p w14:paraId="106F8B36" w14:textId="7FADDC6F" w:rsidR="00F93FB8" w:rsidRDefault="00F93FB8" w:rsidP="00F93FB8">
            <w:pPr>
              <w:ind w:right="99"/>
              <w:jc w:val="right"/>
              <w:rPr>
                <w:rFonts w:ascii="Angsana New" w:hAnsi="Angsana New"/>
                <w:sz w:val="28"/>
              </w:rPr>
            </w:pPr>
            <w:r>
              <w:rPr>
                <w:rFonts w:ascii="Angsana New" w:hAnsi="Angsana New"/>
                <w:sz w:val="28"/>
              </w:rPr>
              <w:t>-</w:t>
            </w:r>
          </w:p>
        </w:tc>
      </w:tr>
      <w:tr w:rsidR="00C624C0" w:rsidRPr="001A7EFD" w14:paraId="26473252" w14:textId="77777777" w:rsidTr="00A06133">
        <w:tc>
          <w:tcPr>
            <w:tcW w:w="3159" w:type="dxa"/>
            <w:tcBorders>
              <w:top w:val="nil"/>
              <w:left w:val="nil"/>
              <w:bottom w:val="nil"/>
              <w:right w:val="nil"/>
            </w:tcBorders>
            <w:vAlign w:val="bottom"/>
          </w:tcPr>
          <w:p w14:paraId="3E342C79" w14:textId="2724F596" w:rsidR="00C624C0" w:rsidRPr="001A7EFD" w:rsidRDefault="00C624C0" w:rsidP="00F93FB8">
            <w:pPr>
              <w:tabs>
                <w:tab w:val="left" w:pos="900"/>
              </w:tabs>
              <w:spacing w:line="380" w:lineRule="exact"/>
              <w:ind w:left="360" w:hanging="360"/>
              <w:jc w:val="both"/>
              <w:rPr>
                <w:rFonts w:ascii="Angsana New" w:hAnsi="Angsana New"/>
                <w:sz w:val="28"/>
              </w:rPr>
            </w:pPr>
            <w:r>
              <w:rPr>
                <w:rFonts w:ascii="Angsana New" w:hAnsi="Angsana New"/>
                <w:sz w:val="28"/>
              </w:rPr>
              <w:t>Deposits at La</w:t>
            </w:r>
            <w:r w:rsidR="00EE67FF">
              <w:rPr>
                <w:rFonts w:ascii="Angsana New" w:hAnsi="Angsana New"/>
                <w:sz w:val="28"/>
              </w:rPr>
              <w:t>bo</w:t>
            </w:r>
            <w:r w:rsidR="00773E77">
              <w:rPr>
                <w:rFonts w:ascii="Angsana New" w:hAnsi="Angsana New"/>
                <w:sz w:val="28"/>
              </w:rPr>
              <w:t>u</w:t>
            </w:r>
            <w:r w:rsidR="00EE67FF">
              <w:rPr>
                <w:rFonts w:ascii="Angsana New" w:hAnsi="Angsana New"/>
                <w:sz w:val="28"/>
              </w:rPr>
              <w:t>r court</w:t>
            </w:r>
          </w:p>
        </w:tc>
        <w:tc>
          <w:tcPr>
            <w:tcW w:w="1665" w:type="dxa"/>
            <w:tcBorders>
              <w:top w:val="nil"/>
              <w:left w:val="nil"/>
              <w:bottom w:val="nil"/>
              <w:right w:val="nil"/>
            </w:tcBorders>
            <w:vAlign w:val="bottom"/>
          </w:tcPr>
          <w:p w14:paraId="729AF3F9" w14:textId="6B827B80" w:rsidR="00C624C0" w:rsidRDefault="008436AC" w:rsidP="00F93FB8">
            <w:pPr>
              <w:tabs>
                <w:tab w:val="decimal" w:pos="1287"/>
              </w:tabs>
              <w:rPr>
                <w:rFonts w:ascii="Angsana New" w:hAnsi="Angsana New"/>
                <w:sz w:val="28"/>
              </w:rPr>
            </w:pPr>
            <w:r>
              <w:rPr>
                <w:rFonts w:ascii="Angsana New" w:hAnsi="Angsana New"/>
                <w:sz w:val="28"/>
              </w:rPr>
              <w:t>3,953</w:t>
            </w:r>
          </w:p>
        </w:tc>
        <w:tc>
          <w:tcPr>
            <w:tcW w:w="1665" w:type="dxa"/>
            <w:tcBorders>
              <w:top w:val="nil"/>
              <w:left w:val="nil"/>
              <w:bottom w:val="nil"/>
              <w:right w:val="nil"/>
            </w:tcBorders>
            <w:vAlign w:val="bottom"/>
          </w:tcPr>
          <w:p w14:paraId="3D8E8561" w14:textId="265B9776" w:rsidR="00C624C0" w:rsidRDefault="008436AC" w:rsidP="00F93FB8">
            <w:pPr>
              <w:tabs>
                <w:tab w:val="decimal" w:pos="1287"/>
              </w:tabs>
              <w:rPr>
                <w:rFonts w:ascii="Angsana New" w:hAnsi="Angsana New"/>
                <w:sz w:val="28"/>
              </w:rPr>
            </w:pPr>
            <w:r>
              <w:rPr>
                <w:rFonts w:ascii="Angsana New" w:hAnsi="Angsana New"/>
                <w:sz w:val="28"/>
              </w:rPr>
              <w:t>-</w:t>
            </w:r>
          </w:p>
        </w:tc>
        <w:tc>
          <w:tcPr>
            <w:tcW w:w="1719" w:type="dxa"/>
            <w:tcBorders>
              <w:top w:val="nil"/>
              <w:left w:val="nil"/>
              <w:bottom w:val="nil"/>
              <w:right w:val="nil"/>
            </w:tcBorders>
            <w:vAlign w:val="bottom"/>
          </w:tcPr>
          <w:p w14:paraId="1F9F9FB3" w14:textId="46931D2B" w:rsidR="00C624C0" w:rsidRDefault="008436AC" w:rsidP="00F93FB8">
            <w:pPr>
              <w:tabs>
                <w:tab w:val="decimal" w:pos="1287"/>
              </w:tabs>
              <w:rPr>
                <w:rFonts w:ascii="Angsana New" w:hAnsi="Angsana New"/>
                <w:sz w:val="28"/>
              </w:rPr>
            </w:pPr>
            <w:r>
              <w:rPr>
                <w:rFonts w:ascii="Angsana New" w:hAnsi="Angsana New"/>
                <w:sz w:val="28"/>
              </w:rPr>
              <w:t>3,953</w:t>
            </w:r>
          </w:p>
        </w:tc>
        <w:tc>
          <w:tcPr>
            <w:tcW w:w="1647" w:type="dxa"/>
            <w:vAlign w:val="bottom"/>
          </w:tcPr>
          <w:p w14:paraId="49BE581D" w14:textId="16AA4F82" w:rsidR="00C624C0" w:rsidRDefault="008436AC" w:rsidP="00F93FB8">
            <w:pPr>
              <w:ind w:right="99"/>
              <w:jc w:val="right"/>
              <w:rPr>
                <w:rFonts w:ascii="Angsana New" w:hAnsi="Angsana New"/>
                <w:sz w:val="28"/>
              </w:rPr>
            </w:pPr>
            <w:r>
              <w:rPr>
                <w:rFonts w:ascii="Angsana New" w:hAnsi="Angsana New"/>
                <w:sz w:val="28"/>
              </w:rPr>
              <w:t>-</w:t>
            </w:r>
          </w:p>
        </w:tc>
      </w:tr>
      <w:tr w:rsidR="00F93FB8" w:rsidRPr="001A7EFD" w14:paraId="2C624C26" w14:textId="77777777" w:rsidTr="00A06133">
        <w:tc>
          <w:tcPr>
            <w:tcW w:w="3159" w:type="dxa"/>
            <w:tcBorders>
              <w:top w:val="nil"/>
              <w:left w:val="nil"/>
              <w:bottom w:val="nil"/>
              <w:right w:val="nil"/>
            </w:tcBorders>
          </w:tcPr>
          <w:p w14:paraId="1DB2E159" w14:textId="77777777" w:rsidR="00F93FB8" w:rsidRPr="001A7EFD" w:rsidRDefault="00F93FB8" w:rsidP="00F93FB8">
            <w:pPr>
              <w:tabs>
                <w:tab w:val="left" w:pos="522"/>
              </w:tabs>
              <w:spacing w:line="380" w:lineRule="exact"/>
              <w:jc w:val="both"/>
              <w:rPr>
                <w:rFonts w:ascii="Angsana New" w:hAnsi="Angsana New"/>
                <w:sz w:val="28"/>
              </w:rPr>
            </w:pPr>
            <w:r w:rsidRPr="001A7EFD">
              <w:rPr>
                <w:rFonts w:ascii="Angsana New" w:hAnsi="Angsana New"/>
                <w:sz w:val="28"/>
              </w:rPr>
              <w:t>Deposits</w:t>
            </w:r>
          </w:p>
        </w:tc>
        <w:tc>
          <w:tcPr>
            <w:tcW w:w="1665" w:type="dxa"/>
            <w:shd w:val="clear" w:color="auto" w:fill="auto"/>
          </w:tcPr>
          <w:p w14:paraId="727BC442" w14:textId="7C87060C" w:rsidR="00F93FB8" w:rsidRPr="003327E9" w:rsidRDefault="00F93FB8" w:rsidP="00F93FB8">
            <w:pPr>
              <w:tabs>
                <w:tab w:val="decimal" w:pos="1287"/>
              </w:tabs>
              <w:rPr>
                <w:rFonts w:ascii="Angsana New" w:hAnsi="Angsana New"/>
                <w:sz w:val="28"/>
              </w:rPr>
            </w:pPr>
            <w:r>
              <w:rPr>
                <w:rFonts w:ascii="Angsana New" w:hAnsi="Angsana New"/>
                <w:sz w:val="28"/>
              </w:rPr>
              <w:t>3,584</w:t>
            </w:r>
          </w:p>
        </w:tc>
        <w:tc>
          <w:tcPr>
            <w:tcW w:w="1665" w:type="dxa"/>
            <w:shd w:val="clear" w:color="auto" w:fill="auto"/>
          </w:tcPr>
          <w:p w14:paraId="11250945" w14:textId="34325E14" w:rsidR="00F93FB8" w:rsidRPr="00790254" w:rsidRDefault="00F93FB8" w:rsidP="00F93FB8">
            <w:pPr>
              <w:tabs>
                <w:tab w:val="decimal" w:pos="1287"/>
              </w:tabs>
              <w:rPr>
                <w:rFonts w:ascii="Angsana New" w:hAnsi="Angsana New"/>
                <w:sz w:val="28"/>
              </w:rPr>
            </w:pPr>
            <w:r w:rsidRPr="00F4742D">
              <w:rPr>
                <w:rFonts w:ascii="Angsana New" w:hAnsi="Angsana New"/>
                <w:sz w:val="28"/>
              </w:rPr>
              <w:t>4,432</w:t>
            </w:r>
          </w:p>
        </w:tc>
        <w:tc>
          <w:tcPr>
            <w:tcW w:w="1719" w:type="dxa"/>
            <w:vAlign w:val="bottom"/>
          </w:tcPr>
          <w:p w14:paraId="54E1681E" w14:textId="4E599A1B" w:rsidR="00F93FB8" w:rsidRPr="00790254" w:rsidRDefault="00F93FB8" w:rsidP="00F93FB8">
            <w:pPr>
              <w:tabs>
                <w:tab w:val="decimal" w:pos="1287"/>
              </w:tabs>
              <w:rPr>
                <w:rFonts w:ascii="Angsana New" w:hAnsi="Angsana New"/>
                <w:sz w:val="28"/>
                <w:cs/>
              </w:rPr>
            </w:pPr>
            <w:r>
              <w:rPr>
                <w:rFonts w:ascii="Angsana New" w:hAnsi="Angsana New"/>
                <w:sz w:val="28"/>
              </w:rPr>
              <w:t>3,584</w:t>
            </w:r>
          </w:p>
        </w:tc>
        <w:tc>
          <w:tcPr>
            <w:tcW w:w="1647" w:type="dxa"/>
          </w:tcPr>
          <w:p w14:paraId="66642EBF" w14:textId="1D7AD0AE" w:rsidR="00F93FB8" w:rsidRPr="00790254" w:rsidRDefault="00F93FB8" w:rsidP="00F93FB8">
            <w:pPr>
              <w:tabs>
                <w:tab w:val="decimal" w:pos="1332"/>
              </w:tabs>
              <w:spacing w:line="380" w:lineRule="exact"/>
              <w:rPr>
                <w:rFonts w:ascii="Angsana New" w:hAnsi="Angsana New"/>
                <w:sz w:val="28"/>
              </w:rPr>
            </w:pPr>
            <w:r w:rsidRPr="00F4742D">
              <w:rPr>
                <w:rFonts w:ascii="Angsana New" w:hAnsi="Angsana New"/>
                <w:sz w:val="28"/>
              </w:rPr>
              <w:t>3,783</w:t>
            </w:r>
          </w:p>
        </w:tc>
      </w:tr>
      <w:tr w:rsidR="00074E06" w:rsidRPr="001A7EFD" w14:paraId="1E348088" w14:textId="77777777" w:rsidTr="00A06133">
        <w:tc>
          <w:tcPr>
            <w:tcW w:w="3159" w:type="dxa"/>
            <w:tcBorders>
              <w:top w:val="nil"/>
              <w:left w:val="nil"/>
              <w:bottom w:val="nil"/>
              <w:right w:val="nil"/>
            </w:tcBorders>
          </w:tcPr>
          <w:p w14:paraId="521023D2" w14:textId="77777777" w:rsidR="00074E06" w:rsidRPr="001A7EFD" w:rsidRDefault="00074E06" w:rsidP="00074E06">
            <w:pPr>
              <w:tabs>
                <w:tab w:val="left" w:pos="522"/>
              </w:tabs>
              <w:spacing w:line="380" w:lineRule="exact"/>
              <w:jc w:val="both"/>
              <w:rPr>
                <w:rFonts w:ascii="Angsana New" w:hAnsi="Angsana New"/>
                <w:sz w:val="28"/>
              </w:rPr>
            </w:pPr>
            <w:r w:rsidRPr="001A7EFD">
              <w:rPr>
                <w:rFonts w:ascii="Angsana New" w:hAnsi="Angsana New"/>
                <w:sz w:val="28"/>
              </w:rPr>
              <w:t>Payments for clearing funds</w:t>
            </w:r>
          </w:p>
        </w:tc>
        <w:tc>
          <w:tcPr>
            <w:tcW w:w="1665" w:type="dxa"/>
          </w:tcPr>
          <w:p w14:paraId="503B1D35" w14:textId="382FAD16" w:rsidR="00074E06" w:rsidRPr="003327E9" w:rsidRDefault="00074E06" w:rsidP="00074E06">
            <w:pPr>
              <w:tabs>
                <w:tab w:val="decimal" w:pos="1287"/>
              </w:tabs>
              <w:rPr>
                <w:rFonts w:ascii="Angsana New" w:hAnsi="Angsana New"/>
                <w:sz w:val="28"/>
              </w:rPr>
            </w:pPr>
            <w:r>
              <w:rPr>
                <w:rFonts w:ascii="Angsana New" w:hAnsi="Angsana New"/>
                <w:sz w:val="28"/>
              </w:rPr>
              <w:t>42,286</w:t>
            </w:r>
          </w:p>
        </w:tc>
        <w:tc>
          <w:tcPr>
            <w:tcW w:w="1665" w:type="dxa"/>
            <w:shd w:val="clear" w:color="auto" w:fill="auto"/>
          </w:tcPr>
          <w:p w14:paraId="06DC6601" w14:textId="6799ED3C" w:rsidR="00074E06" w:rsidRPr="00790254" w:rsidRDefault="00074E06" w:rsidP="00074E06">
            <w:pPr>
              <w:tabs>
                <w:tab w:val="decimal" w:pos="1287"/>
              </w:tabs>
              <w:rPr>
                <w:rFonts w:ascii="Angsana New" w:hAnsi="Angsana New"/>
                <w:sz w:val="28"/>
              </w:rPr>
            </w:pPr>
            <w:r w:rsidRPr="00FB15C2">
              <w:rPr>
                <w:rFonts w:ascii="Angsana New" w:hAnsi="Angsana New"/>
                <w:sz w:val="28"/>
              </w:rPr>
              <w:t>40,896</w:t>
            </w:r>
          </w:p>
        </w:tc>
        <w:tc>
          <w:tcPr>
            <w:tcW w:w="1719" w:type="dxa"/>
            <w:vAlign w:val="bottom"/>
          </w:tcPr>
          <w:p w14:paraId="5041EF7B" w14:textId="1A373D23" w:rsidR="00074E06" w:rsidRPr="00790254" w:rsidRDefault="00074E06" w:rsidP="00074E06">
            <w:pPr>
              <w:tabs>
                <w:tab w:val="decimal" w:pos="1287"/>
              </w:tabs>
              <w:rPr>
                <w:rFonts w:ascii="Angsana New" w:hAnsi="Angsana New"/>
                <w:sz w:val="28"/>
                <w:cs/>
              </w:rPr>
            </w:pPr>
            <w:r>
              <w:rPr>
                <w:rFonts w:ascii="Angsana New" w:hAnsi="Angsana New"/>
                <w:sz w:val="28"/>
              </w:rPr>
              <w:t>42,286</w:t>
            </w:r>
          </w:p>
        </w:tc>
        <w:tc>
          <w:tcPr>
            <w:tcW w:w="1647" w:type="dxa"/>
          </w:tcPr>
          <w:p w14:paraId="0C8D2797" w14:textId="05EF9711" w:rsidR="00074E06" w:rsidRPr="00790254" w:rsidRDefault="00074E06" w:rsidP="00074E06">
            <w:pPr>
              <w:tabs>
                <w:tab w:val="decimal" w:pos="1332"/>
              </w:tabs>
              <w:spacing w:line="380" w:lineRule="exact"/>
              <w:rPr>
                <w:rFonts w:ascii="Angsana New" w:hAnsi="Angsana New"/>
                <w:sz w:val="28"/>
              </w:rPr>
            </w:pPr>
            <w:r w:rsidRPr="00FB15C2">
              <w:rPr>
                <w:rFonts w:ascii="Angsana New" w:hAnsi="Angsana New"/>
                <w:sz w:val="28"/>
              </w:rPr>
              <w:t>40,896</w:t>
            </w:r>
          </w:p>
        </w:tc>
      </w:tr>
      <w:tr w:rsidR="00074E06" w:rsidRPr="001A7EFD" w14:paraId="5ADD8A04" w14:textId="77777777" w:rsidTr="00A06133">
        <w:tc>
          <w:tcPr>
            <w:tcW w:w="3159" w:type="dxa"/>
            <w:tcBorders>
              <w:top w:val="nil"/>
              <w:left w:val="nil"/>
              <w:bottom w:val="nil"/>
              <w:right w:val="nil"/>
            </w:tcBorders>
          </w:tcPr>
          <w:p w14:paraId="5F33AF7B" w14:textId="77777777" w:rsidR="00074E06" w:rsidRPr="001A7EFD" w:rsidRDefault="00074E06" w:rsidP="00074E06">
            <w:pPr>
              <w:tabs>
                <w:tab w:val="left" w:pos="522"/>
              </w:tabs>
              <w:spacing w:line="380" w:lineRule="exact"/>
              <w:jc w:val="both"/>
              <w:rPr>
                <w:rFonts w:ascii="Angsana New" w:hAnsi="Angsana New"/>
                <w:sz w:val="28"/>
              </w:rPr>
            </w:pPr>
            <w:r w:rsidRPr="001A7EFD">
              <w:rPr>
                <w:rFonts w:ascii="Angsana New" w:hAnsi="Angsana New"/>
                <w:sz w:val="28"/>
              </w:rPr>
              <w:t>Asset for protecting the clearing system</w:t>
            </w:r>
          </w:p>
        </w:tc>
        <w:tc>
          <w:tcPr>
            <w:tcW w:w="1665" w:type="dxa"/>
          </w:tcPr>
          <w:p w14:paraId="5CDFE5DC" w14:textId="37EF6BB7" w:rsidR="00074E06" w:rsidRPr="003327E9" w:rsidRDefault="00074E06" w:rsidP="00074E06">
            <w:pPr>
              <w:tabs>
                <w:tab w:val="decimal" w:pos="1287"/>
              </w:tabs>
              <w:rPr>
                <w:rFonts w:ascii="Angsana New" w:hAnsi="Angsana New"/>
                <w:sz w:val="28"/>
              </w:rPr>
            </w:pPr>
            <w:r>
              <w:rPr>
                <w:rFonts w:ascii="Angsana New" w:hAnsi="Angsana New"/>
                <w:sz w:val="28"/>
              </w:rPr>
              <w:t>5,000</w:t>
            </w:r>
          </w:p>
        </w:tc>
        <w:tc>
          <w:tcPr>
            <w:tcW w:w="1665" w:type="dxa"/>
            <w:shd w:val="clear" w:color="auto" w:fill="auto"/>
          </w:tcPr>
          <w:p w14:paraId="14822382" w14:textId="107986A7" w:rsidR="00074E06" w:rsidRPr="00790254" w:rsidRDefault="00074E06" w:rsidP="00074E06">
            <w:pPr>
              <w:tabs>
                <w:tab w:val="decimal" w:pos="1287"/>
              </w:tabs>
              <w:rPr>
                <w:rFonts w:ascii="Angsana New" w:hAnsi="Angsana New"/>
                <w:sz w:val="28"/>
                <w:cs/>
              </w:rPr>
            </w:pPr>
            <w:r w:rsidRPr="00FB15C2">
              <w:rPr>
                <w:rFonts w:ascii="Angsana New" w:hAnsi="Angsana New"/>
                <w:sz w:val="28"/>
              </w:rPr>
              <w:t>5,000</w:t>
            </w:r>
          </w:p>
        </w:tc>
        <w:tc>
          <w:tcPr>
            <w:tcW w:w="1719" w:type="dxa"/>
            <w:vAlign w:val="bottom"/>
          </w:tcPr>
          <w:p w14:paraId="5F98EBFF" w14:textId="54312A1A" w:rsidR="00074E06" w:rsidRPr="00790254" w:rsidRDefault="00074E06" w:rsidP="00074E06">
            <w:pPr>
              <w:tabs>
                <w:tab w:val="decimal" w:pos="1287"/>
              </w:tabs>
              <w:rPr>
                <w:rFonts w:ascii="Angsana New" w:hAnsi="Angsana New"/>
                <w:sz w:val="28"/>
                <w:cs/>
              </w:rPr>
            </w:pPr>
            <w:r>
              <w:rPr>
                <w:rFonts w:ascii="Angsana New" w:hAnsi="Angsana New"/>
                <w:sz w:val="28"/>
              </w:rPr>
              <w:t>5,000</w:t>
            </w:r>
          </w:p>
        </w:tc>
        <w:tc>
          <w:tcPr>
            <w:tcW w:w="1647" w:type="dxa"/>
          </w:tcPr>
          <w:p w14:paraId="08A27134" w14:textId="2B94D4E1" w:rsidR="00074E06" w:rsidRPr="00790254" w:rsidRDefault="00074E06" w:rsidP="00074E06">
            <w:pPr>
              <w:tabs>
                <w:tab w:val="decimal" w:pos="1332"/>
              </w:tabs>
              <w:spacing w:line="380" w:lineRule="exact"/>
              <w:rPr>
                <w:rFonts w:ascii="Angsana New" w:hAnsi="Angsana New"/>
                <w:sz w:val="28"/>
                <w:cs/>
              </w:rPr>
            </w:pPr>
            <w:r w:rsidRPr="00FB15C2">
              <w:rPr>
                <w:rFonts w:ascii="Angsana New" w:hAnsi="Angsana New"/>
                <w:sz w:val="28"/>
              </w:rPr>
              <w:t>5,000</w:t>
            </w:r>
          </w:p>
        </w:tc>
      </w:tr>
      <w:tr w:rsidR="00074E06" w:rsidRPr="001A7EFD" w14:paraId="65F5076A" w14:textId="77777777" w:rsidTr="00A06133">
        <w:tc>
          <w:tcPr>
            <w:tcW w:w="3159" w:type="dxa"/>
            <w:tcBorders>
              <w:top w:val="nil"/>
              <w:left w:val="nil"/>
              <w:bottom w:val="nil"/>
              <w:right w:val="nil"/>
            </w:tcBorders>
          </w:tcPr>
          <w:p w14:paraId="0004A927" w14:textId="77777777" w:rsidR="00074E06" w:rsidRPr="001A7EFD" w:rsidRDefault="00074E06" w:rsidP="00074E06">
            <w:pPr>
              <w:tabs>
                <w:tab w:val="left" w:pos="522"/>
              </w:tabs>
              <w:spacing w:line="380" w:lineRule="exact"/>
              <w:jc w:val="both"/>
              <w:rPr>
                <w:rFonts w:ascii="Angsana New" w:hAnsi="Angsana New"/>
                <w:sz w:val="28"/>
              </w:rPr>
            </w:pPr>
            <w:r w:rsidRPr="001A7EFD">
              <w:rPr>
                <w:rFonts w:ascii="Angsana New" w:hAnsi="Angsana New"/>
                <w:sz w:val="28"/>
              </w:rPr>
              <w:t>Prepaid expenses</w:t>
            </w:r>
          </w:p>
        </w:tc>
        <w:tc>
          <w:tcPr>
            <w:tcW w:w="1665" w:type="dxa"/>
          </w:tcPr>
          <w:p w14:paraId="4DD9EDA5" w14:textId="7629A02C" w:rsidR="00074E06" w:rsidRPr="003327E9" w:rsidRDefault="00074E06" w:rsidP="00074E06">
            <w:pPr>
              <w:tabs>
                <w:tab w:val="decimal" w:pos="1287"/>
              </w:tabs>
              <w:rPr>
                <w:rFonts w:ascii="Angsana New" w:hAnsi="Angsana New"/>
                <w:sz w:val="28"/>
              </w:rPr>
            </w:pPr>
            <w:r>
              <w:rPr>
                <w:rFonts w:ascii="Angsana New" w:hAnsi="Angsana New"/>
                <w:sz w:val="28"/>
              </w:rPr>
              <w:t>1,569</w:t>
            </w:r>
          </w:p>
        </w:tc>
        <w:tc>
          <w:tcPr>
            <w:tcW w:w="1665" w:type="dxa"/>
            <w:shd w:val="clear" w:color="auto" w:fill="auto"/>
          </w:tcPr>
          <w:p w14:paraId="3C7EC0CA" w14:textId="57B63C0F" w:rsidR="00074E06" w:rsidRPr="00790254" w:rsidRDefault="00074E06" w:rsidP="00074E06">
            <w:pPr>
              <w:tabs>
                <w:tab w:val="decimal" w:pos="1287"/>
              </w:tabs>
              <w:rPr>
                <w:rFonts w:ascii="Angsana New" w:hAnsi="Angsana New"/>
                <w:sz w:val="28"/>
              </w:rPr>
            </w:pPr>
            <w:r w:rsidRPr="00FB15C2">
              <w:rPr>
                <w:rFonts w:ascii="Angsana New" w:hAnsi="Angsana New"/>
                <w:sz w:val="28"/>
              </w:rPr>
              <w:t>3,297</w:t>
            </w:r>
          </w:p>
        </w:tc>
        <w:tc>
          <w:tcPr>
            <w:tcW w:w="1719" w:type="dxa"/>
            <w:vAlign w:val="bottom"/>
          </w:tcPr>
          <w:p w14:paraId="65B6D1A8" w14:textId="7D28FEBC" w:rsidR="00074E06" w:rsidRPr="00790254" w:rsidRDefault="00074E06" w:rsidP="00074E06">
            <w:pPr>
              <w:tabs>
                <w:tab w:val="decimal" w:pos="1287"/>
              </w:tabs>
              <w:rPr>
                <w:rFonts w:ascii="Angsana New" w:hAnsi="Angsana New"/>
                <w:sz w:val="28"/>
                <w:cs/>
              </w:rPr>
            </w:pPr>
            <w:r>
              <w:rPr>
                <w:rFonts w:ascii="Angsana New" w:hAnsi="Angsana New"/>
                <w:sz w:val="28"/>
              </w:rPr>
              <w:t>1,569</w:t>
            </w:r>
          </w:p>
        </w:tc>
        <w:tc>
          <w:tcPr>
            <w:tcW w:w="1647" w:type="dxa"/>
          </w:tcPr>
          <w:p w14:paraId="319616CA" w14:textId="0E60D728" w:rsidR="00074E06" w:rsidRPr="00790254" w:rsidRDefault="00074E06" w:rsidP="00074E06">
            <w:pPr>
              <w:tabs>
                <w:tab w:val="decimal" w:pos="1332"/>
              </w:tabs>
              <w:spacing w:line="380" w:lineRule="exact"/>
              <w:rPr>
                <w:rFonts w:ascii="Angsana New" w:hAnsi="Angsana New"/>
                <w:sz w:val="28"/>
              </w:rPr>
            </w:pPr>
            <w:r w:rsidRPr="00FB15C2">
              <w:rPr>
                <w:rFonts w:ascii="Angsana New" w:hAnsi="Angsana New"/>
                <w:sz w:val="28"/>
              </w:rPr>
              <w:t>3,240</w:t>
            </w:r>
          </w:p>
        </w:tc>
      </w:tr>
      <w:tr w:rsidR="00074E06" w:rsidRPr="001A7EFD" w14:paraId="7A87C5DD" w14:textId="77777777" w:rsidTr="00A06133">
        <w:tc>
          <w:tcPr>
            <w:tcW w:w="3159" w:type="dxa"/>
            <w:tcBorders>
              <w:top w:val="nil"/>
              <w:left w:val="nil"/>
              <w:bottom w:val="nil"/>
              <w:right w:val="nil"/>
            </w:tcBorders>
          </w:tcPr>
          <w:p w14:paraId="042A6B04" w14:textId="77777777" w:rsidR="00074E06" w:rsidRPr="001A7EFD" w:rsidRDefault="00074E06" w:rsidP="00074E06">
            <w:pPr>
              <w:tabs>
                <w:tab w:val="left" w:pos="522"/>
              </w:tabs>
              <w:spacing w:line="380" w:lineRule="exact"/>
              <w:jc w:val="both"/>
              <w:rPr>
                <w:rFonts w:ascii="Angsana New" w:hAnsi="Angsana New"/>
                <w:sz w:val="28"/>
              </w:rPr>
            </w:pPr>
            <w:r w:rsidRPr="001A7EFD">
              <w:rPr>
                <w:rFonts w:ascii="Angsana New" w:hAnsi="Angsana New"/>
                <w:sz w:val="28"/>
              </w:rPr>
              <w:t>Accrued interest income</w:t>
            </w:r>
          </w:p>
        </w:tc>
        <w:tc>
          <w:tcPr>
            <w:tcW w:w="1665" w:type="dxa"/>
          </w:tcPr>
          <w:p w14:paraId="6A583571" w14:textId="3A54A969" w:rsidR="00074E06" w:rsidRPr="003327E9" w:rsidRDefault="00074E06" w:rsidP="00074E06">
            <w:pPr>
              <w:tabs>
                <w:tab w:val="decimal" w:pos="1287"/>
              </w:tabs>
              <w:rPr>
                <w:rFonts w:ascii="Angsana New" w:hAnsi="Angsana New"/>
                <w:sz w:val="28"/>
              </w:rPr>
            </w:pPr>
            <w:r>
              <w:rPr>
                <w:rFonts w:ascii="Angsana New" w:hAnsi="Angsana New"/>
                <w:sz w:val="28"/>
              </w:rPr>
              <w:t>871</w:t>
            </w:r>
          </w:p>
        </w:tc>
        <w:tc>
          <w:tcPr>
            <w:tcW w:w="1665" w:type="dxa"/>
            <w:shd w:val="clear" w:color="auto" w:fill="auto"/>
          </w:tcPr>
          <w:p w14:paraId="55072AB5" w14:textId="4AB503B8" w:rsidR="00074E06" w:rsidRPr="00790254" w:rsidRDefault="00074E06" w:rsidP="00074E06">
            <w:pPr>
              <w:tabs>
                <w:tab w:val="decimal" w:pos="1287"/>
              </w:tabs>
              <w:rPr>
                <w:rFonts w:ascii="Angsana New" w:hAnsi="Angsana New"/>
                <w:sz w:val="28"/>
              </w:rPr>
            </w:pPr>
            <w:r w:rsidRPr="00FB15C2">
              <w:rPr>
                <w:rFonts w:ascii="Angsana New" w:hAnsi="Angsana New"/>
                <w:sz w:val="28"/>
              </w:rPr>
              <w:t>3,325</w:t>
            </w:r>
          </w:p>
        </w:tc>
        <w:tc>
          <w:tcPr>
            <w:tcW w:w="1719" w:type="dxa"/>
            <w:vAlign w:val="bottom"/>
          </w:tcPr>
          <w:p w14:paraId="0EFE48DC" w14:textId="28C16397" w:rsidR="00074E06" w:rsidRPr="00790254" w:rsidRDefault="00074E06" w:rsidP="00074E06">
            <w:pPr>
              <w:tabs>
                <w:tab w:val="decimal" w:pos="1287"/>
              </w:tabs>
              <w:rPr>
                <w:rFonts w:ascii="Angsana New" w:hAnsi="Angsana New"/>
                <w:sz w:val="28"/>
                <w:cs/>
              </w:rPr>
            </w:pPr>
            <w:r>
              <w:rPr>
                <w:rFonts w:ascii="Angsana New" w:hAnsi="Angsana New"/>
                <w:sz w:val="28"/>
              </w:rPr>
              <w:t>871</w:t>
            </w:r>
          </w:p>
        </w:tc>
        <w:tc>
          <w:tcPr>
            <w:tcW w:w="1647" w:type="dxa"/>
          </w:tcPr>
          <w:p w14:paraId="4C3DD100" w14:textId="4304E407" w:rsidR="00074E06" w:rsidRPr="00790254" w:rsidRDefault="00074E06" w:rsidP="00074E06">
            <w:pPr>
              <w:tabs>
                <w:tab w:val="decimal" w:pos="1332"/>
              </w:tabs>
              <w:spacing w:line="380" w:lineRule="exact"/>
              <w:rPr>
                <w:rFonts w:ascii="Angsana New" w:hAnsi="Angsana New"/>
                <w:sz w:val="28"/>
              </w:rPr>
            </w:pPr>
            <w:r w:rsidRPr="00FB15C2">
              <w:rPr>
                <w:rFonts w:ascii="Angsana New" w:hAnsi="Angsana New"/>
                <w:sz w:val="28"/>
              </w:rPr>
              <w:t>3,325</w:t>
            </w:r>
          </w:p>
        </w:tc>
      </w:tr>
      <w:tr w:rsidR="00CC0552" w:rsidRPr="001A7EFD" w14:paraId="59F5A6F5" w14:textId="77777777" w:rsidTr="00823440">
        <w:trPr>
          <w:trHeight w:val="80"/>
        </w:trPr>
        <w:tc>
          <w:tcPr>
            <w:tcW w:w="3159" w:type="dxa"/>
            <w:tcBorders>
              <w:top w:val="nil"/>
              <w:left w:val="nil"/>
              <w:bottom w:val="nil"/>
              <w:right w:val="nil"/>
            </w:tcBorders>
          </w:tcPr>
          <w:p w14:paraId="43B66607" w14:textId="08226D1C" w:rsidR="00CC0552" w:rsidRPr="001A7EFD" w:rsidRDefault="00CC0552" w:rsidP="00CC0552">
            <w:pPr>
              <w:tabs>
                <w:tab w:val="left" w:pos="522"/>
              </w:tabs>
              <w:spacing w:line="380" w:lineRule="exact"/>
              <w:jc w:val="both"/>
              <w:rPr>
                <w:rFonts w:ascii="Angsana New" w:hAnsi="Angsana New"/>
                <w:sz w:val="28"/>
              </w:rPr>
            </w:pPr>
            <w:r>
              <w:rPr>
                <w:rFonts w:ascii="Angsana New" w:hAnsi="Angsana New"/>
                <w:sz w:val="28"/>
              </w:rPr>
              <w:t>Withholding tax refundable</w:t>
            </w:r>
          </w:p>
        </w:tc>
        <w:tc>
          <w:tcPr>
            <w:tcW w:w="1665" w:type="dxa"/>
          </w:tcPr>
          <w:p w14:paraId="4774F2A9" w14:textId="16DC4820" w:rsidR="00CC0552" w:rsidRDefault="00CC0552" w:rsidP="00CC0552">
            <w:pPr>
              <w:tabs>
                <w:tab w:val="decimal" w:pos="1287"/>
              </w:tabs>
              <w:rPr>
                <w:rFonts w:ascii="Angsana New" w:hAnsi="Angsana New"/>
                <w:sz w:val="28"/>
              </w:rPr>
            </w:pPr>
            <w:r w:rsidRPr="00D05C45">
              <w:rPr>
                <w:rFonts w:ascii="Angsana New" w:hAnsi="Angsana New"/>
                <w:sz w:val="28"/>
              </w:rPr>
              <w:t>13,339</w:t>
            </w:r>
          </w:p>
        </w:tc>
        <w:tc>
          <w:tcPr>
            <w:tcW w:w="1665" w:type="dxa"/>
            <w:shd w:val="clear" w:color="auto" w:fill="auto"/>
          </w:tcPr>
          <w:p w14:paraId="6C8E083F" w14:textId="37D3EA46" w:rsidR="00CC0552" w:rsidRPr="00FB15C2" w:rsidRDefault="00CC0552" w:rsidP="00CC0552">
            <w:pPr>
              <w:tabs>
                <w:tab w:val="decimal" w:pos="1287"/>
              </w:tabs>
              <w:rPr>
                <w:rFonts w:ascii="Angsana New" w:hAnsi="Angsana New"/>
                <w:sz w:val="28"/>
              </w:rPr>
            </w:pPr>
            <w:r w:rsidRPr="00D05C45">
              <w:rPr>
                <w:rFonts w:ascii="Angsana New" w:hAnsi="Angsana New"/>
                <w:sz w:val="28"/>
              </w:rPr>
              <w:t>14,041</w:t>
            </w:r>
          </w:p>
        </w:tc>
        <w:tc>
          <w:tcPr>
            <w:tcW w:w="1719" w:type="dxa"/>
          </w:tcPr>
          <w:p w14:paraId="1FDF4456" w14:textId="57CF499C" w:rsidR="00CC0552" w:rsidRDefault="00CC0552" w:rsidP="00CC0552">
            <w:pPr>
              <w:tabs>
                <w:tab w:val="decimal" w:pos="1287"/>
              </w:tabs>
              <w:rPr>
                <w:rFonts w:ascii="Angsana New" w:hAnsi="Angsana New"/>
                <w:sz w:val="28"/>
              </w:rPr>
            </w:pPr>
            <w:r w:rsidRPr="001B5CAE">
              <w:rPr>
                <w:rFonts w:ascii="Angsana New" w:hAnsi="Angsana New"/>
                <w:sz w:val="28"/>
              </w:rPr>
              <w:t>13,339</w:t>
            </w:r>
          </w:p>
        </w:tc>
        <w:tc>
          <w:tcPr>
            <w:tcW w:w="1647" w:type="dxa"/>
          </w:tcPr>
          <w:p w14:paraId="534D5D00" w14:textId="4647B8C4" w:rsidR="00CC0552" w:rsidRPr="00FB15C2" w:rsidRDefault="00CC0552" w:rsidP="00CC0552">
            <w:pPr>
              <w:tabs>
                <w:tab w:val="decimal" w:pos="1332"/>
              </w:tabs>
              <w:spacing w:line="380" w:lineRule="exact"/>
              <w:rPr>
                <w:rFonts w:ascii="Angsana New" w:hAnsi="Angsana New"/>
                <w:sz w:val="28"/>
              </w:rPr>
            </w:pPr>
            <w:r>
              <w:rPr>
                <w:rFonts w:ascii="Angsana New" w:hAnsi="Angsana New"/>
                <w:sz w:val="28"/>
              </w:rPr>
              <w:t>14,041</w:t>
            </w:r>
          </w:p>
        </w:tc>
      </w:tr>
      <w:tr w:rsidR="00823440" w:rsidRPr="001A7EFD" w14:paraId="004DF0EF" w14:textId="77777777" w:rsidTr="00A06133">
        <w:tc>
          <w:tcPr>
            <w:tcW w:w="3159" w:type="dxa"/>
            <w:tcBorders>
              <w:top w:val="nil"/>
              <w:left w:val="nil"/>
              <w:bottom w:val="nil"/>
              <w:right w:val="nil"/>
            </w:tcBorders>
          </w:tcPr>
          <w:p w14:paraId="208A50F3" w14:textId="77777777" w:rsidR="00823440" w:rsidRPr="001A7EFD" w:rsidRDefault="00823440" w:rsidP="00823440">
            <w:pPr>
              <w:tabs>
                <w:tab w:val="left" w:pos="522"/>
              </w:tabs>
              <w:spacing w:line="380" w:lineRule="exact"/>
              <w:jc w:val="both"/>
              <w:rPr>
                <w:rFonts w:ascii="Angsana New" w:hAnsi="Angsana New"/>
                <w:sz w:val="28"/>
              </w:rPr>
            </w:pPr>
            <w:r w:rsidRPr="001A7EFD">
              <w:rPr>
                <w:rFonts w:ascii="Angsana New" w:hAnsi="Angsana New"/>
                <w:sz w:val="28"/>
              </w:rPr>
              <w:t>Others</w:t>
            </w:r>
          </w:p>
        </w:tc>
        <w:tc>
          <w:tcPr>
            <w:tcW w:w="1665" w:type="dxa"/>
          </w:tcPr>
          <w:p w14:paraId="75504E6B" w14:textId="2908CC28" w:rsidR="00823440" w:rsidRPr="003327E9" w:rsidRDefault="00823440" w:rsidP="00823440">
            <w:pPr>
              <w:tabs>
                <w:tab w:val="decimal" w:pos="1287"/>
              </w:tabs>
              <w:rPr>
                <w:rFonts w:ascii="Angsana New" w:hAnsi="Angsana New"/>
                <w:sz w:val="28"/>
              </w:rPr>
            </w:pPr>
            <w:r>
              <w:rPr>
                <w:rFonts w:ascii="Angsana New" w:hAnsi="Angsana New"/>
                <w:sz w:val="28"/>
              </w:rPr>
              <w:t>16,099</w:t>
            </w:r>
          </w:p>
        </w:tc>
        <w:tc>
          <w:tcPr>
            <w:tcW w:w="1665" w:type="dxa"/>
            <w:shd w:val="clear" w:color="auto" w:fill="auto"/>
          </w:tcPr>
          <w:p w14:paraId="24DD5E67" w14:textId="23408375" w:rsidR="00823440" w:rsidRPr="00790254" w:rsidRDefault="00823440" w:rsidP="00823440">
            <w:pPr>
              <w:tabs>
                <w:tab w:val="decimal" w:pos="1287"/>
              </w:tabs>
              <w:rPr>
                <w:rFonts w:ascii="Angsana New" w:hAnsi="Angsana New"/>
                <w:sz w:val="28"/>
              </w:rPr>
            </w:pPr>
            <w:r>
              <w:rPr>
                <w:rFonts w:ascii="Angsana New" w:hAnsi="Angsana New"/>
                <w:sz w:val="28"/>
              </w:rPr>
              <w:t>25,904</w:t>
            </w:r>
          </w:p>
        </w:tc>
        <w:tc>
          <w:tcPr>
            <w:tcW w:w="1719" w:type="dxa"/>
            <w:vAlign w:val="bottom"/>
          </w:tcPr>
          <w:p w14:paraId="5B7B4EE3" w14:textId="0291DC35" w:rsidR="00823440" w:rsidRPr="00790254" w:rsidRDefault="00823440" w:rsidP="00823440">
            <w:pPr>
              <w:tabs>
                <w:tab w:val="decimal" w:pos="1287"/>
              </w:tabs>
              <w:rPr>
                <w:rFonts w:ascii="Angsana New" w:hAnsi="Angsana New"/>
                <w:sz w:val="28"/>
                <w:cs/>
              </w:rPr>
            </w:pPr>
            <w:r>
              <w:rPr>
                <w:rFonts w:ascii="Angsana New" w:hAnsi="Angsana New"/>
                <w:sz w:val="28"/>
              </w:rPr>
              <w:t>14,081</w:t>
            </w:r>
          </w:p>
        </w:tc>
        <w:tc>
          <w:tcPr>
            <w:tcW w:w="1647" w:type="dxa"/>
          </w:tcPr>
          <w:p w14:paraId="248E4085" w14:textId="57B34179" w:rsidR="00823440" w:rsidRPr="00790254" w:rsidRDefault="00823440" w:rsidP="00823440">
            <w:pPr>
              <w:tabs>
                <w:tab w:val="decimal" w:pos="1332"/>
              </w:tabs>
              <w:spacing w:line="380" w:lineRule="exact"/>
              <w:rPr>
                <w:rFonts w:ascii="Angsana New" w:hAnsi="Angsana New"/>
                <w:sz w:val="28"/>
              </w:rPr>
            </w:pPr>
            <w:r>
              <w:rPr>
                <w:rFonts w:ascii="Angsana New" w:hAnsi="Angsana New"/>
                <w:sz w:val="28"/>
              </w:rPr>
              <w:t>16,933</w:t>
            </w:r>
          </w:p>
        </w:tc>
      </w:tr>
      <w:tr w:rsidR="00BF2D83" w:rsidRPr="001A7EFD" w14:paraId="24F5CB34" w14:textId="77777777" w:rsidTr="00BF2D83">
        <w:tc>
          <w:tcPr>
            <w:tcW w:w="3159" w:type="dxa"/>
            <w:tcBorders>
              <w:top w:val="nil"/>
              <w:left w:val="nil"/>
              <w:bottom w:val="nil"/>
              <w:right w:val="nil"/>
            </w:tcBorders>
          </w:tcPr>
          <w:p w14:paraId="4920A04B" w14:textId="77777777" w:rsidR="00BF2D83" w:rsidRPr="001A7EFD" w:rsidRDefault="00BF2D83" w:rsidP="00BF2D83">
            <w:pPr>
              <w:tabs>
                <w:tab w:val="left" w:pos="705"/>
              </w:tabs>
              <w:spacing w:line="380" w:lineRule="exact"/>
              <w:ind w:left="615" w:hanging="615"/>
              <w:rPr>
                <w:rFonts w:ascii="Angsana New" w:hAnsi="Angsana New"/>
                <w:sz w:val="28"/>
              </w:rPr>
            </w:pPr>
            <w:r w:rsidRPr="001A7EFD">
              <w:rPr>
                <w:rFonts w:ascii="Angsana New" w:hAnsi="Angsana New"/>
                <w:i/>
                <w:iCs/>
                <w:sz w:val="28"/>
              </w:rPr>
              <w:t>Less</w:t>
            </w:r>
            <w:r w:rsidRPr="001A7EFD">
              <w:rPr>
                <w:rFonts w:ascii="Angsana New" w:hAnsi="Angsana New"/>
                <w:sz w:val="28"/>
              </w:rPr>
              <w:t xml:space="preserve"> Allowance for impairment of other assets</w:t>
            </w:r>
          </w:p>
        </w:tc>
        <w:tc>
          <w:tcPr>
            <w:tcW w:w="1665" w:type="dxa"/>
            <w:vAlign w:val="bottom"/>
          </w:tcPr>
          <w:p w14:paraId="03B2422E" w14:textId="176C664B" w:rsidR="00BF2D83" w:rsidRPr="003327E9" w:rsidRDefault="00BF2D83" w:rsidP="00BF2D83">
            <w:pPr>
              <w:tabs>
                <w:tab w:val="decimal" w:pos="1275"/>
              </w:tabs>
              <w:rPr>
                <w:rFonts w:ascii="Angsana New" w:hAnsi="Angsana New"/>
                <w:sz w:val="28"/>
              </w:rPr>
            </w:pPr>
            <w:r w:rsidRPr="00CE0054">
              <w:rPr>
                <w:rFonts w:ascii="Angsana New" w:hAnsi="Angsana New" w:hint="cs"/>
                <w:sz w:val="28"/>
              </w:rPr>
              <w:t>-</w:t>
            </w:r>
          </w:p>
        </w:tc>
        <w:tc>
          <w:tcPr>
            <w:tcW w:w="1665" w:type="dxa"/>
            <w:vAlign w:val="bottom"/>
          </w:tcPr>
          <w:p w14:paraId="68A193E8" w14:textId="07B39C10" w:rsidR="00BF2D83" w:rsidRPr="00790254" w:rsidRDefault="00BF2D83" w:rsidP="00BF2D83">
            <w:pPr>
              <w:tabs>
                <w:tab w:val="decimal" w:pos="1275"/>
              </w:tabs>
              <w:rPr>
                <w:rFonts w:ascii="Angsana New" w:hAnsi="Angsana New"/>
                <w:sz w:val="28"/>
              </w:rPr>
            </w:pPr>
            <w:r w:rsidRPr="00F4742D">
              <w:rPr>
                <w:rFonts w:ascii="Angsana New" w:hAnsi="Angsana New"/>
                <w:sz w:val="28"/>
              </w:rPr>
              <w:t>(</w:t>
            </w:r>
            <w:r>
              <w:rPr>
                <w:rFonts w:ascii="Angsana New" w:hAnsi="Angsana New"/>
                <w:sz w:val="28"/>
              </w:rPr>
              <w:t>7,847</w:t>
            </w:r>
            <w:r w:rsidRPr="00F4742D">
              <w:rPr>
                <w:rFonts w:ascii="Angsana New" w:hAnsi="Angsana New"/>
                <w:sz w:val="28"/>
              </w:rPr>
              <w:t>)</w:t>
            </w:r>
          </w:p>
        </w:tc>
        <w:tc>
          <w:tcPr>
            <w:tcW w:w="1719" w:type="dxa"/>
            <w:vAlign w:val="bottom"/>
          </w:tcPr>
          <w:p w14:paraId="19B42A23" w14:textId="35B82DDC" w:rsidR="00BF2D83" w:rsidRPr="00790254" w:rsidRDefault="00BF2D83" w:rsidP="00BF2D83">
            <w:pPr>
              <w:tabs>
                <w:tab w:val="decimal" w:pos="1287"/>
              </w:tabs>
              <w:rPr>
                <w:rFonts w:ascii="Angsana New" w:hAnsi="Angsana New"/>
                <w:sz w:val="28"/>
              </w:rPr>
            </w:pPr>
            <w:r w:rsidRPr="00CE0054">
              <w:rPr>
                <w:rFonts w:ascii="Angsana New" w:hAnsi="Angsana New" w:hint="cs"/>
                <w:sz w:val="28"/>
              </w:rPr>
              <w:t>-</w:t>
            </w:r>
          </w:p>
        </w:tc>
        <w:tc>
          <w:tcPr>
            <w:tcW w:w="1647" w:type="dxa"/>
            <w:vAlign w:val="bottom"/>
          </w:tcPr>
          <w:p w14:paraId="2FC1480C" w14:textId="00D1B637" w:rsidR="00BF2D83" w:rsidRPr="00790254" w:rsidRDefault="00BF2D83" w:rsidP="00BF2D83">
            <w:pPr>
              <w:tabs>
                <w:tab w:val="decimal" w:pos="1332"/>
              </w:tabs>
              <w:spacing w:line="380" w:lineRule="exact"/>
              <w:rPr>
                <w:rFonts w:ascii="Angsana New" w:hAnsi="Angsana New"/>
                <w:sz w:val="28"/>
              </w:rPr>
            </w:pPr>
            <w:r w:rsidRPr="00F4742D">
              <w:rPr>
                <w:rFonts w:ascii="Angsana New" w:hAnsi="Angsana New"/>
                <w:sz w:val="28"/>
              </w:rPr>
              <w:t>(</w:t>
            </w:r>
            <w:r>
              <w:rPr>
                <w:rFonts w:ascii="Angsana New" w:hAnsi="Angsana New"/>
                <w:sz w:val="28"/>
              </w:rPr>
              <w:t>7,733</w:t>
            </w:r>
            <w:r w:rsidRPr="00F4742D">
              <w:rPr>
                <w:rFonts w:ascii="Angsana New" w:hAnsi="Angsana New"/>
                <w:sz w:val="28"/>
              </w:rPr>
              <w:t>)</w:t>
            </w:r>
          </w:p>
        </w:tc>
      </w:tr>
      <w:tr w:rsidR="00C6465F" w:rsidRPr="001A7EFD" w14:paraId="21820F6A" w14:textId="77777777" w:rsidTr="00D703F3">
        <w:tc>
          <w:tcPr>
            <w:tcW w:w="3159" w:type="dxa"/>
            <w:tcBorders>
              <w:top w:val="nil"/>
              <w:left w:val="nil"/>
              <w:bottom w:val="nil"/>
              <w:right w:val="nil"/>
            </w:tcBorders>
          </w:tcPr>
          <w:p w14:paraId="67B65F4B" w14:textId="674A3C95" w:rsidR="00C6465F" w:rsidRPr="001A7EFD" w:rsidRDefault="00CC0552" w:rsidP="004A37F0">
            <w:pPr>
              <w:tabs>
                <w:tab w:val="left" w:pos="705"/>
              </w:tabs>
              <w:spacing w:line="380" w:lineRule="exact"/>
              <w:ind w:left="615" w:hanging="626"/>
              <w:rPr>
                <w:rFonts w:ascii="Angsana New" w:hAnsi="Angsana New"/>
                <w:i/>
                <w:iCs/>
                <w:sz w:val="28"/>
              </w:rPr>
            </w:pPr>
            <w:r>
              <w:rPr>
                <w:rFonts w:ascii="Angsana New" w:hAnsi="Angsana New"/>
                <w:i/>
                <w:iCs/>
                <w:sz w:val="28"/>
              </w:rPr>
              <w:t xml:space="preserve">Less </w:t>
            </w:r>
            <w:r w:rsidRPr="001A7EFD">
              <w:rPr>
                <w:rFonts w:ascii="Angsana New" w:hAnsi="Angsana New"/>
                <w:sz w:val="28"/>
              </w:rPr>
              <w:t xml:space="preserve">Allowance for </w:t>
            </w:r>
            <w:r w:rsidR="00F3368F">
              <w:rPr>
                <w:rFonts w:ascii="Angsana New" w:hAnsi="Angsana New"/>
                <w:sz w:val="28"/>
              </w:rPr>
              <w:t>expected credit losses</w:t>
            </w:r>
          </w:p>
        </w:tc>
        <w:tc>
          <w:tcPr>
            <w:tcW w:w="1665" w:type="dxa"/>
          </w:tcPr>
          <w:p w14:paraId="5E9DA9D6" w14:textId="77777777" w:rsidR="00F3368F" w:rsidRDefault="00F3368F" w:rsidP="00A045A5">
            <w:pPr>
              <w:pBdr>
                <w:bottom w:val="single" w:sz="4" w:space="1" w:color="auto"/>
              </w:pBdr>
              <w:tabs>
                <w:tab w:val="decimal" w:pos="1287"/>
              </w:tabs>
              <w:rPr>
                <w:rFonts w:ascii="Angsana New" w:hAnsi="Angsana New"/>
                <w:sz w:val="28"/>
              </w:rPr>
            </w:pPr>
          </w:p>
          <w:p w14:paraId="5A72BECC" w14:textId="0837F52E" w:rsidR="00C6465F" w:rsidRDefault="00FF19E5" w:rsidP="00A045A5">
            <w:pPr>
              <w:pBdr>
                <w:bottom w:val="single" w:sz="4" w:space="1" w:color="auto"/>
              </w:pBdr>
              <w:tabs>
                <w:tab w:val="decimal" w:pos="1287"/>
              </w:tabs>
              <w:rPr>
                <w:rFonts w:ascii="Angsana New" w:hAnsi="Angsana New"/>
                <w:sz w:val="28"/>
              </w:rPr>
            </w:pPr>
            <w:r>
              <w:rPr>
                <w:rFonts w:ascii="Angsana New" w:hAnsi="Angsana New"/>
                <w:sz w:val="28"/>
              </w:rPr>
              <w:t>(</w:t>
            </w:r>
            <w:r w:rsidR="000708B3">
              <w:rPr>
                <w:rFonts w:ascii="Angsana New" w:hAnsi="Angsana New"/>
                <w:sz w:val="28"/>
              </w:rPr>
              <w:t>10,697)</w:t>
            </w:r>
          </w:p>
        </w:tc>
        <w:tc>
          <w:tcPr>
            <w:tcW w:w="1665" w:type="dxa"/>
            <w:vAlign w:val="bottom"/>
          </w:tcPr>
          <w:p w14:paraId="7F0E904A" w14:textId="17FBC051" w:rsidR="00C6465F" w:rsidRPr="00FB15C2" w:rsidRDefault="00FF19E5" w:rsidP="00520716">
            <w:pPr>
              <w:pBdr>
                <w:bottom w:val="single" w:sz="4" w:space="1" w:color="auto"/>
              </w:pBdr>
              <w:tabs>
                <w:tab w:val="decimal" w:pos="1275"/>
              </w:tabs>
              <w:rPr>
                <w:rFonts w:ascii="Angsana New" w:hAnsi="Angsana New"/>
                <w:sz w:val="28"/>
              </w:rPr>
            </w:pPr>
            <w:r>
              <w:rPr>
                <w:rFonts w:ascii="Angsana New" w:hAnsi="Angsana New"/>
                <w:sz w:val="28"/>
              </w:rPr>
              <w:t>-</w:t>
            </w:r>
          </w:p>
        </w:tc>
        <w:tc>
          <w:tcPr>
            <w:tcW w:w="1719" w:type="dxa"/>
            <w:vAlign w:val="bottom"/>
          </w:tcPr>
          <w:p w14:paraId="6CC27492" w14:textId="127B7DD5" w:rsidR="00C6465F" w:rsidRDefault="000708B3" w:rsidP="00074E06">
            <w:pPr>
              <w:pBdr>
                <w:bottom w:val="single" w:sz="4" w:space="1" w:color="auto"/>
              </w:pBdr>
              <w:tabs>
                <w:tab w:val="decimal" w:pos="1287"/>
              </w:tabs>
              <w:rPr>
                <w:rFonts w:ascii="Angsana New" w:hAnsi="Angsana New"/>
                <w:sz w:val="28"/>
              </w:rPr>
            </w:pPr>
            <w:r>
              <w:rPr>
                <w:rFonts w:ascii="Angsana New" w:hAnsi="Angsana New"/>
                <w:sz w:val="28"/>
              </w:rPr>
              <w:t>(10,697)</w:t>
            </w:r>
          </w:p>
        </w:tc>
        <w:tc>
          <w:tcPr>
            <w:tcW w:w="1647" w:type="dxa"/>
            <w:vAlign w:val="bottom"/>
          </w:tcPr>
          <w:p w14:paraId="7AFEF175" w14:textId="2172643D" w:rsidR="00C6465F" w:rsidRPr="00FB15C2" w:rsidRDefault="00F3368F" w:rsidP="00074E06">
            <w:pPr>
              <w:pBdr>
                <w:bottom w:val="single" w:sz="4" w:space="1" w:color="auto"/>
              </w:pBdr>
              <w:tabs>
                <w:tab w:val="decimal" w:pos="1332"/>
              </w:tabs>
              <w:spacing w:line="380" w:lineRule="exact"/>
              <w:rPr>
                <w:rFonts w:ascii="Angsana New" w:hAnsi="Angsana New"/>
                <w:sz w:val="28"/>
              </w:rPr>
            </w:pPr>
            <w:r>
              <w:rPr>
                <w:rFonts w:ascii="Angsana New" w:hAnsi="Angsana New"/>
                <w:sz w:val="28"/>
              </w:rPr>
              <w:t>-</w:t>
            </w:r>
          </w:p>
        </w:tc>
      </w:tr>
      <w:tr w:rsidR="00FC7E89" w:rsidRPr="001A7EFD" w14:paraId="08A174EC" w14:textId="77777777" w:rsidTr="00A06133">
        <w:tc>
          <w:tcPr>
            <w:tcW w:w="3159" w:type="dxa"/>
            <w:tcBorders>
              <w:top w:val="nil"/>
              <w:left w:val="nil"/>
              <w:bottom w:val="nil"/>
              <w:right w:val="nil"/>
            </w:tcBorders>
          </w:tcPr>
          <w:p w14:paraId="04815160" w14:textId="77777777" w:rsidR="00FC7E89" w:rsidRPr="00A87A86" w:rsidRDefault="00FC7E89" w:rsidP="00FC7E89">
            <w:pPr>
              <w:tabs>
                <w:tab w:val="left" w:pos="522"/>
              </w:tabs>
              <w:spacing w:line="380" w:lineRule="exact"/>
              <w:jc w:val="both"/>
              <w:rPr>
                <w:rFonts w:ascii="Angsana New" w:hAnsi="Angsana New"/>
                <w:b/>
                <w:bCs/>
                <w:sz w:val="28"/>
                <w:u w:val="single"/>
              </w:rPr>
            </w:pPr>
            <w:r w:rsidRPr="00A87A86">
              <w:rPr>
                <w:rFonts w:ascii="Angsana New" w:hAnsi="Angsana New"/>
                <w:b/>
                <w:bCs/>
                <w:sz w:val="28"/>
              </w:rPr>
              <w:t xml:space="preserve">Total other assets </w:t>
            </w:r>
          </w:p>
        </w:tc>
        <w:tc>
          <w:tcPr>
            <w:tcW w:w="1665" w:type="dxa"/>
          </w:tcPr>
          <w:p w14:paraId="701B8E4A" w14:textId="0167DAC4" w:rsidR="00FC7E89" w:rsidRPr="006D29BF" w:rsidRDefault="00FC7E89" w:rsidP="00FC7E89">
            <w:pPr>
              <w:pBdr>
                <w:bottom w:val="double" w:sz="4" w:space="1" w:color="auto"/>
              </w:pBdr>
              <w:tabs>
                <w:tab w:val="decimal" w:pos="1287"/>
              </w:tabs>
              <w:rPr>
                <w:rFonts w:ascii="Angsana New" w:hAnsi="Angsana New"/>
                <w:b/>
                <w:bCs/>
                <w:sz w:val="28"/>
                <w:cs/>
              </w:rPr>
            </w:pPr>
            <w:r>
              <w:rPr>
                <w:rFonts w:ascii="Angsana New" w:hAnsi="Angsana New"/>
                <w:b/>
                <w:bCs/>
                <w:sz w:val="28"/>
              </w:rPr>
              <w:t>108,523</w:t>
            </w:r>
          </w:p>
        </w:tc>
        <w:tc>
          <w:tcPr>
            <w:tcW w:w="1665" w:type="dxa"/>
            <w:vAlign w:val="bottom"/>
          </w:tcPr>
          <w:p w14:paraId="6C2E927C" w14:textId="26BF800E" w:rsidR="00FC7E89" w:rsidRPr="006D29BF" w:rsidRDefault="00FC7E89" w:rsidP="00FC7E89">
            <w:pPr>
              <w:pBdr>
                <w:bottom w:val="double" w:sz="4" w:space="1" w:color="auto"/>
              </w:pBdr>
              <w:tabs>
                <w:tab w:val="decimal" w:pos="1287"/>
              </w:tabs>
              <w:rPr>
                <w:rFonts w:ascii="Angsana New" w:hAnsi="Angsana New"/>
                <w:b/>
                <w:bCs/>
                <w:sz w:val="28"/>
              </w:rPr>
            </w:pPr>
            <w:r>
              <w:rPr>
                <w:rFonts w:ascii="Angsana New" w:hAnsi="Angsana New"/>
                <w:b/>
                <w:bCs/>
                <w:sz w:val="28"/>
              </w:rPr>
              <w:t>114,048</w:t>
            </w:r>
          </w:p>
        </w:tc>
        <w:tc>
          <w:tcPr>
            <w:tcW w:w="1719" w:type="dxa"/>
            <w:vAlign w:val="bottom"/>
          </w:tcPr>
          <w:p w14:paraId="51B68493" w14:textId="7375E613" w:rsidR="00FC7E89" w:rsidRPr="006D29BF" w:rsidRDefault="00FC7E89" w:rsidP="00FC7E89">
            <w:pPr>
              <w:pBdr>
                <w:bottom w:val="double" w:sz="4" w:space="1" w:color="auto"/>
              </w:pBdr>
              <w:tabs>
                <w:tab w:val="decimal" w:pos="1287"/>
              </w:tabs>
              <w:rPr>
                <w:rFonts w:ascii="Angsana New" w:hAnsi="Angsana New"/>
                <w:b/>
                <w:bCs/>
                <w:sz w:val="28"/>
                <w:cs/>
              </w:rPr>
            </w:pPr>
            <w:r>
              <w:rPr>
                <w:rFonts w:ascii="Angsana New" w:hAnsi="Angsana New"/>
                <w:b/>
                <w:bCs/>
                <w:sz w:val="28"/>
              </w:rPr>
              <w:t>81,505</w:t>
            </w:r>
          </w:p>
        </w:tc>
        <w:tc>
          <w:tcPr>
            <w:tcW w:w="1647" w:type="dxa"/>
            <w:vAlign w:val="bottom"/>
          </w:tcPr>
          <w:p w14:paraId="6208DA09" w14:textId="1683975E" w:rsidR="00FC7E89" w:rsidRPr="006D29BF" w:rsidRDefault="00FC7E89" w:rsidP="00FC7E89">
            <w:pPr>
              <w:pBdr>
                <w:bottom w:val="double" w:sz="4" w:space="1" w:color="auto"/>
              </w:pBdr>
              <w:tabs>
                <w:tab w:val="decimal" w:pos="1332"/>
              </w:tabs>
              <w:spacing w:line="380" w:lineRule="exact"/>
              <w:rPr>
                <w:rFonts w:ascii="Angsana New" w:hAnsi="Angsana New"/>
                <w:b/>
                <w:bCs/>
                <w:sz w:val="28"/>
              </w:rPr>
            </w:pPr>
            <w:r>
              <w:rPr>
                <w:rFonts w:ascii="Angsana New" w:hAnsi="Angsana New"/>
                <w:b/>
                <w:bCs/>
                <w:sz w:val="28"/>
              </w:rPr>
              <w:t>79,485</w:t>
            </w:r>
          </w:p>
        </w:tc>
      </w:tr>
    </w:tbl>
    <w:p w14:paraId="3F47C76E" w14:textId="77777777" w:rsidR="00BC647C" w:rsidRPr="00BC647C" w:rsidRDefault="00363AAA" w:rsidP="00BC647C">
      <w:pPr>
        <w:pStyle w:val="ListParagraph"/>
        <w:keepNext/>
        <w:numPr>
          <w:ilvl w:val="0"/>
          <w:numId w:val="49"/>
        </w:numPr>
        <w:spacing w:before="240" w:line="380" w:lineRule="exact"/>
        <w:ind w:right="-85"/>
        <w:jc w:val="thaiDistribute"/>
        <w:outlineLvl w:val="0"/>
        <w:rPr>
          <w:rFonts w:ascii="Angsana New" w:eastAsia="Arial Unicode MS" w:hAnsi="Angsana New"/>
          <w:sz w:val="28"/>
        </w:rPr>
      </w:pPr>
      <w:r w:rsidRPr="002E054F">
        <w:rPr>
          <w:rFonts w:ascii="Angsana New" w:eastAsia="Arial Unicode MS" w:hAnsi="Angsana New"/>
          <w:sz w:val="28"/>
        </w:rPr>
        <w:t xml:space="preserve">As at </w:t>
      </w:r>
      <w:r w:rsidR="004A59D8" w:rsidRPr="002E054F">
        <w:rPr>
          <w:rFonts w:ascii="Angsana New" w:eastAsia="Arial Unicode MS" w:hAnsi="Angsana New"/>
          <w:sz w:val="28"/>
        </w:rPr>
        <w:t>31 December 2020</w:t>
      </w:r>
      <w:r w:rsidR="003327E9" w:rsidRPr="002E054F">
        <w:rPr>
          <w:rFonts w:ascii="Angsana New" w:eastAsia="Arial Unicode MS" w:hAnsi="Angsana New"/>
          <w:sz w:val="28"/>
        </w:rPr>
        <w:t xml:space="preserve"> and 31 December 2019</w:t>
      </w:r>
      <w:r w:rsidR="00820F00" w:rsidRPr="002E054F">
        <w:rPr>
          <w:rFonts w:ascii="Angsana New" w:eastAsia="Arial Unicode MS" w:hAnsi="Angsana New"/>
          <w:sz w:val="28"/>
        </w:rPr>
        <w:t xml:space="preserve">, </w:t>
      </w:r>
      <w:r w:rsidR="006D29BF" w:rsidRPr="002E054F">
        <w:rPr>
          <w:rFonts w:ascii="Angsana New" w:eastAsia="Arial Unicode MS" w:hAnsi="Angsana New"/>
          <w:sz w:val="28"/>
        </w:rPr>
        <w:t>a subsidiary</w:t>
      </w:r>
      <w:r w:rsidR="00820F00" w:rsidRPr="002E054F">
        <w:rPr>
          <w:rFonts w:ascii="Angsana New" w:eastAsia="Arial Unicode MS" w:hAnsi="Angsana New"/>
          <w:sz w:val="28"/>
        </w:rPr>
        <w:t xml:space="preserve"> had a </w:t>
      </w:r>
      <w:r w:rsidR="006406E4" w:rsidRPr="002E054F">
        <w:rPr>
          <w:rFonts w:ascii="Angsana New" w:eastAsia="Arial Unicode MS" w:hAnsi="Angsana New"/>
          <w:sz w:val="28"/>
        </w:rPr>
        <w:t>collateral</w:t>
      </w:r>
      <w:r w:rsidR="006D29BF" w:rsidRPr="002E054F">
        <w:rPr>
          <w:rFonts w:ascii="Angsana New" w:eastAsia="Arial Unicode MS" w:hAnsi="Angsana New"/>
          <w:sz w:val="28"/>
        </w:rPr>
        <w:t xml:space="preserve"> Baht</w:t>
      </w:r>
      <w:r w:rsidR="00820F00" w:rsidRPr="002E054F">
        <w:rPr>
          <w:rFonts w:ascii="Angsana New" w:eastAsia="Arial Unicode MS" w:hAnsi="Angsana New"/>
          <w:sz w:val="28"/>
        </w:rPr>
        <w:t xml:space="preserve"> 25</w:t>
      </w:r>
      <w:r w:rsidR="006D29BF" w:rsidRPr="002E054F">
        <w:rPr>
          <w:rFonts w:ascii="Angsana New" w:eastAsia="Arial Unicode MS" w:hAnsi="Angsana New"/>
          <w:sz w:val="28"/>
        </w:rPr>
        <w:t>.00</w:t>
      </w:r>
      <w:r w:rsidR="00820F00" w:rsidRPr="002E054F">
        <w:rPr>
          <w:rFonts w:ascii="Angsana New" w:eastAsia="Arial Unicode MS" w:hAnsi="Angsana New"/>
          <w:sz w:val="28"/>
        </w:rPr>
        <w:t xml:space="preserve"> million which is a </w:t>
      </w:r>
      <w:r w:rsidR="006406E4" w:rsidRPr="002E054F">
        <w:rPr>
          <w:rFonts w:ascii="Angsana New" w:eastAsia="Arial Unicode MS" w:hAnsi="Angsana New"/>
          <w:sz w:val="28"/>
        </w:rPr>
        <w:t>cash guarantee</w:t>
      </w:r>
      <w:r w:rsidR="00820F00" w:rsidRPr="002E054F">
        <w:rPr>
          <w:rFonts w:ascii="Angsana New" w:eastAsia="Arial Unicode MS" w:hAnsi="Angsana New"/>
          <w:sz w:val="28"/>
        </w:rPr>
        <w:t xml:space="preserve"> for an audit of a</w:t>
      </w:r>
      <w:r w:rsidR="006D29BF" w:rsidRPr="002E054F">
        <w:rPr>
          <w:rFonts w:ascii="Angsana New" w:eastAsia="Arial Unicode MS" w:hAnsi="Angsana New"/>
          <w:sz w:val="28"/>
        </w:rPr>
        <w:t xml:space="preserve"> target investment</w:t>
      </w:r>
      <w:r w:rsidR="00820F00" w:rsidRPr="002E054F">
        <w:rPr>
          <w:rFonts w:ascii="Angsana New" w:eastAsia="Arial Unicode MS" w:hAnsi="Angsana New"/>
          <w:sz w:val="28"/>
        </w:rPr>
        <w:t xml:space="preserve"> company</w:t>
      </w:r>
      <w:r w:rsidR="006D29BF" w:rsidRPr="002E054F">
        <w:rPr>
          <w:rFonts w:ascii="Angsana New" w:eastAsia="Arial Unicode MS" w:hAnsi="Angsana New"/>
          <w:sz w:val="28"/>
        </w:rPr>
        <w:t>,</w:t>
      </w:r>
      <w:r w:rsidR="00820F00" w:rsidRPr="002E054F">
        <w:rPr>
          <w:rFonts w:ascii="Angsana New" w:eastAsia="Arial Unicode MS" w:hAnsi="Angsana New"/>
          <w:sz w:val="28"/>
        </w:rPr>
        <w:t xml:space="preserve"> currently in the process of </w:t>
      </w:r>
      <w:r w:rsidR="006D29BF" w:rsidRPr="002E054F">
        <w:rPr>
          <w:rFonts w:ascii="Angsana New" w:eastAsia="Arial Unicode MS" w:hAnsi="Angsana New"/>
          <w:sz w:val="28"/>
        </w:rPr>
        <w:t>d</w:t>
      </w:r>
      <w:r w:rsidR="00C85AE7" w:rsidRPr="002E054F">
        <w:rPr>
          <w:rFonts w:ascii="Angsana New" w:hAnsi="Angsana New"/>
          <w:sz w:val="28"/>
        </w:rPr>
        <w:t>ue diligence.</w:t>
      </w:r>
    </w:p>
    <w:p w14:paraId="74B809DB" w14:textId="36D5ED80" w:rsidR="002E054F" w:rsidRPr="00D30937" w:rsidRDefault="00D30937" w:rsidP="00D30937">
      <w:pPr>
        <w:pStyle w:val="ListParagraph"/>
        <w:numPr>
          <w:ilvl w:val="0"/>
          <w:numId w:val="49"/>
        </w:numPr>
        <w:jc w:val="both"/>
        <w:rPr>
          <w:rFonts w:ascii="Angsana New" w:hAnsi="Angsana New"/>
          <w:sz w:val="28"/>
        </w:rPr>
      </w:pPr>
      <w:r w:rsidRPr="00D30937">
        <w:rPr>
          <w:rFonts w:ascii="Angsana New" w:hAnsi="Angsana New"/>
          <w:sz w:val="28"/>
        </w:rPr>
        <w:t xml:space="preserve">As at 31 December 2020, the </w:t>
      </w:r>
      <w:r w:rsidR="003902C6">
        <w:rPr>
          <w:rFonts w:ascii="Angsana New" w:hAnsi="Angsana New"/>
          <w:sz w:val="28"/>
        </w:rPr>
        <w:t>deposits at Legal Execution Department</w:t>
      </w:r>
      <w:r w:rsidRPr="00D30937">
        <w:rPr>
          <w:rFonts w:ascii="Angsana New" w:hAnsi="Angsana New"/>
          <w:sz w:val="28"/>
        </w:rPr>
        <w:t xml:space="preserve"> of Baht 7.52 million has been attached under the enforcement process for the litigation in which the Company was sued (Note 35.1.1). Subsequently, in January - February 2021, the Company has addition cash of Baht 15.00 million, which was attached and prepared for submission according to the enforcement process for that litigation.</w:t>
      </w:r>
    </w:p>
    <w:p w14:paraId="1E084910" w14:textId="3EE7ACF9" w:rsidR="00520716" w:rsidRDefault="00520716" w:rsidP="00672883">
      <w:pPr>
        <w:pStyle w:val="ListParagraph"/>
        <w:spacing w:before="100" w:beforeAutospacing="1" w:after="100" w:afterAutospacing="1"/>
        <w:ind w:left="810"/>
        <w:jc w:val="both"/>
        <w:rPr>
          <w:rFonts w:ascii="Angsana New" w:hAnsi="Angsana New"/>
          <w:sz w:val="28"/>
        </w:rPr>
      </w:pPr>
    </w:p>
    <w:p w14:paraId="58E3B535" w14:textId="32AB898C" w:rsidR="00520716" w:rsidRDefault="00520716" w:rsidP="00672883">
      <w:pPr>
        <w:pStyle w:val="ListParagraph"/>
        <w:spacing w:before="100" w:beforeAutospacing="1" w:after="100" w:afterAutospacing="1"/>
        <w:ind w:left="810"/>
        <w:jc w:val="both"/>
        <w:rPr>
          <w:rFonts w:ascii="Angsana New" w:hAnsi="Angsana New"/>
          <w:sz w:val="28"/>
        </w:rPr>
      </w:pPr>
    </w:p>
    <w:p w14:paraId="79C88AC9" w14:textId="1D813370" w:rsidR="00520716" w:rsidRDefault="00520716" w:rsidP="00672883">
      <w:pPr>
        <w:pStyle w:val="ListParagraph"/>
        <w:spacing w:before="100" w:beforeAutospacing="1" w:after="100" w:afterAutospacing="1"/>
        <w:ind w:left="810"/>
        <w:jc w:val="both"/>
        <w:rPr>
          <w:rFonts w:ascii="Angsana New" w:hAnsi="Angsana New"/>
          <w:sz w:val="28"/>
        </w:rPr>
      </w:pPr>
    </w:p>
    <w:p w14:paraId="009F1141" w14:textId="71659B9D" w:rsidR="00520716" w:rsidRDefault="00520716" w:rsidP="00672883">
      <w:pPr>
        <w:pStyle w:val="ListParagraph"/>
        <w:spacing w:before="100" w:beforeAutospacing="1" w:after="100" w:afterAutospacing="1"/>
        <w:ind w:left="810"/>
        <w:jc w:val="both"/>
        <w:rPr>
          <w:rFonts w:ascii="Angsana New" w:hAnsi="Angsana New"/>
          <w:sz w:val="28"/>
        </w:rPr>
      </w:pPr>
    </w:p>
    <w:p w14:paraId="620FCE4B" w14:textId="136A0D28" w:rsidR="00520716" w:rsidRDefault="00520716" w:rsidP="00672883">
      <w:pPr>
        <w:pStyle w:val="ListParagraph"/>
        <w:spacing w:before="100" w:beforeAutospacing="1" w:after="100" w:afterAutospacing="1"/>
        <w:ind w:left="810"/>
        <w:jc w:val="both"/>
        <w:rPr>
          <w:rFonts w:ascii="Angsana New" w:hAnsi="Angsana New"/>
          <w:sz w:val="28"/>
        </w:rPr>
      </w:pPr>
    </w:p>
    <w:p w14:paraId="5B12245B" w14:textId="6CF52624" w:rsidR="00363AAA" w:rsidRDefault="00363AAA" w:rsidP="00DC46AD">
      <w:pPr>
        <w:keepNext/>
        <w:numPr>
          <w:ilvl w:val="0"/>
          <w:numId w:val="22"/>
        </w:numPr>
        <w:spacing w:before="240" w:line="380" w:lineRule="exact"/>
        <w:ind w:left="522" w:right="-85" w:hanging="513"/>
        <w:jc w:val="thaiDistribute"/>
        <w:outlineLvl w:val="0"/>
        <w:rPr>
          <w:rFonts w:ascii="Angsana New" w:eastAsia="Arial Unicode MS" w:hAnsi="Angsana New"/>
          <w:b/>
          <w:bCs/>
          <w:sz w:val="28"/>
        </w:rPr>
      </w:pPr>
      <w:r w:rsidRPr="00363AAA">
        <w:rPr>
          <w:rFonts w:ascii="Angsana New" w:eastAsia="Arial Unicode MS" w:hAnsi="Angsana New"/>
          <w:b/>
          <w:bCs/>
          <w:sz w:val="28"/>
        </w:rPr>
        <w:lastRenderedPageBreak/>
        <w:t>Credit facility from financial institutions</w:t>
      </w:r>
    </w:p>
    <w:p w14:paraId="13C51816" w14:textId="624A0166" w:rsidR="0082165A" w:rsidRDefault="0082165A" w:rsidP="006B3804">
      <w:pPr>
        <w:keepNext/>
        <w:spacing w:before="240" w:line="380" w:lineRule="exact"/>
        <w:ind w:left="549" w:right="-85"/>
        <w:jc w:val="thaiDistribute"/>
        <w:outlineLvl w:val="0"/>
        <w:rPr>
          <w:rFonts w:ascii="Angsana New" w:eastAsia="Arial Unicode MS" w:hAnsi="Angsana New"/>
          <w:sz w:val="28"/>
        </w:rPr>
      </w:pPr>
      <w:r w:rsidRPr="0082165A">
        <w:rPr>
          <w:rFonts w:ascii="Angsana New" w:eastAsia="Arial Unicode MS" w:hAnsi="Angsana New"/>
          <w:sz w:val="28"/>
        </w:rPr>
        <w:t>As at 31 December 2020 and 31 December 2019, the Group has unused facilities for bank overdraft and Intraday Advance Payment from local banks as follows:</w:t>
      </w:r>
    </w:p>
    <w:tbl>
      <w:tblPr>
        <w:tblpPr w:leftFromText="180" w:rightFromText="180" w:vertAnchor="text" w:horzAnchor="margin" w:tblpX="360" w:tblpY="208"/>
        <w:tblW w:w="9812" w:type="dxa"/>
        <w:tblLayout w:type="fixed"/>
        <w:tblCellMar>
          <w:left w:w="0" w:type="dxa"/>
          <w:right w:w="0" w:type="dxa"/>
        </w:tblCellMar>
        <w:tblLook w:val="0000" w:firstRow="0" w:lastRow="0" w:firstColumn="0" w:lastColumn="0" w:noHBand="0" w:noVBand="0"/>
      </w:tblPr>
      <w:tblGrid>
        <w:gridCol w:w="3060"/>
        <w:gridCol w:w="2701"/>
        <w:gridCol w:w="2025"/>
        <w:gridCol w:w="2026"/>
      </w:tblGrid>
      <w:tr w:rsidR="0082165A" w:rsidRPr="0075084D" w14:paraId="2A12DB3E" w14:textId="77777777" w:rsidTr="0024390A">
        <w:trPr>
          <w:trHeight w:val="284"/>
        </w:trPr>
        <w:tc>
          <w:tcPr>
            <w:tcW w:w="3060" w:type="dxa"/>
          </w:tcPr>
          <w:p w14:paraId="1D65FEB2" w14:textId="77777777" w:rsidR="0082165A" w:rsidRPr="0075084D" w:rsidRDefault="0082165A" w:rsidP="0024390A">
            <w:pPr>
              <w:spacing w:line="360" w:lineRule="exact"/>
              <w:ind w:right="65"/>
              <w:jc w:val="center"/>
              <w:rPr>
                <w:rFonts w:ascii="Angsana New" w:hAnsi="Angsana New"/>
                <w:bCs/>
                <w:kern w:val="2"/>
                <w:sz w:val="28"/>
              </w:rPr>
            </w:pPr>
          </w:p>
        </w:tc>
        <w:tc>
          <w:tcPr>
            <w:tcW w:w="2701" w:type="dxa"/>
            <w:vAlign w:val="bottom"/>
          </w:tcPr>
          <w:p w14:paraId="6CE8B3C6" w14:textId="77777777" w:rsidR="0082165A" w:rsidRPr="0075084D" w:rsidRDefault="0082165A" w:rsidP="0024390A">
            <w:pPr>
              <w:spacing w:line="360" w:lineRule="exact"/>
              <w:ind w:right="65"/>
              <w:jc w:val="center"/>
              <w:rPr>
                <w:rFonts w:ascii="Angsana New" w:hAnsi="Angsana New"/>
                <w:bCs/>
                <w:kern w:val="2"/>
                <w:sz w:val="28"/>
              </w:rPr>
            </w:pPr>
          </w:p>
        </w:tc>
        <w:tc>
          <w:tcPr>
            <w:tcW w:w="4051" w:type="dxa"/>
            <w:gridSpan w:val="2"/>
            <w:vAlign w:val="bottom"/>
          </w:tcPr>
          <w:p w14:paraId="3645AD37" w14:textId="77777777" w:rsidR="0082165A" w:rsidRPr="0075084D" w:rsidRDefault="0082165A" w:rsidP="0024390A">
            <w:pPr>
              <w:pBdr>
                <w:bottom w:val="single" w:sz="4" w:space="1" w:color="auto"/>
              </w:pBdr>
              <w:spacing w:line="360" w:lineRule="exact"/>
              <w:ind w:left="90" w:right="90"/>
              <w:jc w:val="center"/>
              <w:rPr>
                <w:rFonts w:ascii="Angsana New" w:hAnsi="Angsana New"/>
                <w:snapToGrid w:val="0"/>
                <w:kern w:val="2"/>
                <w:sz w:val="28"/>
              </w:rPr>
            </w:pPr>
            <w:r w:rsidRPr="0075084D">
              <w:rPr>
                <w:rFonts w:ascii="Angsana New" w:hAnsi="Angsana New"/>
                <w:snapToGrid w:val="0"/>
                <w:kern w:val="2"/>
                <w:sz w:val="28"/>
              </w:rPr>
              <w:t>(Thousand Baht)</w:t>
            </w:r>
          </w:p>
        </w:tc>
      </w:tr>
      <w:tr w:rsidR="0082165A" w:rsidRPr="0075084D" w14:paraId="56FD1DDF" w14:textId="77777777" w:rsidTr="0024390A">
        <w:trPr>
          <w:trHeight w:val="404"/>
        </w:trPr>
        <w:tc>
          <w:tcPr>
            <w:tcW w:w="3060" w:type="dxa"/>
          </w:tcPr>
          <w:p w14:paraId="30719F35" w14:textId="77777777" w:rsidR="0082165A" w:rsidRPr="0075084D" w:rsidRDefault="0082165A" w:rsidP="0024390A">
            <w:pPr>
              <w:spacing w:line="360" w:lineRule="exact"/>
              <w:ind w:right="65"/>
              <w:jc w:val="center"/>
              <w:rPr>
                <w:rFonts w:ascii="Angsana New" w:hAnsi="Angsana New"/>
                <w:bCs/>
                <w:kern w:val="2"/>
                <w:sz w:val="28"/>
              </w:rPr>
            </w:pPr>
          </w:p>
        </w:tc>
        <w:tc>
          <w:tcPr>
            <w:tcW w:w="2701" w:type="dxa"/>
            <w:vAlign w:val="bottom"/>
          </w:tcPr>
          <w:p w14:paraId="11F58B40" w14:textId="77777777" w:rsidR="0082165A" w:rsidRPr="0075084D" w:rsidRDefault="0082165A" w:rsidP="0024390A">
            <w:pPr>
              <w:spacing w:line="360" w:lineRule="exact"/>
              <w:ind w:left="90" w:right="90"/>
              <w:jc w:val="center"/>
              <w:rPr>
                <w:rFonts w:ascii="Angsana New" w:hAnsi="Angsana New"/>
                <w:kern w:val="2"/>
                <w:sz w:val="28"/>
              </w:rPr>
            </w:pPr>
          </w:p>
        </w:tc>
        <w:tc>
          <w:tcPr>
            <w:tcW w:w="4051" w:type="dxa"/>
            <w:gridSpan w:val="2"/>
            <w:vAlign w:val="bottom"/>
          </w:tcPr>
          <w:p w14:paraId="13EBC54F" w14:textId="77777777" w:rsidR="0082165A" w:rsidRPr="0075084D" w:rsidRDefault="0082165A" w:rsidP="0024390A">
            <w:pPr>
              <w:pBdr>
                <w:bottom w:val="single" w:sz="4" w:space="1" w:color="auto"/>
              </w:pBdr>
              <w:tabs>
                <w:tab w:val="left" w:pos="1635"/>
              </w:tabs>
              <w:spacing w:line="360" w:lineRule="exact"/>
              <w:ind w:left="90" w:right="90"/>
              <w:jc w:val="center"/>
              <w:rPr>
                <w:rFonts w:ascii="Angsana New" w:hAnsi="Angsana New"/>
                <w:snapToGrid w:val="0"/>
                <w:kern w:val="2"/>
                <w:sz w:val="28"/>
              </w:rPr>
            </w:pPr>
            <w:r w:rsidRPr="0075084D">
              <w:rPr>
                <w:rFonts w:ascii="Angsana New" w:hAnsi="Angsana New"/>
                <w:kern w:val="2"/>
                <w:sz w:val="28"/>
              </w:rPr>
              <w:t>Consolidated and separate financial statements</w:t>
            </w:r>
          </w:p>
        </w:tc>
      </w:tr>
      <w:tr w:rsidR="0082165A" w:rsidRPr="0075084D" w14:paraId="599A924C" w14:textId="77777777" w:rsidTr="0024390A">
        <w:trPr>
          <w:trHeight w:val="404"/>
        </w:trPr>
        <w:tc>
          <w:tcPr>
            <w:tcW w:w="3060" w:type="dxa"/>
          </w:tcPr>
          <w:p w14:paraId="476FDA5D" w14:textId="77777777" w:rsidR="0082165A" w:rsidRPr="0075084D" w:rsidRDefault="0082165A" w:rsidP="0024390A">
            <w:pPr>
              <w:spacing w:line="360" w:lineRule="exact"/>
              <w:ind w:right="65"/>
              <w:jc w:val="center"/>
              <w:rPr>
                <w:rFonts w:ascii="Angsana New" w:hAnsi="Angsana New"/>
                <w:bCs/>
                <w:kern w:val="2"/>
                <w:sz w:val="28"/>
              </w:rPr>
            </w:pPr>
          </w:p>
        </w:tc>
        <w:tc>
          <w:tcPr>
            <w:tcW w:w="2701" w:type="dxa"/>
            <w:vAlign w:val="bottom"/>
          </w:tcPr>
          <w:p w14:paraId="29190045" w14:textId="77777777" w:rsidR="0082165A" w:rsidRPr="0075084D" w:rsidRDefault="0082165A" w:rsidP="0024390A">
            <w:pPr>
              <w:pBdr>
                <w:bottom w:val="single" w:sz="4" w:space="1" w:color="auto"/>
              </w:pBdr>
              <w:spacing w:line="360" w:lineRule="exact"/>
              <w:ind w:left="90" w:right="90"/>
              <w:jc w:val="center"/>
              <w:rPr>
                <w:rFonts w:ascii="Angsana New" w:hAnsi="Angsana New"/>
                <w:kern w:val="2"/>
                <w:sz w:val="28"/>
              </w:rPr>
            </w:pPr>
            <w:r w:rsidRPr="0075084D">
              <w:rPr>
                <w:rFonts w:ascii="Angsana New" w:hAnsi="Angsana New"/>
                <w:kern w:val="2"/>
                <w:sz w:val="28"/>
              </w:rPr>
              <w:t>Interest rate</w:t>
            </w:r>
          </w:p>
        </w:tc>
        <w:tc>
          <w:tcPr>
            <w:tcW w:w="2025" w:type="dxa"/>
            <w:vAlign w:val="bottom"/>
          </w:tcPr>
          <w:p w14:paraId="3F2C32C7" w14:textId="77777777" w:rsidR="0082165A" w:rsidRPr="0075084D" w:rsidRDefault="0082165A" w:rsidP="0024390A">
            <w:pPr>
              <w:pBdr>
                <w:bottom w:val="single" w:sz="4" w:space="1" w:color="auto"/>
              </w:pBdr>
              <w:tabs>
                <w:tab w:val="left" w:pos="1635"/>
              </w:tabs>
              <w:spacing w:line="360" w:lineRule="exact"/>
              <w:ind w:left="90" w:right="90"/>
              <w:jc w:val="center"/>
              <w:rPr>
                <w:rFonts w:ascii="Angsana New" w:hAnsi="Angsana New"/>
                <w:snapToGrid w:val="0"/>
                <w:kern w:val="2"/>
                <w:sz w:val="28"/>
              </w:rPr>
            </w:pPr>
            <w:r>
              <w:rPr>
                <w:rFonts w:ascii="Angsana New" w:hAnsi="Angsana New"/>
                <w:snapToGrid w:val="0"/>
                <w:kern w:val="2"/>
                <w:sz w:val="28"/>
              </w:rPr>
              <w:t>31 December 2020</w:t>
            </w:r>
          </w:p>
        </w:tc>
        <w:tc>
          <w:tcPr>
            <w:tcW w:w="2026" w:type="dxa"/>
            <w:vAlign w:val="bottom"/>
          </w:tcPr>
          <w:p w14:paraId="1DA4E2B9" w14:textId="77777777" w:rsidR="0082165A" w:rsidRPr="0075084D" w:rsidRDefault="0082165A" w:rsidP="0024390A">
            <w:pPr>
              <w:pBdr>
                <w:bottom w:val="single" w:sz="4" w:space="1" w:color="auto"/>
              </w:pBdr>
              <w:tabs>
                <w:tab w:val="left" w:pos="1635"/>
              </w:tabs>
              <w:spacing w:line="360" w:lineRule="exact"/>
              <w:ind w:left="90" w:right="90"/>
              <w:jc w:val="center"/>
              <w:rPr>
                <w:rFonts w:ascii="Angsana New" w:hAnsi="Angsana New"/>
                <w:snapToGrid w:val="0"/>
                <w:kern w:val="2"/>
                <w:sz w:val="28"/>
              </w:rPr>
            </w:pPr>
            <w:r w:rsidRPr="0075084D">
              <w:rPr>
                <w:rFonts w:ascii="Angsana New" w:hAnsi="Angsana New"/>
                <w:snapToGrid w:val="0"/>
                <w:kern w:val="2"/>
                <w:sz w:val="28"/>
                <w:cs/>
              </w:rPr>
              <w:t>3</w:t>
            </w:r>
            <w:r>
              <w:rPr>
                <w:rFonts w:ascii="Angsana New" w:hAnsi="Angsana New"/>
                <w:snapToGrid w:val="0"/>
                <w:kern w:val="2"/>
                <w:sz w:val="28"/>
              </w:rPr>
              <w:t>1 December 2019</w:t>
            </w:r>
          </w:p>
        </w:tc>
      </w:tr>
      <w:tr w:rsidR="00677676" w:rsidRPr="0075084D" w14:paraId="1C328B63" w14:textId="77777777" w:rsidTr="0024390A">
        <w:trPr>
          <w:trHeight w:val="389"/>
        </w:trPr>
        <w:tc>
          <w:tcPr>
            <w:tcW w:w="3060" w:type="dxa"/>
          </w:tcPr>
          <w:p w14:paraId="19EB4534" w14:textId="77777777" w:rsidR="00677676" w:rsidRPr="0075084D" w:rsidRDefault="00677676" w:rsidP="006B3804">
            <w:pPr>
              <w:spacing w:line="360" w:lineRule="exact"/>
              <w:ind w:left="180"/>
              <w:rPr>
                <w:rFonts w:ascii="Angsana New" w:hAnsi="Angsana New"/>
                <w:kern w:val="2"/>
                <w:sz w:val="28"/>
              </w:rPr>
            </w:pPr>
            <w:r w:rsidRPr="0075084D">
              <w:rPr>
                <w:rFonts w:ascii="Angsana New" w:hAnsi="Angsana New"/>
                <w:kern w:val="2"/>
                <w:sz w:val="28"/>
              </w:rPr>
              <w:t>Credit line of bank overdrafts</w:t>
            </w:r>
          </w:p>
        </w:tc>
        <w:tc>
          <w:tcPr>
            <w:tcW w:w="2701" w:type="dxa"/>
          </w:tcPr>
          <w:p w14:paraId="71CA9C54" w14:textId="2222B6DF" w:rsidR="00677676" w:rsidRPr="0075084D" w:rsidRDefault="00677676" w:rsidP="00677676">
            <w:pPr>
              <w:spacing w:line="360" w:lineRule="exact"/>
              <w:jc w:val="center"/>
              <w:rPr>
                <w:rFonts w:ascii="Angsana New" w:hAnsi="Angsana New"/>
                <w:kern w:val="2"/>
                <w:sz w:val="28"/>
              </w:rPr>
            </w:pPr>
            <w:r w:rsidRPr="0075084D">
              <w:rPr>
                <w:rFonts w:ascii="Angsana New" w:hAnsi="Angsana New"/>
                <w:kern w:val="2"/>
                <w:sz w:val="28"/>
              </w:rPr>
              <w:t>MOR*</w:t>
            </w:r>
          </w:p>
        </w:tc>
        <w:tc>
          <w:tcPr>
            <w:tcW w:w="2025" w:type="dxa"/>
            <w:vAlign w:val="bottom"/>
          </w:tcPr>
          <w:p w14:paraId="04DC2473" w14:textId="1A223D4F" w:rsidR="00677676" w:rsidRPr="00556721" w:rsidRDefault="00677676" w:rsidP="00677676">
            <w:pPr>
              <w:tabs>
                <w:tab w:val="decimal" w:pos="1620"/>
              </w:tabs>
              <w:ind w:left="86" w:right="86"/>
              <w:rPr>
                <w:rFonts w:ascii="Angsana New" w:hAnsi="Angsana New"/>
                <w:snapToGrid w:val="0"/>
                <w:kern w:val="2"/>
                <w:sz w:val="28"/>
              </w:rPr>
            </w:pPr>
            <w:r w:rsidRPr="00823AB8">
              <w:rPr>
                <w:rFonts w:ascii="Angsana New" w:hAnsi="Angsana New"/>
                <w:snapToGrid w:val="0"/>
                <w:sz w:val="28"/>
              </w:rPr>
              <w:t>1,000</w:t>
            </w:r>
          </w:p>
        </w:tc>
        <w:tc>
          <w:tcPr>
            <w:tcW w:w="2026" w:type="dxa"/>
          </w:tcPr>
          <w:p w14:paraId="0C6F12D7" w14:textId="77777777" w:rsidR="00677676" w:rsidRPr="0075084D" w:rsidRDefault="00677676" w:rsidP="00677676">
            <w:pPr>
              <w:tabs>
                <w:tab w:val="decimal" w:pos="1620"/>
              </w:tabs>
              <w:ind w:left="86" w:right="86"/>
              <w:rPr>
                <w:rFonts w:ascii="Angsana New" w:hAnsi="Angsana New"/>
                <w:snapToGrid w:val="0"/>
                <w:kern w:val="2"/>
                <w:sz w:val="28"/>
              </w:rPr>
            </w:pPr>
            <w:r>
              <w:rPr>
                <w:rFonts w:ascii="Angsana New" w:hAnsi="Angsana New"/>
                <w:snapToGrid w:val="0"/>
                <w:sz w:val="28"/>
              </w:rPr>
              <w:t>2</w:t>
            </w:r>
            <w:r w:rsidRPr="00C92B32">
              <w:rPr>
                <w:rFonts w:ascii="Angsana New" w:hAnsi="Angsana New"/>
                <w:snapToGrid w:val="0"/>
                <w:sz w:val="28"/>
              </w:rPr>
              <w:t>0,000</w:t>
            </w:r>
          </w:p>
        </w:tc>
      </w:tr>
      <w:tr w:rsidR="00677676" w:rsidRPr="0075084D" w14:paraId="12F049E0" w14:textId="77777777" w:rsidTr="0024390A">
        <w:trPr>
          <w:trHeight w:val="404"/>
        </w:trPr>
        <w:tc>
          <w:tcPr>
            <w:tcW w:w="3060" w:type="dxa"/>
          </w:tcPr>
          <w:p w14:paraId="5A1A212A" w14:textId="77777777" w:rsidR="00677676" w:rsidRPr="0075084D" w:rsidRDefault="00677676" w:rsidP="006B3804">
            <w:pPr>
              <w:pStyle w:val="NormalIndent"/>
              <w:tabs>
                <w:tab w:val="right" w:pos="7230"/>
                <w:tab w:val="right" w:pos="9000"/>
                <w:tab w:val="right" w:pos="9072"/>
              </w:tabs>
              <w:spacing w:line="360" w:lineRule="exact"/>
              <w:ind w:left="180"/>
              <w:jc w:val="both"/>
              <w:rPr>
                <w:rFonts w:ascii="Angsana New" w:hAnsi="Angsana New" w:cs="Angsana New"/>
                <w:kern w:val="2"/>
              </w:rPr>
            </w:pPr>
            <w:r w:rsidRPr="0075084D">
              <w:rPr>
                <w:rFonts w:ascii="Angsana New" w:hAnsi="Angsana New" w:cs="Angsana New"/>
                <w:kern w:val="2"/>
              </w:rPr>
              <w:t>Intraday Advance Payment**</w:t>
            </w:r>
          </w:p>
        </w:tc>
        <w:tc>
          <w:tcPr>
            <w:tcW w:w="2701" w:type="dxa"/>
          </w:tcPr>
          <w:p w14:paraId="37773E0C" w14:textId="77777777" w:rsidR="00677676" w:rsidRPr="0075084D" w:rsidRDefault="00677676" w:rsidP="00677676">
            <w:pPr>
              <w:spacing w:line="360" w:lineRule="exact"/>
              <w:jc w:val="center"/>
              <w:rPr>
                <w:rFonts w:ascii="Angsana New" w:hAnsi="Angsana New"/>
                <w:kern w:val="2"/>
                <w:sz w:val="28"/>
                <w:cs/>
              </w:rPr>
            </w:pPr>
            <w:r w:rsidRPr="0075084D">
              <w:rPr>
                <w:rFonts w:ascii="Angsana New" w:hAnsi="Angsana New"/>
                <w:kern w:val="2"/>
                <w:sz w:val="28"/>
              </w:rPr>
              <w:t>MOR*</w:t>
            </w:r>
          </w:p>
        </w:tc>
        <w:tc>
          <w:tcPr>
            <w:tcW w:w="2025" w:type="dxa"/>
          </w:tcPr>
          <w:p w14:paraId="74941A83" w14:textId="2E96C888" w:rsidR="00677676" w:rsidRPr="00556721" w:rsidRDefault="00677676" w:rsidP="00677676">
            <w:pPr>
              <w:tabs>
                <w:tab w:val="decimal" w:pos="1620"/>
              </w:tabs>
              <w:ind w:left="86" w:right="86"/>
              <w:rPr>
                <w:rFonts w:ascii="Angsana New" w:hAnsi="Angsana New"/>
                <w:snapToGrid w:val="0"/>
                <w:kern w:val="2"/>
                <w:sz w:val="28"/>
              </w:rPr>
            </w:pPr>
            <w:r w:rsidRPr="00823AB8">
              <w:rPr>
                <w:rFonts w:ascii="Angsana New" w:hAnsi="Angsana New"/>
                <w:snapToGrid w:val="0"/>
                <w:sz w:val="28"/>
              </w:rPr>
              <w:t>30,000</w:t>
            </w:r>
          </w:p>
        </w:tc>
        <w:tc>
          <w:tcPr>
            <w:tcW w:w="2026" w:type="dxa"/>
          </w:tcPr>
          <w:p w14:paraId="70CA10B8" w14:textId="77777777" w:rsidR="00677676" w:rsidRPr="0075084D" w:rsidRDefault="00677676" w:rsidP="00677676">
            <w:pPr>
              <w:tabs>
                <w:tab w:val="decimal" w:pos="1620"/>
              </w:tabs>
              <w:ind w:left="86" w:right="86"/>
              <w:rPr>
                <w:rFonts w:ascii="Angsana New" w:hAnsi="Angsana New"/>
                <w:snapToGrid w:val="0"/>
                <w:kern w:val="2"/>
                <w:sz w:val="28"/>
              </w:rPr>
            </w:pPr>
            <w:r w:rsidRPr="00C92B32">
              <w:rPr>
                <w:rFonts w:ascii="Angsana New" w:hAnsi="Angsana New"/>
                <w:snapToGrid w:val="0"/>
                <w:sz w:val="28"/>
              </w:rPr>
              <w:t>300,000</w:t>
            </w:r>
          </w:p>
        </w:tc>
      </w:tr>
      <w:tr w:rsidR="00677676" w:rsidRPr="0075084D" w14:paraId="4D357DEB" w14:textId="77777777" w:rsidTr="0024390A">
        <w:trPr>
          <w:trHeight w:val="466"/>
        </w:trPr>
        <w:tc>
          <w:tcPr>
            <w:tcW w:w="3060" w:type="dxa"/>
          </w:tcPr>
          <w:p w14:paraId="274EC090" w14:textId="77777777" w:rsidR="00677676" w:rsidRPr="0075084D" w:rsidRDefault="00677676" w:rsidP="00677676">
            <w:pPr>
              <w:pStyle w:val="NormalIndent"/>
              <w:tabs>
                <w:tab w:val="right" w:pos="7230"/>
                <w:tab w:val="right" w:pos="9000"/>
                <w:tab w:val="right" w:pos="9072"/>
              </w:tabs>
              <w:spacing w:line="360" w:lineRule="exact"/>
              <w:ind w:left="0"/>
              <w:jc w:val="both"/>
              <w:rPr>
                <w:rFonts w:ascii="Angsana New" w:hAnsi="Angsana New" w:cs="Angsana New"/>
                <w:kern w:val="2"/>
              </w:rPr>
            </w:pPr>
          </w:p>
        </w:tc>
        <w:tc>
          <w:tcPr>
            <w:tcW w:w="2701" w:type="dxa"/>
          </w:tcPr>
          <w:p w14:paraId="133E11E8" w14:textId="77777777" w:rsidR="00677676" w:rsidRPr="0075084D" w:rsidRDefault="00677676" w:rsidP="00677676">
            <w:pPr>
              <w:pStyle w:val="NormalIndent"/>
              <w:tabs>
                <w:tab w:val="right" w:pos="7230"/>
                <w:tab w:val="right" w:pos="9000"/>
                <w:tab w:val="right" w:pos="9072"/>
              </w:tabs>
              <w:spacing w:line="360" w:lineRule="exact"/>
              <w:ind w:left="252" w:firstLine="108"/>
              <w:jc w:val="both"/>
              <w:rPr>
                <w:rFonts w:ascii="Angsana New" w:hAnsi="Angsana New" w:cs="Angsana New"/>
                <w:kern w:val="2"/>
              </w:rPr>
            </w:pPr>
          </w:p>
        </w:tc>
        <w:tc>
          <w:tcPr>
            <w:tcW w:w="2025" w:type="dxa"/>
          </w:tcPr>
          <w:p w14:paraId="4F41B098" w14:textId="6997D229" w:rsidR="00677676" w:rsidRPr="00556721" w:rsidRDefault="00677676" w:rsidP="00677676">
            <w:pPr>
              <w:pBdr>
                <w:top w:val="single" w:sz="4" w:space="1" w:color="auto"/>
                <w:bottom w:val="double" w:sz="4" w:space="1" w:color="auto"/>
              </w:pBdr>
              <w:tabs>
                <w:tab w:val="decimal" w:pos="1620"/>
              </w:tabs>
              <w:ind w:left="86" w:right="86"/>
              <w:rPr>
                <w:rFonts w:ascii="Angsana New" w:hAnsi="Angsana New"/>
                <w:snapToGrid w:val="0"/>
                <w:kern w:val="2"/>
                <w:sz w:val="28"/>
              </w:rPr>
            </w:pPr>
            <w:r w:rsidRPr="00823AB8">
              <w:rPr>
                <w:rFonts w:ascii="Angsana New" w:hAnsi="Angsana New"/>
                <w:snapToGrid w:val="0"/>
                <w:sz w:val="28"/>
              </w:rPr>
              <w:t>31,000</w:t>
            </w:r>
          </w:p>
        </w:tc>
        <w:tc>
          <w:tcPr>
            <w:tcW w:w="2026" w:type="dxa"/>
          </w:tcPr>
          <w:p w14:paraId="2620A3B8" w14:textId="77777777" w:rsidR="00677676" w:rsidRPr="0075084D" w:rsidRDefault="00677676" w:rsidP="00677676">
            <w:pPr>
              <w:pBdr>
                <w:top w:val="single" w:sz="4" w:space="1" w:color="auto"/>
                <w:bottom w:val="double" w:sz="4" w:space="1" w:color="auto"/>
              </w:pBdr>
              <w:tabs>
                <w:tab w:val="decimal" w:pos="1620"/>
              </w:tabs>
              <w:ind w:left="86" w:right="86"/>
              <w:rPr>
                <w:rFonts w:ascii="Angsana New" w:hAnsi="Angsana New"/>
                <w:snapToGrid w:val="0"/>
                <w:kern w:val="2"/>
                <w:sz w:val="28"/>
              </w:rPr>
            </w:pPr>
            <w:r>
              <w:rPr>
                <w:rFonts w:ascii="Angsana New" w:hAnsi="Angsana New"/>
                <w:snapToGrid w:val="0"/>
                <w:sz w:val="28"/>
              </w:rPr>
              <w:t>32</w:t>
            </w:r>
            <w:r w:rsidRPr="00C92B32">
              <w:rPr>
                <w:rFonts w:ascii="Angsana New" w:hAnsi="Angsana New"/>
                <w:snapToGrid w:val="0"/>
                <w:sz w:val="28"/>
              </w:rPr>
              <w:t>0,000</w:t>
            </w:r>
          </w:p>
        </w:tc>
      </w:tr>
    </w:tbl>
    <w:p w14:paraId="547D2A84" w14:textId="35731E89" w:rsidR="0082165A" w:rsidRDefault="0082165A" w:rsidP="001A717F">
      <w:pPr>
        <w:ind w:left="540" w:right="-196"/>
        <w:jc w:val="thaiDistribute"/>
        <w:rPr>
          <w:rFonts w:ascii="Angsana New" w:eastAsia="Arial Unicode MS" w:hAnsi="Angsana New"/>
          <w:sz w:val="28"/>
        </w:rPr>
      </w:pPr>
      <w:r w:rsidRPr="00254A17">
        <w:rPr>
          <w:rFonts w:ascii="Angsana New" w:hAnsi="Angsana New"/>
          <w:sz w:val="28"/>
        </w:rPr>
        <w:t xml:space="preserve">The Company’s fixed deposits are pledged with banks as collateral for credit line of bank overdraft and credit line of loans </w:t>
      </w:r>
      <w:r>
        <w:rPr>
          <w:rFonts w:ascii="Angsana New" w:hAnsi="Angsana New"/>
          <w:sz w:val="28"/>
        </w:rPr>
        <w:br/>
      </w:r>
      <w:r w:rsidRPr="00254A17">
        <w:rPr>
          <w:rFonts w:ascii="Angsana New" w:hAnsi="Angsana New"/>
          <w:sz w:val="28"/>
        </w:rPr>
        <w:t>(as discussed in Note 10.2).</w:t>
      </w:r>
    </w:p>
    <w:p w14:paraId="7552D1AC" w14:textId="1F8F52E6" w:rsidR="0082165A" w:rsidRPr="00F37EB1" w:rsidRDefault="00F37EB1" w:rsidP="001A717F">
      <w:pPr>
        <w:ind w:left="540" w:right="-259"/>
        <w:rPr>
          <w:rFonts w:ascii="Angsana New" w:hAnsi="Angsana New"/>
          <w:sz w:val="28"/>
        </w:rPr>
      </w:pPr>
      <w:r>
        <w:rPr>
          <w:rFonts w:ascii="Angsana New" w:hAnsi="Angsana New"/>
          <w:sz w:val="28"/>
        </w:rPr>
        <w:t xml:space="preserve">*      </w:t>
      </w:r>
      <w:r w:rsidR="0082165A" w:rsidRPr="00F37EB1">
        <w:rPr>
          <w:rFonts w:ascii="Angsana New" w:hAnsi="Angsana New"/>
          <w:sz w:val="28"/>
        </w:rPr>
        <w:t>MOR is interest rate of overdraft facilities for corporate customer in Good Standings.</w:t>
      </w:r>
    </w:p>
    <w:p w14:paraId="1B71FEDA" w14:textId="7BEC96E9" w:rsidR="0082165A" w:rsidRDefault="0082165A" w:rsidP="001A717F">
      <w:pPr>
        <w:ind w:left="540" w:right="-259"/>
        <w:rPr>
          <w:rFonts w:ascii="Angsana New" w:eastAsia="Arial Unicode MS" w:hAnsi="Angsana New"/>
          <w:b/>
          <w:bCs/>
          <w:sz w:val="28"/>
        </w:rPr>
      </w:pPr>
      <w:r w:rsidRPr="00F37EB1">
        <w:rPr>
          <w:rFonts w:ascii="Angsana New" w:hAnsi="Angsana New"/>
          <w:sz w:val="28"/>
        </w:rPr>
        <w:t xml:space="preserve">** </w:t>
      </w:r>
      <w:r w:rsidR="00F37EB1">
        <w:rPr>
          <w:rFonts w:ascii="Angsana New" w:hAnsi="Angsana New"/>
          <w:sz w:val="28"/>
        </w:rPr>
        <w:t xml:space="preserve">   </w:t>
      </w:r>
      <w:r w:rsidRPr="00F37EB1">
        <w:rPr>
          <w:rFonts w:ascii="Angsana New" w:hAnsi="Angsana New"/>
          <w:sz w:val="28"/>
        </w:rPr>
        <w:t>Intraday Advance payment means the service that the bank would paid in advance for the owner which the owner will</w:t>
      </w:r>
      <w:r w:rsidR="00F37EB1">
        <w:rPr>
          <w:rFonts w:ascii="Angsana New" w:hAnsi="Angsana New"/>
          <w:sz w:val="28"/>
        </w:rPr>
        <w:t xml:space="preserve"> </w:t>
      </w:r>
      <w:r w:rsidRPr="00F37EB1">
        <w:rPr>
          <w:rFonts w:ascii="Angsana New" w:hAnsi="Angsana New"/>
          <w:sz w:val="28"/>
        </w:rPr>
        <w:t>repay such advance to the bank within the same day.</w:t>
      </w:r>
    </w:p>
    <w:p w14:paraId="29A3D684" w14:textId="4EC5F5C2" w:rsidR="0082165A" w:rsidRPr="0082165A" w:rsidRDefault="00CE46FB" w:rsidP="00DC46AD">
      <w:pPr>
        <w:keepNext/>
        <w:numPr>
          <w:ilvl w:val="0"/>
          <w:numId w:val="22"/>
        </w:numPr>
        <w:spacing w:before="240" w:line="380" w:lineRule="exact"/>
        <w:ind w:left="540" w:right="-85" w:hanging="513"/>
        <w:jc w:val="thaiDistribute"/>
        <w:outlineLvl w:val="0"/>
        <w:rPr>
          <w:rFonts w:ascii="Angsana New" w:eastAsia="Arial Unicode MS" w:hAnsi="Angsana New"/>
          <w:b/>
          <w:bCs/>
          <w:sz w:val="28"/>
        </w:rPr>
      </w:pPr>
      <w:r w:rsidRPr="00F05645">
        <w:rPr>
          <w:rFonts w:ascii="Angsana New" w:eastAsia="Arial Unicode MS" w:hAnsi="Angsana New"/>
          <w:b/>
          <w:bCs/>
          <w:sz w:val="28"/>
        </w:rPr>
        <w:t>S</w:t>
      </w:r>
      <w:r w:rsidR="00C6781A" w:rsidRPr="00F05645">
        <w:rPr>
          <w:rFonts w:ascii="Angsana New" w:eastAsia="Arial Unicode MS" w:hAnsi="Angsana New"/>
          <w:b/>
          <w:bCs/>
          <w:sz w:val="28"/>
        </w:rPr>
        <w:t xml:space="preserve">ecurities sold </w:t>
      </w:r>
      <w:r w:rsidR="00A92523" w:rsidRPr="00F05645">
        <w:rPr>
          <w:rFonts w:ascii="Angsana New" w:eastAsia="Arial Unicode MS" w:hAnsi="Angsana New"/>
          <w:b/>
          <w:bCs/>
          <w:sz w:val="28"/>
        </w:rPr>
        <w:t>under</w:t>
      </w:r>
      <w:r w:rsidR="00C6781A" w:rsidRPr="00F05645">
        <w:rPr>
          <w:rFonts w:ascii="Angsana New" w:eastAsia="Arial Unicode MS" w:hAnsi="Angsana New"/>
          <w:b/>
          <w:bCs/>
          <w:sz w:val="28"/>
        </w:rPr>
        <w:t xml:space="preserve"> repurchase agreements</w:t>
      </w:r>
      <w:r w:rsidR="00C90615" w:rsidRPr="00F05645">
        <w:rPr>
          <w:rFonts w:ascii="Angsana New" w:eastAsia="Arial Unicode MS" w:hAnsi="Angsana New"/>
          <w:b/>
          <w:bCs/>
          <w:sz w:val="28"/>
        </w:rPr>
        <w:t xml:space="preserve"> </w:t>
      </w:r>
    </w:p>
    <w:p w14:paraId="241FE2CA" w14:textId="73F7E17C" w:rsidR="00C6781A" w:rsidRPr="001A7EFD" w:rsidRDefault="00C6781A" w:rsidP="001A717F">
      <w:pPr>
        <w:spacing w:before="120" w:after="120" w:line="380" w:lineRule="exact"/>
        <w:ind w:left="549" w:right="-187" w:hanging="450"/>
        <w:jc w:val="thaiDistribute"/>
        <w:rPr>
          <w:rFonts w:ascii="Angsana New" w:hAnsi="Angsana New"/>
          <w:sz w:val="28"/>
        </w:rPr>
      </w:pPr>
      <w:r w:rsidRPr="00F05645">
        <w:rPr>
          <w:rFonts w:ascii="Angsana New" w:hAnsi="Angsana New"/>
          <w:sz w:val="28"/>
        </w:rPr>
        <w:tab/>
      </w:r>
      <w:r w:rsidR="009D07A1" w:rsidRPr="00F05645">
        <w:rPr>
          <w:rFonts w:ascii="Angsana New" w:hAnsi="Angsana New"/>
          <w:sz w:val="28"/>
        </w:rPr>
        <w:t xml:space="preserve">As at </w:t>
      </w:r>
      <w:r w:rsidR="004A59D8">
        <w:rPr>
          <w:rFonts w:ascii="Angsana New" w:hAnsi="Angsana New"/>
          <w:sz w:val="28"/>
        </w:rPr>
        <w:t>31 December 2020</w:t>
      </w:r>
      <w:r w:rsidRPr="00F05645">
        <w:rPr>
          <w:rFonts w:ascii="Angsana New" w:hAnsi="Angsana New"/>
          <w:sz w:val="28"/>
        </w:rPr>
        <w:t>, the Company had</w:t>
      </w:r>
      <w:r w:rsidR="00677676">
        <w:rPr>
          <w:rFonts w:ascii="Angsana New" w:hAnsi="Angsana New"/>
          <w:sz w:val="28"/>
        </w:rPr>
        <w:t xml:space="preserve"> no</w:t>
      </w:r>
      <w:r w:rsidRPr="00F05645">
        <w:rPr>
          <w:rFonts w:ascii="Angsana New" w:hAnsi="Angsana New"/>
          <w:sz w:val="28"/>
        </w:rPr>
        <w:t xml:space="preserve"> private debt securities sold under repurchase </w:t>
      </w:r>
      <w:r w:rsidR="00320DEB">
        <w:rPr>
          <w:rFonts w:ascii="Angsana New" w:hAnsi="Angsana New"/>
          <w:sz w:val="28"/>
        </w:rPr>
        <w:t xml:space="preserve">agreements </w:t>
      </w:r>
      <w:r w:rsidR="00CE46FB" w:rsidRPr="00F05645">
        <w:rPr>
          <w:rFonts w:ascii="Angsana New" w:hAnsi="Angsana New"/>
          <w:sz w:val="28"/>
        </w:rPr>
        <w:t>(31 December 201</w:t>
      </w:r>
      <w:r w:rsidR="00375A8F" w:rsidRPr="00F05645">
        <w:rPr>
          <w:rFonts w:ascii="Angsana New" w:hAnsi="Angsana New"/>
          <w:sz w:val="28"/>
        </w:rPr>
        <w:t>9</w:t>
      </w:r>
      <w:r w:rsidR="008B6509" w:rsidRPr="00F05645">
        <w:rPr>
          <w:rFonts w:ascii="Angsana New" w:hAnsi="Angsana New"/>
          <w:sz w:val="28"/>
        </w:rPr>
        <w:t>:</w:t>
      </w:r>
      <w:r w:rsidR="00375A8F" w:rsidRPr="00F05645">
        <w:rPr>
          <w:rFonts w:ascii="Angsana New" w:hAnsi="Angsana New"/>
          <w:sz w:val="28"/>
        </w:rPr>
        <w:t xml:space="preserve"> Baht 36</w:t>
      </w:r>
      <w:r w:rsidR="006F17B5">
        <w:rPr>
          <w:rFonts w:ascii="Angsana New" w:hAnsi="Angsana New"/>
          <w:sz w:val="28"/>
        </w:rPr>
        <w:t>0.86</w:t>
      </w:r>
      <w:r w:rsidR="00CE46FB" w:rsidRPr="00F05645">
        <w:rPr>
          <w:rFonts w:ascii="Angsana New" w:hAnsi="Angsana New"/>
          <w:sz w:val="28"/>
        </w:rPr>
        <w:t xml:space="preserve"> million</w:t>
      </w:r>
      <w:r w:rsidR="00117876">
        <w:rPr>
          <w:rFonts w:ascii="Angsana New" w:hAnsi="Angsana New"/>
          <w:sz w:val="28"/>
        </w:rPr>
        <w:t xml:space="preserve"> </w:t>
      </w:r>
      <w:r w:rsidR="00117876" w:rsidRPr="00F05645">
        <w:rPr>
          <w:rFonts w:ascii="Angsana New" w:hAnsi="Angsana New"/>
          <w:sz w:val="28"/>
        </w:rPr>
        <w:t>with maturity dates within 3 months</w:t>
      </w:r>
      <w:r w:rsidR="00CE46FB" w:rsidRPr="00F05645">
        <w:rPr>
          <w:rFonts w:ascii="Angsana New" w:hAnsi="Angsana New"/>
          <w:sz w:val="28"/>
        </w:rPr>
        <w:t>)</w:t>
      </w:r>
      <w:r w:rsidR="000928FC">
        <w:rPr>
          <w:rFonts w:ascii="Angsana New" w:hAnsi="Angsana New"/>
          <w:sz w:val="28"/>
        </w:rPr>
        <w:t>.</w:t>
      </w:r>
    </w:p>
    <w:p w14:paraId="764C2FEE" w14:textId="77777777" w:rsidR="00A1096E" w:rsidRPr="001A7EFD" w:rsidRDefault="00A1096E" w:rsidP="00DC46AD">
      <w:pPr>
        <w:keepNext/>
        <w:numPr>
          <w:ilvl w:val="0"/>
          <w:numId w:val="22"/>
        </w:numPr>
        <w:spacing w:before="120" w:line="380" w:lineRule="exact"/>
        <w:ind w:left="540" w:right="-86" w:hanging="504"/>
        <w:jc w:val="thaiDistribute"/>
        <w:outlineLvl w:val="0"/>
        <w:rPr>
          <w:rFonts w:ascii="Angsana New" w:eastAsia="Arial Unicode MS" w:hAnsi="Angsana New"/>
          <w:b/>
          <w:bCs/>
          <w:sz w:val="28"/>
        </w:rPr>
      </w:pPr>
      <w:r w:rsidRPr="001A7EFD">
        <w:rPr>
          <w:rFonts w:ascii="Angsana New" w:eastAsia="Arial Unicode MS" w:hAnsi="Angsana New"/>
          <w:b/>
          <w:bCs/>
          <w:sz w:val="28"/>
        </w:rPr>
        <w:t>S</w:t>
      </w:r>
      <w:r w:rsidR="0029751F" w:rsidRPr="001A7EFD">
        <w:rPr>
          <w:rFonts w:ascii="Angsana New" w:eastAsia="Arial Unicode MS" w:hAnsi="Angsana New"/>
          <w:b/>
          <w:bCs/>
          <w:sz w:val="28"/>
        </w:rPr>
        <w:t xml:space="preserve">ecurities and derivatives business payables </w:t>
      </w:r>
    </w:p>
    <w:tbl>
      <w:tblPr>
        <w:tblW w:w="9630" w:type="dxa"/>
        <w:tblInd w:w="360" w:type="dxa"/>
        <w:tblLayout w:type="fixed"/>
        <w:tblLook w:val="0000" w:firstRow="0" w:lastRow="0" w:firstColumn="0" w:lastColumn="0" w:noHBand="0" w:noVBand="0"/>
      </w:tblPr>
      <w:tblGrid>
        <w:gridCol w:w="5940"/>
        <w:gridCol w:w="1800"/>
        <w:gridCol w:w="1890"/>
      </w:tblGrid>
      <w:tr w:rsidR="00E801AA" w:rsidRPr="001A7EFD" w14:paraId="6F68C84F" w14:textId="77777777" w:rsidTr="00A06133">
        <w:tc>
          <w:tcPr>
            <w:tcW w:w="5940" w:type="dxa"/>
            <w:tcBorders>
              <w:top w:val="nil"/>
              <w:left w:val="nil"/>
              <w:bottom w:val="nil"/>
              <w:right w:val="nil"/>
            </w:tcBorders>
            <w:vAlign w:val="bottom"/>
          </w:tcPr>
          <w:p w14:paraId="63D7A16A" w14:textId="77777777" w:rsidR="00E801AA" w:rsidRPr="001A7EFD" w:rsidRDefault="00E801AA" w:rsidP="006337C8">
            <w:pPr>
              <w:tabs>
                <w:tab w:val="left" w:pos="900"/>
              </w:tabs>
              <w:spacing w:line="380" w:lineRule="exact"/>
              <w:ind w:left="360" w:hanging="360"/>
              <w:jc w:val="both"/>
              <w:rPr>
                <w:rFonts w:ascii="Angsana New" w:hAnsi="Angsana New"/>
                <w:sz w:val="28"/>
              </w:rPr>
            </w:pPr>
          </w:p>
        </w:tc>
        <w:tc>
          <w:tcPr>
            <w:tcW w:w="3690" w:type="dxa"/>
            <w:gridSpan w:val="2"/>
            <w:tcBorders>
              <w:top w:val="nil"/>
              <w:left w:val="nil"/>
              <w:bottom w:val="nil"/>
            </w:tcBorders>
            <w:vAlign w:val="bottom"/>
          </w:tcPr>
          <w:p w14:paraId="62584555" w14:textId="77777777" w:rsidR="00E801AA" w:rsidRPr="001A7EFD" w:rsidRDefault="00E801AA" w:rsidP="006337C8">
            <w:pPr>
              <w:pBdr>
                <w:bottom w:val="single" w:sz="4" w:space="1" w:color="auto"/>
              </w:pBdr>
              <w:spacing w:line="380" w:lineRule="exact"/>
              <w:jc w:val="center"/>
              <w:rPr>
                <w:rFonts w:ascii="Angsana New" w:hAnsi="Angsana New"/>
                <w:sz w:val="28"/>
              </w:rPr>
            </w:pPr>
            <w:r w:rsidRPr="001A7EFD">
              <w:rPr>
                <w:rFonts w:ascii="Angsana New" w:hAnsi="Angsana New"/>
                <w:sz w:val="28"/>
              </w:rPr>
              <w:t>(Thousand Baht)</w:t>
            </w:r>
          </w:p>
        </w:tc>
      </w:tr>
      <w:tr w:rsidR="008B6509" w:rsidRPr="001A7EFD" w14:paraId="3D976A45" w14:textId="77777777" w:rsidTr="00A06133">
        <w:tc>
          <w:tcPr>
            <w:tcW w:w="5940" w:type="dxa"/>
            <w:tcBorders>
              <w:top w:val="nil"/>
              <w:left w:val="nil"/>
              <w:bottom w:val="nil"/>
              <w:right w:val="nil"/>
            </w:tcBorders>
            <w:vAlign w:val="bottom"/>
          </w:tcPr>
          <w:p w14:paraId="21D97743" w14:textId="77777777" w:rsidR="008B6509" w:rsidRPr="001A7EFD" w:rsidRDefault="008B6509" w:rsidP="006337C8">
            <w:pPr>
              <w:tabs>
                <w:tab w:val="left" w:pos="900"/>
              </w:tabs>
              <w:spacing w:line="380" w:lineRule="exact"/>
              <w:ind w:left="360" w:hanging="360"/>
              <w:jc w:val="both"/>
              <w:rPr>
                <w:rFonts w:ascii="Angsana New" w:hAnsi="Angsana New"/>
                <w:sz w:val="28"/>
              </w:rPr>
            </w:pPr>
          </w:p>
        </w:tc>
        <w:tc>
          <w:tcPr>
            <w:tcW w:w="3690" w:type="dxa"/>
            <w:gridSpan w:val="2"/>
            <w:tcBorders>
              <w:top w:val="nil"/>
              <w:left w:val="nil"/>
              <w:bottom w:val="nil"/>
            </w:tcBorders>
            <w:vAlign w:val="bottom"/>
          </w:tcPr>
          <w:p w14:paraId="2EC102DB" w14:textId="77777777" w:rsidR="008B6509" w:rsidRPr="001A7EFD" w:rsidRDefault="008B6509" w:rsidP="006337C8">
            <w:pPr>
              <w:pBdr>
                <w:bottom w:val="single" w:sz="4" w:space="1" w:color="auto"/>
              </w:pBdr>
              <w:spacing w:line="380" w:lineRule="exact"/>
              <w:jc w:val="center"/>
              <w:rPr>
                <w:rFonts w:ascii="Angsana New" w:hAnsi="Angsana New"/>
                <w:sz w:val="28"/>
              </w:rPr>
            </w:pPr>
            <w:r w:rsidRPr="001A7EFD">
              <w:rPr>
                <w:rFonts w:ascii="Angsana New" w:hAnsi="Angsana New"/>
                <w:kern w:val="2"/>
                <w:sz w:val="28"/>
              </w:rPr>
              <w:t>Consolidated and separate financial statements</w:t>
            </w:r>
          </w:p>
        </w:tc>
      </w:tr>
      <w:tr w:rsidR="00E801AA" w:rsidRPr="001A7EFD" w14:paraId="71568FB2" w14:textId="77777777" w:rsidTr="00A06133">
        <w:tc>
          <w:tcPr>
            <w:tcW w:w="5940" w:type="dxa"/>
            <w:tcBorders>
              <w:top w:val="nil"/>
              <w:left w:val="nil"/>
              <w:bottom w:val="nil"/>
              <w:right w:val="nil"/>
            </w:tcBorders>
            <w:vAlign w:val="bottom"/>
          </w:tcPr>
          <w:p w14:paraId="74D4A351" w14:textId="77777777" w:rsidR="00E801AA" w:rsidRPr="001A7EFD" w:rsidRDefault="00E801AA" w:rsidP="006337C8">
            <w:pPr>
              <w:tabs>
                <w:tab w:val="left" w:pos="900"/>
              </w:tabs>
              <w:spacing w:line="380" w:lineRule="exact"/>
              <w:ind w:left="360" w:hanging="360"/>
              <w:jc w:val="both"/>
              <w:rPr>
                <w:rFonts w:ascii="Angsana New" w:hAnsi="Angsana New"/>
                <w:sz w:val="28"/>
              </w:rPr>
            </w:pPr>
          </w:p>
        </w:tc>
        <w:tc>
          <w:tcPr>
            <w:tcW w:w="1800" w:type="dxa"/>
            <w:tcBorders>
              <w:top w:val="nil"/>
              <w:left w:val="nil"/>
              <w:bottom w:val="nil"/>
              <w:right w:val="nil"/>
            </w:tcBorders>
            <w:vAlign w:val="bottom"/>
          </w:tcPr>
          <w:p w14:paraId="1C8A5ADB" w14:textId="3A85D3F7" w:rsidR="00E801AA" w:rsidRPr="001A7EFD" w:rsidRDefault="004A59D8" w:rsidP="006337C8">
            <w:pPr>
              <w:pBdr>
                <w:bottom w:val="single" w:sz="4" w:space="1" w:color="auto"/>
              </w:pBdr>
              <w:spacing w:line="380" w:lineRule="exact"/>
              <w:jc w:val="center"/>
              <w:rPr>
                <w:rFonts w:ascii="Angsana New" w:hAnsi="Angsana New"/>
                <w:sz w:val="28"/>
              </w:rPr>
            </w:pPr>
            <w:r>
              <w:rPr>
                <w:rFonts w:ascii="Angsana New" w:hAnsi="Angsana New"/>
                <w:snapToGrid w:val="0"/>
                <w:kern w:val="2"/>
                <w:sz w:val="28"/>
              </w:rPr>
              <w:t>31 December 2020</w:t>
            </w:r>
          </w:p>
        </w:tc>
        <w:tc>
          <w:tcPr>
            <w:tcW w:w="1890" w:type="dxa"/>
            <w:vAlign w:val="bottom"/>
          </w:tcPr>
          <w:p w14:paraId="02CC43ED" w14:textId="77777777" w:rsidR="00E801AA" w:rsidRPr="001A7EFD" w:rsidRDefault="008B6509" w:rsidP="006337C8">
            <w:pPr>
              <w:pBdr>
                <w:bottom w:val="single" w:sz="4" w:space="1" w:color="auto"/>
              </w:pBdr>
              <w:spacing w:line="380" w:lineRule="exact"/>
              <w:jc w:val="center"/>
              <w:rPr>
                <w:rFonts w:ascii="Angsana New" w:hAnsi="Angsana New"/>
                <w:sz w:val="28"/>
              </w:rPr>
            </w:pPr>
            <w:r w:rsidRPr="001A7EFD">
              <w:rPr>
                <w:rFonts w:ascii="Angsana New" w:hAnsi="Angsana New"/>
                <w:sz w:val="28"/>
              </w:rPr>
              <w:t>31 December 201</w:t>
            </w:r>
            <w:r w:rsidR="00375A8F">
              <w:rPr>
                <w:rFonts w:ascii="Angsana New" w:hAnsi="Angsana New"/>
                <w:sz w:val="28"/>
              </w:rPr>
              <w:t>9</w:t>
            </w:r>
          </w:p>
        </w:tc>
      </w:tr>
      <w:tr w:rsidR="00636816" w:rsidRPr="001A7EFD" w14:paraId="011974D5" w14:textId="77777777" w:rsidTr="00A06133">
        <w:tc>
          <w:tcPr>
            <w:tcW w:w="5940" w:type="dxa"/>
            <w:tcBorders>
              <w:top w:val="nil"/>
              <w:left w:val="nil"/>
              <w:bottom w:val="nil"/>
              <w:right w:val="nil"/>
            </w:tcBorders>
            <w:vAlign w:val="bottom"/>
          </w:tcPr>
          <w:p w14:paraId="20D38D24" w14:textId="77777777" w:rsidR="00636816" w:rsidRPr="001A7EFD" w:rsidRDefault="00636816" w:rsidP="001A717F">
            <w:pPr>
              <w:spacing w:line="380" w:lineRule="exact"/>
              <w:ind w:left="105" w:firstLine="9"/>
              <w:rPr>
                <w:rFonts w:ascii="Angsana New" w:hAnsi="Angsana New"/>
                <w:color w:val="000000"/>
                <w:sz w:val="28"/>
                <w:u w:val="single"/>
              </w:rPr>
            </w:pPr>
            <w:r w:rsidRPr="001A7EFD">
              <w:rPr>
                <w:rFonts w:ascii="Angsana New" w:hAnsi="Angsana New"/>
                <w:color w:val="000000"/>
                <w:sz w:val="28"/>
                <w:u w:val="single"/>
              </w:rPr>
              <w:t>Securities business payables</w:t>
            </w:r>
          </w:p>
        </w:tc>
        <w:tc>
          <w:tcPr>
            <w:tcW w:w="1800" w:type="dxa"/>
            <w:tcBorders>
              <w:left w:val="nil"/>
              <w:bottom w:val="nil"/>
              <w:right w:val="nil"/>
            </w:tcBorders>
            <w:vAlign w:val="bottom"/>
          </w:tcPr>
          <w:p w14:paraId="6EDA50A7" w14:textId="77777777" w:rsidR="00636816" w:rsidRPr="001A7EFD" w:rsidRDefault="00636816" w:rsidP="00C6781A">
            <w:pPr>
              <w:pStyle w:val="NormalLatinAngsanaNew"/>
              <w:tabs>
                <w:tab w:val="clear" w:pos="1224"/>
                <w:tab w:val="decimal" w:pos="1512"/>
              </w:tabs>
              <w:adjustRightInd w:val="0"/>
              <w:spacing w:line="380" w:lineRule="exact"/>
              <w:ind w:left="0" w:right="0"/>
              <w:rPr>
                <w:bCs/>
                <w:sz w:val="28"/>
                <w:szCs w:val="28"/>
                <w:lang w:val="en-US" w:bidi="th-TH"/>
              </w:rPr>
            </w:pPr>
          </w:p>
        </w:tc>
        <w:tc>
          <w:tcPr>
            <w:tcW w:w="1890" w:type="dxa"/>
            <w:tcBorders>
              <w:top w:val="nil"/>
              <w:left w:val="nil"/>
              <w:bottom w:val="nil"/>
              <w:right w:val="nil"/>
            </w:tcBorders>
            <w:vAlign w:val="bottom"/>
          </w:tcPr>
          <w:p w14:paraId="485507CF" w14:textId="77777777" w:rsidR="00636816" w:rsidRPr="001A7EFD" w:rsidRDefault="00636816" w:rsidP="00C6781A">
            <w:pPr>
              <w:pStyle w:val="NormalLatinAngsanaNew"/>
              <w:tabs>
                <w:tab w:val="clear" w:pos="1224"/>
                <w:tab w:val="decimal" w:pos="1512"/>
              </w:tabs>
              <w:adjustRightInd w:val="0"/>
              <w:spacing w:line="380" w:lineRule="exact"/>
              <w:ind w:left="0" w:right="0"/>
              <w:rPr>
                <w:sz w:val="28"/>
                <w:szCs w:val="28"/>
              </w:rPr>
            </w:pPr>
          </w:p>
        </w:tc>
      </w:tr>
      <w:tr w:rsidR="0014723F" w:rsidRPr="001A7EFD" w14:paraId="322ED836" w14:textId="77777777" w:rsidTr="00A06133">
        <w:tc>
          <w:tcPr>
            <w:tcW w:w="5940" w:type="dxa"/>
            <w:tcBorders>
              <w:top w:val="nil"/>
              <w:left w:val="nil"/>
              <w:bottom w:val="nil"/>
              <w:right w:val="nil"/>
            </w:tcBorders>
            <w:vAlign w:val="bottom"/>
          </w:tcPr>
          <w:p w14:paraId="48A3C0AE" w14:textId="77777777" w:rsidR="0014723F" w:rsidRPr="001A7EFD" w:rsidRDefault="0014723F" w:rsidP="001A717F">
            <w:pPr>
              <w:spacing w:line="380" w:lineRule="exact"/>
              <w:ind w:left="105" w:firstLine="9"/>
              <w:rPr>
                <w:rFonts w:ascii="Angsana New" w:hAnsi="Angsana New"/>
                <w:sz w:val="28"/>
              </w:rPr>
            </w:pPr>
            <w:r w:rsidRPr="001A7EFD">
              <w:rPr>
                <w:rFonts w:ascii="Angsana New" w:hAnsi="Angsana New"/>
                <w:color w:val="000000"/>
                <w:sz w:val="28"/>
              </w:rPr>
              <w:t>Cash accounts</w:t>
            </w:r>
          </w:p>
        </w:tc>
        <w:tc>
          <w:tcPr>
            <w:tcW w:w="1800" w:type="dxa"/>
            <w:tcBorders>
              <w:top w:val="nil"/>
              <w:left w:val="nil"/>
              <w:bottom w:val="nil"/>
              <w:right w:val="nil"/>
            </w:tcBorders>
            <w:vAlign w:val="bottom"/>
          </w:tcPr>
          <w:p w14:paraId="4D23C0FB" w14:textId="7A336FE2" w:rsidR="0014723F" w:rsidRPr="001A7EFD" w:rsidRDefault="0014723F" w:rsidP="00235BBF">
            <w:pPr>
              <w:tabs>
                <w:tab w:val="decimal" w:pos="1422"/>
              </w:tabs>
              <w:ind w:left="90"/>
              <w:rPr>
                <w:rFonts w:ascii="Angsana New" w:hAnsi="Angsana New"/>
                <w:sz w:val="28"/>
                <w:cs/>
              </w:rPr>
            </w:pPr>
            <w:r>
              <w:rPr>
                <w:rFonts w:ascii="Angsana New" w:hAnsi="Angsana New"/>
                <w:sz w:val="28"/>
              </w:rPr>
              <w:t>33,684</w:t>
            </w:r>
          </w:p>
        </w:tc>
        <w:tc>
          <w:tcPr>
            <w:tcW w:w="1890" w:type="dxa"/>
            <w:vAlign w:val="bottom"/>
          </w:tcPr>
          <w:p w14:paraId="6FAF4675" w14:textId="77777777" w:rsidR="0014723F" w:rsidRPr="001A7EFD" w:rsidRDefault="0014723F" w:rsidP="00235BBF">
            <w:pPr>
              <w:tabs>
                <w:tab w:val="decimal" w:pos="1422"/>
              </w:tabs>
              <w:ind w:left="90"/>
              <w:rPr>
                <w:rFonts w:ascii="Angsana New" w:hAnsi="Angsana New"/>
                <w:sz w:val="28"/>
                <w:cs/>
              </w:rPr>
            </w:pPr>
            <w:r>
              <w:rPr>
                <w:rFonts w:ascii="Angsana New" w:hAnsi="Angsana New"/>
                <w:sz w:val="28"/>
              </w:rPr>
              <w:t>82,831</w:t>
            </w:r>
          </w:p>
        </w:tc>
      </w:tr>
      <w:tr w:rsidR="009411AE" w:rsidRPr="001A7EFD" w14:paraId="11F84C9E" w14:textId="77777777" w:rsidTr="00A06133">
        <w:tc>
          <w:tcPr>
            <w:tcW w:w="5940" w:type="dxa"/>
            <w:tcBorders>
              <w:top w:val="nil"/>
              <w:left w:val="nil"/>
              <w:bottom w:val="nil"/>
              <w:right w:val="nil"/>
            </w:tcBorders>
            <w:vAlign w:val="bottom"/>
          </w:tcPr>
          <w:p w14:paraId="5974E7A6" w14:textId="77777777" w:rsidR="009411AE" w:rsidRPr="001A7EFD" w:rsidRDefault="009411AE" w:rsidP="001A717F">
            <w:pPr>
              <w:spacing w:line="380" w:lineRule="exact"/>
              <w:ind w:left="105" w:firstLine="9"/>
              <w:rPr>
                <w:rFonts w:ascii="Angsana New" w:hAnsi="Angsana New"/>
                <w:color w:val="000000"/>
                <w:sz w:val="28"/>
                <w:u w:val="single"/>
              </w:rPr>
            </w:pPr>
            <w:r w:rsidRPr="001A7EFD">
              <w:rPr>
                <w:rFonts w:ascii="Angsana New" w:hAnsi="Angsana New"/>
                <w:color w:val="000000"/>
                <w:sz w:val="28"/>
                <w:u w:val="single"/>
              </w:rPr>
              <w:t>Derivatives business payables</w:t>
            </w:r>
          </w:p>
        </w:tc>
        <w:tc>
          <w:tcPr>
            <w:tcW w:w="1800" w:type="dxa"/>
            <w:tcBorders>
              <w:top w:val="nil"/>
              <w:left w:val="nil"/>
              <w:bottom w:val="nil"/>
              <w:right w:val="nil"/>
            </w:tcBorders>
            <w:vAlign w:val="bottom"/>
          </w:tcPr>
          <w:p w14:paraId="74E7B10E" w14:textId="77777777" w:rsidR="009411AE" w:rsidRPr="001A7EFD" w:rsidRDefault="009411AE" w:rsidP="009411AE">
            <w:pPr>
              <w:tabs>
                <w:tab w:val="decimal" w:pos="1422"/>
              </w:tabs>
              <w:ind w:left="90"/>
              <w:rPr>
                <w:rFonts w:ascii="Angsana New" w:hAnsi="Angsana New"/>
                <w:sz w:val="28"/>
                <w:cs/>
              </w:rPr>
            </w:pPr>
          </w:p>
        </w:tc>
        <w:tc>
          <w:tcPr>
            <w:tcW w:w="1890" w:type="dxa"/>
            <w:vAlign w:val="bottom"/>
          </w:tcPr>
          <w:p w14:paraId="7780598C" w14:textId="77777777" w:rsidR="009411AE" w:rsidRPr="001A7EFD" w:rsidRDefault="009411AE" w:rsidP="009411AE">
            <w:pPr>
              <w:tabs>
                <w:tab w:val="decimal" w:pos="1384"/>
                <w:tab w:val="decimal" w:pos="1530"/>
              </w:tabs>
              <w:ind w:left="90" w:right="135"/>
              <w:rPr>
                <w:rFonts w:ascii="Angsana New" w:hAnsi="Angsana New"/>
                <w:sz w:val="28"/>
              </w:rPr>
            </w:pPr>
          </w:p>
        </w:tc>
      </w:tr>
      <w:tr w:rsidR="001B172A" w:rsidRPr="001A7EFD" w14:paraId="10A9B8FE" w14:textId="77777777" w:rsidTr="00A06133">
        <w:tc>
          <w:tcPr>
            <w:tcW w:w="5940" w:type="dxa"/>
            <w:tcBorders>
              <w:top w:val="nil"/>
              <w:left w:val="nil"/>
              <w:bottom w:val="nil"/>
              <w:right w:val="nil"/>
            </w:tcBorders>
            <w:vAlign w:val="bottom"/>
          </w:tcPr>
          <w:p w14:paraId="7DA00D81" w14:textId="77777777" w:rsidR="001B172A" w:rsidRPr="001A7EFD" w:rsidRDefault="001B172A" w:rsidP="001A717F">
            <w:pPr>
              <w:spacing w:line="380" w:lineRule="exact"/>
              <w:ind w:left="105" w:firstLine="9"/>
              <w:rPr>
                <w:rFonts w:ascii="Angsana New" w:hAnsi="Angsana New"/>
                <w:sz w:val="28"/>
              </w:rPr>
            </w:pPr>
            <w:r w:rsidRPr="001A7EFD">
              <w:rPr>
                <w:rFonts w:ascii="Angsana New" w:hAnsi="Angsana New"/>
                <w:color w:val="000000"/>
                <w:sz w:val="28"/>
              </w:rPr>
              <w:t>Derivatives business payables</w:t>
            </w:r>
          </w:p>
        </w:tc>
        <w:tc>
          <w:tcPr>
            <w:tcW w:w="1800" w:type="dxa"/>
            <w:tcBorders>
              <w:top w:val="nil"/>
              <w:left w:val="nil"/>
              <w:bottom w:val="nil"/>
              <w:right w:val="nil"/>
            </w:tcBorders>
            <w:vAlign w:val="bottom"/>
          </w:tcPr>
          <w:p w14:paraId="00331257" w14:textId="1484D9AD" w:rsidR="001B172A" w:rsidRPr="001A7EFD" w:rsidRDefault="001B172A" w:rsidP="001B172A">
            <w:pPr>
              <w:pBdr>
                <w:bottom w:val="single" w:sz="4" w:space="1" w:color="auto"/>
              </w:pBdr>
              <w:tabs>
                <w:tab w:val="decimal" w:pos="1422"/>
              </w:tabs>
              <w:ind w:left="90"/>
              <w:rPr>
                <w:rFonts w:ascii="Angsana New" w:hAnsi="Angsana New"/>
                <w:sz w:val="28"/>
                <w:cs/>
              </w:rPr>
            </w:pPr>
            <w:r>
              <w:rPr>
                <w:rFonts w:ascii="Angsana New" w:hAnsi="Angsana New"/>
                <w:sz w:val="28"/>
              </w:rPr>
              <w:t>122</w:t>
            </w:r>
          </w:p>
        </w:tc>
        <w:tc>
          <w:tcPr>
            <w:tcW w:w="1890" w:type="dxa"/>
            <w:vAlign w:val="bottom"/>
          </w:tcPr>
          <w:p w14:paraId="42534C7A" w14:textId="77777777" w:rsidR="001B172A" w:rsidRPr="001A7EFD" w:rsidRDefault="001B172A" w:rsidP="001B172A">
            <w:pPr>
              <w:pBdr>
                <w:bottom w:val="single" w:sz="4" w:space="1" w:color="auto"/>
              </w:pBdr>
              <w:tabs>
                <w:tab w:val="decimal" w:pos="1422"/>
              </w:tabs>
              <w:ind w:left="90"/>
              <w:rPr>
                <w:rFonts w:ascii="Angsana New" w:hAnsi="Angsana New"/>
                <w:sz w:val="28"/>
                <w:cs/>
              </w:rPr>
            </w:pPr>
            <w:r>
              <w:rPr>
                <w:rFonts w:ascii="Angsana New" w:hAnsi="Angsana New"/>
                <w:sz w:val="28"/>
              </w:rPr>
              <w:t>551</w:t>
            </w:r>
          </w:p>
        </w:tc>
      </w:tr>
      <w:tr w:rsidR="001B172A" w:rsidRPr="001A7EFD" w14:paraId="67ED27A4" w14:textId="77777777" w:rsidTr="00A06133">
        <w:tc>
          <w:tcPr>
            <w:tcW w:w="5940" w:type="dxa"/>
            <w:tcBorders>
              <w:top w:val="nil"/>
              <w:left w:val="nil"/>
              <w:bottom w:val="nil"/>
              <w:right w:val="nil"/>
            </w:tcBorders>
            <w:vAlign w:val="bottom"/>
          </w:tcPr>
          <w:p w14:paraId="5A2AB3E0" w14:textId="77777777" w:rsidR="001B172A" w:rsidRPr="001A7EFD" w:rsidRDefault="001B172A" w:rsidP="001A717F">
            <w:pPr>
              <w:spacing w:line="380" w:lineRule="exact"/>
              <w:ind w:left="105" w:firstLine="9"/>
              <w:rPr>
                <w:rFonts w:ascii="Angsana New" w:hAnsi="Angsana New"/>
                <w:b/>
                <w:bCs/>
                <w:sz w:val="28"/>
              </w:rPr>
            </w:pPr>
            <w:r w:rsidRPr="001A7EFD">
              <w:rPr>
                <w:rFonts w:ascii="Angsana New" w:hAnsi="Angsana New"/>
                <w:b/>
                <w:bCs/>
                <w:sz w:val="28"/>
              </w:rPr>
              <w:t>Total securities and derivatives business payables</w:t>
            </w:r>
          </w:p>
        </w:tc>
        <w:tc>
          <w:tcPr>
            <w:tcW w:w="1800" w:type="dxa"/>
            <w:tcBorders>
              <w:top w:val="nil"/>
              <w:left w:val="nil"/>
              <w:bottom w:val="nil"/>
              <w:right w:val="nil"/>
            </w:tcBorders>
            <w:vAlign w:val="bottom"/>
          </w:tcPr>
          <w:p w14:paraId="33437CC8" w14:textId="479F81E9" w:rsidR="001B172A" w:rsidRPr="00B57F3C" w:rsidRDefault="001B172A" w:rsidP="001B172A">
            <w:pPr>
              <w:pBdr>
                <w:bottom w:val="double" w:sz="4" w:space="1" w:color="auto"/>
              </w:pBdr>
              <w:tabs>
                <w:tab w:val="decimal" w:pos="1422"/>
              </w:tabs>
              <w:ind w:left="90"/>
              <w:rPr>
                <w:rFonts w:ascii="Angsana New" w:hAnsi="Angsana New"/>
                <w:b/>
                <w:bCs/>
                <w:sz w:val="28"/>
                <w:cs/>
              </w:rPr>
            </w:pPr>
            <w:r>
              <w:rPr>
                <w:rFonts w:ascii="Angsana New" w:hAnsi="Angsana New"/>
                <w:b/>
                <w:bCs/>
                <w:sz w:val="28"/>
              </w:rPr>
              <w:t>33,806</w:t>
            </w:r>
          </w:p>
        </w:tc>
        <w:tc>
          <w:tcPr>
            <w:tcW w:w="1890" w:type="dxa"/>
            <w:vAlign w:val="bottom"/>
          </w:tcPr>
          <w:p w14:paraId="3F16C76B" w14:textId="77777777" w:rsidR="001B172A" w:rsidRPr="00B57F3C" w:rsidRDefault="001B172A" w:rsidP="001B172A">
            <w:pPr>
              <w:pBdr>
                <w:bottom w:val="double" w:sz="4" w:space="1" w:color="auto"/>
              </w:pBdr>
              <w:tabs>
                <w:tab w:val="decimal" w:pos="1422"/>
              </w:tabs>
              <w:ind w:left="90"/>
              <w:rPr>
                <w:rFonts w:ascii="Angsana New" w:hAnsi="Angsana New"/>
                <w:b/>
                <w:bCs/>
                <w:sz w:val="28"/>
                <w:cs/>
              </w:rPr>
            </w:pPr>
            <w:r w:rsidRPr="00B57F3C">
              <w:rPr>
                <w:rFonts w:ascii="Angsana New" w:hAnsi="Angsana New"/>
                <w:b/>
                <w:bCs/>
                <w:sz w:val="28"/>
              </w:rPr>
              <w:t>83,382</w:t>
            </w:r>
          </w:p>
        </w:tc>
      </w:tr>
    </w:tbl>
    <w:p w14:paraId="66747667" w14:textId="1CEF3173" w:rsidR="00520716" w:rsidRDefault="00520716" w:rsidP="00520716">
      <w:pPr>
        <w:keepNext/>
        <w:spacing w:before="120" w:line="380" w:lineRule="exact"/>
        <w:ind w:left="450" w:right="-86"/>
        <w:jc w:val="thaiDistribute"/>
        <w:outlineLvl w:val="0"/>
        <w:rPr>
          <w:rFonts w:ascii="Angsana New" w:eastAsia="Arial Unicode MS" w:hAnsi="Angsana New"/>
          <w:b/>
          <w:bCs/>
          <w:sz w:val="28"/>
        </w:rPr>
      </w:pPr>
    </w:p>
    <w:p w14:paraId="1F48CF10" w14:textId="77777777" w:rsidR="00520716" w:rsidRDefault="00520716" w:rsidP="00520716">
      <w:pPr>
        <w:keepNext/>
        <w:spacing w:before="120" w:line="380" w:lineRule="exact"/>
        <w:ind w:left="450" w:right="-86"/>
        <w:jc w:val="thaiDistribute"/>
        <w:outlineLvl w:val="0"/>
        <w:rPr>
          <w:rFonts w:ascii="Angsana New" w:eastAsia="Arial Unicode MS" w:hAnsi="Angsana New"/>
          <w:b/>
          <w:bCs/>
          <w:sz w:val="28"/>
        </w:rPr>
      </w:pPr>
    </w:p>
    <w:p w14:paraId="08460B42" w14:textId="77777777" w:rsidR="00520716" w:rsidRDefault="00520716">
      <w:pPr>
        <w:rPr>
          <w:rFonts w:ascii="Angsana New" w:eastAsia="Arial Unicode MS" w:hAnsi="Angsana New"/>
          <w:b/>
          <w:bCs/>
          <w:sz w:val="28"/>
        </w:rPr>
      </w:pPr>
      <w:r>
        <w:rPr>
          <w:rFonts w:ascii="Angsana New" w:eastAsia="Arial Unicode MS" w:hAnsi="Angsana New"/>
          <w:b/>
          <w:bCs/>
          <w:sz w:val="28"/>
        </w:rPr>
        <w:br w:type="page"/>
      </w:r>
    </w:p>
    <w:p w14:paraId="54D2C580" w14:textId="2F667292" w:rsidR="009E75F9" w:rsidRPr="00F91413" w:rsidRDefault="004E47FE" w:rsidP="001A717F">
      <w:pPr>
        <w:keepNext/>
        <w:numPr>
          <w:ilvl w:val="0"/>
          <w:numId w:val="22"/>
        </w:numPr>
        <w:spacing w:before="120" w:line="380" w:lineRule="exact"/>
        <w:ind w:left="495" w:right="-86" w:hanging="486"/>
        <w:jc w:val="thaiDistribute"/>
        <w:outlineLvl w:val="0"/>
        <w:rPr>
          <w:rFonts w:ascii="Angsana New" w:eastAsia="Arial Unicode MS" w:hAnsi="Angsana New"/>
          <w:b/>
          <w:bCs/>
          <w:sz w:val="28"/>
        </w:rPr>
      </w:pPr>
      <w:r w:rsidRPr="00F91413">
        <w:rPr>
          <w:rFonts w:ascii="Angsana New" w:eastAsia="Arial Unicode MS" w:hAnsi="Angsana New"/>
          <w:b/>
          <w:bCs/>
          <w:sz w:val="28"/>
        </w:rPr>
        <w:lastRenderedPageBreak/>
        <w:t>Liabilities under lease agreements</w:t>
      </w:r>
    </w:p>
    <w:tbl>
      <w:tblPr>
        <w:tblW w:w="9630" w:type="dxa"/>
        <w:tblInd w:w="360" w:type="dxa"/>
        <w:tblLayout w:type="fixed"/>
        <w:tblCellMar>
          <w:left w:w="0" w:type="dxa"/>
          <w:right w:w="0" w:type="dxa"/>
        </w:tblCellMar>
        <w:tblLook w:val="0000" w:firstRow="0" w:lastRow="0" w:firstColumn="0" w:lastColumn="0" w:noHBand="0" w:noVBand="0"/>
      </w:tblPr>
      <w:tblGrid>
        <w:gridCol w:w="7470"/>
        <w:gridCol w:w="2160"/>
      </w:tblGrid>
      <w:tr w:rsidR="006100A0" w:rsidRPr="0075084D" w14:paraId="2F0233A4" w14:textId="77777777" w:rsidTr="006100A0">
        <w:tc>
          <w:tcPr>
            <w:tcW w:w="7470" w:type="dxa"/>
          </w:tcPr>
          <w:p w14:paraId="70AC7B4E" w14:textId="77777777" w:rsidR="006100A0" w:rsidRPr="0075084D" w:rsidRDefault="006100A0" w:rsidP="00DE7001">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80" w:lineRule="exact"/>
              <w:ind w:right="90"/>
              <w:textAlignment w:val="baseline"/>
              <w:rPr>
                <w:rFonts w:ascii="Angsana New" w:eastAsia="MS Mincho" w:hAnsi="Angsana New" w:cs="Arial"/>
                <w:kern w:val="2"/>
                <w:sz w:val="28"/>
                <w:szCs w:val="20"/>
                <w:cs/>
                <w:lang w:val="th-TH"/>
              </w:rPr>
            </w:pPr>
          </w:p>
        </w:tc>
        <w:tc>
          <w:tcPr>
            <w:tcW w:w="2160" w:type="dxa"/>
            <w:tcBorders>
              <w:top w:val="nil"/>
              <w:left w:val="nil"/>
              <w:bottom w:val="nil"/>
            </w:tcBorders>
            <w:vAlign w:val="bottom"/>
          </w:tcPr>
          <w:p w14:paraId="66BE992B" w14:textId="77777777" w:rsidR="006100A0" w:rsidRPr="0075084D" w:rsidRDefault="006100A0" w:rsidP="002A336B">
            <w:pPr>
              <w:pBdr>
                <w:bottom w:val="single" w:sz="4" w:space="1" w:color="auto"/>
              </w:pBdr>
              <w:spacing w:line="380" w:lineRule="exact"/>
              <w:ind w:left="90" w:right="90"/>
              <w:jc w:val="center"/>
              <w:rPr>
                <w:rFonts w:ascii="Angsana New" w:hAnsi="Angsana New"/>
                <w:kern w:val="2"/>
                <w:sz w:val="28"/>
              </w:rPr>
            </w:pPr>
            <w:r w:rsidRPr="0075084D">
              <w:rPr>
                <w:rFonts w:ascii="Angsana New" w:hAnsi="Angsana New"/>
                <w:kern w:val="2"/>
                <w:sz w:val="28"/>
              </w:rPr>
              <w:t>(Thousand Baht)</w:t>
            </w:r>
          </w:p>
        </w:tc>
      </w:tr>
      <w:tr w:rsidR="006100A0" w:rsidRPr="0075084D" w14:paraId="3851EE2C" w14:textId="77777777" w:rsidTr="006100A0">
        <w:tblPrEx>
          <w:tblCellMar>
            <w:left w:w="108" w:type="dxa"/>
            <w:right w:w="108" w:type="dxa"/>
          </w:tblCellMar>
        </w:tblPrEx>
        <w:tc>
          <w:tcPr>
            <w:tcW w:w="7470" w:type="dxa"/>
            <w:tcBorders>
              <w:top w:val="nil"/>
              <w:left w:val="nil"/>
              <w:bottom w:val="nil"/>
              <w:right w:val="nil"/>
            </w:tcBorders>
            <w:vAlign w:val="bottom"/>
          </w:tcPr>
          <w:p w14:paraId="0283D613" w14:textId="77777777" w:rsidR="006100A0" w:rsidRPr="0075084D" w:rsidRDefault="006100A0" w:rsidP="00DE7001">
            <w:pPr>
              <w:tabs>
                <w:tab w:val="left" w:pos="900"/>
              </w:tabs>
              <w:autoSpaceDE w:val="0"/>
              <w:autoSpaceDN w:val="0"/>
              <w:spacing w:line="380" w:lineRule="exact"/>
              <w:ind w:left="360" w:hanging="360"/>
              <w:jc w:val="both"/>
              <w:rPr>
                <w:rFonts w:ascii="Angsana New" w:hAnsi="Angsana New" w:cs="Arial"/>
                <w:kern w:val="2"/>
                <w:sz w:val="28"/>
                <w:szCs w:val="20"/>
              </w:rPr>
            </w:pPr>
          </w:p>
        </w:tc>
        <w:tc>
          <w:tcPr>
            <w:tcW w:w="2160" w:type="dxa"/>
            <w:vAlign w:val="bottom"/>
          </w:tcPr>
          <w:p w14:paraId="5DF8F6BA" w14:textId="77777777" w:rsidR="006100A0" w:rsidRPr="0075084D" w:rsidRDefault="006100A0" w:rsidP="00DE7001">
            <w:pPr>
              <w:pBdr>
                <w:bottom w:val="single" w:sz="4" w:space="1" w:color="auto"/>
              </w:pBdr>
              <w:spacing w:line="380" w:lineRule="exact"/>
              <w:jc w:val="center"/>
              <w:rPr>
                <w:rFonts w:ascii="Angsana New" w:hAnsi="Angsana New"/>
                <w:kern w:val="2"/>
                <w:sz w:val="28"/>
              </w:rPr>
            </w:pPr>
            <w:r w:rsidRPr="0075084D">
              <w:rPr>
                <w:rFonts w:ascii="Angsana New" w:hAnsi="Angsana New"/>
                <w:kern w:val="2"/>
                <w:sz w:val="28"/>
              </w:rPr>
              <w:t>Consolidated and separate financial statements</w:t>
            </w:r>
          </w:p>
        </w:tc>
      </w:tr>
      <w:tr w:rsidR="006100A0" w:rsidRPr="0075084D" w14:paraId="1D940664" w14:textId="77777777" w:rsidTr="006100A0">
        <w:tblPrEx>
          <w:tblCellMar>
            <w:left w:w="108" w:type="dxa"/>
            <w:right w:w="108" w:type="dxa"/>
          </w:tblCellMar>
        </w:tblPrEx>
        <w:tc>
          <w:tcPr>
            <w:tcW w:w="7470" w:type="dxa"/>
            <w:tcBorders>
              <w:top w:val="nil"/>
              <w:left w:val="nil"/>
              <w:bottom w:val="nil"/>
              <w:right w:val="nil"/>
            </w:tcBorders>
            <w:vAlign w:val="bottom"/>
          </w:tcPr>
          <w:p w14:paraId="3A2ACE93" w14:textId="77777777" w:rsidR="006100A0" w:rsidRPr="0075084D" w:rsidRDefault="006100A0" w:rsidP="00DE7001">
            <w:pPr>
              <w:tabs>
                <w:tab w:val="left" w:pos="900"/>
              </w:tabs>
              <w:autoSpaceDE w:val="0"/>
              <w:autoSpaceDN w:val="0"/>
              <w:spacing w:line="380" w:lineRule="exact"/>
              <w:ind w:left="360" w:hanging="360"/>
              <w:jc w:val="both"/>
              <w:rPr>
                <w:rFonts w:ascii="Angsana New" w:hAnsi="Angsana New" w:cs="Arial"/>
                <w:kern w:val="2"/>
                <w:sz w:val="28"/>
                <w:szCs w:val="20"/>
              </w:rPr>
            </w:pPr>
          </w:p>
        </w:tc>
        <w:tc>
          <w:tcPr>
            <w:tcW w:w="2160" w:type="dxa"/>
            <w:vAlign w:val="bottom"/>
          </w:tcPr>
          <w:p w14:paraId="1743A6E9" w14:textId="71AFE941" w:rsidR="006100A0" w:rsidRPr="00CD3A29" w:rsidRDefault="004A59D8" w:rsidP="00DE7001">
            <w:pPr>
              <w:pBdr>
                <w:bottom w:val="single" w:sz="4" w:space="1" w:color="auto"/>
              </w:pBdr>
              <w:spacing w:line="380" w:lineRule="exact"/>
              <w:jc w:val="center"/>
              <w:rPr>
                <w:rFonts w:ascii="Angsana New" w:hAnsi="Angsana New"/>
                <w:kern w:val="2"/>
                <w:sz w:val="28"/>
                <w:highlight w:val="yellow"/>
              </w:rPr>
            </w:pPr>
            <w:r>
              <w:rPr>
                <w:rFonts w:ascii="Angsana New" w:hAnsi="Angsana New"/>
                <w:kern w:val="2"/>
                <w:sz w:val="28"/>
              </w:rPr>
              <w:t>31 December 2020</w:t>
            </w:r>
          </w:p>
        </w:tc>
      </w:tr>
      <w:tr w:rsidR="00F47941" w:rsidRPr="0075084D" w14:paraId="41DCABA1" w14:textId="77777777" w:rsidTr="006100A0">
        <w:tc>
          <w:tcPr>
            <w:tcW w:w="7470" w:type="dxa"/>
          </w:tcPr>
          <w:p w14:paraId="52C5F39B" w14:textId="49DE741F" w:rsidR="00F47941" w:rsidRPr="0075084D" w:rsidRDefault="00F47941" w:rsidP="001A717F">
            <w:pPr>
              <w:widowControl w:val="0"/>
              <w:overflowPunct w:val="0"/>
              <w:autoSpaceDE w:val="0"/>
              <w:autoSpaceDN w:val="0"/>
              <w:adjustRightInd w:val="0"/>
              <w:spacing w:line="380" w:lineRule="exact"/>
              <w:ind w:left="137" w:right="90" w:hanging="7"/>
              <w:textAlignment w:val="baseline"/>
              <w:rPr>
                <w:rFonts w:ascii="Angsana New" w:hAnsi="Angsana New"/>
                <w:kern w:val="2"/>
                <w:sz w:val="28"/>
              </w:rPr>
            </w:pPr>
            <w:r w:rsidRPr="0075084D">
              <w:rPr>
                <w:rFonts w:ascii="Angsana New" w:hAnsi="Angsana New"/>
                <w:kern w:val="2"/>
                <w:sz w:val="28"/>
              </w:rPr>
              <w:t>Liabilities under lease agreements</w:t>
            </w:r>
          </w:p>
        </w:tc>
        <w:tc>
          <w:tcPr>
            <w:tcW w:w="2160" w:type="dxa"/>
            <w:vAlign w:val="bottom"/>
          </w:tcPr>
          <w:p w14:paraId="0F1F73E1" w14:textId="2C3FE0EF" w:rsidR="00F47941" w:rsidRPr="00CD3A29" w:rsidRDefault="00F47941" w:rsidP="00F47941">
            <w:pPr>
              <w:tabs>
                <w:tab w:val="decimal" w:pos="1823"/>
              </w:tabs>
              <w:rPr>
                <w:rFonts w:ascii="Angsana New" w:hAnsi="Angsana New"/>
                <w:kern w:val="2"/>
                <w:sz w:val="28"/>
                <w:highlight w:val="yellow"/>
                <w:cs/>
              </w:rPr>
            </w:pPr>
            <w:r>
              <w:rPr>
                <w:rFonts w:ascii="Angsana New" w:hAnsi="Angsana New"/>
                <w:sz w:val="28"/>
              </w:rPr>
              <w:t>14,11</w:t>
            </w:r>
            <w:r w:rsidR="00E05A74">
              <w:rPr>
                <w:rFonts w:ascii="Angsana New" w:hAnsi="Angsana New"/>
                <w:sz w:val="28"/>
              </w:rPr>
              <w:t>1</w:t>
            </w:r>
          </w:p>
        </w:tc>
      </w:tr>
      <w:tr w:rsidR="00F47941" w:rsidRPr="0075084D" w14:paraId="6B6F81ED" w14:textId="77777777" w:rsidTr="006100A0">
        <w:tc>
          <w:tcPr>
            <w:tcW w:w="7470" w:type="dxa"/>
          </w:tcPr>
          <w:p w14:paraId="49B11641" w14:textId="77777777" w:rsidR="00F47941" w:rsidRPr="0075084D" w:rsidRDefault="00F47941" w:rsidP="001A717F">
            <w:pPr>
              <w:widowControl w:val="0"/>
              <w:overflowPunct w:val="0"/>
              <w:autoSpaceDE w:val="0"/>
              <w:autoSpaceDN w:val="0"/>
              <w:adjustRightInd w:val="0"/>
              <w:spacing w:line="380" w:lineRule="exact"/>
              <w:ind w:left="137" w:right="90" w:hanging="7"/>
              <w:textAlignment w:val="baseline"/>
              <w:rPr>
                <w:rFonts w:ascii="Angsana New" w:hAnsi="Angsana New"/>
                <w:kern w:val="2"/>
                <w:sz w:val="28"/>
              </w:rPr>
            </w:pPr>
            <w:r w:rsidRPr="0075084D">
              <w:rPr>
                <w:rFonts w:ascii="Angsana New" w:hAnsi="Angsana New"/>
                <w:i/>
                <w:kern w:val="2"/>
                <w:sz w:val="28"/>
              </w:rPr>
              <w:t>Less</w:t>
            </w:r>
            <w:r w:rsidRPr="0075084D">
              <w:rPr>
                <w:rFonts w:ascii="Angsana New" w:hAnsi="Angsana New"/>
                <w:kern w:val="2"/>
                <w:sz w:val="28"/>
              </w:rPr>
              <w:t xml:space="preserve"> deferred interest expenses</w:t>
            </w:r>
          </w:p>
        </w:tc>
        <w:tc>
          <w:tcPr>
            <w:tcW w:w="2160" w:type="dxa"/>
            <w:vAlign w:val="bottom"/>
          </w:tcPr>
          <w:p w14:paraId="29AFA27E" w14:textId="408D5534" w:rsidR="00F47941" w:rsidRPr="00016FC2" w:rsidRDefault="00F47941" w:rsidP="00F47941">
            <w:pPr>
              <w:pBdr>
                <w:bottom w:val="single" w:sz="4" w:space="1" w:color="auto"/>
              </w:pBdr>
              <w:tabs>
                <w:tab w:val="decimal" w:pos="1823"/>
              </w:tabs>
              <w:ind w:left="86" w:right="112"/>
              <w:rPr>
                <w:rFonts w:ascii="Angsana New" w:hAnsi="Angsana New"/>
                <w:sz w:val="28"/>
                <w:cs/>
              </w:rPr>
            </w:pPr>
            <w:r>
              <w:rPr>
                <w:rFonts w:ascii="Angsana New" w:hAnsi="Angsana New"/>
                <w:sz w:val="28"/>
              </w:rPr>
              <w:t>(368)</w:t>
            </w:r>
          </w:p>
        </w:tc>
      </w:tr>
      <w:tr w:rsidR="00F47941" w:rsidRPr="0075084D" w14:paraId="01524F3C" w14:textId="77777777" w:rsidTr="006100A0">
        <w:tc>
          <w:tcPr>
            <w:tcW w:w="7470" w:type="dxa"/>
          </w:tcPr>
          <w:p w14:paraId="2FD84A26" w14:textId="77777777" w:rsidR="00F47941" w:rsidRPr="0075084D" w:rsidRDefault="00F47941" w:rsidP="001A717F">
            <w:pPr>
              <w:widowControl w:val="0"/>
              <w:overflowPunct w:val="0"/>
              <w:autoSpaceDE w:val="0"/>
              <w:autoSpaceDN w:val="0"/>
              <w:adjustRightInd w:val="0"/>
              <w:spacing w:line="380" w:lineRule="exact"/>
              <w:ind w:left="137" w:right="90" w:hanging="7"/>
              <w:textAlignment w:val="baseline"/>
              <w:rPr>
                <w:rFonts w:ascii="Angsana New" w:hAnsi="Angsana New"/>
                <w:kern w:val="2"/>
                <w:sz w:val="28"/>
              </w:rPr>
            </w:pPr>
            <w:r w:rsidRPr="0075084D">
              <w:rPr>
                <w:rFonts w:ascii="Angsana New" w:hAnsi="Angsana New"/>
                <w:kern w:val="2"/>
                <w:sz w:val="28"/>
              </w:rPr>
              <w:t>Total</w:t>
            </w:r>
          </w:p>
        </w:tc>
        <w:tc>
          <w:tcPr>
            <w:tcW w:w="2160" w:type="dxa"/>
            <w:vAlign w:val="bottom"/>
          </w:tcPr>
          <w:p w14:paraId="17A160C2" w14:textId="3A40DCD2" w:rsidR="00F47941" w:rsidRPr="00016FC2" w:rsidRDefault="00F47941" w:rsidP="00F47941">
            <w:pPr>
              <w:tabs>
                <w:tab w:val="decimal" w:pos="1823"/>
              </w:tabs>
              <w:rPr>
                <w:rFonts w:ascii="Angsana New" w:hAnsi="Angsana New"/>
                <w:sz w:val="28"/>
                <w:cs/>
              </w:rPr>
            </w:pPr>
            <w:r>
              <w:rPr>
                <w:rFonts w:ascii="Angsana New" w:hAnsi="Angsana New"/>
                <w:sz w:val="28"/>
              </w:rPr>
              <w:t>13,74</w:t>
            </w:r>
            <w:r w:rsidR="00E05A74">
              <w:rPr>
                <w:rFonts w:ascii="Angsana New" w:hAnsi="Angsana New"/>
                <w:sz w:val="28"/>
              </w:rPr>
              <w:t>3</w:t>
            </w:r>
          </w:p>
        </w:tc>
      </w:tr>
      <w:tr w:rsidR="00F47941" w:rsidRPr="0075084D" w14:paraId="662C7F01" w14:textId="77777777" w:rsidTr="006100A0">
        <w:tc>
          <w:tcPr>
            <w:tcW w:w="7470" w:type="dxa"/>
          </w:tcPr>
          <w:p w14:paraId="4DB664F2" w14:textId="77777777" w:rsidR="00F47941" w:rsidRPr="0075084D" w:rsidRDefault="00F47941" w:rsidP="001A717F">
            <w:pPr>
              <w:widowControl w:val="0"/>
              <w:overflowPunct w:val="0"/>
              <w:autoSpaceDE w:val="0"/>
              <w:autoSpaceDN w:val="0"/>
              <w:adjustRightInd w:val="0"/>
              <w:spacing w:line="380" w:lineRule="exact"/>
              <w:ind w:left="137" w:right="90" w:hanging="7"/>
              <w:textAlignment w:val="baseline"/>
              <w:rPr>
                <w:rFonts w:ascii="Angsana New" w:hAnsi="Angsana New"/>
                <w:kern w:val="2"/>
                <w:sz w:val="28"/>
              </w:rPr>
            </w:pPr>
            <w:r w:rsidRPr="0075084D">
              <w:rPr>
                <w:rFonts w:ascii="Angsana New" w:hAnsi="Angsana New"/>
                <w:i/>
                <w:kern w:val="2"/>
                <w:sz w:val="28"/>
              </w:rPr>
              <w:t xml:space="preserve">Less </w:t>
            </w:r>
            <w:r w:rsidRPr="0075084D">
              <w:rPr>
                <w:rFonts w:ascii="Angsana New" w:hAnsi="Angsana New"/>
                <w:kern w:val="2"/>
                <w:sz w:val="28"/>
              </w:rPr>
              <w:t>portion due within one year</w:t>
            </w:r>
          </w:p>
        </w:tc>
        <w:tc>
          <w:tcPr>
            <w:tcW w:w="2160" w:type="dxa"/>
            <w:vAlign w:val="bottom"/>
          </w:tcPr>
          <w:p w14:paraId="694B81F0" w14:textId="721B3B3A" w:rsidR="00F47941" w:rsidRPr="00016FC2" w:rsidRDefault="00F47941" w:rsidP="00F47941">
            <w:pPr>
              <w:pBdr>
                <w:bottom w:val="single" w:sz="4" w:space="1" w:color="auto"/>
              </w:pBdr>
              <w:tabs>
                <w:tab w:val="decimal" w:pos="1823"/>
              </w:tabs>
              <w:ind w:left="68" w:right="67"/>
              <w:rPr>
                <w:rFonts w:ascii="Angsana New" w:hAnsi="Angsana New"/>
                <w:sz w:val="28"/>
                <w:cs/>
              </w:rPr>
            </w:pPr>
            <w:r>
              <w:rPr>
                <w:rFonts w:ascii="Angsana New" w:hAnsi="Angsana New"/>
                <w:sz w:val="28"/>
              </w:rPr>
              <w:t>(9,564)</w:t>
            </w:r>
          </w:p>
        </w:tc>
      </w:tr>
      <w:tr w:rsidR="00F47941" w:rsidRPr="0075084D" w14:paraId="44831224" w14:textId="77777777" w:rsidTr="006100A0">
        <w:trPr>
          <w:trHeight w:val="378"/>
        </w:trPr>
        <w:tc>
          <w:tcPr>
            <w:tcW w:w="7470" w:type="dxa"/>
          </w:tcPr>
          <w:p w14:paraId="54113170" w14:textId="77777777" w:rsidR="00F47941" w:rsidRPr="0075084D" w:rsidRDefault="00F47941" w:rsidP="001A717F">
            <w:pPr>
              <w:widowControl w:val="0"/>
              <w:overflowPunct w:val="0"/>
              <w:autoSpaceDE w:val="0"/>
              <w:autoSpaceDN w:val="0"/>
              <w:adjustRightInd w:val="0"/>
              <w:spacing w:line="380" w:lineRule="exact"/>
              <w:ind w:left="137" w:right="90" w:hanging="7"/>
              <w:textAlignment w:val="baseline"/>
              <w:rPr>
                <w:rFonts w:ascii="Angsana New" w:hAnsi="Angsana New"/>
                <w:kern w:val="2"/>
                <w:sz w:val="28"/>
              </w:rPr>
            </w:pPr>
            <w:r w:rsidRPr="0075084D">
              <w:rPr>
                <w:rFonts w:ascii="Angsana New" w:hAnsi="Angsana New"/>
                <w:kern w:val="2"/>
                <w:sz w:val="28"/>
              </w:rPr>
              <w:t>Liabilities under finance lease agreements - net of current portion</w:t>
            </w:r>
          </w:p>
        </w:tc>
        <w:tc>
          <w:tcPr>
            <w:tcW w:w="2160" w:type="dxa"/>
            <w:vAlign w:val="bottom"/>
          </w:tcPr>
          <w:p w14:paraId="32A27AFE" w14:textId="60FE9285" w:rsidR="00F47941" w:rsidRPr="00016FC2" w:rsidRDefault="00F47941" w:rsidP="00F47941">
            <w:pPr>
              <w:pBdr>
                <w:bottom w:val="double" w:sz="4" w:space="1" w:color="auto"/>
              </w:pBdr>
              <w:tabs>
                <w:tab w:val="decimal" w:pos="1823"/>
              </w:tabs>
              <w:ind w:left="86" w:right="67"/>
              <w:rPr>
                <w:rFonts w:ascii="Angsana New" w:hAnsi="Angsana New"/>
                <w:sz w:val="28"/>
                <w:cs/>
              </w:rPr>
            </w:pPr>
            <w:r>
              <w:rPr>
                <w:rFonts w:ascii="Angsana New" w:hAnsi="Angsana New"/>
                <w:sz w:val="28"/>
              </w:rPr>
              <w:t>4,1</w:t>
            </w:r>
            <w:r w:rsidR="00E05A74">
              <w:rPr>
                <w:rFonts w:ascii="Angsana New" w:hAnsi="Angsana New"/>
                <w:sz w:val="28"/>
              </w:rPr>
              <w:t>79</w:t>
            </w:r>
          </w:p>
        </w:tc>
      </w:tr>
    </w:tbl>
    <w:p w14:paraId="460EAEF3" w14:textId="58A30C7B" w:rsidR="006100A0" w:rsidRPr="00016FC2" w:rsidRDefault="006100A0" w:rsidP="001A717F">
      <w:pPr>
        <w:keepNext/>
        <w:numPr>
          <w:ilvl w:val="0"/>
          <w:numId w:val="22"/>
        </w:numPr>
        <w:tabs>
          <w:tab w:val="left" w:pos="450"/>
        </w:tabs>
        <w:spacing w:before="120" w:line="380" w:lineRule="exact"/>
        <w:ind w:left="450" w:right="-86" w:hanging="450"/>
        <w:jc w:val="thaiDistribute"/>
        <w:outlineLvl w:val="0"/>
        <w:rPr>
          <w:rFonts w:ascii="Angsana New" w:eastAsia="Arial Unicode MS" w:hAnsi="Angsana New"/>
          <w:sz w:val="28"/>
        </w:rPr>
      </w:pPr>
      <w:r w:rsidRPr="00016FC2">
        <w:rPr>
          <w:rFonts w:ascii="Angsana New" w:eastAsia="Arial Unicode MS" w:hAnsi="Angsana New"/>
          <w:b/>
          <w:bCs/>
          <w:sz w:val="28"/>
        </w:rPr>
        <w:t>Liabilities under finance lease agreements</w:t>
      </w:r>
    </w:p>
    <w:tbl>
      <w:tblPr>
        <w:tblW w:w="9630" w:type="dxa"/>
        <w:tblInd w:w="360" w:type="dxa"/>
        <w:tblLayout w:type="fixed"/>
        <w:tblCellMar>
          <w:left w:w="0" w:type="dxa"/>
          <w:right w:w="0" w:type="dxa"/>
        </w:tblCellMar>
        <w:tblLook w:val="0000" w:firstRow="0" w:lastRow="0" w:firstColumn="0" w:lastColumn="0" w:noHBand="0" w:noVBand="0"/>
      </w:tblPr>
      <w:tblGrid>
        <w:gridCol w:w="7470"/>
        <w:gridCol w:w="2160"/>
      </w:tblGrid>
      <w:tr w:rsidR="006100A0" w:rsidRPr="0075084D" w14:paraId="3D760FF8" w14:textId="77777777" w:rsidTr="001D34EB">
        <w:tc>
          <w:tcPr>
            <w:tcW w:w="7470" w:type="dxa"/>
          </w:tcPr>
          <w:p w14:paraId="7DCCC84C" w14:textId="77777777" w:rsidR="006100A0" w:rsidRPr="0075084D" w:rsidRDefault="006100A0" w:rsidP="001D34EB">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80" w:lineRule="exact"/>
              <w:ind w:right="90"/>
              <w:textAlignment w:val="baseline"/>
              <w:rPr>
                <w:rFonts w:ascii="Angsana New" w:eastAsia="MS Mincho" w:hAnsi="Angsana New" w:cs="Arial"/>
                <w:kern w:val="2"/>
                <w:sz w:val="28"/>
                <w:szCs w:val="20"/>
                <w:cs/>
                <w:lang w:val="th-TH"/>
              </w:rPr>
            </w:pPr>
          </w:p>
        </w:tc>
        <w:tc>
          <w:tcPr>
            <w:tcW w:w="2160" w:type="dxa"/>
            <w:tcBorders>
              <w:top w:val="nil"/>
              <w:left w:val="nil"/>
              <w:bottom w:val="nil"/>
            </w:tcBorders>
            <w:vAlign w:val="bottom"/>
          </w:tcPr>
          <w:p w14:paraId="342D006C" w14:textId="77777777" w:rsidR="006100A0" w:rsidRPr="0075084D" w:rsidRDefault="006100A0" w:rsidP="001D34EB">
            <w:pPr>
              <w:pBdr>
                <w:bottom w:val="single" w:sz="4" w:space="1" w:color="auto"/>
              </w:pBdr>
              <w:spacing w:line="380" w:lineRule="exact"/>
              <w:ind w:left="90" w:right="90"/>
              <w:jc w:val="center"/>
              <w:rPr>
                <w:rFonts w:ascii="Angsana New" w:hAnsi="Angsana New"/>
                <w:kern w:val="2"/>
                <w:sz w:val="28"/>
              </w:rPr>
            </w:pPr>
            <w:r w:rsidRPr="0075084D">
              <w:rPr>
                <w:rFonts w:ascii="Angsana New" w:hAnsi="Angsana New"/>
                <w:kern w:val="2"/>
                <w:sz w:val="28"/>
              </w:rPr>
              <w:t>(Thousand Baht)</w:t>
            </w:r>
          </w:p>
        </w:tc>
      </w:tr>
      <w:tr w:rsidR="006100A0" w:rsidRPr="0075084D" w14:paraId="4EA813B3" w14:textId="77777777" w:rsidTr="001D34EB">
        <w:tblPrEx>
          <w:tblCellMar>
            <w:left w:w="108" w:type="dxa"/>
            <w:right w:w="108" w:type="dxa"/>
          </w:tblCellMar>
        </w:tblPrEx>
        <w:tc>
          <w:tcPr>
            <w:tcW w:w="7470" w:type="dxa"/>
            <w:tcBorders>
              <w:top w:val="nil"/>
              <w:left w:val="nil"/>
              <w:bottom w:val="nil"/>
              <w:right w:val="nil"/>
            </w:tcBorders>
            <w:vAlign w:val="bottom"/>
          </w:tcPr>
          <w:p w14:paraId="754F63AC" w14:textId="77777777" w:rsidR="006100A0" w:rsidRPr="0075084D" w:rsidRDefault="006100A0" w:rsidP="001D34EB">
            <w:pPr>
              <w:tabs>
                <w:tab w:val="left" w:pos="900"/>
              </w:tabs>
              <w:autoSpaceDE w:val="0"/>
              <w:autoSpaceDN w:val="0"/>
              <w:spacing w:line="380" w:lineRule="exact"/>
              <w:ind w:left="360" w:hanging="360"/>
              <w:jc w:val="both"/>
              <w:rPr>
                <w:rFonts w:ascii="Angsana New" w:hAnsi="Angsana New" w:cs="Arial"/>
                <w:kern w:val="2"/>
                <w:sz w:val="28"/>
                <w:szCs w:val="20"/>
              </w:rPr>
            </w:pPr>
          </w:p>
        </w:tc>
        <w:tc>
          <w:tcPr>
            <w:tcW w:w="2160" w:type="dxa"/>
            <w:vAlign w:val="bottom"/>
          </w:tcPr>
          <w:p w14:paraId="01AFC1BD" w14:textId="77777777" w:rsidR="006100A0" w:rsidRPr="0075084D" w:rsidRDefault="006100A0" w:rsidP="001D34EB">
            <w:pPr>
              <w:pBdr>
                <w:bottom w:val="single" w:sz="4" w:space="1" w:color="auto"/>
              </w:pBdr>
              <w:spacing w:line="380" w:lineRule="exact"/>
              <w:jc w:val="center"/>
              <w:rPr>
                <w:rFonts w:ascii="Angsana New" w:hAnsi="Angsana New"/>
                <w:kern w:val="2"/>
                <w:sz w:val="28"/>
              </w:rPr>
            </w:pPr>
            <w:r w:rsidRPr="0075084D">
              <w:rPr>
                <w:rFonts w:ascii="Angsana New" w:hAnsi="Angsana New"/>
                <w:kern w:val="2"/>
                <w:sz w:val="28"/>
              </w:rPr>
              <w:t>Consolidated and separate financial statements</w:t>
            </w:r>
          </w:p>
        </w:tc>
      </w:tr>
      <w:tr w:rsidR="006100A0" w:rsidRPr="0075084D" w14:paraId="30CC31D0" w14:textId="77777777" w:rsidTr="001D34EB">
        <w:tblPrEx>
          <w:tblCellMar>
            <w:left w:w="108" w:type="dxa"/>
            <w:right w:w="108" w:type="dxa"/>
          </w:tblCellMar>
        </w:tblPrEx>
        <w:tc>
          <w:tcPr>
            <w:tcW w:w="7470" w:type="dxa"/>
            <w:tcBorders>
              <w:top w:val="nil"/>
              <w:left w:val="nil"/>
              <w:bottom w:val="nil"/>
              <w:right w:val="nil"/>
            </w:tcBorders>
            <w:vAlign w:val="bottom"/>
          </w:tcPr>
          <w:p w14:paraId="2108A208" w14:textId="77777777" w:rsidR="006100A0" w:rsidRPr="006100A0" w:rsidRDefault="006100A0" w:rsidP="001D34EB">
            <w:pPr>
              <w:tabs>
                <w:tab w:val="left" w:pos="900"/>
              </w:tabs>
              <w:autoSpaceDE w:val="0"/>
              <w:autoSpaceDN w:val="0"/>
              <w:spacing w:line="380" w:lineRule="exact"/>
              <w:ind w:left="360" w:hanging="360"/>
              <w:jc w:val="both"/>
              <w:rPr>
                <w:rFonts w:ascii="Angsana New" w:hAnsi="Angsana New" w:cs="Arial"/>
                <w:kern w:val="2"/>
                <w:sz w:val="28"/>
                <w:szCs w:val="20"/>
              </w:rPr>
            </w:pPr>
          </w:p>
        </w:tc>
        <w:tc>
          <w:tcPr>
            <w:tcW w:w="2160" w:type="dxa"/>
            <w:vAlign w:val="bottom"/>
          </w:tcPr>
          <w:p w14:paraId="633CDBE1" w14:textId="417A2670" w:rsidR="006100A0" w:rsidRPr="006100A0" w:rsidRDefault="006100A0" w:rsidP="001D34EB">
            <w:pPr>
              <w:pBdr>
                <w:bottom w:val="single" w:sz="4" w:space="1" w:color="auto"/>
              </w:pBdr>
              <w:spacing w:line="380" w:lineRule="exact"/>
              <w:jc w:val="center"/>
              <w:rPr>
                <w:rFonts w:ascii="Angsana New" w:hAnsi="Angsana New"/>
                <w:kern w:val="2"/>
                <w:sz w:val="28"/>
              </w:rPr>
            </w:pPr>
            <w:r w:rsidRPr="006100A0">
              <w:rPr>
                <w:rFonts w:ascii="Angsana New" w:hAnsi="Angsana New"/>
                <w:kern w:val="2"/>
                <w:sz w:val="28"/>
              </w:rPr>
              <w:t>31 December 2019</w:t>
            </w:r>
          </w:p>
        </w:tc>
      </w:tr>
      <w:tr w:rsidR="00856717" w:rsidRPr="0075084D" w14:paraId="04298D22" w14:textId="77777777" w:rsidTr="001D34EB">
        <w:tc>
          <w:tcPr>
            <w:tcW w:w="7470" w:type="dxa"/>
          </w:tcPr>
          <w:p w14:paraId="249FC1B2" w14:textId="77777777" w:rsidR="00856717" w:rsidRPr="0075084D" w:rsidRDefault="00856717" w:rsidP="001A717F">
            <w:pPr>
              <w:widowControl w:val="0"/>
              <w:overflowPunct w:val="0"/>
              <w:autoSpaceDE w:val="0"/>
              <w:autoSpaceDN w:val="0"/>
              <w:adjustRightInd w:val="0"/>
              <w:spacing w:line="380" w:lineRule="exact"/>
              <w:ind w:left="137" w:right="90" w:hanging="16"/>
              <w:textAlignment w:val="baseline"/>
              <w:rPr>
                <w:rFonts w:ascii="Angsana New" w:hAnsi="Angsana New"/>
                <w:kern w:val="2"/>
                <w:sz w:val="28"/>
              </w:rPr>
            </w:pPr>
            <w:r w:rsidRPr="0075084D">
              <w:rPr>
                <w:rFonts w:ascii="Angsana New" w:hAnsi="Angsana New"/>
                <w:kern w:val="2"/>
                <w:sz w:val="28"/>
              </w:rPr>
              <w:t>Liabilities under finance lease agreements</w:t>
            </w:r>
          </w:p>
        </w:tc>
        <w:tc>
          <w:tcPr>
            <w:tcW w:w="2160" w:type="dxa"/>
            <w:vAlign w:val="bottom"/>
          </w:tcPr>
          <w:p w14:paraId="1FD687EF" w14:textId="52BB16F3" w:rsidR="00856717" w:rsidRPr="00016FC2" w:rsidRDefault="00856717" w:rsidP="00016FC2">
            <w:pPr>
              <w:tabs>
                <w:tab w:val="decimal" w:pos="1823"/>
              </w:tabs>
              <w:rPr>
                <w:rFonts w:ascii="Angsana New" w:hAnsi="Angsana New"/>
                <w:sz w:val="28"/>
                <w:cs/>
              </w:rPr>
            </w:pPr>
            <w:r w:rsidRPr="00F4742D">
              <w:rPr>
                <w:rFonts w:ascii="Angsana New" w:hAnsi="Angsana New"/>
                <w:sz w:val="28"/>
              </w:rPr>
              <w:t>6,506</w:t>
            </w:r>
          </w:p>
        </w:tc>
      </w:tr>
      <w:tr w:rsidR="00856717" w:rsidRPr="0075084D" w14:paraId="3BC31A39" w14:textId="77777777" w:rsidTr="001D34EB">
        <w:tc>
          <w:tcPr>
            <w:tcW w:w="7470" w:type="dxa"/>
          </w:tcPr>
          <w:p w14:paraId="4917F265" w14:textId="77777777" w:rsidR="00856717" w:rsidRPr="0075084D" w:rsidRDefault="00856717" w:rsidP="001A717F">
            <w:pPr>
              <w:widowControl w:val="0"/>
              <w:overflowPunct w:val="0"/>
              <w:autoSpaceDE w:val="0"/>
              <w:autoSpaceDN w:val="0"/>
              <w:adjustRightInd w:val="0"/>
              <w:spacing w:line="380" w:lineRule="exact"/>
              <w:ind w:left="137" w:right="90" w:hanging="16"/>
              <w:textAlignment w:val="baseline"/>
              <w:rPr>
                <w:rFonts w:ascii="Angsana New" w:hAnsi="Angsana New"/>
                <w:kern w:val="2"/>
                <w:sz w:val="28"/>
              </w:rPr>
            </w:pPr>
            <w:r w:rsidRPr="0075084D">
              <w:rPr>
                <w:rFonts w:ascii="Angsana New" w:hAnsi="Angsana New"/>
                <w:i/>
                <w:kern w:val="2"/>
                <w:sz w:val="28"/>
              </w:rPr>
              <w:t>Less</w:t>
            </w:r>
            <w:r w:rsidRPr="0075084D">
              <w:rPr>
                <w:rFonts w:ascii="Angsana New" w:hAnsi="Angsana New"/>
                <w:kern w:val="2"/>
                <w:sz w:val="28"/>
              </w:rPr>
              <w:t xml:space="preserve"> deferred interest expenses</w:t>
            </w:r>
          </w:p>
        </w:tc>
        <w:tc>
          <w:tcPr>
            <w:tcW w:w="2160" w:type="dxa"/>
            <w:vAlign w:val="bottom"/>
          </w:tcPr>
          <w:p w14:paraId="36BAEA81" w14:textId="4B539D82" w:rsidR="00856717" w:rsidRPr="00016FC2" w:rsidRDefault="00856717" w:rsidP="00016FC2">
            <w:pPr>
              <w:pBdr>
                <w:bottom w:val="single" w:sz="4" w:space="1" w:color="auto"/>
              </w:pBdr>
              <w:tabs>
                <w:tab w:val="decimal" w:pos="1823"/>
              </w:tabs>
              <w:rPr>
                <w:rFonts w:ascii="Angsana New" w:hAnsi="Angsana New"/>
                <w:sz w:val="28"/>
                <w:cs/>
              </w:rPr>
            </w:pPr>
            <w:r w:rsidRPr="00F4742D">
              <w:rPr>
                <w:rFonts w:ascii="Angsana New" w:hAnsi="Angsana New" w:hint="cs"/>
                <w:sz w:val="28"/>
              </w:rPr>
              <w:t xml:space="preserve">                        </w:t>
            </w:r>
            <w:r w:rsidRPr="00F4742D">
              <w:rPr>
                <w:rFonts w:ascii="Angsana New" w:hAnsi="Angsana New"/>
                <w:sz w:val="28"/>
              </w:rPr>
              <w:t>(531)</w:t>
            </w:r>
          </w:p>
        </w:tc>
      </w:tr>
      <w:tr w:rsidR="00856717" w:rsidRPr="0075084D" w14:paraId="35F7D249" w14:textId="77777777" w:rsidTr="001D34EB">
        <w:tc>
          <w:tcPr>
            <w:tcW w:w="7470" w:type="dxa"/>
          </w:tcPr>
          <w:p w14:paraId="46D1E1DC" w14:textId="77777777" w:rsidR="00856717" w:rsidRPr="0075084D" w:rsidRDefault="00856717" w:rsidP="001A717F">
            <w:pPr>
              <w:widowControl w:val="0"/>
              <w:overflowPunct w:val="0"/>
              <w:autoSpaceDE w:val="0"/>
              <w:autoSpaceDN w:val="0"/>
              <w:adjustRightInd w:val="0"/>
              <w:spacing w:line="380" w:lineRule="exact"/>
              <w:ind w:left="137" w:right="90" w:hanging="16"/>
              <w:textAlignment w:val="baseline"/>
              <w:rPr>
                <w:rFonts w:ascii="Angsana New" w:hAnsi="Angsana New"/>
                <w:kern w:val="2"/>
                <w:sz w:val="28"/>
              </w:rPr>
            </w:pPr>
            <w:r w:rsidRPr="0075084D">
              <w:rPr>
                <w:rFonts w:ascii="Angsana New" w:hAnsi="Angsana New"/>
                <w:kern w:val="2"/>
                <w:sz w:val="28"/>
              </w:rPr>
              <w:t>Total</w:t>
            </w:r>
          </w:p>
        </w:tc>
        <w:tc>
          <w:tcPr>
            <w:tcW w:w="2160" w:type="dxa"/>
            <w:vAlign w:val="bottom"/>
          </w:tcPr>
          <w:p w14:paraId="7CD29700" w14:textId="45CA7A89" w:rsidR="00856717" w:rsidRPr="00016FC2" w:rsidRDefault="00856717" w:rsidP="00016FC2">
            <w:pPr>
              <w:tabs>
                <w:tab w:val="decimal" w:pos="1823"/>
              </w:tabs>
              <w:rPr>
                <w:rFonts w:ascii="Angsana New" w:hAnsi="Angsana New"/>
                <w:sz w:val="28"/>
                <w:cs/>
              </w:rPr>
            </w:pPr>
            <w:r w:rsidRPr="00F4742D">
              <w:rPr>
                <w:rFonts w:ascii="Angsana New" w:hAnsi="Angsana New" w:hint="cs"/>
                <w:sz w:val="28"/>
              </w:rPr>
              <w:t xml:space="preserve">                        </w:t>
            </w:r>
            <w:r w:rsidRPr="00F4742D">
              <w:rPr>
                <w:rFonts w:ascii="Angsana New" w:hAnsi="Angsana New"/>
                <w:sz w:val="28"/>
              </w:rPr>
              <w:t>5,975</w:t>
            </w:r>
          </w:p>
        </w:tc>
      </w:tr>
      <w:tr w:rsidR="00856717" w:rsidRPr="0075084D" w14:paraId="1AA7DBA4" w14:textId="77777777" w:rsidTr="001D34EB">
        <w:tc>
          <w:tcPr>
            <w:tcW w:w="7470" w:type="dxa"/>
          </w:tcPr>
          <w:p w14:paraId="7F4B1AF3" w14:textId="77777777" w:rsidR="00856717" w:rsidRPr="0075084D" w:rsidRDefault="00856717" w:rsidP="001A717F">
            <w:pPr>
              <w:widowControl w:val="0"/>
              <w:overflowPunct w:val="0"/>
              <w:autoSpaceDE w:val="0"/>
              <w:autoSpaceDN w:val="0"/>
              <w:adjustRightInd w:val="0"/>
              <w:spacing w:line="380" w:lineRule="exact"/>
              <w:ind w:left="137" w:right="90" w:hanging="16"/>
              <w:textAlignment w:val="baseline"/>
              <w:rPr>
                <w:rFonts w:ascii="Angsana New" w:hAnsi="Angsana New"/>
                <w:kern w:val="2"/>
                <w:sz w:val="28"/>
              </w:rPr>
            </w:pPr>
            <w:r w:rsidRPr="0075084D">
              <w:rPr>
                <w:rFonts w:ascii="Angsana New" w:hAnsi="Angsana New"/>
                <w:i/>
                <w:kern w:val="2"/>
                <w:sz w:val="28"/>
              </w:rPr>
              <w:t xml:space="preserve">Less </w:t>
            </w:r>
            <w:r w:rsidRPr="0075084D">
              <w:rPr>
                <w:rFonts w:ascii="Angsana New" w:hAnsi="Angsana New"/>
                <w:kern w:val="2"/>
                <w:sz w:val="28"/>
              </w:rPr>
              <w:t>portion due within one year</w:t>
            </w:r>
          </w:p>
        </w:tc>
        <w:tc>
          <w:tcPr>
            <w:tcW w:w="2160" w:type="dxa"/>
            <w:vAlign w:val="bottom"/>
          </w:tcPr>
          <w:p w14:paraId="7F55D3B6" w14:textId="3A2BE888" w:rsidR="00856717" w:rsidRPr="00016FC2" w:rsidRDefault="00856717" w:rsidP="00016FC2">
            <w:pPr>
              <w:pBdr>
                <w:bottom w:val="single" w:sz="4" w:space="1" w:color="auto"/>
              </w:pBdr>
              <w:tabs>
                <w:tab w:val="decimal" w:pos="1823"/>
              </w:tabs>
              <w:rPr>
                <w:rFonts w:ascii="Angsana New" w:hAnsi="Angsana New"/>
                <w:sz w:val="28"/>
                <w:cs/>
              </w:rPr>
            </w:pPr>
            <w:r w:rsidRPr="00F4742D">
              <w:rPr>
                <w:rFonts w:ascii="Angsana New" w:hAnsi="Angsana New"/>
                <w:sz w:val="28"/>
              </w:rPr>
              <w:t>(2,637)</w:t>
            </w:r>
          </w:p>
        </w:tc>
      </w:tr>
      <w:tr w:rsidR="00856717" w:rsidRPr="0075084D" w14:paraId="635F683D" w14:textId="77777777" w:rsidTr="001D34EB">
        <w:trPr>
          <w:trHeight w:val="378"/>
        </w:trPr>
        <w:tc>
          <w:tcPr>
            <w:tcW w:w="7470" w:type="dxa"/>
          </w:tcPr>
          <w:p w14:paraId="34A1D30F" w14:textId="77777777" w:rsidR="00856717" w:rsidRPr="0075084D" w:rsidRDefault="00856717" w:rsidP="001A717F">
            <w:pPr>
              <w:widowControl w:val="0"/>
              <w:overflowPunct w:val="0"/>
              <w:autoSpaceDE w:val="0"/>
              <w:autoSpaceDN w:val="0"/>
              <w:adjustRightInd w:val="0"/>
              <w:spacing w:line="380" w:lineRule="exact"/>
              <w:ind w:left="137" w:right="90" w:hanging="16"/>
              <w:textAlignment w:val="baseline"/>
              <w:rPr>
                <w:rFonts w:ascii="Angsana New" w:hAnsi="Angsana New"/>
                <w:kern w:val="2"/>
                <w:sz w:val="28"/>
              </w:rPr>
            </w:pPr>
            <w:r w:rsidRPr="0075084D">
              <w:rPr>
                <w:rFonts w:ascii="Angsana New" w:hAnsi="Angsana New"/>
                <w:kern w:val="2"/>
                <w:sz w:val="28"/>
              </w:rPr>
              <w:t>Liabilities under finance lease agreements - net of current portion</w:t>
            </w:r>
          </w:p>
        </w:tc>
        <w:tc>
          <w:tcPr>
            <w:tcW w:w="2160" w:type="dxa"/>
            <w:vAlign w:val="bottom"/>
          </w:tcPr>
          <w:p w14:paraId="3F2AADEE" w14:textId="13CE5802" w:rsidR="00856717" w:rsidRPr="00016FC2" w:rsidRDefault="00856717" w:rsidP="00016FC2">
            <w:pPr>
              <w:pBdr>
                <w:bottom w:val="double" w:sz="4" w:space="1" w:color="auto"/>
              </w:pBdr>
              <w:tabs>
                <w:tab w:val="decimal" w:pos="1823"/>
              </w:tabs>
              <w:rPr>
                <w:rFonts w:ascii="Angsana New" w:hAnsi="Angsana New"/>
                <w:sz w:val="28"/>
                <w:cs/>
              </w:rPr>
            </w:pPr>
            <w:r w:rsidRPr="00F4742D">
              <w:rPr>
                <w:rFonts w:ascii="Angsana New" w:hAnsi="Angsana New"/>
                <w:sz w:val="28"/>
              </w:rPr>
              <w:t>3,338</w:t>
            </w:r>
          </w:p>
        </w:tc>
      </w:tr>
    </w:tbl>
    <w:p w14:paraId="34EF90F3" w14:textId="24482CCD" w:rsidR="00585734" w:rsidRPr="001A7EFD" w:rsidRDefault="00585734" w:rsidP="00DC46AD">
      <w:pPr>
        <w:keepNext/>
        <w:numPr>
          <w:ilvl w:val="0"/>
          <w:numId w:val="22"/>
        </w:numPr>
        <w:tabs>
          <w:tab w:val="left" w:pos="450"/>
        </w:tabs>
        <w:spacing w:before="120" w:line="380" w:lineRule="exact"/>
        <w:ind w:left="450" w:right="-86" w:hanging="450"/>
        <w:jc w:val="thaiDistribute"/>
        <w:outlineLvl w:val="0"/>
        <w:rPr>
          <w:rFonts w:ascii="Angsana New" w:eastAsia="Arial Unicode MS" w:hAnsi="Angsana New"/>
          <w:b/>
          <w:bCs/>
          <w:sz w:val="28"/>
        </w:rPr>
      </w:pPr>
      <w:r w:rsidRPr="001A7EFD">
        <w:rPr>
          <w:rFonts w:ascii="Angsana New" w:eastAsia="Arial Unicode MS" w:hAnsi="Angsana New"/>
          <w:b/>
          <w:bCs/>
          <w:sz w:val="28"/>
        </w:rPr>
        <w:t xml:space="preserve">Debt issued and </w:t>
      </w:r>
      <w:r w:rsidR="001769DD" w:rsidRPr="001A7EFD">
        <w:rPr>
          <w:rFonts w:ascii="Angsana New" w:eastAsia="Arial Unicode MS" w:hAnsi="Angsana New"/>
          <w:b/>
          <w:bCs/>
          <w:sz w:val="28"/>
        </w:rPr>
        <w:t xml:space="preserve">other </w:t>
      </w:r>
      <w:r w:rsidRPr="001A7EFD">
        <w:rPr>
          <w:rFonts w:ascii="Angsana New" w:eastAsia="Arial Unicode MS" w:hAnsi="Angsana New"/>
          <w:b/>
          <w:bCs/>
          <w:sz w:val="28"/>
        </w:rPr>
        <w:t>borrowings</w:t>
      </w:r>
    </w:p>
    <w:tbl>
      <w:tblPr>
        <w:tblW w:w="9370" w:type="dxa"/>
        <w:tblInd w:w="360" w:type="dxa"/>
        <w:tblLayout w:type="fixed"/>
        <w:tblLook w:val="0000" w:firstRow="0" w:lastRow="0" w:firstColumn="0" w:lastColumn="0" w:noHBand="0" w:noVBand="0"/>
      </w:tblPr>
      <w:tblGrid>
        <w:gridCol w:w="2620"/>
        <w:gridCol w:w="1350"/>
        <w:gridCol w:w="1395"/>
        <w:gridCol w:w="1215"/>
        <w:gridCol w:w="1395"/>
        <w:gridCol w:w="1395"/>
      </w:tblGrid>
      <w:tr w:rsidR="00752249" w:rsidRPr="001A7EFD" w14:paraId="145F2FC4" w14:textId="77777777" w:rsidTr="00A06133">
        <w:tc>
          <w:tcPr>
            <w:tcW w:w="2620" w:type="dxa"/>
          </w:tcPr>
          <w:p w14:paraId="52C80805" w14:textId="77777777" w:rsidR="00752249" w:rsidRPr="001A7EFD" w:rsidRDefault="00752249" w:rsidP="00752249">
            <w:pPr>
              <w:spacing w:line="340" w:lineRule="exact"/>
              <w:rPr>
                <w:rFonts w:ascii="Angsana New" w:hAnsi="Angsana New"/>
                <w:sz w:val="28"/>
                <w:cs/>
              </w:rPr>
            </w:pPr>
          </w:p>
        </w:tc>
        <w:tc>
          <w:tcPr>
            <w:tcW w:w="1350" w:type="dxa"/>
          </w:tcPr>
          <w:p w14:paraId="5EE87C2F" w14:textId="77777777" w:rsidR="00752249" w:rsidRPr="001A7EFD" w:rsidRDefault="00752249" w:rsidP="00752249">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17F10526" w14:textId="77777777" w:rsidR="00752249" w:rsidRPr="001A7EFD" w:rsidRDefault="00752249" w:rsidP="00752249">
            <w:pPr>
              <w:pBdr>
                <w:bottom w:val="single" w:sz="4" w:space="1" w:color="auto"/>
              </w:pBdr>
              <w:spacing w:line="300" w:lineRule="exact"/>
              <w:ind w:right="-18"/>
              <w:jc w:val="center"/>
              <w:rPr>
                <w:rFonts w:ascii="Angsana New" w:hAnsi="Angsana New"/>
                <w:sz w:val="28"/>
              </w:rPr>
            </w:pPr>
            <w:r w:rsidRPr="001A7EFD">
              <w:rPr>
                <w:rFonts w:ascii="Angsana New" w:hAnsi="Angsana New"/>
                <w:sz w:val="28"/>
              </w:rPr>
              <w:t>(Thousand Baht)</w:t>
            </w:r>
          </w:p>
        </w:tc>
      </w:tr>
      <w:tr w:rsidR="00752249" w:rsidRPr="001A7EFD" w14:paraId="7D3D665F" w14:textId="77777777" w:rsidTr="00A06133">
        <w:tc>
          <w:tcPr>
            <w:tcW w:w="2620" w:type="dxa"/>
          </w:tcPr>
          <w:p w14:paraId="22B82515" w14:textId="77777777" w:rsidR="00752249" w:rsidRPr="001A7EFD" w:rsidRDefault="00752249" w:rsidP="00752249">
            <w:pPr>
              <w:spacing w:line="340" w:lineRule="exact"/>
              <w:rPr>
                <w:rFonts w:ascii="Angsana New" w:hAnsi="Angsana New"/>
                <w:sz w:val="28"/>
                <w:cs/>
              </w:rPr>
            </w:pPr>
          </w:p>
        </w:tc>
        <w:tc>
          <w:tcPr>
            <w:tcW w:w="1350" w:type="dxa"/>
          </w:tcPr>
          <w:p w14:paraId="0D7356EC" w14:textId="77777777" w:rsidR="00752249" w:rsidRPr="001A7EFD" w:rsidRDefault="00752249" w:rsidP="00752249">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1CDA495E" w14:textId="77777777" w:rsidR="00752249" w:rsidRPr="001A7EFD" w:rsidRDefault="00752249" w:rsidP="00752249">
            <w:pPr>
              <w:pBdr>
                <w:bottom w:val="single" w:sz="4" w:space="1" w:color="auto"/>
              </w:pBdr>
              <w:spacing w:line="300" w:lineRule="exact"/>
              <w:ind w:right="-18"/>
              <w:jc w:val="center"/>
              <w:rPr>
                <w:rFonts w:ascii="Angsana New" w:hAnsi="Angsana New"/>
                <w:sz w:val="28"/>
              </w:rPr>
            </w:pPr>
            <w:r w:rsidRPr="001A7EFD">
              <w:rPr>
                <w:rFonts w:ascii="Angsana New" w:hAnsi="Angsana New"/>
                <w:kern w:val="2"/>
                <w:sz w:val="28"/>
              </w:rPr>
              <w:t>Consolidated and separate financial statements</w:t>
            </w:r>
          </w:p>
        </w:tc>
      </w:tr>
      <w:tr w:rsidR="00752249" w:rsidRPr="001A7EFD" w14:paraId="5174F92F" w14:textId="77777777" w:rsidTr="00A06133">
        <w:tc>
          <w:tcPr>
            <w:tcW w:w="2620" w:type="dxa"/>
          </w:tcPr>
          <w:p w14:paraId="378D58CD" w14:textId="77777777" w:rsidR="00752249" w:rsidRPr="001A7EFD" w:rsidRDefault="00752249" w:rsidP="00752249">
            <w:pPr>
              <w:spacing w:line="340" w:lineRule="exact"/>
              <w:rPr>
                <w:rFonts w:ascii="Angsana New" w:hAnsi="Angsana New"/>
                <w:sz w:val="28"/>
                <w:cs/>
              </w:rPr>
            </w:pPr>
          </w:p>
        </w:tc>
        <w:tc>
          <w:tcPr>
            <w:tcW w:w="1350" w:type="dxa"/>
          </w:tcPr>
          <w:p w14:paraId="449487EA" w14:textId="77777777" w:rsidR="00752249" w:rsidRPr="001A7EFD" w:rsidRDefault="00752249" w:rsidP="00752249">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112EF4E0" w14:textId="77777777" w:rsidR="00752249" w:rsidRPr="001A7EFD" w:rsidRDefault="00752249" w:rsidP="00752249">
            <w:pPr>
              <w:pBdr>
                <w:bottom w:val="single" w:sz="4" w:space="1" w:color="auto"/>
              </w:pBdr>
              <w:spacing w:line="300" w:lineRule="exact"/>
              <w:jc w:val="center"/>
              <w:rPr>
                <w:rFonts w:ascii="Angsana New" w:hAnsi="Angsana New"/>
                <w:sz w:val="28"/>
              </w:rPr>
            </w:pPr>
            <w:r>
              <w:rPr>
                <w:rFonts w:ascii="Angsana New" w:hAnsi="Angsana New"/>
                <w:sz w:val="28"/>
              </w:rPr>
              <w:t>31 December 2019</w:t>
            </w:r>
          </w:p>
        </w:tc>
      </w:tr>
      <w:tr w:rsidR="00752249" w:rsidRPr="001A7EFD" w14:paraId="47AD8544" w14:textId="77777777" w:rsidTr="00A06133">
        <w:tc>
          <w:tcPr>
            <w:tcW w:w="2620" w:type="dxa"/>
          </w:tcPr>
          <w:p w14:paraId="0F8868AD" w14:textId="77777777" w:rsidR="00752249" w:rsidRPr="001A7EFD" w:rsidRDefault="00752249" w:rsidP="00752249">
            <w:pPr>
              <w:spacing w:line="340" w:lineRule="exact"/>
              <w:rPr>
                <w:rFonts w:ascii="Angsana New" w:hAnsi="Angsana New"/>
                <w:sz w:val="28"/>
                <w:cs/>
              </w:rPr>
            </w:pPr>
          </w:p>
        </w:tc>
        <w:tc>
          <w:tcPr>
            <w:tcW w:w="1350" w:type="dxa"/>
          </w:tcPr>
          <w:p w14:paraId="7F247E33" w14:textId="77777777" w:rsidR="00752249" w:rsidRPr="001A7EFD" w:rsidRDefault="00752249" w:rsidP="00752249">
            <w:pPr>
              <w:pStyle w:val="acctfourfigures"/>
              <w:tabs>
                <w:tab w:val="clear" w:pos="765"/>
              </w:tabs>
              <w:adjustRightInd w:val="0"/>
              <w:spacing w:line="340" w:lineRule="exact"/>
              <w:ind w:left="-52"/>
              <w:jc w:val="center"/>
              <w:rPr>
                <w:rFonts w:ascii="Angsana New" w:hAnsi="Angsana New"/>
                <w:sz w:val="28"/>
                <w:szCs w:val="28"/>
                <w:rtl/>
                <w:cs/>
              </w:rPr>
            </w:pPr>
          </w:p>
        </w:tc>
        <w:tc>
          <w:tcPr>
            <w:tcW w:w="5400" w:type="dxa"/>
            <w:gridSpan w:val="4"/>
            <w:vAlign w:val="bottom"/>
          </w:tcPr>
          <w:p w14:paraId="360A6410" w14:textId="77777777" w:rsidR="00752249" w:rsidRPr="001A7EFD" w:rsidRDefault="00752249" w:rsidP="00752249">
            <w:pPr>
              <w:pBdr>
                <w:bottom w:val="single" w:sz="4" w:space="1" w:color="auto"/>
              </w:pBdr>
              <w:spacing w:line="300" w:lineRule="exact"/>
              <w:jc w:val="center"/>
              <w:rPr>
                <w:rFonts w:ascii="Angsana New" w:hAnsi="Angsana New"/>
                <w:sz w:val="28"/>
                <w:cs/>
              </w:rPr>
            </w:pPr>
            <w:r w:rsidRPr="001A7EFD">
              <w:rPr>
                <w:rFonts w:ascii="Angsana New" w:hAnsi="Angsana New"/>
                <w:sz w:val="28"/>
              </w:rPr>
              <w:t>The maturity dates of debt</w:t>
            </w:r>
          </w:p>
        </w:tc>
      </w:tr>
      <w:tr w:rsidR="00752249" w:rsidRPr="001A7EFD" w14:paraId="1281E19D" w14:textId="77777777" w:rsidTr="00A06133">
        <w:tc>
          <w:tcPr>
            <w:tcW w:w="2620" w:type="dxa"/>
          </w:tcPr>
          <w:p w14:paraId="66DE582B" w14:textId="77777777" w:rsidR="00752249" w:rsidRPr="001A7EFD" w:rsidRDefault="00752249" w:rsidP="00752249">
            <w:pPr>
              <w:spacing w:line="360" w:lineRule="exact"/>
              <w:rPr>
                <w:rFonts w:ascii="Angsana New" w:hAnsi="Angsana New"/>
                <w:sz w:val="28"/>
                <w:cs/>
              </w:rPr>
            </w:pPr>
          </w:p>
        </w:tc>
        <w:tc>
          <w:tcPr>
            <w:tcW w:w="1350" w:type="dxa"/>
            <w:vAlign w:val="bottom"/>
          </w:tcPr>
          <w:p w14:paraId="7AE95AFC" w14:textId="77777777" w:rsidR="00752249" w:rsidRPr="001A7EFD" w:rsidRDefault="00752249" w:rsidP="00752249">
            <w:pPr>
              <w:pStyle w:val="acctfourfigures"/>
              <w:pBdr>
                <w:bottom w:val="single" w:sz="4" w:space="1" w:color="auto"/>
              </w:pBdr>
              <w:tabs>
                <w:tab w:val="clear" w:pos="765"/>
              </w:tabs>
              <w:adjustRightInd w:val="0"/>
              <w:spacing w:line="360" w:lineRule="exact"/>
              <w:ind w:left="-52"/>
              <w:jc w:val="center"/>
              <w:rPr>
                <w:rFonts w:ascii="Angsana New" w:hAnsi="Angsana New"/>
                <w:sz w:val="28"/>
                <w:szCs w:val="28"/>
                <w:cs/>
                <w:lang w:val="en-US" w:bidi="th-TH"/>
              </w:rPr>
            </w:pPr>
            <w:r w:rsidRPr="001A7EFD">
              <w:rPr>
                <w:rFonts w:ascii="Angsana New" w:hAnsi="Angsana New"/>
                <w:sz w:val="28"/>
                <w:szCs w:val="28"/>
                <w:lang w:bidi="th-TH"/>
              </w:rPr>
              <w:t>Interest rate</w:t>
            </w:r>
          </w:p>
        </w:tc>
        <w:tc>
          <w:tcPr>
            <w:tcW w:w="1395" w:type="dxa"/>
            <w:vAlign w:val="bottom"/>
          </w:tcPr>
          <w:p w14:paraId="65546EEE" w14:textId="77777777" w:rsidR="00752249" w:rsidRPr="001A7EFD" w:rsidRDefault="00752249" w:rsidP="00752249">
            <w:pPr>
              <w:pBdr>
                <w:bottom w:val="single" w:sz="4" w:space="1" w:color="auto"/>
              </w:pBdr>
              <w:spacing w:line="360" w:lineRule="exact"/>
              <w:ind w:right="-18"/>
              <w:jc w:val="center"/>
              <w:rPr>
                <w:rFonts w:ascii="Angsana New" w:hAnsi="Angsana New"/>
                <w:sz w:val="28"/>
              </w:rPr>
            </w:pPr>
            <w:r w:rsidRPr="001A7EFD">
              <w:rPr>
                <w:rFonts w:ascii="Angsana New" w:hAnsi="Angsana New"/>
                <w:sz w:val="28"/>
              </w:rPr>
              <w:t>Within 1 year</w:t>
            </w:r>
          </w:p>
        </w:tc>
        <w:tc>
          <w:tcPr>
            <w:tcW w:w="1215" w:type="dxa"/>
            <w:vAlign w:val="bottom"/>
          </w:tcPr>
          <w:p w14:paraId="73308430" w14:textId="77777777" w:rsidR="00752249" w:rsidRPr="001A7EFD" w:rsidRDefault="00752249" w:rsidP="00752249">
            <w:pPr>
              <w:pStyle w:val="acctfourfigures"/>
              <w:pBdr>
                <w:bottom w:val="single" w:sz="4" w:space="1" w:color="auto"/>
              </w:pBdr>
              <w:tabs>
                <w:tab w:val="clear" w:pos="765"/>
              </w:tabs>
              <w:adjustRightInd w:val="0"/>
              <w:spacing w:line="360" w:lineRule="exact"/>
              <w:ind w:right="-18"/>
              <w:jc w:val="center"/>
              <w:rPr>
                <w:rFonts w:ascii="Angsana New" w:hAnsi="Angsana New"/>
                <w:sz w:val="28"/>
                <w:szCs w:val="28"/>
                <w:cs/>
                <w:lang w:val="en-US" w:bidi="th-TH"/>
              </w:rPr>
            </w:pPr>
            <w:r w:rsidRPr="001A7EFD">
              <w:rPr>
                <w:rFonts w:ascii="Angsana New" w:hAnsi="Angsana New"/>
                <w:sz w:val="28"/>
                <w:szCs w:val="28"/>
              </w:rPr>
              <w:t>1-5 years</w:t>
            </w:r>
          </w:p>
        </w:tc>
        <w:tc>
          <w:tcPr>
            <w:tcW w:w="1395" w:type="dxa"/>
            <w:vAlign w:val="bottom"/>
          </w:tcPr>
          <w:p w14:paraId="274C1C93" w14:textId="77777777" w:rsidR="00752249" w:rsidRPr="001A7EFD" w:rsidRDefault="00752249" w:rsidP="00752249">
            <w:pPr>
              <w:pBdr>
                <w:bottom w:val="single" w:sz="4" w:space="1" w:color="auto"/>
              </w:pBdr>
              <w:spacing w:line="360" w:lineRule="exact"/>
              <w:ind w:right="-18"/>
              <w:jc w:val="center"/>
              <w:rPr>
                <w:rFonts w:ascii="Angsana New" w:hAnsi="Angsana New"/>
                <w:sz w:val="28"/>
              </w:rPr>
            </w:pPr>
            <w:r w:rsidRPr="001A7EFD">
              <w:rPr>
                <w:rFonts w:ascii="Angsana New" w:hAnsi="Angsana New"/>
                <w:sz w:val="28"/>
              </w:rPr>
              <w:t>Over 5 years</w:t>
            </w:r>
          </w:p>
        </w:tc>
        <w:tc>
          <w:tcPr>
            <w:tcW w:w="1395" w:type="dxa"/>
            <w:vAlign w:val="bottom"/>
          </w:tcPr>
          <w:p w14:paraId="2DF1060D" w14:textId="77777777" w:rsidR="00752249" w:rsidRPr="001A7EFD" w:rsidRDefault="00752249" w:rsidP="00752249">
            <w:pPr>
              <w:pStyle w:val="acctfourfigures"/>
              <w:pBdr>
                <w:bottom w:val="single" w:sz="4" w:space="1" w:color="auto"/>
              </w:pBdr>
              <w:tabs>
                <w:tab w:val="clear" w:pos="765"/>
              </w:tabs>
              <w:adjustRightInd w:val="0"/>
              <w:spacing w:line="360" w:lineRule="exact"/>
              <w:ind w:right="-18"/>
              <w:jc w:val="center"/>
              <w:rPr>
                <w:rFonts w:ascii="Angsana New" w:hAnsi="Angsana New"/>
                <w:sz w:val="28"/>
                <w:szCs w:val="28"/>
                <w:cs/>
                <w:lang w:val="en-US" w:bidi="th-TH"/>
              </w:rPr>
            </w:pPr>
            <w:r w:rsidRPr="001A7EFD">
              <w:rPr>
                <w:rFonts w:ascii="Angsana New" w:hAnsi="Angsana New"/>
                <w:sz w:val="28"/>
                <w:szCs w:val="28"/>
                <w:lang w:bidi="th-TH"/>
              </w:rPr>
              <w:t>Total</w:t>
            </w:r>
          </w:p>
        </w:tc>
      </w:tr>
      <w:tr w:rsidR="00752249" w:rsidRPr="001A7EFD" w14:paraId="2F8852D4" w14:textId="77777777" w:rsidTr="00A06133">
        <w:tc>
          <w:tcPr>
            <w:tcW w:w="2620" w:type="dxa"/>
          </w:tcPr>
          <w:p w14:paraId="1BB9030D" w14:textId="77777777" w:rsidR="00752249" w:rsidRPr="001A7EFD" w:rsidRDefault="00752249" w:rsidP="00752249">
            <w:pPr>
              <w:spacing w:line="360" w:lineRule="exact"/>
              <w:rPr>
                <w:rFonts w:ascii="Angsana New" w:hAnsi="Angsana New"/>
                <w:sz w:val="28"/>
                <w:cs/>
              </w:rPr>
            </w:pPr>
          </w:p>
        </w:tc>
        <w:tc>
          <w:tcPr>
            <w:tcW w:w="1350" w:type="dxa"/>
          </w:tcPr>
          <w:p w14:paraId="23B6DA59" w14:textId="11AEFA1E" w:rsidR="00752249" w:rsidRPr="001A7EFD" w:rsidRDefault="00752249" w:rsidP="00752249">
            <w:pPr>
              <w:pStyle w:val="acctfourfigures"/>
              <w:tabs>
                <w:tab w:val="clear" w:pos="765"/>
              </w:tabs>
              <w:adjustRightInd w:val="0"/>
              <w:spacing w:line="360" w:lineRule="exact"/>
              <w:ind w:left="-52"/>
              <w:jc w:val="center"/>
              <w:rPr>
                <w:rFonts w:ascii="Angsana New" w:hAnsi="Angsana New"/>
                <w:sz w:val="28"/>
                <w:szCs w:val="28"/>
                <w:lang w:val="en-US" w:bidi="th-TH"/>
              </w:rPr>
            </w:pPr>
            <w:r w:rsidRPr="001A7EFD">
              <w:rPr>
                <w:rFonts w:ascii="Angsana New" w:hAnsi="Angsana New"/>
                <w:sz w:val="28"/>
                <w:szCs w:val="28"/>
                <w:lang w:val="en-US" w:bidi="th-TH"/>
              </w:rPr>
              <w:t>(</w:t>
            </w:r>
            <w:r w:rsidR="00BD6198">
              <w:rPr>
                <w:rFonts w:ascii="Angsana New" w:hAnsi="Angsana New"/>
                <w:sz w:val="28"/>
                <w:szCs w:val="28"/>
                <w:lang w:val="en-US" w:bidi="th-TH"/>
              </w:rPr>
              <w:t>%</w:t>
            </w:r>
            <w:r w:rsidRPr="001A7EFD">
              <w:rPr>
                <w:rFonts w:ascii="Angsana New" w:hAnsi="Angsana New"/>
                <w:sz w:val="28"/>
                <w:szCs w:val="28"/>
                <w:lang w:val="en-US" w:bidi="th-TH"/>
              </w:rPr>
              <w:t>)</w:t>
            </w:r>
          </w:p>
        </w:tc>
        <w:tc>
          <w:tcPr>
            <w:tcW w:w="1395" w:type="dxa"/>
          </w:tcPr>
          <w:p w14:paraId="38E34CE4" w14:textId="77777777" w:rsidR="00752249" w:rsidRPr="001A7EFD" w:rsidRDefault="00752249" w:rsidP="00752249">
            <w:pPr>
              <w:spacing w:line="360" w:lineRule="exact"/>
              <w:ind w:right="-18"/>
              <w:jc w:val="center"/>
              <w:rPr>
                <w:rFonts w:ascii="Angsana New" w:hAnsi="Angsana New"/>
                <w:sz w:val="28"/>
              </w:rPr>
            </w:pPr>
          </w:p>
        </w:tc>
        <w:tc>
          <w:tcPr>
            <w:tcW w:w="1215" w:type="dxa"/>
          </w:tcPr>
          <w:p w14:paraId="0309A864" w14:textId="77777777" w:rsidR="00752249" w:rsidRPr="001A7EFD" w:rsidRDefault="00752249" w:rsidP="00752249">
            <w:pPr>
              <w:pStyle w:val="acctfourfigures"/>
              <w:tabs>
                <w:tab w:val="clear" w:pos="765"/>
              </w:tabs>
              <w:spacing w:line="360" w:lineRule="exact"/>
              <w:ind w:right="-18"/>
              <w:jc w:val="center"/>
              <w:rPr>
                <w:rFonts w:ascii="Angsana New" w:hAnsi="Angsana New"/>
                <w:sz w:val="28"/>
                <w:szCs w:val="28"/>
                <w:lang w:val="en-US" w:bidi="th-TH"/>
              </w:rPr>
            </w:pPr>
          </w:p>
        </w:tc>
        <w:tc>
          <w:tcPr>
            <w:tcW w:w="1395" w:type="dxa"/>
          </w:tcPr>
          <w:p w14:paraId="248DA479" w14:textId="77777777" w:rsidR="00752249" w:rsidRPr="001A7EFD" w:rsidRDefault="00752249" w:rsidP="00752249">
            <w:pPr>
              <w:spacing w:line="360" w:lineRule="exact"/>
              <w:ind w:right="-18"/>
              <w:jc w:val="center"/>
              <w:rPr>
                <w:rFonts w:ascii="Angsana New" w:hAnsi="Angsana New"/>
                <w:sz w:val="28"/>
              </w:rPr>
            </w:pPr>
          </w:p>
        </w:tc>
        <w:tc>
          <w:tcPr>
            <w:tcW w:w="1395" w:type="dxa"/>
          </w:tcPr>
          <w:p w14:paraId="68EB8CE0" w14:textId="77777777" w:rsidR="00752249" w:rsidRPr="001A7EFD" w:rsidRDefault="00752249" w:rsidP="00752249">
            <w:pPr>
              <w:pStyle w:val="acctfourfigures"/>
              <w:tabs>
                <w:tab w:val="clear" w:pos="765"/>
              </w:tabs>
              <w:adjustRightInd w:val="0"/>
              <w:spacing w:line="360" w:lineRule="exact"/>
              <w:ind w:right="-18"/>
              <w:jc w:val="center"/>
              <w:rPr>
                <w:rFonts w:ascii="Angsana New" w:hAnsi="Angsana New"/>
                <w:sz w:val="28"/>
                <w:szCs w:val="28"/>
                <w:cs/>
                <w:lang w:val="en-US" w:bidi="th-TH"/>
              </w:rPr>
            </w:pPr>
          </w:p>
        </w:tc>
      </w:tr>
      <w:tr w:rsidR="00752249" w:rsidRPr="001A7EFD" w14:paraId="2CD33CF4" w14:textId="77777777" w:rsidTr="00A06133">
        <w:trPr>
          <w:trHeight w:val="351"/>
        </w:trPr>
        <w:tc>
          <w:tcPr>
            <w:tcW w:w="2620" w:type="dxa"/>
          </w:tcPr>
          <w:p w14:paraId="1BDE669C" w14:textId="77777777" w:rsidR="00752249" w:rsidRPr="001A7EFD" w:rsidRDefault="00752249" w:rsidP="00752249">
            <w:pPr>
              <w:spacing w:line="360" w:lineRule="exact"/>
              <w:ind w:right="-108"/>
              <w:rPr>
                <w:rFonts w:ascii="Angsana New" w:hAnsi="Angsana New"/>
                <w:sz w:val="28"/>
              </w:rPr>
            </w:pPr>
            <w:r w:rsidRPr="001A7EFD">
              <w:rPr>
                <w:rFonts w:ascii="Angsana New" w:hAnsi="Angsana New"/>
                <w:sz w:val="28"/>
              </w:rPr>
              <w:t>Bills of exchanges</w:t>
            </w:r>
          </w:p>
        </w:tc>
        <w:tc>
          <w:tcPr>
            <w:tcW w:w="1350" w:type="dxa"/>
            <w:shd w:val="clear" w:color="auto" w:fill="FFFFFF"/>
          </w:tcPr>
          <w:p w14:paraId="3E132F1C" w14:textId="77777777" w:rsidR="00752249" w:rsidRPr="001A7EFD" w:rsidRDefault="00752249" w:rsidP="00752249">
            <w:pPr>
              <w:spacing w:line="360" w:lineRule="exact"/>
              <w:ind w:left="90" w:right="135"/>
              <w:jc w:val="center"/>
              <w:rPr>
                <w:rFonts w:ascii="Angsana New" w:hAnsi="Angsana New"/>
                <w:sz w:val="28"/>
              </w:rPr>
            </w:pPr>
            <w:r>
              <w:rPr>
                <w:rFonts w:ascii="Angsana New" w:hAnsi="Angsana New"/>
                <w:sz w:val="28"/>
              </w:rPr>
              <w:t>3.50</w:t>
            </w:r>
          </w:p>
        </w:tc>
        <w:tc>
          <w:tcPr>
            <w:tcW w:w="1395" w:type="dxa"/>
            <w:shd w:val="clear" w:color="auto" w:fill="FFFFFF"/>
            <w:vAlign w:val="center"/>
          </w:tcPr>
          <w:p w14:paraId="0103271B" w14:textId="77777777" w:rsidR="00752249" w:rsidRPr="001A7EFD" w:rsidRDefault="00752249" w:rsidP="00752249">
            <w:pPr>
              <w:pStyle w:val="acctfourfigures"/>
              <w:tabs>
                <w:tab w:val="clear" w:pos="765"/>
                <w:tab w:val="decimal" w:pos="1170"/>
              </w:tabs>
              <w:adjustRightInd w:val="0"/>
              <w:spacing w:line="340" w:lineRule="exact"/>
              <w:ind w:right="-86"/>
              <w:rPr>
                <w:rFonts w:ascii="Angsana New" w:hAnsi="Angsana New"/>
                <w:sz w:val="28"/>
                <w:szCs w:val="28"/>
                <w:cs/>
                <w:lang w:val="en-US" w:bidi="th-TH"/>
              </w:rPr>
            </w:pPr>
            <w:r>
              <w:rPr>
                <w:rFonts w:ascii="Angsana New" w:hAnsi="Angsana New"/>
                <w:sz w:val="28"/>
                <w:szCs w:val="28"/>
                <w:lang w:bidi="th-TH"/>
              </w:rPr>
              <w:t>29,713</w:t>
            </w:r>
          </w:p>
        </w:tc>
        <w:tc>
          <w:tcPr>
            <w:tcW w:w="1215" w:type="dxa"/>
            <w:shd w:val="clear" w:color="auto" w:fill="FFFFFF"/>
            <w:vAlign w:val="center"/>
          </w:tcPr>
          <w:p w14:paraId="70FFF9CB" w14:textId="77777777" w:rsidR="00752249" w:rsidRPr="001A7EFD" w:rsidRDefault="00752249" w:rsidP="00752249">
            <w:pPr>
              <w:pStyle w:val="NormalLatinAngsanaNew"/>
              <w:tabs>
                <w:tab w:val="clear" w:pos="1224"/>
                <w:tab w:val="decimal" w:pos="972"/>
              </w:tabs>
              <w:adjustRightInd w:val="0"/>
              <w:spacing w:line="340" w:lineRule="exact"/>
              <w:ind w:left="0" w:right="0"/>
              <w:rPr>
                <w:bCs/>
                <w:sz w:val="28"/>
                <w:szCs w:val="28"/>
                <w:cs/>
                <w:lang w:val="en-US" w:bidi="th-TH"/>
              </w:rPr>
            </w:pPr>
            <w:r w:rsidRPr="001A7EFD">
              <w:rPr>
                <w:bCs/>
                <w:sz w:val="28"/>
                <w:szCs w:val="28"/>
                <w:lang w:val="en-US" w:bidi="th-TH"/>
              </w:rPr>
              <w:t xml:space="preserve">   -</w:t>
            </w:r>
          </w:p>
        </w:tc>
        <w:tc>
          <w:tcPr>
            <w:tcW w:w="1395" w:type="dxa"/>
            <w:shd w:val="clear" w:color="auto" w:fill="FFFFFF"/>
            <w:vAlign w:val="center"/>
          </w:tcPr>
          <w:p w14:paraId="271EC96D" w14:textId="77777777" w:rsidR="00752249" w:rsidRPr="001A7EFD" w:rsidRDefault="00752249" w:rsidP="00752249">
            <w:pPr>
              <w:pStyle w:val="NormalLatinAngsanaNew"/>
              <w:tabs>
                <w:tab w:val="clear" w:pos="1224"/>
                <w:tab w:val="decimal" w:pos="1152"/>
              </w:tabs>
              <w:adjustRightInd w:val="0"/>
              <w:spacing w:line="340" w:lineRule="exact"/>
              <w:ind w:left="0" w:right="0"/>
              <w:rPr>
                <w:bCs/>
                <w:sz w:val="28"/>
                <w:szCs w:val="28"/>
                <w:cs/>
                <w:lang w:val="en-US" w:bidi="th-TH"/>
              </w:rPr>
            </w:pPr>
            <w:r w:rsidRPr="001A7EFD">
              <w:rPr>
                <w:bCs/>
                <w:sz w:val="28"/>
                <w:szCs w:val="28"/>
                <w:lang w:val="en-US" w:bidi="th-TH"/>
              </w:rPr>
              <w:t xml:space="preserve"> -</w:t>
            </w:r>
          </w:p>
        </w:tc>
        <w:tc>
          <w:tcPr>
            <w:tcW w:w="1395" w:type="dxa"/>
            <w:shd w:val="clear" w:color="auto" w:fill="FFFFFF"/>
            <w:vAlign w:val="center"/>
          </w:tcPr>
          <w:p w14:paraId="6322102B" w14:textId="77777777" w:rsidR="00752249" w:rsidRPr="001A7EFD" w:rsidRDefault="00752249" w:rsidP="00752249">
            <w:pPr>
              <w:pStyle w:val="acctfourfigures"/>
              <w:tabs>
                <w:tab w:val="clear" w:pos="765"/>
                <w:tab w:val="decimal" w:pos="1143"/>
              </w:tabs>
              <w:adjustRightInd w:val="0"/>
              <w:spacing w:line="340" w:lineRule="exact"/>
              <w:ind w:left="-58"/>
              <w:rPr>
                <w:rFonts w:ascii="Angsana New" w:hAnsi="Angsana New"/>
                <w:sz w:val="28"/>
                <w:szCs w:val="28"/>
                <w:lang w:bidi="th-TH"/>
              </w:rPr>
            </w:pPr>
            <w:r>
              <w:rPr>
                <w:rFonts w:ascii="Angsana New" w:hAnsi="Angsana New"/>
                <w:sz w:val="28"/>
                <w:szCs w:val="28"/>
                <w:lang w:bidi="th-TH"/>
              </w:rPr>
              <w:t>29,713</w:t>
            </w:r>
          </w:p>
        </w:tc>
      </w:tr>
      <w:tr w:rsidR="00752249" w:rsidRPr="001A7EFD" w14:paraId="5E1CA8A8" w14:textId="77777777" w:rsidTr="00A06133">
        <w:tc>
          <w:tcPr>
            <w:tcW w:w="2620" w:type="dxa"/>
          </w:tcPr>
          <w:p w14:paraId="3ED635BB" w14:textId="77777777" w:rsidR="00752249" w:rsidRPr="004A37F0" w:rsidRDefault="00752249" w:rsidP="00752249">
            <w:pPr>
              <w:tabs>
                <w:tab w:val="left" w:pos="540"/>
              </w:tabs>
              <w:spacing w:line="360" w:lineRule="exact"/>
              <w:ind w:right="65"/>
              <w:rPr>
                <w:rFonts w:ascii="Angsana New" w:hAnsi="Angsana New"/>
                <w:sz w:val="28"/>
              </w:rPr>
            </w:pPr>
            <w:r w:rsidRPr="004A37F0">
              <w:rPr>
                <w:rFonts w:ascii="Angsana New" w:hAnsi="Angsana New"/>
                <w:sz w:val="28"/>
              </w:rPr>
              <w:t>Total</w:t>
            </w:r>
          </w:p>
        </w:tc>
        <w:tc>
          <w:tcPr>
            <w:tcW w:w="1350" w:type="dxa"/>
          </w:tcPr>
          <w:p w14:paraId="3AD81FA6" w14:textId="77777777" w:rsidR="00752249" w:rsidRPr="00A87A86" w:rsidRDefault="00752249" w:rsidP="00752249">
            <w:pPr>
              <w:spacing w:line="360" w:lineRule="exact"/>
              <w:ind w:left="90" w:right="135"/>
              <w:jc w:val="center"/>
              <w:rPr>
                <w:rFonts w:ascii="Angsana New" w:hAnsi="Angsana New"/>
                <w:b/>
                <w:bCs/>
                <w:sz w:val="28"/>
              </w:rPr>
            </w:pPr>
          </w:p>
        </w:tc>
        <w:tc>
          <w:tcPr>
            <w:tcW w:w="1395" w:type="dxa"/>
            <w:shd w:val="clear" w:color="auto" w:fill="FFFFFF"/>
            <w:vAlign w:val="center"/>
          </w:tcPr>
          <w:p w14:paraId="1042FF8B" w14:textId="77777777" w:rsidR="00752249" w:rsidRPr="00333775" w:rsidRDefault="00752249" w:rsidP="00752249">
            <w:pPr>
              <w:pStyle w:val="acctfourfigures"/>
              <w:pBdr>
                <w:top w:val="single" w:sz="4" w:space="1" w:color="auto"/>
                <w:bottom w:val="double" w:sz="4" w:space="1" w:color="auto"/>
              </w:pBdr>
              <w:tabs>
                <w:tab w:val="clear" w:pos="765"/>
                <w:tab w:val="decimal" w:pos="1170"/>
              </w:tabs>
              <w:adjustRightInd w:val="0"/>
              <w:spacing w:line="340" w:lineRule="exact"/>
              <w:ind w:left="-58" w:right="-86"/>
              <w:rPr>
                <w:rFonts w:ascii="Angsana New" w:hAnsi="Angsana New"/>
                <w:sz w:val="28"/>
                <w:szCs w:val="28"/>
                <w:lang w:bidi="th-TH"/>
              </w:rPr>
            </w:pPr>
            <w:r w:rsidRPr="00333775">
              <w:rPr>
                <w:rFonts w:ascii="Angsana New" w:hAnsi="Angsana New"/>
                <w:sz w:val="28"/>
                <w:szCs w:val="28"/>
                <w:lang w:bidi="th-TH"/>
              </w:rPr>
              <w:t>29,713</w:t>
            </w:r>
          </w:p>
        </w:tc>
        <w:tc>
          <w:tcPr>
            <w:tcW w:w="1215" w:type="dxa"/>
            <w:shd w:val="clear" w:color="auto" w:fill="FFFFFF"/>
            <w:vAlign w:val="center"/>
          </w:tcPr>
          <w:p w14:paraId="755241F9" w14:textId="77777777" w:rsidR="00752249" w:rsidRPr="00333775" w:rsidRDefault="00752249" w:rsidP="00752249">
            <w:pPr>
              <w:pStyle w:val="NormalLatinAngsanaNew"/>
              <w:pBdr>
                <w:top w:val="single" w:sz="4" w:space="1" w:color="auto"/>
                <w:bottom w:val="double" w:sz="4" w:space="1" w:color="auto"/>
              </w:pBdr>
              <w:tabs>
                <w:tab w:val="clear" w:pos="1224"/>
                <w:tab w:val="decimal" w:pos="977"/>
              </w:tabs>
              <w:adjustRightInd w:val="0"/>
              <w:spacing w:line="340" w:lineRule="exact"/>
              <w:ind w:left="0" w:right="0"/>
              <w:rPr>
                <w:sz w:val="28"/>
                <w:szCs w:val="28"/>
                <w:lang w:val="en-US" w:bidi="th-TH"/>
              </w:rPr>
            </w:pPr>
            <w:r w:rsidRPr="00333775">
              <w:rPr>
                <w:sz w:val="28"/>
                <w:szCs w:val="28"/>
                <w:lang w:val="en-US" w:bidi="th-TH"/>
              </w:rPr>
              <w:t>-</w:t>
            </w:r>
          </w:p>
        </w:tc>
        <w:tc>
          <w:tcPr>
            <w:tcW w:w="1395" w:type="dxa"/>
            <w:shd w:val="clear" w:color="auto" w:fill="FFFFFF"/>
            <w:vAlign w:val="center"/>
          </w:tcPr>
          <w:p w14:paraId="6FB9DC6C" w14:textId="77777777" w:rsidR="00752249" w:rsidRPr="00333775" w:rsidRDefault="00752249" w:rsidP="00752249">
            <w:pPr>
              <w:pStyle w:val="NormalLatinAngsanaNew"/>
              <w:pBdr>
                <w:top w:val="single" w:sz="4" w:space="1" w:color="auto"/>
                <w:bottom w:val="double" w:sz="4" w:space="1" w:color="auto"/>
              </w:pBdr>
              <w:tabs>
                <w:tab w:val="clear" w:pos="1224"/>
                <w:tab w:val="decimal" w:pos="1152"/>
              </w:tabs>
              <w:adjustRightInd w:val="0"/>
              <w:spacing w:line="340" w:lineRule="exact"/>
              <w:ind w:left="0" w:right="0"/>
              <w:rPr>
                <w:sz w:val="28"/>
                <w:szCs w:val="28"/>
                <w:lang w:val="en-US" w:bidi="th-TH"/>
              </w:rPr>
            </w:pPr>
            <w:r w:rsidRPr="00333775">
              <w:rPr>
                <w:sz w:val="28"/>
                <w:szCs w:val="28"/>
                <w:lang w:val="en-US" w:bidi="th-TH"/>
              </w:rPr>
              <w:t>-</w:t>
            </w:r>
          </w:p>
        </w:tc>
        <w:tc>
          <w:tcPr>
            <w:tcW w:w="1395" w:type="dxa"/>
            <w:shd w:val="clear" w:color="auto" w:fill="FFFFFF"/>
            <w:vAlign w:val="center"/>
          </w:tcPr>
          <w:p w14:paraId="484A1BE3" w14:textId="77777777" w:rsidR="00752249" w:rsidRPr="00333775" w:rsidRDefault="00752249" w:rsidP="00752249">
            <w:pPr>
              <w:pStyle w:val="acctfourfigures"/>
              <w:pBdr>
                <w:top w:val="single" w:sz="4" w:space="1" w:color="auto"/>
                <w:bottom w:val="double" w:sz="4" w:space="1" w:color="auto"/>
              </w:pBdr>
              <w:tabs>
                <w:tab w:val="clear" w:pos="765"/>
                <w:tab w:val="decimal" w:pos="1143"/>
              </w:tabs>
              <w:adjustRightInd w:val="0"/>
              <w:spacing w:line="340" w:lineRule="exact"/>
              <w:ind w:left="-58"/>
              <w:rPr>
                <w:rFonts w:ascii="Angsana New" w:hAnsi="Angsana New"/>
                <w:sz w:val="28"/>
                <w:szCs w:val="28"/>
                <w:lang w:bidi="th-TH"/>
              </w:rPr>
            </w:pPr>
            <w:r w:rsidRPr="00333775">
              <w:rPr>
                <w:rFonts w:ascii="Angsana New" w:hAnsi="Angsana New" w:hint="cs"/>
                <w:sz w:val="28"/>
                <w:szCs w:val="28"/>
                <w:lang w:val="en-US" w:bidi="th-TH"/>
              </w:rPr>
              <w:t xml:space="preserve"> </w:t>
            </w:r>
            <w:r w:rsidRPr="00333775">
              <w:rPr>
                <w:rFonts w:ascii="Angsana New" w:hAnsi="Angsana New"/>
                <w:sz w:val="28"/>
                <w:szCs w:val="28"/>
                <w:lang w:bidi="th-TH"/>
              </w:rPr>
              <w:t>29,713</w:t>
            </w:r>
          </w:p>
        </w:tc>
      </w:tr>
    </w:tbl>
    <w:p w14:paraId="4F9D33F8" w14:textId="2967CB8B" w:rsidR="00016FC2" w:rsidRPr="007647CB" w:rsidRDefault="007647CB" w:rsidP="00DC46AD">
      <w:pPr>
        <w:pStyle w:val="ListParagraph"/>
        <w:keepNext/>
        <w:spacing w:before="120" w:line="380" w:lineRule="exact"/>
        <w:ind w:left="450" w:right="-86"/>
        <w:jc w:val="thaiDistribute"/>
        <w:outlineLvl w:val="0"/>
        <w:rPr>
          <w:rFonts w:ascii="Angsana New" w:eastAsia="Arial Unicode MS" w:hAnsi="Angsana New"/>
          <w:sz w:val="28"/>
        </w:rPr>
      </w:pPr>
      <w:r>
        <w:rPr>
          <w:rFonts w:ascii="Angsana New" w:eastAsia="Arial Unicode MS" w:hAnsi="Angsana New"/>
          <w:sz w:val="28"/>
        </w:rPr>
        <w:t xml:space="preserve">As at 31 December 2020, the </w:t>
      </w:r>
      <w:r w:rsidR="004B1B47">
        <w:rPr>
          <w:rFonts w:ascii="Angsana New" w:eastAsia="Arial Unicode MS" w:hAnsi="Angsana New"/>
          <w:sz w:val="28"/>
        </w:rPr>
        <w:t>Group</w:t>
      </w:r>
      <w:r>
        <w:rPr>
          <w:rFonts w:ascii="Angsana New" w:eastAsia="Arial Unicode MS" w:hAnsi="Angsana New"/>
          <w:sz w:val="28"/>
        </w:rPr>
        <w:t xml:space="preserve"> has no </w:t>
      </w:r>
      <w:r w:rsidR="004B1B47">
        <w:rPr>
          <w:rFonts w:ascii="Angsana New" w:eastAsia="Arial Unicode MS" w:hAnsi="Angsana New"/>
          <w:sz w:val="28"/>
        </w:rPr>
        <w:t>debt issued and other borrowings</w:t>
      </w:r>
    </w:p>
    <w:p w14:paraId="5DCA000E" w14:textId="77777777" w:rsidR="00016FC2" w:rsidRDefault="00016FC2">
      <w:pPr>
        <w:rPr>
          <w:rFonts w:ascii="Angsana New" w:eastAsia="Arial Unicode MS" w:hAnsi="Angsana New"/>
          <w:b/>
          <w:bCs/>
          <w:sz w:val="28"/>
          <w:szCs w:val="30"/>
        </w:rPr>
      </w:pPr>
      <w:r>
        <w:rPr>
          <w:rFonts w:ascii="Angsana New" w:eastAsia="Arial Unicode MS" w:hAnsi="Angsana New"/>
          <w:b/>
          <w:bCs/>
          <w:sz w:val="28"/>
        </w:rPr>
        <w:br w:type="page"/>
      </w:r>
    </w:p>
    <w:p w14:paraId="046F8FE6" w14:textId="6D522B41" w:rsidR="00A6620F" w:rsidRPr="00A66991" w:rsidRDefault="00510599" w:rsidP="00DC46AD">
      <w:pPr>
        <w:pStyle w:val="ListParagraph"/>
        <w:keepNext/>
        <w:numPr>
          <w:ilvl w:val="0"/>
          <w:numId w:val="24"/>
        </w:numPr>
        <w:spacing w:before="120" w:line="276" w:lineRule="auto"/>
        <w:ind w:left="459" w:right="-86" w:hanging="450"/>
        <w:jc w:val="thaiDistribute"/>
        <w:outlineLvl w:val="0"/>
        <w:rPr>
          <w:rFonts w:ascii="Angsana New" w:eastAsia="Arial Unicode MS" w:hAnsi="Angsana New"/>
          <w:b/>
          <w:bCs/>
          <w:sz w:val="28"/>
        </w:rPr>
      </w:pPr>
      <w:r>
        <w:rPr>
          <w:rFonts w:ascii="Angsana New" w:eastAsia="Arial Unicode MS" w:hAnsi="Angsana New"/>
          <w:b/>
          <w:bCs/>
          <w:sz w:val="28"/>
        </w:rPr>
        <w:lastRenderedPageBreak/>
        <w:t>Provisions for long-term employee benefits</w:t>
      </w:r>
    </w:p>
    <w:p w14:paraId="04579E08" w14:textId="164288FC" w:rsidR="00DE7001" w:rsidRPr="0075084D" w:rsidRDefault="00510599" w:rsidP="00DC46AD">
      <w:pPr>
        <w:pStyle w:val="BodyText"/>
        <w:tabs>
          <w:tab w:val="left" w:pos="450"/>
        </w:tabs>
        <w:ind w:left="450"/>
        <w:jc w:val="thaiDistribute"/>
        <w:rPr>
          <w:rFonts w:ascii="Angsana New" w:hAnsi="Angsana New"/>
          <w:kern w:val="2"/>
          <w:sz w:val="28"/>
          <w:szCs w:val="28"/>
        </w:rPr>
      </w:pPr>
      <w:r>
        <w:rPr>
          <w:rFonts w:ascii="Angsana New" w:hAnsi="Angsana New"/>
          <w:kern w:val="2"/>
          <w:sz w:val="28"/>
          <w:szCs w:val="28"/>
        </w:rPr>
        <w:t>Provision for long-term em</w:t>
      </w:r>
      <w:r w:rsidR="00DE7001" w:rsidRPr="0075084D">
        <w:rPr>
          <w:rFonts w:ascii="Angsana New" w:hAnsi="Angsana New"/>
          <w:kern w:val="2"/>
          <w:sz w:val="28"/>
          <w:szCs w:val="28"/>
        </w:rPr>
        <w:t>ployee benefit</w:t>
      </w:r>
      <w:r>
        <w:rPr>
          <w:rFonts w:ascii="Angsana New" w:hAnsi="Angsana New"/>
          <w:kern w:val="2"/>
          <w:sz w:val="28"/>
          <w:szCs w:val="28"/>
        </w:rPr>
        <w:t>s</w:t>
      </w:r>
      <w:r w:rsidR="00DE7001" w:rsidRPr="0075084D">
        <w:rPr>
          <w:rFonts w:ascii="Angsana New" w:hAnsi="Angsana New"/>
          <w:kern w:val="2"/>
          <w:sz w:val="28"/>
          <w:szCs w:val="28"/>
        </w:rPr>
        <w:t>, which is compensation in employee retirement, were as follows:</w:t>
      </w:r>
    </w:p>
    <w:tbl>
      <w:tblPr>
        <w:tblW w:w="9540" w:type="dxa"/>
        <w:tblInd w:w="360" w:type="dxa"/>
        <w:tblLayout w:type="fixed"/>
        <w:tblCellMar>
          <w:left w:w="0" w:type="dxa"/>
          <w:right w:w="0" w:type="dxa"/>
        </w:tblCellMar>
        <w:tblLook w:val="0000" w:firstRow="0" w:lastRow="0" w:firstColumn="0" w:lastColumn="0" w:noHBand="0" w:noVBand="0"/>
      </w:tblPr>
      <w:tblGrid>
        <w:gridCol w:w="5850"/>
        <w:gridCol w:w="1845"/>
        <w:gridCol w:w="144"/>
        <w:gridCol w:w="1701"/>
      </w:tblGrid>
      <w:tr w:rsidR="00973214" w:rsidRPr="001A7EFD" w14:paraId="0BEECB4A" w14:textId="77777777" w:rsidTr="00856717">
        <w:trPr>
          <w:trHeight w:val="20"/>
        </w:trPr>
        <w:tc>
          <w:tcPr>
            <w:tcW w:w="5850" w:type="dxa"/>
            <w:vAlign w:val="bottom"/>
          </w:tcPr>
          <w:p w14:paraId="05440481" w14:textId="77777777" w:rsidR="00973214" w:rsidRPr="001A7EFD" w:rsidRDefault="00973214" w:rsidP="004456B6">
            <w:pPr>
              <w:tabs>
                <w:tab w:val="left" w:pos="1440"/>
              </w:tabs>
              <w:spacing w:line="380" w:lineRule="exact"/>
              <w:ind w:left="900"/>
              <w:rPr>
                <w:rFonts w:ascii="Angsana New" w:hAnsi="Angsana New"/>
                <w:b/>
                <w:bCs/>
                <w:sz w:val="28"/>
                <w:cs/>
              </w:rPr>
            </w:pPr>
          </w:p>
        </w:tc>
        <w:tc>
          <w:tcPr>
            <w:tcW w:w="3690" w:type="dxa"/>
            <w:gridSpan w:val="3"/>
          </w:tcPr>
          <w:p w14:paraId="1D6D7A05" w14:textId="77777777" w:rsidR="00973214" w:rsidRPr="001A7EFD" w:rsidRDefault="00973214" w:rsidP="00986267">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sz w:val="28"/>
                <w:lang w:val="en-US"/>
              </w:rPr>
              <w:t>(Thousand Baht)</w:t>
            </w:r>
          </w:p>
        </w:tc>
      </w:tr>
      <w:tr w:rsidR="00392391" w:rsidRPr="001A7EFD" w14:paraId="44A3BE49" w14:textId="77777777" w:rsidTr="00856717">
        <w:trPr>
          <w:trHeight w:val="20"/>
        </w:trPr>
        <w:tc>
          <w:tcPr>
            <w:tcW w:w="5850" w:type="dxa"/>
            <w:vAlign w:val="bottom"/>
          </w:tcPr>
          <w:p w14:paraId="62F99592" w14:textId="77777777" w:rsidR="00392391" w:rsidRPr="001A7EFD" w:rsidRDefault="00392391" w:rsidP="004456B6">
            <w:pPr>
              <w:tabs>
                <w:tab w:val="left" w:pos="1440"/>
              </w:tabs>
              <w:spacing w:line="380" w:lineRule="exact"/>
              <w:ind w:left="900"/>
              <w:rPr>
                <w:rFonts w:ascii="Angsana New" w:hAnsi="Angsana New"/>
                <w:b/>
                <w:bCs/>
                <w:sz w:val="28"/>
                <w:cs/>
              </w:rPr>
            </w:pPr>
          </w:p>
        </w:tc>
        <w:tc>
          <w:tcPr>
            <w:tcW w:w="3690" w:type="dxa"/>
            <w:gridSpan w:val="3"/>
          </w:tcPr>
          <w:p w14:paraId="1BEBEB04" w14:textId="3AE57298" w:rsidR="00392391" w:rsidRPr="00BF6D44" w:rsidRDefault="00392391" w:rsidP="00986267">
            <w:pPr>
              <w:pStyle w:val="Header"/>
              <w:pBdr>
                <w:bottom w:val="single" w:sz="4" w:space="1" w:color="auto"/>
              </w:pBdr>
              <w:spacing w:line="380" w:lineRule="exact"/>
              <w:ind w:left="89" w:right="67"/>
              <w:jc w:val="center"/>
              <w:rPr>
                <w:rFonts w:ascii="Angsana New" w:hAnsi="Angsana New"/>
                <w:kern w:val="2"/>
                <w:sz w:val="28"/>
                <w:lang w:val="en-US"/>
              </w:rPr>
            </w:pPr>
            <w:r w:rsidRPr="001A7EFD">
              <w:rPr>
                <w:rFonts w:ascii="Angsana New" w:hAnsi="Angsana New"/>
                <w:kern w:val="2"/>
                <w:sz w:val="28"/>
              </w:rPr>
              <w:t>Consolidated financial statements</w:t>
            </w:r>
          </w:p>
        </w:tc>
      </w:tr>
      <w:tr w:rsidR="00973214" w:rsidRPr="001A7EFD" w14:paraId="2EC6F06C" w14:textId="77777777" w:rsidTr="00856717">
        <w:trPr>
          <w:trHeight w:val="20"/>
        </w:trPr>
        <w:tc>
          <w:tcPr>
            <w:tcW w:w="5850" w:type="dxa"/>
            <w:vAlign w:val="bottom"/>
          </w:tcPr>
          <w:p w14:paraId="58C7DB72" w14:textId="77777777" w:rsidR="00973214" w:rsidRPr="001A7EFD" w:rsidRDefault="00973214" w:rsidP="004456B6">
            <w:pPr>
              <w:tabs>
                <w:tab w:val="left" w:pos="1440"/>
              </w:tabs>
              <w:spacing w:line="380" w:lineRule="exact"/>
              <w:ind w:left="900"/>
              <w:rPr>
                <w:rFonts w:ascii="Angsana New" w:hAnsi="Angsana New"/>
                <w:b/>
                <w:bCs/>
                <w:sz w:val="28"/>
                <w:cs/>
              </w:rPr>
            </w:pPr>
          </w:p>
        </w:tc>
        <w:tc>
          <w:tcPr>
            <w:tcW w:w="1845" w:type="dxa"/>
            <w:vAlign w:val="bottom"/>
          </w:tcPr>
          <w:p w14:paraId="063A97F5" w14:textId="67E7F462" w:rsidR="00973214" w:rsidRPr="001A7EFD" w:rsidRDefault="004A59D8" w:rsidP="00375A8F">
            <w:pPr>
              <w:pStyle w:val="Header"/>
              <w:pBdr>
                <w:bottom w:val="single" w:sz="4" w:space="1" w:color="auto"/>
              </w:pBdr>
              <w:tabs>
                <w:tab w:val="center" w:pos="1701"/>
              </w:tabs>
              <w:spacing w:line="380" w:lineRule="exact"/>
              <w:ind w:left="90" w:right="67"/>
              <w:jc w:val="center"/>
              <w:rPr>
                <w:rFonts w:ascii="Angsana New" w:hAnsi="Angsana New"/>
                <w:sz w:val="28"/>
                <w:lang w:val="en-US" w:eastAsia="en-US"/>
              </w:rPr>
            </w:pPr>
            <w:r>
              <w:rPr>
                <w:rFonts w:ascii="Angsana New" w:hAnsi="Angsana New"/>
                <w:sz w:val="28"/>
                <w:lang w:val="en-US" w:eastAsia="en-US"/>
              </w:rPr>
              <w:t>31 December 2020</w:t>
            </w:r>
          </w:p>
        </w:tc>
        <w:tc>
          <w:tcPr>
            <w:tcW w:w="144" w:type="dxa"/>
          </w:tcPr>
          <w:p w14:paraId="10E448EE" w14:textId="77777777" w:rsidR="00973214" w:rsidRPr="001A7EFD" w:rsidRDefault="00973214" w:rsidP="00973214">
            <w:pPr>
              <w:pStyle w:val="Header"/>
              <w:spacing w:line="380" w:lineRule="exact"/>
              <w:ind w:left="90" w:right="67"/>
              <w:jc w:val="center"/>
              <w:rPr>
                <w:rFonts w:ascii="Angsana New" w:hAnsi="Angsana New"/>
                <w:sz w:val="28"/>
                <w:lang w:val="en-US" w:eastAsia="en-US"/>
              </w:rPr>
            </w:pPr>
          </w:p>
        </w:tc>
        <w:tc>
          <w:tcPr>
            <w:tcW w:w="1701" w:type="dxa"/>
            <w:vAlign w:val="bottom"/>
          </w:tcPr>
          <w:p w14:paraId="20CE8B69" w14:textId="29ADC5E0" w:rsidR="00973214" w:rsidRPr="001A7EFD" w:rsidRDefault="00DE7001" w:rsidP="004456B6">
            <w:pPr>
              <w:pStyle w:val="Header"/>
              <w:pBdr>
                <w:bottom w:val="single" w:sz="4" w:space="1" w:color="auto"/>
              </w:pBdr>
              <w:spacing w:line="380" w:lineRule="exact"/>
              <w:ind w:left="90" w:right="67"/>
              <w:jc w:val="center"/>
              <w:rPr>
                <w:rFonts w:ascii="Angsana New" w:hAnsi="Angsana New"/>
                <w:sz w:val="28"/>
                <w:lang w:val="en-US" w:eastAsia="en-US"/>
              </w:rPr>
            </w:pPr>
            <w:r>
              <w:rPr>
                <w:rFonts w:ascii="Angsana New" w:hAnsi="Angsana New"/>
                <w:sz w:val="28"/>
                <w:lang w:val="en-US" w:eastAsia="en-US"/>
              </w:rPr>
              <w:t xml:space="preserve">31 December </w:t>
            </w:r>
            <w:r w:rsidR="00DC39A2" w:rsidRPr="001A7EFD">
              <w:rPr>
                <w:rFonts w:ascii="Angsana New" w:hAnsi="Angsana New"/>
                <w:sz w:val="28"/>
                <w:lang w:val="en-US" w:eastAsia="en-US"/>
              </w:rPr>
              <w:t>201</w:t>
            </w:r>
            <w:r w:rsidR="00375A8F">
              <w:rPr>
                <w:rFonts w:ascii="Angsana New" w:hAnsi="Angsana New"/>
                <w:sz w:val="28"/>
                <w:lang w:val="en-US" w:eastAsia="en-US"/>
              </w:rPr>
              <w:t>9</w:t>
            </w:r>
          </w:p>
        </w:tc>
      </w:tr>
      <w:tr w:rsidR="00C11E29" w:rsidRPr="001A7EFD" w14:paraId="63DD079A" w14:textId="77777777" w:rsidTr="00856717">
        <w:trPr>
          <w:trHeight w:val="20"/>
        </w:trPr>
        <w:tc>
          <w:tcPr>
            <w:tcW w:w="5850" w:type="dxa"/>
            <w:vAlign w:val="bottom"/>
          </w:tcPr>
          <w:p w14:paraId="21021855" w14:textId="77777777" w:rsidR="00C11E29" w:rsidRPr="001A7EFD" w:rsidRDefault="00C11E29" w:rsidP="00C11E29">
            <w:pPr>
              <w:spacing w:line="380" w:lineRule="exact"/>
              <w:ind w:left="360" w:hanging="270"/>
              <w:rPr>
                <w:rFonts w:ascii="Angsana New" w:eastAsia="Angsana New" w:hAnsi="Angsana New"/>
                <w:b/>
                <w:bCs/>
                <w:sz w:val="28"/>
              </w:rPr>
            </w:pPr>
            <w:r w:rsidRPr="001A7EFD">
              <w:rPr>
                <w:rFonts w:ascii="Angsana New" w:eastAsia="Angsana New" w:hAnsi="Angsana New"/>
                <w:b/>
                <w:bCs/>
                <w:sz w:val="28"/>
              </w:rPr>
              <w:t>Provision for long-term employee benefits</w:t>
            </w:r>
          </w:p>
          <w:p w14:paraId="686C3816" w14:textId="2770A701" w:rsidR="00C11E29" w:rsidRPr="001A7EFD" w:rsidRDefault="00C11E29" w:rsidP="00C11E29">
            <w:pPr>
              <w:spacing w:line="380" w:lineRule="exact"/>
              <w:ind w:left="360" w:hanging="270"/>
              <w:rPr>
                <w:rFonts w:ascii="Angsana New" w:hAnsi="Angsana New"/>
                <w:b/>
                <w:bCs/>
                <w:sz w:val="28"/>
                <w:cs/>
              </w:rPr>
            </w:pPr>
            <w:r w:rsidRPr="001A7EFD">
              <w:rPr>
                <w:rFonts w:ascii="Angsana New" w:eastAsia="Angsana New" w:hAnsi="Angsana New"/>
                <w:b/>
                <w:bCs/>
                <w:sz w:val="28"/>
              </w:rPr>
              <w:tab/>
              <w:t xml:space="preserve">at beginning of </w:t>
            </w:r>
            <w:r w:rsidR="00333775">
              <w:rPr>
                <w:rFonts w:ascii="Angsana New" w:eastAsia="Angsana New" w:hAnsi="Angsana New"/>
                <w:b/>
                <w:bCs/>
                <w:sz w:val="28"/>
              </w:rPr>
              <w:t>year</w:t>
            </w:r>
          </w:p>
        </w:tc>
        <w:tc>
          <w:tcPr>
            <w:tcW w:w="1845" w:type="dxa"/>
            <w:vAlign w:val="bottom"/>
          </w:tcPr>
          <w:p w14:paraId="0533485E" w14:textId="12DFFFB2" w:rsidR="00C11E29" w:rsidRPr="00F64590" w:rsidRDefault="00C11E29" w:rsidP="00C11E29">
            <w:pPr>
              <w:tabs>
                <w:tab w:val="decimal" w:pos="1620"/>
              </w:tabs>
              <w:ind w:left="90" w:right="90"/>
              <w:rPr>
                <w:rFonts w:ascii="Angsana New" w:hAnsi="Angsana New"/>
                <w:sz w:val="28"/>
                <w:cs/>
              </w:rPr>
            </w:pPr>
            <w:r>
              <w:rPr>
                <w:rFonts w:ascii="Angsana New" w:hAnsi="Angsana New"/>
                <w:sz w:val="28"/>
              </w:rPr>
              <w:t>6,817</w:t>
            </w:r>
          </w:p>
        </w:tc>
        <w:tc>
          <w:tcPr>
            <w:tcW w:w="144" w:type="dxa"/>
          </w:tcPr>
          <w:p w14:paraId="1B6BE7F6" w14:textId="77777777" w:rsidR="00C11E29" w:rsidRPr="001A7EFD" w:rsidRDefault="00C11E29" w:rsidP="00C11E29">
            <w:pPr>
              <w:tabs>
                <w:tab w:val="decimal" w:pos="1800"/>
              </w:tabs>
              <w:spacing w:line="360" w:lineRule="exact"/>
              <w:ind w:left="86" w:right="86"/>
              <w:rPr>
                <w:rFonts w:ascii="Angsana New" w:hAnsi="Angsana New"/>
                <w:sz w:val="28"/>
              </w:rPr>
            </w:pPr>
          </w:p>
        </w:tc>
        <w:tc>
          <w:tcPr>
            <w:tcW w:w="1701" w:type="dxa"/>
            <w:vAlign w:val="bottom"/>
          </w:tcPr>
          <w:p w14:paraId="15AE897C" w14:textId="36DAF091" w:rsidR="00C11E29" w:rsidRPr="001A7EFD" w:rsidRDefault="00C11E29" w:rsidP="00C11E29">
            <w:pPr>
              <w:tabs>
                <w:tab w:val="decimal" w:pos="1525"/>
              </w:tabs>
              <w:spacing w:line="360" w:lineRule="exact"/>
              <w:ind w:left="86" w:right="86"/>
              <w:rPr>
                <w:rFonts w:ascii="Angsana New" w:hAnsi="Angsana New"/>
                <w:sz w:val="28"/>
              </w:rPr>
            </w:pPr>
            <w:r>
              <w:rPr>
                <w:rFonts w:ascii="Angsana New" w:hAnsi="Angsana New"/>
                <w:sz w:val="28"/>
              </w:rPr>
              <w:t>7,030</w:t>
            </w:r>
          </w:p>
        </w:tc>
      </w:tr>
      <w:tr w:rsidR="00C11E29" w:rsidRPr="001A7EFD" w14:paraId="06753C74" w14:textId="77777777" w:rsidTr="00856717">
        <w:trPr>
          <w:trHeight w:val="20"/>
        </w:trPr>
        <w:tc>
          <w:tcPr>
            <w:tcW w:w="5850" w:type="dxa"/>
            <w:vAlign w:val="bottom"/>
          </w:tcPr>
          <w:p w14:paraId="31798992" w14:textId="77777777" w:rsidR="00C11E29" w:rsidRPr="001A7EFD" w:rsidRDefault="00C11E29" w:rsidP="00C11E29">
            <w:pPr>
              <w:spacing w:line="380" w:lineRule="exact"/>
              <w:ind w:left="360" w:hanging="270"/>
              <w:rPr>
                <w:rFonts w:ascii="Angsana New" w:hAnsi="Angsana New"/>
                <w:sz w:val="28"/>
                <w:cs/>
              </w:rPr>
            </w:pPr>
            <w:r w:rsidRPr="001A7EFD">
              <w:rPr>
                <w:rFonts w:ascii="Angsana New" w:hAnsi="Angsana New"/>
                <w:sz w:val="28"/>
              </w:rPr>
              <w:t>Included in profit or loss:</w:t>
            </w:r>
          </w:p>
        </w:tc>
        <w:tc>
          <w:tcPr>
            <w:tcW w:w="1845" w:type="dxa"/>
            <w:vAlign w:val="bottom"/>
          </w:tcPr>
          <w:p w14:paraId="1E9F6BBA" w14:textId="5DBC76A9" w:rsidR="00C11E29" w:rsidRPr="003D2C14" w:rsidRDefault="00C11E29" w:rsidP="00C11E29">
            <w:pPr>
              <w:tabs>
                <w:tab w:val="decimal" w:pos="1620"/>
              </w:tabs>
              <w:ind w:left="90" w:right="90"/>
              <w:rPr>
                <w:rFonts w:ascii="Angsana New" w:hAnsi="Angsana New"/>
                <w:sz w:val="28"/>
                <w:cs/>
              </w:rPr>
            </w:pPr>
          </w:p>
        </w:tc>
        <w:tc>
          <w:tcPr>
            <w:tcW w:w="144" w:type="dxa"/>
          </w:tcPr>
          <w:p w14:paraId="64F46F32" w14:textId="77777777" w:rsidR="00C11E29" w:rsidRPr="001A7EFD" w:rsidRDefault="00C11E29" w:rsidP="00C11E29">
            <w:pPr>
              <w:tabs>
                <w:tab w:val="decimal" w:pos="1800"/>
              </w:tabs>
              <w:spacing w:line="360" w:lineRule="exact"/>
              <w:ind w:left="86" w:right="86"/>
              <w:rPr>
                <w:rFonts w:ascii="Angsana New" w:hAnsi="Angsana New"/>
                <w:sz w:val="28"/>
                <w:cs/>
              </w:rPr>
            </w:pPr>
          </w:p>
        </w:tc>
        <w:tc>
          <w:tcPr>
            <w:tcW w:w="1701" w:type="dxa"/>
            <w:vAlign w:val="bottom"/>
          </w:tcPr>
          <w:p w14:paraId="105ACCF3" w14:textId="56A6F2C6" w:rsidR="00C11E29" w:rsidRPr="00F64590" w:rsidRDefault="00C11E29" w:rsidP="00C11E29">
            <w:pPr>
              <w:tabs>
                <w:tab w:val="decimal" w:pos="1525"/>
              </w:tabs>
              <w:spacing w:line="360" w:lineRule="exact"/>
              <w:ind w:left="86" w:right="86"/>
              <w:rPr>
                <w:rFonts w:ascii="Angsana New" w:hAnsi="Angsana New"/>
                <w:sz w:val="28"/>
                <w:cs/>
              </w:rPr>
            </w:pPr>
          </w:p>
        </w:tc>
      </w:tr>
      <w:tr w:rsidR="00C11E29" w:rsidRPr="001A7EFD" w14:paraId="5EDB9150" w14:textId="77777777" w:rsidTr="00856717">
        <w:trPr>
          <w:trHeight w:val="20"/>
        </w:trPr>
        <w:tc>
          <w:tcPr>
            <w:tcW w:w="5850" w:type="dxa"/>
            <w:vAlign w:val="bottom"/>
          </w:tcPr>
          <w:p w14:paraId="5A9CEE21" w14:textId="77777777" w:rsidR="00C11E29" w:rsidRPr="001A7EFD" w:rsidRDefault="00C11E29" w:rsidP="00C11E29">
            <w:pPr>
              <w:spacing w:line="380" w:lineRule="exact"/>
              <w:ind w:left="450" w:hanging="180"/>
              <w:rPr>
                <w:rFonts w:ascii="Angsana New" w:hAnsi="Angsana New"/>
                <w:sz w:val="28"/>
              </w:rPr>
            </w:pPr>
            <w:r w:rsidRPr="001A7EFD">
              <w:rPr>
                <w:rFonts w:ascii="Angsana New" w:hAnsi="Angsana New"/>
                <w:sz w:val="28"/>
              </w:rPr>
              <w:t xml:space="preserve">Current service costs </w:t>
            </w:r>
          </w:p>
        </w:tc>
        <w:tc>
          <w:tcPr>
            <w:tcW w:w="1845" w:type="dxa"/>
            <w:vAlign w:val="bottom"/>
          </w:tcPr>
          <w:p w14:paraId="51684679" w14:textId="7E10BFA3" w:rsidR="00C11E29" w:rsidRPr="00F64590" w:rsidRDefault="00C11E29" w:rsidP="00C11E29">
            <w:pPr>
              <w:tabs>
                <w:tab w:val="decimal" w:pos="1620"/>
              </w:tabs>
              <w:ind w:left="90" w:right="90"/>
              <w:rPr>
                <w:rFonts w:ascii="Angsana New" w:hAnsi="Angsana New"/>
                <w:sz w:val="28"/>
                <w:cs/>
              </w:rPr>
            </w:pPr>
            <w:r>
              <w:rPr>
                <w:rFonts w:ascii="Angsana New" w:hAnsi="Angsana New"/>
                <w:sz w:val="28"/>
              </w:rPr>
              <w:t>1,</w:t>
            </w:r>
            <w:r w:rsidR="00FA24B8">
              <w:rPr>
                <w:rFonts w:ascii="Angsana New" w:hAnsi="Angsana New"/>
                <w:sz w:val="28"/>
              </w:rPr>
              <w:t>795</w:t>
            </w:r>
          </w:p>
        </w:tc>
        <w:tc>
          <w:tcPr>
            <w:tcW w:w="144" w:type="dxa"/>
          </w:tcPr>
          <w:p w14:paraId="28646BAC" w14:textId="77777777" w:rsidR="00C11E29" w:rsidRPr="001A7EFD" w:rsidRDefault="00C11E29" w:rsidP="00C11E29">
            <w:pPr>
              <w:tabs>
                <w:tab w:val="decimal" w:pos="1800"/>
              </w:tabs>
              <w:spacing w:line="360" w:lineRule="exact"/>
              <w:ind w:left="86" w:right="86"/>
              <w:rPr>
                <w:rFonts w:ascii="Angsana New" w:hAnsi="Angsana New"/>
                <w:sz w:val="28"/>
              </w:rPr>
            </w:pPr>
          </w:p>
        </w:tc>
        <w:tc>
          <w:tcPr>
            <w:tcW w:w="1701" w:type="dxa"/>
            <w:vAlign w:val="bottom"/>
          </w:tcPr>
          <w:p w14:paraId="2F83658D" w14:textId="6C807CF6" w:rsidR="00C11E29" w:rsidRPr="00F64590" w:rsidRDefault="00C11E29" w:rsidP="00C11E29">
            <w:pPr>
              <w:tabs>
                <w:tab w:val="decimal" w:pos="1525"/>
              </w:tabs>
              <w:spacing w:line="360" w:lineRule="exact"/>
              <w:ind w:left="86" w:right="86"/>
              <w:rPr>
                <w:rFonts w:ascii="Angsana New" w:hAnsi="Angsana New"/>
                <w:sz w:val="28"/>
                <w:cs/>
              </w:rPr>
            </w:pPr>
            <w:r w:rsidRPr="0043256A">
              <w:rPr>
                <w:rFonts w:ascii="Angsana New" w:hAnsi="Angsana New"/>
                <w:sz w:val="28"/>
              </w:rPr>
              <w:t>2,232</w:t>
            </w:r>
          </w:p>
        </w:tc>
      </w:tr>
      <w:tr w:rsidR="00C11E29" w:rsidRPr="001A7EFD" w14:paraId="0D5AB239" w14:textId="77777777" w:rsidTr="00856717">
        <w:trPr>
          <w:trHeight w:val="20"/>
        </w:trPr>
        <w:tc>
          <w:tcPr>
            <w:tcW w:w="5850" w:type="dxa"/>
            <w:vAlign w:val="bottom"/>
          </w:tcPr>
          <w:p w14:paraId="286281A8" w14:textId="77777777" w:rsidR="00C11E29" w:rsidRPr="001A7EFD" w:rsidRDefault="00C11E29" w:rsidP="00C11E29">
            <w:pPr>
              <w:spacing w:line="380" w:lineRule="exact"/>
              <w:ind w:left="450" w:hanging="180"/>
              <w:rPr>
                <w:rFonts w:ascii="Angsana New" w:hAnsi="Angsana New"/>
                <w:sz w:val="28"/>
              </w:rPr>
            </w:pPr>
            <w:r w:rsidRPr="001A7EFD">
              <w:rPr>
                <w:rFonts w:ascii="Angsana New" w:hAnsi="Angsana New"/>
                <w:sz w:val="28"/>
              </w:rPr>
              <w:t>Interest costs</w:t>
            </w:r>
          </w:p>
        </w:tc>
        <w:tc>
          <w:tcPr>
            <w:tcW w:w="1845" w:type="dxa"/>
            <w:vAlign w:val="bottom"/>
          </w:tcPr>
          <w:p w14:paraId="6614CA78" w14:textId="5E968FFE" w:rsidR="00C11E29" w:rsidRPr="00F64590" w:rsidRDefault="00C11E29" w:rsidP="00C11E29">
            <w:pPr>
              <w:tabs>
                <w:tab w:val="decimal" w:pos="1620"/>
              </w:tabs>
              <w:ind w:left="90" w:right="90"/>
              <w:rPr>
                <w:rFonts w:ascii="Angsana New" w:hAnsi="Angsana New"/>
                <w:sz w:val="28"/>
                <w:cs/>
              </w:rPr>
            </w:pPr>
            <w:r>
              <w:rPr>
                <w:rFonts w:ascii="Angsana New" w:hAnsi="Angsana New"/>
                <w:sz w:val="28"/>
              </w:rPr>
              <w:t>41</w:t>
            </w:r>
          </w:p>
        </w:tc>
        <w:tc>
          <w:tcPr>
            <w:tcW w:w="144" w:type="dxa"/>
          </w:tcPr>
          <w:p w14:paraId="46A83F86" w14:textId="77777777" w:rsidR="00C11E29" w:rsidRPr="001A7EFD" w:rsidRDefault="00C11E29" w:rsidP="00C11E29">
            <w:pPr>
              <w:tabs>
                <w:tab w:val="decimal" w:pos="1800"/>
              </w:tabs>
              <w:spacing w:line="360" w:lineRule="exact"/>
              <w:ind w:left="86" w:right="86"/>
              <w:rPr>
                <w:rFonts w:ascii="Angsana New" w:hAnsi="Angsana New"/>
                <w:sz w:val="28"/>
              </w:rPr>
            </w:pPr>
          </w:p>
        </w:tc>
        <w:tc>
          <w:tcPr>
            <w:tcW w:w="1701" w:type="dxa"/>
            <w:vAlign w:val="bottom"/>
          </w:tcPr>
          <w:p w14:paraId="3F99E107" w14:textId="6F0BEACB" w:rsidR="00C11E29" w:rsidRPr="00F64590" w:rsidRDefault="00C11E29" w:rsidP="00C11E29">
            <w:pPr>
              <w:tabs>
                <w:tab w:val="decimal" w:pos="1525"/>
              </w:tabs>
              <w:spacing w:line="360" w:lineRule="exact"/>
              <w:ind w:left="86" w:right="86"/>
              <w:rPr>
                <w:rFonts w:ascii="Angsana New" w:hAnsi="Angsana New"/>
                <w:sz w:val="28"/>
                <w:cs/>
              </w:rPr>
            </w:pPr>
            <w:r w:rsidRPr="0043256A">
              <w:rPr>
                <w:rFonts w:ascii="Angsana New" w:hAnsi="Angsana New"/>
                <w:sz w:val="28"/>
              </w:rPr>
              <w:t>136</w:t>
            </w:r>
          </w:p>
        </w:tc>
      </w:tr>
      <w:tr w:rsidR="00FA24B8" w:rsidRPr="001A7EFD" w14:paraId="1B10E474" w14:textId="77777777" w:rsidTr="00856717">
        <w:trPr>
          <w:trHeight w:val="20"/>
        </w:trPr>
        <w:tc>
          <w:tcPr>
            <w:tcW w:w="5850" w:type="dxa"/>
            <w:vAlign w:val="bottom"/>
          </w:tcPr>
          <w:p w14:paraId="43FC415D" w14:textId="40290B2F" w:rsidR="00FA24B8" w:rsidRPr="001A7EFD" w:rsidRDefault="00FA24B8" w:rsidP="00FA24B8">
            <w:pPr>
              <w:spacing w:line="380" w:lineRule="exact"/>
              <w:ind w:left="450" w:hanging="180"/>
              <w:rPr>
                <w:rFonts w:ascii="Angsana New" w:hAnsi="Angsana New"/>
                <w:sz w:val="28"/>
              </w:rPr>
            </w:pPr>
            <w:r w:rsidRPr="008230B7">
              <w:rPr>
                <w:rFonts w:ascii="Angsana New" w:hAnsi="Angsana New"/>
                <w:sz w:val="28"/>
              </w:rPr>
              <w:t>Transfer from subsidiaries to associates</w:t>
            </w:r>
          </w:p>
        </w:tc>
        <w:tc>
          <w:tcPr>
            <w:tcW w:w="1845" w:type="dxa"/>
            <w:vAlign w:val="bottom"/>
          </w:tcPr>
          <w:p w14:paraId="3F646F64" w14:textId="511EFA1C" w:rsidR="00FA24B8" w:rsidRDefault="00FA24B8" w:rsidP="00FA24B8">
            <w:pPr>
              <w:tabs>
                <w:tab w:val="decimal" w:pos="1620"/>
              </w:tabs>
              <w:ind w:left="90" w:right="90"/>
              <w:rPr>
                <w:rFonts w:ascii="Angsana New" w:hAnsi="Angsana New"/>
                <w:sz w:val="28"/>
              </w:rPr>
            </w:pPr>
            <w:r>
              <w:rPr>
                <w:rFonts w:ascii="Angsana New" w:hAnsi="Angsana New"/>
                <w:sz w:val="28"/>
              </w:rPr>
              <w:t>(305)</w:t>
            </w:r>
          </w:p>
        </w:tc>
        <w:tc>
          <w:tcPr>
            <w:tcW w:w="144" w:type="dxa"/>
          </w:tcPr>
          <w:p w14:paraId="0B122AAB" w14:textId="77777777" w:rsidR="00FA24B8" w:rsidRPr="001A7EFD" w:rsidRDefault="00FA24B8" w:rsidP="00FA24B8">
            <w:pPr>
              <w:tabs>
                <w:tab w:val="decimal" w:pos="1800"/>
              </w:tabs>
              <w:spacing w:line="360" w:lineRule="exact"/>
              <w:ind w:left="86" w:right="86"/>
              <w:rPr>
                <w:rFonts w:ascii="Angsana New" w:hAnsi="Angsana New"/>
                <w:sz w:val="28"/>
              </w:rPr>
            </w:pPr>
          </w:p>
        </w:tc>
        <w:tc>
          <w:tcPr>
            <w:tcW w:w="1701" w:type="dxa"/>
            <w:vAlign w:val="bottom"/>
          </w:tcPr>
          <w:p w14:paraId="52FBA5B5" w14:textId="640B28CE" w:rsidR="00FA24B8" w:rsidRPr="0043256A" w:rsidRDefault="00FA24B8" w:rsidP="00FA24B8">
            <w:pPr>
              <w:tabs>
                <w:tab w:val="decimal" w:pos="1525"/>
              </w:tabs>
              <w:spacing w:line="360" w:lineRule="exact"/>
              <w:ind w:left="86" w:right="86"/>
              <w:rPr>
                <w:rFonts w:ascii="Angsana New" w:hAnsi="Angsana New"/>
                <w:sz w:val="28"/>
              </w:rPr>
            </w:pPr>
            <w:r>
              <w:rPr>
                <w:rFonts w:ascii="Angsana New" w:hAnsi="Angsana New"/>
                <w:sz w:val="28"/>
              </w:rPr>
              <w:t>-</w:t>
            </w:r>
          </w:p>
        </w:tc>
      </w:tr>
      <w:tr w:rsidR="00856717" w:rsidRPr="001A7EFD" w14:paraId="263B5819" w14:textId="77777777" w:rsidTr="00856717">
        <w:trPr>
          <w:trHeight w:val="20"/>
        </w:trPr>
        <w:tc>
          <w:tcPr>
            <w:tcW w:w="5850" w:type="dxa"/>
          </w:tcPr>
          <w:p w14:paraId="6B73DEAA" w14:textId="77777777" w:rsidR="00856717" w:rsidRPr="001A7EFD" w:rsidRDefault="00856717" w:rsidP="00856717">
            <w:pPr>
              <w:spacing w:line="380" w:lineRule="exact"/>
              <w:ind w:left="360" w:hanging="270"/>
              <w:rPr>
                <w:rFonts w:ascii="Angsana New" w:hAnsi="Angsana New"/>
                <w:sz w:val="28"/>
              </w:rPr>
            </w:pPr>
            <w:r w:rsidRPr="001A7EFD">
              <w:rPr>
                <w:rFonts w:ascii="Angsana New" w:hAnsi="Angsana New"/>
                <w:sz w:val="28"/>
              </w:rPr>
              <w:t>Included in other comprehensive income:</w:t>
            </w:r>
          </w:p>
        </w:tc>
        <w:tc>
          <w:tcPr>
            <w:tcW w:w="1845" w:type="dxa"/>
            <w:vAlign w:val="bottom"/>
          </w:tcPr>
          <w:p w14:paraId="5732152B" w14:textId="77777777" w:rsidR="00856717" w:rsidRPr="003D2C14" w:rsidRDefault="00856717" w:rsidP="00856717">
            <w:pPr>
              <w:tabs>
                <w:tab w:val="decimal" w:pos="1620"/>
              </w:tabs>
              <w:ind w:left="90" w:right="90"/>
              <w:rPr>
                <w:rFonts w:ascii="Angsana New" w:hAnsi="Angsana New"/>
                <w:sz w:val="28"/>
                <w:cs/>
              </w:rPr>
            </w:pPr>
          </w:p>
        </w:tc>
        <w:tc>
          <w:tcPr>
            <w:tcW w:w="144" w:type="dxa"/>
          </w:tcPr>
          <w:p w14:paraId="376304BD" w14:textId="77777777" w:rsidR="00856717" w:rsidRPr="001A7EFD" w:rsidRDefault="00856717" w:rsidP="00856717">
            <w:pPr>
              <w:tabs>
                <w:tab w:val="decimal" w:pos="1800"/>
              </w:tabs>
              <w:spacing w:line="360" w:lineRule="exact"/>
              <w:ind w:left="86" w:right="86"/>
              <w:rPr>
                <w:rFonts w:ascii="Angsana New" w:hAnsi="Angsana New"/>
                <w:sz w:val="28"/>
                <w:cs/>
              </w:rPr>
            </w:pPr>
          </w:p>
        </w:tc>
        <w:tc>
          <w:tcPr>
            <w:tcW w:w="1701" w:type="dxa"/>
            <w:vAlign w:val="bottom"/>
          </w:tcPr>
          <w:p w14:paraId="6CB992A3" w14:textId="77777777" w:rsidR="00856717" w:rsidRPr="00F64590" w:rsidRDefault="00856717" w:rsidP="00856717">
            <w:pPr>
              <w:tabs>
                <w:tab w:val="decimal" w:pos="1620"/>
              </w:tabs>
              <w:spacing w:line="360" w:lineRule="exact"/>
              <w:ind w:left="86" w:right="86"/>
              <w:rPr>
                <w:rFonts w:ascii="Angsana New" w:hAnsi="Angsana New"/>
                <w:sz w:val="28"/>
                <w:cs/>
              </w:rPr>
            </w:pPr>
          </w:p>
        </w:tc>
      </w:tr>
      <w:tr w:rsidR="00856717" w:rsidRPr="001A7EFD" w14:paraId="3A3F9B87" w14:textId="77777777" w:rsidTr="00856717">
        <w:trPr>
          <w:trHeight w:val="20"/>
        </w:trPr>
        <w:tc>
          <w:tcPr>
            <w:tcW w:w="5850" w:type="dxa"/>
            <w:vAlign w:val="bottom"/>
          </w:tcPr>
          <w:p w14:paraId="0BC9C7B6" w14:textId="1D28250A" w:rsidR="00856717" w:rsidRPr="00601C3E" w:rsidRDefault="00856717" w:rsidP="00856717">
            <w:pPr>
              <w:spacing w:line="380" w:lineRule="exact"/>
              <w:ind w:left="270" w:hanging="180"/>
              <w:rPr>
                <w:rFonts w:ascii="Angsana New" w:hAnsi="Angsana New"/>
                <w:sz w:val="28"/>
                <w:highlight w:val="red"/>
              </w:rPr>
            </w:pPr>
            <w:r w:rsidRPr="008B4CA0">
              <w:rPr>
                <w:rFonts w:ascii="Angsana New" w:hAnsi="Angsana New"/>
                <w:kern w:val="2"/>
                <w:sz w:val="28"/>
              </w:rPr>
              <w:t>Actuarial gain</w:t>
            </w:r>
            <w:r w:rsidR="00E343E0">
              <w:rPr>
                <w:rFonts w:ascii="Angsana New" w:hAnsi="Angsana New"/>
                <w:kern w:val="2"/>
                <w:sz w:val="28"/>
              </w:rPr>
              <w:t xml:space="preserve"> </w:t>
            </w:r>
            <w:r w:rsidRPr="008B4CA0">
              <w:rPr>
                <w:rFonts w:ascii="Angsana New" w:hAnsi="Angsana New"/>
                <w:kern w:val="2"/>
                <w:sz w:val="28"/>
              </w:rPr>
              <w:t>arising from</w:t>
            </w:r>
          </w:p>
        </w:tc>
        <w:tc>
          <w:tcPr>
            <w:tcW w:w="1845" w:type="dxa"/>
            <w:vAlign w:val="bottom"/>
          </w:tcPr>
          <w:p w14:paraId="56FF53BA" w14:textId="1909B246" w:rsidR="00856717" w:rsidRPr="00F64590" w:rsidRDefault="00856717" w:rsidP="00856717">
            <w:pPr>
              <w:tabs>
                <w:tab w:val="decimal" w:pos="1620"/>
              </w:tabs>
              <w:ind w:left="90" w:right="90"/>
              <w:rPr>
                <w:rFonts w:ascii="Angsana New" w:hAnsi="Angsana New"/>
                <w:sz w:val="28"/>
                <w:cs/>
              </w:rPr>
            </w:pPr>
          </w:p>
        </w:tc>
        <w:tc>
          <w:tcPr>
            <w:tcW w:w="144" w:type="dxa"/>
            <w:shd w:val="clear" w:color="auto" w:fill="auto"/>
          </w:tcPr>
          <w:p w14:paraId="1C3BF2C5" w14:textId="77777777" w:rsidR="00856717" w:rsidRPr="001A7EFD" w:rsidRDefault="00856717" w:rsidP="00856717">
            <w:pPr>
              <w:tabs>
                <w:tab w:val="decimal" w:pos="1800"/>
              </w:tabs>
              <w:spacing w:line="360" w:lineRule="exact"/>
              <w:ind w:left="86" w:right="86"/>
              <w:rPr>
                <w:rFonts w:ascii="Angsana New" w:hAnsi="Angsana New"/>
                <w:sz w:val="28"/>
              </w:rPr>
            </w:pPr>
          </w:p>
        </w:tc>
        <w:tc>
          <w:tcPr>
            <w:tcW w:w="1701" w:type="dxa"/>
            <w:vAlign w:val="bottom"/>
          </w:tcPr>
          <w:p w14:paraId="42DD2E22" w14:textId="3F839B70" w:rsidR="00856717" w:rsidRPr="00F64590" w:rsidRDefault="00856717" w:rsidP="00856717">
            <w:pPr>
              <w:tabs>
                <w:tab w:val="decimal" w:pos="1525"/>
              </w:tabs>
              <w:spacing w:line="360" w:lineRule="exact"/>
              <w:ind w:left="86" w:right="86"/>
              <w:rPr>
                <w:rFonts w:ascii="Angsana New" w:hAnsi="Angsana New"/>
                <w:sz w:val="28"/>
                <w:cs/>
              </w:rPr>
            </w:pPr>
          </w:p>
        </w:tc>
      </w:tr>
      <w:tr w:rsidR="00545BC8" w:rsidRPr="001A7EFD" w14:paraId="3A6156AE" w14:textId="77777777" w:rsidTr="00856717">
        <w:trPr>
          <w:trHeight w:val="20"/>
        </w:trPr>
        <w:tc>
          <w:tcPr>
            <w:tcW w:w="5850" w:type="dxa"/>
            <w:vAlign w:val="bottom"/>
          </w:tcPr>
          <w:p w14:paraId="2BFAA609" w14:textId="2881EA02" w:rsidR="00545BC8" w:rsidRPr="006100A0" w:rsidRDefault="00545BC8" w:rsidP="0084614C">
            <w:pPr>
              <w:pStyle w:val="ListParagraph"/>
              <w:spacing w:line="380" w:lineRule="exact"/>
              <w:ind w:left="279"/>
              <w:rPr>
                <w:rFonts w:ascii="Angsana New" w:hAnsi="Angsana New"/>
                <w:sz w:val="28"/>
              </w:rPr>
            </w:pPr>
            <w:r w:rsidRPr="006100A0">
              <w:rPr>
                <w:rFonts w:ascii="Angsana New" w:hAnsi="Angsana New"/>
                <w:kern w:val="2"/>
                <w:sz w:val="28"/>
              </w:rPr>
              <w:t>Demographic assumptions changes</w:t>
            </w:r>
          </w:p>
        </w:tc>
        <w:tc>
          <w:tcPr>
            <w:tcW w:w="1845" w:type="dxa"/>
            <w:vAlign w:val="bottom"/>
          </w:tcPr>
          <w:p w14:paraId="49C07D36" w14:textId="4073BF25" w:rsidR="00545BC8" w:rsidRPr="006100A0" w:rsidRDefault="00545BC8" w:rsidP="00545BC8">
            <w:pPr>
              <w:tabs>
                <w:tab w:val="decimal" w:pos="1620"/>
              </w:tabs>
              <w:ind w:left="90" w:right="90"/>
              <w:rPr>
                <w:rFonts w:ascii="Angsana New" w:hAnsi="Angsana New"/>
                <w:sz w:val="28"/>
                <w:cs/>
              </w:rPr>
            </w:pPr>
            <w:r>
              <w:rPr>
                <w:rFonts w:ascii="Angsana New" w:hAnsi="Angsana New"/>
                <w:sz w:val="28"/>
              </w:rPr>
              <w:t>(1,976)</w:t>
            </w:r>
          </w:p>
        </w:tc>
        <w:tc>
          <w:tcPr>
            <w:tcW w:w="144" w:type="dxa"/>
            <w:shd w:val="clear" w:color="auto" w:fill="auto"/>
          </w:tcPr>
          <w:p w14:paraId="78906791" w14:textId="77777777" w:rsidR="00545BC8" w:rsidRPr="006100A0" w:rsidRDefault="00545BC8" w:rsidP="00545BC8">
            <w:pPr>
              <w:tabs>
                <w:tab w:val="decimal" w:pos="1800"/>
              </w:tabs>
              <w:spacing w:line="360" w:lineRule="exact"/>
              <w:ind w:left="86" w:right="86"/>
              <w:rPr>
                <w:rFonts w:ascii="Angsana New" w:hAnsi="Angsana New"/>
                <w:sz w:val="28"/>
              </w:rPr>
            </w:pPr>
          </w:p>
        </w:tc>
        <w:tc>
          <w:tcPr>
            <w:tcW w:w="1701" w:type="dxa"/>
            <w:vAlign w:val="bottom"/>
          </w:tcPr>
          <w:p w14:paraId="56E2158B" w14:textId="1ECE0974" w:rsidR="00545BC8" w:rsidRPr="00F64590" w:rsidRDefault="00545BC8" w:rsidP="00545BC8">
            <w:pPr>
              <w:tabs>
                <w:tab w:val="decimal" w:pos="1525"/>
              </w:tabs>
              <w:spacing w:line="360" w:lineRule="exact"/>
              <w:ind w:left="86" w:right="86"/>
              <w:rPr>
                <w:rFonts w:ascii="Angsana New" w:hAnsi="Angsana New"/>
                <w:sz w:val="28"/>
                <w:cs/>
              </w:rPr>
            </w:pPr>
            <w:r w:rsidRPr="006100A0">
              <w:rPr>
                <w:rFonts w:ascii="Angsana New" w:hAnsi="Angsana New"/>
                <w:sz w:val="28"/>
              </w:rPr>
              <w:t>-</w:t>
            </w:r>
          </w:p>
        </w:tc>
      </w:tr>
      <w:tr w:rsidR="00545BC8" w:rsidRPr="001A7EFD" w14:paraId="597A6EFF" w14:textId="77777777" w:rsidTr="00856717">
        <w:trPr>
          <w:trHeight w:val="20"/>
        </w:trPr>
        <w:tc>
          <w:tcPr>
            <w:tcW w:w="5850" w:type="dxa"/>
          </w:tcPr>
          <w:p w14:paraId="2A471452" w14:textId="118DED56" w:rsidR="00545BC8" w:rsidRPr="001A7EFD" w:rsidRDefault="00545BC8" w:rsidP="00545BC8">
            <w:pPr>
              <w:spacing w:line="380" w:lineRule="exact"/>
              <w:ind w:left="270" w:hanging="180"/>
              <w:rPr>
                <w:rFonts w:ascii="Angsana New" w:hAnsi="Angsana New"/>
                <w:sz w:val="28"/>
              </w:rPr>
            </w:pPr>
            <w:r w:rsidRPr="001A7EFD">
              <w:rPr>
                <w:rFonts w:ascii="Angsana New" w:hAnsi="Angsana New"/>
                <w:sz w:val="28"/>
              </w:rPr>
              <w:t xml:space="preserve">Benefits paid during the </w:t>
            </w:r>
            <w:r w:rsidR="00FC2DFF">
              <w:rPr>
                <w:rFonts w:ascii="Angsana New" w:hAnsi="Angsana New"/>
                <w:sz w:val="28"/>
              </w:rPr>
              <w:t>year</w:t>
            </w:r>
            <w:r w:rsidR="00510599">
              <w:rPr>
                <w:rFonts w:ascii="Angsana New" w:hAnsi="Angsana New"/>
                <w:sz w:val="28"/>
              </w:rPr>
              <w:t>s</w:t>
            </w:r>
          </w:p>
        </w:tc>
        <w:tc>
          <w:tcPr>
            <w:tcW w:w="1845" w:type="dxa"/>
            <w:vAlign w:val="bottom"/>
          </w:tcPr>
          <w:p w14:paraId="03E363A9" w14:textId="3378B22D" w:rsidR="00545BC8" w:rsidRPr="00F64590" w:rsidRDefault="00545BC8" w:rsidP="00545BC8">
            <w:pPr>
              <w:pBdr>
                <w:bottom w:val="single" w:sz="4" w:space="1" w:color="auto"/>
              </w:pBdr>
              <w:tabs>
                <w:tab w:val="decimal" w:pos="1620"/>
              </w:tabs>
              <w:ind w:left="90" w:right="90"/>
              <w:rPr>
                <w:rFonts w:ascii="Angsana New" w:hAnsi="Angsana New"/>
                <w:sz w:val="28"/>
                <w:cs/>
              </w:rPr>
            </w:pPr>
            <w:r>
              <w:rPr>
                <w:rFonts w:ascii="Angsana New" w:hAnsi="Angsana New"/>
                <w:sz w:val="28"/>
              </w:rPr>
              <w:t>(2,139)</w:t>
            </w:r>
          </w:p>
        </w:tc>
        <w:tc>
          <w:tcPr>
            <w:tcW w:w="144" w:type="dxa"/>
            <w:shd w:val="clear" w:color="auto" w:fill="auto"/>
          </w:tcPr>
          <w:p w14:paraId="45730404" w14:textId="77777777" w:rsidR="00545BC8" w:rsidRPr="001A7EFD" w:rsidRDefault="00545BC8" w:rsidP="00545BC8">
            <w:pPr>
              <w:tabs>
                <w:tab w:val="decimal" w:pos="1800"/>
              </w:tabs>
              <w:spacing w:line="360" w:lineRule="exact"/>
              <w:ind w:left="86" w:right="86"/>
              <w:rPr>
                <w:rFonts w:ascii="Angsana New" w:hAnsi="Angsana New"/>
                <w:sz w:val="28"/>
              </w:rPr>
            </w:pPr>
          </w:p>
        </w:tc>
        <w:tc>
          <w:tcPr>
            <w:tcW w:w="1701" w:type="dxa"/>
            <w:vAlign w:val="bottom"/>
          </w:tcPr>
          <w:p w14:paraId="686DDB14" w14:textId="32DC10F7" w:rsidR="00545BC8" w:rsidRPr="0043256A" w:rsidRDefault="00545BC8" w:rsidP="00545BC8">
            <w:pPr>
              <w:pBdr>
                <w:bottom w:val="single" w:sz="4" w:space="1" w:color="auto"/>
              </w:pBdr>
              <w:tabs>
                <w:tab w:val="decimal" w:pos="1525"/>
              </w:tabs>
              <w:spacing w:line="360" w:lineRule="exact"/>
              <w:ind w:left="86" w:right="86"/>
              <w:rPr>
                <w:rFonts w:ascii="Angsana New" w:hAnsi="Angsana New"/>
                <w:sz w:val="28"/>
              </w:rPr>
            </w:pPr>
            <w:r w:rsidRPr="0043256A">
              <w:rPr>
                <w:rFonts w:ascii="Angsana New" w:hAnsi="Angsana New"/>
                <w:sz w:val="28"/>
              </w:rPr>
              <w:t>(2,581)</w:t>
            </w:r>
          </w:p>
        </w:tc>
      </w:tr>
      <w:tr w:rsidR="00545BC8" w:rsidRPr="001A7EFD" w14:paraId="009A7B55" w14:textId="77777777" w:rsidTr="00856717">
        <w:trPr>
          <w:trHeight w:val="20"/>
        </w:trPr>
        <w:tc>
          <w:tcPr>
            <w:tcW w:w="5850" w:type="dxa"/>
          </w:tcPr>
          <w:p w14:paraId="353E6754" w14:textId="660E3D07" w:rsidR="00545BC8" w:rsidRPr="001A7EFD" w:rsidRDefault="00545BC8" w:rsidP="00545BC8">
            <w:pPr>
              <w:spacing w:line="380" w:lineRule="exact"/>
              <w:ind w:left="90"/>
              <w:rPr>
                <w:rFonts w:ascii="Angsana New" w:hAnsi="Angsana New"/>
                <w:sz w:val="28"/>
              </w:rPr>
            </w:pPr>
            <w:r w:rsidRPr="001A7EFD">
              <w:rPr>
                <w:rFonts w:ascii="Angsana New" w:eastAsia="Angsana New" w:hAnsi="Angsana New"/>
                <w:b/>
                <w:bCs/>
                <w:sz w:val="28"/>
              </w:rPr>
              <w:t xml:space="preserve">Provision for long-term employee benefits at ending of </w:t>
            </w:r>
            <w:r w:rsidR="00333775">
              <w:rPr>
                <w:rFonts w:ascii="Angsana New" w:eastAsia="Angsana New" w:hAnsi="Angsana New"/>
                <w:b/>
                <w:bCs/>
                <w:sz w:val="28"/>
              </w:rPr>
              <w:t>year</w:t>
            </w:r>
          </w:p>
        </w:tc>
        <w:tc>
          <w:tcPr>
            <w:tcW w:w="1845" w:type="dxa"/>
            <w:vAlign w:val="bottom"/>
          </w:tcPr>
          <w:p w14:paraId="360EE0D3" w14:textId="385849FB" w:rsidR="00545BC8" w:rsidRPr="00F64590" w:rsidRDefault="00545BC8" w:rsidP="00545BC8">
            <w:pPr>
              <w:pBdr>
                <w:bottom w:val="double" w:sz="4" w:space="1" w:color="auto"/>
              </w:pBdr>
              <w:tabs>
                <w:tab w:val="decimal" w:pos="1620"/>
              </w:tabs>
              <w:ind w:left="90" w:right="90"/>
              <w:rPr>
                <w:rFonts w:ascii="Angsana New" w:hAnsi="Angsana New"/>
                <w:b/>
                <w:bCs/>
                <w:sz w:val="28"/>
                <w:cs/>
              </w:rPr>
            </w:pPr>
            <w:r>
              <w:rPr>
                <w:rFonts w:ascii="Angsana New" w:hAnsi="Angsana New"/>
                <w:b/>
                <w:bCs/>
                <w:sz w:val="28"/>
              </w:rPr>
              <w:t>4,233</w:t>
            </w:r>
          </w:p>
        </w:tc>
        <w:tc>
          <w:tcPr>
            <w:tcW w:w="144" w:type="dxa"/>
            <w:shd w:val="clear" w:color="auto" w:fill="auto"/>
          </w:tcPr>
          <w:p w14:paraId="73D3DA49" w14:textId="77777777" w:rsidR="00545BC8" w:rsidRPr="001A7EFD" w:rsidRDefault="00545BC8" w:rsidP="00545BC8">
            <w:pPr>
              <w:tabs>
                <w:tab w:val="decimal" w:pos="1800"/>
              </w:tabs>
              <w:spacing w:line="360" w:lineRule="exact"/>
              <w:ind w:left="86" w:right="86"/>
              <w:rPr>
                <w:rFonts w:ascii="Angsana New" w:hAnsi="Angsana New"/>
                <w:b/>
                <w:bCs/>
                <w:sz w:val="28"/>
              </w:rPr>
            </w:pPr>
          </w:p>
        </w:tc>
        <w:tc>
          <w:tcPr>
            <w:tcW w:w="1701" w:type="dxa"/>
            <w:vAlign w:val="bottom"/>
          </w:tcPr>
          <w:p w14:paraId="216A2858" w14:textId="6489010E" w:rsidR="00545BC8" w:rsidRPr="00F64590" w:rsidRDefault="00545BC8" w:rsidP="00545BC8">
            <w:pPr>
              <w:pBdr>
                <w:bottom w:val="double" w:sz="4" w:space="1" w:color="auto"/>
              </w:pBdr>
              <w:tabs>
                <w:tab w:val="decimal" w:pos="1525"/>
              </w:tabs>
              <w:spacing w:line="360" w:lineRule="exact"/>
              <w:ind w:left="86" w:right="86"/>
              <w:rPr>
                <w:rFonts w:ascii="Angsana New" w:hAnsi="Angsana New"/>
                <w:b/>
                <w:bCs/>
                <w:sz w:val="28"/>
                <w:cs/>
              </w:rPr>
            </w:pPr>
            <w:r w:rsidRPr="0043256A">
              <w:rPr>
                <w:rFonts w:ascii="Angsana New" w:hAnsi="Angsana New"/>
                <w:b/>
                <w:bCs/>
                <w:sz w:val="28"/>
              </w:rPr>
              <w:t>6,817</w:t>
            </w:r>
          </w:p>
        </w:tc>
      </w:tr>
      <w:tr w:rsidR="00BF6D44" w:rsidRPr="001A7EFD" w14:paraId="15AC7D08" w14:textId="77777777" w:rsidTr="00856717">
        <w:trPr>
          <w:trHeight w:val="20"/>
        </w:trPr>
        <w:tc>
          <w:tcPr>
            <w:tcW w:w="5850" w:type="dxa"/>
          </w:tcPr>
          <w:p w14:paraId="194B47DC" w14:textId="77777777" w:rsidR="00BF6D44" w:rsidRPr="001A7EFD" w:rsidRDefault="00BF6D44" w:rsidP="00BF6D44">
            <w:pPr>
              <w:spacing w:line="380" w:lineRule="exact"/>
              <w:ind w:left="90"/>
              <w:rPr>
                <w:rFonts w:ascii="Angsana New" w:eastAsia="Angsana New" w:hAnsi="Angsana New"/>
                <w:b/>
                <w:bCs/>
                <w:sz w:val="28"/>
              </w:rPr>
            </w:pPr>
          </w:p>
        </w:tc>
        <w:tc>
          <w:tcPr>
            <w:tcW w:w="1845" w:type="dxa"/>
            <w:vAlign w:val="bottom"/>
          </w:tcPr>
          <w:p w14:paraId="78108EAC" w14:textId="77777777" w:rsidR="00BF6D44" w:rsidRDefault="00BF6D44" w:rsidP="00BF6D44">
            <w:pPr>
              <w:tabs>
                <w:tab w:val="decimal" w:pos="1620"/>
              </w:tabs>
              <w:ind w:left="90" w:right="90"/>
              <w:rPr>
                <w:rFonts w:ascii="Angsana New" w:hAnsi="Angsana New"/>
                <w:b/>
                <w:bCs/>
                <w:sz w:val="28"/>
              </w:rPr>
            </w:pPr>
          </w:p>
        </w:tc>
        <w:tc>
          <w:tcPr>
            <w:tcW w:w="144" w:type="dxa"/>
            <w:shd w:val="clear" w:color="auto" w:fill="auto"/>
          </w:tcPr>
          <w:p w14:paraId="2E3E4ED4" w14:textId="77777777" w:rsidR="00BF6D44" w:rsidRPr="001A7EFD" w:rsidRDefault="00BF6D44" w:rsidP="00BF6D44">
            <w:pPr>
              <w:tabs>
                <w:tab w:val="decimal" w:pos="1800"/>
              </w:tabs>
              <w:spacing w:line="360" w:lineRule="exact"/>
              <w:ind w:left="86" w:right="86"/>
              <w:rPr>
                <w:rFonts w:ascii="Angsana New" w:hAnsi="Angsana New"/>
                <w:b/>
                <w:bCs/>
                <w:sz w:val="28"/>
              </w:rPr>
            </w:pPr>
          </w:p>
        </w:tc>
        <w:tc>
          <w:tcPr>
            <w:tcW w:w="1701" w:type="dxa"/>
            <w:vAlign w:val="bottom"/>
          </w:tcPr>
          <w:p w14:paraId="2762D5B0" w14:textId="77777777" w:rsidR="00BF6D44" w:rsidRPr="0043256A" w:rsidRDefault="00BF6D44" w:rsidP="00BF6D44">
            <w:pPr>
              <w:tabs>
                <w:tab w:val="decimal" w:pos="1525"/>
              </w:tabs>
              <w:spacing w:line="360" w:lineRule="exact"/>
              <w:ind w:left="86" w:right="86"/>
              <w:rPr>
                <w:rFonts w:ascii="Angsana New" w:hAnsi="Angsana New"/>
                <w:b/>
                <w:bCs/>
                <w:sz w:val="28"/>
              </w:rPr>
            </w:pPr>
          </w:p>
        </w:tc>
      </w:tr>
      <w:tr w:rsidR="00BF6D44" w:rsidRPr="001A7EFD" w14:paraId="17F3D67D" w14:textId="77777777" w:rsidTr="00D703F3">
        <w:trPr>
          <w:trHeight w:val="20"/>
        </w:trPr>
        <w:tc>
          <w:tcPr>
            <w:tcW w:w="5850" w:type="dxa"/>
            <w:vAlign w:val="bottom"/>
          </w:tcPr>
          <w:p w14:paraId="646EB9CE" w14:textId="77777777" w:rsidR="00BF6D44" w:rsidRPr="001A7EFD" w:rsidRDefault="00BF6D44" w:rsidP="00D703F3">
            <w:pPr>
              <w:tabs>
                <w:tab w:val="left" w:pos="1440"/>
              </w:tabs>
              <w:spacing w:line="380" w:lineRule="exact"/>
              <w:ind w:left="900"/>
              <w:rPr>
                <w:rFonts w:ascii="Angsana New" w:hAnsi="Angsana New"/>
                <w:b/>
                <w:bCs/>
                <w:sz w:val="28"/>
                <w:cs/>
              </w:rPr>
            </w:pPr>
          </w:p>
        </w:tc>
        <w:tc>
          <w:tcPr>
            <w:tcW w:w="3690" w:type="dxa"/>
            <w:gridSpan w:val="3"/>
          </w:tcPr>
          <w:p w14:paraId="06DAEE47" w14:textId="77777777" w:rsidR="00BF6D44" w:rsidRPr="001A7EFD" w:rsidRDefault="00BF6D44" w:rsidP="00D703F3">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sz w:val="28"/>
                <w:lang w:val="en-US"/>
              </w:rPr>
              <w:t>(Thousand Baht)</w:t>
            </w:r>
          </w:p>
        </w:tc>
      </w:tr>
      <w:tr w:rsidR="00BF6D44" w:rsidRPr="001A7EFD" w14:paraId="385D2CEB" w14:textId="77777777" w:rsidTr="00D703F3">
        <w:trPr>
          <w:trHeight w:val="20"/>
        </w:trPr>
        <w:tc>
          <w:tcPr>
            <w:tcW w:w="5850" w:type="dxa"/>
            <w:vAlign w:val="bottom"/>
          </w:tcPr>
          <w:p w14:paraId="007831D6" w14:textId="77777777" w:rsidR="00BF6D44" w:rsidRPr="001A7EFD" w:rsidRDefault="00BF6D44" w:rsidP="00D703F3">
            <w:pPr>
              <w:tabs>
                <w:tab w:val="left" w:pos="1440"/>
              </w:tabs>
              <w:spacing w:line="380" w:lineRule="exact"/>
              <w:ind w:left="900"/>
              <w:rPr>
                <w:rFonts w:ascii="Angsana New" w:hAnsi="Angsana New"/>
                <w:b/>
                <w:bCs/>
                <w:sz w:val="28"/>
                <w:cs/>
              </w:rPr>
            </w:pPr>
          </w:p>
        </w:tc>
        <w:tc>
          <w:tcPr>
            <w:tcW w:w="3690" w:type="dxa"/>
            <w:gridSpan w:val="3"/>
          </w:tcPr>
          <w:p w14:paraId="47D7AEE4" w14:textId="2B3C0C13" w:rsidR="00BF6D44" w:rsidRPr="00776030" w:rsidRDefault="00BF6D44" w:rsidP="00D703F3">
            <w:pPr>
              <w:pStyle w:val="Header"/>
              <w:pBdr>
                <w:bottom w:val="single" w:sz="4" w:space="1" w:color="auto"/>
              </w:pBdr>
              <w:spacing w:line="380" w:lineRule="exact"/>
              <w:ind w:left="89" w:right="67"/>
              <w:jc w:val="center"/>
              <w:rPr>
                <w:rFonts w:ascii="Angsana New" w:hAnsi="Angsana New"/>
                <w:sz w:val="28"/>
                <w:lang w:val="en-US"/>
              </w:rPr>
            </w:pPr>
            <w:r>
              <w:rPr>
                <w:rFonts w:ascii="Angsana New" w:hAnsi="Angsana New"/>
                <w:kern w:val="2"/>
                <w:sz w:val="28"/>
                <w:lang w:val="en-US"/>
              </w:rPr>
              <w:t>S</w:t>
            </w:r>
            <w:r w:rsidR="00301B90" w:rsidRPr="001A7EFD">
              <w:rPr>
                <w:rFonts w:ascii="Angsana New" w:hAnsi="Angsana New"/>
                <w:kern w:val="2"/>
                <w:sz w:val="28"/>
              </w:rPr>
              <w:t>eparate</w:t>
            </w:r>
            <w:r w:rsidRPr="001A7EFD">
              <w:rPr>
                <w:rFonts w:ascii="Angsana New" w:hAnsi="Angsana New"/>
                <w:kern w:val="2"/>
                <w:sz w:val="28"/>
              </w:rPr>
              <w:t xml:space="preserve"> financial statements</w:t>
            </w:r>
          </w:p>
        </w:tc>
      </w:tr>
      <w:tr w:rsidR="00BF6D44" w:rsidRPr="001A7EFD" w14:paraId="65633809" w14:textId="77777777" w:rsidTr="00D703F3">
        <w:trPr>
          <w:trHeight w:val="20"/>
        </w:trPr>
        <w:tc>
          <w:tcPr>
            <w:tcW w:w="5850" w:type="dxa"/>
            <w:vAlign w:val="bottom"/>
          </w:tcPr>
          <w:p w14:paraId="69910B7C" w14:textId="77777777" w:rsidR="00BF6D44" w:rsidRPr="001A7EFD" w:rsidRDefault="00BF6D44" w:rsidP="00D703F3">
            <w:pPr>
              <w:tabs>
                <w:tab w:val="left" w:pos="1440"/>
              </w:tabs>
              <w:spacing w:line="380" w:lineRule="exact"/>
              <w:ind w:left="900"/>
              <w:rPr>
                <w:rFonts w:ascii="Angsana New" w:hAnsi="Angsana New"/>
                <w:b/>
                <w:bCs/>
                <w:sz w:val="28"/>
                <w:cs/>
              </w:rPr>
            </w:pPr>
          </w:p>
        </w:tc>
        <w:tc>
          <w:tcPr>
            <w:tcW w:w="1845" w:type="dxa"/>
            <w:vAlign w:val="bottom"/>
          </w:tcPr>
          <w:p w14:paraId="7C728543" w14:textId="77777777" w:rsidR="00BF6D44" w:rsidRPr="001A7EFD" w:rsidRDefault="00BF6D44" w:rsidP="00D703F3">
            <w:pPr>
              <w:pStyle w:val="Header"/>
              <w:pBdr>
                <w:bottom w:val="single" w:sz="4" w:space="1" w:color="auto"/>
              </w:pBdr>
              <w:tabs>
                <w:tab w:val="center" w:pos="1701"/>
              </w:tabs>
              <w:spacing w:line="380" w:lineRule="exact"/>
              <w:ind w:left="90" w:right="67"/>
              <w:jc w:val="center"/>
              <w:rPr>
                <w:rFonts w:ascii="Angsana New" w:hAnsi="Angsana New"/>
                <w:sz w:val="28"/>
                <w:lang w:val="en-US" w:eastAsia="en-US"/>
              </w:rPr>
            </w:pPr>
            <w:r>
              <w:rPr>
                <w:rFonts w:ascii="Angsana New" w:hAnsi="Angsana New"/>
                <w:sz w:val="28"/>
                <w:lang w:val="en-US" w:eastAsia="en-US"/>
              </w:rPr>
              <w:t>31 December 2020</w:t>
            </w:r>
          </w:p>
        </w:tc>
        <w:tc>
          <w:tcPr>
            <w:tcW w:w="144" w:type="dxa"/>
          </w:tcPr>
          <w:p w14:paraId="506F46C9" w14:textId="77777777" w:rsidR="00BF6D44" w:rsidRPr="001A7EFD" w:rsidRDefault="00BF6D44" w:rsidP="00D703F3">
            <w:pPr>
              <w:pStyle w:val="Header"/>
              <w:spacing w:line="380" w:lineRule="exact"/>
              <w:ind w:left="90" w:right="67"/>
              <w:jc w:val="center"/>
              <w:rPr>
                <w:rFonts w:ascii="Angsana New" w:hAnsi="Angsana New"/>
                <w:sz w:val="28"/>
                <w:lang w:val="en-US" w:eastAsia="en-US"/>
              </w:rPr>
            </w:pPr>
          </w:p>
        </w:tc>
        <w:tc>
          <w:tcPr>
            <w:tcW w:w="1701" w:type="dxa"/>
            <w:vAlign w:val="bottom"/>
          </w:tcPr>
          <w:p w14:paraId="57FB7924" w14:textId="77777777" w:rsidR="00BF6D44" w:rsidRPr="001A7EFD" w:rsidRDefault="00BF6D44" w:rsidP="00D703F3">
            <w:pPr>
              <w:pStyle w:val="Header"/>
              <w:pBdr>
                <w:bottom w:val="single" w:sz="4" w:space="1" w:color="auto"/>
              </w:pBdr>
              <w:spacing w:line="380" w:lineRule="exact"/>
              <w:ind w:left="90" w:right="67"/>
              <w:jc w:val="center"/>
              <w:rPr>
                <w:rFonts w:ascii="Angsana New" w:hAnsi="Angsana New"/>
                <w:sz w:val="28"/>
                <w:lang w:val="en-US" w:eastAsia="en-US"/>
              </w:rPr>
            </w:pPr>
            <w:r>
              <w:rPr>
                <w:rFonts w:ascii="Angsana New" w:hAnsi="Angsana New"/>
                <w:sz w:val="28"/>
                <w:lang w:val="en-US" w:eastAsia="en-US"/>
              </w:rPr>
              <w:t xml:space="preserve">31 December </w:t>
            </w:r>
            <w:r w:rsidRPr="001A7EFD">
              <w:rPr>
                <w:rFonts w:ascii="Angsana New" w:hAnsi="Angsana New"/>
                <w:sz w:val="28"/>
                <w:lang w:val="en-US" w:eastAsia="en-US"/>
              </w:rPr>
              <w:t>201</w:t>
            </w:r>
            <w:r>
              <w:rPr>
                <w:rFonts w:ascii="Angsana New" w:hAnsi="Angsana New"/>
                <w:sz w:val="28"/>
                <w:lang w:val="en-US" w:eastAsia="en-US"/>
              </w:rPr>
              <w:t>9</w:t>
            </w:r>
          </w:p>
        </w:tc>
      </w:tr>
      <w:tr w:rsidR="00BF6D44" w:rsidRPr="001A7EFD" w14:paraId="5B3E52B0" w14:textId="77777777" w:rsidTr="00D703F3">
        <w:trPr>
          <w:trHeight w:val="20"/>
        </w:trPr>
        <w:tc>
          <w:tcPr>
            <w:tcW w:w="5850" w:type="dxa"/>
            <w:vAlign w:val="bottom"/>
          </w:tcPr>
          <w:p w14:paraId="2A69A8EF" w14:textId="77777777" w:rsidR="00BF6D44" w:rsidRPr="001A7EFD" w:rsidRDefault="00BF6D44" w:rsidP="00D703F3">
            <w:pPr>
              <w:spacing w:line="380" w:lineRule="exact"/>
              <w:ind w:left="360" w:hanging="270"/>
              <w:rPr>
                <w:rFonts w:ascii="Angsana New" w:eastAsia="Angsana New" w:hAnsi="Angsana New"/>
                <w:b/>
                <w:bCs/>
                <w:sz w:val="28"/>
              </w:rPr>
            </w:pPr>
            <w:r w:rsidRPr="001A7EFD">
              <w:rPr>
                <w:rFonts w:ascii="Angsana New" w:eastAsia="Angsana New" w:hAnsi="Angsana New"/>
                <w:b/>
                <w:bCs/>
                <w:sz w:val="28"/>
              </w:rPr>
              <w:t>Provision for long-term employee benefits</w:t>
            </w:r>
          </w:p>
          <w:p w14:paraId="32828F60" w14:textId="77777777" w:rsidR="00BF6D44" w:rsidRPr="001A7EFD" w:rsidRDefault="00BF6D44" w:rsidP="00D703F3">
            <w:pPr>
              <w:spacing w:line="380" w:lineRule="exact"/>
              <w:ind w:left="360" w:hanging="270"/>
              <w:rPr>
                <w:rFonts w:ascii="Angsana New" w:hAnsi="Angsana New"/>
                <w:b/>
                <w:bCs/>
                <w:sz w:val="28"/>
                <w:cs/>
              </w:rPr>
            </w:pPr>
            <w:r w:rsidRPr="001A7EFD">
              <w:rPr>
                <w:rFonts w:ascii="Angsana New" w:eastAsia="Angsana New" w:hAnsi="Angsana New"/>
                <w:b/>
                <w:bCs/>
                <w:sz w:val="28"/>
              </w:rPr>
              <w:tab/>
              <w:t xml:space="preserve">at beginning of </w:t>
            </w:r>
            <w:r>
              <w:rPr>
                <w:rFonts w:ascii="Angsana New" w:eastAsia="Angsana New" w:hAnsi="Angsana New"/>
                <w:b/>
                <w:bCs/>
                <w:sz w:val="28"/>
              </w:rPr>
              <w:t>year</w:t>
            </w:r>
          </w:p>
        </w:tc>
        <w:tc>
          <w:tcPr>
            <w:tcW w:w="1845" w:type="dxa"/>
            <w:vAlign w:val="bottom"/>
          </w:tcPr>
          <w:p w14:paraId="55C31257" w14:textId="77777777" w:rsidR="00BF6D44" w:rsidRPr="00F64590" w:rsidRDefault="00BF6D44" w:rsidP="00D703F3">
            <w:pPr>
              <w:tabs>
                <w:tab w:val="decimal" w:pos="1620"/>
              </w:tabs>
              <w:ind w:left="90" w:right="90"/>
              <w:rPr>
                <w:rFonts w:ascii="Angsana New" w:hAnsi="Angsana New"/>
                <w:sz w:val="28"/>
                <w:cs/>
              </w:rPr>
            </w:pPr>
            <w:r>
              <w:rPr>
                <w:rFonts w:ascii="Angsana New" w:hAnsi="Angsana New"/>
                <w:sz w:val="28"/>
              </w:rPr>
              <w:t>6,817</w:t>
            </w:r>
          </w:p>
        </w:tc>
        <w:tc>
          <w:tcPr>
            <w:tcW w:w="144" w:type="dxa"/>
          </w:tcPr>
          <w:p w14:paraId="37A383D9" w14:textId="77777777" w:rsidR="00BF6D44" w:rsidRPr="001A7EFD" w:rsidRDefault="00BF6D44" w:rsidP="00D703F3">
            <w:pPr>
              <w:tabs>
                <w:tab w:val="decimal" w:pos="1800"/>
              </w:tabs>
              <w:spacing w:line="360" w:lineRule="exact"/>
              <w:ind w:left="86" w:right="86"/>
              <w:rPr>
                <w:rFonts w:ascii="Angsana New" w:hAnsi="Angsana New"/>
                <w:sz w:val="28"/>
              </w:rPr>
            </w:pPr>
          </w:p>
        </w:tc>
        <w:tc>
          <w:tcPr>
            <w:tcW w:w="1701" w:type="dxa"/>
            <w:vAlign w:val="bottom"/>
          </w:tcPr>
          <w:p w14:paraId="1705F96C" w14:textId="77777777" w:rsidR="00BF6D44" w:rsidRPr="001A7EFD" w:rsidRDefault="00BF6D44" w:rsidP="00D703F3">
            <w:pPr>
              <w:tabs>
                <w:tab w:val="decimal" w:pos="1525"/>
              </w:tabs>
              <w:spacing w:line="360" w:lineRule="exact"/>
              <w:ind w:left="86" w:right="86"/>
              <w:rPr>
                <w:rFonts w:ascii="Angsana New" w:hAnsi="Angsana New"/>
                <w:sz w:val="28"/>
              </w:rPr>
            </w:pPr>
            <w:r>
              <w:rPr>
                <w:rFonts w:ascii="Angsana New" w:hAnsi="Angsana New"/>
                <w:sz w:val="28"/>
              </w:rPr>
              <w:t>7,030</w:t>
            </w:r>
          </w:p>
        </w:tc>
      </w:tr>
      <w:tr w:rsidR="00BF6D44" w:rsidRPr="001A7EFD" w14:paraId="012689E1" w14:textId="77777777" w:rsidTr="00D703F3">
        <w:trPr>
          <w:trHeight w:val="20"/>
        </w:trPr>
        <w:tc>
          <w:tcPr>
            <w:tcW w:w="5850" w:type="dxa"/>
            <w:vAlign w:val="bottom"/>
          </w:tcPr>
          <w:p w14:paraId="00F71B75" w14:textId="77777777" w:rsidR="00BF6D44" w:rsidRPr="001A7EFD" w:rsidRDefault="00BF6D44" w:rsidP="00D703F3">
            <w:pPr>
              <w:spacing w:line="380" w:lineRule="exact"/>
              <w:ind w:left="360" w:hanging="270"/>
              <w:rPr>
                <w:rFonts w:ascii="Angsana New" w:hAnsi="Angsana New"/>
                <w:sz w:val="28"/>
                <w:cs/>
              </w:rPr>
            </w:pPr>
            <w:r w:rsidRPr="001A7EFD">
              <w:rPr>
                <w:rFonts w:ascii="Angsana New" w:hAnsi="Angsana New"/>
                <w:sz w:val="28"/>
              </w:rPr>
              <w:t>Included in profit or loss:</w:t>
            </w:r>
          </w:p>
        </w:tc>
        <w:tc>
          <w:tcPr>
            <w:tcW w:w="1845" w:type="dxa"/>
            <w:vAlign w:val="bottom"/>
          </w:tcPr>
          <w:p w14:paraId="22E5121A" w14:textId="77777777" w:rsidR="00BF6D44" w:rsidRPr="003D2C14" w:rsidRDefault="00BF6D44" w:rsidP="00D703F3">
            <w:pPr>
              <w:tabs>
                <w:tab w:val="decimal" w:pos="1620"/>
              </w:tabs>
              <w:ind w:left="90" w:right="90"/>
              <w:rPr>
                <w:rFonts w:ascii="Angsana New" w:hAnsi="Angsana New"/>
                <w:sz w:val="28"/>
                <w:cs/>
              </w:rPr>
            </w:pPr>
          </w:p>
        </w:tc>
        <w:tc>
          <w:tcPr>
            <w:tcW w:w="144" w:type="dxa"/>
          </w:tcPr>
          <w:p w14:paraId="48F42492" w14:textId="77777777" w:rsidR="00BF6D44" w:rsidRPr="001A7EFD" w:rsidRDefault="00BF6D44" w:rsidP="00D703F3">
            <w:pPr>
              <w:tabs>
                <w:tab w:val="decimal" w:pos="1800"/>
              </w:tabs>
              <w:spacing w:line="360" w:lineRule="exact"/>
              <w:ind w:left="86" w:right="86"/>
              <w:rPr>
                <w:rFonts w:ascii="Angsana New" w:hAnsi="Angsana New"/>
                <w:sz w:val="28"/>
                <w:cs/>
              </w:rPr>
            </w:pPr>
          </w:p>
        </w:tc>
        <w:tc>
          <w:tcPr>
            <w:tcW w:w="1701" w:type="dxa"/>
            <w:vAlign w:val="bottom"/>
          </w:tcPr>
          <w:p w14:paraId="592BD210" w14:textId="77777777" w:rsidR="00BF6D44" w:rsidRPr="00F64590" w:rsidRDefault="00BF6D44" w:rsidP="00D703F3">
            <w:pPr>
              <w:tabs>
                <w:tab w:val="decimal" w:pos="1525"/>
              </w:tabs>
              <w:spacing w:line="360" w:lineRule="exact"/>
              <w:ind w:left="86" w:right="86"/>
              <w:rPr>
                <w:rFonts w:ascii="Angsana New" w:hAnsi="Angsana New"/>
                <w:sz w:val="28"/>
                <w:cs/>
              </w:rPr>
            </w:pPr>
          </w:p>
        </w:tc>
      </w:tr>
      <w:tr w:rsidR="00BF6D44" w:rsidRPr="001A7EFD" w14:paraId="72EA1A99" w14:textId="77777777" w:rsidTr="00D703F3">
        <w:trPr>
          <w:trHeight w:val="20"/>
        </w:trPr>
        <w:tc>
          <w:tcPr>
            <w:tcW w:w="5850" w:type="dxa"/>
            <w:vAlign w:val="bottom"/>
          </w:tcPr>
          <w:p w14:paraId="3E843CF4" w14:textId="77777777" w:rsidR="00BF6D44" w:rsidRPr="001A7EFD" w:rsidRDefault="00BF6D44" w:rsidP="00D703F3">
            <w:pPr>
              <w:spacing w:line="380" w:lineRule="exact"/>
              <w:ind w:left="450" w:hanging="180"/>
              <w:rPr>
                <w:rFonts w:ascii="Angsana New" w:hAnsi="Angsana New"/>
                <w:sz w:val="28"/>
              </w:rPr>
            </w:pPr>
            <w:r w:rsidRPr="001A7EFD">
              <w:rPr>
                <w:rFonts w:ascii="Angsana New" w:hAnsi="Angsana New"/>
                <w:sz w:val="28"/>
              </w:rPr>
              <w:t xml:space="preserve">Current service costs </w:t>
            </w:r>
          </w:p>
        </w:tc>
        <w:tc>
          <w:tcPr>
            <w:tcW w:w="1845" w:type="dxa"/>
            <w:vAlign w:val="bottom"/>
          </w:tcPr>
          <w:p w14:paraId="722329AA" w14:textId="77777777" w:rsidR="00BF6D44" w:rsidRPr="00F64590" w:rsidRDefault="00BF6D44" w:rsidP="00D703F3">
            <w:pPr>
              <w:tabs>
                <w:tab w:val="decimal" w:pos="1620"/>
              </w:tabs>
              <w:ind w:left="90" w:right="90"/>
              <w:rPr>
                <w:rFonts w:ascii="Angsana New" w:hAnsi="Angsana New"/>
                <w:sz w:val="28"/>
                <w:cs/>
              </w:rPr>
            </w:pPr>
            <w:r>
              <w:rPr>
                <w:rFonts w:ascii="Angsana New" w:hAnsi="Angsana New"/>
                <w:sz w:val="28"/>
              </w:rPr>
              <w:t>1,490</w:t>
            </w:r>
          </w:p>
        </w:tc>
        <w:tc>
          <w:tcPr>
            <w:tcW w:w="144" w:type="dxa"/>
          </w:tcPr>
          <w:p w14:paraId="4A025FEF" w14:textId="77777777" w:rsidR="00BF6D44" w:rsidRPr="001A7EFD" w:rsidRDefault="00BF6D44" w:rsidP="00D703F3">
            <w:pPr>
              <w:tabs>
                <w:tab w:val="decimal" w:pos="1800"/>
              </w:tabs>
              <w:spacing w:line="360" w:lineRule="exact"/>
              <w:ind w:left="86" w:right="86"/>
              <w:rPr>
                <w:rFonts w:ascii="Angsana New" w:hAnsi="Angsana New"/>
                <w:sz w:val="28"/>
              </w:rPr>
            </w:pPr>
          </w:p>
        </w:tc>
        <w:tc>
          <w:tcPr>
            <w:tcW w:w="1701" w:type="dxa"/>
            <w:vAlign w:val="bottom"/>
          </w:tcPr>
          <w:p w14:paraId="5827335B" w14:textId="77777777" w:rsidR="00BF6D44" w:rsidRPr="00F64590" w:rsidRDefault="00BF6D44" w:rsidP="00D703F3">
            <w:pPr>
              <w:tabs>
                <w:tab w:val="decimal" w:pos="1525"/>
              </w:tabs>
              <w:spacing w:line="360" w:lineRule="exact"/>
              <w:ind w:left="86" w:right="86"/>
              <w:rPr>
                <w:rFonts w:ascii="Angsana New" w:hAnsi="Angsana New"/>
                <w:sz w:val="28"/>
                <w:cs/>
              </w:rPr>
            </w:pPr>
            <w:r w:rsidRPr="0043256A">
              <w:rPr>
                <w:rFonts w:ascii="Angsana New" w:hAnsi="Angsana New"/>
                <w:sz w:val="28"/>
              </w:rPr>
              <w:t>2,232</w:t>
            </w:r>
          </w:p>
        </w:tc>
      </w:tr>
      <w:tr w:rsidR="00BF6D44" w:rsidRPr="001A7EFD" w14:paraId="5B87F9CA" w14:textId="77777777" w:rsidTr="00D703F3">
        <w:trPr>
          <w:trHeight w:val="20"/>
        </w:trPr>
        <w:tc>
          <w:tcPr>
            <w:tcW w:w="5850" w:type="dxa"/>
            <w:vAlign w:val="bottom"/>
          </w:tcPr>
          <w:p w14:paraId="1A0B590B" w14:textId="77777777" w:rsidR="00BF6D44" w:rsidRPr="001A7EFD" w:rsidRDefault="00BF6D44" w:rsidP="0084614C">
            <w:pPr>
              <w:spacing w:line="380" w:lineRule="exact"/>
              <w:ind w:left="297" w:hanging="9"/>
              <w:rPr>
                <w:rFonts w:ascii="Angsana New" w:hAnsi="Angsana New"/>
                <w:sz w:val="28"/>
              </w:rPr>
            </w:pPr>
            <w:r w:rsidRPr="001A7EFD">
              <w:rPr>
                <w:rFonts w:ascii="Angsana New" w:hAnsi="Angsana New"/>
                <w:sz w:val="28"/>
              </w:rPr>
              <w:t>Interest costs</w:t>
            </w:r>
          </w:p>
        </w:tc>
        <w:tc>
          <w:tcPr>
            <w:tcW w:w="1845" w:type="dxa"/>
            <w:vAlign w:val="bottom"/>
          </w:tcPr>
          <w:p w14:paraId="4063BF68" w14:textId="77777777" w:rsidR="00BF6D44" w:rsidRPr="00F64590" w:rsidRDefault="00BF6D44" w:rsidP="00D703F3">
            <w:pPr>
              <w:tabs>
                <w:tab w:val="decimal" w:pos="1620"/>
              </w:tabs>
              <w:ind w:left="90" w:right="90"/>
              <w:rPr>
                <w:rFonts w:ascii="Angsana New" w:hAnsi="Angsana New"/>
                <w:sz w:val="28"/>
                <w:cs/>
              </w:rPr>
            </w:pPr>
            <w:r>
              <w:rPr>
                <w:rFonts w:ascii="Angsana New" w:hAnsi="Angsana New"/>
                <w:sz w:val="28"/>
              </w:rPr>
              <w:t>41</w:t>
            </w:r>
          </w:p>
        </w:tc>
        <w:tc>
          <w:tcPr>
            <w:tcW w:w="144" w:type="dxa"/>
          </w:tcPr>
          <w:p w14:paraId="4DB2CC67" w14:textId="77777777" w:rsidR="00BF6D44" w:rsidRPr="001A7EFD" w:rsidRDefault="00BF6D44" w:rsidP="00D703F3">
            <w:pPr>
              <w:tabs>
                <w:tab w:val="decimal" w:pos="1800"/>
              </w:tabs>
              <w:spacing w:line="360" w:lineRule="exact"/>
              <w:ind w:left="86" w:right="86"/>
              <w:rPr>
                <w:rFonts w:ascii="Angsana New" w:hAnsi="Angsana New"/>
                <w:sz w:val="28"/>
              </w:rPr>
            </w:pPr>
          </w:p>
        </w:tc>
        <w:tc>
          <w:tcPr>
            <w:tcW w:w="1701" w:type="dxa"/>
            <w:vAlign w:val="bottom"/>
          </w:tcPr>
          <w:p w14:paraId="5F585A2B" w14:textId="77777777" w:rsidR="00BF6D44" w:rsidRPr="00F64590" w:rsidRDefault="00BF6D44" w:rsidP="00D703F3">
            <w:pPr>
              <w:tabs>
                <w:tab w:val="decimal" w:pos="1525"/>
              </w:tabs>
              <w:spacing w:line="360" w:lineRule="exact"/>
              <w:ind w:left="86" w:right="86"/>
              <w:rPr>
                <w:rFonts w:ascii="Angsana New" w:hAnsi="Angsana New"/>
                <w:sz w:val="28"/>
                <w:cs/>
              </w:rPr>
            </w:pPr>
            <w:r w:rsidRPr="0043256A">
              <w:rPr>
                <w:rFonts w:ascii="Angsana New" w:hAnsi="Angsana New"/>
                <w:sz w:val="28"/>
              </w:rPr>
              <w:t>136</w:t>
            </w:r>
          </w:p>
        </w:tc>
      </w:tr>
      <w:tr w:rsidR="00BF6D44" w:rsidRPr="001A7EFD" w14:paraId="590574D4" w14:textId="77777777" w:rsidTr="00D703F3">
        <w:trPr>
          <w:trHeight w:val="20"/>
        </w:trPr>
        <w:tc>
          <w:tcPr>
            <w:tcW w:w="5850" w:type="dxa"/>
          </w:tcPr>
          <w:p w14:paraId="0A868FE1" w14:textId="77777777" w:rsidR="00BF6D44" w:rsidRPr="001A7EFD" w:rsidRDefault="00BF6D44" w:rsidP="00D703F3">
            <w:pPr>
              <w:spacing w:line="380" w:lineRule="exact"/>
              <w:ind w:left="360" w:hanging="270"/>
              <w:rPr>
                <w:rFonts w:ascii="Angsana New" w:hAnsi="Angsana New"/>
                <w:sz w:val="28"/>
              </w:rPr>
            </w:pPr>
            <w:r w:rsidRPr="001A7EFD">
              <w:rPr>
                <w:rFonts w:ascii="Angsana New" w:hAnsi="Angsana New"/>
                <w:sz w:val="28"/>
              </w:rPr>
              <w:t>Included in other comprehensive income:</w:t>
            </w:r>
          </w:p>
        </w:tc>
        <w:tc>
          <w:tcPr>
            <w:tcW w:w="1845" w:type="dxa"/>
            <w:vAlign w:val="bottom"/>
          </w:tcPr>
          <w:p w14:paraId="674A67E1" w14:textId="77777777" w:rsidR="00BF6D44" w:rsidRPr="003D2C14" w:rsidRDefault="00BF6D44" w:rsidP="00D703F3">
            <w:pPr>
              <w:tabs>
                <w:tab w:val="decimal" w:pos="1620"/>
              </w:tabs>
              <w:ind w:left="90" w:right="90"/>
              <w:rPr>
                <w:rFonts w:ascii="Angsana New" w:hAnsi="Angsana New"/>
                <w:sz w:val="28"/>
                <w:cs/>
              </w:rPr>
            </w:pPr>
          </w:p>
        </w:tc>
        <w:tc>
          <w:tcPr>
            <w:tcW w:w="144" w:type="dxa"/>
          </w:tcPr>
          <w:p w14:paraId="2C8004F9" w14:textId="77777777" w:rsidR="00BF6D44" w:rsidRPr="001A7EFD" w:rsidRDefault="00BF6D44" w:rsidP="00D703F3">
            <w:pPr>
              <w:tabs>
                <w:tab w:val="decimal" w:pos="1800"/>
              </w:tabs>
              <w:spacing w:line="360" w:lineRule="exact"/>
              <w:ind w:left="86" w:right="86"/>
              <w:rPr>
                <w:rFonts w:ascii="Angsana New" w:hAnsi="Angsana New"/>
                <w:sz w:val="28"/>
                <w:cs/>
              </w:rPr>
            </w:pPr>
          </w:p>
        </w:tc>
        <w:tc>
          <w:tcPr>
            <w:tcW w:w="1701" w:type="dxa"/>
            <w:vAlign w:val="bottom"/>
          </w:tcPr>
          <w:p w14:paraId="464B7CF4" w14:textId="77777777" w:rsidR="00BF6D44" w:rsidRPr="00F64590" w:rsidRDefault="00BF6D44" w:rsidP="00D703F3">
            <w:pPr>
              <w:tabs>
                <w:tab w:val="decimal" w:pos="1620"/>
              </w:tabs>
              <w:spacing w:line="360" w:lineRule="exact"/>
              <w:ind w:left="86" w:right="86"/>
              <w:rPr>
                <w:rFonts w:ascii="Angsana New" w:hAnsi="Angsana New"/>
                <w:sz w:val="28"/>
                <w:cs/>
              </w:rPr>
            </w:pPr>
          </w:p>
        </w:tc>
      </w:tr>
      <w:tr w:rsidR="00BF6D44" w:rsidRPr="001A7EFD" w14:paraId="543D3902" w14:textId="77777777" w:rsidTr="00D703F3">
        <w:trPr>
          <w:trHeight w:val="20"/>
        </w:trPr>
        <w:tc>
          <w:tcPr>
            <w:tcW w:w="5850" w:type="dxa"/>
            <w:vAlign w:val="bottom"/>
          </w:tcPr>
          <w:p w14:paraId="415FE133" w14:textId="77777777" w:rsidR="00BF6D44" w:rsidRPr="00601C3E" w:rsidRDefault="00BF6D44" w:rsidP="00D703F3">
            <w:pPr>
              <w:spacing w:line="380" w:lineRule="exact"/>
              <w:ind w:left="270" w:hanging="180"/>
              <w:rPr>
                <w:rFonts w:ascii="Angsana New" w:hAnsi="Angsana New"/>
                <w:sz w:val="28"/>
                <w:highlight w:val="red"/>
              </w:rPr>
            </w:pPr>
            <w:r w:rsidRPr="008B4CA0">
              <w:rPr>
                <w:rFonts w:ascii="Angsana New" w:hAnsi="Angsana New"/>
                <w:kern w:val="2"/>
                <w:sz w:val="28"/>
              </w:rPr>
              <w:t>Actuarial gain</w:t>
            </w:r>
            <w:r>
              <w:rPr>
                <w:rFonts w:ascii="Angsana New" w:hAnsi="Angsana New"/>
                <w:kern w:val="2"/>
                <w:sz w:val="28"/>
              </w:rPr>
              <w:t xml:space="preserve"> </w:t>
            </w:r>
            <w:r w:rsidRPr="008B4CA0">
              <w:rPr>
                <w:rFonts w:ascii="Angsana New" w:hAnsi="Angsana New"/>
                <w:kern w:val="2"/>
                <w:sz w:val="28"/>
              </w:rPr>
              <w:t>arising from</w:t>
            </w:r>
          </w:p>
        </w:tc>
        <w:tc>
          <w:tcPr>
            <w:tcW w:w="1845" w:type="dxa"/>
            <w:vAlign w:val="bottom"/>
          </w:tcPr>
          <w:p w14:paraId="164F48DB" w14:textId="77777777" w:rsidR="00BF6D44" w:rsidRPr="00F64590" w:rsidRDefault="00BF6D44" w:rsidP="00D703F3">
            <w:pPr>
              <w:tabs>
                <w:tab w:val="decimal" w:pos="1620"/>
              </w:tabs>
              <w:ind w:left="90" w:right="90"/>
              <w:rPr>
                <w:rFonts w:ascii="Angsana New" w:hAnsi="Angsana New"/>
                <w:sz w:val="28"/>
                <w:cs/>
              </w:rPr>
            </w:pPr>
          </w:p>
        </w:tc>
        <w:tc>
          <w:tcPr>
            <w:tcW w:w="144" w:type="dxa"/>
            <w:shd w:val="clear" w:color="auto" w:fill="auto"/>
          </w:tcPr>
          <w:p w14:paraId="7AAABF8A" w14:textId="77777777" w:rsidR="00BF6D44" w:rsidRPr="001A7EFD" w:rsidRDefault="00BF6D44" w:rsidP="00D703F3">
            <w:pPr>
              <w:tabs>
                <w:tab w:val="decimal" w:pos="1800"/>
              </w:tabs>
              <w:spacing w:line="360" w:lineRule="exact"/>
              <w:ind w:left="86" w:right="86"/>
              <w:rPr>
                <w:rFonts w:ascii="Angsana New" w:hAnsi="Angsana New"/>
                <w:sz w:val="28"/>
              </w:rPr>
            </w:pPr>
          </w:p>
        </w:tc>
        <w:tc>
          <w:tcPr>
            <w:tcW w:w="1701" w:type="dxa"/>
            <w:vAlign w:val="bottom"/>
          </w:tcPr>
          <w:p w14:paraId="03830400" w14:textId="77777777" w:rsidR="00BF6D44" w:rsidRPr="00F64590" w:rsidRDefault="00BF6D44" w:rsidP="00D703F3">
            <w:pPr>
              <w:tabs>
                <w:tab w:val="decimal" w:pos="1525"/>
              </w:tabs>
              <w:spacing w:line="360" w:lineRule="exact"/>
              <w:ind w:left="86" w:right="86"/>
              <w:rPr>
                <w:rFonts w:ascii="Angsana New" w:hAnsi="Angsana New"/>
                <w:sz w:val="28"/>
                <w:cs/>
              </w:rPr>
            </w:pPr>
          </w:p>
        </w:tc>
      </w:tr>
      <w:tr w:rsidR="00BF6D44" w:rsidRPr="001A7EFD" w14:paraId="3F5C410F" w14:textId="77777777" w:rsidTr="00D703F3">
        <w:trPr>
          <w:trHeight w:val="20"/>
        </w:trPr>
        <w:tc>
          <w:tcPr>
            <w:tcW w:w="5850" w:type="dxa"/>
            <w:vAlign w:val="bottom"/>
          </w:tcPr>
          <w:p w14:paraId="4BC0E6BB" w14:textId="77777777" w:rsidR="00BF6D44" w:rsidRPr="006100A0" w:rsidRDefault="00BF6D44" w:rsidP="0084614C">
            <w:pPr>
              <w:pStyle w:val="ListParagraph"/>
              <w:spacing w:line="380" w:lineRule="exact"/>
              <w:ind w:left="297"/>
              <w:rPr>
                <w:rFonts w:ascii="Angsana New" w:hAnsi="Angsana New"/>
                <w:sz w:val="28"/>
              </w:rPr>
            </w:pPr>
            <w:r w:rsidRPr="006100A0">
              <w:rPr>
                <w:rFonts w:ascii="Angsana New" w:hAnsi="Angsana New"/>
                <w:kern w:val="2"/>
                <w:sz w:val="28"/>
              </w:rPr>
              <w:t>Demographic assumptions changes</w:t>
            </w:r>
          </w:p>
        </w:tc>
        <w:tc>
          <w:tcPr>
            <w:tcW w:w="1845" w:type="dxa"/>
            <w:vAlign w:val="bottom"/>
          </w:tcPr>
          <w:p w14:paraId="42606814" w14:textId="77777777" w:rsidR="00BF6D44" w:rsidRPr="006100A0" w:rsidRDefault="00BF6D44" w:rsidP="00D703F3">
            <w:pPr>
              <w:tabs>
                <w:tab w:val="decimal" w:pos="1620"/>
              </w:tabs>
              <w:ind w:left="90" w:right="90"/>
              <w:rPr>
                <w:rFonts w:ascii="Angsana New" w:hAnsi="Angsana New"/>
                <w:sz w:val="28"/>
                <w:cs/>
              </w:rPr>
            </w:pPr>
            <w:r>
              <w:rPr>
                <w:rFonts w:ascii="Angsana New" w:hAnsi="Angsana New"/>
                <w:sz w:val="28"/>
              </w:rPr>
              <w:t>(1,976)</w:t>
            </w:r>
          </w:p>
        </w:tc>
        <w:tc>
          <w:tcPr>
            <w:tcW w:w="144" w:type="dxa"/>
            <w:shd w:val="clear" w:color="auto" w:fill="auto"/>
          </w:tcPr>
          <w:p w14:paraId="0785A06F" w14:textId="77777777" w:rsidR="00BF6D44" w:rsidRPr="006100A0" w:rsidRDefault="00BF6D44" w:rsidP="00D703F3">
            <w:pPr>
              <w:tabs>
                <w:tab w:val="decimal" w:pos="1800"/>
              </w:tabs>
              <w:spacing w:line="360" w:lineRule="exact"/>
              <w:ind w:left="86" w:right="86"/>
              <w:rPr>
                <w:rFonts w:ascii="Angsana New" w:hAnsi="Angsana New"/>
                <w:sz w:val="28"/>
              </w:rPr>
            </w:pPr>
          </w:p>
        </w:tc>
        <w:tc>
          <w:tcPr>
            <w:tcW w:w="1701" w:type="dxa"/>
            <w:vAlign w:val="bottom"/>
          </w:tcPr>
          <w:p w14:paraId="2C687BA5" w14:textId="77777777" w:rsidR="00BF6D44" w:rsidRPr="00F64590" w:rsidRDefault="00BF6D44" w:rsidP="00D703F3">
            <w:pPr>
              <w:tabs>
                <w:tab w:val="decimal" w:pos="1525"/>
              </w:tabs>
              <w:spacing w:line="360" w:lineRule="exact"/>
              <w:ind w:left="86" w:right="86"/>
              <w:rPr>
                <w:rFonts w:ascii="Angsana New" w:hAnsi="Angsana New"/>
                <w:sz w:val="28"/>
                <w:cs/>
              </w:rPr>
            </w:pPr>
            <w:r w:rsidRPr="006100A0">
              <w:rPr>
                <w:rFonts w:ascii="Angsana New" w:hAnsi="Angsana New"/>
                <w:sz w:val="28"/>
              </w:rPr>
              <w:t>-</w:t>
            </w:r>
          </w:p>
        </w:tc>
      </w:tr>
      <w:tr w:rsidR="00BF6D44" w:rsidRPr="001A7EFD" w14:paraId="7190A54F" w14:textId="77777777" w:rsidTr="00D703F3">
        <w:trPr>
          <w:trHeight w:val="20"/>
        </w:trPr>
        <w:tc>
          <w:tcPr>
            <w:tcW w:w="5850" w:type="dxa"/>
          </w:tcPr>
          <w:p w14:paraId="5138A74D" w14:textId="0CD6C227" w:rsidR="00BF6D44" w:rsidRPr="001A7EFD" w:rsidRDefault="00BF6D44" w:rsidP="00D703F3">
            <w:pPr>
              <w:spacing w:line="380" w:lineRule="exact"/>
              <w:ind w:left="270" w:hanging="180"/>
              <w:rPr>
                <w:rFonts w:ascii="Angsana New" w:hAnsi="Angsana New"/>
                <w:sz w:val="28"/>
              </w:rPr>
            </w:pPr>
            <w:r w:rsidRPr="001A7EFD">
              <w:rPr>
                <w:rFonts w:ascii="Angsana New" w:hAnsi="Angsana New"/>
                <w:sz w:val="28"/>
              </w:rPr>
              <w:t xml:space="preserve">Benefits paid during the </w:t>
            </w:r>
            <w:r>
              <w:rPr>
                <w:rFonts w:ascii="Angsana New" w:hAnsi="Angsana New"/>
                <w:sz w:val="28"/>
              </w:rPr>
              <w:t>year</w:t>
            </w:r>
            <w:r w:rsidR="00510599">
              <w:rPr>
                <w:rFonts w:ascii="Angsana New" w:hAnsi="Angsana New"/>
                <w:sz w:val="28"/>
              </w:rPr>
              <w:t>s</w:t>
            </w:r>
          </w:p>
        </w:tc>
        <w:tc>
          <w:tcPr>
            <w:tcW w:w="1845" w:type="dxa"/>
            <w:vAlign w:val="bottom"/>
          </w:tcPr>
          <w:p w14:paraId="0577206C" w14:textId="77777777" w:rsidR="00BF6D44" w:rsidRPr="00F64590" w:rsidRDefault="00BF6D44" w:rsidP="00D703F3">
            <w:pPr>
              <w:pBdr>
                <w:bottom w:val="single" w:sz="4" w:space="1" w:color="auto"/>
              </w:pBdr>
              <w:tabs>
                <w:tab w:val="decimal" w:pos="1620"/>
              </w:tabs>
              <w:ind w:left="90" w:right="90"/>
              <w:rPr>
                <w:rFonts w:ascii="Angsana New" w:hAnsi="Angsana New"/>
                <w:sz w:val="28"/>
                <w:cs/>
              </w:rPr>
            </w:pPr>
            <w:r>
              <w:rPr>
                <w:rFonts w:ascii="Angsana New" w:hAnsi="Angsana New"/>
                <w:sz w:val="28"/>
              </w:rPr>
              <w:t>(2,139)</w:t>
            </w:r>
          </w:p>
        </w:tc>
        <w:tc>
          <w:tcPr>
            <w:tcW w:w="144" w:type="dxa"/>
            <w:shd w:val="clear" w:color="auto" w:fill="auto"/>
          </w:tcPr>
          <w:p w14:paraId="462394D8" w14:textId="77777777" w:rsidR="00BF6D44" w:rsidRPr="001A7EFD" w:rsidRDefault="00BF6D44" w:rsidP="00D703F3">
            <w:pPr>
              <w:tabs>
                <w:tab w:val="decimal" w:pos="1800"/>
              </w:tabs>
              <w:spacing w:line="360" w:lineRule="exact"/>
              <w:ind w:left="86" w:right="86"/>
              <w:rPr>
                <w:rFonts w:ascii="Angsana New" w:hAnsi="Angsana New"/>
                <w:sz w:val="28"/>
              </w:rPr>
            </w:pPr>
          </w:p>
        </w:tc>
        <w:tc>
          <w:tcPr>
            <w:tcW w:w="1701" w:type="dxa"/>
            <w:vAlign w:val="bottom"/>
          </w:tcPr>
          <w:p w14:paraId="5E11F27E" w14:textId="77777777" w:rsidR="00BF6D44" w:rsidRPr="0043256A" w:rsidRDefault="00BF6D44" w:rsidP="00D703F3">
            <w:pPr>
              <w:pBdr>
                <w:bottom w:val="single" w:sz="4" w:space="1" w:color="auto"/>
              </w:pBdr>
              <w:tabs>
                <w:tab w:val="decimal" w:pos="1525"/>
              </w:tabs>
              <w:spacing w:line="360" w:lineRule="exact"/>
              <w:ind w:left="86" w:right="86"/>
              <w:rPr>
                <w:rFonts w:ascii="Angsana New" w:hAnsi="Angsana New"/>
                <w:sz w:val="28"/>
              </w:rPr>
            </w:pPr>
            <w:r w:rsidRPr="0043256A">
              <w:rPr>
                <w:rFonts w:ascii="Angsana New" w:hAnsi="Angsana New"/>
                <w:sz w:val="28"/>
              </w:rPr>
              <w:t>(2,581)</w:t>
            </w:r>
          </w:p>
        </w:tc>
      </w:tr>
      <w:tr w:rsidR="00BF6D44" w:rsidRPr="001A7EFD" w14:paraId="0C9A2823" w14:textId="77777777" w:rsidTr="00D703F3">
        <w:trPr>
          <w:trHeight w:val="20"/>
        </w:trPr>
        <w:tc>
          <w:tcPr>
            <w:tcW w:w="5850" w:type="dxa"/>
          </w:tcPr>
          <w:p w14:paraId="5522CA39" w14:textId="77777777" w:rsidR="00BF6D44" w:rsidRPr="001A7EFD" w:rsidRDefault="00BF6D44" w:rsidP="00D703F3">
            <w:pPr>
              <w:spacing w:line="380" w:lineRule="exact"/>
              <w:ind w:left="90"/>
              <w:rPr>
                <w:rFonts w:ascii="Angsana New" w:hAnsi="Angsana New"/>
                <w:sz w:val="28"/>
              </w:rPr>
            </w:pPr>
            <w:r w:rsidRPr="001A7EFD">
              <w:rPr>
                <w:rFonts w:ascii="Angsana New" w:eastAsia="Angsana New" w:hAnsi="Angsana New"/>
                <w:b/>
                <w:bCs/>
                <w:sz w:val="28"/>
              </w:rPr>
              <w:t xml:space="preserve">Provision for long-term employee benefits at ending of </w:t>
            </w:r>
            <w:r>
              <w:rPr>
                <w:rFonts w:ascii="Angsana New" w:eastAsia="Angsana New" w:hAnsi="Angsana New"/>
                <w:b/>
                <w:bCs/>
                <w:sz w:val="28"/>
              </w:rPr>
              <w:t>year</w:t>
            </w:r>
          </w:p>
        </w:tc>
        <w:tc>
          <w:tcPr>
            <w:tcW w:w="1845" w:type="dxa"/>
            <w:vAlign w:val="bottom"/>
          </w:tcPr>
          <w:p w14:paraId="32B4D6BB" w14:textId="77777777" w:rsidR="00BF6D44" w:rsidRPr="00F64590" w:rsidRDefault="00BF6D44" w:rsidP="00D703F3">
            <w:pPr>
              <w:pBdr>
                <w:bottom w:val="double" w:sz="4" w:space="1" w:color="auto"/>
              </w:pBdr>
              <w:tabs>
                <w:tab w:val="decimal" w:pos="1620"/>
              </w:tabs>
              <w:ind w:left="90" w:right="90"/>
              <w:rPr>
                <w:rFonts w:ascii="Angsana New" w:hAnsi="Angsana New"/>
                <w:b/>
                <w:bCs/>
                <w:sz w:val="28"/>
                <w:cs/>
              </w:rPr>
            </w:pPr>
            <w:r>
              <w:rPr>
                <w:rFonts w:ascii="Angsana New" w:hAnsi="Angsana New"/>
                <w:b/>
                <w:bCs/>
                <w:sz w:val="28"/>
              </w:rPr>
              <w:t>4,233</w:t>
            </w:r>
          </w:p>
        </w:tc>
        <w:tc>
          <w:tcPr>
            <w:tcW w:w="144" w:type="dxa"/>
            <w:shd w:val="clear" w:color="auto" w:fill="auto"/>
          </w:tcPr>
          <w:p w14:paraId="5E9E9E98" w14:textId="77777777" w:rsidR="00BF6D44" w:rsidRPr="001A7EFD" w:rsidRDefault="00BF6D44" w:rsidP="00D703F3">
            <w:pPr>
              <w:tabs>
                <w:tab w:val="decimal" w:pos="1800"/>
              </w:tabs>
              <w:spacing w:line="360" w:lineRule="exact"/>
              <w:ind w:left="86" w:right="86"/>
              <w:rPr>
                <w:rFonts w:ascii="Angsana New" w:hAnsi="Angsana New"/>
                <w:b/>
                <w:bCs/>
                <w:sz w:val="28"/>
              </w:rPr>
            </w:pPr>
          </w:p>
        </w:tc>
        <w:tc>
          <w:tcPr>
            <w:tcW w:w="1701" w:type="dxa"/>
            <w:vAlign w:val="bottom"/>
          </w:tcPr>
          <w:p w14:paraId="0637252F" w14:textId="77777777" w:rsidR="00BF6D44" w:rsidRPr="00F64590" w:rsidRDefault="00BF6D44" w:rsidP="00D703F3">
            <w:pPr>
              <w:pBdr>
                <w:bottom w:val="double" w:sz="4" w:space="1" w:color="auto"/>
              </w:pBdr>
              <w:tabs>
                <w:tab w:val="decimal" w:pos="1525"/>
              </w:tabs>
              <w:spacing w:line="360" w:lineRule="exact"/>
              <w:ind w:left="86" w:right="86"/>
              <w:rPr>
                <w:rFonts w:ascii="Angsana New" w:hAnsi="Angsana New"/>
                <w:b/>
                <w:bCs/>
                <w:sz w:val="28"/>
                <w:cs/>
              </w:rPr>
            </w:pPr>
            <w:r w:rsidRPr="0043256A">
              <w:rPr>
                <w:rFonts w:ascii="Angsana New" w:hAnsi="Angsana New"/>
                <w:b/>
                <w:bCs/>
                <w:sz w:val="28"/>
              </w:rPr>
              <w:t>6,817</w:t>
            </w:r>
          </w:p>
        </w:tc>
      </w:tr>
      <w:tr w:rsidR="00BF6D44" w:rsidRPr="001A7EFD" w14:paraId="624FA6CD" w14:textId="77777777" w:rsidTr="00D703F3">
        <w:trPr>
          <w:trHeight w:val="20"/>
        </w:trPr>
        <w:tc>
          <w:tcPr>
            <w:tcW w:w="5850" w:type="dxa"/>
          </w:tcPr>
          <w:p w14:paraId="110272B3" w14:textId="77777777" w:rsidR="00BF6D44" w:rsidRPr="001A7EFD" w:rsidRDefault="00BF6D44" w:rsidP="00D703F3">
            <w:pPr>
              <w:spacing w:line="380" w:lineRule="exact"/>
              <w:ind w:left="90"/>
              <w:rPr>
                <w:rFonts w:ascii="Angsana New" w:eastAsia="Angsana New" w:hAnsi="Angsana New"/>
                <w:b/>
                <w:bCs/>
                <w:sz w:val="28"/>
              </w:rPr>
            </w:pPr>
          </w:p>
        </w:tc>
        <w:tc>
          <w:tcPr>
            <w:tcW w:w="1845" w:type="dxa"/>
            <w:vAlign w:val="bottom"/>
          </w:tcPr>
          <w:p w14:paraId="25F70868" w14:textId="77777777" w:rsidR="00BF6D44" w:rsidRDefault="00BF6D44" w:rsidP="00D703F3">
            <w:pPr>
              <w:tabs>
                <w:tab w:val="decimal" w:pos="1620"/>
              </w:tabs>
              <w:ind w:left="90" w:right="90"/>
              <w:rPr>
                <w:rFonts w:ascii="Angsana New" w:hAnsi="Angsana New"/>
                <w:b/>
                <w:bCs/>
                <w:sz w:val="28"/>
              </w:rPr>
            </w:pPr>
          </w:p>
        </w:tc>
        <w:tc>
          <w:tcPr>
            <w:tcW w:w="144" w:type="dxa"/>
            <w:shd w:val="clear" w:color="auto" w:fill="auto"/>
          </w:tcPr>
          <w:p w14:paraId="110A4D49" w14:textId="77777777" w:rsidR="00BF6D44" w:rsidRPr="001A7EFD" w:rsidRDefault="00BF6D44" w:rsidP="00D703F3">
            <w:pPr>
              <w:tabs>
                <w:tab w:val="decimal" w:pos="1800"/>
              </w:tabs>
              <w:spacing w:line="360" w:lineRule="exact"/>
              <w:ind w:left="86" w:right="86"/>
              <w:rPr>
                <w:rFonts w:ascii="Angsana New" w:hAnsi="Angsana New"/>
                <w:b/>
                <w:bCs/>
                <w:sz w:val="28"/>
              </w:rPr>
            </w:pPr>
          </w:p>
        </w:tc>
        <w:tc>
          <w:tcPr>
            <w:tcW w:w="1701" w:type="dxa"/>
            <w:vAlign w:val="bottom"/>
          </w:tcPr>
          <w:p w14:paraId="53439248" w14:textId="77777777" w:rsidR="00BF6D44" w:rsidRPr="0043256A" w:rsidRDefault="00BF6D44" w:rsidP="00D703F3">
            <w:pPr>
              <w:tabs>
                <w:tab w:val="decimal" w:pos="1525"/>
              </w:tabs>
              <w:spacing w:line="360" w:lineRule="exact"/>
              <w:ind w:left="86" w:right="86"/>
              <w:rPr>
                <w:rFonts w:ascii="Angsana New" w:hAnsi="Angsana New"/>
                <w:b/>
                <w:bCs/>
                <w:sz w:val="28"/>
              </w:rPr>
            </w:pPr>
          </w:p>
        </w:tc>
      </w:tr>
    </w:tbl>
    <w:p w14:paraId="6F86B871" w14:textId="77777777" w:rsidR="00856717" w:rsidRDefault="00856717"/>
    <w:p w14:paraId="0995235D" w14:textId="0C87A288" w:rsidR="00DE7001" w:rsidRDefault="00DE7001" w:rsidP="00A06133">
      <w:pPr>
        <w:keepNext/>
        <w:spacing w:before="120" w:line="380" w:lineRule="exact"/>
        <w:ind w:left="450" w:right="-86"/>
        <w:jc w:val="thaiDistribute"/>
        <w:outlineLvl w:val="0"/>
        <w:rPr>
          <w:rFonts w:ascii="Angsana New" w:eastAsia="Arial Unicode MS" w:hAnsi="Angsana New"/>
          <w:sz w:val="28"/>
        </w:rPr>
      </w:pPr>
      <w:r w:rsidRPr="00DE7001">
        <w:rPr>
          <w:rFonts w:ascii="Angsana New" w:eastAsia="Arial Unicode MS" w:hAnsi="Angsana New"/>
          <w:sz w:val="28"/>
        </w:rPr>
        <w:lastRenderedPageBreak/>
        <w:t xml:space="preserve">Expenditures recognised in the statements of comprehensive income for the </w:t>
      </w:r>
      <w:r w:rsidR="008B77B8">
        <w:rPr>
          <w:rFonts w:ascii="Angsana New" w:eastAsia="Arial Unicode MS" w:hAnsi="Angsana New"/>
          <w:sz w:val="28"/>
        </w:rPr>
        <w:t>year</w:t>
      </w:r>
      <w:r w:rsidR="000B008A">
        <w:rPr>
          <w:rFonts w:ascii="Angsana New" w:eastAsia="Arial Unicode MS" w:hAnsi="Angsana New"/>
          <w:sz w:val="28"/>
        </w:rPr>
        <w:t>s</w:t>
      </w:r>
      <w:r w:rsidR="008B77B8">
        <w:rPr>
          <w:rFonts w:ascii="Angsana New" w:eastAsia="Arial Unicode MS" w:hAnsi="Angsana New"/>
          <w:sz w:val="28"/>
        </w:rPr>
        <w:t xml:space="preserve"> ended</w:t>
      </w:r>
      <w:r>
        <w:rPr>
          <w:rFonts w:ascii="Angsana New" w:eastAsia="Arial Unicode MS" w:hAnsi="Angsana New"/>
          <w:sz w:val="28"/>
        </w:rPr>
        <w:t xml:space="preserve"> </w:t>
      </w:r>
      <w:r w:rsidR="004A59D8">
        <w:rPr>
          <w:rFonts w:ascii="Angsana New" w:eastAsia="Arial Unicode MS" w:hAnsi="Angsana New"/>
          <w:sz w:val="28"/>
        </w:rPr>
        <w:t>31 December 2020</w:t>
      </w:r>
      <w:r>
        <w:rPr>
          <w:rFonts w:ascii="Angsana New" w:eastAsia="Arial Unicode MS" w:hAnsi="Angsana New"/>
          <w:sz w:val="28"/>
        </w:rPr>
        <w:t xml:space="preserve"> and 2019</w:t>
      </w:r>
      <w:r w:rsidRPr="00DE7001">
        <w:rPr>
          <w:rFonts w:ascii="Angsana New" w:eastAsia="Arial Unicode MS" w:hAnsi="Angsana New"/>
          <w:sz w:val="28"/>
        </w:rPr>
        <w:t xml:space="preserve"> in respect of the defined benefit plans are as follows:</w:t>
      </w:r>
    </w:p>
    <w:tbl>
      <w:tblPr>
        <w:tblW w:w="4822" w:type="pct"/>
        <w:tblInd w:w="360" w:type="dxa"/>
        <w:tblLayout w:type="fixed"/>
        <w:tblCellMar>
          <w:left w:w="0" w:type="dxa"/>
          <w:right w:w="0" w:type="dxa"/>
        </w:tblCellMar>
        <w:tblLook w:val="04A0" w:firstRow="1" w:lastRow="0" w:firstColumn="1" w:lastColumn="0" w:noHBand="0" w:noVBand="1"/>
      </w:tblPr>
      <w:tblGrid>
        <w:gridCol w:w="5858"/>
        <w:gridCol w:w="1935"/>
        <w:gridCol w:w="1748"/>
      </w:tblGrid>
      <w:tr w:rsidR="00C23684" w:rsidRPr="0075084D" w14:paraId="1D85CAB3" w14:textId="42560154" w:rsidTr="00C23684">
        <w:trPr>
          <w:trHeight w:val="225"/>
        </w:trPr>
        <w:tc>
          <w:tcPr>
            <w:tcW w:w="3070" w:type="pct"/>
          </w:tcPr>
          <w:p w14:paraId="5B88BF6D" w14:textId="77777777" w:rsidR="00C23684" w:rsidRPr="0075084D" w:rsidRDefault="00C23684" w:rsidP="00856717">
            <w:pPr>
              <w:spacing w:line="380" w:lineRule="exact"/>
              <w:ind w:right="392"/>
              <w:jc w:val="right"/>
              <w:rPr>
                <w:rFonts w:ascii="Angsana New" w:hAnsi="Angsana New"/>
                <w:kern w:val="2"/>
                <w:sz w:val="28"/>
              </w:rPr>
            </w:pPr>
          </w:p>
        </w:tc>
        <w:tc>
          <w:tcPr>
            <w:tcW w:w="1930" w:type="pct"/>
            <w:gridSpan w:val="2"/>
          </w:tcPr>
          <w:p w14:paraId="28248EC4" w14:textId="77777777" w:rsidR="00C23684" w:rsidRPr="0075084D" w:rsidRDefault="00C23684" w:rsidP="00856717">
            <w:pPr>
              <w:pStyle w:val="Header"/>
              <w:pBdr>
                <w:bottom w:val="single" w:sz="4" w:space="1" w:color="auto"/>
              </w:pBdr>
              <w:spacing w:line="380" w:lineRule="exact"/>
              <w:ind w:left="90" w:right="90"/>
              <w:jc w:val="center"/>
              <w:rPr>
                <w:rFonts w:ascii="Angsana New" w:hAnsi="Angsana New"/>
                <w:kern w:val="2"/>
                <w:sz w:val="28"/>
                <w:lang w:val="en-US"/>
              </w:rPr>
            </w:pPr>
            <w:r w:rsidRPr="0075084D">
              <w:rPr>
                <w:rFonts w:ascii="Angsana New" w:hAnsi="Angsana New"/>
                <w:kern w:val="2"/>
                <w:sz w:val="28"/>
                <w:lang w:val="en-US"/>
              </w:rPr>
              <w:t>(Thousand Baht)</w:t>
            </w:r>
          </w:p>
        </w:tc>
      </w:tr>
      <w:tr w:rsidR="00C23684" w:rsidRPr="0075084D" w14:paraId="7F4EF846" w14:textId="0D5E6C2F" w:rsidTr="00C23684">
        <w:trPr>
          <w:trHeight w:val="20"/>
        </w:trPr>
        <w:tc>
          <w:tcPr>
            <w:tcW w:w="3070" w:type="pct"/>
          </w:tcPr>
          <w:p w14:paraId="30BDF22C" w14:textId="77777777" w:rsidR="00C23684" w:rsidRPr="0075084D" w:rsidRDefault="00C23684" w:rsidP="00856717">
            <w:pPr>
              <w:spacing w:line="380" w:lineRule="exact"/>
              <w:jc w:val="right"/>
              <w:rPr>
                <w:rFonts w:ascii="Angsana New" w:hAnsi="Angsana New"/>
                <w:kern w:val="2"/>
                <w:sz w:val="28"/>
              </w:rPr>
            </w:pPr>
          </w:p>
        </w:tc>
        <w:tc>
          <w:tcPr>
            <w:tcW w:w="1930" w:type="pct"/>
            <w:gridSpan w:val="2"/>
            <w:vAlign w:val="bottom"/>
          </w:tcPr>
          <w:p w14:paraId="5E51B30E" w14:textId="5FF63C6E" w:rsidR="00C23684" w:rsidRPr="0075084D" w:rsidRDefault="00C23684" w:rsidP="00856717">
            <w:pPr>
              <w:pBdr>
                <w:bottom w:val="single" w:sz="4" w:space="1" w:color="auto"/>
              </w:pBdr>
              <w:spacing w:line="380" w:lineRule="exact"/>
              <w:ind w:left="89" w:right="90"/>
              <w:jc w:val="center"/>
              <w:rPr>
                <w:rFonts w:ascii="Angsana New" w:hAnsi="Angsana New"/>
                <w:kern w:val="2"/>
                <w:sz w:val="28"/>
              </w:rPr>
            </w:pPr>
            <w:r w:rsidRPr="0075084D">
              <w:rPr>
                <w:rFonts w:ascii="Angsana New" w:hAnsi="Angsana New"/>
                <w:kern w:val="2"/>
                <w:sz w:val="28"/>
              </w:rPr>
              <w:t>Consolidated financial statements</w:t>
            </w:r>
          </w:p>
        </w:tc>
      </w:tr>
      <w:tr w:rsidR="00C23684" w:rsidRPr="0075084D" w14:paraId="16353D13" w14:textId="26ABD88E" w:rsidTr="00C23684">
        <w:trPr>
          <w:trHeight w:val="20"/>
        </w:trPr>
        <w:tc>
          <w:tcPr>
            <w:tcW w:w="3070" w:type="pct"/>
          </w:tcPr>
          <w:p w14:paraId="1397A49F" w14:textId="77777777" w:rsidR="00C23684" w:rsidRPr="0075084D" w:rsidRDefault="00C23684" w:rsidP="00856717">
            <w:pPr>
              <w:spacing w:line="380" w:lineRule="exact"/>
              <w:jc w:val="right"/>
              <w:rPr>
                <w:rFonts w:ascii="Angsana New" w:hAnsi="Angsana New"/>
                <w:kern w:val="2"/>
                <w:sz w:val="28"/>
              </w:rPr>
            </w:pPr>
          </w:p>
        </w:tc>
        <w:tc>
          <w:tcPr>
            <w:tcW w:w="1930" w:type="pct"/>
            <w:gridSpan w:val="2"/>
            <w:vAlign w:val="bottom"/>
          </w:tcPr>
          <w:p w14:paraId="3B931FBC" w14:textId="77CBE2DA" w:rsidR="00C23684" w:rsidRPr="0075084D" w:rsidRDefault="00C23684" w:rsidP="00856717">
            <w:pPr>
              <w:pBdr>
                <w:bottom w:val="single" w:sz="4" w:space="1" w:color="auto"/>
              </w:pBdr>
              <w:spacing w:line="380" w:lineRule="exact"/>
              <w:ind w:left="89" w:right="90"/>
              <w:jc w:val="center"/>
              <w:rPr>
                <w:rFonts w:ascii="Angsana New" w:hAnsi="Angsana New"/>
                <w:kern w:val="2"/>
                <w:sz w:val="28"/>
              </w:rPr>
            </w:pPr>
            <w:r>
              <w:rPr>
                <w:rFonts w:ascii="Angsana New" w:hAnsi="Angsana New"/>
                <w:spacing w:val="-6"/>
                <w:sz w:val="28"/>
              </w:rPr>
              <w:t>For the year</w:t>
            </w:r>
            <w:r w:rsidR="001A00E1">
              <w:rPr>
                <w:rFonts w:ascii="Angsana New" w:hAnsi="Angsana New"/>
                <w:spacing w:val="-6"/>
                <w:sz w:val="28"/>
              </w:rPr>
              <w:t>s</w:t>
            </w:r>
            <w:r>
              <w:rPr>
                <w:rFonts w:ascii="Angsana New" w:hAnsi="Angsana New"/>
                <w:spacing w:val="-6"/>
                <w:sz w:val="28"/>
              </w:rPr>
              <w:t xml:space="preserve"> ended 31 December</w:t>
            </w:r>
          </w:p>
        </w:tc>
      </w:tr>
      <w:tr w:rsidR="00C23684" w:rsidRPr="0075084D" w14:paraId="04FAA6DF" w14:textId="66E56946" w:rsidTr="00C23684">
        <w:trPr>
          <w:trHeight w:val="20"/>
        </w:trPr>
        <w:tc>
          <w:tcPr>
            <w:tcW w:w="3070" w:type="pct"/>
          </w:tcPr>
          <w:p w14:paraId="1374CA36" w14:textId="77777777" w:rsidR="00C23684" w:rsidRPr="0075084D" w:rsidRDefault="00C23684" w:rsidP="00856717">
            <w:pPr>
              <w:spacing w:line="380" w:lineRule="exact"/>
              <w:jc w:val="right"/>
              <w:rPr>
                <w:rFonts w:ascii="Angsana New" w:hAnsi="Angsana New"/>
                <w:kern w:val="2"/>
                <w:sz w:val="28"/>
              </w:rPr>
            </w:pPr>
          </w:p>
        </w:tc>
        <w:tc>
          <w:tcPr>
            <w:tcW w:w="1014" w:type="pct"/>
            <w:vAlign w:val="bottom"/>
          </w:tcPr>
          <w:p w14:paraId="027E37F6" w14:textId="476A4989" w:rsidR="00C23684" w:rsidRPr="0075084D" w:rsidRDefault="00C23684" w:rsidP="00856717">
            <w:pPr>
              <w:pBdr>
                <w:bottom w:val="single" w:sz="4" w:space="1" w:color="auto"/>
              </w:pBdr>
              <w:spacing w:line="380" w:lineRule="exact"/>
              <w:ind w:left="89" w:right="90"/>
              <w:jc w:val="center"/>
              <w:rPr>
                <w:rFonts w:ascii="Angsana New" w:hAnsi="Angsana New"/>
                <w:kern w:val="2"/>
                <w:sz w:val="28"/>
              </w:rPr>
            </w:pPr>
            <w:r>
              <w:rPr>
                <w:rFonts w:ascii="Angsana New" w:hAnsi="Angsana New"/>
                <w:kern w:val="2"/>
                <w:sz w:val="28"/>
              </w:rPr>
              <w:t>2020</w:t>
            </w:r>
          </w:p>
        </w:tc>
        <w:tc>
          <w:tcPr>
            <w:tcW w:w="916" w:type="pct"/>
            <w:vAlign w:val="bottom"/>
          </w:tcPr>
          <w:p w14:paraId="3F3590A4" w14:textId="006E662C" w:rsidR="00C23684" w:rsidRPr="0075084D" w:rsidRDefault="00C23684" w:rsidP="00856717">
            <w:pPr>
              <w:pBdr>
                <w:bottom w:val="single" w:sz="4" w:space="1" w:color="auto"/>
              </w:pBdr>
              <w:spacing w:line="380" w:lineRule="exact"/>
              <w:ind w:left="89" w:right="90"/>
              <w:jc w:val="center"/>
              <w:rPr>
                <w:rFonts w:ascii="Angsana New" w:hAnsi="Angsana New"/>
                <w:kern w:val="2"/>
                <w:sz w:val="28"/>
              </w:rPr>
            </w:pPr>
            <w:r>
              <w:rPr>
                <w:rFonts w:ascii="Angsana New" w:hAnsi="Angsana New"/>
                <w:kern w:val="2"/>
                <w:sz w:val="28"/>
              </w:rPr>
              <w:t>2019</w:t>
            </w:r>
          </w:p>
        </w:tc>
      </w:tr>
      <w:tr w:rsidR="00C23684" w:rsidRPr="0075084D" w14:paraId="2785F43D" w14:textId="6B425C2A" w:rsidTr="00D703F3">
        <w:trPr>
          <w:trHeight w:val="20"/>
        </w:trPr>
        <w:tc>
          <w:tcPr>
            <w:tcW w:w="3070" w:type="pct"/>
            <w:vAlign w:val="bottom"/>
          </w:tcPr>
          <w:p w14:paraId="1EE0617A" w14:textId="6BC2406D" w:rsidR="00C23684" w:rsidRPr="0075084D" w:rsidRDefault="00C23684" w:rsidP="00C23684">
            <w:pPr>
              <w:spacing w:line="380" w:lineRule="exact"/>
              <w:ind w:left="82"/>
              <w:rPr>
                <w:rFonts w:ascii="Angsana New" w:hAnsi="Angsana New"/>
                <w:kern w:val="2"/>
                <w:sz w:val="28"/>
              </w:rPr>
            </w:pPr>
            <w:r w:rsidRPr="005241B2">
              <w:rPr>
                <w:rFonts w:ascii="Angsana New" w:hAnsi="Angsana New"/>
                <w:sz w:val="28"/>
              </w:rPr>
              <w:t>Current service costs</w:t>
            </w:r>
            <w:r w:rsidR="005241B2" w:rsidRPr="005241B2">
              <w:rPr>
                <w:rFonts w:ascii="Angsana New" w:hAnsi="Angsana New"/>
                <w:sz w:val="28"/>
              </w:rPr>
              <w:t xml:space="preserve"> </w:t>
            </w:r>
          </w:p>
        </w:tc>
        <w:tc>
          <w:tcPr>
            <w:tcW w:w="1014" w:type="pct"/>
            <w:vAlign w:val="bottom"/>
          </w:tcPr>
          <w:p w14:paraId="21083C18" w14:textId="110DEFA3" w:rsidR="00C23684" w:rsidRPr="0075084D" w:rsidRDefault="00C23684" w:rsidP="00C23684">
            <w:pPr>
              <w:pStyle w:val="Heading1"/>
              <w:tabs>
                <w:tab w:val="decimal" w:pos="1660"/>
              </w:tabs>
              <w:spacing w:line="340" w:lineRule="exact"/>
              <w:ind w:left="90" w:right="88"/>
              <w:jc w:val="left"/>
              <w:rPr>
                <w:rFonts w:ascii="Angsana New" w:hAnsi="Angsana New" w:cs="Angsana New"/>
                <w:b w:val="0"/>
                <w:bCs w:val="0"/>
                <w:color w:val="auto"/>
                <w:kern w:val="2"/>
                <w:sz w:val="28"/>
                <w:szCs w:val="28"/>
              </w:rPr>
            </w:pPr>
            <w:r w:rsidRPr="005241B2">
              <w:rPr>
                <w:rFonts w:ascii="Angsana New" w:hAnsi="Angsana New"/>
                <w:b w:val="0"/>
                <w:bCs w:val="0"/>
                <w:sz w:val="28"/>
              </w:rPr>
              <w:t>1,</w:t>
            </w:r>
            <w:r w:rsidR="005241B2" w:rsidRPr="005241B2">
              <w:rPr>
                <w:rFonts w:ascii="Angsana New" w:hAnsi="Angsana New"/>
                <w:b w:val="0"/>
                <w:bCs w:val="0"/>
                <w:sz w:val="28"/>
              </w:rPr>
              <w:t>795</w:t>
            </w:r>
          </w:p>
        </w:tc>
        <w:tc>
          <w:tcPr>
            <w:tcW w:w="916" w:type="pct"/>
          </w:tcPr>
          <w:p w14:paraId="53F63617" w14:textId="6CC2282E" w:rsidR="00C23684" w:rsidRDefault="00C23684" w:rsidP="00C23684">
            <w:pPr>
              <w:pStyle w:val="Heading1"/>
              <w:tabs>
                <w:tab w:val="decimal" w:pos="1660"/>
              </w:tabs>
              <w:spacing w:line="340" w:lineRule="exact"/>
              <w:ind w:left="90" w:right="88"/>
              <w:jc w:val="left"/>
              <w:rPr>
                <w:rFonts w:ascii="Angsana New" w:hAnsi="Angsana New" w:cs="Angsana New"/>
                <w:b w:val="0"/>
                <w:bCs w:val="0"/>
                <w:color w:val="auto"/>
                <w:sz w:val="28"/>
                <w:szCs w:val="28"/>
              </w:rPr>
            </w:pPr>
            <w:r w:rsidRPr="0043256A">
              <w:rPr>
                <w:rFonts w:ascii="Angsana New" w:hAnsi="Angsana New" w:cs="Angsana New"/>
                <w:b w:val="0"/>
                <w:bCs w:val="0"/>
                <w:color w:val="auto"/>
                <w:sz w:val="28"/>
                <w:szCs w:val="28"/>
              </w:rPr>
              <w:t>2,232</w:t>
            </w:r>
          </w:p>
        </w:tc>
      </w:tr>
      <w:tr w:rsidR="00C23684" w:rsidRPr="0075084D" w14:paraId="4D535AF7" w14:textId="24DC178D" w:rsidTr="00D703F3">
        <w:trPr>
          <w:trHeight w:val="306"/>
        </w:trPr>
        <w:tc>
          <w:tcPr>
            <w:tcW w:w="3070" w:type="pct"/>
            <w:vAlign w:val="bottom"/>
          </w:tcPr>
          <w:p w14:paraId="58F78081" w14:textId="7BDE1B68" w:rsidR="00C23684" w:rsidRPr="0075084D" w:rsidRDefault="00C23684" w:rsidP="00C23684">
            <w:pPr>
              <w:spacing w:line="380" w:lineRule="exact"/>
              <w:ind w:left="82"/>
              <w:rPr>
                <w:rFonts w:ascii="Angsana New" w:hAnsi="Angsana New"/>
                <w:kern w:val="2"/>
                <w:sz w:val="28"/>
              </w:rPr>
            </w:pPr>
            <w:r w:rsidRPr="005241B2">
              <w:rPr>
                <w:rFonts w:ascii="Angsana New" w:hAnsi="Angsana New"/>
                <w:sz w:val="28"/>
              </w:rPr>
              <w:t>Interest costs</w:t>
            </w:r>
          </w:p>
        </w:tc>
        <w:tc>
          <w:tcPr>
            <w:tcW w:w="1014" w:type="pct"/>
            <w:vAlign w:val="bottom"/>
          </w:tcPr>
          <w:p w14:paraId="2A09C57B" w14:textId="0FD76DD2" w:rsidR="00C23684" w:rsidRPr="0075084D" w:rsidRDefault="00C23684" w:rsidP="005241B2">
            <w:pPr>
              <w:pStyle w:val="Heading1"/>
              <w:tabs>
                <w:tab w:val="decimal" w:pos="1660"/>
              </w:tabs>
              <w:spacing w:line="340" w:lineRule="exact"/>
              <w:ind w:left="90" w:right="88"/>
              <w:jc w:val="left"/>
              <w:rPr>
                <w:rFonts w:ascii="Angsana New" w:hAnsi="Angsana New" w:cs="Angsana New"/>
                <w:b w:val="0"/>
                <w:bCs w:val="0"/>
                <w:color w:val="auto"/>
                <w:kern w:val="2"/>
                <w:sz w:val="28"/>
                <w:szCs w:val="28"/>
              </w:rPr>
            </w:pPr>
            <w:r w:rsidRPr="005241B2">
              <w:rPr>
                <w:rFonts w:ascii="Angsana New" w:hAnsi="Angsana New"/>
                <w:b w:val="0"/>
                <w:bCs w:val="0"/>
                <w:sz w:val="28"/>
              </w:rPr>
              <w:t>41</w:t>
            </w:r>
          </w:p>
        </w:tc>
        <w:tc>
          <w:tcPr>
            <w:tcW w:w="916" w:type="pct"/>
            <w:vAlign w:val="bottom"/>
          </w:tcPr>
          <w:p w14:paraId="53E9D9BF" w14:textId="786F07DC" w:rsidR="00C23684" w:rsidRDefault="00C23684" w:rsidP="005241B2">
            <w:pPr>
              <w:pStyle w:val="Heading1"/>
              <w:tabs>
                <w:tab w:val="decimal" w:pos="1660"/>
              </w:tabs>
              <w:spacing w:line="340" w:lineRule="exact"/>
              <w:ind w:left="90" w:right="88"/>
              <w:jc w:val="left"/>
              <w:rPr>
                <w:rFonts w:ascii="Angsana New" w:hAnsi="Angsana New" w:cs="Angsana New"/>
                <w:b w:val="0"/>
                <w:bCs w:val="0"/>
                <w:color w:val="auto"/>
                <w:sz w:val="28"/>
                <w:szCs w:val="28"/>
              </w:rPr>
            </w:pPr>
            <w:r w:rsidRPr="0043256A">
              <w:rPr>
                <w:rFonts w:ascii="Angsana New" w:hAnsi="Angsana New" w:cs="Angsana New"/>
                <w:b w:val="0"/>
                <w:bCs w:val="0"/>
                <w:color w:val="auto"/>
                <w:sz w:val="28"/>
                <w:szCs w:val="28"/>
              </w:rPr>
              <w:t>136</w:t>
            </w:r>
          </w:p>
        </w:tc>
      </w:tr>
      <w:tr w:rsidR="005241B2" w:rsidRPr="0075084D" w14:paraId="421A6EA0" w14:textId="77777777" w:rsidTr="00D703F3">
        <w:trPr>
          <w:trHeight w:val="306"/>
        </w:trPr>
        <w:tc>
          <w:tcPr>
            <w:tcW w:w="3070" w:type="pct"/>
            <w:vAlign w:val="bottom"/>
          </w:tcPr>
          <w:p w14:paraId="5EEA8C50" w14:textId="569CD3AD" w:rsidR="005241B2" w:rsidRPr="005241B2" w:rsidRDefault="005241B2" w:rsidP="005241B2">
            <w:pPr>
              <w:spacing w:line="380" w:lineRule="exact"/>
              <w:ind w:left="82"/>
              <w:rPr>
                <w:rFonts w:ascii="Angsana New" w:hAnsi="Angsana New"/>
                <w:kern w:val="2"/>
                <w:sz w:val="28"/>
              </w:rPr>
            </w:pPr>
            <w:r w:rsidRPr="005241B2">
              <w:rPr>
                <w:rFonts w:ascii="Angsana New" w:hAnsi="Angsana New"/>
                <w:sz w:val="28"/>
              </w:rPr>
              <w:t>Transfer from subsidiaries to associates</w:t>
            </w:r>
          </w:p>
        </w:tc>
        <w:tc>
          <w:tcPr>
            <w:tcW w:w="1014" w:type="pct"/>
            <w:vAlign w:val="bottom"/>
          </w:tcPr>
          <w:p w14:paraId="6715BE4A" w14:textId="59716B23" w:rsidR="005241B2" w:rsidRPr="005241B2" w:rsidRDefault="005241B2" w:rsidP="005241B2">
            <w:pPr>
              <w:pStyle w:val="Heading1"/>
              <w:pBdr>
                <w:bottom w:val="single" w:sz="4" w:space="1" w:color="auto"/>
              </w:pBdr>
              <w:tabs>
                <w:tab w:val="decimal" w:pos="1660"/>
              </w:tabs>
              <w:spacing w:line="340" w:lineRule="exact"/>
              <w:ind w:left="90" w:right="88"/>
              <w:jc w:val="left"/>
              <w:rPr>
                <w:rFonts w:ascii="Angsana New" w:hAnsi="Angsana New" w:cs="Angsana New"/>
                <w:b w:val="0"/>
                <w:bCs w:val="0"/>
                <w:color w:val="auto"/>
                <w:sz w:val="28"/>
                <w:szCs w:val="28"/>
              </w:rPr>
            </w:pPr>
            <w:r w:rsidRPr="005241B2">
              <w:rPr>
                <w:rFonts w:ascii="Angsana New" w:hAnsi="Angsana New"/>
                <w:b w:val="0"/>
                <w:bCs w:val="0"/>
                <w:sz w:val="28"/>
              </w:rPr>
              <w:t>(305)</w:t>
            </w:r>
          </w:p>
        </w:tc>
        <w:tc>
          <w:tcPr>
            <w:tcW w:w="916" w:type="pct"/>
            <w:vAlign w:val="bottom"/>
          </w:tcPr>
          <w:p w14:paraId="483205EF" w14:textId="0C1E33FC" w:rsidR="005241B2" w:rsidRPr="0043256A" w:rsidRDefault="00FD3D62" w:rsidP="00FD3D62">
            <w:pPr>
              <w:pStyle w:val="Heading1"/>
              <w:pBdr>
                <w:bottom w:val="single" w:sz="4" w:space="1" w:color="auto"/>
              </w:pBdr>
              <w:tabs>
                <w:tab w:val="decimal" w:pos="1660"/>
              </w:tabs>
              <w:spacing w:line="340" w:lineRule="exact"/>
              <w:ind w:left="90" w:right="88"/>
              <w:jc w:val="left"/>
              <w:rPr>
                <w:rFonts w:ascii="Angsana New" w:hAnsi="Angsana New" w:cs="Angsana New"/>
                <w:b w:val="0"/>
                <w:bCs w:val="0"/>
                <w:color w:val="auto"/>
                <w:sz w:val="28"/>
                <w:szCs w:val="28"/>
              </w:rPr>
            </w:pPr>
            <w:r>
              <w:rPr>
                <w:rFonts w:ascii="Angsana New" w:hAnsi="Angsana New" w:cs="Angsana New"/>
                <w:b w:val="0"/>
                <w:bCs w:val="0"/>
                <w:color w:val="auto"/>
                <w:sz w:val="28"/>
                <w:szCs w:val="28"/>
              </w:rPr>
              <w:t>-</w:t>
            </w:r>
          </w:p>
        </w:tc>
      </w:tr>
      <w:tr w:rsidR="00C23684" w:rsidRPr="0075084D" w14:paraId="00DF86C8" w14:textId="14DA9EDF" w:rsidTr="00C23684">
        <w:trPr>
          <w:trHeight w:val="20"/>
        </w:trPr>
        <w:tc>
          <w:tcPr>
            <w:tcW w:w="3070" w:type="pct"/>
          </w:tcPr>
          <w:p w14:paraId="11D582C3" w14:textId="77777777" w:rsidR="00C23684" w:rsidRPr="0075084D" w:rsidRDefault="00C23684" w:rsidP="00C23684">
            <w:pPr>
              <w:spacing w:line="380" w:lineRule="exact"/>
              <w:ind w:left="82"/>
              <w:rPr>
                <w:rFonts w:ascii="Angsana New" w:hAnsi="Angsana New"/>
                <w:kern w:val="2"/>
                <w:sz w:val="28"/>
              </w:rPr>
            </w:pPr>
            <w:r w:rsidRPr="0075084D">
              <w:rPr>
                <w:rFonts w:ascii="Angsana New" w:hAnsi="Angsana New"/>
                <w:kern w:val="2"/>
                <w:sz w:val="28"/>
              </w:rPr>
              <w:t xml:space="preserve">Total </w:t>
            </w:r>
          </w:p>
        </w:tc>
        <w:tc>
          <w:tcPr>
            <w:tcW w:w="1014" w:type="pct"/>
          </w:tcPr>
          <w:p w14:paraId="47061BD3" w14:textId="6E55BF04" w:rsidR="00C23684" w:rsidRPr="0075084D" w:rsidRDefault="00C23684" w:rsidP="00C23684">
            <w:pPr>
              <w:pStyle w:val="Heading1"/>
              <w:pBdr>
                <w:bottom w:val="double" w:sz="4" w:space="1" w:color="auto"/>
              </w:pBdr>
              <w:tabs>
                <w:tab w:val="decimal" w:pos="1660"/>
              </w:tabs>
              <w:spacing w:line="340" w:lineRule="exact"/>
              <w:ind w:left="90" w:right="88"/>
              <w:jc w:val="left"/>
              <w:rPr>
                <w:rFonts w:ascii="Angsana New" w:hAnsi="Angsana New" w:cs="Angsana New"/>
                <w:b w:val="0"/>
                <w:bCs w:val="0"/>
                <w:color w:val="auto"/>
                <w:kern w:val="2"/>
                <w:sz w:val="28"/>
                <w:szCs w:val="28"/>
              </w:rPr>
            </w:pPr>
            <w:r>
              <w:rPr>
                <w:rFonts w:ascii="Angsana New" w:hAnsi="Angsana New" w:cs="Angsana New"/>
                <w:b w:val="0"/>
                <w:bCs w:val="0"/>
                <w:color w:val="auto"/>
                <w:sz w:val="28"/>
                <w:szCs w:val="28"/>
              </w:rPr>
              <w:t>1,531</w:t>
            </w:r>
          </w:p>
        </w:tc>
        <w:tc>
          <w:tcPr>
            <w:tcW w:w="916" w:type="pct"/>
          </w:tcPr>
          <w:p w14:paraId="50665534" w14:textId="0BB8CDB9" w:rsidR="00C23684" w:rsidRDefault="00C23684" w:rsidP="00C23684">
            <w:pPr>
              <w:pStyle w:val="Heading1"/>
              <w:pBdr>
                <w:bottom w:val="double" w:sz="4" w:space="1" w:color="auto"/>
              </w:pBdr>
              <w:tabs>
                <w:tab w:val="decimal" w:pos="1660"/>
              </w:tabs>
              <w:spacing w:line="340" w:lineRule="exact"/>
              <w:ind w:left="90" w:right="88"/>
              <w:jc w:val="left"/>
              <w:rPr>
                <w:rFonts w:ascii="Angsana New" w:hAnsi="Angsana New" w:cs="Angsana New"/>
                <w:b w:val="0"/>
                <w:bCs w:val="0"/>
                <w:color w:val="auto"/>
                <w:sz w:val="28"/>
                <w:szCs w:val="28"/>
              </w:rPr>
            </w:pPr>
            <w:r w:rsidRPr="0043256A">
              <w:rPr>
                <w:rFonts w:ascii="Angsana New" w:hAnsi="Angsana New" w:cs="Angsana New"/>
                <w:b w:val="0"/>
                <w:bCs w:val="0"/>
                <w:color w:val="auto"/>
                <w:sz w:val="28"/>
                <w:szCs w:val="28"/>
              </w:rPr>
              <w:t>2,368</w:t>
            </w:r>
          </w:p>
        </w:tc>
      </w:tr>
      <w:tr w:rsidR="005241B2" w:rsidRPr="0075084D" w14:paraId="3536E51E" w14:textId="77777777" w:rsidTr="00C23684">
        <w:trPr>
          <w:trHeight w:val="20"/>
        </w:trPr>
        <w:tc>
          <w:tcPr>
            <w:tcW w:w="3070" w:type="pct"/>
          </w:tcPr>
          <w:p w14:paraId="2900AC85" w14:textId="77777777" w:rsidR="005241B2" w:rsidRPr="0075084D" w:rsidRDefault="005241B2" w:rsidP="00C23684">
            <w:pPr>
              <w:spacing w:line="380" w:lineRule="exact"/>
              <w:ind w:left="82"/>
              <w:rPr>
                <w:rFonts w:ascii="Angsana New" w:hAnsi="Angsana New"/>
                <w:kern w:val="2"/>
                <w:sz w:val="28"/>
              </w:rPr>
            </w:pPr>
          </w:p>
        </w:tc>
        <w:tc>
          <w:tcPr>
            <w:tcW w:w="1014" w:type="pct"/>
          </w:tcPr>
          <w:p w14:paraId="19E7389E" w14:textId="77777777" w:rsidR="005241B2" w:rsidRDefault="005241B2" w:rsidP="005241B2">
            <w:pPr>
              <w:pStyle w:val="Heading1"/>
              <w:tabs>
                <w:tab w:val="decimal" w:pos="1660"/>
              </w:tabs>
              <w:spacing w:line="340" w:lineRule="exact"/>
              <w:ind w:left="90" w:right="88"/>
              <w:jc w:val="left"/>
              <w:rPr>
                <w:rFonts w:ascii="Angsana New" w:hAnsi="Angsana New" w:cs="Angsana New"/>
                <w:b w:val="0"/>
                <w:bCs w:val="0"/>
                <w:color w:val="auto"/>
                <w:sz w:val="28"/>
                <w:szCs w:val="28"/>
              </w:rPr>
            </w:pPr>
          </w:p>
        </w:tc>
        <w:tc>
          <w:tcPr>
            <w:tcW w:w="916" w:type="pct"/>
          </w:tcPr>
          <w:p w14:paraId="5673D81E" w14:textId="77777777" w:rsidR="005241B2" w:rsidRPr="0043256A" w:rsidRDefault="005241B2" w:rsidP="005241B2">
            <w:pPr>
              <w:pStyle w:val="Heading1"/>
              <w:tabs>
                <w:tab w:val="decimal" w:pos="1660"/>
              </w:tabs>
              <w:spacing w:line="340" w:lineRule="exact"/>
              <w:ind w:left="90" w:right="88"/>
              <w:jc w:val="left"/>
              <w:rPr>
                <w:rFonts w:ascii="Angsana New" w:hAnsi="Angsana New" w:cs="Angsana New"/>
                <w:b w:val="0"/>
                <w:bCs w:val="0"/>
                <w:color w:val="auto"/>
                <w:sz w:val="28"/>
                <w:szCs w:val="28"/>
              </w:rPr>
            </w:pPr>
          </w:p>
        </w:tc>
      </w:tr>
      <w:tr w:rsidR="005241B2" w:rsidRPr="0075084D" w14:paraId="01710E33" w14:textId="77777777" w:rsidTr="00D703F3">
        <w:trPr>
          <w:trHeight w:val="225"/>
        </w:trPr>
        <w:tc>
          <w:tcPr>
            <w:tcW w:w="3070" w:type="pct"/>
          </w:tcPr>
          <w:p w14:paraId="2891FE18" w14:textId="77777777" w:rsidR="005241B2" w:rsidRPr="0075084D" w:rsidRDefault="005241B2" w:rsidP="00D703F3">
            <w:pPr>
              <w:spacing w:line="380" w:lineRule="exact"/>
              <w:ind w:right="392"/>
              <w:jc w:val="right"/>
              <w:rPr>
                <w:rFonts w:ascii="Angsana New" w:hAnsi="Angsana New"/>
                <w:kern w:val="2"/>
                <w:sz w:val="28"/>
              </w:rPr>
            </w:pPr>
          </w:p>
        </w:tc>
        <w:tc>
          <w:tcPr>
            <w:tcW w:w="1930" w:type="pct"/>
            <w:gridSpan w:val="2"/>
          </w:tcPr>
          <w:p w14:paraId="03CD98F1" w14:textId="77777777" w:rsidR="005241B2" w:rsidRPr="0075084D" w:rsidRDefault="005241B2" w:rsidP="00D703F3">
            <w:pPr>
              <w:pStyle w:val="Header"/>
              <w:pBdr>
                <w:bottom w:val="single" w:sz="4" w:space="1" w:color="auto"/>
              </w:pBdr>
              <w:spacing w:line="380" w:lineRule="exact"/>
              <w:ind w:left="90" w:right="90"/>
              <w:jc w:val="center"/>
              <w:rPr>
                <w:rFonts w:ascii="Angsana New" w:hAnsi="Angsana New"/>
                <w:kern w:val="2"/>
                <w:sz w:val="28"/>
                <w:lang w:val="en-US"/>
              </w:rPr>
            </w:pPr>
            <w:r w:rsidRPr="0075084D">
              <w:rPr>
                <w:rFonts w:ascii="Angsana New" w:hAnsi="Angsana New"/>
                <w:kern w:val="2"/>
                <w:sz w:val="28"/>
                <w:lang w:val="en-US"/>
              </w:rPr>
              <w:t>(Thousand Baht)</w:t>
            </w:r>
          </w:p>
        </w:tc>
      </w:tr>
      <w:tr w:rsidR="005241B2" w:rsidRPr="0075084D" w14:paraId="5FB05716" w14:textId="77777777" w:rsidTr="00D703F3">
        <w:trPr>
          <w:trHeight w:val="20"/>
        </w:trPr>
        <w:tc>
          <w:tcPr>
            <w:tcW w:w="3070" w:type="pct"/>
          </w:tcPr>
          <w:p w14:paraId="693A7A4A" w14:textId="77777777" w:rsidR="005241B2" w:rsidRPr="0075084D" w:rsidRDefault="005241B2" w:rsidP="00D703F3">
            <w:pPr>
              <w:spacing w:line="380" w:lineRule="exact"/>
              <w:jc w:val="right"/>
              <w:rPr>
                <w:rFonts w:ascii="Angsana New" w:hAnsi="Angsana New"/>
                <w:kern w:val="2"/>
                <w:sz w:val="28"/>
              </w:rPr>
            </w:pPr>
          </w:p>
        </w:tc>
        <w:tc>
          <w:tcPr>
            <w:tcW w:w="1930" w:type="pct"/>
            <w:gridSpan w:val="2"/>
            <w:vAlign w:val="bottom"/>
          </w:tcPr>
          <w:p w14:paraId="54C68A31" w14:textId="28FA65C9" w:rsidR="005241B2" w:rsidRPr="0075084D" w:rsidRDefault="005241B2" w:rsidP="00D703F3">
            <w:pPr>
              <w:pBdr>
                <w:bottom w:val="single" w:sz="4" w:space="1" w:color="auto"/>
              </w:pBdr>
              <w:spacing w:line="380" w:lineRule="exact"/>
              <w:ind w:left="89" w:right="90"/>
              <w:jc w:val="center"/>
              <w:rPr>
                <w:rFonts w:ascii="Angsana New" w:hAnsi="Angsana New"/>
                <w:kern w:val="2"/>
                <w:sz w:val="28"/>
              </w:rPr>
            </w:pPr>
            <w:r>
              <w:rPr>
                <w:rFonts w:ascii="Angsana New" w:hAnsi="Angsana New"/>
                <w:kern w:val="2"/>
                <w:sz w:val="28"/>
              </w:rPr>
              <w:t>S</w:t>
            </w:r>
            <w:r w:rsidRPr="0075084D">
              <w:rPr>
                <w:rFonts w:ascii="Angsana New" w:hAnsi="Angsana New"/>
                <w:kern w:val="2"/>
                <w:sz w:val="28"/>
              </w:rPr>
              <w:t>eparate financial statements</w:t>
            </w:r>
          </w:p>
        </w:tc>
      </w:tr>
      <w:tr w:rsidR="005241B2" w:rsidRPr="0075084D" w14:paraId="2DD96722" w14:textId="77777777" w:rsidTr="00D703F3">
        <w:trPr>
          <w:trHeight w:val="20"/>
        </w:trPr>
        <w:tc>
          <w:tcPr>
            <w:tcW w:w="3070" w:type="pct"/>
          </w:tcPr>
          <w:p w14:paraId="0B09C64E" w14:textId="77777777" w:rsidR="005241B2" w:rsidRPr="0075084D" w:rsidRDefault="005241B2" w:rsidP="00D703F3">
            <w:pPr>
              <w:spacing w:line="380" w:lineRule="exact"/>
              <w:jc w:val="right"/>
              <w:rPr>
                <w:rFonts w:ascii="Angsana New" w:hAnsi="Angsana New"/>
                <w:kern w:val="2"/>
                <w:sz w:val="28"/>
              </w:rPr>
            </w:pPr>
          </w:p>
        </w:tc>
        <w:tc>
          <w:tcPr>
            <w:tcW w:w="1930" w:type="pct"/>
            <w:gridSpan w:val="2"/>
            <w:vAlign w:val="bottom"/>
          </w:tcPr>
          <w:p w14:paraId="1109539D" w14:textId="63CABAD5" w:rsidR="005241B2" w:rsidRPr="0075084D" w:rsidRDefault="005241B2" w:rsidP="00D703F3">
            <w:pPr>
              <w:pBdr>
                <w:bottom w:val="single" w:sz="4" w:space="1" w:color="auto"/>
              </w:pBdr>
              <w:spacing w:line="380" w:lineRule="exact"/>
              <w:ind w:left="89" w:right="90"/>
              <w:jc w:val="center"/>
              <w:rPr>
                <w:rFonts w:ascii="Angsana New" w:hAnsi="Angsana New"/>
                <w:kern w:val="2"/>
                <w:sz w:val="28"/>
              </w:rPr>
            </w:pPr>
            <w:r>
              <w:rPr>
                <w:rFonts w:ascii="Angsana New" w:hAnsi="Angsana New"/>
                <w:spacing w:val="-6"/>
                <w:sz w:val="28"/>
              </w:rPr>
              <w:t>For the year</w:t>
            </w:r>
            <w:r w:rsidR="001A00E1">
              <w:rPr>
                <w:rFonts w:ascii="Angsana New" w:hAnsi="Angsana New"/>
                <w:spacing w:val="-6"/>
                <w:sz w:val="28"/>
              </w:rPr>
              <w:t>s</w:t>
            </w:r>
            <w:r>
              <w:rPr>
                <w:rFonts w:ascii="Angsana New" w:hAnsi="Angsana New"/>
                <w:spacing w:val="-6"/>
                <w:sz w:val="28"/>
              </w:rPr>
              <w:t xml:space="preserve"> ended 31 December</w:t>
            </w:r>
          </w:p>
        </w:tc>
      </w:tr>
      <w:tr w:rsidR="005241B2" w:rsidRPr="0075084D" w14:paraId="3007B866" w14:textId="77777777" w:rsidTr="00D703F3">
        <w:trPr>
          <w:trHeight w:val="20"/>
        </w:trPr>
        <w:tc>
          <w:tcPr>
            <w:tcW w:w="3070" w:type="pct"/>
          </w:tcPr>
          <w:p w14:paraId="08564691" w14:textId="77777777" w:rsidR="005241B2" w:rsidRPr="0075084D" w:rsidRDefault="005241B2" w:rsidP="00D703F3">
            <w:pPr>
              <w:spacing w:line="380" w:lineRule="exact"/>
              <w:jc w:val="right"/>
              <w:rPr>
                <w:rFonts w:ascii="Angsana New" w:hAnsi="Angsana New"/>
                <w:kern w:val="2"/>
                <w:sz w:val="28"/>
              </w:rPr>
            </w:pPr>
          </w:p>
        </w:tc>
        <w:tc>
          <w:tcPr>
            <w:tcW w:w="1014" w:type="pct"/>
            <w:vAlign w:val="bottom"/>
          </w:tcPr>
          <w:p w14:paraId="70DDD987" w14:textId="77777777" w:rsidR="005241B2" w:rsidRPr="0075084D" w:rsidRDefault="005241B2" w:rsidP="00D703F3">
            <w:pPr>
              <w:pBdr>
                <w:bottom w:val="single" w:sz="4" w:space="1" w:color="auto"/>
              </w:pBdr>
              <w:spacing w:line="380" w:lineRule="exact"/>
              <w:ind w:left="89" w:right="90"/>
              <w:jc w:val="center"/>
              <w:rPr>
                <w:rFonts w:ascii="Angsana New" w:hAnsi="Angsana New"/>
                <w:kern w:val="2"/>
                <w:sz w:val="28"/>
              </w:rPr>
            </w:pPr>
            <w:r>
              <w:rPr>
                <w:rFonts w:ascii="Angsana New" w:hAnsi="Angsana New"/>
                <w:kern w:val="2"/>
                <w:sz w:val="28"/>
              </w:rPr>
              <w:t>2020</w:t>
            </w:r>
          </w:p>
        </w:tc>
        <w:tc>
          <w:tcPr>
            <w:tcW w:w="916" w:type="pct"/>
            <w:vAlign w:val="bottom"/>
          </w:tcPr>
          <w:p w14:paraId="09EEFA5F" w14:textId="77777777" w:rsidR="005241B2" w:rsidRPr="0075084D" w:rsidRDefault="005241B2" w:rsidP="00D703F3">
            <w:pPr>
              <w:pBdr>
                <w:bottom w:val="single" w:sz="4" w:space="1" w:color="auto"/>
              </w:pBdr>
              <w:spacing w:line="380" w:lineRule="exact"/>
              <w:ind w:left="89" w:right="90"/>
              <w:jc w:val="center"/>
              <w:rPr>
                <w:rFonts w:ascii="Angsana New" w:hAnsi="Angsana New"/>
                <w:kern w:val="2"/>
                <w:sz w:val="28"/>
              </w:rPr>
            </w:pPr>
            <w:r>
              <w:rPr>
                <w:rFonts w:ascii="Angsana New" w:hAnsi="Angsana New"/>
                <w:kern w:val="2"/>
                <w:sz w:val="28"/>
              </w:rPr>
              <w:t>2019</w:t>
            </w:r>
          </w:p>
        </w:tc>
      </w:tr>
      <w:tr w:rsidR="005241B2" w:rsidRPr="0075084D" w14:paraId="1B6ACA05" w14:textId="77777777" w:rsidTr="00D703F3">
        <w:trPr>
          <w:trHeight w:val="20"/>
        </w:trPr>
        <w:tc>
          <w:tcPr>
            <w:tcW w:w="3070" w:type="pct"/>
          </w:tcPr>
          <w:p w14:paraId="3339E923" w14:textId="77777777" w:rsidR="005241B2" w:rsidRPr="0075084D" w:rsidRDefault="005241B2" w:rsidP="00D703F3">
            <w:pPr>
              <w:spacing w:line="380" w:lineRule="exact"/>
              <w:ind w:left="82"/>
              <w:rPr>
                <w:rFonts w:ascii="Angsana New" w:hAnsi="Angsana New"/>
                <w:kern w:val="2"/>
                <w:sz w:val="28"/>
              </w:rPr>
            </w:pPr>
            <w:r w:rsidRPr="0075084D">
              <w:rPr>
                <w:rFonts w:ascii="Angsana New" w:hAnsi="Angsana New"/>
                <w:kern w:val="2"/>
                <w:sz w:val="28"/>
              </w:rPr>
              <w:t>Current service costs</w:t>
            </w:r>
          </w:p>
        </w:tc>
        <w:tc>
          <w:tcPr>
            <w:tcW w:w="1014" w:type="pct"/>
          </w:tcPr>
          <w:p w14:paraId="4FB1B383" w14:textId="77777777" w:rsidR="005241B2" w:rsidRPr="0075084D" w:rsidRDefault="005241B2" w:rsidP="00D703F3">
            <w:pPr>
              <w:pStyle w:val="Heading1"/>
              <w:tabs>
                <w:tab w:val="decimal" w:pos="1660"/>
              </w:tabs>
              <w:spacing w:line="340" w:lineRule="exact"/>
              <w:ind w:left="90" w:right="88"/>
              <w:jc w:val="left"/>
              <w:rPr>
                <w:rFonts w:ascii="Angsana New" w:hAnsi="Angsana New" w:cs="Angsana New"/>
                <w:b w:val="0"/>
                <w:bCs w:val="0"/>
                <w:color w:val="auto"/>
                <w:kern w:val="2"/>
                <w:sz w:val="28"/>
                <w:szCs w:val="28"/>
              </w:rPr>
            </w:pPr>
            <w:r>
              <w:rPr>
                <w:rFonts w:ascii="Angsana New" w:hAnsi="Angsana New" w:cs="Angsana New"/>
                <w:b w:val="0"/>
                <w:bCs w:val="0"/>
                <w:color w:val="auto"/>
                <w:sz w:val="28"/>
                <w:szCs w:val="28"/>
              </w:rPr>
              <w:t>1,490</w:t>
            </w:r>
          </w:p>
        </w:tc>
        <w:tc>
          <w:tcPr>
            <w:tcW w:w="916" w:type="pct"/>
          </w:tcPr>
          <w:p w14:paraId="6F409396" w14:textId="77777777" w:rsidR="005241B2" w:rsidRDefault="005241B2" w:rsidP="00D703F3">
            <w:pPr>
              <w:pStyle w:val="Heading1"/>
              <w:tabs>
                <w:tab w:val="decimal" w:pos="1660"/>
              </w:tabs>
              <w:spacing w:line="340" w:lineRule="exact"/>
              <w:ind w:left="90" w:right="88"/>
              <w:jc w:val="left"/>
              <w:rPr>
                <w:rFonts w:ascii="Angsana New" w:hAnsi="Angsana New" w:cs="Angsana New"/>
                <w:b w:val="0"/>
                <w:bCs w:val="0"/>
                <w:color w:val="auto"/>
                <w:sz w:val="28"/>
                <w:szCs w:val="28"/>
              </w:rPr>
            </w:pPr>
            <w:r w:rsidRPr="0043256A">
              <w:rPr>
                <w:rFonts w:ascii="Angsana New" w:hAnsi="Angsana New" w:cs="Angsana New"/>
                <w:b w:val="0"/>
                <w:bCs w:val="0"/>
                <w:color w:val="auto"/>
                <w:sz w:val="28"/>
                <w:szCs w:val="28"/>
              </w:rPr>
              <w:t>2,232</w:t>
            </w:r>
          </w:p>
        </w:tc>
      </w:tr>
      <w:tr w:rsidR="005241B2" w:rsidRPr="0075084D" w14:paraId="176D665D" w14:textId="77777777" w:rsidTr="00D703F3">
        <w:trPr>
          <w:trHeight w:val="306"/>
        </w:trPr>
        <w:tc>
          <w:tcPr>
            <w:tcW w:w="3070" w:type="pct"/>
          </w:tcPr>
          <w:p w14:paraId="6AD4E447" w14:textId="77777777" w:rsidR="005241B2" w:rsidRPr="0075084D" w:rsidRDefault="005241B2" w:rsidP="00D703F3">
            <w:pPr>
              <w:spacing w:line="380" w:lineRule="exact"/>
              <w:ind w:left="82"/>
              <w:rPr>
                <w:rFonts w:ascii="Angsana New" w:hAnsi="Angsana New"/>
                <w:kern w:val="2"/>
                <w:sz w:val="28"/>
              </w:rPr>
            </w:pPr>
            <w:r w:rsidRPr="0075084D">
              <w:rPr>
                <w:rFonts w:ascii="Angsana New" w:hAnsi="Angsana New"/>
                <w:kern w:val="2"/>
                <w:sz w:val="28"/>
              </w:rPr>
              <w:t>Interest costs</w:t>
            </w:r>
          </w:p>
        </w:tc>
        <w:tc>
          <w:tcPr>
            <w:tcW w:w="1014" w:type="pct"/>
            <w:vAlign w:val="bottom"/>
          </w:tcPr>
          <w:p w14:paraId="0446560F" w14:textId="77777777" w:rsidR="005241B2" w:rsidRPr="0075084D" w:rsidRDefault="005241B2" w:rsidP="00D703F3">
            <w:pPr>
              <w:pStyle w:val="Heading1"/>
              <w:pBdr>
                <w:bottom w:val="single" w:sz="4" w:space="1" w:color="auto"/>
              </w:pBdr>
              <w:tabs>
                <w:tab w:val="decimal" w:pos="1660"/>
              </w:tabs>
              <w:spacing w:line="340" w:lineRule="exact"/>
              <w:ind w:left="90" w:right="88"/>
              <w:jc w:val="left"/>
              <w:rPr>
                <w:rFonts w:ascii="Angsana New" w:hAnsi="Angsana New" w:cs="Angsana New"/>
                <w:b w:val="0"/>
                <w:bCs w:val="0"/>
                <w:color w:val="auto"/>
                <w:kern w:val="2"/>
                <w:sz w:val="28"/>
                <w:szCs w:val="28"/>
              </w:rPr>
            </w:pPr>
            <w:r>
              <w:rPr>
                <w:rFonts w:ascii="Angsana New" w:hAnsi="Angsana New" w:cs="Angsana New"/>
                <w:b w:val="0"/>
                <w:bCs w:val="0"/>
                <w:color w:val="auto"/>
                <w:sz w:val="28"/>
                <w:szCs w:val="28"/>
              </w:rPr>
              <w:t>41</w:t>
            </w:r>
          </w:p>
        </w:tc>
        <w:tc>
          <w:tcPr>
            <w:tcW w:w="916" w:type="pct"/>
            <w:vAlign w:val="bottom"/>
          </w:tcPr>
          <w:p w14:paraId="19601E0C" w14:textId="77777777" w:rsidR="005241B2" w:rsidRDefault="005241B2" w:rsidP="00D703F3">
            <w:pPr>
              <w:pStyle w:val="Heading1"/>
              <w:pBdr>
                <w:bottom w:val="single" w:sz="4" w:space="1" w:color="auto"/>
              </w:pBdr>
              <w:tabs>
                <w:tab w:val="decimal" w:pos="1660"/>
              </w:tabs>
              <w:spacing w:line="340" w:lineRule="exact"/>
              <w:ind w:left="90" w:right="88"/>
              <w:jc w:val="left"/>
              <w:rPr>
                <w:rFonts w:ascii="Angsana New" w:hAnsi="Angsana New" w:cs="Angsana New"/>
                <w:b w:val="0"/>
                <w:bCs w:val="0"/>
                <w:color w:val="auto"/>
                <w:sz w:val="28"/>
                <w:szCs w:val="28"/>
              </w:rPr>
            </w:pPr>
            <w:r w:rsidRPr="0043256A">
              <w:rPr>
                <w:rFonts w:ascii="Angsana New" w:hAnsi="Angsana New" w:cs="Angsana New"/>
                <w:b w:val="0"/>
                <w:bCs w:val="0"/>
                <w:color w:val="auto"/>
                <w:sz w:val="28"/>
                <w:szCs w:val="28"/>
              </w:rPr>
              <w:t>136</w:t>
            </w:r>
          </w:p>
        </w:tc>
      </w:tr>
      <w:tr w:rsidR="005241B2" w:rsidRPr="0075084D" w14:paraId="28C36FFE" w14:textId="77777777" w:rsidTr="00D703F3">
        <w:trPr>
          <w:trHeight w:val="20"/>
        </w:trPr>
        <w:tc>
          <w:tcPr>
            <w:tcW w:w="3070" w:type="pct"/>
          </w:tcPr>
          <w:p w14:paraId="5AFCB382" w14:textId="77777777" w:rsidR="005241B2" w:rsidRPr="0075084D" w:rsidRDefault="005241B2" w:rsidP="00D703F3">
            <w:pPr>
              <w:spacing w:line="380" w:lineRule="exact"/>
              <w:ind w:left="82"/>
              <w:rPr>
                <w:rFonts w:ascii="Angsana New" w:hAnsi="Angsana New"/>
                <w:kern w:val="2"/>
                <w:sz w:val="28"/>
              </w:rPr>
            </w:pPr>
            <w:r w:rsidRPr="0075084D">
              <w:rPr>
                <w:rFonts w:ascii="Angsana New" w:hAnsi="Angsana New"/>
                <w:kern w:val="2"/>
                <w:sz w:val="28"/>
              </w:rPr>
              <w:t xml:space="preserve">Total </w:t>
            </w:r>
          </w:p>
        </w:tc>
        <w:tc>
          <w:tcPr>
            <w:tcW w:w="1014" w:type="pct"/>
          </w:tcPr>
          <w:p w14:paraId="2B7F6522" w14:textId="77777777" w:rsidR="005241B2" w:rsidRPr="0075084D" w:rsidRDefault="005241B2" w:rsidP="00D703F3">
            <w:pPr>
              <w:pStyle w:val="Heading1"/>
              <w:pBdr>
                <w:bottom w:val="double" w:sz="4" w:space="1" w:color="auto"/>
              </w:pBdr>
              <w:tabs>
                <w:tab w:val="decimal" w:pos="1660"/>
              </w:tabs>
              <w:spacing w:line="340" w:lineRule="exact"/>
              <w:ind w:left="90" w:right="88"/>
              <w:jc w:val="left"/>
              <w:rPr>
                <w:rFonts w:ascii="Angsana New" w:hAnsi="Angsana New" w:cs="Angsana New"/>
                <w:b w:val="0"/>
                <w:bCs w:val="0"/>
                <w:color w:val="auto"/>
                <w:kern w:val="2"/>
                <w:sz w:val="28"/>
                <w:szCs w:val="28"/>
              </w:rPr>
            </w:pPr>
            <w:r>
              <w:rPr>
                <w:rFonts w:ascii="Angsana New" w:hAnsi="Angsana New" w:cs="Angsana New"/>
                <w:b w:val="0"/>
                <w:bCs w:val="0"/>
                <w:color w:val="auto"/>
                <w:sz w:val="28"/>
                <w:szCs w:val="28"/>
              </w:rPr>
              <w:t>1,531</w:t>
            </w:r>
          </w:p>
        </w:tc>
        <w:tc>
          <w:tcPr>
            <w:tcW w:w="916" w:type="pct"/>
          </w:tcPr>
          <w:p w14:paraId="51579A33" w14:textId="77777777" w:rsidR="005241B2" w:rsidRDefault="005241B2" w:rsidP="00D703F3">
            <w:pPr>
              <w:pStyle w:val="Heading1"/>
              <w:pBdr>
                <w:bottom w:val="double" w:sz="4" w:space="1" w:color="auto"/>
              </w:pBdr>
              <w:tabs>
                <w:tab w:val="decimal" w:pos="1660"/>
              </w:tabs>
              <w:spacing w:line="340" w:lineRule="exact"/>
              <w:ind w:left="90" w:right="88"/>
              <w:jc w:val="left"/>
              <w:rPr>
                <w:rFonts w:ascii="Angsana New" w:hAnsi="Angsana New" w:cs="Angsana New"/>
                <w:b w:val="0"/>
                <w:bCs w:val="0"/>
                <w:color w:val="auto"/>
                <w:sz w:val="28"/>
                <w:szCs w:val="28"/>
              </w:rPr>
            </w:pPr>
            <w:r w:rsidRPr="0043256A">
              <w:rPr>
                <w:rFonts w:ascii="Angsana New" w:hAnsi="Angsana New" w:cs="Angsana New"/>
                <w:b w:val="0"/>
                <w:bCs w:val="0"/>
                <w:color w:val="auto"/>
                <w:sz w:val="28"/>
                <w:szCs w:val="28"/>
              </w:rPr>
              <w:t>2,368</w:t>
            </w:r>
          </w:p>
        </w:tc>
      </w:tr>
      <w:tr w:rsidR="005241B2" w:rsidRPr="0075084D" w14:paraId="73B4A898" w14:textId="77777777" w:rsidTr="00D703F3">
        <w:trPr>
          <w:trHeight w:val="20"/>
        </w:trPr>
        <w:tc>
          <w:tcPr>
            <w:tcW w:w="3070" w:type="pct"/>
          </w:tcPr>
          <w:p w14:paraId="6CAC3877" w14:textId="77777777" w:rsidR="005241B2" w:rsidRPr="0075084D" w:rsidRDefault="005241B2" w:rsidP="00D703F3">
            <w:pPr>
              <w:spacing w:line="380" w:lineRule="exact"/>
              <w:ind w:left="82"/>
              <w:rPr>
                <w:rFonts w:ascii="Angsana New" w:hAnsi="Angsana New"/>
                <w:kern w:val="2"/>
                <w:sz w:val="28"/>
              </w:rPr>
            </w:pPr>
          </w:p>
        </w:tc>
        <w:tc>
          <w:tcPr>
            <w:tcW w:w="1014" w:type="pct"/>
          </w:tcPr>
          <w:p w14:paraId="25FF1B3A" w14:textId="77777777" w:rsidR="005241B2" w:rsidRDefault="005241B2" w:rsidP="00F7378C">
            <w:pPr>
              <w:pStyle w:val="Heading1"/>
              <w:tabs>
                <w:tab w:val="decimal" w:pos="1660"/>
              </w:tabs>
              <w:spacing w:line="340" w:lineRule="exact"/>
              <w:ind w:left="90" w:right="88"/>
              <w:jc w:val="left"/>
              <w:rPr>
                <w:rFonts w:ascii="Angsana New" w:hAnsi="Angsana New" w:cs="Angsana New"/>
                <w:b w:val="0"/>
                <w:bCs w:val="0"/>
                <w:color w:val="auto"/>
                <w:sz w:val="28"/>
                <w:szCs w:val="28"/>
              </w:rPr>
            </w:pPr>
          </w:p>
        </w:tc>
        <w:tc>
          <w:tcPr>
            <w:tcW w:w="916" w:type="pct"/>
          </w:tcPr>
          <w:p w14:paraId="46C44C6C" w14:textId="77777777" w:rsidR="005241B2" w:rsidRPr="0043256A" w:rsidRDefault="005241B2" w:rsidP="00F7378C">
            <w:pPr>
              <w:pStyle w:val="Heading1"/>
              <w:tabs>
                <w:tab w:val="decimal" w:pos="1660"/>
              </w:tabs>
              <w:spacing w:line="340" w:lineRule="exact"/>
              <w:ind w:left="90" w:right="88"/>
              <w:jc w:val="left"/>
              <w:rPr>
                <w:rFonts w:ascii="Angsana New" w:hAnsi="Angsana New" w:cs="Angsana New"/>
                <w:b w:val="0"/>
                <w:bCs w:val="0"/>
                <w:color w:val="auto"/>
                <w:sz w:val="28"/>
                <w:szCs w:val="28"/>
              </w:rPr>
            </w:pPr>
          </w:p>
        </w:tc>
      </w:tr>
    </w:tbl>
    <w:p w14:paraId="5BA67EBA" w14:textId="522FB6A4" w:rsidR="00DE7001" w:rsidRPr="00DE7001" w:rsidRDefault="00DE7001" w:rsidP="000335CF">
      <w:pPr>
        <w:keepNext/>
        <w:spacing w:before="120" w:line="380" w:lineRule="exact"/>
        <w:ind w:left="450" w:right="-86"/>
        <w:jc w:val="thaiDistribute"/>
        <w:outlineLvl w:val="0"/>
        <w:rPr>
          <w:rFonts w:ascii="Angsana New" w:eastAsia="Arial Unicode MS" w:hAnsi="Angsana New"/>
          <w:sz w:val="28"/>
        </w:rPr>
      </w:pPr>
      <w:r>
        <w:rPr>
          <w:rFonts w:ascii="Angsana New" w:eastAsia="Arial Unicode MS" w:hAnsi="Angsana New"/>
          <w:sz w:val="28"/>
        </w:rPr>
        <w:t xml:space="preserve">As at </w:t>
      </w:r>
      <w:r w:rsidR="004A59D8">
        <w:rPr>
          <w:rFonts w:ascii="Angsana New" w:eastAsia="Arial Unicode MS" w:hAnsi="Angsana New"/>
          <w:sz w:val="28"/>
        </w:rPr>
        <w:t>31 December 2020</w:t>
      </w:r>
      <w:r w:rsidR="003E7451">
        <w:rPr>
          <w:rFonts w:ascii="Angsana New" w:eastAsia="Arial Unicode MS" w:hAnsi="Angsana New"/>
          <w:sz w:val="28"/>
        </w:rPr>
        <w:t>,</w:t>
      </w:r>
      <w:r w:rsidRPr="00DE7001">
        <w:rPr>
          <w:rFonts w:ascii="Angsana New" w:eastAsia="Arial Unicode MS" w:hAnsi="Angsana New"/>
          <w:sz w:val="28"/>
        </w:rPr>
        <w:t xml:space="preserve"> the </w:t>
      </w:r>
      <w:r w:rsidRPr="002F6836">
        <w:rPr>
          <w:rFonts w:ascii="Angsana New" w:eastAsia="Arial Unicode MS" w:hAnsi="Angsana New"/>
          <w:sz w:val="28"/>
        </w:rPr>
        <w:t>Company</w:t>
      </w:r>
      <w:r w:rsidR="00856717" w:rsidRPr="002F6836">
        <w:rPr>
          <w:rFonts w:ascii="Angsana New" w:eastAsia="Arial Unicode MS" w:hAnsi="Angsana New"/>
          <w:sz w:val="28"/>
        </w:rPr>
        <w:t xml:space="preserve"> will</w:t>
      </w:r>
      <w:r w:rsidRPr="002F6836">
        <w:rPr>
          <w:rFonts w:ascii="Angsana New" w:eastAsia="Arial Unicode MS" w:hAnsi="Angsana New"/>
          <w:sz w:val="28"/>
        </w:rPr>
        <w:t xml:space="preserve"> </w:t>
      </w:r>
      <w:r w:rsidR="003E7451" w:rsidRPr="002F6836">
        <w:rPr>
          <w:rFonts w:ascii="Angsana New" w:eastAsia="Angsana New" w:hAnsi="Angsana New"/>
          <w:kern w:val="2"/>
          <w:sz w:val="28"/>
          <w:lang w:eastAsia="th-TH"/>
        </w:rPr>
        <w:t>expect to pay long-term employee benefits during the next year</w:t>
      </w:r>
      <w:r w:rsidR="002F6836" w:rsidRPr="002F6836">
        <w:rPr>
          <w:rFonts w:ascii="Angsana New" w:eastAsia="Angsana New" w:hAnsi="Angsana New"/>
          <w:kern w:val="2"/>
          <w:sz w:val="28"/>
          <w:lang w:eastAsia="th-TH"/>
        </w:rPr>
        <w:t xml:space="preserve"> amounting</w:t>
      </w:r>
      <w:r w:rsidR="002F6836">
        <w:rPr>
          <w:rFonts w:ascii="Angsana New" w:eastAsia="Angsana New" w:hAnsi="Angsana New"/>
          <w:kern w:val="2"/>
          <w:sz w:val="28"/>
          <w:lang w:eastAsia="th-TH"/>
        </w:rPr>
        <w:t xml:space="preserve"> Baht 0.5 million</w:t>
      </w:r>
      <w:r w:rsidR="003E7451" w:rsidRPr="008B4CA0">
        <w:rPr>
          <w:rFonts w:ascii="Angsana New" w:eastAsia="Angsana New" w:hAnsi="Angsana New"/>
          <w:kern w:val="2"/>
          <w:sz w:val="28"/>
          <w:lang w:eastAsia="th-TH"/>
        </w:rPr>
        <w:t xml:space="preserve"> </w:t>
      </w:r>
      <w:r w:rsidR="00943CB6">
        <w:rPr>
          <w:rFonts w:ascii="Angsana New" w:eastAsia="Arial Unicode MS" w:hAnsi="Angsana New"/>
          <w:sz w:val="28"/>
        </w:rPr>
        <w:t>(31 December 2019</w:t>
      </w:r>
      <w:r w:rsidRPr="00DE7001">
        <w:rPr>
          <w:rFonts w:ascii="Angsana New" w:eastAsia="Arial Unicode MS" w:hAnsi="Angsana New"/>
          <w:sz w:val="28"/>
        </w:rPr>
        <w:t xml:space="preserve">: </w:t>
      </w:r>
      <w:r w:rsidR="00943CB6">
        <w:rPr>
          <w:rFonts w:ascii="Angsana New" w:eastAsia="Arial Unicode MS" w:hAnsi="Angsana New"/>
          <w:sz w:val="28"/>
        </w:rPr>
        <w:t>Baht 0.60</w:t>
      </w:r>
      <w:r w:rsidRPr="00DE7001">
        <w:rPr>
          <w:rFonts w:ascii="Angsana New" w:eastAsia="Arial Unicode MS" w:hAnsi="Angsana New"/>
          <w:sz w:val="28"/>
        </w:rPr>
        <w:t xml:space="preserve"> million).</w:t>
      </w:r>
    </w:p>
    <w:p w14:paraId="1D589896" w14:textId="00679D32" w:rsidR="00DE7001" w:rsidRPr="00DE7001" w:rsidRDefault="00943CB6" w:rsidP="00A06133">
      <w:pPr>
        <w:keepNext/>
        <w:spacing w:before="120" w:line="380" w:lineRule="exact"/>
        <w:ind w:left="450" w:right="-86"/>
        <w:jc w:val="thaiDistribute"/>
        <w:outlineLvl w:val="0"/>
        <w:rPr>
          <w:rFonts w:ascii="Angsana New" w:eastAsia="Arial Unicode MS" w:hAnsi="Angsana New"/>
          <w:sz w:val="28"/>
        </w:rPr>
      </w:pPr>
      <w:r>
        <w:rPr>
          <w:rFonts w:ascii="Angsana New" w:eastAsia="Arial Unicode MS" w:hAnsi="Angsana New"/>
          <w:sz w:val="28"/>
        </w:rPr>
        <w:t xml:space="preserve">As at </w:t>
      </w:r>
      <w:r w:rsidR="004A59D8">
        <w:rPr>
          <w:rFonts w:ascii="Angsana New" w:eastAsia="Arial Unicode MS" w:hAnsi="Angsana New"/>
          <w:sz w:val="28"/>
        </w:rPr>
        <w:t xml:space="preserve">31 </w:t>
      </w:r>
      <w:r w:rsidR="004A59D8" w:rsidRPr="002F6836">
        <w:rPr>
          <w:rFonts w:ascii="Angsana New" w:eastAsia="Arial Unicode MS" w:hAnsi="Angsana New"/>
          <w:sz w:val="28"/>
        </w:rPr>
        <w:t>December 2020</w:t>
      </w:r>
      <w:r w:rsidR="00DE7001" w:rsidRPr="002F6836">
        <w:rPr>
          <w:rFonts w:ascii="Angsana New" w:eastAsia="Arial Unicode MS" w:hAnsi="Angsana New"/>
          <w:sz w:val="28"/>
        </w:rPr>
        <w:t>, the weighted average duration of the liabilities for l</w:t>
      </w:r>
      <w:r w:rsidRPr="002F6836">
        <w:rPr>
          <w:rFonts w:ascii="Angsana New" w:eastAsia="Arial Unicode MS" w:hAnsi="Angsana New"/>
          <w:sz w:val="28"/>
        </w:rPr>
        <w:t xml:space="preserve">ong-term employee benefits is </w:t>
      </w:r>
      <w:r w:rsidR="00601C3E" w:rsidRPr="002F6836">
        <w:rPr>
          <w:rFonts w:ascii="Angsana New" w:eastAsia="Arial Unicode MS" w:hAnsi="Angsana New"/>
          <w:sz w:val="28"/>
        </w:rPr>
        <w:t>20</w:t>
      </w:r>
      <w:r w:rsidRPr="002F6836">
        <w:rPr>
          <w:rFonts w:ascii="Angsana New" w:eastAsia="Arial Unicode MS" w:hAnsi="Angsana New"/>
          <w:sz w:val="28"/>
        </w:rPr>
        <w:t xml:space="preserve"> years (31</w:t>
      </w:r>
      <w:r>
        <w:rPr>
          <w:rFonts w:ascii="Angsana New" w:eastAsia="Arial Unicode MS" w:hAnsi="Angsana New"/>
          <w:sz w:val="28"/>
        </w:rPr>
        <w:t xml:space="preserve"> December </w:t>
      </w:r>
      <w:r w:rsidRPr="003E7451">
        <w:rPr>
          <w:rFonts w:ascii="Angsana New" w:eastAsia="Arial Unicode MS" w:hAnsi="Angsana New"/>
          <w:sz w:val="28"/>
        </w:rPr>
        <w:t>2019: 2</w:t>
      </w:r>
      <w:r w:rsidR="00601C3E" w:rsidRPr="003E7451">
        <w:rPr>
          <w:rFonts w:ascii="Angsana New" w:eastAsia="Arial Unicode MS" w:hAnsi="Angsana New"/>
          <w:sz w:val="28"/>
        </w:rPr>
        <w:t>2</w:t>
      </w:r>
      <w:r w:rsidR="00DE7001" w:rsidRPr="003E7451">
        <w:rPr>
          <w:rFonts w:ascii="Angsana New" w:eastAsia="Arial Unicode MS" w:hAnsi="Angsana New"/>
          <w:sz w:val="28"/>
        </w:rPr>
        <w:t xml:space="preserve"> years</w:t>
      </w:r>
      <w:r w:rsidR="00DE7001" w:rsidRPr="00DE7001">
        <w:rPr>
          <w:rFonts w:ascii="Angsana New" w:eastAsia="Arial Unicode MS" w:hAnsi="Angsana New"/>
          <w:sz w:val="28"/>
        </w:rPr>
        <w:t>).</w:t>
      </w:r>
    </w:p>
    <w:p w14:paraId="4799ACF7" w14:textId="348CDC55" w:rsidR="00DE7001" w:rsidRDefault="00DE7001" w:rsidP="00A06133">
      <w:pPr>
        <w:keepNext/>
        <w:spacing w:before="120" w:line="380" w:lineRule="exact"/>
        <w:ind w:left="450" w:right="-86"/>
        <w:jc w:val="thaiDistribute"/>
        <w:outlineLvl w:val="0"/>
        <w:rPr>
          <w:rFonts w:ascii="Angsana New" w:eastAsia="Arial Unicode MS" w:hAnsi="Angsana New"/>
          <w:sz w:val="28"/>
        </w:rPr>
      </w:pPr>
      <w:r w:rsidRPr="00DE7001">
        <w:rPr>
          <w:rFonts w:ascii="Angsana New" w:eastAsia="Arial Unicode MS" w:hAnsi="Angsana New"/>
          <w:sz w:val="28"/>
        </w:rPr>
        <w:t xml:space="preserve">The principal actuarial assumptions used to calculate the obligations under the defined post-employment </w:t>
      </w:r>
      <w:r w:rsidR="00943CB6">
        <w:rPr>
          <w:rFonts w:ascii="Angsana New" w:eastAsia="Arial Unicode MS" w:hAnsi="Angsana New"/>
          <w:sz w:val="28"/>
        </w:rPr>
        <w:t xml:space="preserve">benefit plans as at </w:t>
      </w:r>
      <w:r w:rsidR="00016FC2">
        <w:rPr>
          <w:rFonts w:ascii="Angsana New" w:eastAsia="Arial Unicode MS" w:hAnsi="Angsana New"/>
          <w:sz w:val="28"/>
        </w:rPr>
        <w:t xml:space="preserve">           </w:t>
      </w:r>
      <w:r w:rsidR="00CD66F8">
        <w:rPr>
          <w:rFonts w:ascii="Angsana New" w:eastAsia="Arial Unicode MS" w:hAnsi="Angsana New"/>
          <w:sz w:val="28"/>
        </w:rPr>
        <w:t xml:space="preserve">31 December </w:t>
      </w:r>
      <w:r w:rsidR="00943CB6">
        <w:rPr>
          <w:rFonts w:ascii="Angsana New" w:eastAsia="Arial Unicode MS" w:hAnsi="Angsana New"/>
          <w:sz w:val="28"/>
        </w:rPr>
        <w:t>2020 and</w:t>
      </w:r>
      <w:r w:rsidR="00A45D04">
        <w:rPr>
          <w:rFonts w:ascii="Angsana New" w:eastAsia="Arial Unicode MS" w:hAnsi="Angsana New"/>
          <w:sz w:val="28"/>
        </w:rPr>
        <w:t xml:space="preserve"> 31 December</w:t>
      </w:r>
      <w:r w:rsidR="00943CB6">
        <w:rPr>
          <w:rFonts w:ascii="Angsana New" w:eastAsia="Arial Unicode MS" w:hAnsi="Angsana New"/>
          <w:sz w:val="28"/>
        </w:rPr>
        <w:t xml:space="preserve"> 2019</w:t>
      </w:r>
      <w:r w:rsidRPr="00DE7001">
        <w:rPr>
          <w:rFonts w:ascii="Angsana New" w:eastAsia="Arial Unicode MS" w:hAnsi="Angsana New"/>
          <w:sz w:val="28"/>
        </w:rPr>
        <w:t xml:space="preserve"> are as follows:</w:t>
      </w:r>
    </w:p>
    <w:tbl>
      <w:tblPr>
        <w:tblW w:w="9358" w:type="dxa"/>
        <w:tblInd w:w="452" w:type="dxa"/>
        <w:tblLayout w:type="fixed"/>
        <w:tblCellMar>
          <w:left w:w="0" w:type="dxa"/>
          <w:right w:w="0" w:type="dxa"/>
        </w:tblCellMar>
        <w:tblLook w:val="0000" w:firstRow="0" w:lastRow="0" w:firstColumn="0" w:lastColumn="0" w:noHBand="0" w:noVBand="0"/>
      </w:tblPr>
      <w:tblGrid>
        <w:gridCol w:w="5128"/>
        <w:gridCol w:w="2072"/>
        <w:gridCol w:w="2158"/>
      </w:tblGrid>
      <w:tr w:rsidR="00943CB6" w:rsidRPr="0075084D" w14:paraId="217881E1" w14:textId="77777777" w:rsidTr="00A06133">
        <w:tc>
          <w:tcPr>
            <w:tcW w:w="5128" w:type="dxa"/>
          </w:tcPr>
          <w:p w14:paraId="64BCDB3D" w14:textId="77777777" w:rsidR="00943CB6" w:rsidRPr="0075084D" w:rsidRDefault="00943CB6" w:rsidP="00581E99">
            <w:pPr>
              <w:tabs>
                <w:tab w:val="right" w:pos="6120"/>
              </w:tabs>
              <w:spacing w:line="340" w:lineRule="exact"/>
              <w:ind w:left="1612" w:hanging="810"/>
              <w:jc w:val="both"/>
              <w:rPr>
                <w:rFonts w:ascii="Angsana New" w:hAnsi="Angsana New"/>
                <w:kern w:val="2"/>
                <w:sz w:val="28"/>
              </w:rPr>
            </w:pPr>
          </w:p>
        </w:tc>
        <w:tc>
          <w:tcPr>
            <w:tcW w:w="4230" w:type="dxa"/>
            <w:gridSpan w:val="2"/>
            <w:vAlign w:val="bottom"/>
          </w:tcPr>
          <w:p w14:paraId="3C339218" w14:textId="77777777" w:rsidR="00943CB6" w:rsidRPr="0075084D" w:rsidRDefault="00943CB6" w:rsidP="00581E99">
            <w:pPr>
              <w:pBdr>
                <w:bottom w:val="single" w:sz="4" w:space="1" w:color="auto"/>
              </w:pBdr>
              <w:spacing w:line="340" w:lineRule="exact"/>
              <w:ind w:left="90" w:right="90"/>
              <w:jc w:val="center"/>
              <w:rPr>
                <w:rFonts w:ascii="Angsana New" w:hAnsi="Angsana New"/>
                <w:kern w:val="2"/>
                <w:sz w:val="28"/>
              </w:rPr>
            </w:pPr>
            <w:r w:rsidRPr="0075084D">
              <w:rPr>
                <w:rFonts w:ascii="Angsana New" w:hAnsi="Angsana New"/>
                <w:kern w:val="2"/>
                <w:sz w:val="28"/>
                <w:szCs w:val="26"/>
              </w:rPr>
              <w:t>Consolidated and separate financial statements</w:t>
            </w:r>
          </w:p>
        </w:tc>
      </w:tr>
      <w:tr w:rsidR="00CD66F8" w:rsidRPr="0075084D" w14:paraId="05CB43A5" w14:textId="77777777" w:rsidTr="00A06133">
        <w:tc>
          <w:tcPr>
            <w:tcW w:w="5128" w:type="dxa"/>
          </w:tcPr>
          <w:p w14:paraId="271B6271" w14:textId="77777777" w:rsidR="00CD66F8" w:rsidRPr="0075084D" w:rsidRDefault="00CD66F8" w:rsidP="00CD66F8">
            <w:pPr>
              <w:tabs>
                <w:tab w:val="right" w:pos="6120"/>
              </w:tabs>
              <w:spacing w:line="340" w:lineRule="exact"/>
              <w:ind w:left="1612" w:hanging="810"/>
              <w:jc w:val="both"/>
              <w:rPr>
                <w:rFonts w:ascii="Angsana New" w:hAnsi="Angsana New"/>
                <w:kern w:val="2"/>
                <w:sz w:val="28"/>
              </w:rPr>
            </w:pPr>
          </w:p>
        </w:tc>
        <w:tc>
          <w:tcPr>
            <w:tcW w:w="2072" w:type="dxa"/>
            <w:vAlign w:val="bottom"/>
          </w:tcPr>
          <w:p w14:paraId="609C4A63" w14:textId="6851D6F2" w:rsidR="00CD66F8" w:rsidRPr="0075084D" w:rsidRDefault="00CD66F8" w:rsidP="00CD66F8">
            <w:pPr>
              <w:pBdr>
                <w:bottom w:val="single" w:sz="4" w:space="1" w:color="auto"/>
              </w:pBdr>
              <w:spacing w:line="340" w:lineRule="exact"/>
              <w:ind w:left="90" w:right="153"/>
              <w:jc w:val="center"/>
              <w:rPr>
                <w:rFonts w:ascii="Angsana New" w:hAnsi="Angsana New"/>
                <w:kern w:val="2"/>
                <w:sz w:val="28"/>
              </w:rPr>
            </w:pPr>
            <w:r>
              <w:rPr>
                <w:rFonts w:ascii="Angsana New" w:hAnsi="Angsana New"/>
                <w:kern w:val="2"/>
                <w:sz w:val="28"/>
              </w:rPr>
              <w:t>31 December 2020</w:t>
            </w:r>
          </w:p>
        </w:tc>
        <w:tc>
          <w:tcPr>
            <w:tcW w:w="2158" w:type="dxa"/>
            <w:vAlign w:val="bottom"/>
          </w:tcPr>
          <w:p w14:paraId="66DEA0CA" w14:textId="32517059" w:rsidR="00CD66F8" w:rsidRPr="0075084D" w:rsidRDefault="00CD66F8" w:rsidP="00CD66F8">
            <w:pPr>
              <w:pBdr>
                <w:bottom w:val="single" w:sz="4" w:space="1" w:color="auto"/>
              </w:pBdr>
              <w:spacing w:line="340" w:lineRule="exact"/>
              <w:ind w:left="90" w:right="91"/>
              <w:jc w:val="center"/>
              <w:rPr>
                <w:rFonts w:ascii="Angsana New" w:hAnsi="Angsana New"/>
                <w:kern w:val="2"/>
                <w:sz w:val="28"/>
              </w:rPr>
            </w:pPr>
            <w:r>
              <w:rPr>
                <w:rFonts w:ascii="Angsana New" w:hAnsi="Angsana New"/>
                <w:kern w:val="2"/>
                <w:sz w:val="28"/>
              </w:rPr>
              <w:t>31 December 2019</w:t>
            </w:r>
          </w:p>
        </w:tc>
      </w:tr>
      <w:tr w:rsidR="00CD66F8" w:rsidRPr="0075084D" w14:paraId="04647E02" w14:textId="77777777" w:rsidTr="00A06133">
        <w:tc>
          <w:tcPr>
            <w:tcW w:w="5128" w:type="dxa"/>
          </w:tcPr>
          <w:p w14:paraId="61EED7BF" w14:textId="77777777" w:rsidR="00CD66F8" w:rsidRPr="0075084D" w:rsidRDefault="00CD66F8" w:rsidP="00CD66F8">
            <w:pPr>
              <w:tabs>
                <w:tab w:val="right" w:pos="6120"/>
              </w:tabs>
              <w:spacing w:line="340" w:lineRule="exact"/>
              <w:rPr>
                <w:rFonts w:ascii="Angsana New" w:hAnsi="Angsana New"/>
                <w:kern w:val="2"/>
                <w:sz w:val="28"/>
              </w:rPr>
            </w:pPr>
            <w:r w:rsidRPr="0075084D">
              <w:rPr>
                <w:rFonts w:ascii="Angsana New" w:hAnsi="Angsana New"/>
                <w:kern w:val="2"/>
                <w:sz w:val="28"/>
              </w:rPr>
              <w:t xml:space="preserve">Discount rate </w:t>
            </w:r>
          </w:p>
        </w:tc>
        <w:tc>
          <w:tcPr>
            <w:tcW w:w="2072" w:type="dxa"/>
          </w:tcPr>
          <w:p w14:paraId="22D7AD2E" w14:textId="57935DB1" w:rsidR="00CD66F8" w:rsidRPr="00CD66F8" w:rsidRDefault="0001120D" w:rsidP="00CD66F8">
            <w:pPr>
              <w:tabs>
                <w:tab w:val="center" w:pos="1032"/>
              </w:tabs>
              <w:spacing w:line="340" w:lineRule="exact"/>
              <w:jc w:val="center"/>
              <w:rPr>
                <w:rFonts w:ascii="Angsana New" w:hAnsi="Angsana New"/>
                <w:kern w:val="2"/>
                <w:sz w:val="28"/>
              </w:rPr>
            </w:pPr>
            <w:r>
              <w:rPr>
                <w:rFonts w:ascii="Angsana New" w:hAnsi="Angsana New"/>
                <w:kern w:val="2"/>
                <w:sz w:val="28"/>
              </w:rPr>
              <w:t>0.95 %</w:t>
            </w:r>
          </w:p>
        </w:tc>
        <w:tc>
          <w:tcPr>
            <w:tcW w:w="2158" w:type="dxa"/>
          </w:tcPr>
          <w:p w14:paraId="471B7BAD" w14:textId="16A344F1" w:rsidR="00CD66F8" w:rsidRPr="0075084D" w:rsidRDefault="00CD66F8" w:rsidP="00CD66F8">
            <w:pPr>
              <w:tabs>
                <w:tab w:val="center" w:pos="1064"/>
              </w:tabs>
              <w:spacing w:line="340" w:lineRule="exact"/>
              <w:rPr>
                <w:rFonts w:ascii="Angsana New" w:hAnsi="Angsana New"/>
                <w:kern w:val="2"/>
                <w:sz w:val="28"/>
                <w:cs/>
              </w:rPr>
            </w:pPr>
            <w:r w:rsidRPr="0075084D">
              <w:rPr>
                <w:rFonts w:ascii="Angsana New" w:hAnsi="Angsana New"/>
                <w:kern w:val="2"/>
                <w:sz w:val="28"/>
              </w:rPr>
              <w:tab/>
              <w:t>2.10</w:t>
            </w:r>
            <w:r>
              <w:rPr>
                <w:rFonts w:ascii="Angsana New" w:hAnsi="Angsana New"/>
                <w:kern w:val="2"/>
                <w:sz w:val="28"/>
              </w:rPr>
              <w:t xml:space="preserve"> </w:t>
            </w:r>
            <w:r w:rsidRPr="0075084D">
              <w:rPr>
                <w:rFonts w:ascii="Angsana New" w:hAnsi="Angsana New"/>
                <w:kern w:val="2"/>
                <w:sz w:val="28"/>
              </w:rPr>
              <w:t>%</w:t>
            </w:r>
          </w:p>
        </w:tc>
      </w:tr>
      <w:tr w:rsidR="00CD66F8" w:rsidRPr="0075084D" w14:paraId="0F6F9559" w14:textId="77777777" w:rsidTr="00A06133">
        <w:tc>
          <w:tcPr>
            <w:tcW w:w="5128" w:type="dxa"/>
          </w:tcPr>
          <w:p w14:paraId="1E42C442" w14:textId="77777777" w:rsidR="00CD66F8" w:rsidRPr="0075084D" w:rsidRDefault="00CD66F8" w:rsidP="00CD66F8">
            <w:pPr>
              <w:tabs>
                <w:tab w:val="right" w:pos="6120"/>
              </w:tabs>
              <w:spacing w:line="340" w:lineRule="exact"/>
              <w:rPr>
                <w:rFonts w:ascii="Angsana New" w:hAnsi="Angsana New"/>
                <w:kern w:val="2"/>
                <w:sz w:val="28"/>
              </w:rPr>
            </w:pPr>
            <w:r w:rsidRPr="0075084D">
              <w:rPr>
                <w:rFonts w:ascii="Angsana New" w:hAnsi="Angsana New"/>
                <w:kern w:val="2"/>
                <w:sz w:val="28"/>
              </w:rPr>
              <w:t>Future salary increase rate</w:t>
            </w:r>
          </w:p>
        </w:tc>
        <w:tc>
          <w:tcPr>
            <w:tcW w:w="2072" w:type="dxa"/>
          </w:tcPr>
          <w:p w14:paraId="026FCDEE" w14:textId="13D5E3DE" w:rsidR="00CD66F8" w:rsidRPr="00CD66F8" w:rsidRDefault="0001120D" w:rsidP="00CD66F8">
            <w:pPr>
              <w:spacing w:line="340" w:lineRule="exact"/>
              <w:jc w:val="center"/>
              <w:rPr>
                <w:rFonts w:ascii="Angsana New" w:hAnsi="Angsana New"/>
                <w:kern w:val="2"/>
                <w:sz w:val="28"/>
              </w:rPr>
            </w:pPr>
            <w:r>
              <w:rPr>
                <w:rFonts w:ascii="Angsana New" w:hAnsi="Angsana New"/>
                <w:kern w:val="2"/>
                <w:sz w:val="28"/>
              </w:rPr>
              <w:t>3.00 %</w:t>
            </w:r>
          </w:p>
        </w:tc>
        <w:tc>
          <w:tcPr>
            <w:tcW w:w="2158" w:type="dxa"/>
          </w:tcPr>
          <w:p w14:paraId="163BCE8C" w14:textId="20AEE705" w:rsidR="00CD66F8" w:rsidRPr="0075084D" w:rsidRDefault="00CD66F8" w:rsidP="00CD66F8">
            <w:pPr>
              <w:spacing w:line="340" w:lineRule="exact"/>
              <w:jc w:val="center"/>
              <w:rPr>
                <w:rFonts w:ascii="Angsana New" w:hAnsi="Angsana New"/>
                <w:kern w:val="2"/>
                <w:sz w:val="28"/>
              </w:rPr>
            </w:pPr>
            <w:r w:rsidRPr="0075084D">
              <w:rPr>
                <w:rFonts w:ascii="Angsana New" w:hAnsi="Angsana New"/>
                <w:kern w:val="2"/>
                <w:sz w:val="28"/>
              </w:rPr>
              <w:t>3</w:t>
            </w:r>
            <w:r>
              <w:rPr>
                <w:rFonts w:ascii="Angsana New" w:hAnsi="Angsana New"/>
                <w:kern w:val="2"/>
                <w:sz w:val="28"/>
              </w:rPr>
              <w:t>.00</w:t>
            </w:r>
            <w:r w:rsidRPr="0075084D">
              <w:rPr>
                <w:rFonts w:ascii="Angsana New" w:hAnsi="Angsana New"/>
                <w:kern w:val="2"/>
                <w:sz w:val="28"/>
                <w:cs/>
              </w:rPr>
              <w:t xml:space="preserve"> </w:t>
            </w:r>
            <w:r w:rsidRPr="0075084D">
              <w:rPr>
                <w:rFonts w:ascii="Angsana New" w:hAnsi="Angsana New"/>
                <w:kern w:val="2"/>
                <w:sz w:val="28"/>
              </w:rPr>
              <w:t>%</w:t>
            </w:r>
          </w:p>
        </w:tc>
      </w:tr>
      <w:tr w:rsidR="00CD66F8" w:rsidRPr="0075084D" w14:paraId="33811A12" w14:textId="77777777" w:rsidTr="00A06133">
        <w:tc>
          <w:tcPr>
            <w:tcW w:w="5128" w:type="dxa"/>
          </w:tcPr>
          <w:p w14:paraId="46C1428F" w14:textId="77777777" w:rsidR="00CD66F8" w:rsidRPr="0075084D" w:rsidRDefault="00CD66F8" w:rsidP="00CD66F8">
            <w:pPr>
              <w:tabs>
                <w:tab w:val="right" w:pos="6120"/>
              </w:tabs>
              <w:spacing w:line="340" w:lineRule="exact"/>
              <w:rPr>
                <w:rFonts w:ascii="Angsana New" w:hAnsi="Angsana New"/>
                <w:kern w:val="2"/>
                <w:sz w:val="28"/>
              </w:rPr>
            </w:pPr>
            <w:r w:rsidRPr="0075084D">
              <w:rPr>
                <w:rFonts w:ascii="Angsana New" w:hAnsi="Angsana New"/>
                <w:kern w:val="2"/>
                <w:sz w:val="28"/>
              </w:rPr>
              <w:t>Turnover rate</w:t>
            </w:r>
          </w:p>
        </w:tc>
        <w:tc>
          <w:tcPr>
            <w:tcW w:w="2072" w:type="dxa"/>
          </w:tcPr>
          <w:p w14:paraId="7F234FDF" w14:textId="0A9ECE5E" w:rsidR="00CD66F8" w:rsidRPr="00CD66F8" w:rsidRDefault="0001120D" w:rsidP="00CD66F8">
            <w:pPr>
              <w:spacing w:line="340" w:lineRule="exact"/>
              <w:jc w:val="center"/>
              <w:rPr>
                <w:rFonts w:ascii="Angsana New" w:hAnsi="Angsana New"/>
                <w:kern w:val="2"/>
                <w:sz w:val="28"/>
              </w:rPr>
            </w:pPr>
            <w:r>
              <w:rPr>
                <w:rFonts w:ascii="Angsana New" w:hAnsi="Angsana New"/>
                <w:kern w:val="2"/>
                <w:sz w:val="28"/>
              </w:rPr>
              <w:t xml:space="preserve">0 - 25 % </w:t>
            </w:r>
          </w:p>
        </w:tc>
        <w:tc>
          <w:tcPr>
            <w:tcW w:w="2158" w:type="dxa"/>
          </w:tcPr>
          <w:p w14:paraId="08BC1BBF" w14:textId="77777777" w:rsidR="00CD66F8" w:rsidRPr="0075084D" w:rsidRDefault="00CD66F8" w:rsidP="00CD66F8">
            <w:pPr>
              <w:spacing w:line="340" w:lineRule="exact"/>
              <w:jc w:val="center"/>
              <w:rPr>
                <w:rFonts w:ascii="Angsana New" w:hAnsi="Angsana New"/>
                <w:kern w:val="2"/>
                <w:sz w:val="28"/>
              </w:rPr>
            </w:pPr>
            <w:r w:rsidRPr="0075084D">
              <w:rPr>
                <w:rFonts w:ascii="Angsana New" w:hAnsi="Angsana New"/>
                <w:kern w:val="2"/>
                <w:sz w:val="28"/>
              </w:rPr>
              <w:t>0 - 25 %</w:t>
            </w:r>
          </w:p>
        </w:tc>
      </w:tr>
      <w:tr w:rsidR="00CD66F8" w:rsidRPr="0075084D" w14:paraId="55A226F7" w14:textId="77777777" w:rsidTr="00A06133">
        <w:tc>
          <w:tcPr>
            <w:tcW w:w="5128" w:type="dxa"/>
          </w:tcPr>
          <w:p w14:paraId="7AD1FA67" w14:textId="77777777" w:rsidR="00CD66F8" w:rsidRPr="0075084D" w:rsidRDefault="00CD66F8" w:rsidP="00CD66F8">
            <w:pPr>
              <w:tabs>
                <w:tab w:val="right" w:pos="6120"/>
              </w:tabs>
              <w:spacing w:line="340" w:lineRule="exact"/>
              <w:ind w:left="1612" w:hanging="810"/>
              <w:jc w:val="both"/>
              <w:rPr>
                <w:rFonts w:ascii="Angsana New" w:hAnsi="Angsana New"/>
                <w:kern w:val="2"/>
                <w:sz w:val="28"/>
              </w:rPr>
            </w:pPr>
          </w:p>
        </w:tc>
        <w:tc>
          <w:tcPr>
            <w:tcW w:w="2072" w:type="dxa"/>
          </w:tcPr>
          <w:p w14:paraId="1C580AC2" w14:textId="77777777" w:rsidR="0001120D" w:rsidRPr="0075084D" w:rsidRDefault="0001120D" w:rsidP="0001120D">
            <w:pPr>
              <w:spacing w:line="340" w:lineRule="exact"/>
              <w:jc w:val="center"/>
              <w:rPr>
                <w:rFonts w:ascii="Angsana New" w:hAnsi="Angsana New"/>
                <w:kern w:val="2"/>
                <w:sz w:val="28"/>
              </w:rPr>
            </w:pPr>
            <w:r w:rsidRPr="0075084D">
              <w:rPr>
                <w:rFonts w:ascii="Angsana New" w:hAnsi="Angsana New"/>
                <w:kern w:val="2"/>
                <w:sz w:val="28"/>
              </w:rPr>
              <w:t xml:space="preserve">Subject to range of </w:t>
            </w:r>
          </w:p>
          <w:p w14:paraId="284DF7E8" w14:textId="78A183E6" w:rsidR="00CD66F8" w:rsidRPr="00CD66F8" w:rsidRDefault="0001120D" w:rsidP="0001120D">
            <w:pPr>
              <w:spacing w:line="340" w:lineRule="exact"/>
              <w:jc w:val="center"/>
              <w:rPr>
                <w:rFonts w:ascii="Angsana New" w:hAnsi="Angsana New"/>
                <w:kern w:val="2"/>
                <w:sz w:val="28"/>
              </w:rPr>
            </w:pPr>
            <w:r w:rsidRPr="0075084D">
              <w:rPr>
                <w:rFonts w:ascii="Angsana New" w:hAnsi="Angsana New"/>
                <w:kern w:val="2"/>
                <w:sz w:val="28"/>
              </w:rPr>
              <w:t>age of employee</w:t>
            </w:r>
          </w:p>
        </w:tc>
        <w:tc>
          <w:tcPr>
            <w:tcW w:w="2158" w:type="dxa"/>
          </w:tcPr>
          <w:p w14:paraId="522C409E" w14:textId="77777777" w:rsidR="00CD66F8" w:rsidRPr="0075084D" w:rsidRDefault="00CD66F8" w:rsidP="00CD66F8">
            <w:pPr>
              <w:spacing w:line="340" w:lineRule="exact"/>
              <w:jc w:val="center"/>
              <w:rPr>
                <w:rFonts w:ascii="Angsana New" w:hAnsi="Angsana New"/>
                <w:kern w:val="2"/>
                <w:sz w:val="28"/>
              </w:rPr>
            </w:pPr>
            <w:r w:rsidRPr="0075084D">
              <w:rPr>
                <w:rFonts w:ascii="Angsana New" w:hAnsi="Angsana New"/>
                <w:kern w:val="2"/>
                <w:sz w:val="28"/>
              </w:rPr>
              <w:t xml:space="preserve">Subject to range of </w:t>
            </w:r>
          </w:p>
          <w:p w14:paraId="06B7D63A" w14:textId="77777777" w:rsidR="00CD66F8" w:rsidRPr="0075084D" w:rsidRDefault="00CD66F8" w:rsidP="00CD66F8">
            <w:pPr>
              <w:spacing w:line="340" w:lineRule="exact"/>
              <w:jc w:val="center"/>
              <w:rPr>
                <w:rFonts w:ascii="Angsana New" w:hAnsi="Angsana New"/>
                <w:kern w:val="2"/>
                <w:sz w:val="28"/>
              </w:rPr>
            </w:pPr>
            <w:r w:rsidRPr="0075084D">
              <w:rPr>
                <w:rFonts w:ascii="Angsana New" w:hAnsi="Angsana New"/>
                <w:kern w:val="2"/>
                <w:sz w:val="28"/>
              </w:rPr>
              <w:t>age of employee</w:t>
            </w:r>
          </w:p>
        </w:tc>
      </w:tr>
    </w:tbl>
    <w:p w14:paraId="440FE549" w14:textId="273A957F" w:rsidR="00943CB6" w:rsidRDefault="00943CB6" w:rsidP="00943CB6">
      <w:pPr>
        <w:keepNext/>
        <w:spacing w:before="120" w:after="120" w:line="380" w:lineRule="exact"/>
        <w:ind w:left="446" w:right="-86"/>
        <w:jc w:val="thaiDistribute"/>
        <w:outlineLvl w:val="0"/>
        <w:rPr>
          <w:rFonts w:ascii="Angsana New" w:eastAsia="Arial Unicode MS" w:hAnsi="Angsana New"/>
          <w:sz w:val="28"/>
        </w:rPr>
      </w:pPr>
      <w:r>
        <w:rPr>
          <w:rFonts w:ascii="Angsana New" w:eastAsia="Arial Unicode MS" w:hAnsi="Angsana New"/>
          <w:sz w:val="28"/>
        </w:rPr>
        <w:lastRenderedPageBreak/>
        <w:t xml:space="preserve">The result of sensitivity analysis for significant assumptions that affect the present value of long-term employee benefit obligation as at </w:t>
      </w:r>
      <w:r w:rsidR="00CD66F8">
        <w:rPr>
          <w:rFonts w:ascii="Angsana New" w:eastAsia="Arial Unicode MS" w:hAnsi="Angsana New"/>
          <w:sz w:val="28"/>
        </w:rPr>
        <w:t>31 December 2020 and</w:t>
      </w:r>
      <w:r w:rsidR="00A45D04">
        <w:rPr>
          <w:rFonts w:ascii="Angsana New" w:eastAsia="Arial Unicode MS" w:hAnsi="Angsana New"/>
          <w:sz w:val="28"/>
        </w:rPr>
        <w:t xml:space="preserve"> 31 December</w:t>
      </w:r>
      <w:r w:rsidR="00CD66F8">
        <w:rPr>
          <w:rFonts w:ascii="Angsana New" w:eastAsia="Arial Unicode MS" w:hAnsi="Angsana New"/>
          <w:sz w:val="28"/>
        </w:rPr>
        <w:t xml:space="preserve"> 2019</w:t>
      </w:r>
      <w:r w:rsidR="00CD66F8" w:rsidRPr="00DE7001">
        <w:rPr>
          <w:rFonts w:ascii="Angsana New" w:eastAsia="Arial Unicode MS" w:hAnsi="Angsana New"/>
          <w:sz w:val="28"/>
        </w:rPr>
        <w:t xml:space="preserve"> </w:t>
      </w:r>
      <w:r>
        <w:rPr>
          <w:rFonts w:ascii="Angsana New" w:eastAsia="Arial Unicode MS" w:hAnsi="Angsana New"/>
          <w:sz w:val="28"/>
        </w:rPr>
        <w:t>are summarised below:</w:t>
      </w:r>
    </w:p>
    <w:tbl>
      <w:tblPr>
        <w:tblW w:w="9351" w:type="dxa"/>
        <w:tblInd w:w="450" w:type="dxa"/>
        <w:tblLayout w:type="fixed"/>
        <w:tblCellMar>
          <w:left w:w="0" w:type="dxa"/>
          <w:right w:w="0" w:type="dxa"/>
        </w:tblCellMar>
        <w:tblLook w:val="0000" w:firstRow="0" w:lastRow="0" w:firstColumn="0" w:lastColumn="0" w:noHBand="0" w:noVBand="0"/>
      </w:tblPr>
      <w:tblGrid>
        <w:gridCol w:w="3870"/>
        <w:gridCol w:w="1985"/>
        <w:gridCol w:w="1876"/>
        <w:gridCol w:w="1620"/>
      </w:tblGrid>
      <w:tr w:rsidR="00943CB6" w:rsidRPr="0075084D" w14:paraId="15516AF0" w14:textId="77777777" w:rsidTr="00581E99">
        <w:trPr>
          <w:trHeight w:val="20"/>
        </w:trPr>
        <w:tc>
          <w:tcPr>
            <w:tcW w:w="3870" w:type="dxa"/>
            <w:vAlign w:val="bottom"/>
          </w:tcPr>
          <w:p w14:paraId="6A3FC50B" w14:textId="77777777" w:rsidR="00943CB6" w:rsidRPr="0075084D" w:rsidRDefault="00943CB6" w:rsidP="00581E99">
            <w:pPr>
              <w:tabs>
                <w:tab w:val="left" w:pos="1440"/>
              </w:tabs>
              <w:ind w:left="900"/>
              <w:rPr>
                <w:rFonts w:ascii="Angsana New" w:hAnsi="Angsana New"/>
                <w:bCs/>
                <w:kern w:val="2"/>
                <w:sz w:val="28"/>
                <w:cs/>
              </w:rPr>
            </w:pPr>
          </w:p>
        </w:tc>
        <w:tc>
          <w:tcPr>
            <w:tcW w:w="5481" w:type="dxa"/>
            <w:gridSpan w:val="3"/>
            <w:vAlign w:val="bottom"/>
          </w:tcPr>
          <w:p w14:paraId="2B77284A"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(Thousand Baht)</w:t>
            </w:r>
          </w:p>
        </w:tc>
      </w:tr>
      <w:tr w:rsidR="00943CB6" w:rsidRPr="0075084D" w14:paraId="34B679FB" w14:textId="77777777" w:rsidTr="00581E99">
        <w:trPr>
          <w:trHeight w:val="20"/>
        </w:trPr>
        <w:tc>
          <w:tcPr>
            <w:tcW w:w="3870" w:type="dxa"/>
            <w:vAlign w:val="bottom"/>
          </w:tcPr>
          <w:p w14:paraId="6F803AAC" w14:textId="77777777" w:rsidR="00943CB6" w:rsidRPr="0075084D" w:rsidRDefault="00943CB6" w:rsidP="00581E99">
            <w:pPr>
              <w:tabs>
                <w:tab w:val="left" w:pos="1440"/>
              </w:tabs>
              <w:ind w:left="900"/>
              <w:rPr>
                <w:rFonts w:ascii="Angsana New" w:hAnsi="Angsana New"/>
                <w:bCs/>
                <w:kern w:val="2"/>
                <w:sz w:val="28"/>
                <w:cs/>
              </w:rPr>
            </w:pPr>
          </w:p>
        </w:tc>
        <w:tc>
          <w:tcPr>
            <w:tcW w:w="5481" w:type="dxa"/>
            <w:gridSpan w:val="3"/>
            <w:vAlign w:val="bottom"/>
          </w:tcPr>
          <w:p w14:paraId="2557CF3F"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Consolidated and separate financial statements</w:t>
            </w:r>
          </w:p>
        </w:tc>
      </w:tr>
      <w:tr w:rsidR="00943CB6" w:rsidRPr="0075084D" w14:paraId="235D5619" w14:textId="77777777" w:rsidTr="00581E99">
        <w:trPr>
          <w:trHeight w:val="20"/>
        </w:trPr>
        <w:tc>
          <w:tcPr>
            <w:tcW w:w="3870" w:type="dxa"/>
            <w:vAlign w:val="bottom"/>
          </w:tcPr>
          <w:p w14:paraId="577260B5" w14:textId="77777777" w:rsidR="00943CB6" w:rsidRPr="0075084D" w:rsidRDefault="00943CB6" w:rsidP="00581E99">
            <w:pPr>
              <w:tabs>
                <w:tab w:val="left" w:pos="1440"/>
              </w:tabs>
              <w:ind w:left="900"/>
              <w:rPr>
                <w:rFonts w:ascii="Angsana New" w:hAnsi="Angsana New"/>
                <w:bCs/>
                <w:kern w:val="2"/>
                <w:sz w:val="28"/>
                <w:cs/>
              </w:rPr>
            </w:pPr>
          </w:p>
        </w:tc>
        <w:tc>
          <w:tcPr>
            <w:tcW w:w="5481" w:type="dxa"/>
            <w:gridSpan w:val="3"/>
            <w:vAlign w:val="bottom"/>
          </w:tcPr>
          <w:p w14:paraId="59F4E761" w14:textId="4213A349" w:rsidR="00943CB6" w:rsidRPr="0075084D" w:rsidRDefault="00CD66F8"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31 December 20</w:t>
            </w:r>
            <w:r>
              <w:rPr>
                <w:rFonts w:ascii="Angsana New" w:hAnsi="Angsana New"/>
                <w:kern w:val="2"/>
                <w:sz w:val="28"/>
              </w:rPr>
              <w:t>20</w:t>
            </w:r>
          </w:p>
        </w:tc>
      </w:tr>
      <w:tr w:rsidR="00943CB6" w:rsidRPr="0075084D" w14:paraId="0869E483" w14:textId="77777777" w:rsidTr="00581E99">
        <w:trPr>
          <w:trHeight w:val="20"/>
        </w:trPr>
        <w:tc>
          <w:tcPr>
            <w:tcW w:w="3870" w:type="dxa"/>
            <w:vAlign w:val="bottom"/>
          </w:tcPr>
          <w:p w14:paraId="4EBCB919" w14:textId="77777777" w:rsidR="00943CB6" w:rsidRPr="0075084D" w:rsidRDefault="00943CB6" w:rsidP="00581E99">
            <w:pPr>
              <w:tabs>
                <w:tab w:val="left" w:pos="1440"/>
              </w:tabs>
              <w:ind w:left="900"/>
              <w:rPr>
                <w:rFonts w:ascii="Angsana New" w:hAnsi="Angsana New"/>
                <w:bCs/>
                <w:kern w:val="2"/>
                <w:sz w:val="28"/>
                <w:cs/>
              </w:rPr>
            </w:pPr>
          </w:p>
        </w:tc>
        <w:tc>
          <w:tcPr>
            <w:tcW w:w="1985" w:type="dxa"/>
            <w:vAlign w:val="bottom"/>
          </w:tcPr>
          <w:p w14:paraId="3915E0E1"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Changes in assumption</w:t>
            </w:r>
          </w:p>
        </w:tc>
        <w:tc>
          <w:tcPr>
            <w:tcW w:w="1876" w:type="dxa"/>
            <w:vAlign w:val="bottom"/>
          </w:tcPr>
          <w:p w14:paraId="1760E7B1"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Increased</w:t>
            </w:r>
          </w:p>
        </w:tc>
        <w:tc>
          <w:tcPr>
            <w:tcW w:w="1620" w:type="dxa"/>
            <w:vAlign w:val="bottom"/>
          </w:tcPr>
          <w:p w14:paraId="7BA51D81"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Decreased</w:t>
            </w:r>
          </w:p>
        </w:tc>
      </w:tr>
      <w:tr w:rsidR="00BD6F03" w:rsidRPr="0075084D" w14:paraId="7FFC5810" w14:textId="77777777" w:rsidTr="00581E99">
        <w:trPr>
          <w:trHeight w:val="20"/>
        </w:trPr>
        <w:tc>
          <w:tcPr>
            <w:tcW w:w="3870" w:type="dxa"/>
          </w:tcPr>
          <w:p w14:paraId="617038CC" w14:textId="77777777" w:rsidR="00BD6F03" w:rsidRPr="0075084D" w:rsidRDefault="00BD6F03" w:rsidP="00BD6F03">
            <w:pPr>
              <w:tabs>
                <w:tab w:val="right" w:pos="6120"/>
              </w:tabs>
              <w:spacing w:line="380" w:lineRule="exact"/>
              <w:rPr>
                <w:rFonts w:ascii="Angsana New" w:hAnsi="Angsana New"/>
                <w:kern w:val="2"/>
                <w:sz w:val="28"/>
              </w:rPr>
            </w:pPr>
            <w:r w:rsidRPr="0075084D">
              <w:rPr>
                <w:rFonts w:ascii="Angsana New" w:hAnsi="Angsana New"/>
                <w:kern w:val="2"/>
                <w:sz w:val="28"/>
              </w:rPr>
              <w:t xml:space="preserve">Discount rate </w:t>
            </w:r>
          </w:p>
        </w:tc>
        <w:tc>
          <w:tcPr>
            <w:tcW w:w="1985" w:type="dxa"/>
          </w:tcPr>
          <w:p w14:paraId="293FE7B1" w14:textId="427F37A5" w:rsidR="00BD6F03" w:rsidRPr="0075084D" w:rsidRDefault="00BD6F03" w:rsidP="00BD6F03">
            <w:pPr>
              <w:spacing w:line="380" w:lineRule="exact"/>
              <w:ind w:left="86"/>
              <w:jc w:val="center"/>
              <w:rPr>
                <w:rFonts w:ascii="Angsana New" w:hAnsi="Angsana New"/>
                <w:kern w:val="2"/>
                <w:sz w:val="28"/>
              </w:rPr>
            </w:pPr>
            <w:r>
              <w:rPr>
                <w:rFonts w:ascii="Angsana New" w:hAnsi="Angsana New"/>
                <w:kern w:val="2"/>
                <w:sz w:val="28"/>
              </w:rPr>
              <w:t>1 %</w:t>
            </w:r>
          </w:p>
        </w:tc>
        <w:tc>
          <w:tcPr>
            <w:tcW w:w="1876" w:type="dxa"/>
            <w:vAlign w:val="bottom"/>
          </w:tcPr>
          <w:p w14:paraId="13A83544" w14:textId="18D49434" w:rsidR="00BD6F03" w:rsidRPr="0075084D" w:rsidRDefault="00BD6F03" w:rsidP="00BD6F03">
            <w:pPr>
              <w:tabs>
                <w:tab w:val="decimal" w:pos="1606"/>
              </w:tabs>
              <w:spacing w:line="380" w:lineRule="exact"/>
              <w:ind w:left="86"/>
              <w:jc w:val="both"/>
              <w:rPr>
                <w:rFonts w:ascii="Angsana New" w:hAnsi="Angsana New"/>
                <w:kern w:val="2"/>
                <w:sz w:val="28"/>
              </w:rPr>
            </w:pPr>
            <w:r w:rsidRPr="006C2EA0">
              <w:rPr>
                <w:rFonts w:ascii="Angsana New" w:hAnsi="Angsana New"/>
                <w:sz w:val="28"/>
              </w:rPr>
              <w:t>(</w:t>
            </w:r>
            <w:r>
              <w:rPr>
                <w:rFonts w:ascii="Angsana New" w:hAnsi="Angsana New" w:hint="cs"/>
                <w:sz w:val="28"/>
                <w:cs/>
              </w:rPr>
              <w:t>369</w:t>
            </w:r>
            <w:r w:rsidRPr="006C2EA0">
              <w:rPr>
                <w:rFonts w:ascii="Angsana New" w:hAnsi="Angsana New"/>
                <w:sz w:val="28"/>
              </w:rPr>
              <w:t>)</w:t>
            </w:r>
          </w:p>
        </w:tc>
        <w:tc>
          <w:tcPr>
            <w:tcW w:w="1620" w:type="dxa"/>
            <w:vAlign w:val="bottom"/>
          </w:tcPr>
          <w:p w14:paraId="37101B84" w14:textId="58F6DB9D" w:rsidR="00BD6F03" w:rsidRPr="0075084D" w:rsidRDefault="00BD6F03" w:rsidP="00BD6F03">
            <w:pPr>
              <w:tabs>
                <w:tab w:val="decimal" w:pos="1350"/>
              </w:tabs>
              <w:spacing w:line="380" w:lineRule="exact"/>
              <w:ind w:left="86"/>
              <w:jc w:val="both"/>
              <w:rPr>
                <w:rFonts w:ascii="Angsana New" w:hAnsi="Angsana New"/>
                <w:kern w:val="2"/>
                <w:sz w:val="28"/>
              </w:rPr>
            </w:pPr>
            <w:r>
              <w:rPr>
                <w:rFonts w:ascii="Angsana New" w:hAnsi="Angsana New" w:hint="cs"/>
                <w:sz w:val="28"/>
                <w:cs/>
              </w:rPr>
              <w:t>392</w:t>
            </w:r>
          </w:p>
        </w:tc>
      </w:tr>
      <w:tr w:rsidR="00BD6F03" w:rsidRPr="0075084D" w14:paraId="1E0D35D1" w14:textId="77777777" w:rsidTr="0024390A">
        <w:trPr>
          <w:trHeight w:val="20"/>
        </w:trPr>
        <w:tc>
          <w:tcPr>
            <w:tcW w:w="3870" w:type="dxa"/>
          </w:tcPr>
          <w:p w14:paraId="0ECB5819" w14:textId="208AC72E" w:rsidR="00BD6F03" w:rsidRPr="0075084D" w:rsidRDefault="009003CA" w:rsidP="00BD6F03">
            <w:pPr>
              <w:tabs>
                <w:tab w:val="right" w:pos="6120"/>
              </w:tabs>
              <w:spacing w:line="380" w:lineRule="exact"/>
              <w:rPr>
                <w:rFonts w:ascii="Angsana New" w:hAnsi="Angsana New"/>
                <w:kern w:val="2"/>
                <w:sz w:val="28"/>
              </w:rPr>
            </w:pPr>
            <w:r>
              <w:rPr>
                <w:rFonts w:ascii="Angsana New" w:hAnsi="Angsana New"/>
                <w:kern w:val="2"/>
                <w:sz w:val="28"/>
              </w:rPr>
              <w:t>Future s</w:t>
            </w:r>
            <w:r w:rsidR="00BD6F03" w:rsidRPr="0075084D">
              <w:rPr>
                <w:rFonts w:ascii="Angsana New" w:hAnsi="Angsana New"/>
                <w:kern w:val="2"/>
                <w:sz w:val="28"/>
              </w:rPr>
              <w:t>alary i</w:t>
            </w:r>
            <w:r w:rsidR="00C311F2">
              <w:rPr>
                <w:rFonts w:ascii="Angsana New" w:hAnsi="Angsana New"/>
                <w:kern w:val="2"/>
                <w:sz w:val="28"/>
              </w:rPr>
              <w:t>nterest</w:t>
            </w:r>
            <w:r w:rsidR="00BD6F03" w:rsidRPr="0075084D">
              <w:rPr>
                <w:rFonts w:ascii="Angsana New" w:hAnsi="Angsana New"/>
                <w:kern w:val="2"/>
                <w:sz w:val="28"/>
              </w:rPr>
              <w:t xml:space="preserve"> rate</w:t>
            </w:r>
          </w:p>
        </w:tc>
        <w:tc>
          <w:tcPr>
            <w:tcW w:w="1985" w:type="dxa"/>
          </w:tcPr>
          <w:p w14:paraId="29FF7B58" w14:textId="67911F00" w:rsidR="00BD6F03" w:rsidRPr="0075084D" w:rsidRDefault="00BD6F03" w:rsidP="00BD6F03">
            <w:pPr>
              <w:spacing w:line="380" w:lineRule="exact"/>
              <w:ind w:left="86"/>
              <w:jc w:val="center"/>
              <w:rPr>
                <w:rFonts w:ascii="Angsana New" w:hAnsi="Angsana New"/>
                <w:kern w:val="2"/>
                <w:sz w:val="28"/>
              </w:rPr>
            </w:pPr>
            <w:r>
              <w:rPr>
                <w:rFonts w:ascii="Angsana New" w:hAnsi="Angsana New"/>
                <w:kern w:val="2"/>
                <w:sz w:val="28"/>
              </w:rPr>
              <w:t>1 %</w:t>
            </w:r>
          </w:p>
        </w:tc>
        <w:tc>
          <w:tcPr>
            <w:tcW w:w="1876" w:type="dxa"/>
          </w:tcPr>
          <w:p w14:paraId="492BA4A7" w14:textId="5B2F012B" w:rsidR="00BD6F03" w:rsidRPr="0075084D" w:rsidRDefault="00BD6F03" w:rsidP="00BD6F03">
            <w:pPr>
              <w:tabs>
                <w:tab w:val="decimal" w:pos="1606"/>
              </w:tabs>
              <w:spacing w:line="380" w:lineRule="exact"/>
              <w:ind w:left="86"/>
              <w:jc w:val="both"/>
              <w:rPr>
                <w:rFonts w:ascii="Angsana New" w:hAnsi="Angsana New"/>
                <w:kern w:val="2"/>
                <w:sz w:val="28"/>
                <w:cs/>
              </w:rPr>
            </w:pPr>
            <w:r>
              <w:rPr>
                <w:rFonts w:ascii="Angsana New" w:hAnsi="Angsana New" w:hint="cs"/>
                <w:sz w:val="28"/>
                <w:cs/>
              </w:rPr>
              <w:t>436</w:t>
            </w:r>
          </w:p>
        </w:tc>
        <w:tc>
          <w:tcPr>
            <w:tcW w:w="1620" w:type="dxa"/>
            <w:vAlign w:val="bottom"/>
          </w:tcPr>
          <w:p w14:paraId="2A5871A9" w14:textId="5A34F989" w:rsidR="00BD6F03" w:rsidRPr="0075084D" w:rsidRDefault="00BD6F03" w:rsidP="00BD6F03">
            <w:pPr>
              <w:tabs>
                <w:tab w:val="decimal" w:pos="1350"/>
              </w:tabs>
              <w:spacing w:line="380" w:lineRule="exact"/>
              <w:ind w:left="86"/>
              <w:jc w:val="both"/>
              <w:rPr>
                <w:rFonts w:ascii="Angsana New" w:hAnsi="Angsana New"/>
                <w:kern w:val="2"/>
                <w:sz w:val="28"/>
              </w:rPr>
            </w:pPr>
            <w:r w:rsidRPr="006C2EA0">
              <w:rPr>
                <w:rFonts w:ascii="Angsana New" w:hAnsi="Angsana New"/>
                <w:sz w:val="28"/>
              </w:rPr>
              <w:t>(</w:t>
            </w:r>
            <w:r>
              <w:rPr>
                <w:rFonts w:ascii="Angsana New" w:hAnsi="Angsana New" w:hint="cs"/>
                <w:sz w:val="28"/>
                <w:cs/>
              </w:rPr>
              <w:t>397</w:t>
            </w:r>
            <w:r w:rsidRPr="006C2EA0">
              <w:rPr>
                <w:rFonts w:ascii="Angsana New" w:hAnsi="Angsana New"/>
                <w:sz w:val="28"/>
              </w:rPr>
              <w:t>)</w:t>
            </w:r>
          </w:p>
        </w:tc>
      </w:tr>
      <w:tr w:rsidR="00CD4FEF" w:rsidRPr="0075084D" w14:paraId="4CF9A482" w14:textId="77777777" w:rsidTr="00581E99">
        <w:trPr>
          <w:trHeight w:hRule="exact" w:val="360"/>
        </w:trPr>
        <w:tc>
          <w:tcPr>
            <w:tcW w:w="3870" w:type="dxa"/>
          </w:tcPr>
          <w:p w14:paraId="605A7CB4" w14:textId="77777777" w:rsidR="00CD4FEF" w:rsidRPr="0075084D" w:rsidRDefault="00CD4FEF" w:rsidP="00581E99">
            <w:pPr>
              <w:tabs>
                <w:tab w:val="right" w:pos="6120"/>
              </w:tabs>
              <w:spacing w:line="380" w:lineRule="exact"/>
              <w:ind w:left="90"/>
              <w:rPr>
                <w:rFonts w:ascii="Angsana New" w:hAnsi="Angsana New"/>
                <w:kern w:val="2"/>
                <w:sz w:val="28"/>
              </w:rPr>
            </w:pPr>
          </w:p>
        </w:tc>
        <w:tc>
          <w:tcPr>
            <w:tcW w:w="1985" w:type="dxa"/>
          </w:tcPr>
          <w:p w14:paraId="0A6EFE8E" w14:textId="77777777" w:rsidR="00CD4FEF" w:rsidRPr="0075084D" w:rsidRDefault="00CD4FEF" w:rsidP="00581E99">
            <w:pPr>
              <w:spacing w:line="380" w:lineRule="exact"/>
              <w:ind w:left="86"/>
              <w:jc w:val="center"/>
              <w:rPr>
                <w:rFonts w:ascii="Angsana New" w:hAnsi="Angsana New"/>
                <w:kern w:val="2"/>
                <w:sz w:val="28"/>
              </w:rPr>
            </w:pPr>
          </w:p>
        </w:tc>
        <w:tc>
          <w:tcPr>
            <w:tcW w:w="1876" w:type="dxa"/>
            <w:vAlign w:val="bottom"/>
          </w:tcPr>
          <w:p w14:paraId="5F28360C" w14:textId="77777777" w:rsidR="00CD4FEF" w:rsidRPr="0075084D" w:rsidRDefault="00CD4FEF" w:rsidP="00581E99">
            <w:pPr>
              <w:tabs>
                <w:tab w:val="decimal" w:pos="1350"/>
              </w:tabs>
              <w:spacing w:line="380" w:lineRule="exact"/>
              <w:ind w:left="86"/>
              <w:jc w:val="both"/>
              <w:rPr>
                <w:rFonts w:ascii="Angsana New" w:hAnsi="Angsana New"/>
                <w:kern w:val="2"/>
                <w:sz w:val="28"/>
                <w:cs/>
              </w:rPr>
            </w:pPr>
          </w:p>
        </w:tc>
        <w:tc>
          <w:tcPr>
            <w:tcW w:w="1620" w:type="dxa"/>
            <w:vAlign w:val="bottom"/>
          </w:tcPr>
          <w:p w14:paraId="24AE477F" w14:textId="77777777" w:rsidR="00CD4FEF" w:rsidRPr="0075084D" w:rsidRDefault="00CD4FEF" w:rsidP="00581E99">
            <w:pPr>
              <w:tabs>
                <w:tab w:val="decimal" w:pos="1350"/>
              </w:tabs>
              <w:spacing w:line="380" w:lineRule="exact"/>
              <w:ind w:left="86"/>
              <w:jc w:val="both"/>
              <w:rPr>
                <w:rFonts w:ascii="Angsana New" w:hAnsi="Angsana New"/>
                <w:kern w:val="2"/>
                <w:sz w:val="28"/>
              </w:rPr>
            </w:pPr>
          </w:p>
        </w:tc>
      </w:tr>
      <w:tr w:rsidR="00943CB6" w:rsidRPr="0075084D" w14:paraId="481F0EEC" w14:textId="77777777" w:rsidTr="00581E99">
        <w:trPr>
          <w:trHeight w:val="20"/>
        </w:trPr>
        <w:tc>
          <w:tcPr>
            <w:tcW w:w="3870" w:type="dxa"/>
            <w:vAlign w:val="bottom"/>
          </w:tcPr>
          <w:p w14:paraId="0398CE75" w14:textId="77777777" w:rsidR="00943CB6" w:rsidRPr="0075084D" w:rsidRDefault="00943CB6" w:rsidP="00581E99">
            <w:pPr>
              <w:tabs>
                <w:tab w:val="left" w:pos="1440"/>
              </w:tabs>
              <w:ind w:left="90"/>
              <w:rPr>
                <w:rFonts w:ascii="Angsana New" w:hAnsi="Angsana New"/>
                <w:bCs/>
                <w:kern w:val="2"/>
                <w:sz w:val="28"/>
                <w:cs/>
              </w:rPr>
            </w:pPr>
          </w:p>
        </w:tc>
        <w:tc>
          <w:tcPr>
            <w:tcW w:w="5481" w:type="dxa"/>
            <w:gridSpan w:val="3"/>
            <w:vAlign w:val="bottom"/>
          </w:tcPr>
          <w:p w14:paraId="1835197A"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(Thousand Baht)</w:t>
            </w:r>
          </w:p>
        </w:tc>
      </w:tr>
      <w:tr w:rsidR="00943CB6" w:rsidRPr="0075084D" w14:paraId="19981A85" w14:textId="77777777" w:rsidTr="00581E99">
        <w:trPr>
          <w:trHeight w:val="20"/>
        </w:trPr>
        <w:tc>
          <w:tcPr>
            <w:tcW w:w="3870" w:type="dxa"/>
            <w:vAlign w:val="bottom"/>
          </w:tcPr>
          <w:p w14:paraId="6A8C5703" w14:textId="77777777" w:rsidR="00943CB6" w:rsidRPr="0075084D" w:rsidRDefault="00943CB6" w:rsidP="00581E99">
            <w:pPr>
              <w:tabs>
                <w:tab w:val="left" w:pos="1440"/>
              </w:tabs>
              <w:ind w:left="90"/>
              <w:rPr>
                <w:rFonts w:ascii="Angsana New" w:hAnsi="Angsana New"/>
                <w:bCs/>
                <w:kern w:val="2"/>
                <w:sz w:val="28"/>
                <w:cs/>
              </w:rPr>
            </w:pPr>
          </w:p>
        </w:tc>
        <w:tc>
          <w:tcPr>
            <w:tcW w:w="5481" w:type="dxa"/>
            <w:gridSpan w:val="3"/>
            <w:vAlign w:val="bottom"/>
          </w:tcPr>
          <w:p w14:paraId="24F301C8"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Consolidated and separate financial statements</w:t>
            </w:r>
          </w:p>
        </w:tc>
      </w:tr>
      <w:tr w:rsidR="00943CB6" w:rsidRPr="0075084D" w14:paraId="3976A862" w14:textId="77777777" w:rsidTr="00581E99">
        <w:trPr>
          <w:trHeight w:val="20"/>
        </w:trPr>
        <w:tc>
          <w:tcPr>
            <w:tcW w:w="3870" w:type="dxa"/>
            <w:vAlign w:val="bottom"/>
          </w:tcPr>
          <w:p w14:paraId="7B3E1104" w14:textId="77777777" w:rsidR="00943CB6" w:rsidRPr="0075084D" w:rsidRDefault="00943CB6" w:rsidP="00581E99">
            <w:pPr>
              <w:tabs>
                <w:tab w:val="left" w:pos="1440"/>
              </w:tabs>
              <w:ind w:left="90"/>
              <w:rPr>
                <w:rFonts w:ascii="Angsana New" w:hAnsi="Angsana New"/>
                <w:bCs/>
                <w:kern w:val="2"/>
                <w:sz w:val="28"/>
                <w:cs/>
              </w:rPr>
            </w:pPr>
          </w:p>
        </w:tc>
        <w:tc>
          <w:tcPr>
            <w:tcW w:w="5481" w:type="dxa"/>
            <w:gridSpan w:val="3"/>
            <w:vAlign w:val="bottom"/>
          </w:tcPr>
          <w:p w14:paraId="171FC935" w14:textId="1B0DE0FE"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cs/>
              </w:rPr>
            </w:pPr>
            <w:r w:rsidRPr="0075084D">
              <w:rPr>
                <w:rFonts w:ascii="Angsana New" w:hAnsi="Angsana New"/>
                <w:kern w:val="2"/>
                <w:sz w:val="28"/>
              </w:rPr>
              <w:t>31 December 201</w:t>
            </w:r>
            <w:r>
              <w:rPr>
                <w:rFonts w:ascii="Angsana New" w:hAnsi="Angsana New"/>
                <w:kern w:val="2"/>
                <w:sz w:val="28"/>
              </w:rPr>
              <w:t>9</w:t>
            </w:r>
          </w:p>
        </w:tc>
      </w:tr>
      <w:tr w:rsidR="00943CB6" w:rsidRPr="0075084D" w14:paraId="75C5B6CF" w14:textId="77777777" w:rsidTr="00581E99">
        <w:trPr>
          <w:trHeight w:val="20"/>
        </w:trPr>
        <w:tc>
          <w:tcPr>
            <w:tcW w:w="3870" w:type="dxa"/>
            <w:vAlign w:val="bottom"/>
          </w:tcPr>
          <w:p w14:paraId="18267EF0" w14:textId="77777777" w:rsidR="00943CB6" w:rsidRPr="0075084D" w:rsidRDefault="00943CB6" w:rsidP="00581E99">
            <w:pPr>
              <w:tabs>
                <w:tab w:val="left" w:pos="1440"/>
              </w:tabs>
              <w:ind w:left="90"/>
              <w:rPr>
                <w:rFonts w:ascii="Angsana New" w:hAnsi="Angsana New"/>
                <w:bCs/>
                <w:kern w:val="2"/>
                <w:sz w:val="28"/>
                <w:cs/>
              </w:rPr>
            </w:pPr>
          </w:p>
        </w:tc>
        <w:tc>
          <w:tcPr>
            <w:tcW w:w="1985" w:type="dxa"/>
            <w:vAlign w:val="bottom"/>
          </w:tcPr>
          <w:p w14:paraId="17E06DAB"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Changes in assumption</w:t>
            </w:r>
          </w:p>
        </w:tc>
        <w:tc>
          <w:tcPr>
            <w:tcW w:w="1876" w:type="dxa"/>
            <w:vAlign w:val="bottom"/>
          </w:tcPr>
          <w:p w14:paraId="17DC009B"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Increased</w:t>
            </w:r>
          </w:p>
        </w:tc>
        <w:tc>
          <w:tcPr>
            <w:tcW w:w="1620" w:type="dxa"/>
            <w:vAlign w:val="bottom"/>
          </w:tcPr>
          <w:p w14:paraId="6E0FF8B9" w14:textId="77777777" w:rsidR="00943CB6" w:rsidRPr="0075084D" w:rsidRDefault="00943CB6" w:rsidP="00581E99">
            <w:pPr>
              <w:pBdr>
                <w:bottom w:val="single" w:sz="4" w:space="1" w:color="auto"/>
              </w:pBdr>
              <w:tabs>
                <w:tab w:val="right" w:pos="6120"/>
              </w:tabs>
              <w:spacing w:line="380" w:lineRule="exact"/>
              <w:ind w:left="90" w:right="90"/>
              <w:jc w:val="center"/>
              <w:rPr>
                <w:rFonts w:ascii="Angsana New" w:hAnsi="Angsana New"/>
                <w:kern w:val="2"/>
                <w:sz w:val="28"/>
              </w:rPr>
            </w:pPr>
            <w:r w:rsidRPr="0075084D">
              <w:rPr>
                <w:rFonts w:ascii="Angsana New" w:hAnsi="Angsana New"/>
                <w:kern w:val="2"/>
                <w:sz w:val="28"/>
              </w:rPr>
              <w:t>Decreased</w:t>
            </w:r>
          </w:p>
        </w:tc>
      </w:tr>
      <w:tr w:rsidR="00943CB6" w:rsidRPr="0075084D" w14:paraId="472377A1" w14:textId="77777777" w:rsidTr="00581E99">
        <w:trPr>
          <w:trHeight w:val="20"/>
        </w:trPr>
        <w:tc>
          <w:tcPr>
            <w:tcW w:w="3870" w:type="dxa"/>
          </w:tcPr>
          <w:p w14:paraId="3D0308BA" w14:textId="77777777" w:rsidR="00943CB6" w:rsidRPr="0075084D" w:rsidRDefault="00943CB6" w:rsidP="00943CB6">
            <w:pPr>
              <w:tabs>
                <w:tab w:val="right" w:pos="6120"/>
              </w:tabs>
              <w:spacing w:line="380" w:lineRule="exact"/>
              <w:rPr>
                <w:rFonts w:ascii="Angsana New" w:hAnsi="Angsana New"/>
                <w:kern w:val="2"/>
                <w:sz w:val="28"/>
              </w:rPr>
            </w:pPr>
            <w:r w:rsidRPr="0075084D">
              <w:rPr>
                <w:rFonts w:ascii="Angsana New" w:hAnsi="Angsana New"/>
                <w:kern w:val="2"/>
                <w:sz w:val="28"/>
              </w:rPr>
              <w:t xml:space="preserve">Discount rate </w:t>
            </w:r>
          </w:p>
        </w:tc>
        <w:tc>
          <w:tcPr>
            <w:tcW w:w="1985" w:type="dxa"/>
          </w:tcPr>
          <w:p w14:paraId="3872A635" w14:textId="0E83FA14" w:rsidR="00943CB6" w:rsidRPr="0075084D" w:rsidRDefault="00943CB6" w:rsidP="00943CB6">
            <w:pPr>
              <w:spacing w:line="380" w:lineRule="exact"/>
              <w:ind w:left="86"/>
              <w:jc w:val="center"/>
              <w:rPr>
                <w:rFonts w:ascii="Angsana New" w:hAnsi="Angsana New"/>
                <w:kern w:val="2"/>
                <w:sz w:val="28"/>
              </w:rPr>
            </w:pPr>
            <w:r w:rsidRPr="00C92B32">
              <w:rPr>
                <w:rFonts w:ascii="Angsana New" w:hAnsi="Angsana New"/>
                <w:sz w:val="28"/>
              </w:rPr>
              <w:t>1%</w:t>
            </w:r>
          </w:p>
        </w:tc>
        <w:tc>
          <w:tcPr>
            <w:tcW w:w="1876" w:type="dxa"/>
            <w:shd w:val="clear" w:color="auto" w:fill="FFFFFF"/>
            <w:vAlign w:val="bottom"/>
          </w:tcPr>
          <w:p w14:paraId="215F028B" w14:textId="1E6C0ADB" w:rsidR="00943CB6" w:rsidRPr="0075084D" w:rsidRDefault="00943CB6" w:rsidP="00943CB6">
            <w:pPr>
              <w:tabs>
                <w:tab w:val="decimal" w:pos="1606"/>
              </w:tabs>
              <w:spacing w:line="380" w:lineRule="exact"/>
              <w:ind w:left="86"/>
              <w:jc w:val="both"/>
              <w:rPr>
                <w:rFonts w:ascii="Angsana New" w:hAnsi="Angsana New"/>
                <w:kern w:val="2"/>
                <w:sz w:val="28"/>
              </w:rPr>
            </w:pPr>
            <w:r w:rsidRPr="00787B65">
              <w:rPr>
                <w:rFonts w:ascii="Angsana New" w:hAnsi="Angsana New"/>
                <w:sz w:val="28"/>
              </w:rPr>
              <w:t>(509)</w:t>
            </w:r>
          </w:p>
        </w:tc>
        <w:tc>
          <w:tcPr>
            <w:tcW w:w="1620" w:type="dxa"/>
            <w:shd w:val="clear" w:color="auto" w:fill="FFFFFF"/>
            <w:vAlign w:val="bottom"/>
          </w:tcPr>
          <w:p w14:paraId="54F14651" w14:textId="5909D040" w:rsidR="00943CB6" w:rsidRPr="00556721" w:rsidRDefault="00943CB6" w:rsidP="00943CB6">
            <w:pPr>
              <w:tabs>
                <w:tab w:val="decimal" w:pos="1350"/>
              </w:tabs>
              <w:spacing w:line="380" w:lineRule="exact"/>
              <w:ind w:left="86"/>
              <w:jc w:val="both"/>
              <w:rPr>
                <w:rFonts w:ascii="Angsana New" w:hAnsi="Angsana New"/>
                <w:kern w:val="2"/>
                <w:sz w:val="28"/>
              </w:rPr>
            </w:pPr>
            <w:r w:rsidRPr="00787B65">
              <w:rPr>
                <w:rFonts w:ascii="Angsana New" w:hAnsi="Angsana New"/>
                <w:sz w:val="28"/>
              </w:rPr>
              <w:t>569</w:t>
            </w:r>
          </w:p>
        </w:tc>
      </w:tr>
      <w:tr w:rsidR="00943CB6" w:rsidRPr="0075084D" w14:paraId="120D5286" w14:textId="77777777" w:rsidTr="00581E99">
        <w:trPr>
          <w:trHeight w:val="20"/>
        </w:trPr>
        <w:tc>
          <w:tcPr>
            <w:tcW w:w="3870" w:type="dxa"/>
          </w:tcPr>
          <w:p w14:paraId="36B12C09" w14:textId="52A3C587" w:rsidR="00943CB6" w:rsidRPr="0075084D" w:rsidRDefault="00C311F2" w:rsidP="00943CB6">
            <w:pPr>
              <w:tabs>
                <w:tab w:val="right" w:pos="6120"/>
              </w:tabs>
              <w:spacing w:line="380" w:lineRule="exact"/>
              <w:rPr>
                <w:rFonts w:ascii="Angsana New" w:hAnsi="Angsana New"/>
                <w:kern w:val="2"/>
                <w:sz w:val="28"/>
              </w:rPr>
            </w:pPr>
            <w:r>
              <w:rPr>
                <w:rFonts w:ascii="Angsana New" w:hAnsi="Angsana New"/>
                <w:kern w:val="2"/>
                <w:sz w:val="28"/>
              </w:rPr>
              <w:t>Future s</w:t>
            </w:r>
            <w:r w:rsidRPr="0075084D">
              <w:rPr>
                <w:rFonts w:ascii="Angsana New" w:hAnsi="Angsana New"/>
                <w:kern w:val="2"/>
                <w:sz w:val="28"/>
              </w:rPr>
              <w:t>alary i</w:t>
            </w:r>
            <w:r>
              <w:rPr>
                <w:rFonts w:ascii="Angsana New" w:hAnsi="Angsana New"/>
                <w:kern w:val="2"/>
                <w:sz w:val="28"/>
              </w:rPr>
              <w:t>nterest</w:t>
            </w:r>
            <w:r w:rsidRPr="0075084D">
              <w:rPr>
                <w:rFonts w:ascii="Angsana New" w:hAnsi="Angsana New"/>
                <w:kern w:val="2"/>
                <w:sz w:val="28"/>
              </w:rPr>
              <w:t xml:space="preserve"> rate</w:t>
            </w:r>
          </w:p>
        </w:tc>
        <w:tc>
          <w:tcPr>
            <w:tcW w:w="1985" w:type="dxa"/>
          </w:tcPr>
          <w:p w14:paraId="45F33939" w14:textId="1FC2CFB3" w:rsidR="00943CB6" w:rsidRPr="0075084D" w:rsidRDefault="00943CB6" w:rsidP="00943CB6">
            <w:pPr>
              <w:spacing w:line="380" w:lineRule="exact"/>
              <w:ind w:left="86"/>
              <w:jc w:val="center"/>
              <w:rPr>
                <w:rFonts w:ascii="Angsana New" w:hAnsi="Angsana New"/>
                <w:kern w:val="2"/>
                <w:sz w:val="28"/>
              </w:rPr>
            </w:pPr>
            <w:r w:rsidRPr="00C92B32">
              <w:rPr>
                <w:rFonts w:ascii="Angsana New" w:hAnsi="Angsana New"/>
                <w:sz w:val="28"/>
              </w:rPr>
              <w:t>1%</w:t>
            </w:r>
          </w:p>
        </w:tc>
        <w:tc>
          <w:tcPr>
            <w:tcW w:w="1876" w:type="dxa"/>
            <w:shd w:val="clear" w:color="auto" w:fill="FFFFFF"/>
          </w:tcPr>
          <w:p w14:paraId="1EE72563" w14:textId="0D913439" w:rsidR="00943CB6" w:rsidRPr="0075084D" w:rsidRDefault="00943CB6" w:rsidP="00943CB6">
            <w:pPr>
              <w:tabs>
                <w:tab w:val="decimal" w:pos="1606"/>
              </w:tabs>
              <w:spacing w:line="380" w:lineRule="exact"/>
              <w:ind w:left="86"/>
              <w:jc w:val="both"/>
              <w:rPr>
                <w:rFonts w:ascii="Angsana New" w:hAnsi="Angsana New"/>
                <w:kern w:val="2"/>
                <w:sz w:val="28"/>
                <w:cs/>
              </w:rPr>
            </w:pPr>
            <w:r w:rsidRPr="00787B65">
              <w:rPr>
                <w:rFonts w:ascii="Angsana New" w:hAnsi="Angsana New"/>
                <w:sz w:val="28"/>
              </w:rPr>
              <w:t>696</w:t>
            </w:r>
          </w:p>
        </w:tc>
        <w:tc>
          <w:tcPr>
            <w:tcW w:w="1620" w:type="dxa"/>
            <w:shd w:val="clear" w:color="auto" w:fill="FFFFFF"/>
            <w:vAlign w:val="bottom"/>
          </w:tcPr>
          <w:p w14:paraId="24920D1A" w14:textId="414DE0C3" w:rsidR="00943CB6" w:rsidRPr="00556721" w:rsidRDefault="00943CB6" w:rsidP="00943CB6">
            <w:pPr>
              <w:tabs>
                <w:tab w:val="decimal" w:pos="1350"/>
              </w:tabs>
              <w:spacing w:line="380" w:lineRule="exact"/>
              <w:ind w:left="86"/>
              <w:jc w:val="both"/>
              <w:rPr>
                <w:rFonts w:ascii="Angsana New" w:hAnsi="Angsana New"/>
                <w:kern w:val="2"/>
                <w:sz w:val="28"/>
              </w:rPr>
            </w:pPr>
            <w:r w:rsidRPr="00787B65">
              <w:rPr>
                <w:rFonts w:ascii="Angsana New" w:hAnsi="Angsana New"/>
                <w:sz w:val="28"/>
              </w:rPr>
              <w:t>(631)</w:t>
            </w:r>
          </w:p>
        </w:tc>
      </w:tr>
    </w:tbl>
    <w:p w14:paraId="71A3B477" w14:textId="55861033" w:rsidR="00943CB6" w:rsidRPr="00943CB6" w:rsidRDefault="00943CB6" w:rsidP="00011114">
      <w:pPr>
        <w:keepNext/>
        <w:numPr>
          <w:ilvl w:val="0"/>
          <w:numId w:val="23"/>
        </w:numPr>
        <w:spacing w:before="120" w:line="380" w:lineRule="exact"/>
        <w:ind w:left="513" w:right="-86" w:hanging="531"/>
        <w:outlineLvl w:val="0"/>
        <w:rPr>
          <w:rFonts w:ascii="Angsana New" w:eastAsia="Arial Unicode MS" w:hAnsi="Angsana New"/>
          <w:b/>
          <w:bCs/>
          <w:sz w:val="28"/>
        </w:rPr>
      </w:pPr>
      <w:r w:rsidRPr="00943CB6">
        <w:rPr>
          <w:rFonts w:ascii="Angsana New" w:eastAsia="Arial Unicode MS" w:hAnsi="Angsana New"/>
          <w:b/>
          <w:bCs/>
          <w:sz w:val="28"/>
        </w:rPr>
        <w:t>Other Liabilities</w:t>
      </w:r>
    </w:p>
    <w:tbl>
      <w:tblPr>
        <w:tblW w:w="9450" w:type="dxa"/>
        <w:tblInd w:w="360" w:type="dxa"/>
        <w:tblLayout w:type="fixed"/>
        <w:tblCellMar>
          <w:left w:w="0" w:type="dxa"/>
          <w:right w:w="0" w:type="dxa"/>
        </w:tblCellMar>
        <w:tblLook w:val="0000" w:firstRow="0" w:lastRow="0" w:firstColumn="0" w:lastColumn="0" w:noHBand="0" w:noVBand="0"/>
      </w:tblPr>
      <w:tblGrid>
        <w:gridCol w:w="2707"/>
        <w:gridCol w:w="1701"/>
        <w:gridCol w:w="1701"/>
        <w:gridCol w:w="1701"/>
        <w:gridCol w:w="1640"/>
      </w:tblGrid>
      <w:tr w:rsidR="00943CB6" w:rsidRPr="0075084D" w14:paraId="26341FE5" w14:textId="77777777" w:rsidTr="008D6DE5">
        <w:trPr>
          <w:trHeight w:val="19"/>
        </w:trPr>
        <w:tc>
          <w:tcPr>
            <w:tcW w:w="2707" w:type="dxa"/>
            <w:vAlign w:val="bottom"/>
          </w:tcPr>
          <w:p w14:paraId="3A9A3955" w14:textId="77777777" w:rsidR="00943CB6" w:rsidRPr="0075084D" w:rsidRDefault="00943CB6" w:rsidP="00581E99">
            <w:pPr>
              <w:tabs>
                <w:tab w:val="left" w:pos="1440"/>
              </w:tabs>
              <w:ind w:left="900"/>
              <w:rPr>
                <w:rFonts w:ascii="Angsana New" w:hAnsi="Angsana New"/>
                <w:bCs/>
                <w:kern w:val="2"/>
                <w:sz w:val="28"/>
                <w:cs/>
              </w:rPr>
            </w:pPr>
          </w:p>
        </w:tc>
        <w:tc>
          <w:tcPr>
            <w:tcW w:w="6743" w:type="dxa"/>
            <w:gridSpan w:val="4"/>
            <w:vAlign w:val="bottom"/>
          </w:tcPr>
          <w:p w14:paraId="49964DD1" w14:textId="77777777" w:rsidR="00943CB6" w:rsidRPr="0075084D" w:rsidRDefault="00943CB6" w:rsidP="00581E99">
            <w:pPr>
              <w:pBdr>
                <w:bottom w:val="single" w:sz="4" w:space="1" w:color="auto"/>
              </w:pBdr>
              <w:ind w:left="90" w:right="90"/>
              <w:jc w:val="center"/>
              <w:rPr>
                <w:rFonts w:ascii="Angsana New" w:hAnsi="Angsana New"/>
                <w:kern w:val="2"/>
                <w:sz w:val="28"/>
              </w:rPr>
            </w:pPr>
            <w:r w:rsidRPr="0075084D">
              <w:rPr>
                <w:rFonts w:ascii="Angsana New" w:hAnsi="Angsana New"/>
                <w:kern w:val="2"/>
                <w:sz w:val="28"/>
              </w:rPr>
              <w:t>(Thousand Baht)</w:t>
            </w:r>
          </w:p>
        </w:tc>
      </w:tr>
      <w:tr w:rsidR="00943CB6" w:rsidRPr="0075084D" w14:paraId="775A7FBA" w14:textId="77777777" w:rsidTr="008D6DE5">
        <w:trPr>
          <w:trHeight w:val="19"/>
        </w:trPr>
        <w:tc>
          <w:tcPr>
            <w:tcW w:w="2707" w:type="dxa"/>
            <w:vAlign w:val="bottom"/>
          </w:tcPr>
          <w:p w14:paraId="38B86D48" w14:textId="77777777" w:rsidR="00943CB6" w:rsidRPr="0075084D" w:rsidRDefault="00943CB6" w:rsidP="00581E99">
            <w:pPr>
              <w:tabs>
                <w:tab w:val="left" w:pos="1440"/>
              </w:tabs>
              <w:ind w:left="900"/>
              <w:rPr>
                <w:rFonts w:ascii="Angsana New" w:hAnsi="Angsana New"/>
                <w:bCs/>
                <w:kern w:val="2"/>
                <w:sz w:val="28"/>
                <w:cs/>
              </w:rPr>
            </w:pPr>
          </w:p>
        </w:tc>
        <w:tc>
          <w:tcPr>
            <w:tcW w:w="3402" w:type="dxa"/>
            <w:gridSpan w:val="2"/>
            <w:vAlign w:val="bottom"/>
          </w:tcPr>
          <w:p w14:paraId="16453BE0" w14:textId="77777777" w:rsidR="00943CB6" w:rsidRPr="0075084D" w:rsidRDefault="00943CB6" w:rsidP="00581E99">
            <w:pPr>
              <w:pBdr>
                <w:bottom w:val="single" w:sz="4" w:space="1" w:color="auto"/>
              </w:pBdr>
              <w:ind w:left="90" w:right="90"/>
              <w:jc w:val="center"/>
              <w:rPr>
                <w:rFonts w:ascii="Angsana New" w:hAnsi="Angsana New"/>
                <w:kern w:val="2"/>
                <w:sz w:val="28"/>
              </w:rPr>
            </w:pPr>
            <w:r w:rsidRPr="0075084D">
              <w:rPr>
                <w:rFonts w:ascii="Angsana New" w:hAnsi="Angsana New"/>
                <w:kern w:val="2"/>
                <w:sz w:val="28"/>
              </w:rPr>
              <w:t>Consolidated financial statements</w:t>
            </w:r>
          </w:p>
        </w:tc>
        <w:tc>
          <w:tcPr>
            <w:tcW w:w="3341" w:type="dxa"/>
            <w:gridSpan w:val="2"/>
          </w:tcPr>
          <w:p w14:paraId="7916B63F" w14:textId="77777777" w:rsidR="00943CB6" w:rsidRPr="0075084D" w:rsidRDefault="00943CB6" w:rsidP="00581E99">
            <w:pPr>
              <w:pBdr>
                <w:bottom w:val="single" w:sz="4" w:space="1" w:color="auto"/>
              </w:pBdr>
              <w:ind w:left="90" w:right="90"/>
              <w:jc w:val="center"/>
              <w:rPr>
                <w:rFonts w:ascii="Angsana New" w:hAnsi="Angsana New"/>
                <w:kern w:val="2"/>
                <w:sz w:val="28"/>
                <w:cs/>
              </w:rPr>
            </w:pPr>
            <w:r w:rsidRPr="0075084D">
              <w:rPr>
                <w:rFonts w:ascii="Angsana New" w:hAnsi="Angsana New"/>
                <w:kern w:val="2"/>
                <w:sz w:val="28"/>
              </w:rPr>
              <w:t>Separate financial statements</w:t>
            </w:r>
          </w:p>
        </w:tc>
      </w:tr>
      <w:tr w:rsidR="00943CB6" w:rsidRPr="0075084D" w14:paraId="1AB02F03" w14:textId="77777777" w:rsidTr="008D6DE5">
        <w:trPr>
          <w:trHeight w:val="19"/>
        </w:trPr>
        <w:tc>
          <w:tcPr>
            <w:tcW w:w="2707" w:type="dxa"/>
            <w:vAlign w:val="bottom"/>
          </w:tcPr>
          <w:p w14:paraId="65E2F1B0" w14:textId="77777777" w:rsidR="00943CB6" w:rsidRPr="0075084D" w:rsidRDefault="00943CB6" w:rsidP="00943CB6">
            <w:pPr>
              <w:tabs>
                <w:tab w:val="left" w:pos="1440"/>
              </w:tabs>
              <w:ind w:left="900"/>
              <w:rPr>
                <w:rFonts w:ascii="Angsana New" w:hAnsi="Angsana New"/>
                <w:bCs/>
                <w:kern w:val="2"/>
                <w:sz w:val="28"/>
                <w:cs/>
              </w:rPr>
            </w:pPr>
          </w:p>
        </w:tc>
        <w:tc>
          <w:tcPr>
            <w:tcW w:w="1701" w:type="dxa"/>
            <w:vAlign w:val="bottom"/>
          </w:tcPr>
          <w:p w14:paraId="4E5ED52A" w14:textId="783A3E83" w:rsidR="00943CB6" w:rsidRPr="0075084D" w:rsidRDefault="00CD66F8" w:rsidP="00943CB6">
            <w:pPr>
              <w:pBdr>
                <w:bottom w:val="single" w:sz="4" w:space="1" w:color="auto"/>
              </w:pBdr>
              <w:ind w:left="90" w:right="90"/>
              <w:jc w:val="center"/>
              <w:rPr>
                <w:rFonts w:ascii="Angsana New" w:hAnsi="Angsana New"/>
                <w:kern w:val="2"/>
                <w:sz w:val="28"/>
              </w:rPr>
            </w:pPr>
            <w:r w:rsidRPr="0075084D">
              <w:rPr>
                <w:rFonts w:ascii="Angsana New" w:hAnsi="Angsana New"/>
                <w:kern w:val="2"/>
                <w:sz w:val="28"/>
              </w:rPr>
              <w:t>31 December</w:t>
            </w:r>
            <w:r w:rsidRPr="0075084D">
              <w:rPr>
                <w:rFonts w:ascii="Angsana New" w:hAnsi="Angsana New" w:hint="cs"/>
                <w:kern w:val="2"/>
                <w:sz w:val="28"/>
                <w:cs/>
              </w:rPr>
              <w:t xml:space="preserve"> </w:t>
            </w:r>
            <w:r>
              <w:rPr>
                <w:rFonts w:ascii="Angsana New" w:hAnsi="Angsana New"/>
                <w:kern w:val="2"/>
                <w:sz w:val="28"/>
              </w:rPr>
              <w:t>2020</w:t>
            </w:r>
          </w:p>
        </w:tc>
        <w:tc>
          <w:tcPr>
            <w:tcW w:w="1701" w:type="dxa"/>
            <w:vAlign w:val="bottom"/>
          </w:tcPr>
          <w:p w14:paraId="27247923" w14:textId="36B1FB32" w:rsidR="00943CB6" w:rsidRPr="0075084D" w:rsidRDefault="00943CB6" w:rsidP="00943CB6">
            <w:pPr>
              <w:pBdr>
                <w:bottom w:val="single" w:sz="4" w:space="1" w:color="auto"/>
              </w:pBdr>
              <w:ind w:left="90" w:right="90"/>
              <w:jc w:val="center"/>
              <w:rPr>
                <w:rFonts w:ascii="Angsana New" w:hAnsi="Angsana New"/>
                <w:kern w:val="2"/>
                <w:sz w:val="28"/>
              </w:rPr>
            </w:pPr>
            <w:r w:rsidRPr="0075084D">
              <w:rPr>
                <w:rFonts w:ascii="Angsana New" w:hAnsi="Angsana New"/>
                <w:kern w:val="2"/>
                <w:sz w:val="28"/>
              </w:rPr>
              <w:t>31 December</w:t>
            </w:r>
            <w:r w:rsidRPr="0075084D">
              <w:rPr>
                <w:rFonts w:ascii="Angsana New" w:hAnsi="Angsana New" w:hint="cs"/>
                <w:kern w:val="2"/>
                <w:sz w:val="28"/>
                <w:cs/>
              </w:rPr>
              <w:t xml:space="preserve"> </w:t>
            </w:r>
            <w:r>
              <w:rPr>
                <w:rFonts w:ascii="Angsana New" w:hAnsi="Angsana New"/>
                <w:kern w:val="2"/>
                <w:sz w:val="28"/>
              </w:rPr>
              <w:t>2019</w:t>
            </w:r>
          </w:p>
        </w:tc>
        <w:tc>
          <w:tcPr>
            <w:tcW w:w="1701" w:type="dxa"/>
            <w:vAlign w:val="bottom"/>
          </w:tcPr>
          <w:p w14:paraId="3D47F521" w14:textId="5F4A572B" w:rsidR="00943CB6" w:rsidRPr="0075084D" w:rsidRDefault="00CD66F8" w:rsidP="00943CB6">
            <w:pPr>
              <w:pBdr>
                <w:bottom w:val="single" w:sz="4" w:space="1" w:color="auto"/>
              </w:pBdr>
              <w:ind w:left="90" w:right="90"/>
              <w:jc w:val="center"/>
              <w:rPr>
                <w:rFonts w:ascii="Angsana New" w:hAnsi="Angsana New"/>
                <w:snapToGrid w:val="0"/>
                <w:kern w:val="2"/>
                <w:sz w:val="28"/>
              </w:rPr>
            </w:pPr>
            <w:r w:rsidRPr="0075084D">
              <w:rPr>
                <w:rFonts w:ascii="Angsana New" w:hAnsi="Angsana New"/>
                <w:kern w:val="2"/>
                <w:sz w:val="28"/>
              </w:rPr>
              <w:t>31 December</w:t>
            </w:r>
            <w:r w:rsidRPr="0075084D">
              <w:rPr>
                <w:rFonts w:ascii="Angsana New" w:hAnsi="Angsana New" w:hint="cs"/>
                <w:kern w:val="2"/>
                <w:sz w:val="28"/>
                <w:cs/>
              </w:rPr>
              <w:t xml:space="preserve"> </w:t>
            </w:r>
            <w:r>
              <w:rPr>
                <w:rFonts w:ascii="Angsana New" w:hAnsi="Angsana New"/>
                <w:kern w:val="2"/>
                <w:sz w:val="28"/>
              </w:rPr>
              <w:t>2020</w:t>
            </w:r>
          </w:p>
        </w:tc>
        <w:tc>
          <w:tcPr>
            <w:tcW w:w="1640" w:type="dxa"/>
            <w:vAlign w:val="bottom"/>
          </w:tcPr>
          <w:p w14:paraId="0C93BC6C" w14:textId="0BCCA8FA" w:rsidR="00943CB6" w:rsidRPr="0075084D" w:rsidRDefault="00943CB6" w:rsidP="00943CB6">
            <w:pPr>
              <w:pBdr>
                <w:bottom w:val="single" w:sz="4" w:space="1" w:color="auto"/>
              </w:pBdr>
              <w:ind w:left="90" w:right="90"/>
              <w:jc w:val="center"/>
              <w:rPr>
                <w:rFonts w:ascii="Angsana New" w:hAnsi="Angsana New"/>
                <w:snapToGrid w:val="0"/>
                <w:kern w:val="2"/>
                <w:sz w:val="28"/>
              </w:rPr>
            </w:pPr>
            <w:r w:rsidRPr="0075084D">
              <w:rPr>
                <w:rFonts w:ascii="Angsana New" w:hAnsi="Angsana New"/>
                <w:kern w:val="2"/>
                <w:sz w:val="28"/>
              </w:rPr>
              <w:t>31 December</w:t>
            </w:r>
            <w:r w:rsidRPr="0075084D">
              <w:rPr>
                <w:rFonts w:ascii="Angsana New" w:hAnsi="Angsana New" w:hint="cs"/>
                <w:kern w:val="2"/>
                <w:sz w:val="28"/>
                <w:cs/>
              </w:rPr>
              <w:t xml:space="preserve"> </w:t>
            </w:r>
            <w:r>
              <w:rPr>
                <w:rFonts w:ascii="Angsana New" w:hAnsi="Angsana New"/>
                <w:kern w:val="2"/>
                <w:sz w:val="28"/>
              </w:rPr>
              <w:t>2019</w:t>
            </w:r>
          </w:p>
        </w:tc>
      </w:tr>
      <w:tr w:rsidR="00F77494" w:rsidRPr="0075084D" w14:paraId="58C7D841" w14:textId="77777777" w:rsidTr="00333775">
        <w:trPr>
          <w:trHeight w:val="19"/>
        </w:trPr>
        <w:tc>
          <w:tcPr>
            <w:tcW w:w="2707" w:type="dxa"/>
          </w:tcPr>
          <w:p w14:paraId="1FFA07AD" w14:textId="77777777" w:rsidR="00F77494" w:rsidRPr="0075084D" w:rsidRDefault="00F77494" w:rsidP="00F77494">
            <w:pPr>
              <w:ind w:left="90" w:right="-104"/>
              <w:jc w:val="both"/>
              <w:rPr>
                <w:rFonts w:ascii="Angsana New" w:hAnsi="Angsana New"/>
                <w:kern w:val="2"/>
                <w:sz w:val="28"/>
              </w:rPr>
            </w:pPr>
            <w:r w:rsidRPr="0075084D">
              <w:rPr>
                <w:rFonts w:ascii="Angsana New" w:hAnsi="Angsana New"/>
                <w:kern w:val="2"/>
                <w:sz w:val="28"/>
              </w:rPr>
              <w:t xml:space="preserve">Provisions for demolition </w:t>
            </w:r>
          </w:p>
          <w:p w14:paraId="56054639" w14:textId="77777777" w:rsidR="00F77494" w:rsidRPr="0075084D" w:rsidRDefault="00F77494" w:rsidP="00F77494">
            <w:pPr>
              <w:ind w:left="90" w:right="-104"/>
              <w:jc w:val="both"/>
              <w:rPr>
                <w:rFonts w:ascii="Angsana New" w:hAnsi="Angsana New"/>
                <w:kern w:val="2"/>
                <w:sz w:val="28"/>
                <w:cs/>
              </w:rPr>
            </w:pPr>
            <w:r w:rsidRPr="0075084D">
              <w:rPr>
                <w:rFonts w:ascii="Angsana New" w:hAnsi="Angsana New"/>
                <w:kern w:val="2"/>
                <w:sz w:val="28"/>
              </w:rPr>
              <w:t xml:space="preserve">     of office equipment</w:t>
            </w:r>
          </w:p>
        </w:tc>
        <w:tc>
          <w:tcPr>
            <w:tcW w:w="1701" w:type="dxa"/>
            <w:vAlign w:val="bottom"/>
          </w:tcPr>
          <w:p w14:paraId="2363D266" w14:textId="0BD4B5A6" w:rsidR="00F77494" w:rsidRPr="00016FC2" w:rsidRDefault="00F77494" w:rsidP="00A45D04">
            <w:pPr>
              <w:tabs>
                <w:tab w:val="decimal" w:pos="1440"/>
              </w:tabs>
              <w:ind w:left="90" w:right="243"/>
              <w:jc w:val="right"/>
              <w:rPr>
                <w:rFonts w:ascii="Angsana New" w:hAnsi="Angsana New"/>
                <w:kern w:val="2"/>
                <w:sz w:val="28"/>
                <w:cs/>
              </w:rPr>
            </w:pPr>
            <w:r>
              <w:rPr>
                <w:rFonts w:ascii="Angsana New" w:hAnsi="Angsana New"/>
                <w:sz w:val="28"/>
              </w:rPr>
              <w:t>3,402</w:t>
            </w:r>
          </w:p>
        </w:tc>
        <w:tc>
          <w:tcPr>
            <w:tcW w:w="1701" w:type="dxa"/>
            <w:vAlign w:val="bottom"/>
          </w:tcPr>
          <w:p w14:paraId="478B56CA" w14:textId="7FDD5374" w:rsidR="00F77494" w:rsidRPr="00016FC2" w:rsidRDefault="00F77494" w:rsidP="00333775">
            <w:pPr>
              <w:tabs>
                <w:tab w:val="decimal" w:pos="362"/>
              </w:tabs>
              <w:ind w:left="90" w:right="256"/>
              <w:jc w:val="right"/>
              <w:rPr>
                <w:rFonts w:ascii="Angsana New" w:hAnsi="Angsana New"/>
                <w:kern w:val="2"/>
                <w:sz w:val="28"/>
                <w:cs/>
              </w:rPr>
            </w:pPr>
            <w:r w:rsidRPr="00016FC2">
              <w:rPr>
                <w:rFonts w:ascii="Angsana New" w:hAnsi="Angsana New"/>
                <w:sz w:val="28"/>
              </w:rPr>
              <w:t>4,722</w:t>
            </w:r>
          </w:p>
        </w:tc>
        <w:tc>
          <w:tcPr>
            <w:tcW w:w="1701" w:type="dxa"/>
            <w:vAlign w:val="bottom"/>
          </w:tcPr>
          <w:p w14:paraId="478D6504" w14:textId="6CE76EB2" w:rsidR="00F77494" w:rsidRPr="00016FC2" w:rsidRDefault="00F77494" w:rsidP="00333775">
            <w:pPr>
              <w:tabs>
                <w:tab w:val="decimal" w:pos="1440"/>
              </w:tabs>
              <w:ind w:right="254"/>
              <w:jc w:val="right"/>
              <w:rPr>
                <w:rFonts w:ascii="Angsana New" w:hAnsi="Angsana New"/>
                <w:kern w:val="2"/>
                <w:sz w:val="28"/>
                <w:cs/>
              </w:rPr>
            </w:pPr>
            <w:r w:rsidRPr="006B53D5">
              <w:rPr>
                <w:rFonts w:ascii="Angsana New" w:hAnsi="Angsana New"/>
                <w:sz w:val="28"/>
              </w:rPr>
              <w:t>3,402</w:t>
            </w:r>
          </w:p>
        </w:tc>
        <w:tc>
          <w:tcPr>
            <w:tcW w:w="1640" w:type="dxa"/>
            <w:vAlign w:val="bottom"/>
          </w:tcPr>
          <w:p w14:paraId="166917EF" w14:textId="59A327FF" w:rsidR="00F77494" w:rsidRPr="00016FC2" w:rsidRDefault="00F77494" w:rsidP="00333775">
            <w:pPr>
              <w:tabs>
                <w:tab w:val="decimal" w:pos="1440"/>
              </w:tabs>
              <w:ind w:left="90" w:right="187"/>
              <w:jc w:val="right"/>
              <w:rPr>
                <w:rFonts w:ascii="Angsana New" w:hAnsi="Angsana New"/>
                <w:kern w:val="2"/>
                <w:sz w:val="28"/>
                <w:cs/>
              </w:rPr>
            </w:pPr>
            <w:r w:rsidRPr="00016FC2">
              <w:rPr>
                <w:rFonts w:ascii="Angsana New" w:hAnsi="Angsana New" w:hint="cs"/>
                <w:sz w:val="28"/>
              </w:rPr>
              <w:t>4</w:t>
            </w:r>
            <w:r w:rsidRPr="00016FC2">
              <w:rPr>
                <w:rFonts w:ascii="Angsana New" w:hAnsi="Angsana New"/>
                <w:sz w:val="28"/>
              </w:rPr>
              <w:t>,722</w:t>
            </w:r>
          </w:p>
        </w:tc>
      </w:tr>
      <w:tr w:rsidR="00F77494" w:rsidRPr="0075084D" w14:paraId="72FB9BEB" w14:textId="77777777" w:rsidTr="0024390A">
        <w:trPr>
          <w:trHeight w:val="19"/>
        </w:trPr>
        <w:tc>
          <w:tcPr>
            <w:tcW w:w="2707" w:type="dxa"/>
          </w:tcPr>
          <w:p w14:paraId="3BFCC2F3" w14:textId="77777777" w:rsidR="00F77494" w:rsidRPr="0075084D" w:rsidRDefault="00F77494" w:rsidP="00F77494">
            <w:pPr>
              <w:ind w:left="90" w:right="-104"/>
              <w:jc w:val="both"/>
              <w:rPr>
                <w:rFonts w:ascii="Angsana New" w:hAnsi="Angsana New"/>
                <w:kern w:val="2"/>
                <w:sz w:val="28"/>
                <w:cs/>
              </w:rPr>
            </w:pPr>
            <w:r w:rsidRPr="0075084D">
              <w:rPr>
                <w:rFonts w:ascii="Angsana New" w:hAnsi="Angsana New"/>
                <w:kern w:val="2"/>
                <w:sz w:val="28"/>
              </w:rPr>
              <w:t>Accrued expenses</w:t>
            </w:r>
          </w:p>
        </w:tc>
        <w:tc>
          <w:tcPr>
            <w:tcW w:w="1701" w:type="dxa"/>
            <w:shd w:val="clear" w:color="auto" w:fill="auto"/>
          </w:tcPr>
          <w:p w14:paraId="6ACFCADA" w14:textId="685224D4" w:rsidR="00F77494" w:rsidRPr="00016FC2" w:rsidRDefault="00F77494" w:rsidP="00F77494">
            <w:pPr>
              <w:tabs>
                <w:tab w:val="decimal" w:pos="1440"/>
              </w:tabs>
              <w:ind w:left="90" w:right="90"/>
              <w:rPr>
                <w:rFonts w:ascii="Angsana New" w:hAnsi="Angsana New"/>
                <w:kern w:val="2"/>
                <w:sz w:val="28"/>
              </w:rPr>
            </w:pPr>
            <w:r>
              <w:rPr>
                <w:rFonts w:ascii="Angsana New" w:hAnsi="Angsana New"/>
                <w:color w:val="000000"/>
                <w:sz w:val="28"/>
              </w:rPr>
              <w:t>16,092</w:t>
            </w:r>
          </w:p>
        </w:tc>
        <w:tc>
          <w:tcPr>
            <w:tcW w:w="1701" w:type="dxa"/>
            <w:shd w:val="clear" w:color="auto" w:fill="auto"/>
          </w:tcPr>
          <w:p w14:paraId="40A60096" w14:textId="33CD862A" w:rsidR="00F77494" w:rsidRPr="00016FC2" w:rsidRDefault="00F77494" w:rsidP="00F77494">
            <w:pPr>
              <w:tabs>
                <w:tab w:val="decimal" w:pos="1440"/>
              </w:tabs>
              <w:ind w:left="90" w:right="90"/>
              <w:rPr>
                <w:rFonts w:ascii="Angsana New" w:hAnsi="Angsana New"/>
                <w:kern w:val="2"/>
                <w:sz w:val="28"/>
              </w:rPr>
            </w:pPr>
            <w:r w:rsidRPr="00016FC2">
              <w:rPr>
                <w:rFonts w:ascii="Angsana New" w:hAnsi="Angsana New"/>
                <w:color w:val="000000"/>
                <w:sz w:val="28"/>
              </w:rPr>
              <w:t>27,168</w:t>
            </w:r>
          </w:p>
        </w:tc>
        <w:tc>
          <w:tcPr>
            <w:tcW w:w="1701" w:type="dxa"/>
          </w:tcPr>
          <w:p w14:paraId="3B7149D8" w14:textId="48C39628" w:rsidR="00F77494" w:rsidRPr="00016FC2" w:rsidRDefault="00F77494" w:rsidP="00F77494">
            <w:pPr>
              <w:tabs>
                <w:tab w:val="decimal" w:pos="1440"/>
              </w:tabs>
              <w:ind w:left="90" w:right="90"/>
              <w:rPr>
                <w:rFonts w:ascii="Angsana New" w:hAnsi="Angsana New"/>
                <w:kern w:val="2"/>
                <w:sz w:val="28"/>
              </w:rPr>
            </w:pPr>
            <w:r>
              <w:rPr>
                <w:rFonts w:ascii="Angsana New" w:hAnsi="Angsana New"/>
                <w:color w:val="000000"/>
                <w:sz w:val="28"/>
              </w:rPr>
              <w:t>15,920</w:t>
            </w:r>
          </w:p>
        </w:tc>
        <w:tc>
          <w:tcPr>
            <w:tcW w:w="1640" w:type="dxa"/>
          </w:tcPr>
          <w:p w14:paraId="042AA4A9" w14:textId="6BFC9977" w:rsidR="00F77494" w:rsidRPr="00016FC2" w:rsidRDefault="00F77494" w:rsidP="00F77494">
            <w:pPr>
              <w:tabs>
                <w:tab w:val="decimal" w:pos="1440"/>
              </w:tabs>
              <w:ind w:left="90" w:right="90"/>
              <w:rPr>
                <w:rFonts w:ascii="Angsana New" w:hAnsi="Angsana New"/>
                <w:kern w:val="2"/>
                <w:sz w:val="28"/>
              </w:rPr>
            </w:pPr>
            <w:r w:rsidRPr="00016FC2">
              <w:rPr>
                <w:rFonts w:ascii="Angsana New" w:hAnsi="Angsana New"/>
                <w:color w:val="000000"/>
                <w:sz w:val="28"/>
              </w:rPr>
              <w:t>23,462</w:t>
            </w:r>
          </w:p>
        </w:tc>
      </w:tr>
      <w:tr w:rsidR="00F77494" w:rsidRPr="0075084D" w14:paraId="21A6F8B3" w14:textId="77777777" w:rsidTr="0024390A">
        <w:trPr>
          <w:trHeight w:val="19"/>
        </w:trPr>
        <w:tc>
          <w:tcPr>
            <w:tcW w:w="2707" w:type="dxa"/>
          </w:tcPr>
          <w:p w14:paraId="1D009184" w14:textId="77777777" w:rsidR="00F77494" w:rsidRPr="0075084D" w:rsidRDefault="00F77494" w:rsidP="00F77494">
            <w:pPr>
              <w:ind w:left="90"/>
              <w:jc w:val="both"/>
              <w:rPr>
                <w:rFonts w:ascii="Angsana New" w:hAnsi="Angsana New"/>
                <w:kern w:val="2"/>
                <w:sz w:val="28"/>
                <w:cs/>
              </w:rPr>
            </w:pPr>
            <w:r w:rsidRPr="0075084D">
              <w:rPr>
                <w:rFonts w:ascii="Angsana New" w:hAnsi="Angsana New"/>
                <w:kern w:val="2"/>
                <w:sz w:val="28"/>
              </w:rPr>
              <w:t>Others</w:t>
            </w:r>
          </w:p>
        </w:tc>
        <w:tc>
          <w:tcPr>
            <w:tcW w:w="1701" w:type="dxa"/>
            <w:shd w:val="clear" w:color="auto" w:fill="auto"/>
          </w:tcPr>
          <w:p w14:paraId="39DB340B" w14:textId="1B310E3F" w:rsidR="00F77494" w:rsidRPr="00016FC2" w:rsidRDefault="00F77494" w:rsidP="00F77494">
            <w:pPr>
              <w:pBdr>
                <w:bottom w:val="single" w:sz="4" w:space="1" w:color="auto"/>
              </w:pBdr>
              <w:tabs>
                <w:tab w:val="decimal" w:pos="1440"/>
              </w:tabs>
              <w:ind w:left="90" w:right="90"/>
              <w:rPr>
                <w:rFonts w:ascii="Angsana New" w:hAnsi="Angsana New"/>
                <w:kern w:val="2"/>
                <w:sz w:val="28"/>
                <w:cs/>
              </w:rPr>
            </w:pPr>
            <w:r>
              <w:rPr>
                <w:rFonts w:ascii="Angsana New" w:hAnsi="Angsana New"/>
                <w:color w:val="000000"/>
                <w:sz w:val="28"/>
              </w:rPr>
              <w:t>2,</w:t>
            </w:r>
            <w:r w:rsidR="00AB1C38">
              <w:rPr>
                <w:rFonts w:ascii="Angsana New" w:hAnsi="Angsana New"/>
                <w:color w:val="000000"/>
                <w:sz w:val="28"/>
              </w:rPr>
              <w:t>420</w:t>
            </w:r>
          </w:p>
        </w:tc>
        <w:tc>
          <w:tcPr>
            <w:tcW w:w="1701" w:type="dxa"/>
            <w:shd w:val="clear" w:color="auto" w:fill="auto"/>
            <w:vAlign w:val="bottom"/>
          </w:tcPr>
          <w:p w14:paraId="29686197" w14:textId="40549C91" w:rsidR="00F77494" w:rsidRPr="00016FC2" w:rsidRDefault="00AB1C38" w:rsidP="00F77494">
            <w:pPr>
              <w:pBdr>
                <w:bottom w:val="single" w:sz="4" w:space="1" w:color="auto"/>
              </w:pBdr>
              <w:tabs>
                <w:tab w:val="decimal" w:pos="1440"/>
              </w:tabs>
              <w:ind w:left="90" w:right="90"/>
              <w:rPr>
                <w:rFonts w:ascii="Angsana New" w:hAnsi="Angsana New"/>
                <w:kern w:val="2"/>
                <w:sz w:val="28"/>
                <w:cs/>
              </w:rPr>
            </w:pPr>
            <w:r>
              <w:rPr>
                <w:rFonts w:ascii="Angsana New" w:hAnsi="Angsana New"/>
                <w:color w:val="000000"/>
                <w:sz w:val="28"/>
              </w:rPr>
              <w:t>11,798</w:t>
            </w:r>
          </w:p>
        </w:tc>
        <w:tc>
          <w:tcPr>
            <w:tcW w:w="1701" w:type="dxa"/>
          </w:tcPr>
          <w:p w14:paraId="24749E4C" w14:textId="761D7B4E" w:rsidR="00F77494" w:rsidRPr="00016FC2" w:rsidRDefault="00F77494" w:rsidP="00F77494">
            <w:pPr>
              <w:pBdr>
                <w:bottom w:val="single" w:sz="4" w:space="1" w:color="auto"/>
              </w:pBdr>
              <w:tabs>
                <w:tab w:val="decimal" w:pos="1440"/>
              </w:tabs>
              <w:ind w:left="90" w:right="90"/>
              <w:rPr>
                <w:rFonts w:ascii="Angsana New" w:hAnsi="Angsana New"/>
                <w:kern w:val="2"/>
                <w:sz w:val="28"/>
                <w:cs/>
              </w:rPr>
            </w:pPr>
            <w:r w:rsidRPr="006B53D5">
              <w:rPr>
                <w:rFonts w:ascii="Angsana New" w:hAnsi="Angsana New"/>
                <w:color w:val="000000"/>
                <w:sz w:val="28"/>
              </w:rPr>
              <w:t>2,</w:t>
            </w:r>
            <w:r w:rsidR="00AB1C38">
              <w:rPr>
                <w:rFonts w:ascii="Angsana New" w:hAnsi="Angsana New"/>
                <w:color w:val="000000"/>
                <w:sz w:val="28"/>
              </w:rPr>
              <w:t>411</w:t>
            </w:r>
          </w:p>
        </w:tc>
        <w:tc>
          <w:tcPr>
            <w:tcW w:w="1640" w:type="dxa"/>
            <w:vAlign w:val="bottom"/>
          </w:tcPr>
          <w:p w14:paraId="28E9852E" w14:textId="5FA48B8A" w:rsidR="00F77494" w:rsidRPr="00016FC2" w:rsidRDefault="00AB1C38" w:rsidP="00F77494">
            <w:pPr>
              <w:pBdr>
                <w:bottom w:val="single" w:sz="4" w:space="1" w:color="auto"/>
              </w:pBdr>
              <w:tabs>
                <w:tab w:val="decimal" w:pos="1440"/>
              </w:tabs>
              <w:ind w:left="90" w:right="90"/>
              <w:rPr>
                <w:rFonts w:ascii="Angsana New" w:hAnsi="Angsana New"/>
                <w:kern w:val="2"/>
                <w:sz w:val="28"/>
                <w:cs/>
              </w:rPr>
            </w:pPr>
            <w:r>
              <w:rPr>
                <w:rFonts w:ascii="Angsana New" w:hAnsi="Angsana New"/>
                <w:color w:val="000000"/>
                <w:sz w:val="28"/>
              </w:rPr>
              <w:t>2,446</w:t>
            </w:r>
          </w:p>
        </w:tc>
      </w:tr>
      <w:tr w:rsidR="00F77494" w:rsidRPr="0075084D" w14:paraId="7E4E44E8" w14:textId="77777777" w:rsidTr="0024390A">
        <w:trPr>
          <w:trHeight w:val="19"/>
        </w:trPr>
        <w:tc>
          <w:tcPr>
            <w:tcW w:w="2707" w:type="dxa"/>
          </w:tcPr>
          <w:p w14:paraId="1D9FAD57" w14:textId="77777777" w:rsidR="00F77494" w:rsidRPr="0075084D" w:rsidRDefault="00F77494" w:rsidP="00F77494">
            <w:pPr>
              <w:ind w:left="90"/>
              <w:jc w:val="both"/>
              <w:rPr>
                <w:rFonts w:ascii="Angsana New" w:hAnsi="Angsana New"/>
                <w:kern w:val="2"/>
                <w:sz w:val="28"/>
                <w:cs/>
              </w:rPr>
            </w:pPr>
            <w:r w:rsidRPr="0075084D">
              <w:rPr>
                <w:rFonts w:ascii="Angsana New" w:hAnsi="Angsana New"/>
                <w:kern w:val="2"/>
                <w:sz w:val="28"/>
              </w:rPr>
              <w:t>Total other liabilities</w:t>
            </w:r>
          </w:p>
        </w:tc>
        <w:tc>
          <w:tcPr>
            <w:tcW w:w="1701" w:type="dxa"/>
            <w:shd w:val="clear" w:color="auto" w:fill="auto"/>
            <w:vAlign w:val="bottom"/>
          </w:tcPr>
          <w:p w14:paraId="11C9B2EF" w14:textId="32FC9BC6" w:rsidR="00F77494" w:rsidRPr="00016FC2" w:rsidRDefault="00F77494" w:rsidP="00F77494">
            <w:pPr>
              <w:pBdr>
                <w:bottom w:val="double" w:sz="4" w:space="1" w:color="auto"/>
              </w:pBdr>
              <w:tabs>
                <w:tab w:val="decimal" w:pos="1440"/>
              </w:tabs>
              <w:ind w:left="90" w:right="90"/>
              <w:rPr>
                <w:rFonts w:ascii="Angsana New" w:hAnsi="Angsana New"/>
                <w:color w:val="000000"/>
                <w:kern w:val="2"/>
                <w:sz w:val="28"/>
                <w:cs/>
              </w:rPr>
            </w:pPr>
            <w:r>
              <w:rPr>
                <w:rFonts w:ascii="Angsana New" w:hAnsi="Angsana New"/>
                <w:color w:val="000000"/>
                <w:sz w:val="28"/>
              </w:rPr>
              <w:t>21,914</w:t>
            </w:r>
          </w:p>
        </w:tc>
        <w:tc>
          <w:tcPr>
            <w:tcW w:w="1701" w:type="dxa"/>
            <w:shd w:val="clear" w:color="auto" w:fill="auto"/>
            <w:vAlign w:val="bottom"/>
          </w:tcPr>
          <w:p w14:paraId="01E22384" w14:textId="2E7F8AF4" w:rsidR="00F77494" w:rsidRPr="00016FC2" w:rsidRDefault="00F77494" w:rsidP="00F77494">
            <w:pPr>
              <w:pBdr>
                <w:bottom w:val="double" w:sz="4" w:space="1" w:color="auto"/>
              </w:pBdr>
              <w:tabs>
                <w:tab w:val="decimal" w:pos="1440"/>
              </w:tabs>
              <w:ind w:left="90" w:right="90"/>
              <w:rPr>
                <w:rFonts w:ascii="Angsana New" w:hAnsi="Angsana New"/>
                <w:color w:val="000000"/>
                <w:kern w:val="2"/>
                <w:sz w:val="28"/>
                <w:cs/>
              </w:rPr>
            </w:pPr>
            <w:r w:rsidRPr="00016FC2">
              <w:rPr>
                <w:rFonts w:ascii="Angsana New" w:hAnsi="Angsana New"/>
                <w:color w:val="000000"/>
                <w:sz w:val="28"/>
              </w:rPr>
              <w:t>43,688</w:t>
            </w:r>
          </w:p>
        </w:tc>
        <w:tc>
          <w:tcPr>
            <w:tcW w:w="1701" w:type="dxa"/>
          </w:tcPr>
          <w:p w14:paraId="5B792444" w14:textId="1BE54066" w:rsidR="00F77494" w:rsidRPr="00016FC2" w:rsidRDefault="00F77494" w:rsidP="00F77494">
            <w:pPr>
              <w:pBdr>
                <w:bottom w:val="double" w:sz="4" w:space="1" w:color="auto"/>
              </w:pBdr>
              <w:tabs>
                <w:tab w:val="decimal" w:pos="1440"/>
              </w:tabs>
              <w:ind w:left="90" w:right="90"/>
              <w:rPr>
                <w:rFonts w:ascii="Angsana New" w:hAnsi="Angsana New"/>
                <w:color w:val="000000"/>
                <w:kern w:val="2"/>
                <w:sz w:val="28"/>
                <w:cs/>
              </w:rPr>
            </w:pPr>
            <w:r>
              <w:rPr>
                <w:rFonts w:ascii="Angsana New" w:hAnsi="Angsana New"/>
                <w:color w:val="000000"/>
                <w:sz w:val="28"/>
              </w:rPr>
              <w:t>21,733</w:t>
            </w:r>
          </w:p>
        </w:tc>
        <w:tc>
          <w:tcPr>
            <w:tcW w:w="1640" w:type="dxa"/>
            <w:vAlign w:val="bottom"/>
          </w:tcPr>
          <w:p w14:paraId="51713014" w14:textId="04907BD1" w:rsidR="00F77494" w:rsidRPr="00016FC2" w:rsidRDefault="00F77494" w:rsidP="00F77494">
            <w:pPr>
              <w:pBdr>
                <w:bottom w:val="double" w:sz="4" w:space="1" w:color="auto"/>
              </w:pBdr>
              <w:tabs>
                <w:tab w:val="decimal" w:pos="1440"/>
              </w:tabs>
              <w:ind w:left="90" w:right="90"/>
              <w:rPr>
                <w:rFonts w:ascii="Angsana New" w:hAnsi="Angsana New"/>
                <w:color w:val="000000"/>
                <w:kern w:val="2"/>
                <w:sz w:val="28"/>
                <w:cs/>
              </w:rPr>
            </w:pPr>
            <w:r w:rsidRPr="00016FC2">
              <w:rPr>
                <w:rFonts w:ascii="Angsana New" w:hAnsi="Angsana New"/>
                <w:color w:val="000000"/>
                <w:sz w:val="28"/>
              </w:rPr>
              <w:t>30,630</w:t>
            </w:r>
          </w:p>
        </w:tc>
      </w:tr>
    </w:tbl>
    <w:p w14:paraId="5E4F8B70" w14:textId="77777777" w:rsidR="004456B6" w:rsidRPr="001A7EFD" w:rsidRDefault="004456B6" w:rsidP="00011114">
      <w:pPr>
        <w:keepNext/>
        <w:numPr>
          <w:ilvl w:val="0"/>
          <w:numId w:val="23"/>
        </w:numPr>
        <w:spacing w:before="120" w:line="380" w:lineRule="exact"/>
        <w:ind w:left="513" w:right="-86" w:hanging="531"/>
        <w:jc w:val="thaiDistribute"/>
        <w:outlineLvl w:val="0"/>
        <w:rPr>
          <w:rFonts w:ascii="Angsana New" w:eastAsia="Arial Unicode MS" w:hAnsi="Angsana New"/>
          <w:b/>
          <w:bCs/>
          <w:sz w:val="28"/>
        </w:rPr>
      </w:pPr>
      <w:r w:rsidRPr="001A7EFD">
        <w:rPr>
          <w:rFonts w:ascii="Angsana New" w:eastAsia="Arial Unicode MS" w:hAnsi="Angsana New"/>
          <w:b/>
          <w:bCs/>
          <w:sz w:val="28"/>
        </w:rPr>
        <w:t>Share capital</w:t>
      </w:r>
    </w:p>
    <w:tbl>
      <w:tblPr>
        <w:tblW w:w="9450" w:type="dxa"/>
        <w:tblInd w:w="360" w:type="dxa"/>
        <w:tblLayout w:type="fixed"/>
        <w:tblLook w:val="0000" w:firstRow="0" w:lastRow="0" w:firstColumn="0" w:lastColumn="0" w:noHBand="0" w:noVBand="0"/>
      </w:tblPr>
      <w:tblGrid>
        <w:gridCol w:w="3150"/>
        <w:gridCol w:w="1559"/>
        <w:gridCol w:w="1591"/>
        <w:gridCol w:w="1620"/>
        <w:gridCol w:w="1530"/>
      </w:tblGrid>
      <w:tr w:rsidR="009D668F" w:rsidRPr="001A7EFD" w14:paraId="25164ADC" w14:textId="77777777" w:rsidTr="008D6DE5">
        <w:tc>
          <w:tcPr>
            <w:tcW w:w="3150" w:type="dxa"/>
            <w:vAlign w:val="bottom"/>
          </w:tcPr>
          <w:p w14:paraId="2CA525A6" w14:textId="77777777" w:rsidR="009D668F" w:rsidRPr="001A7EFD" w:rsidRDefault="009D668F" w:rsidP="002F2842">
            <w:pPr>
              <w:tabs>
                <w:tab w:val="left" w:pos="2952"/>
              </w:tabs>
              <w:spacing w:line="420" w:lineRule="exact"/>
              <w:rPr>
                <w:rFonts w:ascii="Angsana New" w:hAnsi="Angsana New"/>
                <w:sz w:val="28"/>
                <w:cs/>
              </w:rPr>
            </w:pPr>
          </w:p>
        </w:tc>
        <w:tc>
          <w:tcPr>
            <w:tcW w:w="6300" w:type="dxa"/>
            <w:gridSpan w:val="4"/>
            <w:vAlign w:val="bottom"/>
          </w:tcPr>
          <w:p w14:paraId="56A2229A" w14:textId="77777777" w:rsidR="009D668F" w:rsidRPr="001A7EFD" w:rsidRDefault="009D668F" w:rsidP="002F2842">
            <w:pPr>
              <w:pBdr>
                <w:bottom w:val="single" w:sz="4" w:space="1" w:color="auto"/>
              </w:pBdr>
              <w:spacing w:line="420" w:lineRule="exact"/>
              <w:ind w:right="-29"/>
              <w:jc w:val="center"/>
              <w:rPr>
                <w:rFonts w:ascii="Angsana New" w:hAnsi="Angsana New"/>
                <w:sz w:val="28"/>
              </w:rPr>
            </w:pPr>
            <w:r w:rsidRPr="001A7EFD">
              <w:rPr>
                <w:rFonts w:ascii="Angsana New" w:hAnsi="Angsana New"/>
                <w:kern w:val="2"/>
                <w:sz w:val="28"/>
              </w:rPr>
              <w:t>Consolidated and separate financial statements</w:t>
            </w:r>
          </w:p>
        </w:tc>
      </w:tr>
      <w:tr w:rsidR="009D668F" w:rsidRPr="001A7EFD" w14:paraId="23C946ED" w14:textId="77777777" w:rsidTr="008D6DE5">
        <w:tc>
          <w:tcPr>
            <w:tcW w:w="3150" w:type="dxa"/>
            <w:vAlign w:val="bottom"/>
          </w:tcPr>
          <w:p w14:paraId="63429663" w14:textId="77777777" w:rsidR="009D668F" w:rsidRPr="001A7EFD" w:rsidRDefault="009D668F" w:rsidP="009D668F">
            <w:pPr>
              <w:tabs>
                <w:tab w:val="left" w:pos="2952"/>
              </w:tabs>
              <w:spacing w:line="420" w:lineRule="exact"/>
              <w:rPr>
                <w:rFonts w:ascii="Angsana New" w:hAnsi="Angsana New"/>
                <w:sz w:val="28"/>
                <w:cs/>
              </w:rPr>
            </w:pPr>
          </w:p>
        </w:tc>
        <w:tc>
          <w:tcPr>
            <w:tcW w:w="3150" w:type="dxa"/>
            <w:gridSpan w:val="2"/>
            <w:vAlign w:val="bottom"/>
          </w:tcPr>
          <w:p w14:paraId="0C904436" w14:textId="48C267A8" w:rsidR="009D668F" w:rsidRPr="001A7EFD" w:rsidRDefault="00CD66F8" w:rsidP="009D668F">
            <w:pPr>
              <w:pBdr>
                <w:bottom w:val="single" w:sz="4" w:space="1" w:color="auto"/>
              </w:pBdr>
              <w:spacing w:line="420" w:lineRule="exact"/>
              <w:ind w:right="-29"/>
              <w:jc w:val="center"/>
              <w:rPr>
                <w:rFonts w:ascii="Angsana New" w:hAnsi="Angsana New"/>
                <w:sz w:val="28"/>
              </w:rPr>
            </w:pPr>
            <w:r>
              <w:rPr>
                <w:rFonts w:ascii="Angsana New" w:hAnsi="Angsana New"/>
                <w:kern w:val="2"/>
                <w:sz w:val="28"/>
              </w:rPr>
              <w:t>31 December 2020</w:t>
            </w:r>
          </w:p>
        </w:tc>
        <w:tc>
          <w:tcPr>
            <w:tcW w:w="3150" w:type="dxa"/>
            <w:gridSpan w:val="2"/>
            <w:vAlign w:val="bottom"/>
          </w:tcPr>
          <w:p w14:paraId="159582D8" w14:textId="77777777" w:rsidR="009D668F" w:rsidRPr="001A7EFD" w:rsidRDefault="00375A8F" w:rsidP="009D668F">
            <w:pPr>
              <w:pBdr>
                <w:bottom w:val="single" w:sz="4" w:space="1" w:color="auto"/>
              </w:pBdr>
              <w:spacing w:line="420" w:lineRule="exact"/>
              <w:ind w:right="-29"/>
              <w:jc w:val="center"/>
              <w:rPr>
                <w:rFonts w:ascii="Angsana New" w:hAnsi="Angsana New"/>
                <w:sz w:val="28"/>
              </w:rPr>
            </w:pPr>
            <w:r>
              <w:rPr>
                <w:rFonts w:ascii="Angsana New" w:hAnsi="Angsana New"/>
                <w:sz w:val="28"/>
              </w:rPr>
              <w:t>31 December 2019</w:t>
            </w:r>
          </w:p>
        </w:tc>
      </w:tr>
      <w:tr w:rsidR="009D668F" w:rsidRPr="001A7EFD" w14:paraId="06A93588" w14:textId="77777777" w:rsidTr="008D6DE5">
        <w:tc>
          <w:tcPr>
            <w:tcW w:w="3150" w:type="dxa"/>
            <w:vAlign w:val="bottom"/>
          </w:tcPr>
          <w:p w14:paraId="7BB2BD3F" w14:textId="77777777" w:rsidR="009D668F" w:rsidRPr="001A7EFD" w:rsidRDefault="009D668F" w:rsidP="009D668F">
            <w:pPr>
              <w:tabs>
                <w:tab w:val="left" w:pos="2952"/>
              </w:tabs>
              <w:spacing w:line="420" w:lineRule="exact"/>
              <w:rPr>
                <w:rFonts w:ascii="Angsana New" w:hAnsi="Angsana New"/>
                <w:sz w:val="28"/>
                <w:cs/>
              </w:rPr>
            </w:pPr>
          </w:p>
        </w:tc>
        <w:tc>
          <w:tcPr>
            <w:tcW w:w="1559" w:type="dxa"/>
            <w:vAlign w:val="bottom"/>
          </w:tcPr>
          <w:p w14:paraId="13132136" w14:textId="7B88BBED" w:rsidR="009D668F" w:rsidRPr="001A7EFD" w:rsidRDefault="009D668F" w:rsidP="009D668F">
            <w:pPr>
              <w:spacing w:line="420" w:lineRule="exact"/>
              <w:ind w:right="-29"/>
              <w:jc w:val="center"/>
              <w:rPr>
                <w:rFonts w:ascii="Angsana New" w:hAnsi="Angsana New"/>
                <w:sz w:val="28"/>
              </w:rPr>
            </w:pPr>
            <w:r w:rsidRPr="001A7EFD">
              <w:rPr>
                <w:rFonts w:ascii="Angsana New" w:hAnsi="Angsana New"/>
                <w:sz w:val="28"/>
              </w:rPr>
              <w:t>Number of share</w:t>
            </w:r>
            <w:r w:rsidR="00DA1028">
              <w:rPr>
                <w:rFonts w:ascii="Angsana New" w:hAnsi="Angsana New"/>
                <w:sz w:val="28"/>
              </w:rPr>
              <w:t>s</w:t>
            </w:r>
          </w:p>
          <w:p w14:paraId="5FEDC9E4" w14:textId="77777777" w:rsidR="009D668F" w:rsidRPr="001A7EFD" w:rsidRDefault="009D668F" w:rsidP="009D668F">
            <w:pPr>
              <w:pBdr>
                <w:bottom w:val="single" w:sz="4" w:space="1" w:color="auto"/>
              </w:pBdr>
              <w:spacing w:line="420" w:lineRule="exact"/>
              <w:ind w:right="-29"/>
              <w:jc w:val="center"/>
              <w:rPr>
                <w:rFonts w:ascii="Angsana New" w:hAnsi="Angsana New"/>
                <w:sz w:val="28"/>
              </w:rPr>
            </w:pPr>
            <w:r w:rsidRPr="001A7EFD">
              <w:rPr>
                <w:rFonts w:ascii="Angsana New" w:hAnsi="Angsana New"/>
                <w:sz w:val="28"/>
              </w:rPr>
              <w:t>(Thousand shares)</w:t>
            </w:r>
          </w:p>
        </w:tc>
        <w:tc>
          <w:tcPr>
            <w:tcW w:w="1591" w:type="dxa"/>
            <w:vAlign w:val="bottom"/>
          </w:tcPr>
          <w:p w14:paraId="40670F49" w14:textId="77777777" w:rsidR="009D668F" w:rsidRPr="001A7EFD" w:rsidRDefault="009D668F" w:rsidP="009D668F">
            <w:pPr>
              <w:spacing w:line="420" w:lineRule="exact"/>
              <w:ind w:right="-29"/>
              <w:jc w:val="center"/>
              <w:rPr>
                <w:rFonts w:ascii="Angsana New" w:hAnsi="Angsana New"/>
                <w:sz w:val="28"/>
              </w:rPr>
            </w:pPr>
            <w:r w:rsidRPr="001A7EFD">
              <w:rPr>
                <w:rFonts w:ascii="Angsana New" w:hAnsi="Angsana New"/>
                <w:sz w:val="28"/>
              </w:rPr>
              <w:t>Amount</w:t>
            </w:r>
          </w:p>
          <w:p w14:paraId="4CC24D18" w14:textId="77777777" w:rsidR="009D668F" w:rsidRPr="001A7EFD" w:rsidRDefault="009D668F" w:rsidP="009D668F">
            <w:pPr>
              <w:pBdr>
                <w:bottom w:val="single" w:sz="4" w:space="1" w:color="auto"/>
              </w:pBdr>
              <w:spacing w:line="420" w:lineRule="exact"/>
              <w:ind w:right="-29"/>
              <w:jc w:val="center"/>
              <w:rPr>
                <w:rFonts w:ascii="Angsana New" w:hAnsi="Angsana New"/>
                <w:sz w:val="28"/>
              </w:rPr>
            </w:pPr>
            <w:r w:rsidRPr="001A7EFD">
              <w:rPr>
                <w:rFonts w:ascii="Angsana New" w:hAnsi="Angsana New"/>
                <w:sz w:val="28"/>
              </w:rPr>
              <w:t>(Thousand Baht)</w:t>
            </w:r>
          </w:p>
        </w:tc>
        <w:tc>
          <w:tcPr>
            <w:tcW w:w="1620" w:type="dxa"/>
            <w:vAlign w:val="bottom"/>
          </w:tcPr>
          <w:p w14:paraId="551468EF" w14:textId="479E65BD" w:rsidR="009D668F" w:rsidRPr="001A7EFD" w:rsidRDefault="009D668F" w:rsidP="009D668F">
            <w:pPr>
              <w:spacing w:line="420" w:lineRule="exact"/>
              <w:ind w:right="-29"/>
              <w:jc w:val="center"/>
              <w:rPr>
                <w:rFonts w:ascii="Angsana New" w:hAnsi="Angsana New"/>
                <w:sz w:val="28"/>
              </w:rPr>
            </w:pPr>
            <w:r w:rsidRPr="001A7EFD">
              <w:rPr>
                <w:rFonts w:ascii="Angsana New" w:hAnsi="Angsana New"/>
                <w:sz w:val="28"/>
              </w:rPr>
              <w:t>Number of share</w:t>
            </w:r>
            <w:r w:rsidR="00DA1028">
              <w:rPr>
                <w:rFonts w:ascii="Angsana New" w:hAnsi="Angsana New"/>
                <w:sz w:val="28"/>
              </w:rPr>
              <w:t>s</w:t>
            </w:r>
          </w:p>
          <w:p w14:paraId="0B0A8327" w14:textId="77777777" w:rsidR="009D668F" w:rsidRPr="001A7EFD" w:rsidRDefault="009D668F" w:rsidP="009D668F">
            <w:pPr>
              <w:pBdr>
                <w:bottom w:val="single" w:sz="4" w:space="1" w:color="auto"/>
              </w:pBdr>
              <w:spacing w:line="420" w:lineRule="exact"/>
              <w:ind w:right="-29"/>
              <w:jc w:val="center"/>
              <w:rPr>
                <w:rFonts w:ascii="Angsana New" w:hAnsi="Angsana New"/>
                <w:sz w:val="28"/>
              </w:rPr>
            </w:pPr>
            <w:r w:rsidRPr="001A7EFD">
              <w:rPr>
                <w:rFonts w:ascii="Angsana New" w:hAnsi="Angsana New"/>
                <w:sz w:val="28"/>
              </w:rPr>
              <w:t>(Thousand shares)</w:t>
            </w:r>
          </w:p>
        </w:tc>
        <w:tc>
          <w:tcPr>
            <w:tcW w:w="1530" w:type="dxa"/>
            <w:vAlign w:val="bottom"/>
          </w:tcPr>
          <w:p w14:paraId="2D5618FB" w14:textId="77777777" w:rsidR="009D668F" w:rsidRPr="001A7EFD" w:rsidRDefault="009D668F" w:rsidP="009D668F">
            <w:pPr>
              <w:pBdr>
                <w:bottom w:val="single" w:sz="4" w:space="1" w:color="auto"/>
              </w:pBdr>
              <w:spacing w:line="420" w:lineRule="exact"/>
              <w:ind w:right="-29"/>
              <w:jc w:val="center"/>
              <w:rPr>
                <w:rFonts w:ascii="Angsana New" w:hAnsi="Angsana New"/>
                <w:sz w:val="28"/>
              </w:rPr>
            </w:pPr>
            <w:r w:rsidRPr="001A7EFD">
              <w:rPr>
                <w:rFonts w:ascii="Angsana New" w:hAnsi="Angsana New"/>
                <w:sz w:val="28"/>
              </w:rPr>
              <w:t>Amount</w:t>
            </w:r>
          </w:p>
          <w:p w14:paraId="5B09164C" w14:textId="77777777" w:rsidR="009D668F" w:rsidRPr="001A7EFD" w:rsidRDefault="009D668F" w:rsidP="009D668F">
            <w:pPr>
              <w:pBdr>
                <w:bottom w:val="single" w:sz="4" w:space="1" w:color="auto"/>
              </w:pBdr>
              <w:spacing w:line="420" w:lineRule="exact"/>
              <w:ind w:right="-29"/>
              <w:jc w:val="center"/>
              <w:rPr>
                <w:rFonts w:ascii="Angsana New" w:hAnsi="Angsana New"/>
                <w:sz w:val="28"/>
              </w:rPr>
            </w:pPr>
            <w:r w:rsidRPr="001A7EFD">
              <w:rPr>
                <w:rFonts w:ascii="Angsana New" w:hAnsi="Angsana New"/>
                <w:sz w:val="28"/>
              </w:rPr>
              <w:t>(Thousand Baht)</w:t>
            </w:r>
          </w:p>
        </w:tc>
      </w:tr>
      <w:tr w:rsidR="00EE7C38" w:rsidRPr="001A7EFD" w14:paraId="5DFEFA46" w14:textId="77777777" w:rsidTr="008D6DE5">
        <w:tc>
          <w:tcPr>
            <w:tcW w:w="3150" w:type="dxa"/>
            <w:vAlign w:val="bottom"/>
          </w:tcPr>
          <w:p w14:paraId="247766AB" w14:textId="77777777" w:rsidR="00EE7C38" w:rsidRPr="001A7EFD" w:rsidRDefault="00EE7C38" w:rsidP="00EE7C38">
            <w:pPr>
              <w:tabs>
                <w:tab w:val="left" w:pos="2952"/>
              </w:tabs>
              <w:spacing w:line="420" w:lineRule="exact"/>
              <w:ind w:left="252" w:hanging="252"/>
              <w:rPr>
                <w:rFonts w:ascii="Angsana New" w:hAnsi="Angsana New"/>
                <w:sz w:val="28"/>
              </w:rPr>
            </w:pPr>
            <w:r w:rsidRPr="001A7EFD">
              <w:rPr>
                <w:rFonts w:ascii="Angsana New" w:hAnsi="Angsana New"/>
                <w:sz w:val="28"/>
              </w:rPr>
              <w:t>Registered (Baht 1 each)</w:t>
            </w:r>
          </w:p>
        </w:tc>
        <w:tc>
          <w:tcPr>
            <w:tcW w:w="1559" w:type="dxa"/>
          </w:tcPr>
          <w:p w14:paraId="13AA73CF" w14:textId="25A63223" w:rsidR="00EE7C38" w:rsidRPr="003E7451" w:rsidRDefault="00D7627A" w:rsidP="00EE7C38">
            <w:pPr>
              <w:tabs>
                <w:tab w:val="decimal" w:pos="1114"/>
              </w:tabs>
              <w:spacing w:line="420" w:lineRule="exact"/>
              <w:ind w:right="132"/>
              <w:rPr>
                <w:rFonts w:ascii="Angsana New" w:eastAsia="Angsana New" w:hAnsi="Angsana New"/>
                <w:sz w:val="28"/>
              </w:rPr>
            </w:pPr>
            <w:r>
              <w:rPr>
                <w:rFonts w:ascii="Angsana New" w:eastAsia="Angsana New" w:hAnsi="Angsana New"/>
                <w:sz w:val="28"/>
              </w:rPr>
              <w:t>5,815,183</w:t>
            </w:r>
          </w:p>
        </w:tc>
        <w:tc>
          <w:tcPr>
            <w:tcW w:w="1591" w:type="dxa"/>
          </w:tcPr>
          <w:p w14:paraId="0D297CD5" w14:textId="064888F0" w:rsidR="00EE7C38" w:rsidRPr="003E7451" w:rsidRDefault="00D7627A" w:rsidP="00EE7C38">
            <w:pPr>
              <w:tabs>
                <w:tab w:val="decimal" w:pos="1114"/>
              </w:tabs>
              <w:spacing w:line="420" w:lineRule="exact"/>
              <w:ind w:right="132"/>
              <w:rPr>
                <w:rFonts w:ascii="Angsana New" w:eastAsia="Angsana New" w:hAnsi="Angsana New"/>
                <w:sz w:val="28"/>
              </w:rPr>
            </w:pPr>
            <w:r>
              <w:rPr>
                <w:rFonts w:ascii="Angsana New" w:eastAsia="Angsana New" w:hAnsi="Angsana New"/>
                <w:sz w:val="28"/>
              </w:rPr>
              <w:t>5,815,183</w:t>
            </w:r>
          </w:p>
        </w:tc>
        <w:tc>
          <w:tcPr>
            <w:tcW w:w="1620" w:type="dxa"/>
          </w:tcPr>
          <w:p w14:paraId="0BA6A670" w14:textId="77777777" w:rsidR="00EE7C38" w:rsidRPr="001A7EFD" w:rsidRDefault="00EE7C38" w:rsidP="00EE7C38">
            <w:pPr>
              <w:tabs>
                <w:tab w:val="decimal" w:pos="1114"/>
              </w:tabs>
              <w:spacing w:line="420" w:lineRule="exact"/>
              <w:ind w:right="132"/>
              <w:rPr>
                <w:rFonts w:ascii="Angsana New" w:eastAsia="Angsana New" w:hAnsi="Angsana New"/>
                <w:sz w:val="28"/>
              </w:rPr>
            </w:pPr>
            <w:r w:rsidRPr="001A7EFD">
              <w:rPr>
                <w:rFonts w:ascii="Angsana New" w:eastAsia="Angsana New" w:hAnsi="Angsana New"/>
                <w:sz w:val="28"/>
              </w:rPr>
              <w:t>2,414,615</w:t>
            </w:r>
          </w:p>
        </w:tc>
        <w:tc>
          <w:tcPr>
            <w:tcW w:w="1530" w:type="dxa"/>
          </w:tcPr>
          <w:p w14:paraId="134BCCDD" w14:textId="77777777" w:rsidR="00EE7C38" w:rsidRPr="001A7EFD" w:rsidRDefault="00EE7C38" w:rsidP="00EE7C38">
            <w:pPr>
              <w:tabs>
                <w:tab w:val="decimal" w:pos="1114"/>
              </w:tabs>
              <w:spacing w:line="420" w:lineRule="exact"/>
              <w:ind w:right="132"/>
              <w:rPr>
                <w:rFonts w:ascii="Angsana New" w:eastAsia="Angsana New" w:hAnsi="Angsana New"/>
                <w:sz w:val="28"/>
              </w:rPr>
            </w:pPr>
            <w:r w:rsidRPr="001A7EFD">
              <w:rPr>
                <w:rFonts w:ascii="Angsana New" w:eastAsia="Angsana New" w:hAnsi="Angsana New"/>
                <w:sz w:val="28"/>
              </w:rPr>
              <w:t>2,414,615</w:t>
            </w:r>
          </w:p>
        </w:tc>
      </w:tr>
      <w:tr w:rsidR="00EE7C38" w:rsidRPr="001A7EFD" w14:paraId="1E0573FA" w14:textId="77777777" w:rsidTr="008D6DE5">
        <w:trPr>
          <w:trHeight w:val="234"/>
        </w:trPr>
        <w:tc>
          <w:tcPr>
            <w:tcW w:w="3150" w:type="dxa"/>
          </w:tcPr>
          <w:p w14:paraId="19D42DEB" w14:textId="77777777" w:rsidR="00EE7C38" w:rsidRPr="001A7EFD" w:rsidRDefault="00EE7C38" w:rsidP="00EE7C38">
            <w:pPr>
              <w:tabs>
                <w:tab w:val="left" w:pos="2952"/>
              </w:tabs>
              <w:spacing w:line="420" w:lineRule="exact"/>
              <w:ind w:left="252" w:right="-108" w:hanging="252"/>
              <w:rPr>
                <w:rFonts w:ascii="Angsana New" w:hAnsi="Angsana New"/>
                <w:sz w:val="28"/>
              </w:rPr>
            </w:pPr>
            <w:r w:rsidRPr="001A7EFD">
              <w:rPr>
                <w:rFonts w:ascii="Angsana New" w:hAnsi="Angsana New"/>
                <w:sz w:val="28"/>
              </w:rPr>
              <w:t>Issued and paid-up (Baht 1 each)</w:t>
            </w:r>
          </w:p>
        </w:tc>
        <w:tc>
          <w:tcPr>
            <w:tcW w:w="1559" w:type="dxa"/>
          </w:tcPr>
          <w:p w14:paraId="7BF245B7" w14:textId="3F8CA1E0" w:rsidR="00EE7C38" w:rsidRPr="003E7451" w:rsidRDefault="00D7627A" w:rsidP="00EE7C38">
            <w:pPr>
              <w:tabs>
                <w:tab w:val="decimal" w:pos="1114"/>
              </w:tabs>
              <w:spacing w:line="420" w:lineRule="exact"/>
              <w:ind w:right="132"/>
              <w:rPr>
                <w:rFonts w:ascii="Angsana New" w:eastAsia="Angsana New" w:hAnsi="Angsana New"/>
                <w:sz w:val="28"/>
              </w:rPr>
            </w:pPr>
            <w:r>
              <w:rPr>
                <w:rFonts w:ascii="Angsana New" w:eastAsia="Angsana New" w:hAnsi="Angsana New"/>
                <w:sz w:val="28"/>
              </w:rPr>
              <w:t>4,284,871</w:t>
            </w:r>
          </w:p>
        </w:tc>
        <w:tc>
          <w:tcPr>
            <w:tcW w:w="1591" w:type="dxa"/>
          </w:tcPr>
          <w:p w14:paraId="18698A46" w14:textId="48BB54E2" w:rsidR="00EE7C38" w:rsidRPr="003E7451" w:rsidRDefault="00D7627A" w:rsidP="00EE7C38">
            <w:pPr>
              <w:tabs>
                <w:tab w:val="decimal" w:pos="1114"/>
              </w:tabs>
              <w:spacing w:line="420" w:lineRule="exact"/>
              <w:ind w:right="132"/>
              <w:rPr>
                <w:rFonts w:ascii="Angsana New" w:eastAsia="Angsana New" w:hAnsi="Angsana New"/>
                <w:sz w:val="28"/>
              </w:rPr>
            </w:pPr>
            <w:r>
              <w:rPr>
                <w:rFonts w:ascii="Angsana New" w:eastAsia="Angsana New" w:hAnsi="Angsana New"/>
                <w:sz w:val="28"/>
              </w:rPr>
              <w:t>4,284,871</w:t>
            </w:r>
          </w:p>
        </w:tc>
        <w:tc>
          <w:tcPr>
            <w:tcW w:w="1620" w:type="dxa"/>
          </w:tcPr>
          <w:p w14:paraId="23EA5E99" w14:textId="77777777" w:rsidR="00EE7C38" w:rsidRPr="001A7EFD" w:rsidRDefault="009F5838" w:rsidP="00EE7C38">
            <w:pPr>
              <w:tabs>
                <w:tab w:val="decimal" w:pos="1114"/>
              </w:tabs>
              <w:spacing w:line="420" w:lineRule="exact"/>
              <w:ind w:right="132"/>
              <w:rPr>
                <w:rFonts w:ascii="Angsana New" w:eastAsia="Angsana New" w:hAnsi="Angsana New"/>
                <w:sz w:val="28"/>
              </w:rPr>
            </w:pPr>
            <w:r w:rsidRPr="001A7EFD">
              <w:rPr>
                <w:rFonts w:ascii="Angsana New" w:eastAsia="Angsana New" w:hAnsi="Angsana New"/>
                <w:sz w:val="28"/>
              </w:rPr>
              <w:t>1,224,249</w:t>
            </w:r>
          </w:p>
        </w:tc>
        <w:tc>
          <w:tcPr>
            <w:tcW w:w="1530" w:type="dxa"/>
          </w:tcPr>
          <w:p w14:paraId="713BCBC7" w14:textId="77777777" w:rsidR="00EE7C38" w:rsidRPr="001A7EFD" w:rsidRDefault="009F5838" w:rsidP="00EE7C38">
            <w:pPr>
              <w:tabs>
                <w:tab w:val="decimal" w:pos="1114"/>
              </w:tabs>
              <w:spacing w:line="420" w:lineRule="exact"/>
              <w:ind w:right="132"/>
              <w:rPr>
                <w:rFonts w:ascii="Angsana New" w:eastAsia="Angsana New" w:hAnsi="Angsana New"/>
                <w:sz w:val="28"/>
              </w:rPr>
            </w:pPr>
            <w:r w:rsidRPr="001A7EFD">
              <w:rPr>
                <w:rFonts w:ascii="Angsana New" w:eastAsia="Angsana New" w:hAnsi="Angsana New"/>
                <w:sz w:val="28"/>
              </w:rPr>
              <w:t>1,224,249</w:t>
            </w:r>
          </w:p>
        </w:tc>
      </w:tr>
    </w:tbl>
    <w:p w14:paraId="3E555A6B" w14:textId="77777777" w:rsidR="00CD66F8" w:rsidRPr="008230B7" w:rsidRDefault="00CD66F8" w:rsidP="00CD66F8">
      <w:pPr>
        <w:pStyle w:val="BodyText"/>
        <w:spacing w:before="120"/>
        <w:ind w:left="547"/>
        <w:jc w:val="thaiDistribute"/>
        <w:rPr>
          <w:rFonts w:ascii="Angsana New" w:hAnsi="Angsana New"/>
          <w:spacing w:val="-2"/>
          <w:sz w:val="28"/>
          <w:szCs w:val="28"/>
        </w:rPr>
      </w:pPr>
      <w:r w:rsidRPr="008230B7">
        <w:rPr>
          <w:rFonts w:ascii="Angsana New" w:hAnsi="Angsana New"/>
          <w:spacing w:val="-2"/>
          <w:sz w:val="28"/>
          <w:szCs w:val="28"/>
        </w:rPr>
        <w:lastRenderedPageBreak/>
        <w:t>On 20 July 2020, the Annual General Meeting of Shareholders for the year 2020 of the Company has resolved relevant to the Company’s share capital as follows:</w:t>
      </w:r>
    </w:p>
    <w:p w14:paraId="6B7A8DE4" w14:textId="77777777" w:rsidR="00CD66F8" w:rsidRPr="008230B7" w:rsidRDefault="00CD66F8" w:rsidP="00CD66F8">
      <w:pPr>
        <w:pStyle w:val="ListParagraph"/>
        <w:keepNext/>
        <w:numPr>
          <w:ilvl w:val="0"/>
          <w:numId w:val="31"/>
        </w:numPr>
        <w:spacing w:before="120" w:line="380" w:lineRule="exact"/>
        <w:ind w:left="945" w:right="-86" w:hanging="459"/>
        <w:jc w:val="thaiDistribute"/>
        <w:outlineLvl w:val="0"/>
        <w:rPr>
          <w:rFonts w:ascii="Angsana New" w:hAnsi="Angsana New"/>
          <w:bCs/>
          <w:kern w:val="2"/>
          <w:sz w:val="28"/>
          <w:lang w:bidi="ar-SA"/>
        </w:rPr>
      </w:pPr>
      <w:r w:rsidRPr="008230B7">
        <w:rPr>
          <w:rFonts w:ascii="Angsana New" w:hAnsi="Angsana New"/>
          <w:bCs/>
          <w:kern w:val="2"/>
          <w:sz w:val="28"/>
          <w:lang w:bidi="ar-SA"/>
        </w:rPr>
        <w:t>Approve the decrease of the Company’s registered capital from Baht 2,414,615,498 to Baht 1,224,249,008 by cancelling 1,190,366,490 of unissued ordinary shares with a par value of Baht 1 per share.</w:t>
      </w:r>
    </w:p>
    <w:p w14:paraId="57A2478E" w14:textId="77777777" w:rsidR="00CD66F8" w:rsidRPr="008230B7" w:rsidRDefault="00CD66F8" w:rsidP="00CD66F8">
      <w:pPr>
        <w:pStyle w:val="ListParagraph"/>
        <w:keepNext/>
        <w:spacing w:before="120" w:after="240" w:line="380" w:lineRule="exact"/>
        <w:ind w:left="945" w:right="-86"/>
        <w:jc w:val="thaiDistribute"/>
        <w:outlineLvl w:val="0"/>
        <w:rPr>
          <w:rFonts w:ascii="Angsana New" w:hAnsi="Angsana New"/>
          <w:bCs/>
          <w:spacing w:val="-2"/>
          <w:kern w:val="2"/>
          <w:sz w:val="28"/>
          <w:lang w:bidi="ar-SA"/>
        </w:rPr>
      </w:pPr>
      <w:r w:rsidRPr="008230B7">
        <w:rPr>
          <w:rFonts w:ascii="Angsana New" w:hAnsi="Angsana New"/>
          <w:bCs/>
          <w:spacing w:val="-2"/>
          <w:kern w:val="2"/>
          <w:sz w:val="28"/>
          <w:lang w:bidi="ar-SA"/>
        </w:rPr>
        <w:t>The Company registered the decrease of the Company’s registered capital with the Ministry of Commerce on 31 August 2020.</w:t>
      </w:r>
    </w:p>
    <w:p w14:paraId="6B0DD99F" w14:textId="78644FEF" w:rsidR="00A45D04" w:rsidRPr="009D43C0" w:rsidRDefault="00CD66F8" w:rsidP="00D703F3">
      <w:pPr>
        <w:widowControl w:val="0"/>
        <w:numPr>
          <w:ilvl w:val="0"/>
          <w:numId w:val="31"/>
        </w:numPr>
        <w:overflowPunct w:val="0"/>
        <w:autoSpaceDE w:val="0"/>
        <w:autoSpaceDN w:val="0"/>
        <w:adjustRightInd w:val="0"/>
        <w:spacing w:after="120"/>
        <w:ind w:left="945" w:hanging="450"/>
        <w:jc w:val="thaiDistribute"/>
        <w:textAlignment w:val="baseline"/>
        <w:rPr>
          <w:rFonts w:ascii="Angsana New" w:hAnsi="Angsana New"/>
          <w:sz w:val="28"/>
        </w:rPr>
      </w:pPr>
      <w:r w:rsidRPr="009D43C0">
        <w:rPr>
          <w:rFonts w:ascii="Angsana New" w:hAnsi="Angsana New"/>
          <w:sz w:val="28"/>
        </w:rPr>
        <w:t>Approve the increase of the Company’s registered capital from Baht 1,224,249,008 to Baht 5,815,182,788 by issuing newly issued ordinary 4,590,933,780 shares with a par value of Baht 1 per share, and approve the allotment of newly ordinary shares of the Company as follows:</w:t>
      </w:r>
    </w:p>
    <w:tbl>
      <w:tblPr>
        <w:tblW w:w="8667" w:type="dxa"/>
        <w:tblInd w:w="990" w:type="dxa"/>
        <w:tblLayout w:type="fixed"/>
        <w:tblCellMar>
          <w:left w:w="57" w:type="dxa"/>
          <w:right w:w="57" w:type="dxa"/>
        </w:tblCellMar>
        <w:tblLook w:val="0000" w:firstRow="0" w:lastRow="0" w:firstColumn="0" w:lastColumn="0" w:noHBand="0" w:noVBand="0"/>
      </w:tblPr>
      <w:tblGrid>
        <w:gridCol w:w="7209"/>
        <w:gridCol w:w="1458"/>
      </w:tblGrid>
      <w:tr w:rsidR="00CD66F8" w:rsidRPr="008230B7" w14:paraId="73B3D136" w14:textId="77777777" w:rsidTr="00465C42">
        <w:tc>
          <w:tcPr>
            <w:tcW w:w="7209" w:type="dxa"/>
            <w:vAlign w:val="bottom"/>
          </w:tcPr>
          <w:p w14:paraId="21A4B093" w14:textId="77777777" w:rsidR="00CD66F8" w:rsidRPr="008230B7" w:rsidRDefault="00CD66F8" w:rsidP="00495A4D">
            <w:pPr>
              <w:pBdr>
                <w:bottom w:val="single" w:sz="6" w:space="1" w:color="auto"/>
              </w:pBdr>
              <w:tabs>
                <w:tab w:val="left" w:pos="720"/>
                <w:tab w:val="left" w:pos="994"/>
                <w:tab w:val="left" w:pos="1440"/>
              </w:tabs>
              <w:spacing w:line="360" w:lineRule="exact"/>
              <w:jc w:val="center"/>
              <w:rPr>
                <w:rFonts w:ascii="Angsana New" w:hAnsi="Angsana New"/>
                <w:spacing w:val="-10"/>
                <w:sz w:val="28"/>
              </w:rPr>
            </w:pPr>
            <w:r w:rsidRPr="008230B7">
              <w:rPr>
                <w:rFonts w:ascii="Angsana New" w:hAnsi="Angsana New"/>
                <w:bCs/>
                <w:kern w:val="2"/>
                <w:sz w:val="28"/>
                <w:lang w:bidi="ar-SA"/>
              </w:rPr>
              <w:t>Allotment of newly ordinary shares</w:t>
            </w:r>
          </w:p>
        </w:tc>
        <w:tc>
          <w:tcPr>
            <w:tcW w:w="1458" w:type="dxa"/>
            <w:vAlign w:val="bottom"/>
          </w:tcPr>
          <w:p w14:paraId="4616CC99" w14:textId="77777777" w:rsidR="00CD66F8" w:rsidRPr="008230B7" w:rsidRDefault="00CD66F8" w:rsidP="00495A4D">
            <w:pPr>
              <w:pBdr>
                <w:bottom w:val="single" w:sz="6" w:space="1" w:color="auto"/>
              </w:pBdr>
              <w:tabs>
                <w:tab w:val="left" w:pos="720"/>
                <w:tab w:val="left" w:pos="994"/>
                <w:tab w:val="left" w:pos="1440"/>
              </w:tabs>
              <w:spacing w:line="360" w:lineRule="exact"/>
              <w:jc w:val="center"/>
              <w:rPr>
                <w:rFonts w:ascii="Angsana New" w:hAnsi="Angsana New"/>
                <w:spacing w:val="-10"/>
                <w:sz w:val="28"/>
                <w:cs/>
              </w:rPr>
            </w:pPr>
            <w:r w:rsidRPr="008230B7">
              <w:rPr>
                <w:rFonts w:ascii="Angsana New" w:hAnsi="Angsana New"/>
                <w:spacing w:val="-10"/>
                <w:sz w:val="28"/>
              </w:rPr>
              <w:t>Number of shares</w:t>
            </w:r>
            <w:r w:rsidRPr="008230B7">
              <w:rPr>
                <w:rFonts w:ascii="Angsana New" w:hAnsi="Angsana New"/>
                <w:spacing w:val="-10"/>
                <w:sz w:val="28"/>
                <w:cs/>
              </w:rPr>
              <w:br/>
            </w:r>
            <w:r w:rsidRPr="008230B7">
              <w:rPr>
                <w:rFonts w:ascii="Angsana New" w:hAnsi="Angsana New"/>
                <w:spacing w:val="-10"/>
                <w:sz w:val="28"/>
              </w:rPr>
              <w:t>(shares</w:t>
            </w:r>
            <w:r w:rsidRPr="008230B7">
              <w:rPr>
                <w:rFonts w:ascii="Angsana New" w:hAnsi="Angsana New"/>
                <w:spacing w:val="-10"/>
                <w:sz w:val="28"/>
                <w:cs/>
              </w:rPr>
              <w:t>)</w:t>
            </w:r>
          </w:p>
        </w:tc>
      </w:tr>
      <w:tr w:rsidR="00CD66F8" w:rsidRPr="008230B7" w14:paraId="02F3CB50" w14:textId="77777777" w:rsidTr="00465C42">
        <w:tc>
          <w:tcPr>
            <w:tcW w:w="7209" w:type="dxa"/>
          </w:tcPr>
          <w:p w14:paraId="546DF755" w14:textId="77777777" w:rsidR="00CD66F8" w:rsidRPr="008230B7" w:rsidRDefault="00CD66F8" w:rsidP="00CD66F8">
            <w:pPr>
              <w:pStyle w:val="ListParagraph"/>
              <w:numPr>
                <w:ilvl w:val="0"/>
                <w:numId w:val="42"/>
              </w:numPr>
              <w:tabs>
                <w:tab w:val="left" w:pos="317"/>
                <w:tab w:val="left" w:pos="994"/>
                <w:tab w:val="left" w:pos="1440"/>
              </w:tabs>
              <w:spacing w:after="200" w:line="360" w:lineRule="exact"/>
              <w:ind w:left="586"/>
              <w:jc w:val="thaiDistribute"/>
              <w:rPr>
                <w:rFonts w:ascii="Angsana New" w:hAnsi="Angsana New"/>
                <w:spacing w:val="-10"/>
                <w:sz w:val="28"/>
                <w:rtl/>
                <w:cs/>
              </w:rPr>
            </w:pPr>
            <w:r w:rsidRPr="008230B7">
              <w:rPr>
                <w:rFonts w:ascii="Angsana New" w:hAnsi="Angsana New"/>
                <w:sz w:val="28"/>
              </w:rPr>
              <w:t>Shall be allotted and offered to the existing shareholders of the Company in proportion to their current shareholdings</w:t>
            </w:r>
            <w:r w:rsidRPr="008230B7">
              <w:rPr>
                <w:rFonts w:ascii="Angsana New" w:hAnsi="Angsana New"/>
                <w:sz w:val="28"/>
                <w:cs/>
              </w:rPr>
              <w:t xml:space="preserve"> (</w:t>
            </w:r>
            <w:r w:rsidRPr="008230B7">
              <w:rPr>
                <w:rFonts w:ascii="Angsana New" w:hAnsi="Angsana New"/>
                <w:sz w:val="28"/>
              </w:rPr>
              <w:t xml:space="preserve">Right Offering) ratio of 0.4 existing shares to </w:t>
            </w:r>
            <w:r w:rsidRPr="008230B7">
              <w:rPr>
                <w:rFonts w:ascii="Angsana New" w:hAnsi="Angsana New"/>
                <w:sz w:val="28"/>
                <w:cs/>
              </w:rPr>
              <w:t xml:space="preserve">1 </w:t>
            </w:r>
            <w:r w:rsidRPr="008230B7">
              <w:rPr>
                <w:rFonts w:ascii="Angsana New" w:hAnsi="Angsana New"/>
                <w:sz w:val="28"/>
              </w:rPr>
              <w:t>new share</w:t>
            </w:r>
          </w:p>
        </w:tc>
        <w:tc>
          <w:tcPr>
            <w:tcW w:w="1458" w:type="dxa"/>
          </w:tcPr>
          <w:p w14:paraId="19B65551" w14:textId="77777777" w:rsidR="00CD66F8" w:rsidRPr="008230B7" w:rsidRDefault="00CD66F8" w:rsidP="00495A4D">
            <w:pPr>
              <w:tabs>
                <w:tab w:val="decimal" w:pos="1020"/>
              </w:tabs>
              <w:spacing w:line="360" w:lineRule="exact"/>
              <w:ind w:right="128"/>
              <w:jc w:val="right"/>
              <w:rPr>
                <w:rFonts w:ascii="Angsana New" w:hAnsi="Angsana New"/>
                <w:spacing w:val="-10"/>
                <w:sz w:val="28"/>
              </w:rPr>
            </w:pPr>
            <w:r w:rsidRPr="008230B7">
              <w:rPr>
                <w:rFonts w:ascii="Angsana New" w:hAnsi="Angsana New"/>
                <w:sz w:val="28"/>
              </w:rPr>
              <w:t>3,060,622,520</w:t>
            </w:r>
          </w:p>
        </w:tc>
      </w:tr>
      <w:tr w:rsidR="00CD66F8" w:rsidRPr="008230B7" w14:paraId="0A3686A3" w14:textId="77777777" w:rsidTr="00465C42">
        <w:tc>
          <w:tcPr>
            <w:tcW w:w="7209" w:type="dxa"/>
          </w:tcPr>
          <w:p w14:paraId="5DCB6918" w14:textId="77777777" w:rsidR="00CD66F8" w:rsidRPr="008230B7" w:rsidRDefault="00CD66F8" w:rsidP="00CD66F8">
            <w:pPr>
              <w:pStyle w:val="ListParagraph"/>
              <w:numPr>
                <w:ilvl w:val="0"/>
                <w:numId w:val="42"/>
              </w:numPr>
              <w:tabs>
                <w:tab w:val="left" w:pos="317"/>
                <w:tab w:val="left" w:pos="994"/>
                <w:tab w:val="left" w:pos="1440"/>
              </w:tabs>
              <w:spacing w:after="200" w:line="360" w:lineRule="exact"/>
              <w:ind w:left="586"/>
              <w:jc w:val="thaiDistribute"/>
              <w:rPr>
                <w:rFonts w:ascii="Angsana New" w:hAnsi="Angsana New"/>
                <w:sz w:val="28"/>
              </w:rPr>
            </w:pPr>
            <w:r w:rsidRPr="008230B7">
              <w:rPr>
                <w:rFonts w:ascii="Angsana New" w:hAnsi="Angsana New"/>
                <w:sz w:val="28"/>
              </w:rPr>
              <w:t>To support the exercise of warrants (AEC-W</w:t>
            </w:r>
            <w:r w:rsidRPr="008230B7">
              <w:rPr>
                <w:rFonts w:ascii="Angsana New" w:hAnsi="Angsana New"/>
                <w:sz w:val="28"/>
                <w:cs/>
              </w:rPr>
              <w:t xml:space="preserve">6) </w:t>
            </w:r>
            <w:r w:rsidRPr="008230B7">
              <w:rPr>
                <w:rFonts w:ascii="Angsana New" w:hAnsi="Angsana New"/>
                <w:sz w:val="28"/>
              </w:rPr>
              <w:t>to purchase ordinary shares of the company that will be issued and offered to the shareholders</w:t>
            </w:r>
          </w:p>
        </w:tc>
        <w:tc>
          <w:tcPr>
            <w:tcW w:w="1458" w:type="dxa"/>
          </w:tcPr>
          <w:p w14:paraId="5F8B9DED" w14:textId="77777777" w:rsidR="00CD66F8" w:rsidRPr="008230B7" w:rsidRDefault="00CD66F8" w:rsidP="00495A4D">
            <w:pPr>
              <w:tabs>
                <w:tab w:val="decimal" w:pos="1020"/>
              </w:tabs>
              <w:spacing w:line="360" w:lineRule="exact"/>
              <w:ind w:right="128"/>
              <w:jc w:val="right"/>
              <w:rPr>
                <w:rFonts w:ascii="Angsana New" w:hAnsi="Angsana New"/>
                <w:sz w:val="28"/>
              </w:rPr>
            </w:pPr>
            <w:r w:rsidRPr="008230B7">
              <w:rPr>
                <w:rFonts w:ascii="Angsana New" w:hAnsi="Angsana New"/>
                <w:sz w:val="28"/>
              </w:rPr>
              <w:t>1,530,311,260</w:t>
            </w:r>
          </w:p>
        </w:tc>
      </w:tr>
    </w:tbl>
    <w:p w14:paraId="44203CBB" w14:textId="77777777" w:rsidR="00CD66F8" w:rsidRDefault="00CD66F8" w:rsidP="00CD66F8">
      <w:pPr>
        <w:keepNext/>
        <w:spacing w:after="240" w:line="380" w:lineRule="exact"/>
        <w:ind w:left="945" w:right="-86"/>
        <w:jc w:val="thaiDistribute"/>
        <w:outlineLvl w:val="0"/>
        <w:rPr>
          <w:rFonts w:ascii="Angsana New" w:hAnsi="Angsana New"/>
          <w:bCs/>
          <w:kern w:val="2"/>
          <w:sz w:val="28"/>
        </w:rPr>
      </w:pPr>
      <w:r w:rsidRPr="008230B7">
        <w:rPr>
          <w:rFonts w:ascii="Angsana New" w:hAnsi="Angsana New"/>
          <w:bCs/>
          <w:spacing w:val="-2"/>
          <w:kern w:val="2"/>
          <w:sz w:val="28"/>
          <w:lang w:bidi="ar-SA"/>
        </w:rPr>
        <w:t>The Company registered the increase of the Company’s registered capital with the Ministry of Commerce on 31 August 2020</w:t>
      </w:r>
      <w:r w:rsidRPr="008230B7">
        <w:rPr>
          <w:rFonts w:ascii="Angsana New" w:hAnsi="Angsana New"/>
          <w:bCs/>
          <w:kern w:val="2"/>
          <w:sz w:val="28"/>
        </w:rPr>
        <w:t xml:space="preserve"> and issued ordinary share and received share subscription in according to a)</w:t>
      </w:r>
      <w:r w:rsidRPr="008230B7">
        <w:rPr>
          <w:rFonts w:ascii="Angsana New" w:hAnsi="Angsana New" w:hint="cs"/>
          <w:bCs/>
          <w:kern w:val="2"/>
          <w:sz w:val="28"/>
          <w:cs/>
        </w:rPr>
        <w:t xml:space="preserve"> </w:t>
      </w:r>
      <w:r w:rsidRPr="008230B7">
        <w:rPr>
          <w:rFonts w:ascii="Angsana New" w:hAnsi="Angsana New"/>
          <w:bCs/>
          <w:kern w:val="2"/>
          <w:sz w:val="28"/>
        </w:rPr>
        <w:t>amounting to Baht 306.06 million in August 2020, with share discount of Baht 2,754.56 million.</w:t>
      </w:r>
    </w:p>
    <w:p w14:paraId="37F38710" w14:textId="455012E3" w:rsidR="00CD66F8" w:rsidRPr="008230B7" w:rsidRDefault="00CD66F8" w:rsidP="00CD66F8">
      <w:pPr>
        <w:widowControl w:val="0"/>
        <w:numPr>
          <w:ilvl w:val="0"/>
          <w:numId w:val="31"/>
        </w:numPr>
        <w:overflowPunct w:val="0"/>
        <w:autoSpaceDE w:val="0"/>
        <w:autoSpaceDN w:val="0"/>
        <w:adjustRightInd w:val="0"/>
        <w:spacing w:after="120"/>
        <w:ind w:left="945" w:hanging="450"/>
        <w:jc w:val="thaiDistribute"/>
        <w:textAlignment w:val="baseline"/>
        <w:rPr>
          <w:rFonts w:ascii="Angsana New" w:hAnsi="Angsana New"/>
          <w:sz w:val="28"/>
        </w:rPr>
      </w:pPr>
      <w:r w:rsidRPr="008230B7">
        <w:rPr>
          <w:rFonts w:ascii="Angsana New" w:hAnsi="Angsana New"/>
          <w:sz w:val="28"/>
        </w:rPr>
        <w:t>Approve the issuance and offering of warrant</w:t>
      </w:r>
      <w:r w:rsidR="00C93631">
        <w:rPr>
          <w:rFonts w:ascii="Angsana New" w:hAnsi="Angsana New"/>
          <w:sz w:val="28"/>
        </w:rPr>
        <w:t>s</w:t>
      </w:r>
      <w:r w:rsidRPr="008230B7">
        <w:rPr>
          <w:rFonts w:ascii="Angsana New" w:hAnsi="Angsana New"/>
          <w:sz w:val="28"/>
        </w:rPr>
        <w:t xml:space="preserve"> no. 6 (AEC-W6) to existing shareholders of the Company (Right Offering) and who subscribed and paid up for increased ordinary shares in proportion shareholdings not exceeding 1,530,311,260 units.</w:t>
      </w:r>
    </w:p>
    <w:p w14:paraId="5269C271" w14:textId="663C0D78" w:rsidR="00CD66F8" w:rsidRPr="00CD66F8" w:rsidRDefault="00CD66F8" w:rsidP="00CD66F8">
      <w:pPr>
        <w:spacing w:after="120"/>
        <w:ind w:left="945"/>
        <w:jc w:val="thaiDistribute"/>
        <w:rPr>
          <w:rFonts w:ascii="Angsana New" w:hAnsi="Angsana New"/>
          <w:sz w:val="28"/>
        </w:rPr>
      </w:pPr>
      <w:r w:rsidRPr="008230B7">
        <w:rPr>
          <w:rFonts w:ascii="Angsana New" w:hAnsi="Angsana New"/>
          <w:bCs/>
          <w:kern w:val="2"/>
          <w:sz w:val="28"/>
          <w:lang w:bidi="ar-SA"/>
        </w:rPr>
        <w:t xml:space="preserve">The Company issued the </w:t>
      </w:r>
      <w:r w:rsidRPr="008230B7">
        <w:rPr>
          <w:rFonts w:ascii="Angsana New" w:hAnsi="Angsana New"/>
          <w:sz w:val="28"/>
        </w:rPr>
        <w:t xml:space="preserve">warrant no. 6 (AEC-W6) on 9 September 2020 as disclosed </w:t>
      </w:r>
      <w:r w:rsidRPr="008230B7">
        <w:rPr>
          <w:rFonts w:ascii="Angsana New" w:hAnsi="Angsana New"/>
          <w:bCs/>
          <w:kern w:val="2"/>
          <w:sz w:val="28"/>
          <w:lang w:bidi="ar-SA"/>
        </w:rPr>
        <w:t xml:space="preserve">in note </w:t>
      </w:r>
      <w:r w:rsidR="0097219E">
        <w:rPr>
          <w:rFonts w:ascii="Angsana New" w:hAnsi="Angsana New"/>
          <w:bCs/>
          <w:kern w:val="2"/>
          <w:sz w:val="28"/>
          <w:lang w:bidi="ar-SA"/>
        </w:rPr>
        <w:t>27</w:t>
      </w:r>
      <w:r w:rsidRPr="008230B7">
        <w:rPr>
          <w:rFonts w:ascii="Angsana New" w:hAnsi="Angsana New"/>
          <w:bCs/>
          <w:kern w:val="2"/>
          <w:sz w:val="28"/>
          <w:lang w:bidi="ar-SA"/>
        </w:rPr>
        <w:t xml:space="preserve"> to financial statements.</w:t>
      </w:r>
    </w:p>
    <w:p w14:paraId="14192ED3" w14:textId="7EDE843E" w:rsidR="00CD66F8" w:rsidRPr="00CD66F8" w:rsidRDefault="00CD66F8" w:rsidP="00011114">
      <w:pPr>
        <w:pStyle w:val="ListParagraph"/>
        <w:keepNext/>
        <w:numPr>
          <w:ilvl w:val="0"/>
          <w:numId w:val="23"/>
        </w:numPr>
        <w:spacing w:before="120" w:line="276" w:lineRule="auto"/>
        <w:ind w:left="522" w:right="-86" w:hanging="540"/>
        <w:jc w:val="thaiDistribute"/>
        <w:outlineLvl w:val="0"/>
        <w:rPr>
          <w:rFonts w:ascii="Angsana New" w:eastAsia="Arial Unicode MS" w:hAnsi="Angsana New"/>
          <w:b/>
          <w:bCs/>
          <w:sz w:val="28"/>
        </w:rPr>
      </w:pPr>
      <w:r w:rsidRPr="008230B7">
        <w:rPr>
          <w:rFonts w:ascii="Angsana New" w:hAnsi="Angsana New"/>
          <w:b/>
          <w:kern w:val="2"/>
          <w:sz w:val="28"/>
          <w:lang w:bidi="ar-SA"/>
        </w:rPr>
        <w:lastRenderedPageBreak/>
        <w:t>Ordinary share warrants</w:t>
      </w:r>
    </w:p>
    <w:p w14:paraId="20818B17" w14:textId="77777777" w:rsidR="003C4114" w:rsidRPr="00F54731" w:rsidRDefault="003C4114" w:rsidP="00F54731">
      <w:pPr>
        <w:keepNext/>
        <w:spacing w:after="240" w:line="380" w:lineRule="exact"/>
        <w:ind w:left="459" w:right="-86"/>
        <w:jc w:val="thaiDistribute"/>
        <w:outlineLvl w:val="0"/>
        <w:rPr>
          <w:rFonts w:ascii="Angsana New" w:hAnsi="Angsana New"/>
          <w:bCs/>
          <w:spacing w:val="-2"/>
          <w:kern w:val="2"/>
          <w:sz w:val="28"/>
          <w:lang w:bidi="ar-SA"/>
        </w:rPr>
      </w:pPr>
      <w:bookmarkStart w:id="8" w:name="_Hlk62044260"/>
      <w:r w:rsidRPr="00F54731">
        <w:rPr>
          <w:rFonts w:ascii="Angsana New" w:hAnsi="Angsana New"/>
          <w:bCs/>
          <w:spacing w:val="-2"/>
          <w:kern w:val="2"/>
          <w:sz w:val="28"/>
          <w:lang w:bidi="ar-SA"/>
        </w:rPr>
        <w:t>The Company has issued the warrants to the allocated shareholders, details of each type of warrants are as follows:</w:t>
      </w:r>
    </w:p>
    <w:p w14:paraId="24C1A37C" w14:textId="34A9C325" w:rsidR="003C4114" w:rsidRDefault="003C4114" w:rsidP="00F54731">
      <w:pPr>
        <w:keepNext/>
        <w:spacing w:after="240" w:line="380" w:lineRule="exact"/>
        <w:ind w:left="459" w:right="-86"/>
        <w:jc w:val="thaiDistribute"/>
        <w:outlineLvl w:val="0"/>
        <w:rPr>
          <w:rFonts w:eastAsia="Arial Unicode MS"/>
          <w:spacing w:val="-2"/>
        </w:rPr>
      </w:pPr>
      <w:r w:rsidRPr="00F54731">
        <w:rPr>
          <w:rFonts w:ascii="Angsana New" w:hAnsi="Angsana New"/>
          <w:bCs/>
          <w:spacing w:val="-2"/>
          <w:kern w:val="2"/>
          <w:sz w:val="28"/>
          <w:lang w:bidi="ar-SA"/>
        </w:rPr>
        <w:t>Warrants to purchase ordinary shares no. 6 (“AEC-W6”) are allocated to the existing shareholders who have the rights to buy</w:t>
      </w:r>
      <w:r w:rsidR="005D42A7" w:rsidRPr="00F54731">
        <w:rPr>
          <w:rFonts w:eastAsia="Arial Unicode MS"/>
          <w:spacing w:val="-2"/>
        </w:rPr>
        <w:t xml:space="preserve"> </w:t>
      </w:r>
      <w:r w:rsidRPr="00F54731">
        <w:rPr>
          <w:rFonts w:ascii="Angsana New" w:eastAsia="Arial Unicode MS" w:hAnsi="Angsana New"/>
          <w:spacing w:val="-2"/>
          <w:sz w:val="28"/>
        </w:rPr>
        <w:t>the ordinary shares in proportion to their respective shareholding with the ratio of 2 newly issued ordinary share to 1 Warrant.</w:t>
      </w:r>
    </w:p>
    <w:tbl>
      <w:tblPr>
        <w:tblpPr w:leftFromText="180" w:rightFromText="180" w:vertAnchor="text" w:horzAnchor="margin" w:tblpXSpec="right" w:tblpY="-14"/>
        <w:tblOverlap w:val="never"/>
        <w:tblW w:w="9456" w:type="dxa"/>
        <w:tblLayout w:type="fixed"/>
        <w:tblLook w:val="04A0" w:firstRow="1" w:lastRow="0" w:firstColumn="1" w:lastColumn="0" w:noHBand="0" w:noVBand="1"/>
      </w:tblPr>
      <w:tblGrid>
        <w:gridCol w:w="2799"/>
        <w:gridCol w:w="6657"/>
      </w:tblGrid>
      <w:tr w:rsidR="00F54731" w:rsidRPr="008230B7" w14:paraId="03541BF8" w14:textId="77777777" w:rsidTr="0024390A">
        <w:trPr>
          <w:trHeight w:val="185"/>
        </w:trPr>
        <w:tc>
          <w:tcPr>
            <w:tcW w:w="2799" w:type="dxa"/>
            <w:tcBorders>
              <w:top w:val="nil"/>
              <w:left w:val="nil"/>
              <w:bottom w:val="nil"/>
              <w:right w:val="nil"/>
            </w:tcBorders>
            <w:hideMark/>
          </w:tcPr>
          <w:p w14:paraId="0E267F28" w14:textId="77777777" w:rsidR="00F54731" w:rsidRPr="008230B7" w:rsidRDefault="00F54731" w:rsidP="0024390A">
            <w:pPr>
              <w:spacing w:line="380" w:lineRule="exact"/>
              <w:ind w:left="346" w:right="-108"/>
              <w:rPr>
                <w:rFonts w:ascii="Angsana New" w:hAnsi="Angsana New"/>
                <w:sz w:val="28"/>
                <w:lang w:eastAsia="ja-JP"/>
              </w:rPr>
            </w:pPr>
            <w:r w:rsidRPr="008230B7">
              <w:rPr>
                <w:rFonts w:ascii="Angsana New" w:hAnsi="Angsana New"/>
                <w:sz w:val="28"/>
                <w:lang w:eastAsia="ja-JP"/>
              </w:rPr>
              <w:t>Number of proposed warrants</w:t>
            </w:r>
          </w:p>
        </w:tc>
        <w:tc>
          <w:tcPr>
            <w:tcW w:w="6657" w:type="dxa"/>
            <w:tcBorders>
              <w:top w:val="nil"/>
              <w:left w:val="nil"/>
              <w:bottom w:val="nil"/>
              <w:right w:val="nil"/>
            </w:tcBorders>
            <w:hideMark/>
          </w:tcPr>
          <w:p w14:paraId="75E8E989" w14:textId="77777777" w:rsidR="00F54731" w:rsidRPr="008230B7" w:rsidRDefault="00F54731" w:rsidP="0024390A">
            <w:pPr>
              <w:spacing w:line="380" w:lineRule="exact"/>
              <w:ind w:left="160" w:hanging="160"/>
              <w:rPr>
                <w:rFonts w:ascii="Angsana New" w:hAnsi="Angsana New"/>
                <w:sz w:val="28"/>
                <w:lang w:eastAsia="ja-JP"/>
              </w:rPr>
            </w:pPr>
            <w:r w:rsidRPr="008230B7">
              <w:rPr>
                <w:rFonts w:ascii="Angsana New" w:hAnsi="Angsana New"/>
                <w:sz w:val="28"/>
                <w:lang w:eastAsia="ja-JP"/>
              </w:rPr>
              <w:t>:</w:t>
            </w:r>
            <w:r w:rsidRPr="008230B7">
              <w:rPr>
                <w:rFonts w:ascii="Angsana New" w:hAnsi="Angsana New" w:hint="cs"/>
                <w:sz w:val="28"/>
                <w:cs/>
                <w:lang w:eastAsia="ja-JP"/>
              </w:rPr>
              <w:tab/>
            </w:r>
            <w:r w:rsidRPr="008230B7">
              <w:rPr>
                <w:rFonts w:ascii="Angsana New" w:hAnsi="Angsana New"/>
                <w:sz w:val="28"/>
              </w:rPr>
              <w:t xml:space="preserve">1,530,311,260 </w:t>
            </w:r>
            <w:r w:rsidRPr="008230B7">
              <w:rPr>
                <w:rFonts w:ascii="Angsana New" w:hAnsi="Angsana New"/>
                <w:sz w:val="28"/>
                <w:lang w:eastAsia="ja-JP"/>
              </w:rPr>
              <w:t>Units</w:t>
            </w:r>
          </w:p>
        </w:tc>
      </w:tr>
      <w:tr w:rsidR="00F54731" w:rsidRPr="008230B7" w14:paraId="7A849D6F" w14:textId="77777777" w:rsidTr="0024390A">
        <w:trPr>
          <w:trHeight w:val="185"/>
        </w:trPr>
        <w:tc>
          <w:tcPr>
            <w:tcW w:w="2799" w:type="dxa"/>
            <w:tcBorders>
              <w:top w:val="nil"/>
              <w:left w:val="nil"/>
              <w:bottom w:val="nil"/>
              <w:right w:val="nil"/>
            </w:tcBorders>
            <w:hideMark/>
          </w:tcPr>
          <w:p w14:paraId="4CC19B7C" w14:textId="77777777" w:rsidR="00F54731" w:rsidRPr="008230B7" w:rsidRDefault="00F54731" w:rsidP="0024390A">
            <w:pPr>
              <w:spacing w:line="380" w:lineRule="exact"/>
              <w:ind w:left="346"/>
              <w:rPr>
                <w:rFonts w:ascii="Angsana New" w:hAnsi="Angsana New"/>
                <w:sz w:val="28"/>
                <w:lang w:eastAsia="ja-JP"/>
              </w:rPr>
            </w:pPr>
            <w:r w:rsidRPr="008230B7">
              <w:rPr>
                <w:rFonts w:ascii="Angsana New" w:hAnsi="Angsana New"/>
                <w:sz w:val="28"/>
                <w:lang w:eastAsia="ja-JP"/>
              </w:rPr>
              <w:t xml:space="preserve">Number of allocated warrants </w:t>
            </w:r>
          </w:p>
        </w:tc>
        <w:tc>
          <w:tcPr>
            <w:tcW w:w="6657" w:type="dxa"/>
            <w:tcBorders>
              <w:top w:val="nil"/>
              <w:left w:val="nil"/>
              <w:bottom w:val="nil"/>
              <w:right w:val="nil"/>
            </w:tcBorders>
            <w:hideMark/>
          </w:tcPr>
          <w:p w14:paraId="3A76CC33" w14:textId="77777777" w:rsidR="00F54731" w:rsidRPr="008230B7" w:rsidRDefault="00F54731" w:rsidP="0024390A">
            <w:pPr>
              <w:spacing w:line="380" w:lineRule="exact"/>
              <w:ind w:left="160" w:hanging="160"/>
              <w:rPr>
                <w:rFonts w:ascii="Angsana New" w:hAnsi="Angsana New"/>
                <w:sz w:val="28"/>
                <w:lang w:eastAsia="ja-JP"/>
              </w:rPr>
            </w:pPr>
            <w:r w:rsidRPr="008230B7">
              <w:rPr>
                <w:rFonts w:ascii="Angsana New" w:hAnsi="Angsana New"/>
                <w:sz w:val="28"/>
                <w:lang w:eastAsia="ja-JP"/>
              </w:rPr>
              <w:t>:</w:t>
            </w:r>
            <w:r w:rsidRPr="008230B7">
              <w:rPr>
                <w:rFonts w:ascii="Angsana New" w:hAnsi="Angsana New" w:hint="cs"/>
                <w:sz w:val="28"/>
                <w:cs/>
                <w:lang w:eastAsia="ja-JP"/>
              </w:rPr>
              <w:tab/>
            </w:r>
            <w:r w:rsidRPr="008230B7">
              <w:rPr>
                <w:rFonts w:ascii="Angsana New" w:hAnsi="Angsana New"/>
                <w:sz w:val="28"/>
              </w:rPr>
              <w:t>1,530,311,247</w:t>
            </w:r>
            <w:r w:rsidRPr="008230B7">
              <w:rPr>
                <w:rFonts w:ascii="Angsana New" w:hAnsi="Angsana New"/>
                <w:sz w:val="28"/>
                <w:cs/>
              </w:rPr>
              <w:t xml:space="preserve"> </w:t>
            </w:r>
            <w:r w:rsidRPr="008230B7">
              <w:rPr>
                <w:rFonts w:ascii="Angsana New" w:hAnsi="Angsana New"/>
                <w:sz w:val="28"/>
                <w:lang w:eastAsia="ja-JP"/>
              </w:rPr>
              <w:t>Units</w:t>
            </w:r>
          </w:p>
        </w:tc>
      </w:tr>
      <w:tr w:rsidR="00F54731" w:rsidRPr="008230B7" w14:paraId="7E13679E" w14:textId="77777777" w:rsidTr="0024390A">
        <w:trPr>
          <w:trHeight w:val="185"/>
        </w:trPr>
        <w:tc>
          <w:tcPr>
            <w:tcW w:w="2799" w:type="dxa"/>
            <w:tcBorders>
              <w:top w:val="nil"/>
              <w:left w:val="nil"/>
              <w:bottom w:val="nil"/>
              <w:right w:val="nil"/>
            </w:tcBorders>
            <w:hideMark/>
          </w:tcPr>
          <w:p w14:paraId="4C98B484" w14:textId="77777777" w:rsidR="00F54731" w:rsidRPr="008230B7" w:rsidRDefault="00F54731" w:rsidP="0024390A">
            <w:pPr>
              <w:spacing w:line="380" w:lineRule="exact"/>
              <w:ind w:left="346" w:right="-108"/>
              <w:rPr>
                <w:rFonts w:ascii="Angsana New" w:hAnsi="Angsana New"/>
                <w:sz w:val="28"/>
                <w:lang w:eastAsia="ja-JP"/>
              </w:rPr>
            </w:pPr>
            <w:r w:rsidRPr="008230B7">
              <w:rPr>
                <w:rFonts w:ascii="Angsana New" w:hAnsi="Angsana New"/>
                <w:sz w:val="28"/>
                <w:lang w:eastAsia="ja-JP"/>
              </w:rPr>
              <w:t>Underlying shares</w:t>
            </w:r>
          </w:p>
        </w:tc>
        <w:tc>
          <w:tcPr>
            <w:tcW w:w="6657" w:type="dxa"/>
            <w:tcBorders>
              <w:top w:val="nil"/>
              <w:left w:val="nil"/>
              <w:bottom w:val="nil"/>
              <w:right w:val="nil"/>
            </w:tcBorders>
            <w:hideMark/>
          </w:tcPr>
          <w:p w14:paraId="19521C46" w14:textId="77777777" w:rsidR="00F54731" w:rsidRPr="008230B7" w:rsidRDefault="00F54731" w:rsidP="0024390A">
            <w:pPr>
              <w:spacing w:line="380" w:lineRule="exact"/>
              <w:ind w:left="160" w:hanging="160"/>
              <w:rPr>
                <w:rFonts w:ascii="Angsana New" w:hAnsi="Angsana New"/>
                <w:sz w:val="28"/>
                <w:cs/>
                <w:lang w:eastAsia="ja-JP"/>
              </w:rPr>
            </w:pPr>
            <w:r w:rsidRPr="008230B7">
              <w:rPr>
                <w:rFonts w:ascii="Angsana New" w:hAnsi="Angsana New"/>
                <w:sz w:val="28"/>
                <w:lang w:eastAsia="ja-JP"/>
              </w:rPr>
              <w:t>:</w:t>
            </w:r>
            <w:r w:rsidRPr="008230B7">
              <w:rPr>
                <w:rFonts w:ascii="Angsana New" w:hAnsi="Angsana New" w:hint="cs"/>
                <w:sz w:val="28"/>
                <w:cs/>
                <w:lang w:eastAsia="ja-JP"/>
              </w:rPr>
              <w:tab/>
            </w:r>
            <w:r w:rsidRPr="008230B7">
              <w:rPr>
                <w:rFonts w:ascii="Angsana New" w:hAnsi="Angsana New"/>
                <w:sz w:val="28"/>
              </w:rPr>
              <w:t>1,530,311,247</w:t>
            </w:r>
            <w:r w:rsidRPr="008230B7">
              <w:rPr>
                <w:rFonts w:ascii="Angsana New" w:hAnsi="Angsana New"/>
                <w:sz w:val="28"/>
                <w:cs/>
              </w:rPr>
              <w:t xml:space="preserve"> </w:t>
            </w:r>
            <w:r w:rsidRPr="008230B7">
              <w:rPr>
                <w:rFonts w:ascii="Angsana New" w:hAnsi="Angsana New"/>
                <w:sz w:val="28"/>
                <w:lang w:eastAsia="ja-JP"/>
              </w:rPr>
              <w:t xml:space="preserve">Shares </w:t>
            </w:r>
          </w:p>
        </w:tc>
      </w:tr>
      <w:tr w:rsidR="00F54731" w:rsidRPr="008230B7" w14:paraId="37FEF900" w14:textId="77777777" w:rsidTr="0024390A">
        <w:trPr>
          <w:trHeight w:val="185"/>
        </w:trPr>
        <w:tc>
          <w:tcPr>
            <w:tcW w:w="2799" w:type="dxa"/>
            <w:tcBorders>
              <w:top w:val="nil"/>
              <w:left w:val="nil"/>
              <w:bottom w:val="nil"/>
              <w:right w:val="nil"/>
            </w:tcBorders>
            <w:hideMark/>
          </w:tcPr>
          <w:p w14:paraId="497B0F76" w14:textId="77777777" w:rsidR="00F54731" w:rsidRPr="008230B7" w:rsidRDefault="00F54731" w:rsidP="0024390A">
            <w:pPr>
              <w:spacing w:line="380" w:lineRule="exact"/>
              <w:ind w:left="342"/>
              <w:rPr>
                <w:rFonts w:ascii="Angsana New" w:hAnsi="Angsana New"/>
                <w:sz w:val="28"/>
                <w:lang w:eastAsia="ja-JP"/>
              </w:rPr>
            </w:pPr>
            <w:r w:rsidRPr="008230B7">
              <w:rPr>
                <w:rFonts w:ascii="Angsana New" w:hAnsi="Angsana New"/>
                <w:sz w:val="28"/>
                <w:lang w:eastAsia="ja-JP"/>
              </w:rPr>
              <w:t>Conversion ratio</w:t>
            </w:r>
          </w:p>
        </w:tc>
        <w:tc>
          <w:tcPr>
            <w:tcW w:w="6657" w:type="dxa"/>
            <w:tcBorders>
              <w:top w:val="nil"/>
              <w:left w:val="nil"/>
              <w:bottom w:val="nil"/>
              <w:right w:val="nil"/>
            </w:tcBorders>
            <w:hideMark/>
          </w:tcPr>
          <w:p w14:paraId="110CED79" w14:textId="77777777" w:rsidR="00F54731" w:rsidRPr="008230B7" w:rsidRDefault="00F54731" w:rsidP="0024390A">
            <w:pPr>
              <w:spacing w:line="380" w:lineRule="exact"/>
              <w:ind w:left="160" w:hanging="160"/>
              <w:rPr>
                <w:rFonts w:ascii="Angsana New" w:hAnsi="Angsana New"/>
                <w:sz w:val="28"/>
                <w:lang w:eastAsia="ja-JP"/>
              </w:rPr>
            </w:pPr>
            <w:r w:rsidRPr="008230B7">
              <w:rPr>
                <w:rFonts w:ascii="Angsana New" w:hAnsi="Angsana New"/>
                <w:sz w:val="28"/>
                <w:lang w:eastAsia="ja-JP"/>
              </w:rPr>
              <w:t>:</w:t>
            </w:r>
            <w:r w:rsidRPr="008230B7">
              <w:rPr>
                <w:rFonts w:ascii="Angsana New" w:hAnsi="Angsana New" w:hint="cs"/>
                <w:sz w:val="28"/>
                <w:cs/>
                <w:lang w:eastAsia="ja-JP"/>
              </w:rPr>
              <w:tab/>
              <w:t xml:space="preserve">1 </w:t>
            </w:r>
            <w:r w:rsidRPr="008230B7">
              <w:rPr>
                <w:rFonts w:ascii="Angsana New" w:hAnsi="Angsana New"/>
                <w:sz w:val="28"/>
                <w:lang w:eastAsia="ja-JP"/>
              </w:rPr>
              <w:t xml:space="preserve">warrant can be converted to </w:t>
            </w:r>
            <w:r w:rsidRPr="008230B7">
              <w:rPr>
                <w:rFonts w:ascii="Angsana New" w:hAnsi="Angsana New" w:hint="cs"/>
                <w:sz w:val="28"/>
                <w:cs/>
                <w:lang w:eastAsia="ja-JP"/>
              </w:rPr>
              <w:t xml:space="preserve">1 </w:t>
            </w:r>
            <w:r w:rsidRPr="008230B7">
              <w:rPr>
                <w:rFonts w:ascii="Angsana New" w:hAnsi="Angsana New"/>
                <w:sz w:val="28"/>
                <w:lang w:eastAsia="ja-JP"/>
              </w:rPr>
              <w:t>ordinary share (Unless there is a subsequent change in accordance with the right adjustment conditions.)</w:t>
            </w:r>
          </w:p>
        </w:tc>
      </w:tr>
      <w:tr w:rsidR="00F54731" w:rsidRPr="008230B7" w14:paraId="22F3C85C" w14:textId="77777777" w:rsidTr="0024390A">
        <w:trPr>
          <w:trHeight w:val="401"/>
        </w:trPr>
        <w:tc>
          <w:tcPr>
            <w:tcW w:w="2799" w:type="dxa"/>
            <w:tcBorders>
              <w:top w:val="nil"/>
              <w:left w:val="nil"/>
              <w:bottom w:val="nil"/>
              <w:right w:val="nil"/>
            </w:tcBorders>
            <w:hideMark/>
          </w:tcPr>
          <w:p w14:paraId="4BA337C3" w14:textId="77777777" w:rsidR="00F54731" w:rsidRPr="008230B7" w:rsidRDefault="00F54731" w:rsidP="0024390A">
            <w:pPr>
              <w:spacing w:line="380" w:lineRule="exact"/>
              <w:ind w:left="342"/>
              <w:rPr>
                <w:rFonts w:ascii="Angsana New" w:hAnsi="Angsana New"/>
                <w:sz w:val="28"/>
                <w:cs/>
                <w:lang w:eastAsia="ja-JP"/>
              </w:rPr>
            </w:pPr>
            <w:r w:rsidRPr="008230B7">
              <w:rPr>
                <w:rFonts w:ascii="Angsana New" w:hAnsi="Angsana New"/>
                <w:sz w:val="28"/>
                <w:lang w:eastAsia="ja-JP"/>
              </w:rPr>
              <w:t xml:space="preserve">Offering price  </w:t>
            </w:r>
          </w:p>
        </w:tc>
        <w:tc>
          <w:tcPr>
            <w:tcW w:w="6657" w:type="dxa"/>
            <w:tcBorders>
              <w:top w:val="nil"/>
              <w:left w:val="nil"/>
              <w:bottom w:val="nil"/>
              <w:right w:val="nil"/>
            </w:tcBorders>
            <w:hideMark/>
          </w:tcPr>
          <w:p w14:paraId="4F9F079C" w14:textId="77777777" w:rsidR="00F54731" w:rsidRPr="008230B7" w:rsidRDefault="00F54731" w:rsidP="0024390A">
            <w:pPr>
              <w:spacing w:line="380" w:lineRule="exact"/>
              <w:ind w:left="160" w:hanging="160"/>
              <w:rPr>
                <w:rFonts w:ascii="Angsana New" w:hAnsi="Angsana New"/>
                <w:sz w:val="28"/>
                <w:lang w:eastAsia="ja-JP"/>
              </w:rPr>
            </w:pPr>
            <w:r w:rsidRPr="008230B7">
              <w:rPr>
                <w:rFonts w:ascii="Angsana New" w:hAnsi="Angsana New"/>
                <w:sz w:val="28"/>
                <w:lang w:eastAsia="ja-JP"/>
              </w:rPr>
              <w:t>:</w:t>
            </w:r>
            <w:r w:rsidRPr="008230B7">
              <w:rPr>
                <w:rFonts w:ascii="Angsana New" w:hAnsi="Angsana New" w:hint="cs"/>
                <w:sz w:val="28"/>
                <w:cs/>
                <w:lang w:eastAsia="ja-JP"/>
              </w:rPr>
              <w:tab/>
            </w:r>
            <w:r w:rsidRPr="008230B7">
              <w:rPr>
                <w:rFonts w:ascii="Angsana New" w:hAnsi="Angsana New"/>
                <w:sz w:val="28"/>
                <w:lang w:eastAsia="ja-JP"/>
              </w:rPr>
              <w:t xml:space="preserve">Baht 0 per unit </w:t>
            </w:r>
            <w:r w:rsidRPr="008230B7">
              <w:rPr>
                <w:rFonts w:ascii="Angsana New" w:hAnsi="Angsana New" w:hint="cs"/>
                <w:sz w:val="28"/>
                <w:cs/>
                <w:lang w:eastAsia="ja-JP"/>
              </w:rPr>
              <w:t>(</w:t>
            </w:r>
            <w:r w:rsidRPr="008230B7">
              <w:rPr>
                <w:rFonts w:ascii="Angsana New" w:hAnsi="Angsana New"/>
                <w:sz w:val="28"/>
                <w:lang w:eastAsia="ja-JP"/>
              </w:rPr>
              <w:t>at no cost</w:t>
            </w:r>
            <w:r w:rsidRPr="008230B7">
              <w:rPr>
                <w:rFonts w:ascii="Angsana New" w:hAnsi="Angsana New" w:hint="cs"/>
                <w:sz w:val="28"/>
                <w:cs/>
                <w:lang w:eastAsia="ja-JP"/>
              </w:rPr>
              <w:t>)</w:t>
            </w:r>
          </w:p>
        </w:tc>
      </w:tr>
      <w:tr w:rsidR="00F54731" w:rsidRPr="008230B7" w14:paraId="638B56F0" w14:textId="77777777" w:rsidTr="0024390A">
        <w:trPr>
          <w:trHeight w:val="401"/>
        </w:trPr>
        <w:tc>
          <w:tcPr>
            <w:tcW w:w="2799" w:type="dxa"/>
            <w:tcBorders>
              <w:top w:val="nil"/>
              <w:left w:val="nil"/>
              <w:bottom w:val="nil"/>
              <w:right w:val="nil"/>
            </w:tcBorders>
            <w:hideMark/>
          </w:tcPr>
          <w:p w14:paraId="7D5A3F58" w14:textId="77777777" w:rsidR="00F54731" w:rsidRPr="008230B7" w:rsidRDefault="00F54731" w:rsidP="0024390A">
            <w:pPr>
              <w:spacing w:line="380" w:lineRule="exact"/>
              <w:ind w:left="342"/>
              <w:rPr>
                <w:rFonts w:ascii="Angsana New" w:hAnsi="Angsana New"/>
                <w:sz w:val="28"/>
                <w:cs/>
                <w:lang w:eastAsia="ja-JP"/>
              </w:rPr>
            </w:pPr>
            <w:r w:rsidRPr="008230B7">
              <w:rPr>
                <w:rFonts w:ascii="Angsana New" w:hAnsi="Angsana New"/>
                <w:sz w:val="28"/>
                <w:lang w:eastAsia="ja-JP"/>
              </w:rPr>
              <w:t xml:space="preserve">Exercise price </w:t>
            </w:r>
          </w:p>
        </w:tc>
        <w:tc>
          <w:tcPr>
            <w:tcW w:w="6657" w:type="dxa"/>
            <w:tcBorders>
              <w:top w:val="nil"/>
              <w:left w:val="nil"/>
              <w:bottom w:val="nil"/>
              <w:right w:val="nil"/>
            </w:tcBorders>
            <w:hideMark/>
          </w:tcPr>
          <w:p w14:paraId="0A3D0F94" w14:textId="77777777" w:rsidR="00F54731" w:rsidRPr="008230B7" w:rsidRDefault="00F54731" w:rsidP="0024390A">
            <w:pPr>
              <w:spacing w:line="380" w:lineRule="exact"/>
              <w:ind w:left="160" w:hanging="160"/>
              <w:rPr>
                <w:rFonts w:ascii="Angsana New" w:hAnsi="Angsana New"/>
                <w:sz w:val="28"/>
                <w:lang w:eastAsia="ja-JP"/>
              </w:rPr>
            </w:pPr>
            <w:r w:rsidRPr="008230B7">
              <w:rPr>
                <w:rFonts w:ascii="Angsana New" w:hAnsi="Angsana New"/>
                <w:sz w:val="28"/>
                <w:lang w:eastAsia="ja-JP"/>
              </w:rPr>
              <w:t>:</w:t>
            </w:r>
            <w:r w:rsidRPr="008230B7">
              <w:rPr>
                <w:rFonts w:ascii="Angsana New" w:hAnsi="Angsana New" w:hint="cs"/>
                <w:sz w:val="28"/>
                <w:cs/>
                <w:lang w:eastAsia="ja-JP"/>
              </w:rPr>
              <w:tab/>
            </w:r>
            <w:r w:rsidRPr="008230B7">
              <w:rPr>
                <w:rFonts w:ascii="Angsana New" w:hAnsi="Angsana New"/>
                <w:sz w:val="28"/>
                <w:lang w:eastAsia="ja-JP"/>
              </w:rPr>
              <w:t>Baht 0.20 per share (except an amendment in accordance with the right adjustment).</w:t>
            </w:r>
          </w:p>
        </w:tc>
      </w:tr>
      <w:tr w:rsidR="00F54731" w:rsidRPr="008230B7" w14:paraId="6F8B982F" w14:textId="77777777" w:rsidTr="0024390A">
        <w:trPr>
          <w:trHeight w:val="401"/>
        </w:trPr>
        <w:tc>
          <w:tcPr>
            <w:tcW w:w="2799" w:type="dxa"/>
            <w:tcBorders>
              <w:top w:val="nil"/>
              <w:left w:val="nil"/>
              <w:bottom w:val="nil"/>
              <w:right w:val="nil"/>
            </w:tcBorders>
            <w:hideMark/>
          </w:tcPr>
          <w:p w14:paraId="73931B89" w14:textId="77777777" w:rsidR="00F54731" w:rsidRPr="008230B7" w:rsidRDefault="00F54731" w:rsidP="0024390A">
            <w:pPr>
              <w:spacing w:line="380" w:lineRule="exact"/>
              <w:ind w:left="342"/>
              <w:rPr>
                <w:rFonts w:ascii="Angsana New" w:hAnsi="Angsana New"/>
                <w:sz w:val="28"/>
                <w:lang w:eastAsia="ja-JP"/>
              </w:rPr>
            </w:pPr>
            <w:r w:rsidRPr="008230B7">
              <w:rPr>
                <w:rFonts w:ascii="Angsana New" w:hAnsi="Angsana New"/>
                <w:sz w:val="28"/>
                <w:lang w:eastAsia="ja-JP"/>
              </w:rPr>
              <w:t>Issue date</w:t>
            </w:r>
          </w:p>
        </w:tc>
        <w:tc>
          <w:tcPr>
            <w:tcW w:w="6657" w:type="dxa"/>
            <w:tcBorders>
              <w:top w:val="nil"/>
              <w:left w:val="nil"/>
              <w:bottom w:val="nil"/>
              <w:right w:val="nil"/>
            </w:tcBorders>
            <w:hideMark/>
          </w:tcPr>
          <w:p w14:paraId="6D945B9D" w14:textId="77777777" w:rsidR="00F54731" w:rsidRPr="008230B7" w:rsidRDefault="00F54731" w:rsidP="0024390A">
            <w:pPr>
              <w:spacing w:line="380" w:lineRule="exact"/>
              <w:ind w:left="160" w:hanging="160"/>
              <w:rPr>
                <w:rFonts w:ascii="Angsana New" w:hAnsi="Angsana New"/>
                <w:sz w:val="28"/>
                <w:lang w:eastAsia="ja-JP"/>
              </w:rPr>
            </w:pPr>
            <w:r w:rsidRPr="008230B7">
              <w:rPr>
                <w:rFonts w:ascii="Angsana New" w:hAnsi="Angsana New"/>
                <w:sz w:val="28"/>
                <w:lang w:eastAsia="ja-JP"/>
              </w:rPr>
              <w:t>:  9 September 2020</w:t>
            </w:r>
          </w:p>
        </w:tc>
      </w:tr>
      <w:tr w:rsidR="00F54731" w:rsidRPr="008230B7" w14:paraId="16C51B30" w14:textId="77777777" w:rsidTr="0024390A">
        <w:trPr>
          <w:trHeight w:val="401"/>
        </w:trPr>
        <w:tc>
          <w:tcPr>
            <w:tcW w:w="2799" w:type="dxa"/>
            <w:tcBorders>
              <w:top w:val="nil"/>
              <w:left w:val="nil"/>
              <w:bottom w:val="nil"/>
              <w:right w:val="nil"/>
            </w:tcBorders>
            <w:hideMark/>
          </w:tcPr>
          <w:p w14:paraId="595A308B" w14:textId="77777777" w:rsidR="00F54731" w:rsidRPr="008230B7" w:rsidRDefault="00F54731" w:rsidP="0024390A">
            <w:pPr>
              <w:spacing w:line="380" w:lineRule="exact"/>
              <w:ind w:left="342"/>
              <w:rPr>
                <w:rFonts w:ascii="Angsana New" w:hAnsi="Angsana New"/>
                <w:sz w:val="28"/>
                <w:lang w:eastAsia="ja-JP"/>
              </w:rPr>
            </w:pPr>
            <w:r w:rsidRPr="008230B7">
              <w:rPr>
                <w:rFonts w:ascii="Angsana New" w:hAnsi="Angsana New"/>
                <w:sz w:val="28"/>
                <w:lang w:eastAsia="ja-JP"/>
              </w:rPr>
              <w:t>Term of warrants</w:t>
            </w:r>
          </w:p>
        </w:tc>
        <w:tc>
          <w:tcPr>
            <w:tcW w:w="6657" w:type="dxa"/>
            <w:tcBorders>
              <w:top w:val="nil"/>
              <w:left w:val="nil"/>
              <w:bottom w:val="nil"/>
              <w:right w:val="nil"/>
            </w:tcBorders>
            <w:hideMark/>
          </w:tcPr>
          <w:p w14:paraId="74052CDE" w14:textId="77777777" w:rsidR="00F54731" w:rsidRPr="008230B7" w:rsidRDefault="00F54731" w:rsidP="0024390A">
            <w:pPr>
              <w:spacing w:line="380" w:lineRule="exact"/>
              <w:ind w:left="160" w:hanging="160"/>
              <w:jc w:val="thaiDistribute"/>
              <w:rPr>
                <w:rFonts w:ascii="Angsana New" w:hAnsi="Angsana New"/>
                <w:sz w:val="28"/>
                <w:lang w:eastAsia="ja-JP"/>
              </w:rPr>
            </w:pPr>
            <w:r w:rsidRPr="008230B7">
              <w:rPr>
                <w:rFonts w:ascii="Angsana New" w:hAnsi="Angsana New"/>
                <w:sz w:val="28"/>
                <w:lang w:eastAsia="ja-JP"/>
              </w:rPr>
              <w:t>:</w:t>
            </w:r>
            <w:r w:rsidRPr="008230B7">
              <w:rPr>
                <w:rFonts w:ascii="Angsana New" w:hAnsi="Angsana New" w:hint="cs"/>
                <w:sz w:val="28"/>
                <w:cs/>
                <w:lang w:eastAsia="ja-JP"/>
              </w:rPr>
              <w:tab/>
            </w:r>
            <w:r w:rsidRPr="008230B7">
              <w:rPr>
                <w:rFonts w:ascii="Angsana New" w:hAnsi="Angsana New"/>
                <w:sz w:val="28"/>
                <w:lang w:eastAsia="ja-JP"/>
              </w:rPr>
              <w:t>3 years from the issue date (The issuing date of the warrants is 9 September 2020, the maturity date is 8 September 2023 and the last exercise date is 8 September 2023. The warrant will be released from the listing on the next day)</w:t>
            </w:r>
          </w:p>
          <w:p w14:paraId="059741D4" w14:textId="77777777" w:rsidR="00F54731" w:rsidRPr="008230B7" w:rsidRDefault="00F54731" w:rsidP="0024390A">
            <w:pPr>
              <w:spacing w:line="380" w:lineRule="exact"/>
              <w:ind w:left="160" w:hanging="11"/>
              <w:jc w:val="thaiDistribute"/>
              <w:rPr>
                <w:rFonts w:ascii="Angsana New" w:hAnsi="Angsana New"/>
                <w:sz w:val="28"/>
                <w:lang w:eastAsia="ja-JP"/>
              </w:rPr>
            </w:pPr>
            <w:r w:rsidRPr="008230B7">
              <w:rPr>
                <w:rFonts w:ascii="Angsana New" w:hAnsi="Angsana New"/>
                <w:sz w:val="28"/>
                <w:lang w:eastAsia="ja-JP"/>
              </w:rPr>
              <w:t>The Company will not extend the term of the warrants. And there is no requirement to call the warrant holders to exercise before maturity date.</w:t>
            </w:r>
          </w:p>
        </w:tc>
      </w:tr>
      <w:tr w:rsidR="00F54731" w:rsidRPr="008230B7" w14:paraId="39607C9C" w14:textId="77777777" w:rsidTr="0024390A">
        <w:trPr>
          <w:trHeight w:val="401"/>
        </w:trPr>
        <w:tc>
          <w:tcPr>
            <w:tcW w:w="2799" w:type="dxa"/>
            <w:tcBorders>
              <w:top w:val="nil"/>
              <w:left w:val="nil"/>
              <w:bottom w:val="nil"/>
              <w:right w:val="nil"/>
            </w:tcBorders>
            <w:hideMark/>
          </w:tcPr>
          <w:p w14:paraId="22B0CA9E" w14:textId="77777777" w:rsidR="00F54731" w:rsidRPr="008230B7" w:rsidRDefault="00F54731" w:rsidP="0024390A">
            <w:pPr>
              <w:spacing w:line="380" w:lineRule="exact"/>
              <w:ind w:left="342"/>
              <w:rPr>
                <w:rFonts w:ascii="Angsana New" w:hAnsi="Angsana New"/>
                <w:sz w:val="28"/>
                <w:cs/>
                <w:lang w:eastAsia="ja-JP"/>
              </w:rPr>
            </w:pPr>
            <w:r w:rsidRPr="008230B7">
              <w:rPr>
                <w:rFonts w:ascii="Angsana New" w:hAnsi="Angsana New"/>
                <w:sz w:val="28"/>
                <w:lang w:eastAsia="ja-JP"/>
              </w:rPr>
              <w:t>Exercise period</w:t>
            </w:r>
          </w:p>
        </w:tc>
        <w:tc>
          <w:tcPr>
            <w:tcW w:w="6657" w:type="dxa"/>
            <w:tcBorders>
              <w:top w:val="nil"/>
              <w:left w:val="nil"/>
              <w:bottom w:val="nil"/>
              <w:right w:val="nil"/>
            </w:tcBorders>
            <w:hideMark/>
          </w:tcPr>
          <w:p w14:paraId="7359E27E" w14:textId="77777777" w:rsidR="00F54731" w:rsidRPr="008230B7" w:rsidRDefault="00F54731" w:rsidP="0024390A">
            <w:pPr>
              <w:spacing w:line="380" w:lineRule="exact"/>
              <w:ind w:left="160" w:hanging="160"/>
              <w:jc w:val="thaiDistribute"/>
              <w:rPr>
                <w:rFonts w:ascii="Angsana New" w:hAnsi="Angsana New"/>
                <w:sz w:val="28"/>
                <w:lang w:eastAsia="ja-JP"/>
              </w:rPr>
            </w:pPr>
            <w:r w:rsidRPr="008230B7">
              <w:rPr>
                <w:rFonts w:ascii="Angsana New" w:hAnsi="Angsana New"/>
                <w:sz w:val="28"/>
                <w:lang w:eastAsia="ja-JP"/>
              </w:rPr>
              <w:t>:</w:t>
            </w:r>
            <w:r w:rsidRPr="008230B7">
              <w:rPr>
                <w:rFonts w:ascii="Angsana New" w:hAnsi="Angsana New"/>
                <w:sz w:val="28"/>
                <w:lang w:eastAsia="ja-JP"/>
              </w:rPr>
              <w:tab/>
              <w:t>The warrants can be exercised on the last working days of every June and December throughout the life of the warrant. The first exercise date is 30 December 2020 and last exercise date is 8 September 2023.</w:t>
            </w:r>
          </w:p>
          <w:p w14:paraId="5A52E678" w14:textId="77777777" w:rsidR="00F54731" w:rsidRPr="008230B7" w:rsidRDefault="00F54731" w:rsidP="0024390A">
            <w:pPr>
              <w:spacing w:line="380" w:lineRule="exact"/>
              <w:ind w:left="160" w:firstLine="7"/>
              <w:jc w:val="thaiDistribute"/>
              <w:rPr>
                <w:rFonts w:ascii="Angsana New" w:hAnsi="Angsana New"/>
                <w:sz w:val="28"/>
                <w:cs/>
                <w:lang w:eastAsia="ja-JP"/>
              </w:rPr>
            </w:pPr>
            <w:r w:rsidRPr="008230B7">
              <w:rPr>
                <w:rFonts w:ascii="Angsana New" w:hAnsi="Angsana New"/>
                <w:sz w:val="28"/>
                <w:lang w:eastAsia="ja-JP"/>
              </w:rPr>
              <w:t>In the event that each exercise date does not correspond to the business day, there would postpone the exercise date to the business day preceding the exercise date.</w:t>
            </w:r>
          </w:p>
        </w:tc>
      </w:tr>
      <w:tr w:rsidR="00F54731" w:rsidRPr="008230B7" w14:paraId="3F6428E6" w14:textId="77777777" w:rsidTr="0024390A">
        <w:trPr>
          <w:trHeight w:val="401"/>
        </w:trPr>
        <w:tc>
          <w:tcPr>
            <w:tcW w:w="2799" w:type="dxa"/>
            <w:tcBorders>
              <w:top w:val="nil"/>
              <w:left w:val="nil"/>
              <w:bottom w:val="nil"/>
              <w:right w:val="nil"/>
            </w:tcBorders>
            <w:hideMark/>
          </w:tcPr>
          <w:p w14:paraId="45993F8B" w14:textId="77777777" w:rsidR="00F54731" w:rsidRPr="008230B7" w:rsidRDefault="00F54731" w:rsidP="0024390A">
            <w:pPr>
              <w:spacing w:line="380" w:lineRule="exact"/>
              <w:ind w:left="342"/>
              <w:rPr>
                <w:rFonts w:ascii="Angsana New" w:hAnsi="Angsana New"/>
                <w:sz w:val="28"/>
                <w:lang w:eastAsia="ja-JP"/>
              </w:rPr>
            </w:pPr>
            <w:r w:rsidRPr="008230B7">
              <w:rPr>
                <w:rFonts w:ascii="Angsana New" w:hAnsi="Angsana New"/>
                <w:sz w:val="28"/>
              </w:rPr>
              <w:t>Secondary market</w:t>
            </w:r>
          </w:p>
        </w:tc>
        <w:tc>
          <w:tcPr>
            <w:tcW w:w="6657" w:type="dxa"/>
            <w:tcBorders>
              <w:top w:val="nil"/>
              <w:left w:val="nil"/>
              <w:bottom w:val="nil"/>
              <w:right w:val="nil"/>
            </w:tcBorders>
            <w:hideMark/>
          </w:tcPr>
          <w:p w14:paraId="23278D4B" w14:textId="77777777" w:rsidR="00F54731" w:rsidRPr="008230B7" w:rsidRDefault="00F54731" w:rsidP="0024390A">
            <w:pPr>
              <w:spacing w:line="380" w:lineRule="exact"/>
              <w:ind w:left="160" w:hanging="160"/>
              <w:jc w:val="thaiDistribute"/>
              <w:rPr>
                <w:rFonts w:ascii="Angsana New" w:hAnsi="Angsana New"/>
                <w:sz w:val="28"/>
                <w:cs/>
                <w:lang w:eastAsia="ja-JP"/>
              </w:rPr>
            </w:pPr>
            <w:r w:rsidRPr="008230B7">
              <w:rPr>
                <w:rFonts w:ascii="Angsana New" w:hAnsi="Angsana New"/>
                <w:sz w:val="28"/>
                <w:lang w:eastAsia="ja-JP"/>
              </w:rPr>
              <w:t>:</w:t>
            </w:r>
            <w:r w:rsidRPr="008230B7">
              <w:rPr>
                <w:rFonts w:ascii="Angsana New" w:hAnsi="Angsana New"/>
                <w:sz w:val="28"/>
                <w:lang w:eastAsia="ja-JP"/>
              </w:rPr>
              <w:tab/>
            </w:r>
            <w:r w:rsidRPr="008230B7">
              <w:rPr>
                <w:rFonts w:ascii="Angsana New" w:hAnsi="Angsana New"/>
                <w:sz w:val="28"/>
              </w:rPr>
              <w:t>The Company registered the warrants with the Stock Exchange of Thailand and start trading on 8 October 2020.</w:t>
            </w:r>
          </w:p>
        </w:tc>
      </w:tr>
    </w:tbl>
    <w:p w14:paraId="5D4E931F" w14:textId="42D42909" w:rsidR="002F2740" w:rsidRDefault="002F2740" w:rsidP="002F2740">
      <w:pPr>
        <w:keepNext/>
        <w:spacing w:after="240" w:line="380" w:lineRule="exact"/>
        <w:ind w:left="459" w:right="-86"/>
        <w:jc w:val="thaiDistribute"/>
        <w:outlineLvl w:val="0"/>
        <w:rPr>
          <w:rFonts w:eastAsia="Arial Unicode MS"/>
          <w:spacing w:val="-2"/>
        </w:rPr>
      </w:pPr>
      <w:r>
        <w:rPr>
          <w:rFonts w:ascii="Angsana New" w:eastAsia="Arial Unicode MS" w:hAnsi="Angsana New"/>
          <w:spacing w:val="-2"/>
          <w:sz w:val="28"/>
        </w:rPr>
        <w:t xml:space="preserve">As at 31 December 2020, there is no exercise of the warrant no.6 </w:t>
      </w:r>
      <w:r w:rsidR="00A86130">
        <w:rPr>
          <w:rFonts w:ascii="Angsana New" w:eastAsia="Arial Unicode MS" w:hAnsi="Angsana New"/>
          <w:spacing w:val="-2"/>
          <w:sz w:val="28"/>
        </w:rPr>
        <w:t>(AEC-W6).</w:t>
      </w:r>
      <w:r>
        <w:rPr>
          <w:rFonts w:ascii="Angsana New" w:eastAsia="Arial Unicode MS" w:hAnsi="Angsana New"/>
          <w:spacing w:val="-2"/>
          <w:sz w:val="28"/>
        </w:rPr>
        <w:t xml:space="preserve"> </w:t>
      </w:r>
    </w:p>
    <w:p w14:paraId="4389981C" w14:textId="77777777" w:rsidR="00B8149B" w:rsidRDefault="00B8149B" w:rsidP="002F2740">
      <w:pPr>
        <w:jc w:val="both"/>
        <w:rPr>
          <w:rFonts w:ascii="Angsana New" w:eastAsia="Arial Unicode MS" w:hAnsi="Angsana New"/>
          <w:b/>
          <w:bCs/>
          <w:sz w:val="28"/>
        </w:rPr>
      </w:pPr>
      <w:r>
        <w:rPr>
          <w:rFonts w:ascii="Angsana New" w:eastAsia="Arial Unicode MS" w:hAnsi="Angsana New"/>
          <w:b/>
          <w:bCs/>
          <w:sz w:val="28"/>
        </w:rPr>
        <w:br w:type="page"/>
      </w:r>
    </w:p>
    <w:p w14:paraId="0BFF69E2" w14:textId="4705C5FF" w:rsidR="00F54731" w:rsidRPr="00943CB6" w:rsidRDefault="00F54731" w:rsidP="00011114">
      <w:pPr>
        <w:keepNext/>
        <w:numPr>
          <w:ilvl w:val="0"/>
          <w:numId w:val="23"/>
        </w:numPr>
        <w:spacing w:before="120" w:line="380" w:lineRule="exact"/>
        <w:ind w:left="540" w:right="-86" w:hanging="558"/>
        <w:jc w:val="thaiDistribute"/>
        <w:outlineLvl w:val="0"/>
        <w:rPr>
          <w:rFonts w:ascii="Angsana New" w:eastAsia="Arial Unicode MS" w:hAnsi="Angsana New"/>
          <w:b/>
          <w:bCs/>
          <w:sz w:val="28"/>
        </w:rPr>
      </w:pPr>
      <w:r w:rsidRPr="00943CB6">
        <w:rPr>
          <w:rFonts w:ascii="Angsana New" w:eastAsia="Arial Unicode MS" w:hAnsi="Angsana New"/>
          <w:b/>
          <w:bCs/>
          <w:sz w:val="28"/>
        </w:rPr>
        <w:lastRenderedPageBreak/>
        <w:t>Statutory reserve</w:t>
      </w:r>
    </w:p>
    <w:p w14:paraId="0C5F1520" w14:textId="14C66739" w:rsidR="001C0F55" w:rsidRDefault="00F54731" w:rsidP="00011114">
      <w:pPr>
        <w:keepNext/>
        <w:spacing w:before="120" w:after="120" w:line="380" w:lineRule="exact"/>
        <w:ind w:left="549" w:right="-86"/>
        <w:jc w:val="thaiDistribute"/>
        <w:outlineLvl w:val="0"/>
        <w:rPr>
          <w:rFonts w:ascii="Angsana New" w:eastAsia="Arial Unicode MS" w:hAnsi="Angsana New"/>
          <w:sz w:val="28"/>
        </w:rPr>
      </w:pPr>
      <w:r w:rsidRPr="00943CB6">
        <w:rPr>
          <w:rFonts w:ascii="Angsana New" w:eastAsia="Arial Unicode MS" w:hAnsi="Angsana New"/>
          <w:sz w:val="28"/>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1C0F55">
        <w:rPr>
          <w:rFonts w:ascii="Angsana New" w:eastAsia="Arial Unicode MS" w:hAnsi="Angsana New"/>
          <w:sz w:val="28"/>
        </w:rPr>
        <w:t>.</w:t>
      </w:r>
    </w:p>
    <w:bookmarkEnd w:id="8"/>
    <w:p w14:paraId="1CB863E7" w14:textId="77777777" w:rsidR="00943CB6" w:rsidRPr="00943CB6" w:rsidRDefault="00943CB6" w:rsidP="00011114">
      <w:pPr>
        <w:keepNext/>
        <w:numPr>
          <w:ilvl w:val="0"/>
          <w:numId w:val="23"/>
        </w:numPr>
        <w:spacing w:before="120" w:line="380" w:lineRule="exact"/>
        <w:ind w:left="540" w:right="-86" w:hanging="558"/>
        <w:jc w:val="thaiDistribute"/>
        <w:outlineLvl w:val="0"/>
        <w:rPr>
          <w:rFonts w:ascii="Angsana New" w:eastAsia="Arial Unicode MS" w:hAnsi="Angsana New"/>
          <w:b/>
          <w:bCs/>
          <w:sz w:val="28"/>
        </w:rPr>
      </w:pPr>
      <w:r w:rsidRPr="00943CB6">
        <w:rPr>
          <w:rFonts w:ascii="Angsana New" w:eastAsia="Arial Unicode MS" w:hAnsi="Angsana New"/>
          <w:b/>
          <w:bCs/>
          <w:sz w:val="28"/>
        </w:rPr>
        <w:t>Capital management</w:t>
      </w:r>
    </w:p>
    <w:p w14:paraId="1C2153E6" w14:textId="726A2483" w:rsidR="00943CB6" w:rsidRDefault="00943CB6" w:rsidP="00011114">
      <w:pPr>
        <w:keepNext/>
        <w:spacing w:before="120" w:after="120" w:line="380" w:lineRule="exact"/>
        <w:ind w:left="549" w:right="-86"/>
        <w:jc w:val="thaiDistribute"/>
        <w:outlineLvl w:val="0"/>
        <w:rPr>
          <w:rFonts w:ascii="Angsana New" w:eastAsia="Arial Unicode MS" w:hAnsi="Angsana New"/>
          <w:sz w:val="28"/>
        </w:rPr>
      </w:pPr>
      <w:r w:rsidRPr="00943CB6">
        <w:rPr>
          <w:rFonts w:ascii="Angsana New" w:eastAsia="Arial Unicode MS" w:hAnsi="Angsana New"/>
          <w:sz w:val="28"/>
        </w:rPr>
        <w:t>The primary objectives of the Company’s capital management are to maintain the Company’s ability to continue as a going concern and to maintain net liquid capital in accordance with the rules laid down by the Office of the Securities and Exchange Commission.</w:t>
      </w:r>
    </w:p>
    <w:p w14:paraId="4F8ED9B3" w14:textId="77777777" w:rsidR="00943CB6" w:rsidRPr="00943CB6" w:rsidRDefault="00943CB6" w:rsidP="00011114">
      <w:pPr>
        <w:keepNext/>
        <w:numPr>
          <w:ilvl w:val="0"/>
          <w:numId w:val="23"/>
        </w:numPr>
        <w:spacing w:before="120" w:line="380" w:lineRule="exact"/>
        <w:ind w:left="540" w:right="-86" w:hanging="558"/>
        <w:jc w:val="thaiDistribute"/>
        <w:outlineLvl w:val="0"/>
        <w:rPr>
          <w:rFonts w:ascii="Angsana New" w:eastAsia="Arial Unicode MS" w:hAnsi="Angsana New"/>
          <w:b/>
          <w:bCs/>
          <w:sz w:val="28"/>
        </w:rPr>
      </w:pPr>
      <w:r w:rsidRPr="00943CB6">
        <w:rPr>
          <w:rFonts w:ascii="Angsana New" w:eastAsia="Arial Unicode MS" w:hAnsi="Angsana New"/>
          <w:b/>
          <w:bCs/>
          <w:sz w:val="28"/>
        </w:rPr>
        <w:t>Provident fund</w:t>
      </w:r>
    </w:p>
    <w:p w14:paraId="7922DFFB" w14:textId="77777777" w:rsidR="00943CB6" w:rsidRDefault="00943CB6" w:rsidP="00011114">
      <w:pPr>
        <w:keepNext/>
        <w:spacing w:before="120" w:after="120" w:line="380" w:lineRule="exact"/>
        <w:ind w:left="549" w:right="-86"/>
        <w:jc w:val="thaiDistribute"/>
        <w:outlineLvl w:val="0"/>
        <w:rPr>
          <w:rFonts w:ascii="Angsana New" w:eastAsia="Arial Unicode MS" w:hAnsi="Angsana New"/>
          <w:sz w:val="28"/>
        </w:rPr>
      </w:pPr>
      <w:r w:rsidRPr="00943CB6">
        <w:rPr>
          <w:rFonts w:ascii="Angsana New" w:eastAsia="Arial Unicode MS" w:hAnsi="Angsana New"/>
          <w:sz w:val="28"/>
        </w:rPr>
        <w:t>The Company and their employees have jointly established a provident fund in accordance with the Provident Fund Act B.E. 2530. Employees contribute to th</w:t>
      </w:r>
      <w:r w:rsidRPr="00F93AC8">
        <w:rPr>
          <w:rFonts w:ascii="Angsana New" w:eastAsia="Arial Unicode MS" w:hAnsi="Angsana New"/>
          <w:sz w:val="28"/>
        </w:rPr>
        <w:t>e fund monthly at the rate of 3 - 15 percent of basic salary and the Company contribute to the fund monthly at the rate of 3 - 6 percent</w:t>
      </w:r>
      <w:r w:rsidRPr="00943CB6">
        <w:rPr>
          <w:rFonts w:ascii="Angsana New" w:eastAsia="Arial Unicode MS" w:hAnsi="Angsana New"/>
          <w:sz w:val="28"/>
        </w:rPr>
        <w:t xml:space="preserve"> of basic salary. The fund, which is managed by Krungsri Asset Management Company Limited, will be paid to employees upon termination in accordance with the fund rules.</w:t>
      </w:r>
    </w:p>
    <w:p w14:paraId="0D7EB5FE" w14:textId="1D4A573A" w:rsidR="00856717" w:rsidRPr="00346B14" w:rsidRDefault="00943CB6" w:rsidP="00011114">
      <w:pPr>
        <w:keepNext/>
        <w:spacing w:before="120" w:after="120" w:line="380" w:lineRule="exact"/>
        <w:ind w:left="549" w:right="-86"/>
        <w:jc w:val="thaiDistribute"/>
        <w:outlineLvl w:val="0"/>
        <w:rPr>
          <w:rFonts w:ascii="Angsana New" w:eastAsia="Arial Unicode MS" w:hAnsi="Angsana New"/>
          <w:sz w:val="28"/>
          <w:cs/>
        </w:rPr>
      </w:pPr>
      <w:r w:rsidRPr="00943CB6">
        <w:rPr>
          <w:rFonts w:ascii="Angsana New" w:eastAsia="Arial Unicode MS" w:hAnsi="Angsana New"/>
          <w:sz w:val="28"/>
        </w:rPr>
        <w:t xml:space="preserve">During the </w:t>
      </w:r>
      <w:r w:rsidR="00CD66F8">
        <w:rPr>
          <w:rFonts w:ascii="Angsana New" w:eastAsia="Arial Unicode MS" w:hAnsi="Angsana New"/>
          <w:sz w:val="28"/>
        </w:rPr>
        <w:t>year</w:t>
      </w:r>
      <w:r>
        <w:rPr>
          <w:rFonts w:ascii="Angsana New" w:eastAsia="Arial Unicode MS" w:hAnsi="Angsana New"/>
          <w:sz w:val="28"/>
        </w:rPr>
        <w:t xml:space="preserve"> ended </w:t>
      </w:r>
      <w:r w:rsidR="00CD66F8">
        <w:rPr>
          <w:rFonts w:ascii="Angsana New" w:eastAsia="Arial Unicode MS" w:hAnsi="Angsana New"/>
          <w:sz w:val="28"/>
        </w:rPr>
        <w:t>31 December 2020</w:t>
      </w:r>
      <w:r w:rsidRPr="00943CB6">
        <w:rPr>
          <w:rFonts w:ascii="Angsana New" w:eastAsia="Arial Unicode MS" w:hAnsi="Angsana New"/>
          <w:sz w:val="28"/>
        </w:rPr>
        <w:t xml:space="preserve">, </w:t>
      </w:r>
      <w:r>
        <w:rPr>
          <w:rFonts w:ascii="Angsana New" w:eastAsia="Arial Unicode MS" w:hAnsi="Angsana New"/>
          <w:sz w:val="28"/>
        </w:rPr>
        <w:t xml:space="preserve">the Company contributed Baht </w:t>
      </w:r>
      <w:r w:rsidR="00A94E33">
        <w:rPr>
          <w:rFonts w:ascii="Angsana New" w:eastAsia="Arial Unicode MS" w:hAnsi="Angsana New"/>
          <w:sz w:val="28"/>
        </w:rPr>
        <w:t>2.72</w:t>
      </w:r>
      <w:r w:rsidR="003E7451">
        <w:rPr>
          <w:rFonts w:ascii="Angsana New" w:eastAsia="Arial Unicode MS" w:hAnsi="Angsana New"/>
          <w:sz w:val="28"/>
        </w:rPr>
        <w:t xml:space="preserve"> </w:t>
      </w:r>
      <w:r>
        <w:rPr>
          <w:rFonts w:ascii="Angsana New" w:eastAsia="Arial Unicode MS" w:hAnsi="Angsana New"/>
          <w:sz w:val="28"/>
        </w:rPr>
        <w:t xml:space="preserve">million (2019: Baht </w:t>
      </w:r>
      <w:r w:rsidR="00A94E33">
        <w:rPr>
          <w:rFonts w:ascii="Angsana New" w:eastAsia="Arial Unicode MS" w:hAnsi="Angsana New"/>
          <w:sz w:val="28"/>
        </w:rPr>
        <w:t>4.19</w:t>
      </w:r>
      <w:r>
        <w:rPr>
          <w:rFonts w:ascii="Angsana New" w:eastAsia="Arial Unicode MS" w:hAnsi="Angsana New"/>
          <w:sz w:val="28"/>
        </w:rPr>
        <w:t xml:space="preserve"> million</w:t>
      </w:r>
      <w:r w:rsidRPr="00943CB6">
        <w:rPr>
          <w:rFonts w:ascii="Angsana New" w:eastAsia="Arial Unicode MS" w:hAnsi="Angsana New"/>
          <w:sz w:val="28"/>
        </w:rPr>
        <w:t>).</w:t>
      </w:r>
    </w:p>
    <w:p w14:paraId="523EF9D6" w14:textId="17ACD9AF" w:rsidR="00762D50" w:rsidRPr="001A7EFD" w:rsidRDefault="00765757" w:rsidP="00011114">
      <w:pPr>
        <w:keepNext/>
        <w:numPr>
          <w:ilvl w:val="0"/>
          <w:numId w:val="23"/>
        </w:numPr>
        <w:spacing w:before="120" w:line="380" w:lineRule="exact"/>
        <w:ind w:left="540" w:right="-86" w:hanging="558"/>
        <w:jc w:val="thaiDistribute"/>
        <w:outlineLvl w:val="0"/>
        <w:rPr>
          <w:rFonts w:ascii="Angsana New" w:eastAsia="Arial Unicode MS" w:hAnsi="Angsana New"/>
          <w:b/>
          <w:bCs/>
          <w:sz w:val="28"/>
        </w:rPr>
      </w:pPr>
      <w:r w:rsidRPr="001A7EFD">
        <w:rPr>
          <w:rFonts w:ascii="Angsana New" w:eastAsia="Arial Unicode MS" w:hAnsi="Angsana New"/>
          <w:b/>
          <w:bCs/>
          <w:sz w:val="28"/>
        </w:rPr>
        <w:t>Brokerage fees</w:t>
      </w:r>
    </w:p>
    <w:p w14:paraId="5BCB9296" w14:textId="56D949EB" w:rsidR="009A0FFD" w:rsidRDefault="009A0FFD">
      <w:pPr>
        <w:rPr>
          <w:rFonts w:ascii="Angsana New" w:eastAsia="Arial Unicode MS" w:hAnsi="Angsana New"/>
          <w:b/>
          <w:bCs/>
          <w:sz w:val="28"/>
        </w:rPr>
      </w:pPr>
    </w:p>
    <w:tbl>
      <w:tblPr>
        <w:tblW w:w="4671" w:type="pct"/>
        <w:tblInd w:w="450" w:type="dxa"/>
        <w:tblLayout w:type="fixed"/>
        <w:tblCellMar>
          <w:left w:w="0" w:type="dxa"/>
          <w:right w:w="0" w:type="dxa"/>
        </w:tblCellMar>
        <w:tblLook w:val="04A0" w:firstRow="1" w:lastRow="0" w:firstColumn="1" w:lastColumn="0" w:noHBand="0" w:noVBand="1"/>
      </w:tblPr>
      <w:tblGrid>
        <w:gridCol w:w="4741"/>
        <w:gridCol w:w="2250"/>
        <w:gridCol w:w="2251"/>
      </w:tblGrid>
      <w:tr w:rsidR="009A0FFD" w:rsidRPr="001A7EFD" w14:paraId="4B34236F" w14:textId="77777777" w:rsidTr="008D6DE5">
        <w:trPr>
          <w:trHeight w:val="225"/>
        </w:trPr>
        <w:tc>
          <w:tcPr>
            <w:tcW w:w="2565" w:type="pct"/>
          </w:tcPr>
          <w:p w14:paraId="27B7D0F0" w14:textId="77777777" w:rsidR="009A0FFD" w:rsidRPr="001A7EFD" w:rsidRDefault="009A0FFD" w:rsidP="0087273C">
            <w:pPr>
              <w:spacing w:line="380" w:lineRule="exact"/>
              <w:jc w:val="right"/>
              <w:rPr>
                <w:rFonts w:ascii="Angsana New" w:hAnsi="Angsana New"/>
                <w:sz w:val="28"/>
              </w:rPr>
            </w:pPr>
          </w:p>
        </w:tc>
        <w:tc>
          <w:tcPr>
            <w:tcW w:w="2435" w:type="pct"/>
            <w:gridSpan w:val="2"/>
          </w:tcPr>
          <w:p w14:paraId="51D749B9" w14:textId="77777777" w:rsidR="009A0FFD" w:rsidRPr="001A7EFD" w:rsidRDefault="009A0FFD" w:rsidP="0087273C">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spacing w:val="-6"/>
                <w:sz w:val="28"/>
                <w:lang w:val="en-US"/>
              </w:rPr>
              <w:t>(Thousand Baht)</w:t>
            </w:r>
          </w:p>
        </w:tc>
      </w:tr>
      <w:tr w:rsidR="009A0FFD" w:rsidRPr="001A7EFD" w14:paraId="1288A496" w14:textId="77777777" w:rsidTr="008D6DE5">
        <w:trPr>
          <w:trHeight w:val="225"/>
        </w:trPr>
        <w:tc>
          <w:tcPr>
            <w:tcW w:w="2565" w:type="pct"/>
          </w:tcPr>
          <w:p w14:paraId="2A404260" w14:textId="77777777" w:rsidR="009A0FFD" w:rsidRPr="001A7EFD" w:rsidRDefault="009A0FFD" w:rsidP="0087273C">
            <w:pPr>
              <w:spacing w:line="380" w:lineRule="exact"/>
              <w:jc w:val="right"/>
              <w:rPr>
                <w:rFonts w:ascii="Angsana New" w:hAnsi="Angsana New"/>
                <w:sz w:val="28"/>
              </w:rPr>
            </w:pPr>
          </w:p>
        </w:tc>
        <w:tc>
          <w:tcPr>
            <w:tcW w:w="2435" w:type="pct"/>
            <w:gridSpan w:val="2"/>
            <w:shd w:val="clear" w:color="auto" w:fill="auto"/>
          </w:tcPr>
          <w:p w14:paraId="582EB2A7" w14:textId="420059F2" w:rsidR="009A0FFD" w:rsidRPr="001A7EFD" w:rsidRDefault="009A0FFD" w:rsidP="0087273C">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kern w:val="2"/>
                <w:sz w:val="28"/>
              </w:rPr>
              <w:t>Consolidated and separate financial statements</w:t>
            </w:r>
          </w:p>
        </w:tc>
      </w:tr>
      <w:tr w:rsidR="009A0FFD" w:rsidRPr="001A7EFD" w14:paraId="1BF086B4" w14:textId="77777777" w:rsidTr="008D6DE5">
        <w:trPr>
          <w:trHeight w:val="20"/>
        </w:trPr>
        <w:tc>
          <w:tcPr>
            <w:tcW w:w="2565" w:type="pct"/>
          </w:tcPr>
          <w:p w14:paraId="1F1EC1E5" w14:textId="77777777" w:rsidR="009A0FFD" w:rsidRPr="001A7EFD" w:rsidRDefault="009A0FFD" w:rsidP="0087273C">
            <w:pPr>
              <w:spacing w:line="380" w:lineRule="exact"/>
              <w:ind w:left="89" w:right="90"/>
              <w:jc w:val="center"/>
              <w:rPr>
                <w:rFonts w:ascii="Angsana New" w:hAnsi="Angsana New"/>
                <w:sz w:val="28"/>
              </w:rPr>
            </w:pPr>
          </w:p>
        </w:tc>
        <w:tc>
          <w:tcPr>
            <w:tcW w:w="2435" w:type="pct"/>
            <w:gridSpan w:val="2"/>
            <w:vAlign w:val="bottom"/>
          </w:tcPr>
          <w:p w14:paraId="7A0138E4" w14:textId="1DFE04A9" w:rsidR="009A0FFD" w:rsidRPr="001A7EFD" w:rsidRDefault="009A0FFD" w:rsidP="00021439">
            <w:pPr>
              <w:pBdr>
                <w:bottom w:val="single" w:sz="4" w:space="1" w:color="auto"/>
              </w:pBdr>
              <w:spacing w:line="380" w:lineRule="exact"/>
              <w:ind w:left="89" w:right="60"/>
              <w:jc w:val="center"/>
              <w:rPr>
                <w:rFonts w:ascii="Angsana New" w:hAnsi="Angsana New"/>
                <w:sz w:val="28"/>
              </w:rPr>
            </w:pPr>
            <w:r w:rsidRPr="001A7EFD">
              <w:rPr>
                <w:rFonts w:ascii="Angsana New" w:hAnsi="Angsana New"/>
                <w:sz w:val="28"/>
              </w:rPr>
              <w:t xml:space="preserve">For the </w:t>
            </w:r>
            <w:r w:rsidR="00CD66F8">
              <w:rPr>
                <w:rFonts w:ascii="Angsana New" w:hAnsi="Angsana New"/>
                <w:sz w:val="28"/>
              </w:rPr>
              <w:t>year</w:t>
            </w:r>
            <w:r w:rsidR="00C93631">
              <w:rPr>
                <w:rFonts w:ascii="Angsana New" w:hAnsi="Angsana New"/>
                <w:sz w:val="28"/>
              </w:rPr>
              <w:t>s</w:t>
            </w:r>
            <w:r w:rsidRPr="001A7EFD">
              <w:rPr>
                <w:rFonts w:ascii="Angsana New" w:hAnsi="Angsana New"/>
                <w:sz w:val="28"/>
              </w:rPr>
              <w:t xml:space="preserve"> ended </w:t>
            </w:r>
            <w:r w:rsidR="00CD66F8">
              <w:rPr>
                <w:rFonts w:ascii="Angsana New" w:hAnsi="Angsana New"/>
                <w:sz w:val="28"/>
              </w:rPr>
              <w:t>31 December</w:t>
            </w:r>
          </w:p>
        </w:tc>
      </w:tr>
      <w:tr w:rsidR="009A0FFD" w:rsidRPr="001A7EFD" w14:paraId="1E36790E" w14:textId="77777777" w:rsidTr="008D6DE5">
        <w:trPr>
          <w:trHeight w:val="20"/>
        </w:trPr>
        <w:tc>
          <w:tcPr>
            <w:tcW w:w="2565" w:type="pct"/>
          </w:tcPr>
          <w:p w14:paraId="756C753D" w14:textId="77777777" w:rsidR="009A0FFD" w:rsidRPr="001A7EFD" w:rsidRDefault="009A0FFD" w:rsidP="0087273C">
            <w:pPr>
              <w:spacing w:line="380" w:lineRule="exact"/>
              <w:jc w:val="right"/>
              <w:rPr>
                <w:rFonts w:ascii="Angsana New" w:hAnsi="Angsana New"/>
                <w:sz w:val="28"/>
              </w:rPr>
            </w:pPr>
          </w:p>
        </w:tc>
        <w:tc>
          <w:tcPr>
            <w:tcW w:w="1217" w:type="pct"/>
            <w:vAlign w:val="bottom"/>
          </w:tcPr>
          <w:p w14:paraId="5CDA9ACC" w14:textId="77777777" w:rsidR="009A0FFD" w:rsidRPr="001A7EFD" w:rsidRDefault="009A0FFD" w:rsidP="0087273C">
            <w:pPr>
              <w:pBdr>
                <w:bottom w:val="single" w:sz="4" w:space="1" w:color="auto"/>
              </w:pBdr>
              <w:spacing w:line="380" w:lineRule="exact"/>
              <w:ind w:left="89" w:right="90"/>
              <w:jc w:val="center"/>
              <w:rPr>
                <w:rFonts w:ascii="Angsana New" w:hAnsi="Angsana New"/>
                <w:sz w:val="28"/>
              </w:rPr>
            </w:pPr>
            <w:r w:rsidRPr="001A7EFD">
              <w:rPr>
                <w:rFonts w:ascii="Angsana New" w:hAnsi="Angsana New"/>
                <w:sz w:val="28"/>
              </w:rPr>
              <w:t>20</w:t>
            </w:r>
            <w:r>
              <w:rPr>
                <w:rFonts w:ascii="Angsana New" w:hAnsi="Angsana New"/>
                <w:sz w:val="28"/>
              </w:rPr>
              <w:t>20</w:t>
            </w:r>
          </w:p>
        </w:tc>
        <w:tc>
          <w:tcPr>
            <w:tcW w:w="1218" w:type="pct"/>
            <w:vAlign w:val="bottom"/>
          </w:tcPr>
          <w:p w14:paraId="497164D7" w14:textId="77777777" w:rsidR="009A0FFD" w:rsidRPr="001A7EFD" w:rsidRDefault="009A0FFD" w:rsidP="00021439">
            <w:pPr>
              <w:pBdr>
                <w:bottom w:val="single" w:sz="4" w:space="1" w:color="auto"/>
              </w:pBdr>
              <w:spacing w:line="380" w:lineRule="exact"/>
              <w:ind w:left="89" w:right="60"/>
              <w:jc w:val="center"/>
              <w:rPr>
                <w:rFonts w:ascii="Angsana New" w:hAnsi="Angsana New"/>
                <w:sz w:val="28"/>
              </w:rPr>
            </w:pPr>
            <w:r w:rsidRPr="001A7EFD">
              <w:rPr>
                <w:rFonts w:ascii="Angsana New" w:hAnsi="Angsana New"/>
                <w:sz w:val="28"/>
              </w:rPr>
              <w:t>201</w:t>
            </w:r>
            <w:r>
              <w:rPr>
                <w:rFonts w:ascii="Angsana New" w:hAnsi="Angsana New"/>
                <w:sz w:val="28"/>
              </w:rPr>
              <w:t>9</w:t>
            </w:r>
          </w:p>
        </w:tc>
      </w:tr>
      <w:tr w:rsidR="00EA7FCE" w:rsidRPr="001A7EFD" w14:paraId="2470022E" w14:textId="77777777" w:rsidTr="008D6DE5">
        <w:trPr>
          <w:trHeight w:val="20"/>
        </w:trPr>
        <w:tc>
          <w:tcPr>
            <w:tcW w:w="2565" w:type="pct"/>
            <w:vAlign w:val="bottom"/>
          </w:tcPr>
          <w:p w14:paraId="0A46257C" w14:textId="78C2A95D" w:rsidR="00EA7FCE" w:rsidRPr="001A7EFD" w:rsidRDefault="00EA7FCE" w:rsidP="00011114">
            <w:pPr>
              <w:spacing w:line="380" w:lineRule="exact"/>
              <w:ind w:left="119" w:right="-468"/>
              <w:rPr>
                <w:rFonts w:ascii="Angsana New" w:hAnsi="Angsana New"/>
                <w:sz w:val="28"/>
              </w:rPr>
            </w:pPr>
            <w:r>
              <w:rPr>
                <w:rFonts w:ascii="Angsana New" w:hAnsi="Angsana New"/>
                <w:sz w:val="28"/>
              </w:rPr>
              <w:t>Brokerage fees from securities business</w:t>
            </w:r>
          </w:p>
        </w:tc>
        <w:tc>
          <w:tcPr>
            <w:tcW w:w="1217" w:type="pct"/>
            <w:vAlign w:val="bottom"/>
          </w:tcPr>
          <w:p w14:paraId="4018B8C6" w14:textId="3F197E23" w:rsidR="00EA7FCE" w:rsidRPr="00790254" w:rsidRDefault="00EA7FCE" w:rsidP="00EA7FCE">
            <w:pPr>
              <w:tabs>
                <w:tab w:val="decimal" w:pos="1982"/>
              </w:tabs>
              <w:ind w:left="90" w:right="88"/>
              <w:rPr>
                <w:rFonts w:ascii="Angsana New" w:hAnsi="Angsana New"/>
                <w:sz w:val="28"/>
              </w:rPr>
            </w:pPr>
            <w:r>
              <w:rPr>
                <w:rFonts w:ascii="Angsana New" w:hAnsi="Angsana New"/>
                <w:sz w:val="28"/>
              </w:rPr>
              <w:t>25,796</w:t>
            </w:r>
          </w:p>
        </w:tc>
        <w:tc>
          <w:tcPr>
            <w:tcW w:w="1218" w:type="pct"/>
          </w:tcPr>
          <w:p w14:paraId="0F755CA6" w14:textId="78427B7E" w:rsidR="00EA7FCE" w:rsidRPr="00E645DE" w:rsidRDefault="00EA7FCE" w:rsidP="00EA7FCE">
            <w:pPr>
              <w:tabs>
                <w:tab w:val="decimal" w:pos="2070"/>
              </w:tabs>
              <w:spacing w:line="380" w:lineRule="exact"/>
              <w:ind w:left="90" w:right="90"/>
              <w:rPr>
                <w:rFonts w:ascii="Angsana New" w:hAnsi="Angsana New"/>
                <w:sz w:val="28"/>
              </w:rPr>
            </w:pPr>
            <w:r w:rsidRPr="00485234">
              <w:rPr>
                <w:rFonts w:ascii="Angsana New" w:hAnsi="Angsana New"/>
                <w:sz w:val="28"/>
              </w:rPr>
              <w:t>41,500</w:t>
            </w:r>
          </w:p>
        </w:tc>
      </w:tr>
      <w:tr w:rsidR="00EA7FCE" w:rsidRPr="001A7EFD" w14:paraId="60CB64A8" w14:textId="77777777" w:rsidTr="008D6DE5">
        <w:trPr>
          <w:trHeight w:val="20"/>
        </w:trPr>
        <w:tc>
          <w:tcPr>
            <w:tcW w:w="2565" w:type="pct"/>
            <w:vAlign w:val="bottom"/>
          </w:tcPr>
          <w:p w14:paraId="78106930" w14:textId="3537ACBF" w:rsidR="00EA7FCE" w:rsidRPr="001A7EFD" w:rsidRDefault="00EA7FCE" w:rsidP="00011114">
            <w:pPr>
              <w:spacing w:line="380" w:lineRule="exact"/>
              <w:ind w:left="119" w:right="-468"/>
              <w:rPr>
                <w:rFonts w:ascii="Angsana New" w:hAnsi="Angsana New"/>
                <w:sz w:val="28"/>
              </w:rPr>
            </w:pPr>
            <w:r>
              <w:rPr>
                <w:rFonts w:ascii="Angsana New" w:hAnsi="Angsana New"/>
                <w:sz w:val="28"/>
              </w:rPr>
              <w:t>Brokerage fees from derivatives business</w:t>
            </w:r>
          </w:p>
        </w:tc>
        <w:tc>
          <w:tcPr>
            <w:tcW w:w="1217" w:type="pct"/>
            <w:vAlign w:val="bottom"/>
          </w:tcPr>
          <w:p w14:paraId="28A04568" w14:textId="5008E599" w:rsidR="00EA7FCE" w:rsidRPr="00790254" w:rsidRDefault="00EA7FCE" w:rsidP="00EA7FCE">
            <w:pPr>
              <w:pBdr>
                <w:bottom w:val="single" w:sz="4" w:space="1" w:color="auto"/>
              </w:pBdr>
              <w:tabs>
                <w:tab w:val="decimal" w:pos="1982"/>
              </w:tabs>
              <w:ind w:left="90" w:right="90"/>
              <w:rPr>
                <w:rFonts w:ascii="Angsana New" w:hAnsi="Angsana New"/>
                <w:sz w:val="28"/>
              </w:rPr>
            </w:pPr>
            <w:r>
              <w:rPr>
                <w:rFonts w:ascii="Angsana New" w:hAnsi="Angsana New"/>
                <w:sz w:val="28"/>
              </w:rPr>
              <w:t>7,107</w:t>
            </w:r>
          </w:p>
        </w:tc>
        <w:tc>
          <w:tcPr>
            <w:tcW w:w="1218" w:type="pct"/>
          </w:tcPr>
          <w:p w14:paraId="27938112" w14:textId="78200DB3" w:rsidR="00EA7FCE" w:rsidRPr="00E645DE" w:rsidRDefault="00EA7FCE" w:rsidP="00EA7FCE">
            <w:pPr>
              <w:pBdr>
                <w:bottom w:val="single" w:sz="4" w:space="1" w:color="auto"/>
              </w:pBdr>
              <w:tabs>
                <w:tab w:val="decimal" w:pos="2070"/>
              </w:tabs>
              <w:spacing w:line="380" w:lineRule="exact"/>
              <w:ind w:left="90" w:right="63"/>
              <w:rPr>
                <w:rFonts w:ascii="Angsana New" w:hAnsi="Angsana New"/>
                <w:sz w:val="28"/>
              </w:rPr>
            </w:pPr>
            <w:r w:rsidRPr="00485234">
              <w:rPr>
                <w:rFonts w:ascii="Angsana New" w:hAnsi="Angsana New"/>
                <w:sz w:val="28"/>
              </w:rPr>
              <w:t>10,605</w:t>
            </w:r>
          </w:p>
        </w:tc>
      </w:tr>
      <w:tr w:rsidR="00EA7FCE" w:rsidRPr="001A7EFD" w14:paraId="50DC1D62" w14:textId="77777777" w:rsidTr="008D6DE5">
        <w:trPr>
          <w:trHeight w:val="20"/>
        </w:trPr>
        <w:tc>
          <w:tcPr>
            <w:tcW w:w="2565" w:type="pct"/>
            <w:vAlign w:val="bottom"/>
          </w:tcPr>
          <w:p w14:paraId="75E1680E" w14:textId="1E6FC96A" w:rsidR="00EA7FCE" w:rsidRPr="00295AF1" w:rsidRDefault="00EA7FCE" w:rsidP="00011114">
            <w:pPr>
              <w:spacing w:line="380" w:lineRule="exact"/>
              <w:ind w:left="119" w:right="-468"/>
              <w:rPr>
                <w:rFonts w:ascii="Angsana New" w:hAnsi="Angsana New"/>
                <w:b/>
                <w:bCs/>
                <w:sz w:val="28"/>
              </w:rPr>
            </w:pPr>
            <w:r w:rsidRPr="00295AF1">
              <w:rPr>
                <w:rFonts w:ascii="Angsana New" w:hAnsi="Angsana New"/>
                <w:b/>
                <w:bCs/>
                <w:sz w:val="28"/>
              </w:rPr>
              <w:t xml:space="preserve">Total </w:t>
            </w:r>
            <w:r>
              <w:rPr>
                <w:rFonts w:ascii="Angsana New" w:hAnsi="Angsana New"/>
                <w:b/>
                <w:bCs/>
                <w:sz w:val="28"/>
              </w:rPr>
              <w:t>brokerage fees</w:t>
            </w:r>
          </w:p>
        </w:tc>
        <w:tc>
          <w:tcPr>
            <w:tcW w:w="1217" w:type="pct"/>
            <w:vAlign w:val="bottom"/>
          </w:tcPr>
          <w:p w14:paraId="6361D7EC" w14:textId="005CF31B" w:rsidR="00EA7FCE" w:rsidRPr="00790254" w:rsidRDefault="00EA7FCE" w:rsidP="00EA7FCE">
            <w:pPr>
              <w:pBdr>
                <w:bottom w:val="double" w:sz="4" w:space="1" w:color="auto"/>
              </w:pBdr>
              <w:tabs>
                <w:tab w:val="decimal" w:pos="1982"/>
              </w:tabs>
              <w:ind w:left="90" w:right="90"/>
              <w:rPr>
                <w:rFonts w:ascii="Angsana New" w:hAnsi="Angsana New"/>
                <w:sz w:val="28"/>
              </w:rPr>
            </w:pPr>
            <w:r>
              <w:rPr>
                <w:rFonts w:ascii="Angsana New" w:hAnsi="Angsana New"/>
                <w:b/>
                <w:bCs/>
                <w:sz w:val="28"/>
              </w:rPr>
              <w:t>32,903</w:t>
            </w:r>
          </w:p>
        </w:tc>
        <w:tc>
          <w:tcPr>
            <w:tcW w:w="1218" w:type="pct"/>
          </w:tcPr>
          <w:p w14:paraId="3BA555DF" w14:textId="107A1B8F" w:rsidR="00EA7FCE" w:rsidRPr="00295AF1" w:rsidRDefault="00EA7FCE" w:rsidP="00EA7FCE">
            <w:pPr>
              <w:pBdr>
                <w:bottom w:val="double" w:sz="4" w:space="1" w:color="auto"/>
              </w:pBdr>
              <w:tabs>
                <w:tab w:val="decimal" w:pos="2070"/>
              </w:tabs>
              <w:spacing w:line="380" w:lineRule="exact"/>
              <w:ind w:left="90" w:right="63"/>
              <w:rPr>
                <w:rFonts w:ascii="Angsana New" w:hAnsi="Angsana New"/>
                <w:b/>
                <w:bCs/>
                <w:sz w:val="28"/>
              </w:rPr>
            </w:pPr>
            <w:r w:rsidRPr="00485234">
              <w:rPr>
                <w:rFonts w:ascii="Angsana New" w:hAnsi="Angsana New"/>
                <w:b/>
                <w:bCs/>
                <w:sz w:val="28"/>
              </w:rPr>
              <w:t>52,105</w:t>
            </w:r>
          </w:p>
        </w:tc>
      </w:tr>
    </w:tbl>
    <w:p w14:paraId="32E6840D" w14:textId="607B8479" w:rsidR="00CD6C85" w:rsidRDefault="00CD6C85">
      <w:pPr>
        <w:rPr>
          <w:rFonts w:ascii="Angsana New" w:eastAsia="Arial Unicode MS" w:hAnsi="Angsana New"/>
          <w:b/>
          <w:bCs/>
          <w:sz w:val="28"/>
        </w:rPr>
      </w:pPr>
    </w:p>
    <w:p w14:paraId="7D9601B3" w14:textId="6C3FBA1C" w:rsidR="00ED479C" w:rsidRDefault="00ED479C">
      <w:pPr>
        <w:rPr>
          <w:rFonts w:ascii="Angsana New" w:eastAsia="Arial Unicode MS" w:hAnsi="Angsana New"/>
          <w:b/>
          <w:bCs/>
          <w:sz w:val="28"/>
        </w:rPr>
      </w:pPr>
    </w:p>
    <w:p w14:paraId="63D3A2E1" w14:textId="77777777" w:rsidR="000B343A" w:rsidRDefault="000B343A">
      <w:pPr>
        <w:rPr>
          <w:rFonts w:ascii="Angsana New" w:eastAsia="Arial Unicode MS" w:hAnsi="Angsana New"/>
          <w:b/>
          <w:bCs/>
          <w:sz w:val="28"/>
        </w:rPr>
      </w:pPr>
    </w:p>
    <w:p w14:paraId="7B884BFC" w14:textId="36D80AFE" w:rsidR="00ED479C" w:rsidRDefault="00ED479C">
      <w:pPr>
        <w:rPr>
          <w:rFonts w:ascii="Angsana New" w:eastAsia="Arial Unicode MS" w:hAnsi="Angsana New"/>
          <w:b/>
          <w:bCs/>
          <w:sz w:val="28"/>
        </w:rPr>
      </w:pPr>
    </w:p>
    <w:p w14:paraId="192A8346" w14:textId="0EFAD579" w:rsidR="00ED479C" w:rsidRDefault="00ED479C">
      <w:pPr>
        <w:rPr>
          <w:rFonts w:ascii="Angsana New" w:eastAsia="Arial Unicode MS" w:hAnsi="Angsana New"/>
          <w:b/>
          <w:bCs/>
          <w:sz w:val="28"/>
        </w:rPr>
      </w:pPr>
    </w:p>
    <w:p w14:paraId="47DC298C" w14:textId="77777777" w:rsidR="00ED479C" w:rsidRDefault="00ED479C">
      <w:pPr>
        <w:rPr>
          <w:rFonts w:ascii="Angsana New" w:eastAsia="Arial Unicode MS" w:hAnsi="Angsana New"/>
          <w:b/>
          <w:bCs/>
          <w:sz w:val="28"/>
        </w:rPr>
      </w:pPr>
    </w:p>
    <w:p w14:paraId="376CB0AD" w14:textId="62DFA055" w:rsidR="00762D50" w:rsidRPr="001A7EFD" w:rsidRDefault="00765757" w:rsidP="00DC46AD">
      <w:pPr>
        <w:keepNext/>
        <w:numPr>
          <w:ilvl w:val="0"/>
          <w:numId w:val="23"/>
        </w:numPr>
        <w:spacing w:before="120" w:line="380" w:lineRule="exact"/>
        <w:ind w:left="513" w:right="-86" w:hanging="504"/>
        <w:jc w:val="thaiDistribute"/>
        <w:outlineLvl w:val="0"/>
        <w:rPr>
          <w:rFonts w:ascii="Angsana New" w:eastAsia="Arial Unicode MS" w:hAnsi="Angsana New"/>
          <w:b/>
          <w:bCs/>
          <w:sz w:val="28"/>
        </w:rPr>
      </w:pPr>
      <w:r w:rsidRPr="001A7EFD">
        <w:rPr>
          <w:rFonts w:ascii="Angsana New" w:eastAsia="Arial Unicode MS" w:hAnsi="Angsana New"/>
          <w:b/>
          <w:bCs/>
          <w:sz w:val="28"/>
        </w:rPr>
        <w:lastRenderedPageBreak/>
        <w:t>Fees and service income</w:t>
      </w:r>
    </w:p>
    <w:tbl>
      <w:tblPr>
        <w:tblW w:w="4671" w:type="pct"/>
        <w:tblInd w:w="450" w:type="dxa"/>
        <w:tblLayout w:type="fixed"/>
        <w:tblCellMar>
          <w:left w:w="0" w:type="dxa"/>
          <w:right w:w="0" w:type="dxa"/>
        </w:tblCellMar>
        <w:tblLook w:val="04A0" w:firstRow="1" w:lastRow="0" w:firstColumn="1" w:lastColumn="0" w:noHBand="0" w:noVBand="1"/>
      </w:tblPr>
      <w:tblGrid>
        <w:gridCol w:w="4741"/>
        <w:gridCol w:w="2250"/>
        <w:gridCol w:w="2251"/>
      </w:tblGrid>
      <w:tr w:rsidR="00B900BF" w:rsidRPr="001A7EFD" w14:paraId="7C6979E9" w14:textId="77777777" w:rsidTr="008D6DE5">
        <w:trPr>
          <w:trHeight w:val="225"/>
        </w:trPr>
        <w:tc>
          <w:tcPr>
            <w:tcW w:w="2565" w:type="pct"/>
          </w:tcPr>
          <w:p w14:paraId="5FC2A706" w14:textId="77777777" w:rsidR="00B900BF" w:rsidRPr="001A7EFD" w:rsidRDefault="00B900BF" w:rsidP="00B900BF">
            <w:pPr>
              <w:spacing w:line="380" w:lineRule="exact"/>
              <w:jc w:val="right"/>
              <w:rPr>
                <w:rFonts w:ascii="Angsana New" w:hAnsi="Angsana New"/>
                <w:sz w:val="28"/>
              </w:rPr>
            </w:pPr>
          </w:p>
        </w:tc>
        <w:tc>
          <w:tcPr>
            <w:tcW w:w="2435" w:type="pct"/>
            <w:gridSpan w:val="2"/>
          </w:tcPr>
          <w:p w14:paraId="498E8AA3" w14:textId="77777777" w:rsidR="00B900BF" w:rsidRPr="001A7EFD" w:rsidRDefault="00B900BF" w:rsidP="00B900BF">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spacing w:val="-6"/>
                <w:sz w:val="28"/>
                <w:lang w:val="en-US"/>
              </w:rPr>
              <w:t>(Thousand Baht)</w:t>
            </w:r>
          </w:p>
        </w:tc>
      </w:tr>
      <w:tr w:rsidR="00A22402" w:rsidRPr="001A7EFD" w14:paraId="42EE9671" w14:textId="77777777" w:rsidTr="008D6DE5">
        <w:trPr>
          <w:trHeight w:val="225"/>
        </w:trPr>
        <w:tc>
          <w:tcPr>
            <w:tcW w:w="2565" w:type="pct"/>
          </w:tcPr>
          <w:p w14:paraId="7576D2A8" w14:textId="77777777" w:rsidR="00A22402" w:rsidRPr="001A7EFD" w:rsidRDefault="00A22402" w:rsidP="00B900BF">
            <w:pPr>
              <w:spacing w:line="380" w:lineRule="exact"/>
              <w:jc w:val="right"/>
              <w:rPr>
                <w:rFonts w:ascii="Angsana New" w:hAnsi="Angsana New"/>
                <w:sz w:val="28"/>
              </w:rPr>
            </w:pPr>
          </w:p>
        </w:tc>
        <w:tc>
          <w:tcPr>
            <w:tcW w:w="2435" w:type="pct"/>
            <w:gridSpan w:val="2"/>
            <w:shd w:val="clear" w:color="auto" w:fill="auto"/>
          </w:tcPr>
          <w:p w14:paraId="6A7C7057" w14:textId="4AF212C1" w:rsidR="00A22402" w:rsidRPr="001A7EFD" w:rsidRDefault="00A22402" w:rsidP="00DE5A60">
            <w:pPr>
              <w:pStyle w:val="Header"/>
              <w:pBdr>
                <w:bottom w:val="single" w:sz="4" w:space="1" w:color="auto"/>
              </w:pBdr>
              <w:spacing w:line="380" w:lineRule="exact"/>
              <w:ind w:left="89" w:right="67"/>
              <w:jc w:val="center"/>
              <w:rPr>
                <w:rFonts w:ascii="Angsana New" w:hAnsi="Angsana New"/>
                <w:spacing w:val="-6"/>
                <w:sz w:val="28"/>
                <w:lang w:val="en-US"/>
              </w:rPr>
            </w:pPr>
            <w:r w:rsidRPr="001A7EFD">
              <w:rPr>
                <w:rFonts w:ascii="Angsana New" w:hAnsi="Angsana New"/>
                <w:kern w:val="2"/>
                <w:sz w:val="28"/>
              </w:rPr>
              <w:t>Consolidated and separate financial statements</w:t>
            </w:r>
          </w:p>
        </w:tc>
      </w:tr>
      <w:tr w:rsidR="00B900BF" w:rsidRPr="001A7EFD" w14:paraId="6AE9B4EF" w14:textId="77777777" w:rsidTr="008D6DE5">
        <w:trPr>
          <w:trHeight w:val="20"/>
        </w:trPr>
        <w:tc>
          <w:tcPr>
            <w:tcW w:w="2565" w:type="pct"/>
          </w:tcPr>
          <w:p w14:paraId="560E48E9" w14:textId="77777777" w:rsidR="00B900BF" w:rsidRPr="001A7EFD" w:rsidRDefault="00B900BF" w:rsidP="00B900BF">
            <w:pPr>
              <w:spacing w:line="380" w:lineRule="exact"/>
              <w:ind w:left="89" w:right="90"/>
              <w:jc w:val="center"/>
              <w:rPr>
                <w:rFonts w:ascii="Angsana New" w:hAnsi="Angsana New"/>
                <w:sz w:val="28"/>
              </w:rPr>
            </w:pPr>
          </w:p>
        </w:tc>
        <w:tc>
          <w:tcPr>
            <w:tcW w:w="2435" w:type="pct"/>
            <w:gridSpan w:val="2"/>
            <w:vAlign w:val="bottom"/>
          </w:tcPr>
          <w:p w14:paraId="7D100701" w14:textId="35058A28" w:rsidR="00B900BF" w:rsidRPr="001A7EFD" w:rsidRDefault="00CD66F8" w:rsidP="00B255E4">
            <w:pPr>
              <w:pBdr>
                <w:bottom w:val="single" w:sz="4" w:space="1" w:color="auto"/>
              </w:pBdr>
              <w:spacing w:line="380" w:lineRule="exact"/>
              <w:ind w:left="89" w:right="63"/>
              <w:jc w:val="center"/>
              <w:rPr>
                <w:rFonts w:ascii="Angsana New" w:hAnsi="Angsana New"/>
                <w:sz w:val="28"/>
              </w:rPr>
            </w:pPr>
            <w:r w:rsidRPr="001A7EFD">
              <w:rPr>
                <w:rFonts w:ascii="Angsana New" w:hAnsi="Angsana New"/>
                <w:sz w:val="28"/>
              </w:rPr>
              <w:t xml:space="preserve">For the </w:t>
            </w:r>
            <w:r>
              <w:rPr>
                <w:rFonts w:ascii="Angsana New" w:hAnsi="Angsana New"/>
                <w:sz w:val="28"/>
              </w:rPr>
              <w:t>year</w:t>
            </w:r>
            <w:r w:rsidR="00C93631">
              <w:rPr>
                <w:rFonts w:ascii="Angsana New" w:hAnsi="Angsana New"/>
                <w:sz w:val="28"/>
              </w:rPr>
              <w:t>s</w:t>
            </w:r>
            <w:r w:rsidRPr="001A7EFD">
              <w:rPr>
                <w:rFonts w:ascii="Angsana New" w:hAnsi="Angsana New"/>
                <w:sz w:val="28"/>
              </w:rPr>
              <w:t xml:space="preserve"> ended </w:t>
            </w:r>
            <w:r>
              <w:rPr>
                <w:rFonts w:ascii="Angsana New" w:hAnsi="Angsana New"/>
                <w:sz w:val="28"/>
              </w:rPr>
              <w:t>31 December</w:t>
            </w:r>
          </w:p>
        </w:tc>
      </w:tr>
      <w:tr w:rsidR="00B900BF" w:rsidRPr="001A7EFD" w14:paraId="1ABBE294" w14:textId="77777777" w:rsidTr="008D6DE5">
        <w:trPr>
          <w:trHeight w:val="20"/>
        </w:trPr>
        <w:tc>
          <w:tcPr>
            <w:tcW w:w="2565" w:type="pct"/>
          </w:tcPr>
          <w:p w14:paraId="22CF3388" w14:textId="77777777" w:rsidR="00B900BF" w:rsidRPr="001A7EFD" w:rsidRDefault="00B900BF" w:rsidP="00B900BF">
            <w:pPr>
              <w:spacing w:line="380" w:lineRule="exact"/>
              <w:jc w:val="right"/>
              <w:rPr>
                <w:rFonts w:ascii="Angsana New" w:hAnsi="Angsana New"/>
                <w:sz w:val="28"/>
              </w:rPr>
            </w:pPr>
          </w:p>
        </w:tc>
        <w:tc>
          <w:tcPr>
            <w:tcW w:w="1217" w:type="pct"/>
            <w:vAlign w:val="bottom"/>
          </w:tcPr>
          <w:p w14:paraId="01F8A1E1" w14:textId="77777777" w:rsidR="00B900BF" w:rsidRPr="001A7EFD" w:rsidRDefault="007C4528" w:rsidP="00B900BF">
            <w:pPr>
              <w:pBdr>
                <w:bottom w:val="single" w:sz="4" w:space="1" w:color="auto"/>
              </w:pBdr>
              <w:spacing w:line="380" w:lineRule="exact"/>
              <w:ind w:left="89" w:right="90"/>
              <w:jc w:val="center"/>
              <w:rPr>
                <w:rFonts w:ascii="Angsana New" w:hAnsi="Angsana New"/>
                <w:sz w:val="28"/>
              </w:rPr>
            </w:pPr>
            <w:r w:rsidRPr="001A7EFD">
              <w:rPr>
                <w:rFonts w:ascii="Angsana New" w:hAnsi="Angsana New"/>
                <w:sz w:val="28"/>
              </w:rPr>
              <w:t>20</w:t>
            </w:r>
            <w:r w:rsidR="00DE5A60">
              <w:rPr>
                <w:rFonts w:ascii="Angsana New" w:hAnsi="Angsana New"/>
                <w:sz w:val="28"/>
              </w:rPr>
              <w:t>20</w:t>
            </w:r>
          </w:p>
        </w:tc>
        <w:tc>
          <w:tcPr>
            <w:tcW w:w="1218" w:type="pct"/>
            <w:vAlign w:val="bottom"/>
          </w:tcPr>
          <w:p w14:paraId="3A66F46E" w14:textId="77777777" w:rsidR="00B900BF" w:rsidRPr="001A7EFD" w:rsidRDefault="007C4528" w:rsidP="00B255E4">
            <w:pPr>
              <w:pBdr>
                <w:bottom w:val="single" w:sz="4" w:space="1" w:color="auto"/>
              </w:pBdr>
              <w:spacing w:line="380" w:lineRule="exact"/>
              <w:ind w:left="89" w:right="63"/>
              <w:jc w:val="center"/>
              <w:rPr>
                <w:rFonts w:ascii="Angsana New" w:hAnsi="Angsana New"/>
                <w:sz w:val="28"/>
              </w:rPr>
            </w:pPr>
            <w:r w:rsidRPr="001A7EFD">
              <w:rPr>
                <w:rFonts w:ascii="Angsana New" w:hAnsi="Angsana New"/>
                <w:sz w:val="28"/>
              </w:rPr>
              <w:t>201</w:t>
            </w:r>
            <w:r w:rsidR="00DE5A60">
              <w:rPr>
                <w:rFonts w:ascii="Angsana New" w:hAnsi="Angsana New"/>
                <w:sz w:val="28"/>
              </w:rPr>
              <w:t>9</w:t>
            </w:r>
          </w:p>
        </w:tc>
      </w:tr>
      <w:tr w:rsidR="003B272C" w:rsidRPr="001A7EFD" w14:paraId="5B2C1BFF" w14:textId="77777777" w:rsidTr="008D6DE5">
        <w:trPr>
          <w:trHeight w:val="20"/>
        </w:trPr>
        <w:tc>
          <w:tcPr>
            <w:tcW w:w="2565" w:type="pct"/>
            <w:vAlign w:val="bottom"/>
          </w:tcPr>
          <w:p w14:paraId="34EFFE3D" w14:textId="3091F44D" w:rsidR="003B272C" w:rsidRPr="001A7EFD" w:rsidRDefault="003B272C" w:rsidP="00011114">
            <w:pPr>
              <w:spacing w:line="380" w:lineRule="exact"/>
              <w:ind w:left="83" w:right="-468"/>
              <w:rPr>
                <w:rFonts w:ascii="Angsana New" w:hAnsi="Angsana New"/>
                <w:sz w:val="28"/>
                <w:cs/>
              </w:rPr>
            </w:pPr>
            <w:r w:rsidRPr="001A7EFD">
              <w:rPr>
                <w:rFonts w:ascii="Angsana New" w:hAnsi="Angsana New"/>
                <w:sz w:val="28"/>
              </w:rPr>
              <w:t>Underwriting fee</w:t>
            </w:r>
            <w:r w:rsidR="00C93631">
              <w:rPr>
                <w:rFonts w:ascii="Angsana New" w:hAnsi="Angsana New"/>
                <w:sz w:val="28"/>
              </w:rPr>
              <w:t>s</w:t>
            </w:r>
          </w:p>
        </w:tc>
        <w:tc>
          <w:tcPr>
            <w:tcW w:w="1217" w:type="pct"/>
            <w:vAlign w:val="bottom"/>
          </w:tcPr>
          <w:p w14:paraId="75F94605" w14:textId="1ED64ED4" w:rsidR="003B272C" w:rsidRPr="00790254" w:rsidRDefault="003B272C" w:rsidP="003B272C">
            <w:pPr>
              <w:tabs>
                <w:tab w:val="decimal" w:pos="1982"/>
              </w:tabs>
              <w:ind w:left="90" w:right="90"/>
              <w:rPr>
                <w:rFonts w:ascii="Angsana New" w:hAnsi="Angsana New"/>
                <w:sz w:val="28"/>
              </w:rPr>
            </w:pPr>
            <w:r>
              <w:rPr>
                <w:rFonts w:ascii="Angsana New" w:hAnsi="Angsana New"/>
                <w:sz w:val="28"/>
              </w:rPr>
              <w:t>6,875</w:t>
            </w:r>
          </w:p>
        </w:tc>
        <w:tc>
          <w:tcPr>
            <w:tcW w:w="1218" w:type="pct"/>
            <w:vAlign w:val="bottom"/>
          </w:tcPr>
          <w:p w14:paraId="7700222D" w14:textId="0A0380A7" w:rsidR="003B272C" w:rsidRPr="00E645DE" w:rsidRDefault="003B272C" w:rsidP="003B272C">
            <w:pPr>
              <w:tabs>
                <w:tab w:val="decimal" w:pos="2070"/>
              </w:tabs>
              <w:spacing w:line="380" w:lineRule="exact"/>
              <w:ind w:left="90" w:right="90"/>
              <w:rPr>
                <w:rFonts w:ascii="Angsana New" w:hAnsi="Angsana New"/>
                <w:sz w:val="28"/>
              </w:rPr>
            </w:pPr>
            <w:r>
              <w:rPr>
                <w:rFonts w:ascii="Angsana New" w:hAnsi="Angsana New"/>
                <w:sz w:val="28"/>
              </w:rPr>
              <w:t>49,128</w:t>
            </w:r>
          </w:p>
        </w:tc>
      </w:tr>
      <w:tr w:rsidR="003B272C" w:rsidRPr="001A7EFD" w14:paraId="118817FE" w14:textId="77777777" w:rsidTr="008D6DE5">
        <w:trPr>
          <w:trHeight w:val="306"/>
        </w:trPr>
        <w:tc>
          <w:tcPr>
            <w:tcW w:w="2565" w:type="pct"/>
            <w:vAlign w:val="bottom"/>
          </w:tcPr>
          <w:p w14:paraId="463AE505" w14:textId="77777777" w:rsidR="003B272C" w:rsidRPr="001A7EFD" w:rsidRDefault="003B272C" w:rsidP="00011114">
            <w:pPr>
              <w:spacing w:line="380" w:lineRule="exact"/>
              <w:ind w:left="83" w:right="-468"/>
              <w:rPr>
                <w:rFonts w:ascii="Angsana New" w:hAnsi="Angsana New"/>
                <w:sz w:val="28"/>
              </w:rPr>
            </w:pPr>
            <w:r w:rsidRPr="001A7EFD">
              <w:rPr>
                <w:rFonts w:ascii="Angsana New" w:hAnsi="Angsana New"/>
                <w:sz w:val="28"/>
              </w:rPr>
              <w:t>Investment advisory fees</w:t>
            </w:r>
          </w:p>
        </w:tc>
        <w:tc>
          <w:tcPr>
            <w:tcW w:w="1217" w:type="pct"/>
            <w:vAlign w:val="bottom"/>
          </w:tcPr>
          <w:p w14:paraId="5C70D36C" w14:textId="377FC073" w:rsidR="003B272C" w:rsidRPr="00790254" w:rsidRDefault="003B272C" w:rsidP="003B272C">
            <w:pPr>
              <w:tabs>
                <w:tab w:val="decimal" w:pos="1982"/>
              </w:tabs>
              <w:ind w:left="90" w:right="88"/>
              <w:rPr>
                <w:rFonts w:ascii="Angsana New" w:hAnsi="Angsana New"/>
                <w:sz w:val="28"/>
              </w:rPr>
            </w:pPr>
            <w:r>
              <w:rPr>
                <w:rFonts w:ascii="Angsana New" w:hAnsi="Angsana New"/>
                <w:sz w:val="28"/>
              </w:rPr>
              <w:t>7,</w:t>
            </w:r>
            <w:r>
              <w:rPr>
                <w:rFonts w:ascii="Angsana New" w:hAnsi="Angsana New" w:hint="cs"/>
                <w:sz w:val="28"/>
                <w:cs/>
              </w:rPr>
              <w:t>081</w:t>
            </w:r>
          </w:p>
        </w:tc>
        <w:tc>
          <w:tcPr>
            <w:tcW w:w="1218" w:type="pct"/>
            <w:vAlign w:val="bottom"/>
          </w:tcPr>
          <w:p w14:paraId="6F6BB192" w14:textId="06AA8C33" w:rsidR="003B272C" w:rsidRPr="00E645DE" w:rsidRDefault="003B272C" w:rsidP="003B272C">
            <w:pPr>
              <w:tabs>
                <w:tab w:val="decimal" w:pos="2070"/>
              </w:tabs>
              <w:spacing w:line="380" w:lineRule="exact"/>
              <w:ind w:left="90" w:right="90"/>
              <w:rPr>
                <w:rFonts w:ascii="Angsana New" w:hAnsi="Angsana New"/>
                <w:sz w:val="28"/>
              </w:rPr>
            </w:pPr>
            <w:r w:rsidRPr="009A74F5">
              <w:rPr>
                <w:rFonts w:ascii="Angsana New" w:hAnsi="Angsana New"/>
                <w:sz w:val="28"/>
              </w:rPr>
              <w:t>24,076</w:t>
            </w:r>
          </w:p>
        </w:tc>
      </w:tr>
      <w:tr w:rsidR="003B272C" w:rsidRPr="001A7EFD" w14:paraId="47DBC521" w14:textId="77777777" w:rsidTr="008D6DE5">
        <w:trPr>
          <w:trHeight w:val="20"/>
        </w:trPr>
        <w:tc>
          <w:tcPr>
            <w:tcW w:w="2565" w:type="pct"/>
            <w:vAlign w:val="bottom"/>
          </w:tcPr>
          <w:p w14:paraId="2D0D18C2" w14:textId="6B956E88" w:rsidR="003B272C" w:rsidRPr="001A7EFD" w:rsidRDefault="00C93631" w:rsidP="00011114">
            <w:pPr>
              <w:spacing w:line="380" w:lineRule="exact"/>
              <w:ind w:left="83" w:right="-468"/>
              <w:rPr>
                <w:rFonts w:ascii="Angsana New" w:hAnsi="Angsana New"/>
                <w:sz w:val="28"/>
              </w:rPr>
            </w:pPr>
            <w:r>
              <w:rPr>
                <w:rFonts w:ascii="Angsana New" w:hAnsi="Angsana New"/>
                <w:sz w:val="28"/>
              </w:rPr>
              <w:t>Fees</w:t>
            </w:r>
            <w:r w:rsidR="003B272C" w:rsidRPr="001A7EFD">
              <w:rPr>
                <w:rFonts w:ascii="Angsana New" w:hAnsi="Angsana New"/>
                <w:sz w:val="28"/>
              </w:rPr>
              <w:t xml:space="preserve"> from sale of bills of exchange</w:t>
            </w:r>
          </w:p>
        </w:tc>
        <w:tc>
          <w:tcPr>
            <w:tcW w:w="1217" w:type="pct"/>
            <w:vAlign w:val="bottom"/>
          </w:tcPr>
          <w:p w14:paraId="6A7B87C4" w14:textId="0FDF0457" w:rsidR="003B272C" w:rsidRPr="00790254" w:rsidRDefault="003B272C" w:rsidP="003B272C">
            <w:pPr>
              <w:tabs>
                <w:tab w:val="decimal" w:pos="1982"/>
              </w:tabs>
              <w:ind w:left="90" w:right="88"/>
              <w:rPr>
                <w:rFonts w:ascii="Angsana New" w:hAnsi="Angsana New"/>
                <w:sz w:val="28"/>
              </w:rPr>
            </w:pPr>
            <w:r>
              <w:rPr>
                <w:rFonts w:ascii="Angsana New" w:hAnsi="Angsana New"/>
                <w:sz w:val="28"/>
              </w:rPr>
              <w:t>4,944</w:t>
            </w:r>
          </w:p>
        </w:tc>
        <w:tc>
          <w:tcPr>
            <w:tcW w:w="1218" w:type="pct"/>
            <w:vAlign w:val="bottom"/>
          </w:tcPr>
          <w:p w14:paraId="20145A60" w14:textId="0FADDD13" w:rsidR="003B272C" w:rsidRPr="00E645DE" w:rsidRDefault="003B272C" w:rsidP="003B272C">
            <w:pPr>
              <w:tabs>
                <w:tab w:val="decimal" w:pos="2070"/>
              </w:tabs>
              <w:spacing w:line="380" w:lineRule="exact"/>
              <w:ind w:left="90" w:right="90"/>
              <w:rPr>
                <w:rFonts w:ascii="Angsana New" w:hAnsi="Angsana New"/>
                <w:sz w:val="28"/>
              </w:rPr>
            </w:pPr>
            <w:r w:rsidRPr="009A74F5">
              <w:rPr>
                <w:rFonts w:ascii="Angsana New" w:hAnsi="Angsana New"/>
                <w:sz w:val="28"/>
              </w:rPr>
              <w:t>4,237</w:t>
            </w:r>
          </w:p>
        </w:tc>
      </w:tr>
      <w:tr w:rsidR="003B272C" w:rsidRPr="001A7EFD" w14:paraId="439AE94F" w14:textId="77777777" w:rsidTr="008D6DE5">
        <w:trPr>
          <w:trHeight w:val="20"/>
        </w:trPr>
        <w:tc>
          <w:tcPr>
            <w:tcW w:w="2565" w:type="pct"/>
            <w:vAlign w:val="bottom"/>
          </w:tcPr>
          <w:p w14:paraId="55265BED" w14:textId="77777777" w:rsidR="003B272C" w:rsidRPr="001A7EFD" w:rsidRDefault="003B272C" w:rsidP="00011114">
            <w:pPr>
              <w:spacing w:line="380" w:lineRule="exact"/>
              <w:ind w:left="83" w:right="-468"/>
              <w:rPr>
                <w:rFonts w:ascii="Angsana New" w:hAnsi="Angsana New"/>
                <w:sz w:val="28"/>
              </w:rPr>
            </w:pPr>
            <w:r w:rsidRPr="001A7EFD">
              <w:rPr>
                <w:rFonts w:ascii="Angsana New" w:hAnsi="Angsana New"/>
                <w:sz w:val="28"/>
              </w:rPr>
              <w:t>Off-exchange trading</w:t>
            </w:r>
          </w:p>
        </w:tc>
        <w:tc>
          <w:tcPr>
            <w:tcW w:w="1217" w:type="pct"/>
            <w:vAlign w:val="bottom"/>
          </w:tcPr>
          <w:p w14:paraId="3BA1843D" w14:textId="609680FE" w:rsidR="003B272C" w:rsidRPr="00790254" w:rsidRDefault="003B272C" w:rsidP="003B272C">
            <w:pPr>
              <w:tabs>
                <w:tab w:val="decimal" w:pos="1982"/>
              </w:tabs>
              <w:ind w:left="90" w:right="88"/>
              <w:rPr>
                <w:rFonts w:ascii="Angsana New" w:hAnsi="Angsana New"/>
                <w:sz w:val="28"/>
              </w:rPr>
            </w:pPr>
            <w:r>
              <w:rPr>
                <w:rFonts w:ascii="Angsana New" w:hAnsi="Angsana New"/>
                <w:sz w:val="28"/>
              </w:rPr>
              <w:t>2,602</w:t>
            </w:r>
          </w:p>
        </w:tc>
        <w:tc>
          <w:tcPr>
            <w:tcW w:w="1218" w:type="pct"/>
            <w:vAlign w:val="bottom"/>
          </w:tcPr>
          <w:p w14:paraId="3E5AFCA4" w14:textId="4C5485FF" w:rsidR="003B272C" w:rsidRPr="00E645DE" w:rsidRDefault="003B272C" w:rsidP="003B272C">
            <w:pPr>
              <w:tabs>
                <w:tab w:val="decimal" w:pos="2070"/>
              </w:tabs>
              <w:spacing w:line="380" w:lineRule="exact"/>
              <w:ind w:left="90" w:right="90"/>
              <w:rPr>
                <w:rFonts w:ascii="Angsana New" w:hAnsi="Angsana New"/>
                <w:sz w:val="28"/>
              </w:rPr>
            </w:pPr>
            <w:r w:rsidRPr="009A74F5">
              <w:rPr>
                <w:rFonts w:ascii="Angsana New" w:hAnsi="Angsana New"/>
                <w:sz w:val="28"/>
              </w:rPr>
              <w:t>3,548</w:t>
            </w:r>
          </w:p>
        </w:tc>
      </w:tr>
      <w:tr w:rsidR="003B272C" w:rsidRPr="001A7EFD" w14:paraId="05FF1BB9" w14:textId="77777777" w:rsidTr="008D6DE5">
        <w:trPr>
          <w:trHeight w:val="20"/>
        </w:trPr>
        <w:tc>
          <w:tcPr>
            <w:tcW w:w="2565" w:type="pct"/>
            <w:vAlign w:val="bottom"/>
          </w:tcPr>
          <w:p w14:paraId="28F54B5A" w14:textId="77777777" w:rsidR="003B272C" w:rsidRPr="001A7EFD" w:rsidRDefault="003B272C" w:rsidP="00011114">
            <w:pPr>
              <w:spacing w:line="380" w:lineRule="exact"/>
              <w:ind w:left="83" w:right="-468"/>
              <w:rPr>
                <w:rFonts w:ascii="Angsana New" w:hAnsi="Angsana New"/>
                <w:sz w:val="28"/>
              </w:rPr>
            </w:pPr>
            <w:r w:rsidRPr="001A7EFD">
              <w:rPr>
                <w:rFonts w:ascii="Angsana New" w:hAnsi="Angsana New"/>
                <w:sz w:val="28"/>
              </w:rPr>
              <w:t>Others</w:t>
            </w:r>
          </w:p>
        </w:tc>
        <w:tc>
          <w:tcPr>
            <w:tcW w:w="1217" w:type="pct"/>
            <w:vAlign w:val="bottom"/>
          </w:tcPr>
          <w:p w14:paraId="65587264" w14:textId="01C8003E" w:rsidR="003B272C" w:rsidRPr="00790254" w:rsidRDefault="003B272C" w:rsidP="003B272C">
            <w:pPr>
              <w:pBdr>
                <w:bottom w:val="single" w:sz="4" w:space="1" w:color="auto"/>
              </w:pBdr>
              <w:tabs>
                <w:tab w:val="decimal" w:pos="1982"/>
              </w:tabs>
              <w:ind w:left="90" w:right="90"/>
              <w:rPr>
                <w:rFonts w:ascii="Angsana New" w:hAnsi="Angsana New"/>
                <w:sz w:val="28"/>
              </w:rPr>
            </w:pPr>
            <w:r>
              <w:rPr>
                <w:rFonts w:ascii="Angsana New" w:hAnsi="Angsana New"/>
                <w:sz w:val="28"/>
              </w:rPr>
              <w:t>1,636</w:t>
            </w:r>
          </w:p>
        </w:tc>
        <w:tc>
          <w:tcPr>
            <w:tcW w:w="1218" w:type="pct"/>
            <w:vAlign w:val="bottom"/>
          </w:tcPr>
          <w:p w14:paraId="0D295719" w14:textId="2C971380" w:rsidR="003B272C" w:rsidRPr="00E645DE" w:rsidRDefault="003B272C" w:rsidP="003B272C">
            <w:pPr>
              <w:pBdr>
                <w:bottom w:val="single" w:sz="4" w:space="1" w:color="auto"/>
              </w:pBdr>
              <w:tabs>
                <w:tab w:val="decimal" w:pos="2070"/>
              </w:tabs>
              <w:spacing w:line="380" w:lineRule="exact"/>
              <w:ind w:left="90" w:right="63"/>
              <w:rPr>
                <w:rFonts w:ascii="Angsana New" w:hAnsi="Angsana New"/>
                <w:sz w:val="28"/>
              </w:rPr>
            </w:pPr>
            <w:r w:rsidRPr="009A74F5">
              <w:rPr>
                <w:rFonts w:ascii="Angsana New" w:hAnsi="Angsana New"/>
                <w:sz w:val="28"/>
              </w:rPr>
              <w:t>3,</w:t>
            </w:r>
            <w:r w:rsidR="00FA0275" w:rsidRPr="009A74F5">
              <w:rPr>
                <w:rFonts w:ascii="Angsana New" w:hAnsi="Angsana New"/>
                <w:sz w:val="28"/>
              </w:rPr>
              <w:t>95</w:t>
            </w:r>
            <w:r w:rsidR="000B7AB0">
              <w:rPr>
                <w:rFonts w:ascii="Angsana New" w:hAnsi="Angsana New"/>
                <w:sz w:val="28"/>
              </w:rPr>
              <w:t>0</w:t>
            </w:r>
          </w:p>
        </w:tc>
      </w:tr>
      <w:tr w:rsidR="003B272C" w:rsidRPr="001A7EFD" w14:paraId="6A21EA2F" w14:textId="77777777" w:rsidTr="008D6DE5">
        <w:trPr>
          <w:trHeight w:val="20"/>
        </w:trPr>
        <w:tc>
          <w:tcPr>
            <w:tcW w:w="2565" w:type="pct"/>
            <w:vAlign w:val="bottom"/>
          </w:tcPr>
          <w:p w14:paraId="26D7402E" w14:textId="77777777" w:rsidR="003B272C" w:rsidRPr="00295AF1" w:rsidRDefault="003B272C" w:rsidP="00011114">
            <w:pPr>
              <w:spacing w:line="380" w:lineRule="exact"/>
              <w:ind w:left="83" w:right="-468"/>
              <w:rPr>
                <w:rFonts w:ascii="Angsana New" w:hAnsi="Angsana New"/>
                <w:b/>
                <w:bCs/>
                <w:sz w:val="28"/>
              </w:rPr>
            </w:pPr>
            <w:r w:rsidRPr="00295AF1">
              <w:rPr>
                <w:rFonts w:ascii="Angsana New" w:hAnsi="Angsana New"/>
                <w:b/>
                <w:bCs/>
                <w:sz w:val="28"/>
              </w:rPr>
              <w:t>Total fees and service income</w:t>
            </w:r>
          </w:p>
        </w:tc>
        <w:tc>
          <w:tcPr>
            <w:tcW w:w="1217" w:type="pct"/>
            <w:vAlign w:val="bottom"/>
          </w:tcPr>
          <w:p w14:paraId="2AC5F27D" w14:textId="40B27B1C" w:rsidR="003B272C" w:rsidRPr="00295AF1" w:rsidRDefault="003B272C" w:rsidP="003B272C">
            <w:pPr>
              <w:pBdr>
                <w:bottom w:val="double" w:sz="4" w:space="1" w:color="auto"/>
              </w:pBdr>
              <w:tabs>
                <w:tab w:val="decimal" w:pos="1982"/>
              </w:tabs>
              <w:ind w:left="90" w:right="90"/>
              <w:rPr>
                <w:rFonts w:ascii="Angsana New" w:hAnsi="Angsana New"/>
                <w:b/>
                <w:bCs/>
                <w:sz w:val="28"/>
              </w:rPr>
            </w:pPr>
            <w:r>
              <w:rPr>
                <w:rFonts w:ascii="Angsana New" w:hAnsi="Angsana New"/>
                <w:b/>
                <w:bCs/>
                <w:sz w:val="28"/>
              </w:rPr>
              <w:t>23,</w:t>
            </w:r>
            <w:r>
              <w:rPr>
                <w:rFonts w:ascii="Angsana New" w:hAnsi="Angsana New" w:hint="cs"/>
                <w:b/>
                <w:bCs/>
                <w:sz w:val="28"/>
                <w:cs/>
              </w:rPr>
              <w:t>138</w:t>
            </w:r>
          </w:p>
        </w:tc>
        <w:tc>
          <w:tcPr>
            <w:tcW w:w="1218" w:type="pct"/>
            <w:vAlign w:val="bottom"/>
          </w:tcPr>
          <w:p w14:paraId="06F46DB8" w14:textId="24562D56" w:rsidR="003B272C" w:rsidRPr="00295AF1" w:rsidRDefault="003B272C" w:rsidP="003B272C">
            <w:pPr>
              <w:pBdr>
                <w:bottom w:val="double" w:sz="4" w:space="1" w:color="auto"/>
              </w:pBdr>
              <w:tabs>
                <w:tab w:val="decimal" w:pos="2070"/>
              </w:tabs>
              <w:spacing w:line="380" w:lineRule="exact"/>
              <w:ind w:left="90" w:right="63"/>
              <w:rPr>
                <w:rFonts w:ascii="Angsana New" w:hAnsi="Angsana New"/>
                <w:b/>
                <w:bCs/>
                <w:sz w:val="28"/>
              </w:rPr>
            </w:pPr>
            <w:r w:rsidRPr="00485234">
              <w:rPr>
                <w:rFonts w:ascii="Angsana New" w:hAnsi="Angsana New"/>
                <w:b/>
                <w:bCs/>
                <w:sz w:val="28"/>
              </w:rPr>
              <w:t>84,</w:t>
            </w:r>
            <w:r w:rsidR="00FA0275" w:rsidRPr="00485234">
              <w:rPr>
                <w:rFonts w:ascii="Angsana New" w:hAnsi="Angsana New"/>
                <w:b/>
                <w:bCs/>
                <w:sz w:val="28"/>
              </w:rPr>
              <w:t>9</w:t>
            </w:r>
            <w:r w:rsidR="000B7AB0">
              <w:rPr>
                <w:rFonts w:ascii="Angsana New" w:hAnsi="Angsana New"/>
                <w:b/>
                <w:bCs/>
                <w:sz w:val="28"/>
              </w:rPr>
              <w:t>39</w:t>
            </w:r>
          </w:p>
        </w:tc>
      </w:tr>
    </w:tbl>
    <w:p w14:paraId="5A5C6867" w14:textId="6213DEA1" w:rsidR="00ED6397" w:rsidRPr="001A7EFD" w:rsidRDefault="00BE60C1" w:rsidP="00DC46AD">
      <w:pPr>
        <w:keepNext/>
        <w:numPr>
          <w:ilvl w:val="0"/>
          <w:numId w:val="23"/>
        </w:numPr>
        <w:spacing w:before="120" w:line="380" w:lineRule="exact"/>
        <w:ind w:left="522" w:right="-86" w:hanging="495"/>
        <w:jc w:val="thaiDistribute"/>
        <w:outlineLvl w:val="0"/>
        <w:rPr>
          <w:rFonts w:ascii="Angsana New" w:eastAsia="Arial Unicode MS" w:hAnsi="Angsana New"/>
          <w:b/>
          <w:bCs/>
          <w:sz w:val="28"/>
        </w:rPr>
      </w:pPr>
      <w:r w:rsidRPr="001A7EFD">
        <w:rPr>
          <w:rFonts w:ascii="Angsana New" w:eastAsia="Arial Unicode MS" w:hAnsi="Angsana New"/>
          <w:b/>
          <w:bCs/>
          <w:sz w:val="28"/>
        </w:rPr>
        <w:t xml:space="preserve">Income tax </w:t>
      </w:r>
    </w:p>
    <w:p w14:paraId="278DEC61" w14:textId="280D8F73" w:rsidR="009C63B3" w:rsidRPr="009C63B3" w:rsidRDefault="009C63B3" w:rsidP="00011114">
      <w:pPr>
        <w:keepNext/>
        <w:tabs>
          <w:tab w:val="left" w:pos="90"/>
        </w:tabs>
        <w:spacing w:after="120" w:line="380" w:lineRule="exact"/>
        <w:ind w:left="54" w:right="-85"/>
        <w:jc w:val="thaiDistribute"/>
        <w:outlineLvl w:val="0"/>
        <w:rPr>
          <w:rFonts w:ascii="Angsana New" w:eastAsia="Arial Unicode MS" w:hAnsi="Angsana New"/>
          <w:sz w:val="28"/>
        </w:rPr>
      </w:pPr>
      <w:r>
        <w:rPr>
          <w:rFonts w:ascii="Angsana New" w:eastAsia="Arial Unicode MS" w:hAnsi="Angsana New"/>
          <w:sz w:val="28"/>
        </w:rPr>
        <w:t xml:space="preserve">         </w:t>
      </w:r>
      <w:r w:rsidR="00122009">
        <w:rPr>
          <w:rFonts w:ascii="Angsana New" w:eastAsia="Arial Unicode MS" w:hAnsi="Angsana New"/>
          <w:sz w:val="28"/>
        </w:rPr>
        <w:t xml:space="preserve"> </w:t>
      </w:r>
      <w:r w:rsidRPr="009C63B3">
        <w:rPr>
          <w:rFonts w:ascii="Angsana New" w:eastAsia="Arial Unicode MS" w:hAnsi="Angsana New"/>
          <w:sz w:val="28"/>
        </w:rPr>
        <w:t xml:space="preserve">For the </w:t>
      </w:r>
      <w:r w:rsidR="00D6705B">
        <w:rPr>
          <w:rFonts w:ascii="Angsana New" w:eastAsia="Arial Unicode MS" w:hAnsi="Angsana New"/>
          <w:sz w:val="28"/>
        </w:rPr>
        <w:t>year</w:t>
      </w:r>
      <w:r w:rsidR="00BF14FF">
        <w:rPr>
          <w:rFonts w:ascii="Angsana New" w:eastAsia="Arial Unicode MS" w:hAnsi="Angsana New"/>
          <w:sz w:val="28"/>
        </w:rPr>
        <w:t>s</w:t>
      </w:r>
      <w:r>
        <w:rPr>
          <w:rFonts w:ascii="Angsana New" w:eastAsia="Arial Unicode MS" w:hAnsi="Angsana New"/>
          <w:sz w:val="28"/>
        </w:rPr>
        <w:t xml:space="preserve"> ended </w:t>
      </w:r>
      <w:r w:rsidR="000E15D5">
        <w:rPr>
          <w:rFonts w:ascii="Angsana New" w:eastAsia="Arial Unicode MS" w:hAnsi="Angsana New"/>
          <w:sz w:val="28"/>
        </w:rPr>
        <w:t>31 December 2020</w:t>
      </w:r>
      <w:r>
        <w:rPr>
          <w:rFonts w:ascii="Angsana New" w:eastAsia="Arial Unicode MS" w:hAnsi="Angsana New"/>
          <w:sz w:val="28"/>
        </w:rPr>
        <w:t xml:space="preserve"> and 2019</w:t>
      </w:r>
      <w:r w:rsidRPr="009C63B3">
        <w:rPr>
          <w:rFonts w:ascii="Angsana New" w:eastAsia="Arial Unicode MS" w:hAnsi="Angsana New"/>
          <w:sz w:val="28"/>
        </w:rPr>
        <w:t>, income tax consisted of the following:</w:t>
      </w:r>
    </w:p>
    <w:tbl>
      <w:tblPr>
        <w:tblW w:w="9540" w:type="dxa"/>
        <w:tblInd w:w="450" w:type="dxa"/>
        <w:tblLayout w:type="fixed"/>
        <w:tblCellMar>
          <w:left w:w="0" w:type="dxa"/>
          <w:right w:w="0" w:type="dxa"/>
        </w:tblCellMar>
        <w:tblLook w:val="0000" w:firstRow="0" w:lastRow="0" w:firstColumn="0" w:lastColumn="0" w:noHBand="0" w:noVBand="0"/>
      </w:tblPr>
      <w:tblGrid>
        <w:gridCol w:w="4140"/>
        <w:gridCol w:w="1325"/>
        <w:gridCol w:w="1393"/>
        <w:gridCol w:w="1332"/>
        <w:gridCol w:w="1350"/>
      </w:tblGrid>
      <w:tr w:rsidR="00176F3D" w:rsidRPr="001A7EFD" w14:paraId="22EF4DBA" w14:textId="77777777" w:rsidTr="000B7AB0">
        <w:trPr>
          <w:trHeight w:val="19"/>
        </w:trPr>
        <w:tc>
          <w:tcPr>
            <w:tcW w:w="4140" w:type="dxa"/>
            <w:vAlign w:val="bottom"/>
          </w:tcPr>
          <w:p w14:paraId="6B2F9B25" w14:textId="77777777" w:rsidR="00176F3D" w:rsidRPr="001A7EFD" w:rsidRDefault="00176F3D" w:rsidP="00176F3D">
            <w:pPr>
              <w:widowControl w:val="0"/>
              <w:tabs>
                <w:tab w:val="left" w:pos="1440"/>
              </w:tabs>
              <w:overflowPunct w:val="0"/>
              <w:autoSpaceDE w:val="0"/>
              <w:autoSpaceDN w:val="0"/>
              <w:adjustRightInd w:val="0"/>
              <w:ind w:left="900"/>
              <w:textAlignment w:val="baseline"/>
              <w:rPr>
                <w:rFonts w:ascii="Angsana New" w:hAnsi="Angsana New"/>
                <w:b/>
                <w:bCs/>
                <w:sz w:val="28"/>
                <w:cs/>
              </w:rPr>
            </w:pPr>
          </w:p>
        </w:tc>
        <w:tc>
          <w:tcPr>
            <w:tcW w:w="5400" w:type="dxa"/>
            <w:gridSpan w:val="4"/>
            <w:vAlign w:val="bottom"/>
          </w:tcPr>
          <w:p w14:paraId="1C5FD15B" w14:textId="77777777" w:rsidR="00176F3D" w:rsidRPr="001A7EFD" w:rsidRDefault="00176F3D"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rPr>
            </w:pPr>
            <w:r w:rsidRPr="001A7EFD">
              <w:rPr>
                <w:rFonts w:ascii="Angsana New" w:hAnsi="Angsana New"/>
                <w:sz w:val="28"/>
              </w:rPr>
              <w:t>(Thousand Baht)</w:t>
            </w:r>
          </w:p>
        </w:tc>
      </w:tr>
      <w:tr w:rsidR="00176F3D" w:rsidRPr="001A7EFD" w14:paraId="7CE8FABA" w14:textId="77777777" w:rsidTr="000B7AB0">
        <w:trPr>
          <w:trHeight w:val="19"/>
        </w:trPr>
        <w:tc>
          <w:tcPr>
            <w:tcW w:w="4140" w:type="dxa"/>
            <w:vAlign w:val="bottom"/>
          </w:tcPr>
          <w:p w14:paraId="51859EDA" w14:textId="77777777" w:rsidR="00176F3D" w:rsidRPr="001A7EFD" w:rsidRDefault="00176F3D" w:rsidP="00176F3D">
            <w:pPr>
              <w:widowControl w:val="0"/>
              <w:tabs>
                <w:tab w:val="left" w:pos="1440"/>
              </w:tabs>
              <w:overflowPunct w:val="0"/>
              <w:autoSpaceDE w:val="0"/>
              <w:autoSpaceDN w:val="0"/>
              <w:adjustRightInd w:val="0"/>
              <w:ind w:left="900"/>
              <w:textAlignment w:val="baseline"/>
              <w:rPr>
                <w:rFonts w:ascii="Angsana New" w:hAnsi="Angsana New"/>
                <w:b/>
                <w:bCs/>
                <w:sz w:val="28"/>
                <w:cs/>
              </w:rPr>
            </w:pPr>
          </w:p>
        </w:tc>
        <w:tc>
          <w:tcPr>
            <w:tcW w:w="2718" w:type="dxa"/>
            <w:gridSpan w:val="2"/>
            <w:vAlign w:val="bottom"/>
          </w:tcPr>
          <w:p w14:paraId="0E2BF993" w14:textId="77777777" w:rsidR="00176F3D" w:rsidRPr="001A7EFD" w:rsidRDefault="00176F3D"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rPr>
            </w:pPr>
            <w:r w:rsidRPr="001A7EFD">
              <w:rPr>
                <w:rFonts w:ascii="Angsana New" w:hAnsi="Angsana New"/>
                <w:sz w:val="28"/>
              </w:rPr>
              <w:t>Consolidated</w:t>
            </w:r>
            <w:r w:rsidRPr="001A7EFD">
              <w:t xml:space="preserve"> </w:t>
            </w:r>
            <w:r w:rsidRPr="001A7EFD">
              <w:rPr>
                <w:rFonts w:ascii="Angsana New" w:hAnsi="Angsana New"/>
                <w:sz w:val="28"/>
              </w:rPr>
              <w:t>financial statements</w:t>
            </w:r>
          </w:p>
        </w:tc>
        <w:tc>
          <w:tcPr>
            <w:tcW w:w="2682" w:type="dxa"/>
            <w:gridSpan w:val="2"/>
          </w:tcPr>
          <w:p w14:paraId="481230DA" w14:textId="77777777" w:rsidR="00176F3D" w:rsidRPr="001A7EFD" w:rsidRDefault="006D2077"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cs/>
              </w:rPr>
            </w:pPr>
            <w:r w:rsidRPr="001A7EFD">
              <w:rPr>
                <w:rFonts w:ascii="Angsana New" w:hAnsi="Angsana New"/>
                <w:sz w:val="28"/>
              </w:rPr>
              <w:t>S</w:t>
            </w:r>
            <w:r w:rsidR="00176F3D" w:rsidRPr="001A7EFD">
              <w:rPr>
                <w:rFonts w:ascii="Angsana New" w:hAnsi="Angsana New"/>
                <w:sz w:val="28"/>
              </w:rPr>
              <w:t>eparate financial statements</w:t>
            </w:r>
          </w:p>
        </w:tc>
      </w:tr>
      <w:tr w:rsidR="00176F3D" w:rsidRPr="001A7EFD" w14:paraId="6F0BE7A1" w14:textId="77777777" w:rsidTr="000B7AB0">
        <w:trPr>
          <w:trHeight w:val="19"/>
        </w:trPr>
        <w:tc>
          <w:tcPr>
            <w:tcW w:w="4140" w:type="dxa"/>
            <w:vAlign w:val="bottom"/>
          </w:tcPr>
          <w:p w14:paraId="10E7A21E" w14:textId="77777777" w:rsidR="00176F3D" w:rsidRPr="001A7EFD" w:rsidRDefault="00176F3D" w:rsidP="00176F3D">
            <w:pPr>
              <w:widowControl w:val="0"/>
              <w:tabs>
                <w:tab w:val="left" w:pos="1440"/>
              </w:tabs>
              <w:overflowPunct w:val="0"/>
              <w:autoSpaceDE w:val="0"/>
              <w:autoSpaceDN w:val="0"/>
              <w:adjustRightInd w:val="0"/>
              <w:textAlignment w:val="baseline"/>
              <w:rPr>
                <w:rFonts w:ascii="Angsana New" w:hAnsi="Angsana New"/>
                <w:b/>
                <w:bCs/>
                <w:sz w:val="28"/>
                <w:cs/>
              </w:rPr>
            </w:pPr>
          </w:p>
        </w:tc>
        <w:tc>
          <w:tcPr>
            <w:tcW w:w="2718" w:type="dxa"/>
            <w:gridSpan w:val="2"/>
            <w:vAlign w:val="bottom"/>
          </w:tcPr>
          <w:p w14:paraId="23419BEE" w14:textId="7BCABE4B" w:rsidR="00176F3D" w:rsidRPr="001A7EFD" w:rsidRDefault="00191D5C" w:rsidP="00DB4B40">
            <w:pPr>
              <w:widowControl w:val="0"/>
              <w:pBdr>
                <w:bottom w:val="single" w:sz="4" w:space="1" w:color="auto"/>
              </w:pBdr>
              <w:overflowPunct w:val="0"/>
              <w:autoSpaceDE w:val="0"/>
              <w:autoSpaceDN w:val="0"/>
              <w:adjustRightInd w:val="0"/>
              <w:ind w:left="89" w:right="90"/>
              <w:jc w:val="center"/>
              <w:textAlignment w:val="baseline"/>
              <w:rPr>
                <w:rFonts w:ascii="Angsana New" w:hAnsi="Angsana New"/>
                <w:sz w:val="28"/>
              </w:rPr>
            </w:pPr>
            <w:r w:rsidRPr="001A7EFD">
              <w:rPr>
                <w:rFonts w:ascii="Angsana New" w:hAnsi="Angsana New"/>
                <w:sz w:val="28"/>
              </w:rPr>
              <w:t xml:space="preserve">For the </w:t>
            </w:r>
            <w:r>
              <w:rPr>
                <w:rFonts w:ascii="Angsana New" w:hAnsi="Angsana New"/>
                <w:sz w:val="28"/>
              </w:rPr>
              <w:t>year</w:t>
            </w:r>
            <w:r w:rsidR="000B7AB0">
              <w:rPr>
                <w:rFonts w:ascii="Angsana New" w:hAnsi="Angsana New"/>
                <w:sz w:val="28"/>
              </w:rPr>
              <w:t>s</w:t>
            </w:r>
            <w:r w:rsidRPr="001A7EFD">
              <w:rPr>
                <w:rFonts w:ascii="Angsana New" w:hAnsi="Angsana New"/>
                <w:sz w:val="28"/>
              </w:rPr>
              <w:t xml:space="preserve"> ended </w:t>
            </w:r>
            <w:r>
              <w:rPr>
                <w:rFonts w:ascii="Angsana New" w:hAnsi="Angsana New"/>
                <w:sz w:val="28"/>
              </w:rPr>
              <w:t>31 December</w:t>
            </w:r>
          </w:p>
        </w:tc>
        <w:tc>
          <w:tcPr>
            <w:tcW w:w="2682" w:type="dxa"/>
            <w:gridSpan w:val="2"/>
          </w:tcPr>
          <w:p w14:paraId="2707BDDF" w14:textId="2BF34506" w:rsidR="00176F3D" w:rsidRPr="001A7EFD" w:rsidRDefault="00191D5C" w:rsidP="00DE5A60">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cs/>
              </w:rPr>
            </w:pPr>
            <w:r w:rsidRPr="001A7EFD">
              <w:rPr>
                <w:rFonts w:ascii="Angsana New" w:hAnsi="Angsana New"/>
                <w:sz w:val="28"/>
              </w:rPr>
              <w:t xml:space="preserve">For the </w:t>
            </w:r>
            <w:r>
              <w:rPr>
                <w:rFonts w:ascii="Angsana New" w:hAnsi="Angsana New"/>
                <w:sz w:val="28"/>
              </w:rPr>
              <w:t>year</w:t>
            </w:r>
            <w:r w:rsidR="000B7AB0">
              <w:rPr>
                <w:rFonts w:ascii="Angsana New" w:hAnsi="Angsana New"/>
                <w:sz w:val="28"/>
              </w:rPr>
              <w:t>s</w:t>
            </w:r>
            <w:r w:rsidRPr="001A7EFD">
              <w:rPr>
                <w:rFonts w:ascii="Angsana New" w:hAnsi="Angsana New"/>
                <w:sz w:val="28"/>
              </w:rPr>
              <w:t xml:space="preserve"> ended </w:t>
            </w:r>
            <w:r>
              <w:rPr>
                <w:rFonts w:ascii="Angsana New" w:hAnsi="Angsana New"/>
                <w:sz w:val="28"/>
              </w:rPr>
              <w:t>31 December</w:t>
            </w:r>
          </w:p>
        </w:tc>
      </w:tr>
      <w:tr w:rsidR="00176F3D" w:rsidRPr="001A7EFD" w14:paraId="1E66ED16" w14:textId="77777777" w:rsidTr="000B7AB0">
        <w:trPr>
          <w:trHeight w:val="19"/>
        </w:trPr>
        <w:tc>
          <w:tcPr>
            <w:tcW w:w="4140" w:type="dxa"/>
            <w:vAlign w:val="bottom"/>
          </w:tcPr>
          <w:p w14:paraId="36C2009A" w14:textId="77777777" w:rsidR="00176F3D" w:rsidRPr="001A7EFD" w:rsidRDefault="00176F3D" w:rsidP="00176F3D">
            <w:pPr>
              <w:widowControl w:val="0"/>
              <w:tabs>
                <w:tab w:val="left" w:pos="1440"/>
              </w:tabs>
              <w:overflowPunct w:val="0"/>
              <w:autoSpaceDE w:val="0"/>
              <w:autoSpaceDN w:val="0"/>
              <w:adjustRightInd w:val="0"/>
              <w:ind w:left="900"/>
              <w:textAlignment w:val="baseline"/>
              <w:rPr>
                <w:rFonts w:ascii="Angsana New" w:hAnsi="Angsana New"/>
                <w:b/>
                <w:bCs/>
                <w:sz w:val="28"/>
                <w:cs/>
              </w:rPr>
            </w:pPr>
          </w:p>
        </w:tc>
        <w:tc>
          <w:tcPr>
            <w:tcW w:w="1325" w:type="dxa"/>
            <w:vAlign w:val="bottom"/>
          </w:tcPr>
          <w:p w14:paraId="4B9DEA30" w14:textId="77777777" w:rsidR="00176F3D" w:rsidRPr="001A7EFD" w:rsidRDefault="00DE5A60"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z w:val="28"/>
              </w:rPr>
            </w:pPr>
            <w:r>
              <w:rPr>
                <w:rFonts w:ascii="Angsana New" w:hAnsi="Angsana New"/>
                <w:sz w:val="28"/>
              </w:rPr>
              <w:t>2020</w:t>
            </w:r>
          </w:p>
        </w:tc>
        <w:tc>
          <w:tcPr>
            <w:tcW w:w="1393" w:type="dxa"/>
            <w:vAlign w:val="bottom"/>
          </w:tcPr>
          <w:p w14:paraId="042E0FE7" w14:textId="77777777" w:rsidR="00176F3D" w:rsidRPr="001A7EFD" w:rsidRDefault="00DE5A60"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rPr>
            </w:pPr>
            <w:r>
              <w:rPr>
                <w:rFonts w:ascii="Angsana New" w:hAnsi="Angsana New"/>
                <w:snapToGrid w:val="0"/>
                <w:sz w:val="28"/>
              </w:rPr>
              <w:t>2019</w:t>
            </w:r>
          </w:p>
        </w:tc>
        <w:tc>
          <w:tcPr>
            <w:tcW w:w="1332" w:type="dxa"/>
          </w:tcPr>
          <w:p w14:paraId="7624C9EF" w14:textId="77777777" w:rsidR="00176F3D" w:rsidRPr="001A7EFD" w:rsidRDefault="00DE5A60"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rPr>
            </w:pPr>
            <w:r>
              <w:rPr>
                <w:rFonts w:ascii="Angsana New" w:hAnsi="Angsana New"/>
                <w:snapToGrid w:val="0"/>
                <w:sz w:val="28"/>
              </w:rPr>
              <w:t>2020</w:t>
            </w:r>
          </w:p>
        </w:tc>
        <w:tc>
          <w:tcPr>
            <w:tcW w:w="1350" w:type="dxa"/>
          </w:tcPr>
          <w:p w14:paraId="7C63DECA" w14:textId="77777777" w:rsidR="00176F3D" w:rsidRPr="001A7EFD" w:rsidRDefault="00DE5A60" w:rsidP="00176F3D">
            <w:pPr>
              <w:widowControl w:val="0"/>
              <w:pBdr>
                <w:bottom w:val="single" w:sz="4" w:space="1" w:color="auto"/>
              </w:pBdr>
              <w:overflowPunct w:val="0"/>
              <w:autoSpaceDE w:val="0"/>
              <w:autoSpaceDN w:val="0"/>
              <w:adjustRightInd w:val="0"/>
              <w:ind w:left="90" w:right="90"/>
              <w:jc w:val="center"/>
              <w:textAlignment w:val="baseline"/>
              <w:rPr>
                <w:rFonts w:ascii="Angsana New" w:hAnsi="Angsana New"/>
                <w:snapToGrid w:val="0"/>
                <w:sz w:val="28"/>
              </w:rPr>
            </w:pPr>
            <w:r>
              <w:rPr>
                <w:rFonts w:ascii="Angsana New" w:hAnsi="Angsana New"/>
                <w:snapToGrid w:val="0"/>
                <w:sz w:val="28"/>
              </w:rPr>
              <w:t>2019</w:t>
            </w:r>
          </w:p>
        </w:tc>
      </w:tr>
      <w:tr w:rsidR="00176F3D" w:rsidRPr="001A7EFD" w14:paraId="1E8D9C83" w14:textId="77777777" w:rsidTr="000B7AB0">
        <w:trPr>
          <w:trHeight w:val="369"/>
        </w:trPr>
        <w:tc>
          <w:tcPr>
            <w:tcW w:w="4140" w:type="dxa"/>
            <w:vAlign w:val="bottom"/>
          </w:tcPr>
          <w:p w14:paraId="6DA228A6" w14:textId="77777777" w:rsidR="00176F3D" w:rsidRPr="001A7EFD" w:rsidRDefault="00940730" w:rsidP="00011114">
            <w:pPr>
              <w:widowControl w:val="0"/>
              <w:overflowPunct w:val="0"/>
              <w:autoSpaceDE w:val="0"/>
              <w:autoSpaceDN w:val="0"/>
              <w:adjustRightInd w:val="0"/>
              <w:ind w:left="92" w:right="-108" w:hanging="9"/>
              <w:textAlignment w:val="baseline"/>
              <w:rPr>
                <w:rFonts w:ascii="Angsana New" w:hAnsi="Angsana New"/>
                <w:b/>
                <w:bCs/>
                <w:sz w:val="28"/>
              </w:rPr>
            </w:pPr>
            <w:r w:rsidRPr="001A7EFD">
              <w:rPr>
                <w:rFonts w:ascii="Angsana New" w:hAnsi="Angsana New"/>
                <w:b/>
                <w:bCs/>
                <w:sz w:val="28"/>
              </w:rPr>
              <w:t>Current income tax</w:t>
            </w:r>
            <w:r w:rsidR="00176F3D" w:rsidRPr="001A7EFD">
              <w:rPr>
                <w:rFonts w:ascii="Angsana New" w:hAnsi="Angsana New"/>
                <w:b/>
                <w:bCs/>
                <w:sz w:val="28"/>
              </w:rPr>
              <w:t>:</w:t>
            </w:r>
          </w:p>
        </w:tc>
        <w:tc>
          <w:tcPr>
            <w:tcW w:w="1325" w:type="dxa"/>
            <w:shd w:val="clear" w:color="auto" w:fill="auto"/>
          </w:tcPr>
          <w:p w14:paraId="00FE6956" w14:textId="77777777" w:rsidR="00176F3D" w:rsidRPr="001A7EFD" w:rsidRDefault="00176F3D" w:rsidP="00176F3D">
            <w:pPr>
              <w:widowControl w:val="0"/>
              <w:tabs>
                <w:tab w:val="decimal" w:pos="1440"/>
              </w:tabs>
              <w:overflowPunct w:val="0"/>
              <w:autoSpaceDE w:val="0"/>
              <w:autoSpaceDN w:val="0"/>
              <w:adjustRightInd w:val="0"/>
              <w:ind w:left="90" w:right="90"/>
              <w:textAlignment w:val="baseline"/>
              <w:rPr>
                <w:rFonts w:ascii="Angsana New" w:hAnsi="Angsana New"/>
                <w:color w:val="000000"/>
                <w:sz w:val="28"/>
              </w:rPr>
            </w:pPr>
          </w:p>
        </w:tc>
        <w:tc>
          <w:tcPr>
            <w:tcW w:w="1393" w:type="dxa"/>
            <w:vAlign w:val="bottom"/>
          </w:tcPr>
          <w:p w14:paraId="3B1BB3A0" w14:textId="77777777" w:rsidR="00176F3D" w:rsidRPr="001A7EFD" w:rsidRDefault="00176F3D" w:rsidP="00176F3D">
            <w:pPr>
              <w:widowControl w:val="0"/>
              <w:tabs>
                <w:tab w:val="decimal" w:pos="1440"/>
              </w:tabs>
              <w:overflowPunct w:val="0"/>
              <w:autoSpaceDE w:val="0"/>
              <w:autoSpaceDN w:val="0"/>
              <w:adjustRightInd w:val="0"/>
              <w:ind w:left="90" w:right="90"/>
              <w:textAlignment w:val="baseline"/>
              <w:rPr>
                <w:rFonts w:ascii="Angsana New" w:hAnsi="Angsana New"/>
                <w:color w:val="000000"/>
                <w:sz w:val="28"/>
              </w:rPr>
            </w:pPr>
          </w:p>
        </w:tc>
        <w:tc>
          <w:tcPr>
            <w:tcW w:w="1332" w:type="dxa"/>
          </w:tcPr>
          <w:p w14:paraId="30C6E17C" w14:textId="77777777" w:rsidR="00176F3D" w:rsidRPr="001A7EFD" w:rsidRDefault="00176F3D" w:rsidP="00176F3D">
            <w:pPr>
              <w:widowControl w:val="0"/>
              <w:tabs>
                <w:tab w:val="decimal" w:pos="1440"/>
              </w:tabs>
              <w:overflowPunct w:val="0"/>
              <w:autoSpaceDE w:val="0"/>
              <w:autoSpaceDN w:val="0"/>
              <w:adjustRightInd w:val="0"/>
              <w:ind w:left="90" w:right="90"/>
              <w:textAlignment w:val="baseline"/>
              <w:rPr>
                <w:rFonts w:ascii="Angsana New" w:hAnsi="Angsana New"/>
                <w:color w:val="000000"/>
                <w:sz w:val="28"/>
              </w:rPr>
            </w:pPr>
          </w:p>
        </w:tc>
        <w:tc>
          <w:tcPr>
            <w:tcW w:w="1350" w:type="dxa"/>
            <w:vAlign w:val="bottom"/>
          </w:tcPr>
          <w:p w14:paraId="58C5279D" w14:textId="77777777" w:rsidR="00176F3D" w:rsidRPr="001A7EFD" w:rsidRDefault="00176F3D" w:rsidP="00176F3D">
            <w:pPr>
              <w:widowControl w:val="0"/>
              <w:tabs>
                <w:tab w:val="decimal" w:pos="1620"/>
              </w:tabs>
              <w:overflowPunct w:val="0"/>
              <w:autoSpaceDE w:val="0"/>
              <w:autoSpaceDN w:val="0"/>
              <w:adjustRightInd w:val="0"/>
              <w:ind w:left="90" w:right="90"/>
              <w:textAlignment w:val="baseline"/>
              <w:rPr>
                <w:rFonts w:ascii="Angsana New" w:hAnsi="Angsana New"/>
                <w:sz w:val="28"/>
              </w:rPr>
            </w:pPr>
          </w:p>
        </w:tc>
      </w:tr>
      <w:tr w:rsidR="002E6CBA" w:rsidRPr="001A7EFD" w14:paraId="10AA536A" w14:textId="77777777" w:rsidTr="000B7AB0">
        <w:trPr>
          <w:trHeight w:val="369"/>
        </w:trPr>
        <w:tc>
          <w:tcPr>
            <w:tcW w:w="4140" w:type="dxa"/>
            <w:vAlign w:val="bottom"/>
          </w:tcPr>
          <w:p w14:paraId="39BA0556" w14:textId="1915FE55" w:rsidR="002E6CBA" w:rsidRPr="001A7EFD" w:rsidRDefault="002E6CBA" w:rsidP="00011114">
            <w:pPr>
              <w:widowControl w:val="0"/>
              <w:overflowPunct w:val="0"/>
              <w:autoSpaceDE w:val="0"/>
              <w:autoSpaceDN w:val="0"/>
              <w:adjustRightInd w:val="0"/>
              <w:ind w:left="92" w:right="-108" w:hanging="9"/>
              <w:textAlignment w:val="baseline"/>
              <w:rPr>
                <w:rFonts w:ascii="Angsana New" w:hAnsi="Angsana New"/>
                <w:sz w:val="28"/>
                <w:cs/>
              </w:rPr>
            </w:pPr>
            <w:r w:rsidRPr="001A7EFD">
              <w:rPr>
                <w:rFonts w:ascii="Angsana New" w:hAnsi="Angsana New"/>
                <w:sz w:val="28"/>
              </w:rPr>
              <w:t>Current income tax charge for the</w:t>
            </w:r>
            <w:r>
              <w:rPr>
                <w:rFonts w:ascii="Angsana New" w:hAnsi="Angsana New"/>
                <w:sz w:val="28"/>
              </w:rPr>
              <w:t xml:space="preserve"> year</w:t>
            </w:r>
            <w:r w:rsidR="000B7AB0">
              <w:rPr>
                <w:rFonts w:ascii="Angsana New" w:hAnsi="Angsana New"/>
                <w:sz w:val="28"/>
              </w:rPr>
              <w:t>s</w:t>
            </w:r>
            <w:r>
              <w:rPr>
                <w:rFonts w:ascii="Angsana New" w:hAnsi="Angsana New"/>
                <w:sz w:val="28"/>
              </w:rPr>
              <w:t xml:space="preserve"> ended</w:t>
            </w:r>
          </w:p>
        </w:tc>
        <w:tc>
          <w:tcPr>
            <w:tcW w:w="1325" w:type="dxa"/>
            <w:shd w:val="clear" w:color="auto" w:fill="auto"/>
            <w:vAlign w:val="bottom"/>
          </w:tcPr>
          <w:p w14:paraId="306B937A" w14:textId="0E906DD5" w:rsidR="002E6CBA" w:rsidRPr="00160707" w:rsidRDefault="002E6CBA" w:rsidP="002E6CBA">
            <w:pPr>
              <w:widowControl w:val="0"/>
              <w:tabs>
                <w:tab w:val="decimal" w:pos="1440"/>
              </w:tabs>
              <w:overflowPunct w:val="0"/>
              <w:autoSpaceDE w:val="0"/>
              <w:autoSpaceDN w:val="0"/>
              <w:adjustRightInd w:val="0"/>
              <w:ind w:left="90" w:right="111"/>
              <w:textAlignment w:val="baseline"/>
              <w:rPr>
                <w:rFonts w:ascii="Angsana New" w:hAnsi="Angsana New"/>
                <w:color w:val="000000"/>
                <w:sz w:val="28"/>
              </w:rPr>
            </w:pPr>
            <w:r w:rsidRPr="00160707">
              <w:rPr>
                <w:rFonts w:ascii="Angsana New" w:hAnsi="Angsana New"/>
                <w:sz w:val="28"/>
              </w:rPr>
              <w:t>-</w:t>
            </w:r>
          </w:p>
        </w:tc>
        <w:tc>
          <w:tcPr>
            <w:tcW w:w="1393" w:type="dxa"/>
            <w:shd w:val="clear" w:color="auto" w:fill="auto"/>
          </w:tcPr>
          <w:p w14:paraId="2A0583FE" w14:textId="56A06E0E" w:rsidR="002E6CBA" w:rsidRPr="00160707" w:rsidRDefault="002E6CBA" w:rsidP="002E6CBA">
            <w:pPr>
              <w:widowControl w:val="0"/>
              <w:tabs>
                <w:tab w:val="decimal" w:pos="1620"/>
              </w:tabs>
              <w:overflowPunct w:val="0"/>
              <w:autoSpaceDE w:val="0"/>
              <w:autoSpaceDN w:val="0"/>
              <w:adjustRightInd w:val="0"/>
              <w:ind w:left="90" w:right="147"/>
              <w:textAlignment w:val="baseline"/>
              <w:rPr>
                <w:rFonts w:ascii="Angsana New" w:hAnsi="Angsana New"/>
                <w:sz w:val="28"/>
              </w:rPr>
            </w:pPr>
            <w:r w:rsidRPr="00160707">
              <w:rPr>
                <w:rFonts w:ascii="Angsana New" w:hAnsi="Angsana New"/>
                <w:color w:val="000000"/>
                <w:sz w:val="28"/>
              </w:rPr>
              <w:t>-</w:t>
            </w:r>
          </w:p>
        </w:tc>
        <w:tc>
          <w:tcPr>
            <w:tcW w:w="1332" w:type="dxa"/>
            <w:vAlign w:val="bottom"/>
          </w:tcPr>
          <w:p w14:paraId="30A5647E" w14:textId="64A0A8A3" w:rsidR="002E6CBA" w:rsidRPr="00160707" w:rsidRDefault="002E6CBA" w:rsidP="002E6CBA">
            <w:pPr>
              <w:widowControl w:val="0"/>
              <w:tabs>
                <w:tab w:val="decimal" w:pos="1440"/>
              </w:tabs>
              <w:overflowPunct w:val="0"/>
              <w:autoSpaceDE w:val="0"/>
              <w:autoSpaceDN w:val="0"/>
              <w:adjustRightInd w:val="0"/>
              <w:ind w:left="90" w:right="88"/>
              <w:textAlignment w:val="baseline"/>
              <w:rPr>
                <w:rFonts w:ascii="Angsana New" w:hAnsi="Angsana New"/>
                <w:color w:val="000000"/>
                <w:sz w:val="28"/>
              </w:rPr>
            </w:pPr>
            <w:r w:rsidRPr="00160707">
              <w:rPr>
                <w:rFonts w:ascii="Angsana New" w:hAnsi="Angsana New"/>
                <w:sz w:val="28"/>
              </w:rPr>
              <w:t>-</w:t>
            </w:r>
          </w:p>
        </w:tc>
        <w:tc>
          <w:tcPr>
            <w:tcW w:w="1350" w:type="dxa"/>
            <w:shd w:val="clear" w:color="auto" w:fill="auto"/>
          </w:tcPr>
          <w:p w14:paraId="540CF89C" w14:textId="3558728A" w:rsidR="002E6CBA" w:rsidRPr="00160707" w:rsidRDefault="002E6CBA" w:rsidP="002E6CBA">
            <w:pPr>
              <w:widowControl w:val="0"/>
              <w:tabs>
                <w:tab w:val="decimal" w:pos="1620"/>
              </w:tabs>
              <w:overflowPunct w:val="0"/>
              <w:autoSpaceDE w:val="0"/>
              <w:autoSpaceDN w:val="0"/>
              <w:adjustRightInd w:val="0"/>
              <w:ind w:left="90" w:right="146"/>
              <w:textAlignment w:val="baseline"/>
              <w:rPr>
                <w:rFonts w:ascii="Angsana New" w:hAnsi="Angsana New"/>
                <w:sz w:val="28"/>
              </w:rPr>
            </w:pPr>
            <w:r w:rsidRPr="00160707">
              <w:rPr>
                <w:rFonts w:ascii="Angsana New" w:hAnsi="Angsana New"/>
                <w:color w:val="000000"/>
                <w:sz w:val="28"/>
              </w:rPr>
              <w:t>-</w:t>
            </w:r>
          </w:p>
        </w:tc>
      </w:tr>
      <w:tr w:rsidR="002E6CBA" w:rsidRPr="001A7EFD" w14:paraId="281A42FD" w14:textId="77777777" w:rsidTr="000B7AB0">
        <w:trPr>
          <w:trHeight w:val="369"/>
        </w:trPr>
        <w:tc>
          <w:tcPr>
            <w:tcW w:w="4140" w:type="dxa"/>
            <w:vAlign w:val="bottom"/>
          </w:tcPr>
          <w:p w14:paraId="714EBBB5" w14:textId="77777777" w:rsidR="002E6CBA" w:rsidRPr="001A7EFD" w:rsidRDefault="002E6CBA" w:rsidP="00011114">
            <w:pPr>
              <w:widowControl w:val="0"/>
              <w:tabs>
                <w:tab w:val="left" w:pos="852"/>
              </w:tabs>
              <w:overflowPunct w:val="0"/>
              <w:autoSpaceDE w:val="0"/>
              <w:autoSpaceDN w:val="0"/>
              <w:adjustRightInd w:val="0"/>
              <w:ind w:left="92" w:right="-108" w:hanging="9"/>
              <w:textAlignment w:val="baseline"/>
              <w:rPr>
                <w:rFonts w:ascii="Angsana New" w:hAnsi="Angsana New"/>
                <w:b/>
                <w:bCs/>
                <w:sz w:val="28"/>
              </w:rPr>
            </w:pPr>
            <w:r w:rsidRPr="001A7EFD">
              <w:rPr>
                <w:rFonts w:ascii="Angsana New" w:hAnsi="Angsana New"/>
                <w:b/>
                <w:bCs/>
                <w:sz w:val="28"/>
              </w:rPr>
              <w:t>Deferred tax:</w:t>
            </w:r>
          </w:p>
        </w:tc>
        <w:tc>
          <w:tcPr>
            <w:tcW w:w="1325" w:type="dxa"/>
            <w:shd w:val="clear" w:color="auto" w:fill="auto"/>
            <w:vAlign w:val="bottom"/>
          </w:tcPr>
          <w:p w14:paraId="7484036A" w14:textId="77777777" w:rsidR="002E6CBA" w:rsidRPr="00160707" w:rsidRDefault="002E6CBA" w:rsidP="002E6CBA">
            <w:pPr>
              <w:widowControl w:val="0"/>
              <w:tabs>
                <w:tab w:val="decimal" w:pos="1440"/>
              </w:tabs>
              <w:overflowPunct w:val="0"/>
              <w:autoSpaceDE w:val="0"/>
              <w:autoSpaceDN w:val="0"/>
              <w:adjustRightInd w:val="0"/>
              <w:ind w:left="90" w:right="111"/>
              <w:textAlignment w:val="baseline"/>
              <w:rPr>
                <w:rFonts w:ascii="Angsana New" w:hAnsi="Angsana New"/>
                <w:color w:val="000000"/>
                <w:sz w:val="28"/>
              </w:rPr>
            </w:pPr>
          </w:p>
        </w:tc>
        <w:tc>
          <w:tcPr>
            <w:tcW w:w="1393" w:type="dxa"/>
            <w:shd w:val="clear" w:color="auto" w:fill="auto"/>
          </w:tcPr>
          <w:p w14:paraId="0783F2AC" w14:textId="77777777" w:rsidR="002E6CBA" w:rsidRPr="00160707" w:rsidRDefault="002E6CBA" w:rsidP="002E6CBA">
            <w:pPr>
              <w:widowControl w:val="0"/>
              <w:tabs>
                <w:tab w:val="decimal" w:pos="1620"/>
              </w:tabs>
              <w:overflowPunct w:val="0"/>
              <w:autoSpaceDE w:val="0"/>
              <w:autoSpaceDN w:val="0"/>
              <w:adjustRightInd w:val="0"/>
              <w:ind w:left="90" w:right="90"/>
              <w:textAlignment w:val="baseline"/>
              <w:rPr>
                <w:rFonts w:ascii="Angsana New" w:hAnsi="Angsana New"/>
                <w:sz w:val="28"/>
              </w:rPr>
            </w:pPr>
          </w:p>
        </w:tc>
        <w:tc>
          <w:tcPr>
            <w:tcW w:w="1332" w:type="dxa"/>
            <w:vAlign w:val="bottom"/>
          </w:tcPr>
          <w:p w14:paraId="6C015905" w14:textId="77777777" w:rsidR="002E6CBA" w:rsidRPr="00160707" w:rsidRDefault="002E6CBA" w:rsidP="002E6CBA">
            <w:pPr>
              <w:widowControl w:val="0"/>
              <w:tabs>
                <w:tab w:val="decimal" w:pos="1440"/>
              </w:tabs>
              <w:overflowPunct w:val="0"/>
              <w:autoSpaceDE w:val="0"/>
              <w:autoSpaceDN w:val="0"/>
              <w:adjustRightInd w:val="0"/>
              <w:ind w:left="90" w:right="90"/>
              <w:textAlignment w:val="baseline"/>
              <w:rPr>
                <w:rFonts w:ascii="Angsana New" w:hAnsi="Angsana New"/>
                <w:color w:val="000000"/>
                <w:sz w:val="28"/>
              </w:rPr>
            </w:pPr>
          </w:p>
        </w:tc>
        <w:tc>
          <w:tcPr>
            <w:tcW w:w="1350" w:type="dxa"/>
            <w:shd w:val="clear" w:color="auto" w:fill="auto"/>
          </w:tcPr>
          <w:p w14:paraId="0AC0F8ED" w14:textId="77777777" w:rsidR="002E6CBA" w:rsidRPr="00160707" w:rsidRDefault="002E6CBA" w:rsidP="002E6CBA">
            <w:pPr>
              <w:widowControl w:val="0"/>
              <w:tabs>
                <w:tab w:val="decimal" w:pos="1620"/>
              </w:tabs>
              <w:overflowPunct w:val="0"/>
              <w:autoSpaceDE w:val="0"/>
              <w:autoSpaceDN w:val="0"/>
              <w:adjustRightInd w:val="0"/>
              <w:ind w:left="90" w:right="90"/>
              <w:textAlignment w:val="baseline"/>
              <w:rPr>
                <w:rFonts w:ascii="Angsana New" w:hAnsi="Angsana New"/>
                <w:sz w:val="28"/>
              </w:rPr>
            </w:pPr>
          </w:p>
        </w:tc>
      </w:tr>
      <w:tr w:rsidR="00160707" w:rsidRPr="001A7EFD" w14:paraId="43240046" w14:textId="77777777" w:rsidTr="000B7AB0">
        <w:trPr>
          <w:trHeight w:val="19"/>
        </w:trPr>
        <w:tc>
          <w:tcPr>
            <w:tcW w:w="4140" w:type="dxa"/>
            <w:vAlign w:val="bottom"/>
          </w:tcPr>
          <w:p w14:paraId="1288A1CE" w14:textId="77777777" w:rsidR="00160707" w:rsidRPr="001A7EFD" w:rsidRDefault="00160707" w:rsidP="00011114">
            <w:pPr>
              <w:widowControl w:val="0"/>
              <w:overflowPunct w:val="0"/>
              <w:autoSpaceDE w:val="0"/>
              <w:autoSpaceDN w:val="0"/>
              <w:adjustRightInd w:val="0"/>
              <w:ind w:left="83" w:right="-108"/>
              <w:textAlignment w:val="baseline"/>
              <w:rPr>
                <w:rFonts w:ascii="Angsana New" w:hAnsi="Angsana New"/>
                <w:sz w:val="28"/>
              </w:rPr>
            </w:pPr>
            <w:r w:rsidRPr="001A7EFD">
              <w:rPr>
                <w:rFonts w:ascii="Angsana New" w:hAnsi="Angsana New"/>
                <w:sz w:val="28"/>
              </w:rPr>
              <w:t>Relating to origination and reversal of temporary</w:t>
            </w:r>
          </w:p>
          <w:p w14:paraId="1EB410AA" w14:textId="77777777" w:rsidR="00160707" w:rsidRPr="001A7EFD" w:rsidRDefault="00160707" w:rsidP="00160707">
            <w:pPr>
              <w:widowControl w:val="0"/>
              <w:overflowPunct w:val="0"/>
              <w:autoSpaceDE w:val="0"/>
              <w:autoSpaceDN w:val="0"/>
              <w:adjustRightInd w:val="0"/>
              <w:ind w:left="90" w:right="-108" w:firstLine="180"/>
              <w:textAlignment w:val="baseline"/>
              <w:rPr>
                <w:rFonts w:ascii="Angsana New" w:hAnsi="Angsana New"/>
                <w:sz w:val="28"/>
              </w:rPr>
            </w:pPr>
            <w:r w:rsidRPr="001A7EFD">
              <w:rPr>
                <w:rFonts w:ascii="Angsana New" w:hAnsi="Angsana New"/>
                <w:sz w:val="28"/>
              </w:rPr>
              <w:t>differences</w:t>
            </w:r>
          </w:p>
        </w:tc>
        <w:tc>
          <w:tcPr>
            <w:tcW w:w="1325" w:type="dxa"/>
            <w:shd w:val="clear" w:color="auto" w:fill="auto"/>
            <w:vAlign w:val="bottom"/>
          </w:tcPr>
          <w:p w14:paraId="7CEFFF67" w14:textId="40B27909" w:rsidR="00160707" w:rsidRPr="00160707" w:rsidRDefault="008C4900" w:rsidP="00160707">
            <w:pPr>
              <w:widowControl w:val="0"/>
              <w:pBdr>
                <w:bottom w:val="single" w:sz="4" w:space="1" w:color="auto"/>
              </w:pBdr>
              <w:tabs>
                <w:tab w:val="decimal" w:pos="1620"/>
              </w:tabs>
              <w:overflowPunct w:val="0"/>
              <w:autoSpaceDE w:val="0"/>
              <w:autoSpaceDN w:val="0"/>
              <w:adjustRightInd w:val="0"/>
              <w:ind w:left="90" w:right="111"/>
              <w:textAlignment w:val="baseline"/>
              <w:rPr>
                <w:rFonts w:ascii="Angsana New" w:hAnsi="Angsana New"/>
                <w:sz w:val="28"/>
              </w:rPr>
            </w:pPr>
            <w:r>
              <w:rPr>
                <w:rFonts w:ascii="Angsana New" w:hAnsi="Angsana New"/>
                <w:sz w:val="28"/>
              </w:rPr>
              <w:t>(</w:t>
            </w:r>
            <w:r w:rsidR="00160707" w:rsidRPr="00160707">
              <w:rPr>
                <w:rFonts w:ascii="Angsana New" w:hAnsi="Angsana New"/>
                <w:sz w:val="28"/>
              </w:rPr>
              <w:t>121</w:t>
            </w:r>
            <w:r>
              <w:rPr>
                <w:rFonts w:ascii="Angsana New" w:hAnsi="Angsana New"/>
                <w:sz w:val="28"/>
              </w:rPr>
              <w:t>)</w:t>
            </w:r>
          </w:p>
        </w:tc>
        <w:tc>
          <w:tcPr>
            <w:tcW w:w="1393" w:type="dxa"/>
            <w:shd w:val="clear" w:color="auto" w:fill="auto"/>
            <w:vAlign w:val="bottom"/>
          </w:tcPr>
          <w:p w14:paraId="1E2614B8" w14:textId="366106FA" w:rsidR="00160707" w:rsidRPr="00160707" w:rsidRDefault="008C4900" w:rsidP="00160707">
            <w:pPr>
              <w:widowControl w:val="0"/>
              <w:pBdr>
                <w:bottom w:val="single" w:sz="4" w:space="1" w:color="auto"/>
              </w:pBdr>
              <w:tabs>
                <w:tab w:val="decimal" w:pos="1620"/>
              </w:tabs>
              <w:overflowPunct w:val="0"/>
              <w:autoSpaceDE w:val="0"/>
              <w:autoSpaceDN w:val="0"/>
              <w:adjustRightInd w:val="0"/>
              <w:ind w:left="90" w:right="90"/>
              <w:textAlignment w:val="baseline"/>
              <w:rPr>
                <w:rFonts w:ascii="Angsana New" w:hAnsi="Angsana New"/>
                <w:sz w:val="28"/>
              </w:rPr>
            </w:pPr>
            <w:r>
              <w:rPr>
                <w:rFonts w:ascii="Angsana New" w:hAnsi="Angsana New"/>
                <w:sz w:val="28"/>
              </w:rPr>
              <w:t>(</w:t>
            </w:r>
            <w:r w:rsidR="00160707" w:rsidRPr="00160707">
              <w:rPr>
                <w:rFonts w:ascii="Angsana New" w:hAnsi="Angsana New"/>
                <w:sz w:val="28"/>
              </w:rPr>
              <w:t>43</w:t>
            </w:r>
            <w:r>
              <w:rPr>
                <w:rFonts w:ascii="Angsana New" w:hAnsi="Angsana New"/>
                <w:sz w:val="28"/>
              </w:rPr>
              <w:t>)</w:t>
            </w:r>
          </w:p>
        </w:tc>
        <w:tc>
          <w:tcPr>
            <w:tcW w:w="1332" w:type="dxa"/>
            <w:shd w:val="clear" w:color="auto" w:fill="auto"/>
            <w:vAlign w:val="bottom"/>
          </w:tcPr>
          <w:p w14:paraId="35F5ABE3" w14:textId="39E0A6FF" w:rsidR="00160707" w:rsidRPr="00160707" w:rsidRDefault="008C4900" w:rsidP="00160707">
            <w:pPr>
              <w:widowControl w:val="0"/>
              <w:pBdr>
                <w:bottom w:val="single" w:sz="4" w:space="1" w:color="auto"/>
              </w:pBdr>
              <w:tabs>
                <w:tab w:val="decimal" w:pos="1620"/>
              </w:tabs>
              <w:overflowPunct w:val="0"/>
              <w:autoSpaceDE w:val="0"/>
              <w:autoSpaceDN w:val="0"/>
              <w:adjustRightInd w:val="0"/>
              <w:ind w:left="90" w:right="90"/>
              <w:textAlignment w:val="baseline"/>
              <w:rPr>
                <w:rFonts w:ascii="Angsana New" w:hAnsi="Angsana New"/>
                <w:sz w:val="28"/>
              </w:rPr>
            </w:pPr>
            <w:r>
              <w:rPr>
                <w:rFonts w:ascii="Angsana New" w:hAnsi="Angsana New"/>
                <w:sz w:val="28"/>
              </w:rPr>
              <w:t>(</w:t>
            </w:r>
            <w:r w:rsidR="00160707" w:rsidRPr="00160707">
              <w:rPr>
                <w:rFonts w:ascii="Angsana New" w:hAnsi="Angsana New"/>
                <w:sz w:val="28"/>
              </w:rPr>
              <w:t>121</w:t>
            </w:r>
            <w:r>
              <w:rPr>
                <w:rFonts w:ascii="Angsana New" w:hAnsi="Angsana New"/>
                <w:sz w:val="28"/>
              </w:rPr>
              <w:t>)</w:t>
            </w:r>
          </w:p>
        </w:tc>
        <w:tc>
          <w:tcPr>
            <w:tcW w:w="1350" w:type="dxa"/>
            <w:shd w:val="clear" w:color="auto" w:fill="auto"/>
            <w:vAlign w:val="bottom"/>
          </w:tcPr>
          <w:p w14:paraId="2CD00386" w14:textId="5139BC4C" w:rsidR="00160707" w:rsidRPr="00160707" w:rsidRDefault="008C4900" w:rsidP="00160707">
            <w:pPr>
              <w:widowControl w:val="0"/>
              <w:pBdr>
                <w:bottom w:val="single" w:sz="4" w:space="1" w:color="auto"/>
              </w:pBdr>
              <w:tabs>
                <w:tab w:val="decimal" w:pos="1620"/>
              </w:tabs>
              <w:overflowPunct w:val="0"/>
              <w:autoSpaceDE w:val="0"/>
              <w:autoSpaceDN w:val="0"/>
              <w:adjustRightInd w:val="0"/>
              <w:ind w:left="90" w:right="90"/>
              <w:textAlignment w:val="baseline"/>
              <w:rPr>
                <w:rFonts w:ascii="Angsana New" w:hAnsi="Angsana New"/>
                <w:sz w:val="28"/>
              </w:rPr>
            </w:pPr>
            <w:r>
              <w:rPr>
                <w:rFonts w:ascii="Angsana New" w:hAnsi="Angsana New"/>
                <w:sz w:val="28"/>
              </w:rPr>
              <w:t>(</w:t>
            </w:r>
            <w:r w:rsidR="00160707" w:rsidRPr="00160707">
              <w:rPr>
                <w:rFonts w:ascii="Angsana New" w:hAnsi="Angsana New"/>
                <w:sz w:val="28"/>
              </w:rPr>
              <w:t>43</w:t>
            </w:r>
            <w:r>
              <w:rPr>
                <w:rFonts w:ascii="Angsana New" w:hAnsi="Angsana New"/>
                <w:sz w:val="28"/>
              </w:rPr>
              <w:t>)</w:t>
            </w:r>
          </w:p>
        </w:tc>
      </w:tr>
      <w:tr w:rsidR="00160707" w:rsidRPr="001A7EFD" w14:paraId="02CF63B4" w14:textId="77777777" w:rsidTr="000B7AB0">
        <w:trPr>
          <w:trHeight w:val="19"/>
        </w:trPr>
        <w:tc>
          <w:tcPr>
            <w:tcW w:w="4140" w:type="dxa"/>
            <w:vAlign w:val="bottom"/>
          </w:tcPr>
          <w:p w14:paraId="572B5A0A" w14:textId="77777777" w:rsidR="00160707" w:rsidRPr="001A7EFD" w:rsidRDefault="00160707" w:rsidP="00011114">
            <w:pPr>
              <w:widowControl w:val="0"/>
              <w:tabs>
                <w:tab w:val="left" w:pos="1260"/>
              </w:tabs>
              <w:overflowPunct w:val="0"/>
              <w:autoSpaceDE w:val="0"/>
              <w:autoSpaceDN w:val="0"/>
              <w:adjustRightInd w:val="0"/>
              <w:ind w:left="83"/>
              <w:textAlignment w:val="baseline"/>
              <w:rPr>
                <w:rFonts w:ascii="Angsana New" w:hAnsi="Angsana New"/>
                <w:b/>
                <w:bCs/>
                <w:sz w:val="28"/>
              </w:rPr>
            </w:pPr>
            <w:r w:rsidRPr="001A7EFD">
              <w:rPr>
                <w:rFonts w:ascii="Angsana New" w:hAnsi="Angsana New"/>
                <w:b/>
                <w:bCs/>
                <w:sz w:val="28"/>
              </w:rPr>
              <w:t xml:space="preserve">Income tax expenses reported in the statement </w:t>
            </w:r>
          </w:p>
          <w:p w14:paraId="352A1EF4" w14:textId="77777777" w:rsidR="00160707" w:rsidRPr="001A7EFD" w:rsidRDefault="00160707" w:rsidP="00160707">
            <w:pPr>
              <w:widowControl w:val="0"/>
              <w:tabs>
                <w:tab w:val="left" w:pos="1260"/>
              </w:tabs>
              <w:overflowPunct w:val="0"/>
              <w:autoSpaceDE w:val="0"/>
              <w:autoSpaceDN w:val="0"/>
              <w:adjustRightInd w:val="0"/>
              <w:ind w:left="90" w:firstLine="180"/>
              <w:textAlignment w:val="baseline"/>
              <w:rPr>
                <w:rFonts w:ascii="Angsana New" w:hAnsi="Angsana New"/>
                <w:b/>
                <w:bCs/>
                <w:sz w:val="28"/>
                <w:cs/>
              </w:rPr>
            </w:pPr>
            <w:r w:rsidRPr="001A7EFD">
              <w:rPr>
                <w:rFonts w:ascii="Angsana New" w:hAnsi="Angsana New"/>
                <w:b/>
                <w:bCs/>
                <w:sz w:val="28"/>
              </w:rPr>
              <w:t>of comprehensive income</w:t>
            </w:r>
          </w:p>
        </w:tc>
        <w:tc>
          <w:tcPr>
            <w:tcW w:w="1325" w:type="dxa"/>
            <w:shd w:val="clear" w:color="auto" w:fill="auto"/>
            <w:vAlign w:val="bottom"/>
          </w:tcPr>
          <w:p w14:paraId="2BF25101" w14:textId="271C9D70" w:rsidR="00160707" w:rsidRPr="001A7EFD" w:rsidRDefault="00577EA4" w:rsidP="00160707">
            <w:pPr>
              <w:widowControl w:val="0"/>
              <w:pBdr>
                <w:bottom w:val="double" w:sz="4" w:space="1" w:color="auto"/>
              </w:pBdr>
              <w:tabs>
                <w:tab w:val="decimal" w:pos="1620"/>
              </w:tabs>
              <w:overflowPunct w:val="0"/>
              <w:autoSpaceDE w:val="0"/>
              <w:autoSpaceDN w:val="0"/>
              <w:adjustRightInd w:val="0"/>
              <w:ind w:left="90" w:right="111"/>
              <w:textAlignment w:val="baseline"/>
              <w:rPr>
                <w:rFonts w:ascii="Angsana New" w:hAnsi="Angsana New"/>
                <w:b/>
                <w:bCs/>
                <w:sz w:val="28"/>
              </w:rPr>
            </w:pPr>
            <w:r>
              <w:rPr>
                <w:rFonts w:ascii="Angsana New" w:hAnsi="Angsana New"/>
                <w:b/>
                <w:bCs/>
                <w:sz w:val="28"/>
              </w:rPr>
              <w:t>(</w:t>
            </w:r>
            <w:r w:rsidR="00160707" w:rsidRPr="00DA77A3">
              <w:rPr>
                <w:rFonts w:ascii="Angsana New" w:hAnsi="Angsana New"/>
                <w:b/>
                <w:bCs/>
                <w:sz w:val="28"/>
              </w:rPr>
              <w:t>121</w:t>
            </w:r>
            <w:r>
              <w:rPr>
                <w:rFonts w:ascii="Angsana New" w:hAnsi="Angsana New"/>
                <w:b/>
                <w:bCs/>
                <w:sz w:val="28"/>
              </w:rPr>
              <w:t>)</w:t>
            </w:r>
          </w:p>
        </w:tc>
        <w:tc>
          <w:tcPr>
            <w:tcW w:w="1393" w:type="dxa"/>
            <w:shd w:val="clear" w:color="auto" w:fill="auto"/>
            <w:vAlign w:val="bottom"/>
          </w:tcPr>
          <w:p w14:paraId="0A1A6F74" w14:textId="51432EE2" w:rsidR="00160707" w:rsidRPr="001A7EFD" w:rsidRDefault="00577EA4" w:rsidP="00160707">
            <w:pPr>
              <w:widowControl w:val="0"/>
              <w:pBdr>
                <w:bottom w:val="double" w:sz="4" w:space="1" w:color="auto"/>
              </w:pBdr>
              <w:tabs>
                <w:tab w:val="decimal" w:pos="1620"/>
              </w:tabs>
              <w:overflowPunct w:val="0"/>
              <w:autoSpaceDE w:val="0"/>
              <w:autoSpaceDN w:val="0"/>
              <w:adjustRightInd w:val="0"/>
              <w:ind w:left="90" w:right="90"/>
              <w:textAlignment w:val="baseline"/>
              <w:rPr>
                <w:rFonts w:ascii="Angsana New" w:hAnsi="Angsana New"/>
                <w:b/>
                <w:bCs/>
                <w:sz w:val="28"/>
              </w:rPr>
            </w:pPr>
            <w:r>
              <w:rPr>
                <w:rFonts w:ascii="Angsana New" w:hAnsi="Angsana New"/>
                <w:b/>
                <w:bCs/>
                <w:sz w:val="28"/>
              </w:rPr>
              <w:t>(</w:t>
            </w:r>
            <w:r w:rsidR="00160707" w:rsidRPr="00DA77A3">
              <w:rPr>
                <w:rFonts w:ascii="Angsana New" w:hAnsi="Angsana New"/>
                <w:b/>
                <w:bCs/>
                <w:sz w:val="28"/>
              </w:rPr>
              <w:t>43</w:t>
            </w:r>
            <w:r>
              <w:rPr>
                <w:rFonts w:ascii="Angsana New" w:hAnsi="Angsana New"/>
                <w:b/>
                <w:bCs/>
                <w:sz w:val="28"/>
              </w:rPr>
              <w:t>)</w:t>
            </w:r>
          </w:p>
        </w:tc>
        <w:tc>
          <w:tcPr>
            <w:tcW w:w="1332" w:type="dxa"/>
            <w:shd w:val="clear" w:color="auto" w:fill="auto"/>
            <w:vAlign w:val="bottom"/>
          </w:tcPr>
          <w:p w14:paraId="333271AF" w14:textId="23323650" w:rsidR="00160707" w:rsidRPr="001A7EFD" w:rsidRDefault="00577EA4" w:rsidP="00160707">
            <w:pPr>
              <w:widowControl w:val="0"/>
              <w:pBdr>
                <w:bottom w:val="double" w:sz="4" w:space="1" w:color="auto"/>
              </w:pBdr>
              <w:tabs>
                <w:tab w:val="decimal" w:pos="1620"/>
              </w:tabs>
              <w:overflowPunct w:val="0"/>
              <w:autoSpaceDE w:val="0"/>
              <w:autoSpaceDN w:val="0"/>
              <w:adjustRightInd w:val="0"/>
              <w:ind w:left="90" w:right="90"/>
              <w:textAlignment w:val="baseline"/>
              <w:rPr>
                <w:rFonts w:ascii="Angsana New" w:hAnsi="Angsana New"/>
                <w:b/>
                <w:bCs/>
                <w:sz w:val="28"/>
              </w:rPr>
            </w:pPr>
            <w:r>
              <w:rPr>
                <w:rFonts w:ascii="Angsana New" w:hAnsi="Angsana New"/>
                <w:b/>
                <w:bCs/>
                <w:sz w:val="28"/>
              </w:rPr>
              <w:t>(</w:t>
            </w:r>
            <w:r w:rsidR="00160707" w:rsidRPr="00DA77A3">
              <w:rPr>
                <w:rFonts w:ascii="Angsana New" w:hAnsi="Angsana New"/>
                <w:b/>
                <w:bCs/>
                <w:sz w:val="28"/>
              </w:rPr>
              <w:t>121</w:t>
            </w:r>
            <w:r>
              <w:rPr>
                <w:rFonts w:ascii="Angsana New" w:hAnsi="Angsana New"/>
                <w:b/>
                <w:bCs/>
                <w:sz w:val="28"/>
              </w:rPr>
              <w:t>)</w:t>
            </w:r>
          </w:p>
        </w:tc>
        <w:tc>
          <w:tcPr>
            <w:tcW w:w="1350" w:type="dxa"/>
            <w:shd w:val="clear" w:color="auto" w:fill="auto"/>
            <w:vAlign w:val="bottom"/>
          </w:tcPr>
          <w:p w14:paraId="3140176C" w14:textId="344DC7DA" w:rsidR="00160707" w:rsidRPr="001A7EFD" w:rsidRDefault="008C4900" w:rsidP="00160707">
            <w:pPr>
              <w:widowControl w:val="0"/>
              <w:pBdr>
                <w:bottom w:val="double" w:sz="4" w:space="1" w:color="auto"/>
              </w:pBdr>
              <w:tabs>
                <w:tab w:val="decimal" w:pos="1620"/>
              </w:tabs>
              <w:overflowPunct w:val="0"/>
              <w:autoSpaceDE w:val="0"/>
              <w:autoSpaceDN w:val="0"/>
              <w:adjustRightInd w:val="0"/>
              <w:ind w:left="90" w:right="90"/>
              <w:textAlignment w:val="baseline"/>
              <w:rPr>
                <w:rFonts w:ascii="Angsana New" w:hAnsi="Angsana New"/>
                <w:b/>
                <w:bCs/>
                <w:sz w:val="28"/>
              </w:rPr>
            </w:pPr>
            <w:r>
              <w:rPr>
                <w:rFonts w:ascii="Angsana New" w:hAnsi="Angsana New"/>
                <w:b/>
                <w:bCs/>
                <w:sz w:val="28"/>
              </w:rPr>
              <w:t>(</w:t>
            </w:r>
            <w:r w:rsidR="00160707" w:rsidRPr="00DA77A3">
              <w:rPr>
                <w:rFonts w:ascii="Angsana New" w:hAnsi="Angsana New"/>
                <w:b/>
                <w:bCs/>
                <w:sz w:val="28"/>
              </w:rPr>
              <w:t>43</w:t>
            </w:r>
            <w:r>
              <w:rPr>
                <w:rFonts w:ascii="Angsana New" w:hAnsi="Angsana New"/>
                <w:b/>
                <w:bCs/>
                <w:sz w:val="28"/>
              </w:rPr>
              <w:t>)</w:t>
            </w:r>
          </w:p>
        </w:tc>
      </w:tr>
    </w:tbl>
    <w:p w14:paraId="3FEA8B88" w14:textId="77777777" w:rsidR="004A0A46" w:rsidRDefault="004A0A46" w:rsidP="00573494">
      <w:pPr>
        <w:keepNext/>
        <w:spacing w:line="380" w:lineRule="exact"/>
        <w:ind w:left="432" w:right="-85"/>
        <w:jc w:val="thaiDistribute"/>
        <w:outlineLvl w:val="0"/>
        <w:rPr>
          <w:rFonts w:ascii="Angsana New" w:eastAsia="Arial Unicode MS" w:hAnsi="Angsana New"/>
          <w:kern w:val="2"/>
          <w:sz w:val="28"/>
        </w:rPr>
      </w:pPr>
    </w:p>
    <w:p w14:paraId="6F15F28F" w14:textId="77777777" w:rsidR="004A0A46" w:rsidRDefault="004A0A46" w:rsidP="00573494">
      <w:pPr>
        <w:keepNext/>
        <w:spacing w:line="380" w:lineRule="exact"/>
        <w:ind w:left="432" w:right="-85"/>
        <w:jc w:val="thaiDistribute"/>
        <w:outlineLvl w:val="0"/>
        <w:rPr>
          <w:rFonts w:ascii="Angsana New" w:eastAsia="Arial Unicode MS" w:hAnsi="Angsana New"/>
          <w:kern w:val="2"/>
          <w:sz w:val="28"/>
        </w:rPr>
      </w:pPr>
    </w:p>
    <w:p w14:paraId="0C4967DE" w14:textId="77777777" w:rsidR="004A0A46" w:rsidRDefault="004A0A46" w:rsidP="00573494">
      <w:pPr>
        <w:keepNext/>
        <w:spacing w:line="380" w:lineRule="exact"/>
        <w:ind w:left="432" w:right="-85"/>
        <w:jc w:val="thaiDistribute"/>
        <w:outlineLvl w:val="0"/>
        <w:rPr>
          <w:rFonts w:ascii="Angsana New" w:eastAsia="Arial Unicode MS" w:hAnsi="Angsana New"/>
          <w:kern w:val="2"/>
          <w:sz w:val="28"/>
        </w:rPr>
      </w:pPr>
    </w:p>
    <w:p w14:paraId="7DE56CEC" w14:textId="77777777" w:rsidR="004A0A46" w:rsidRDefault="004A0A46" w:rsidP="00573494">
      <w:pPr>
        <w:keepNext/>
        <w:spacing w:line="380" w:lineRule="exact"/>
        <w:ind w:left="432" w:right="-85"/>
        <w:jc w:val="thaiDistribute"/>
        <w:outlineLvl w:val="0"/>
        <w:rPr>
          <w:rFonts w:ascii="Angsana New" w:eastAsia="Arial Unicode MS" w:hAnsi="Angsana New"/>
          <w:kern w:val="2"/>
          <w:sz w:val="28"/>
        </w:rPr>
      </w:pPr>
    </w:p>
    <w:p w14:paraId="76AAE6BA" w14:textId="77777777" w:rsidR="004A0A46" w:rsidRDefault="004A0A46" w:rsidP="00573494">
      <w:pPr>
        <w:keepNext/>
        <w:spacing w:line="380" w:lineRule="exact"/>
        <w:ind w:left="432" w:right="-85"/>
        <w:jc w:val="thaiDistribute"/>
        <w:outlineLvl w:val="0"/>
        <w:rPr>
          <w:rFonts w:ascii="Angsana New" w:eastAsia="Arial Unicode MS" w:hAnsi="Angsana New"/>
          <w:kern w:val="2"/>
          <w:sz w:val="28"/>
        </w:rPr>
      </w:pPr>
    </w:p>
    <w:p w14:paraId="31F4A492" w14:textId="77777777" w:rsidR="004A0A46" w:rsidRDefault="004A0A46">
      <w:pPr>
        <w:rPr>
          <w:rFonts w:ascii="Angsana New" w:eastAsia="Arial Unicode MS" w:hAnsi="Angsana New"/>
          <w:kern w:val="2"/>
          <w:sz w:val="28"/>
        </w:rPr>
      </w:pPr>
      <w:r>
        <w:rPr>
          <w:rFonts w:ascii="Angsana New" w:eastAsia="Arial Unicode MS" w:hAnsi="Angsana New"/>
          <w:kern w:val="2"/>
          <w:sz w:val="28"/>
        </w:rPr>
        <w:br w:type="page"/>
      </w:r>
    </w:p>
    <w:p w14:paraId="04FD1A17" w14:textId="622148D9" w:rsidR="00D71682" w:rsidRPr="008B4CA0" w:rsidRDefault="00D71682" w:rsidP="00573494">
      <w:pPr>
        <w:keepNext/>
        <w:spacing w:line="380" w:lineRule="exact"/>
        <w:ind w:left="432" w:right="-85"/>
        <w:jc w:val="thaiDistribute"/>
        <w:outlineLvl w:val="0"/>
        <w:rPr>
          <w:rFonts w:ascii="Angsana New" w:eastAsia="Arial Unicode MS" w:hAnsi="Angsana New"/>
          <w:kern w:val="2"/>
          <w:sz w:val="28"/>
        </w:rPr>
      </w:pPr>
      <w:r w:rsidRPr="008B4CA0">
        <w:rPr>
          <w:rFonts w:ascii="Angsana New" w:eastAsia="Arial Unicode MS" w:hAnsi="Angsana New"/>
          <w:kern w:val="2"/>
          <w:sz w:val="28"/>
        </w:rPr>
        <w:lastRenderedPageBreak/>
        <w:t>The amounts of income tax relating to each component of other comprehensive income for the years ended 31 December 20</w:t>
      </w:r>
      <w:r>
        <w:rPr>
          <w:rFonts w:ascii="Angsana New" w:eastAsia="Arial Unicode MS" w:hAnsi="Angsana New"/>
          <w:kern w:val="2"/>
          <w:sz w:val="28"/>
        </w:rPr>
        <w:t>20</w:t>
      </w:r>
      <w:r w:rsidRPr="008B4CA0">
        <w:rPr>
          <w:rFonts w:ascii="Angsana New" w:eastAsia="Arial Unicode MS" w:hAnsi="Angsana New"/>
          <w:kern w:val="2"/>
          <w:sz w:val="28"/>
        </w:rPr>
        <w:t xml:space="preserve"> and 201</w:t>
      </w:r>
      <w:r>
        <w:rPr>
          <w:rFonts w:ascii="Angsana New" w:eastAsia="Arial Unicode MS" w:hAnsi="Angsana New"/>
          <w:kern w:val="2"/>
          <w:sz w:val="28"/>
        </w:rPr>
        <w:t>9</w:t>
      </w:r>
      <w:r w:rsidRPr="008B4CA0">
        <w:rPr>
          <w:rFonts w:ascii="Angsana New" w:eastAsia="Arial Unicode MS" w:hAnsi="Angsana New"/>
          <w:kern w:val="2"/>
          <w:sz w:val="28"/>
        </w:rPr>
        <w:t xml:space="preserve"> are as follows:</w:t>
      </w:r>
    </w:p>
    <w:tbl>
      <w:tblPr>
        <w:tblW w:w="9819" w:type="dxa"/>
        <w:tblInd w:w="351" w:type="dxa"/>
        <w:shd w:val="clear" w:color="auto" w:fill="FFFFFF"/>
        <w:tblLayout w:type="fixed"/>
        <w:tblCellMar>
          <w:left w:w="0" w:type="dxa"/>
          <w:right w:w="0" w:type="dxa"/>
        </w:tblCellMar>
        <w:tblLook w:val="0000" w:firstRow="0" w:lastRow="0" w:firstColumn="0" w:lastColumn="0" w:noHBand="0" w:noVBand="0"/>
      </w:tblPr>
      <w:tblGrid>
        <w:gridCol w:w="4410"/>
        <w:gridCol w:w="1341"/>
        <w:gridCol w:w="1368"/>
        <w:gridCol w:w="1350"/>
        <w:gridCol w:w="1350"/>
      </w:tblGrid>
      <w:tr w:rsidR="00D71682" w:rsidRPr="008B4CA0" w14:paraId="5086A275" w14:textId="77777777" w:rsidTr="00FD0D84">
        <w:trPr>
          <w:trHeight w:val="19"/>
        </w:trPr>
        <w:tc>
          <w:tcPr>
            <w:tcW w:w="4410" w:type="dxa"/>
            <w:shd w:val="clear" w:color="auto" w:fill="FFFFFF"/>
            <w:vAlign w:val="bottom"/>
          </w:tcPr>
          <w:p w14:paraId="7CDEA983" w14:textId="77777777" w:rsidR="00D71682" w:rsidRPr="008B4CA0" w:rsidRDefault="00D71682" w:rsidP="00495A4D">
            <w:pPr>
              <w:tabs>
                <w:tab w:val="left" w:pos="1440"/>
              </w:tabs>
              <w:ind w:left="900"/>
              <w:rPr>
                <w:rFonts w:ascii="Angsana New" w:hAnsi="Angsana New"/>
                <w:bCs/>
                <w:kern w:val="2"/>
                <w:sz w:val="28"/>
                <w:cs/>
              </w:rPr>
            </w:pPr>
          </w:p>
        </w:tc>
        <w:tc>
          <w:tcPr>
            <w:tcW w:w="5409" w:type="dxa"/>
            <w:gridSpan w:val="4"/>
            <w:shd w:val="clear" w:color="auto" w:fill="FFFFFF"/>
            <w:vAlign w:val="bottom"/>
          </w:tcPr>
          <w:p w14:paraId="0519F989" w14:textId="77777777" w:rsidR="00D71682" w:rsidRPr="008B4CA0" w:rsidRDefault="00D71682" w:rsidP="00495A4D">
            <w:pPr>
              <w:pBdr>
                <w:bottom w:val="single" w:sz="4" w:space="1" w:color="auto"/>
              </w:pBdr>
              <w:ind w:left="90" w:right="90"/>
              <w:jc w:val="center"/>
              <w:rPr>
                <w:rFonts w:ascii="Angsana New" w:hAnsi="Angsana New"/>
                <w:kern w:val="2"/>
                <w:sz w:val="28"/>
              </w:rPr>
            </w:pPr>
            <w:r w:rsidRPr="008B4CA0">
              <w:rPr>
                <w:rFonts w:ascii="Angsana New" w:hAnsi="Angsana New"/>
                <w:kern w:val="2"/>
                <w:sz w:val="28"/>
              </w:rPr>
              <w:t>(Thousand Baht)</w:t>
            </w:r>
          </w:p>
        </w:tc>
      </w:tr>
      <w:tr w:rsidR="00D71682" w:rsidRPr="008B4CA0" w14:paraId="5AF8BF3C" w14:textId="77777777" w:rsidTr="00FD0D84">
        <w:trPr>
          <w:trHeight w:val="19"/>
        </w:trPr>
        <w:tc>
          <w:tcPr>
            <w:tcW w:w="4410" w:type="dxa"/>
            <w:shd w:val="clear" w:color="auto" w:fill="FFFFFF"/>
            <w:vAlign w:val="bottom"/>
          </w:tcPr>
          <w:p w14:paraId="58134A5A" w14:textId="77777777" w:rsidR="00D71682" w:rsidRPr="008B4CA0" w:rsidRDefault="00D71682" w:rsidP="00495A4D">
            <w:pPr>
              <w:tabs>
                <w:tab w:val="left" w:pos="1440"/>
              </w:tabs>
              <w:ind w:left="900"/>
              <w:rPr>
                <w:rFonts w:ascii="Angsana New" w:hAnsi="Angsana New"/>
                <w:bCs/>
                <w:kern w:val="2"/>
                <w:sz w:val="28"/>
                <w:cs/>
              </w:rPr>
            </w:pPr>
          </w:p>
        </w:tc>
        <w:tc>
          <w:tcPr>
            <w:tcW w:w="2709" w:type="dxa"/>
            <w:gridSpan w:val="2"/>
            <w:shd w:val="clear" w:color="auto" w:fill="FFFFFF"/>
            <w:vAlign w:val="bottom"/>
          </w:tcPr>
          <w:p w14:paraId="77185574" w14:textId="77777777" w:rsidR="00D71682" w:rsidRPr="008B4CA0" w:rsidRDefault="00D71682" w:rsidP="00495A4D">
            <w:pPr>
              <w:pBdr>
                <w:bottom w:val="single" w:sz="4" w:space="1" w:color="auto"/>
              </w:pBdr>
              <w:ind w:left="90" w:right="90"/>
              <w:jc w:val="center"/>
              <w:rPr>
                <w:rFonts w:ascii="Angsana New" w:hAnsi="Angsana New"/>
                <w:kern w:val="2"/>
                <w:sz w:val="28"/>
              </w:rPr>
            </w:pPr>
            <w:r w:rsidRPr="008B4CA0">
              <w:rPr>
                <w:rFonts w:ascii="Angsana New" w:hAnsi="Angsana New"/>
                <w:kern w:val="2"/>
                <w:sz w:val="28"/>
              </w:rPr>
              <w:t>Consolidated financial statements</w:t>
            </w:r>
          </w:p>
        </w:tc>
        <w:tc>
          <w:tcPr>
            <w:tcW w:w="2700" w:type="dxa"/>
            <w:gridSpan w:val="2"/>
            <w:shd w:val="clear" w:color="auto" w:fill="FFFFFF"/>
          </w:tcPr>
          <w:p w14:paraId="7B933F85" w14:textId="77777777" w:rsidR="00D71682" w:rsidRPr="008B4CA0" w:rsidRDefault="00D71682" w:rsidP="00495A4D">
            <w:pPr>
              <w:pBdr>
                <w:bottom w:val="single" w:sz="4" w:space="1" w:color="auto"/>
              </w:pBdr>
              <w:ind w:left="90" w:right="90"/>
              <w:jc w:val="center"/>
              <w:rPr>
                <w:rFonts w:ascii="Angsana New" w:hAnsi="Angsana New"/>
                <w:kern w:val="2"/>
                <w:sz w:val="28"/>
                <w:cs/>
              </w:rPr>
            </w:pPr>
            <w:r w:rsidRPr="008B4CA0">
              <w:rPr>
                <w:rFonts w:ascii="Angsana New" w:hAnsi="Angsana New"/>
                <w:kern w:val="2"/>
                <w:sz w:val="28"/>
              </w:rPr>
              <w:t>Separate financial statements</w:t>
            </w:r>
          </w:p>
        </w:tc>
      </w:tr>
      <w:tr w:rsidR="00D71682" w:rsidRPr="008B4CA0" w14:paraId="1EE2E973" w14:textId="77777777" w:rsidTr="00FD0D84">
        <w:trPr>
          <w:trHeight w:val="19"/>
        </w:trPr>
        <w:tc>
          <w:tcPr>
            <w:tcW w:w="4410" w:type="dxa"/>
            <w:shd w:val="clear" w:color="auto" w:fill="FFFFFF"/>
            <w:vAlign w:val="bottom"/>
          </w:tcPr>
          <w:p w14:paraId="13CD4C9F" w14:textId="77777777" w:rsidR="00D71682" w:rsidRPr="008B4CA0" w:rsidRDefault="00D71682" w:rsidP="00495A4D">
            <w:pPr>
              <w:tabs>
                <w:tab w:val="left" w:pos="1440"/>
              </w:tabs>
              <w:rPr>
                <w:rFonts w:ascii="Angsana New" w:hAnsi="Angsana New"/>
                <w:bCs/>
                <w:kern w:val="2"/>
                <w:sz w:val="28"/>
                <w:cs/>
              </w:rPr>
            </w:pPr>
          </w:p>
        </w:tc>
        <w:tc>
          <w:tcPr>
            <w:tcW w:w="2709" w:type="dxa"/>
            <w:gridSpan w:val="2"/>
            <w:shd w:val="clear" w:color="auto" w:fill="FFFFFF"/>
            <w:vAlign w:val="bottom"/>
          </w:tcPr>
          <w:p w14:paraId="460131D9" w14:textId="3D516372" w:rsidR="00D71682" w:rsidRPr="008B4CA0" w:rsidRDefault="00D71682" w:rsidP="00495A4D">
            <w:pPr>
              <w:pBdr>
                <w:bottom w:val="single" w:sz="4" w:space="1" w:color="auto"/>
              </w:pBdr>
              <w:ind w:left="90" w:right="90"/>
              <w:jc w:val="center"/>
              <w:rPr>
                <w:rFonts w:ascii="Angsana New" w:hAnsi="Angsana New"/>
                <w:kern w:val="2"/>
                <w:sz w:val="28"/>
              </w:rPr>
            </w:pPr>
            <w:r w:rsidRPr="008B4CA0">
              <w:rPr>
                <w:rFonts w:ascii="Angsana New" w:hAnsi="Angsana New"/>
                <w:kern w:val="2"/>
                <w:sz w:val="28"/>
              </w:rPr>
              <w:t>For the year</w:t>
            </w:r>
            <w:r w:rsidR="00FD0D84">
              <w:rPr>
                <w:rFonts w:ascii="Angsana New" w:hAnsi="Angsana New"/>
                <w:kern w:val="2"/>
                <w:sz w:val="28"/>
              </w:rPr>
              <w:t>s</w:t>
            </w:r>
            <w:r w:rsidRPr="008B4CA0">
              <w:rPr>
                <w:rFonts w:ascii="Angsana New" w:hAnsi="Angsana New"/>
                <w:kern w:val="2"/>
                <w:sz w:val="28"/>
              </w:rPr>
              <w:t xml:space="preserve"> ended 31 December</w:t>
            </w:r>
            <w:r w:rsidRPr="008B4CA0">
              <w:rPr>
                <w:rFonts w:ascii="Angsana New" w:hAnsi="Angsana New" w:hint="cs"/>
                <w:kern w:val="2"/>
                <w:sz w:val="28"/>
                <w:cs/>
              </w:rPr>
              <w:t xml:space="preserve"> </w:t>
            </w:r>
          </w:p>
        </w:tc>
        <w:tc>
          <w:tcPr>
            <w:tcW w:w="2700" w:type="dxa"/>
            <w:gridSpan w:val="2"/>
            <w:shd w:val="clear" w:color="auto" w:fill="FFFFFF"/>
          </w:tcPr>
          <w:p w14:paraId="36E2339D" w14:textId="7660E4C0" w:rsidR="00D71682" w:rsidRPr="008B4CA0" w:rsidRDefault="00D71682" w:rsidP="00495A4D">
            <w:pPr>
              <w:pBdr>
                <w:bottom w:val="single" w:sz="4" w:space="1" w:color="auto"/>
              </w:pBdr>
              <w:ind w:left="90" w:right="90"/>
              <w:jc w:val="center"/>
              <w:rPr>
                <w:rFonts w:ascii="Angsana New" w:hAnsi="Angsana New"/>
                <w:snapToGrid w:val="0"/>
                <w:kern w:val="2"/>
                <w:sz w:val="28"/>
                <w:cs/>
              </w:rPr>
            </w:pPr>
            <w:r w:rsidRPr="008B4CA0">
              <w:rPr>
                <w:rFonts w:ascii="Angsana New" w:hAnsi="Angsana New"/>
                <w:kern w:val="2"/>
                <w:sz w:val="28"/>
              </w:rPr>
              <w:t>For the year</w:t>
            </w:r>
            <w:r w:rsidR="00FD0D84">
              <w:rPr>
                <w:rFonts w:ascii="Angsana New" w:hAnsi="Angsana New"/>
                <w:kern w:val="2"/>
                <w:sz w:val="28"/>
              </w:rPr>
              <w:t>s</w:t>
            </w:r>
            <w:r w:rsidRPr="008B4CA0">
              <w:rPr>
                <w:rFonts w:ascii="Angsana New" w:hAnsi="Angsana New"/>
                <w:kern w:val="2"/>
                <w:sz w:val="28"/>
              </w:rPr>
              <w:t xml:space="preserve"> ended 31 December</w:t>
            </w:r>
          </w:p>
        </w:tc>
      </w:tr>
      <w:tr w:rsidR="00D71682" w:rsidRPr="008B4CA0" w14:paraId="4D1DFB8B" w14:textId="77777777" w:rsidTr="00FD0D84">
        <w:trPr>
          <w:trHeight w:val="19"/>
        </w:trPr>
        <w:tc>
          <w:tcPr>
            <w:tcW w:w="4410" w:type="dxa"/>
            <w:shd w:val="clear" w:color="auto" w:fill="FFFFFF"/>
            <w:vAlign w:val="bottom"/>
          </w:tcPr>
          <w:p w14:paraId="0222AB56" w14:textId="77777777" w:rsidR="00D71682" w:rsidRPr="008B4CA0" w:rsidRDefault="00D71682" w:rsidP="00D71682">
            <w:pPr>
              <w:tabs>
                <w:tab w:val="left" w:pos="1440"/>
              </w:tabs>
              <w:ind w:left="900"/>
              <w:rPr>
                <w:rFonts w:ascii="Angsana New" w:hAnsi="Angsana New"/>
                <w:bCs/>
                <w:kern w:val="2"/>
                <w:sz w:val="28"/>
                <w:cs/>
              </w:rPr>
            </w:pPr>
          </w:p>
        </w:tc>
        <w:tc>
          <w:tcPr>
            <w:tcW w:w="1341" w:type="dxa"/>
            <w:shd w:val="clear" w:color="auto" w:fill="FFFFFF"/>
            <w:vAlign w:val="bottom"/>
          </w:tcPr>
          <w:p w14:paraId="0713AB75" w14:textId="43966B05" w:rsidR="00D71682" w:rsidRPr="008B4CA0" w:rsidRDefault="00D71682" w:rsidP="00D71682">
            <w:pPr>
              <w:pBdr>
                <w:bottom w:val="single" w:sz="4" w:space="1" w:color="auto"/>
              </w:pBdr>
              <w:ind w:left="90" w:right="90"/>
              <w:jc w:val="center"/>
              <w:rPr>
                <w:rFonts w:ascii="Angsana New" w:hAnsi="Angsana New"/>
                <w:kern w:val="2"/>
                <w:sz w:val="28"/>
              </w:rPr>
            </w:pPr>
            <w:r>
              <w:rPr>
                <w:rFonts w:ascii="Angsana New" w:hAnsi="Angsana New"/>
                <w:kern w:val="2"/>
                <w:sz w:val="28"/>
              </w:rPr>
              <w:t>2020</w:t>
            </w:r>
          </w:p>
        </w:tc>
        <w:tc>
          <w:tcPr>
            <w:tcW w:w="1368" w:type="dxa"/>
            <w:shd w:val="clear" w:color="auto" w:fill="FFFFFF"/>
            <w:vAlign w:val="bottom"/>
          </w:tcPr>
          <w:p w14:paraId="18A5573D" w14:textId="34E6E4CA" w:rsidR="00D71682" w:rsidRPr="008B4CA0" w:rsidRDefault="00D71682" w:rsidP="00D71682">
            <w:pPr>
              <w:pBdr>
                <w:bottom w:val="single" w:sz="4" w:space="1" w:color="auto"/>
              </w:pBdr>
              <w:ind w:left="90" w:right="90"/>
              <w:jc w:val="center"/>
              <w:rPr>
                <w:rFonts w:ascii="Angsana New" w:hAnsi="Angsana New"/>
                <w:snapToGrid w:val="0"/>
                <w:kern w:val="2"/>
                <w:sz w:val="28"/>
              </w:rPr>
            </w:pPr>
            <w:r w:rsidRPr="008B4CA0">
              <w:rPr>
                <w:rFonts w:ascii="Angsana New" w:hAnsi="Angsana New"/>
                <w:kern w:val="2"/>
                <w:sz w:val="28"/>
              </w:rPr>
              <w:t>2019</w:t>
            </w:r>
          </w:p>
        </w:tc>
        <w:tc>
          <w:tcPr>
            <w:tcW w:w="1350" w:type="dxa"/>
            <w:shd w:val="clear" w:color="auto" w:fill="FFFFFF"/>
          </w:tcPr>
          <w:p w14:paraId="1A107E51" w14:textId="67051C01" w:rsidR="00D71682" w:rsidRPr="008B4CA0" w:rsidRDefault="00D71682" w:rsidP="00D71682">
            <w:pPr>
              <w:pBdr>
                <w:bottom w:val="single" w:sz="4" w:space="1" w:color="auto"/>
              </w:pBdr>
              <w:ind w:left="90" w:right="90"/>
              <w:jc w:val="center"/>
              <w:rPr>
                <w:rFonts w:ascii="Angsana New" w:hAnsi="Angsana New"/>
                <w:snapToGrid w:val="0"/>
                <w:kern w:val="2"/>
                <w:sz w:val="28"/>
              </w:rPr>
            </w:pPr>
            <w:r w:rsidRPr="008B4CA0">
              <w:rPr>
                <w:rFonts w:ascii="Angsana New" w:hAnsi="Angsana New"/>
                <w:snapToGrid w:val="0"/>
                <w:kern w:val="2"/>
                <w:sz w:val="28"/>
              </w:rPr>
              <w:t>20</w:t>
            </w:r>
            <w:r>
              <w:rPr>
                <w:rFonts w:ascii="Angsana New" w:hAnsi="Angsana New"/>
                <w:snapToGrid w:val="0"/>
                <w:kern w:val="2"/>
                <w:sz w:val="28"/>
              </w:rPr>
              <w:t>20</w:t>
            </w:r>
          </w:p>
        </w:tc>
        <w:tc>
          <w:tcPr>
            <w:tcW w:w="1350" w:type="dxa"/>
            <w:shd w:val="clear" w:color="auto" w:fill="FFFFFF"/>
          </w:tcPr>
          <w:p w14:paraId="05CAB8BE" w14:textId="6232436C" w:rsidR="00D71682" w:rsidRPr="008B4CA0" w:rsidRDefault="00D71682" w:rsidP="00D71682">
            <w:pPr>
              <w:pBdr>
                <w:bottom w:val="single" w:sz="4" w:space="1" w:color="auto"/>
              </w:pBdr>
              <w:ind w:left="90" w:right="90"/>
              <w:jc w:val="center"/>
              <w:rPr>
                <w:rFonts w:ascii="Angsana New" w:hAnsi="Angsana New"/>
                <w:snapToGrid w:val="0"/>
                <w:kern w:val="2"/>
                <w:sz w:val="28"/>
              </w:rPr>
            </w:pPr>
            <w:r w:rsidRPr="008B4CA0">
              <w:rPr>
                <w:rFonts w:ascii="Angsana New" w:hAnsi="Angsana New"/>
                <w:snapToGrid w:val="0"/>
                <w:kern w:val="2"/>
                <w:sz w:val="28"/>
              </w:rPr>
              <w:t>201</w:t>
            </w:r>
            <w:r w:rsidR="00FD0D84">
              <w:rPr>
                <w:rFonts w:ascii="Angsana New" w:hAnsi="Angsana New"/>
                <w:snapToGrid w:val="0"/>
                <w:kern w:val="2"/>
                <w:sz w:val="28"/>
              </w:rPr>
              <w:t>9</w:t>
            </w:r>
          </w:p>
        </w:tc>
      </w:tr>
      <w:tr w:rsidR="00D71682" w:rsidRPr="008B4CA0" w14:paraId="0E784541" w14:textId="77777777" w:rsidTr="00FD0D84">
        <w:trPr>
          <w:trHeight w:val="334"/>
        </w:trPr>
        <w:tc>
          <w:tcPr>
            <w:tcW w:w="4410" w:type="dxa"/>
            <w:shd w:val="clear" w:color="auto" w:fill="FFFFFF"/>
            <w:vAlign w:val="bottom"/>
          </w:tcPr>
          <w:p w14:paraId="1247F3A1" w14:textId="77777777" w:rsidR="00D71682" w:rsidRPr="008B4CA0" w:rsidRDefault="00D71682" w:rsidP="00D71682">
            <w:pPr>
              <w:ind w:left="132" w:right="-108" w:hanging="42"/>
              <w:rPr>
                <w:rFonts w:ascii="Angsana New" w:hAnsi="Angsana New"/>
                <w:kern w:val="2"/>
                <w:sz w:val="28"/>
              </w:rPr>
            </w:pPr>
            <w:r w:rsidRPr="008B4CA0">
              <w:rPr>
                <w:rFonts w:ascii="Angsana New" w:hAnsi="Angsana New"/>
                <w:kern w:val="2"/>
                <w:sz w:val="28"/>
              </w:rPr>
              <w:t xml:space="preserve">Deferred tax on loss on change in value of </w:t>
            </w:r>
          </w:p>
          <w:p w14:paraId="6D5A2779" w14:textId="77777777" w:rsidR="00D71682" w:rsidRPr="008B4CA0" w:rsidRDefault="00D71682" w:rsidP="00D71682">
            <w:pPr>
              <w:ind w:left="132" w:right="-108" w:hanging="42"/>
              <w:rPr>
                <w:rFonts w:ascii="Angsana New" w:hAnsi="Angsana New"/>
                <w:bCs/>
                <w:kern w:val="2"/>
                <w:sz w:val="28"/>
              </w:rPr>
            </w:pPr>
            <w:r w:rsidRPr="008B4CA0">
              <w:rPr>
                <w:rFonts w:ascii="Angsana New" w:hAnsi="Angsana New"/>
                <w:kern w:val="2"/>
                <w:sz w:val="28"/>
              </w:rPr>
              <w:t xml:space="preserve">     investments in available - for - sale securities</w:t>
            </w:r>
          </w:p>
        </w:tc>
        <w:tc>
          <w:tcPr>
            <w:tcW w:w="1341" w:type="dxa"/>
            <w:shd w:val="clear" w:color="auto" w:fill="auto"/>
            <w:vAlign w:val="bottom"/>
          </w:tcPr>
          <w:p w14:paraId="36A951CE" w14:textId="4F03A912" w:rsidR="00D71682" w:rsidRPr="008B4CA0" w:rsidRDefault="009C3B40" w:rsidP="00D71682">
            <w:pPr>
              <w:tabs>
                <w:tab w:val="decimal" w:pos="1440"/>
              </w:tabs>
              <w:ind w:left="90" w:right="90"/>
              <w:rPr>
                <w:rFonts w:ascii="Angsana New" w:hAnsi="Angsana New"/>
                <w:kern w:val="2"/>
                <w:sz w:val="28"/>
              </w:rPr>
            </w:pPr>
            <w:r>
              <w:rPr>
                <w:rFonts w:ascii="Angsana New" w:hAnsi="Angsana New"/>
                <w:kern w:val="2"/>
                <w:sz w:val="28"/>
              </w:rPr>
              <w:t>-</w:t>
            </w:r>
          </w:p>
        </w:tc>
        <w:tc>
          <w:tcPr>
            <w:tcW w:w="1368" w:type="dxa"/>
            <w:shd w:val="clear" w:color="auto" w:fill="auto"/>
            <w:vAlign w:val="bottom"/>
          </w:tcPr>
          <w:p w14:paraId="18B427A0" w14:textId="7CA31B9E" w:rsidR="00D71682" w:rsidRPr="008B4CA0" w:rsidRDefault="00D71682" w:rsidP="00290E08">
            <w:pPr>
              <w:tabs>
                <w:tab w:val="decimal" w:pos="1440"/>
              </w:tabs>
              <w:ind w:left="90" w:right="135"/>
              <w:rPr>
                <w:rFonts w:ascii="Angsana New" w:hAnsi="Angsana New"/>
                <w:kern w:val="2"/>
                <w:sz w:val="28"/>
              </w:rPr>
            </w:pPr>
            <w:r w:rsidRPr="008B4CA0">
              <w:rPr>
                <w:rFonts w:ascii="Angsana New" w:hAnsi="Angsana New"/>
                <w:sz w:val="28"/>
              </w:rPr>
              <w:t xml:space="preserve">              (8,840)</w:t>
            </w:r>
          </w:p>
        </w:tc>
        <w:tc>
          <w:tcPr>
            <w:tcW w:w="1350" w:type="dxa"/>
            <w:shd w:val="clear" w:color="auto" w:fill="auto"/>
            <w:vAlign w:val="bottom"/>
          </w:tcPr>
          <w:p w14:paraId="5260EC28" w14:textId="5A7A0036" w:rsidR="00D71682" w:rsidRPr="008B4CA0" w:rsidRDefault="009C3B40" w:rsidP="00D71682">
            <w:pPr>
              <w:tabs>
                <w:tab w:val="decimal" w:pos="1440"/>
              </w:tabs>
              <w:ind w:left="90" w:right="90"/>
              <w:rPr>
                <w:rFonts w:ascii="Angsana New" w:hAnsi="Angsana New"/>
                <w:kern w:val="2"/>
                <w:sz w:val="28"/>
              </w:rPr>
            </w:pPr>
            <w:r>
              <w:rPr>
                <w:rFonts w:ascii="Angsana New" w:hAnsi="Angsana New"/>
                <w:kern w:val="2"/>
                <w:sz w:val="28"/>
              </w:rPr>
              <w:t>-</w:t>
            </w:r>
          </w:p>
        </w:tc>
        <w:tc>
          <w:tcPr>
            <w:tcW w:w="1350" w:type="dxa"/>
            <w:shd w:val="clear" w:color="auto" w:fill="FFFFFF"/>
            <w:vAlign w:val="bottom"/>
          </w:tcPr>
          <w:p w14:paraId="6B509BDC" w14:textId="2F486DAD" w:rsidR="00D71682" w:rsidRPr="008B4CA0" w:rsidRDefault="00D71682" w:rsidP="00D71682">
            <w:pPr>
              <w:tabs>
                <w:tab w:val="decimal" w:pos="1440"/>
              </w:tabs>
              <w:ind w:left="90" w:right="90"/>
              <w:rPr>
                <w:rFonts w:ascii="Angsana New" w:hAnsi="Angsana New"/>
                <w:kern w:val="2"/>
                <w:sz w:val="28"/>
              </w:rPr>
            </w:pPr>
            <w:r w:rsidRPr="008B4CA0">
              <w:rPr>
                <w:rFonts w:ascii="Angsana New" w:hAnsi="Angsana New"/>
                <w:kern w:val="2"/>
                <w:sz w:val="28"/>
              </w:rPr>
              <w:t xml:space="preserve">              (8,840)</w:t>
            </w:r>
          </w:p>
        </w:tc>
      </w:tr>
      <w:tr w:rsidR="009C3B40" w:rsidRPr="008B4CA0" w14:paraId="4E204E8C" w14:textId="77777777" w:rsidTr="00FD0D84">
        <w:trPr>
          <w:trHeight w:val="334"/>
        </w:trPr>
        <w:tc>
          <w:tcPr>
            <w:tcW w:w="4410" w:type="dxa"/>
            <w:shd w:val="clear" w:color="auto" w:fill="FFFFFF"/>
            <w:vAlign w:val="bottom"/>
          </w:tcPr>
          <w:p w14:paraId="421794FB" w14:textId="21A6BFD2" w:rsidR="00290E08" w:rsidRDefault="007553F9" w:rsidP="00D71682">
            <w:pPr>
              <w:ind w:left="132" w:right="-108" w:hanging="42"/>
              <w:rPr>
                <w:rFonts w:ascii="Angsana New" w:hAnsi="Angsana New"/>
                <w:kern w:val="2"/>
                <w:sz w:val="28"/>
              </w:rPr>
            </w:pPr>
            <w:r>
              <w:rPr>
                <w:rFonts w:ascii="Angsana New" w:hAnsi="Angsana New"/>
                <w:kern w:val="2"/>
                <w:sz w:val="28"/>
              </w:rPr>
              <w:t xml:space="preserve">Deferred tax on loss on investment, </w:t>
            </w:r>
            <w:r w:rsidR="00BF14FF">
              <w:rPr>
                <w:rFonts w:ascii="Angsana New" w:hAnsi="Angsana New"/>
                <w:kern w:val="2"/>
                <w:sz w:val="28"/>
              </w:rPr>
              <w:t xml:space="preserve">measured at </w:t>
            </w:r>
            <w:r>
              <w:rPr>
                <w:rFonts w:ascii="Angsana New" w:hAnsi="Angsana New"/>
                <w:kern w:val="2"/>
                <w:sz w:val="28"/>
              </w:rPr>
              <w:t xml:space="preserve">fair value through </w:t>
            </w:r>
          </w:p>
          <w:p w14:paraId="7B4EE92B" w14:textId="10810E8B" w:rsidR="009C3B40" w:rsidRPr="008B4CA0" w:rsidRDefault="007553F9" w:rsidP="00290E08">
            <w:pPr>
              <w:ind w:left="330" w:right="-108" w:hanging="42"/>
              <w:rPr>
                <w:rFonts w:ascii="Angsana New" w:hAnsi="Angsana New"/>
                <w:kern w:val="2"/>
                <w:sz w:val="28"/>
              </w:rPr>
            </w:pPr>
            <w:r>
              <w:rPr>
                <w:rFonts w:ascii="Angsana New" w:hAnsi="Angsana New"/>
                <w:kern w:val="2"/>
                <w:sz w:val="28"/>
              </w:rPr>
              <w:t>other comprehensive</w:t>
            </w:r>
            <w:r w:rsidR="00290E08">
              <w:rPr>
                <w:rFonts w:ascii="Angsana New" w:hAnsi="Angsana New"/>
                <w:kern w:val="2"/>
                <w:sz w:val="28"/>
              </w:rPr>
              <w:t xml:space="preserve"> income</w:t>
            </w:r>
          </w:p>
        </w:tc>
        <w:tc>
          <w:tcPr>
            <w:tcW w:w="1341" w:type="dxa"/>
            <w:shd w:val="clear" w:color="auto" w:fill="auto"/>
            <w:vAlign w:val="bottom"/>
          </w:tcPr>
          <w:p w14:paraId="1D541208" w14:textId="504401BD" w:rsidR="009C3B40" w:rsidRDefault="008F7917" w:rsidP="00D71682">
            <w:pPr>
              <w:tabs>
                <w:tab w:val="decimal" w:pos="1440"/>
              </w:tabs>
              <w:ind w:left="90" w:right="90"/>
              <w:rPr>
                <w:rFonts w:ascii="Angsana New" w:hAnsi="Angsana New"/>
                <w:kern w:val="2"/>
                <w:sz w:val="28"/>
              </w:rPr>
            </w:pPr>
            <w:r>
              <w:rPr>
                <w:rFonts w:ascii="Angsana New" w:hAnsi="Angsana New"/>
                <w:sz w:val="28"/>
              </w:rPr>
              <w:t>(1,339)</w:t>
            </w:r>
          </w:p>
        </w:tc>
        <w:tc>
          <w:tcPr>
            <w:tcW w:w="1368" w:type="dxa"/>
            <w:shd w:val="clear" w:color="auto" w:fill="auto"/>
            <w:vAlign w:val="bottom"/>
          </w:tcPr>
          <w:p w14:paraId="3D4476AD" w14:textId="041D9BD0" w:rsidR="009C3B40" w:rsidRPr="008B4CA0" w:rsidRDefault="00290E08" w:rsidP="00290E08">
            <w:pPr>
              <w:tabs>
                <w:tab w:val="decimal" w:pos="1440"/>
              </w:tabs>
              <w:ind w:left="90" w:right="207"/>
              <w:rPr>
                <w:rFonts w:ascii="Angsana New" w:hAnsi="Angsana New"/>
                <w:sz w:val="28"/>
              </w:rPr>
            </w:pPr>
            <w:r>
              <w:rPr>
                <w:rFonts w:ascii="Angsana New" w:hAnsi="Angsana New"/>
                <w:sz w:val="28"/>
              </w:rPr>
              <w:t>-</w:t>
            </w:r>
          </w:p>
        </w:tc>
        <w:tc>
          <w:tcPr>
            <w:tcW w:w="1350" w:type="dxa"/>
            <w:shd w:val="clear" w:color="auto" w:fill="auto"/>
            <w:vAlign w:val="bottom"/>
          </w:tcPr>
          <w:p w14:paraId="0689A66A" w14:textId="558AD05B" w:rsidR="009C3B40" w:rsidRDefault="008F7917" w:rsidP="00D71682">
            <w:pPr>
              <w:tabs>
                <w:tab w:val="decimal" w:pos="1440"/>
              </w:tabs>
              <w:ind w:left="90" w:right="90"/>
              <w:rPr>
                <w:rFonts w:ascii="Angsana New" w:hAnsi="Angsana New"/>
                <w:kern w:val="2"/>
                <w:sz w:val="28"/>
              </w:rPr>
            </w:pPr>
            <w:r>
              <w:rPr>
                <w:rFonts w:ascii="Angsana New" w:hAnsi="Angsana New"/>
                <w:sz w:val="28"/>
              </w:rPr>
              <w:t>(1,339)</w:t>
            </w:r>
          </w:p>
        </w:tc>
        <w:tc>
          <w:tcPr>
            <w:tcW w:w="1350" w:type="dxa"/>
            <w:shd w:val="clear" w:color="auto" w:fill="FFFFFF"/>
            <w:vAlign w:val="bottom"/>
          </w:tcPr>
          <w:p w14:paraId="69C1E2A2" w14:textId="7EEF1FB9" w:rsidR="009C3B40" w:rsidRPr="008B4CA0" w:rsidRDefault="00290E08" w:rsidP="00290E08">
            <w:pPr>
              <w:tabs>
                <w:tab w:val="decimal" w:pos="1440"/>
              </w:tabs>
              <w:ind w:left="90" w:right="150"/>
              <w:rPr>
                <w:rFonts w:ascii="Angsana New" w:hAnsi="Angsana New"/>
                <w:kern w:val="2"/>
                <w:sz w:val="28"/>
              </w:rPr>
            </w:pPr>
            <w:r>
              <w:rPr>
                <w:rFonts w:ascii="Angsana New" w:hAnsi="Angsana New"/>
                <w:kern w:val="2"/>
                <w:sz w:val="28"/>
              </w:rPr>
              <w:t>-</w:t>
            </w:r>
          </w:p>
        </w:tc>
      </w:tr>
      <w:tr w:rsidR="00D71682" w:rsidRPr="008B4CA0" w14:paraId="3D082637" w14:textId="77777777" w:rsidTr="00FD0D84">
        <w:trPr>
          <w:trHeight w:val="334"/>
        </w:trPr>
        <w:tc>
          <w:tcPr>
            <w:tcW w:w="4410" w:type="dxa"/>
            <w:shd w:val="clear" w:color="auto" w:fill="FFFFFF"/>
            <w:vAlign w:val="bottom"/>
          </w:tcPr>
          <w:p w14:paraId="37058BAE" w14:textId="77777777" w:rsidR="00D71682" w:rsidRPr="008B4CA0" w:rsidRDefault="00D71682" w:rsidP="00D71682">
            <w:pPr>
              <w:ind w:left="132" w:right="-108" w:hanging="42"/>
              <w:rPr>
                <w:rFonts w:ascii="Angsana New" w:hAnsi="Angsana New"/>
                <w:bCs/>
                <w:kern w:val="2"/>
                <w:sz w:val="28"/>
              </w:rPr>
            </w:pPr>
            <w:r w:rsidRPr="008B4CA0">
              <w:rPr>
                <w:rFonts w:ascii="Angsana New" w:hAnsi="Angsana New"/>
                <w:kern w:val="2"/>
                <w:sz w:val="28"/>
              </w:rPr>
              <w:t>Deferred tax on actuarial gain</w:t>
            </w:r>
          </w:p>
        </w:tc>
        <w:tc>
          <w:tcPr>
            <w:tcW w:w="1341" w:type="dxa"/>
            <w:shd w:val="clear" w:color="auto" w:fill="auto"/>
            <w:vAlign w:val="bottom"/>
          </w:tcPr>
          <w:p w14:paraId="6ACC6D79" w14:textId="7F8A66B6" w:rsidR="00D71682" w:rsidRPr="008B4CA0" w:rsidRDefault="00915915" w:rsidP="00D71682">
            <w:pPr>
              <w:pBdr>
                <w:bottom w:val="single" w:sz="4" w:space="1" w:color="auto"/>
              </w:pBdr>
              <w:tabs>
                <w:tab w:val="decimal" w:pos="1170"/>
              </w:tabs>
              <w:ind w:left="90" w:right="90"/>
              <w:rPr>
                <w:rFonts w:ascii="Angsana New" w:hAnsi="Angsana New"/>
                <w:kern w:val="2"/>
                <w:sz w:val="28"/>
                <w:cs/>
              </w:rPr>
            </w:pPr>
            <w:r>
              <w:rPr>
                <w:rFonts w:ascii="Angsana New" w:hAnsi="Angsana New"/>
                <w:color w:val="000000"/>
                <w:sz w:val="28"/>
              </w:rPr>
              <w:t>395</w:t>
            </w:r>
          </w:p>
        </w:tc>
        <w:tc>
          <w:tcPr>
            <w:tcW w:w="1368" w:type="dxa"/>
            <w:shd w:val="clear" w:color="auto" w:fill="auto"/>
            <w:vAlign w:val="bottom"/>
          </w:tcPr>
          <w:p w14:paraId="3F909DF0" w14:textId="52834FF4" w:rsidR="00D71682" w:rsidRPr="008B4CA0" w:rsidRDefault="00D71682" w:rsidP="00D71682">
            <w:pPr>
              <w:pBdr>
                <w:bottom w:val="single" w:sz="4" w:space="1" w:color="auto"/>
              </w:pBdr>
              <w:tabs>
                <w:tab w:val="decimal" w:pos="1170"/>
              </w:tabs>
              <w:ind w:left="90" w:right="90"/>
              <w:rPr>
                <w:rFonts w:ascii="Angsana New" w:hAnsi="Angsana New"/>
                <w:kern w:val="2"/>
                <w:sz w:val="28"/>
                <w:cs/>
              </w:rPr>
            </w:pPr>
            <w:r w:rsidRPr="008B4CA0">
              <w:rPr>
                <w:rFonts w:ascii="Angsana New" w:hAnsi="Angsana New"/>
                <w:kern w:val="2"/>
                <w:sz w:val="28"/>
              </w:rPr>
              <w:t>-</w:t>
            </w:r>
          </w:p>
        </w:tc>
        <w:tc>
          <w:tcPr>
            <w:tcW w:w="1350" w:type="dxa"/>
            <w:shd w:val="clear" w:color="auto" w:fill="auto"/>
            <w:vAlign w:val="bottom"/>
          </w:tcPr>
          <w:p w14:paraId="2A07D814" w14:textId="099AD35B" w:rsidR="00D71682" w:rsidRPr="008B4CA0" w:rsidRDefault="00915915" w:rsidP="00D71682">
            <w:pPr>
              <w:pBdr>
                <w:bottom w:val="single" w:sz="4" w:space="1" w:color="auto"/>
              </w:pBdr>
              <w:tabs>
                <w:tab w:val="decimal" w:pos="1170"/>
              </w:tabs>
              <w:ind w:left="90" w:right="90"/>
              <w:rPr>
                <w:rFonts w:ascii="Angsana New" w:hAnsi="Angsana New"/>
                <w:kern w:val="2"/>
                <w:sz w:val="28"/>
                <w:cs/>
              </w:rPr>
            </w:pPr>
            <w:r>
              <w:rPr>
                <w:rFonts w:ascii="Angsana New" w:hAnsi="Angsana New"/>
                <w:color w:val="000000"/>
                <w:sz w:val="28"/>
              </w:rPr>
              <w:t>395</w:t>
            </w:r>
          </w:p>
        </w:tc>
        <w:tc>
          <w:tcPr>
            <w:tcW w:w="1350" w:type="dxa"/>
            <w:shd w:val="clear" w:color="auto" w:fill="FFFFFF"/>
            <w:vAlign w:val="bottom"/>
          </w:tcPr>
          <w:p w14:paraId="09F95395" w14:textId="24B2B7B7" w:rsidR="00D71682" w:rsidRPr="008B4CA0" w:rsidRDefault="00D71682" w:rsidP="00D71682">
            <w:pPr>
              <w:pBdr>
                <w:bottom w:val="single" w:sz="4" w:space="1" w:color="auto"/>
              </w:pBdr>
              <w:tabs>
                <w:tab w:val="decimal" w:pos="1170"/>
              </w:tabs>
              <w:ind w:left="90" w:right="90"/>
              <w:rPr>
                <w:rFonts w:ascii="Angsana New" w:hAnsi="Angsana New"/>
                <w:kern w:val="2"/>
                <w:sz w:val="28"/>
                <w:cs/>
              </w:rPr>
            </w:pPr>
            <w:r w:rsidRPr="008B4CA0">
              <w:rPr>
                <w:rFonts w:ascii="Angsana New" w:hAnsi="Angsana New"/>
                <w:kern w:val="2"/>
                <w:sz w:val="28"/>
              </w:rPr>
              <w:t>-</w:t>
            </w:r>
          </w:p>
        </w:tc>
      </w:tr>
      <w:tr w:rsidR="00D71682" w:rsidRPr="008B4CA0" w14:paraId="2C3CC44A" w14:textId="77777777" w:rsidTr="00FD0D84">
        <w:trPr>
          <w:trHeight w:val="19"/>
        </w:trPr>
        <w:tc>
          <w:tcPr>
            <w:tcW w:w="4410" w:type="dxa"/>
            <w:shd w:val="clear" w:color="auto" w:fill="FFFFFF"/>
            <w:vAlign w:val="bottom"/>
          </w:tcPr>
          <w:p w14:paraId="7CAED076" w14:textId="77777777" w:rsidR="00D71682" w:rsidRPr="008B4CA0" w:rsidRDefault="00D71682" w:rsidP="00D71682">
            <w:pPr>
              <w:tabs>
                <w:tab w:val="left" w:pos="1260"/>
              </w:tabs>
              <w:ind w:left="162" w:hanging="162"/>
              <w:rPr>
                <w:rFonts w:ascii="Angsana New" w:hAnsi="Angsana New"/>
                <w:bCs/>
                <w:kern w:val="2"/>
                <w:sz w:val="28"/>
                <w:cs/>
              </w:rPr>
            </w:pPr>
          </w:p>
        </w:tc>
        <w:tc>
          <w:tcPr>
            <w:tcW w:w="1341" w:type="dxa"/>
            <w:shd w:val="clear" w:color="auto" w:fill="auto"/>
            <w:vAlign w:val="bottom"/>
          </w:tcPr>
          <w:p w14:paraId="59803FD1" w14:textId="77986CC8" w:rsidR="00D71682" w:rsidRPr="008B4CA0" w:rsidRDefault="002908F6" w:rsidP="00D71682">
            <w:pPr>
              <w:pBdr>
                <w:bottom w:val="double" w:sz="4" w:space="1" w:color="auto"/>
              </w:pBdr>
              <w:tabs>
                <w:tab w:val="decimal" w:pos="1440"/>
              </w:tabs>
              <w:ind w:left="90" w:right="90"/>
              <w:rPr>
                <w:rFonts w:ascii="Angsana New" w:hAnsi="Angsana New"/>
                <w:color w:val="000000"/>
                <w:kern w:val="2"/>
                <w:sz w:val="28"/>
                <w:cs/>
              </w:rPr>
            </w:pPr>
            <w:r>
              <w:rPr>
                <w:rFonts w:ascii="Angsana New" w:hAnsi="Angsana New"/>
                <w:sz w:val="28"/>
              </w:rPr>
              <w:t>(944)</w:t>
            </w:r>
          </w:p>
        </w:tc>
        <w:tc>
          <w:tcPr>
            <w:tcW w:w="1368" w:type="dxa"/>
            <w:shd w:val="clear" w:color="auto" w:fill="auto"/>
            <w:vAlign w:val="bottom"/>
          </w:tcPr>
          <w:p w14:paraId="281D25FF" w14:textId="7EFE150C" w:rsidR="00D71682" w:rsidRPr="008B4CA0" w:rsidRDefault="00D71682" w:rsidP="00D71682">
            <w:pPr>
              <w:pBdr>
                <w:bottom w:val="double" w:sz="4" w:space="1" w:color="auto"/>
              </w:pBdr>
              <w:tabs>
                <w:tab w:val="decimal" w:pos="1440"/>
              </w:tabs>
              <w:ind w:left="90" w:right="90"/>
              <w:rPr>
                <w:rFonts w:ascii="Angsana New" w:hAnsi="Angsana New"/>
                <w:color w:val="000000"/>
                <w:kern w:val="2"/>
                <w:sz w:val="28"/>
                <w:cs/>
              </w:rPr>
            </w:pPr>
            <w:r w:rsidRPr="008B4CA0">
              <w:rPr>
                <w:rFonts w:ascii="Angsana New" w:hAnsi="Angsana New"/>
                <w:color w:val="000000"/>
                <w:kern w:val="2"/>
                <w:sz w:val="28"/>
              </w:rPr>
              <w:t xml:space="preserve">             (8,840)</w:t>
            </w:r>
          </w:p>
        </w:tc>
        <w:tc>
          <w:tcPr>
            <w:tcW w:w="1350" w:type="dxa"/>
            <w:shd w:val="clear" w:color="auto" w:fill="auto"/>
            <w:vAlign w:val="bottom"/>
          </w:tcPr>
          <w:p w14:paraId="01475ECA" w14:textId="688BD981" w:rsidR="00D71682" w:rsidRPr="008B4CA0" w:rsidRDefault="002908F6" w:rsidP="00D71682">
            <w:pPr>
              <w:pBdr>
                <w:bottom w:val="double" w:sz="4" w:space="1" w:color="auto"/>
              </w:pBdr>
              <w:tabs>
                <w:tab w:val="decimal" w:pos="1440"/>
              </w:tabs>
              <w:ind w:left="90" w:right="90"/>
              <w:rPr>
                <w:rFonts w:ascii="Angsana New" w:hAnsi="Angsana New"/>
                <w:color w:val="000000"/>
                <w:kern w:val="2"/>
                <w:sz w:val="28"/>
                <w:cs/>
              </w:rPr>
            </w:pPr>
            <w:r>
              <w:rPr>
                <w:rFonts w:ascii="Angsana New" w:hAnsi="Angsana New"/>
                <w:sz w:val="28"/>
              </w:rPr>
              <w:t>(944)</w:t>
            </w:r>
          </w:p>
        </w:tc>
        <w:tc>
          <w:tcPr>
            <w:tcW w:w="1350" w:type="dxa"/>
            <w:shd w:val="clear" w:color="auto" w:fill="FFFFFF"/>
            <w:vAlign w:val="bottom"/>
          </w:tcPr>
          <w:p w14:paraId="2A0C12DF" w14:textId="7FF20C87" w:rsidR="00D71682" w:rsidRPr="008B4CA0" w:rsidRDefault="00D71682" w:rsidP="00D71682">
            <w:pPr>
              <w:pBdr>
                <w:bottom w:val="double" w:sz="4" w:space="1" w:color="auto"/>
              </w:pBdr>
              <w:tabs>
                <w:tab w:val="decimal" w:pos="1440"/>
              </w:tabs>
              <w:ind w:right="90"/>
              <w:rPr>
                <w:rFonts w:ascii="Angsana New" w:hAnsi="Angsana New"/>
                <w:color w:val="000000"/>
                <w:kern w:val="2"/>
                <w:sz w:val="28"/>
                <w:cs/>
              </w:rPr>
            </w:pPr>
            <w:r w:rsidRPr="008B4CA0">
              <w:rPr>
                <w:rFonts w:ascii="Angsana New" w:hAnsi="Angsana New"/>
                <w:color w:val="000000"/>
                <w:kern w:val="2"/>
                <w:sz w:val="28"/>
              </w:rPr>
              <w:t xml:space="preserve">             (8,840)</w:t>
            </w:r>
          </w:p>
        </w:tc>
      </w:tr>
    </w:tbl>
    <w:p w14:paraId="7A74D61F" w14:textId="77777777" w:rsidR="004A0A46" w:rsidRDefault="004A0A46" w:rsidP="004A0A46">
      <w:pPr>
        <w:rPr>
          <w:kern w:val="2"/>
        </w:rPr>
      </w:pPr>
    </w:p>
    <w:p w14:paraId="5F4A33FA" w14:textId="410240C0" w:rsidR="00D71682" w:rsidRPr="004A0A46" w:rsidRDefault="00D71682" w:rsidP="004A0A46">
      <w:pPr>
        <w:keepNext/>
        <w:spacing w:line="380" w:lineRule="exact"/>
        <w:ind w:left="432" w:right="-85"/>
        <w:jc w:val="thaiDistribute"/>
        <w:outlineLvl w:val="0"/>
        <w:rPr>
          <w:rFonts w:ascii="Angsana New" w:eastAsia="Arial Unicode MS" w:hAnsi="Angsana New"/>
          <w:kern w:val="2"/>
          <w:sz w:val="28"/>
        </w:rPr>
      </w:pPr>
      <w:r w:rsidRPr="004A0A46">
        <w:rPr>
          <w:rFonts w:ascii="Angsana New" w:eastAsia="Arial Unicode MS" w:hAnsi="Angsana New"/>
          <w:kern w:val="2"/>
          <w:sz w:val="28"/>
        </w:rPr>
        <w:t xml:space="preserve">The reconciliation between </w:t>
      </w:r>
      <w:r w:rsidR="00A3085F">
        <w:rPr>
          <w:rFonts w:ascii="Angsana New" w:eastAsia="Arial Unicode MS" w:hAnsi="Angsana New"/>
          <w:kern w:val="2"/>
          <w:sz w:val="28"/>
        </w:rPr>
        <w:t>income tax expenses and</w:t>
      </w:r>
      <w:r w:rsidR="00BF14FF">
        <w:rPr>
          <w:rFonts w:ascii="Angsana New" w:eastAsia="Arial Unicode MS" w:hAnsi="Angsana New"/>
          <w:kern w:val="2"/>
          <w:sz w:val="28"/>
        </w:rPr>
        <w:t xml:space="preserve"> the product of accounting profits</w:t>
      </w:r>
      <w:r w:rsidRPr="004A0A46">
        <w:rPr>
          <w:rFonts w:ascii="Angsana New" w:eastAsia="Arial Unicode MS" w:hAnsi="Angsana New"/>
          <w:kern w:val="2"/>
          <w:sz w:val="28"/>
        </w:rPr>
        <w:t xml:space="preserve"> for the year</w:t>
      </w:r>
      <w:r w:rsidR="00AE4CE8" w:rsidRPr="004A0A46">
        <w:rPr>
          <w:rFonts w:ascii="Angsana New" w:eastAsia="Arial Unicode MS" w:hAnsi="Angsana New"/>
          <w:kern w:val="2"/>
          <w:sz w:val="28"/>
        </w:rPr>
        <w:t>s</w:t>
      </w:r>
      <w:r w:rsidRPr="004A0A46">
        <w:rPr>
          <w:rFonts w:ascii="Angsana New" w:eastAsia="Arial Unicode MS" w:hAnsi="Angsana New"/>
          <w:kern w:val="2"/>
          <w:sz w:val="28"/>
        </w:rPr>
        <w:t xml:space="preserve"> ended 31 December 20</w:t>
      </w:r>
      <w:r w:rsidR="00792F42">
        <w:rPr>
          <w:rFonts w:ascii="Angsana New" w:eastAsia="Arial Unicode MS" w:hAnsi="Angsana New"/>
          <w:kern w:val="2"/>
          <w:sz w:val="28"/>
        </w:rPr>
        <w:t>20</w:t>
      </w:r>
      <w:r w:rsidRPr="004A0A46">
        <w:rPr>
          <w:rFonts w:ascii="Angsana New" w:eastAsia="Arial Unicode MS" w:hAnsi="Angsana New"/>
          <w:kern w:val="2"/>
          <w:sz w:val="28"/>
        </w:rPr>
        <w:t xml:space="preserve"> and 20</w:t>
      </w:r>
      <w:r w:rsidR="00792F42">
        <w:rPr>
          <w:rFonts w:ascii="Angsana New" w:eastAsia="Arial Unicode MS" w:hAnsi="Angsana New"/>
          <w:kern w:val="2"/>
          <w:sz w:val="28"/>
        </w:rPr>
        <w:t>19</w:t>
      </w:r>
      <w:r w:rsidRPr="004A0A46">
        <w:rPr>
          <w:rFonts w:ascii="Angsana New" w:eastAsia="Arial Unicode MS" w:hAnsi="Angsana New"/>
          <w:kern w:val="2"/>
          <w:sz w:val="28"/>
        </w:rPr>
        <w:t xml:space="preserve"> are shown below.</w:t>
      </w:r>
    </w:p>
    <w:tbl>
      <w:tblPr>
        <w:tblW w:w="9063" w:type="dxa"/>
        <w:tblInd w:w="477" w:type="dxa"/>
        <w:tblLayout w:type="fixed"/>
        <w:tblCellMar>
          <w:left w:w="0" w:type="dxa"/>
          <w:right w:w="0" w:type="dxa"/>
        </w:tblCellMar>
        <w:tblLook w:val="0000" w:firstRow="0" w:lastRow="0" w:firstColumn="0" w:lastColumn="0" w:noHBand="0" w:noVBand="0"/>
      </w:tblPr>
      <w:tblGrid>
        <w:gridCol w:w="3663"/>
        <w:gridCol w:w="21"/>
        <w:gridCol w:w="1327"/>
        <w:gridCol w:w="1352"/>
        <w:gridCol w:w="1350"/>
        <w:gridCol w:w="1350"/>
      </w:tblGrid>
      <w:tr w:rsidR="00D71682" w:rsidRPr="008B4CA0" w14:paraId="0A16CAB5" w14:textId="77777777" w:rsidTr="00BF14FF">
        <w:trPr>
          <w:trHeight w:val="19"/>
        </w:trPr>
        <w:tc>
          <w:tcPr>
            <w:tcW w:w="3684" w:type="dxa"/>
            <w:gridSpan w:val="2"/>
            <w:vAlign w:val="bottom"/>
          </w:tcPr>
          <w:p w14:paraId="3CB8F508" w14:textId="77777777" w:rsidR="00D71682" w:rsidRPr="008B4CA0" w:rsidRDefault="00D71682" w:rsidP="00495A4D">
            <w:pPr>
              <w:tabs>
                <w:tab w:val="left" w:pos="1440"/>
              </w:tabs>
              <w:ind w:left="900"/>
              <w:rPr>
                <w:rFonts w:ascii="Angsana New" w:hAnsi="Angsana New"/>
                <w:bCs/>
                <w:kern w:val="2"/>
                <w:sz w:val="28"/>
                <w:cs/>
              </w:rPr>
            </w:pPr>
          </w:p>
        </w:tc>
        <w:tc>
          <w:tcPr>
            <w:tcW w:w="5379" w:type="dxa"/>
            <w:gridSpan w:val="4"/>
            <w:vAlign w:val="bottom"/>
          </w:tcPr>
          <w:p w14:paraId="1E9D0D5F" w14:textId="77777777" w:rsidR="00D71682" w:rsidRPr="008B4CA0" w:rsidRDefault="00D71682" w:rsidP="00495A4D">
            <w:pPr>
              <w:pBdr>
                <w:bottom w:val="single" w:sz="4" w:space="1" w:color="auto"/>
              </w:pBdr>
              <w:ind w:left="90" w:right="90"/>
              <w:jc w:val="center"/>
              <w:rPr>
                <w:rFonts w:ascii="Angsana New" w:hAnsi="Angsana New"/>
                <w:kern w:val="2"/>
                <w:sz w:val="28"/>
              </w:rPr>
            </w:pPr>
            <w:r w:rsidRPr="008B4CA0">
              <w:rPr>
                <w:rFonts w:ascii="Angsana New" w:hAnsi="Angsana New"/>
                <w:kern w:val="2"/>
                <w:sz w:val="28"/>
              </w:rPr>
              <w:t>(Thousand Baht)</w:t>
            </w:r>
          </w:p>
        </w:tc>
      </w:tr>
      <w:tr w:rsidR="00D71682" w:rsidRPr="008B4CA0" w14:paraId="77ACA44B" w14:textId="77777777" w:rsidTr="00BF14FF">
        <w:trPr>
          <w:trHeight w:val="19"/>
        </w:trPr>
        <w:tc>
          <w:tcPr>
            <w:tcW w:w="3684" w:type="dxa"/>
            <w:gridSpan w:val="2"/>
            <w:vAlign w:val="bottom"/>
          </w:tcPr>
          <w:p w14:paraId="276B4963" w14:textId="77777777" w:rsidR="00D71682" w:rsidRPr="008B4CA0" w:rsidRDefault="00D71682" w:rsidP="00495A4D">
            <w:pPr>
              <w:tabs>
                <w:tab w:val="left" w:pos="1440"/>
              </w:tabs>
              <w:ind w:left="900"/>
              <w:rPr>
                <w:rFonts w:ascii="Angsana New" w:hAnsi="Angsana New"/>
                <w:bCs/>
                <w:kern w:val="2"/>
                <w:sz w:val="28"/>
                <w:cs/>
              </w:rPr>
            </w:pPr>
          </w:p>
        </w:tc>
        <w:tc>
          <w:tcPr>
            <w:tcW w:w="2679" w:type="dxa"/>
            <w:gridSpan w:val="2"/>
            <w:vAlign w:val="bottom"/>
          </w:tcPr>
          <w:p w14:paraId="59EB2751" w14:textId="77777777" w:rsidR="00D71682" w:rsidRPr="008B4CA0" w:rsidRDefault="00D71682" w:rsidP="00495A4D">
            <w:pPr>
              <w:pBdr>
                <w:bottom w:val="single" w:sz="4" w:space="1" w:color="auto"/>
              </w:pBdr>
              <w:ind w:left="90" w:right="90"/>
              <w:jc w:val="center"/>
              <w:rPr>
                <w:rFonts w:ascii="Angsana New" w:hAnsi="Angsana New"/>
                <w:kern w:val="2"/>
                <w:sz w:val="28"/>
              </w:rPr>
            </w:pPr>
            <w:r w:rsidRPr="008B4CA0">
              <w:rPr>
                <w:rFonts w:ascii="Angsana New" w:hAnsi="Angsana New"/>
                <w:kern w:val="2"/>
                <w:sz w:val="28"/>
              </w:rPr>
              <w:t>Consolidated financial statements</w:t>
            </w:r>
          </w:p>
        </w:tc>
        <w:tc>
          <w:tcPr>
            <w:tcW w:w="2700" w:type="dxa"/>
            <w:gridSpan w:val="2"/>
          </w:tcPr>
          <w:p w14:paraId="2D502BCA" w14:textId="77777777" w:rsidR="00D71682" w:rsidRPr="008B4CA0" w:rsidRDefault="00D71682" w:rsidP="00495A4D">
            <w:pPr>
              <w:pBdr>
                <w:bottom w:val="single" w:sz="4" w:space="1" w:color="auto"/>
              </w:pBdr>
              <w:ind w:left="90" w:right="90"/>
              <w:jc w:val="center"/>
              <w:rPr>
                <w:rFonts w:ascii="Angsana New" w:hAnsi="Angsana New"/>
                <w:kern w:val="2"/>
                <w:sz w:val="28"/>
                <w:cs/>
              </w:rPr>
            </w:pPr>
            <w:r w:rsidRPr="008B4CA0">
              <w:rPr>
                <w:rFonts w:ascii="Angsana New" w:hAnsi="Angsana New"/>
                <w:kern w:val="2"/>
                <w:sz w:val="28"/>
              </w:rPr>
              <w:t>Separate financial statements</w:t>
            </w:r>
          </w:p>
        </w:tc>
      </w:tr>
      <w:tr w:rsidR="00D71682" w:rsidRPr="008B4CA0" w14:paraId="1B217490" w14:textId="77777777" w:rsidTr="00BF14FF">
        <w:trPr>
          <w:trHeight w:val="19"/>
        </w:trPr>
        <w:tc>
          <w:tcPr>
            <w:tcW w:w="3684" w:type="dxa"/>
            <w:gridSpan w:val="2"/>
            <w:vAlign w:val="bottom"/>
          </w:tcPr>
          <w:p w14:paraId="3527CF20" w14:textId="77777777" w:rsidR="00D71682" w:rsidRPr="008B4CA0" w:rsidRDefault="00D71682" w:rsidP="00495A4D">
            <w:pPr>
              <w:tabs>
                <w:tab w:val="left" w:pos="1440"/>
              </w:tabs>
              <w:rPr>
                <w:rFonts w:ascii="Angsana New" w:hAnsi="Angsana New"/>
                <w:bCs/>
                <w:kern w:val="2"/>
                <w:sz w:val="28"/>
                <w:cs/>
              </w:rPr>
            </w:pPr>
          </w:p>
        </w:tc>
        <w:tc>
          <w:tcPr>
            <w:tcW w:w="2679" w:type="dxa"/>
            <w:gridSpan w:val="2"/>
            <w:vAlign w:val="bottom"/>
          </w:tcPr>
          <w:p w14:paraId="5341DE75" w14:textId="225BAAA5" w:rsidR="00D71682" w:rsidRPr="008B4CA0" w:rsidRDefault="00D71682" w:rsidP="00495A4D">
            <w:pPr>
              <w:pBdr>
                <w:bottom w:val="single" w:sz="4" w:space="1" w:color="auto"/>
              </w:pBdr>
              <w:ind w:left="90" w:right="90"/>
              <w:jc w:val="center"/>
              <w:rPr>
                <w:rFonts w:ascii="Angsana New" w:hAnsi="Angsana New"/>
                <w:kern w:val="2"/>
                <w:sz w:val="28"/>
              </w:rPr>
            </w:pPr>
            <w:r w:rsidRPr="008B4CA0">
              <w:rPr>
                <w:rFonts w:ascii="Angsana New" w:hAnsi="Angsana New"/>
                <w:kern w:val="2"/>
                <w:sz w:val="28"/>
              </w:rPr>
              <w:t>For the year</w:t>
            </w:r>
            <w:r w:rsidR="00BF14FF">
              <w:rPr>
                <w:rFonts w:ascii="Angsana New" w:hAnsi="Angsana New"/>
                <w:kern w:val="2"/>
                <w:sz w:val="28"/>
              </w:rPr>
              <w:t>s</w:t>
            </w:r>
            <w:r w:rsidRPr="008B4CA0">
              <w:rPr>
                <w:rFonts w:ascii="Angsana New" w:hAnsi="Angsana New"/>
                <w:kern w:val="2"/>
                <w:sz w:val="28"/>
              </w:rPr>
              <w:t xml:space="preserve"> ended 31 December</w:t>
            </w:r>
          </w:p>
        </w:tc>
        <w:tc>
          <w:tcPr>
            <w:tcW w:w="2700" w:type="dxa"/>
            <w:gridSpan w:val="2"/>
            <w:vAlign w:val="bottom"/>
          </w:tcPr>
          <w:p w14:paraId="2100148F" w14:textId="31AE448C" w:rsidR="00D71682" w:rsidRPr="008B4CA0" w:rsidRDefault="00D71682" w:rsidP="00495A4D">
            <w:pPr>
              <w:pBdr>
                <w:bottom w:val="single" w:sz="4" w:space="1" w:color="auto"/>
              </w:pBdr>
              <w:ind w:left="90" w:right="90"/>
              <w:jc w:val="center"/>
              <w:rPr>
                <w:rFonts w:ascii="Angsana New" w:hAnsi="Angsana New"/>
                <w:snapToGrid w:val="0"/>
                <w:kern w:val="2"/>
                <w:sz w:val="28"/>
                <w:cs/>
              </w:rPr>
            </w:pPr>
            <w:r w:rsidRPr="008B4CA0">
              <w:rPr>
                <w:rFonts w:ascii="Angsana New" w:hAnsi="Angsana New"/>
                <w:kern w:val="2"/>
                <w:sz w:val="28"/>
              </w:rPr>
              <w:t>For the year</w:t>
            </w:r>
            <w:r w:rsidR="00BF14FF">
              <w:rPr>
                <w:rFonts w:ascii="Angsana New" w:hAnsi="Angsana New"/>
                <w:kern w:val="2"/>
                <w:sz w:val="28"/>
              </w:rPr>
              <w:t>s</w:t>
            </w:r>
            <w:r w:rsidRPr="008B4CA0">
              <w:rPr>
                <w:rFonts w:ascii="Angsana New" w:hAnsi="Angsana New"/>
                <w:kern w:val="2"/>
                <w:sz w:val="28"/>
              </w:rPr>
              <w:t xml:space="preserve"> ended 31 December</w:t>
            </w:r>
          </w:p>
        </w:tc>
      </w:tr>
      <w:tr w:rsidR="00D71682" w:rsidRPr="008B4CA0" w14:paraId="23CB6F4C" w14:textId="77777777" w:rsidTr="00BF14FF">
        <w:trPr>
          <w:trHeight w:val="19"/>
        </w:trPr>
        <w:tc>
          <w:tcPr>
            <w:tcW w:w="3684" w:type="dxa"/>
            <w:gridSpan w:val="2"/>
            <w:vAlign w:val="bottom"/>
          </w:tcPr>
          <w:p w14:paraId="6D817E25" w14:textId="77777777" w:rsidR="00D71682" w:rsidRPr="008B4CA0" w:rsidRDefault="00D71682" w:rsidP="00D71682">
            <w:pPr>
              <w:tabs>
                <w:tab w:val="left" w:pos="1440"/>
              </w:tabs>
              <w:ind w:left="900"/>
              <w:rPr>
                <w:rFonts w:ascii="Angsana New" w:hAnsi="Angsana New"/>
                <w:bCs/>
                <w:kern w:val="2"/>
                <w:sz w:val="28"/>
                <w:cs/>
              </w:rPr>
            </w:pPr>
          </w:p>
        </w:tc>
        <w:tc>
          <w:tcPr>
            <w:tcW w:w="1327" w:type="dxa"/>
            <w:vAlign w:val="bottom"/>
          </w:tcPr>
          <w:p w14:paraId="1BD1365F" w14:textId="2CF70A33" w:rsidR="00D71682" w:rsidRPr="008B4CA0" w:rsidRDefault="00D71682" w:rsidP="00D71682">
            <w:pPr>
              <w:pBdr>
                <w:bottom w:val="single" w:sz="4" w:space="1" w:color="auto"/>
              </w:pBdr>
              <w:ind w:left="90" w:right="90"/>
              <w:jc w:val="center"/>
              <w:rPr>
                <w:rFonts w:ascii="Angsana New" w:hAnsi="Angsana New"/>
                <w:kern w:val="2"/>
                <w:sz w:val="28"/>
              </w:rPr>
            </w:pPr>
            <w:r>
              <w:rPr>
                <w:rFonts w:ascii="Angsana New" w:hAnsi="Angsana New"/>
                <w:kern w:val="2"/>
                <w:sz w:val="28"/>
              </w:rPr>
              <w:t>2020</w:t>
            </w:r>
          </w:p>
        </w:tc>
        <w:tc>
          <w:tcPr>
            <w:tcW w:w="1352" w:type="dxa"/>
            <w:vAlign w:val="bottom"/>
          </w:tcPr>
          <w:p w14:paraId="441FA7C3" w14:textId="1889429A" w:rsidR="00D71682" w:rsidRPr="008B4CA0" w:rsidRDefault="00D71682" w:rsidP="00D71682">
            <w:pPr>
              <w:pBdr>
                <w:bottom w:val="single" w:sz="4" w:space="1" w:color="auto"/>
              </w:pBdr>
              <w:ind w:left="90" w:right="90"/>
              <w:jc w:val="center"/>
              <w:rPr>
                <w:rFonts w:ascii="Angsana New" w:hAnsi="Angsana New"/>
                <w:snapToGrid w:val="0"/>
                <w:kern w:val="2"/>
                <w:sz w:val="28"/>
              </w:rPr>
            </w:pPr>
            <w:r w:rsidRPr="008B4CA0">
              <w:rPr>
                <w:rFonts w:ascii="Angsana New" w:hAnsi="Angsana New"/>
                <w:kern w:val="2"/>
                <w:sz w:val="28"/>
              </w:rPr>
              <w:t>2019</w:t>
            </w:r>
          </w:p>
        </w:tc>
        <w:tc>
          <w:tcPr>
            <w:tcW w:w="1350" w:type="dxa"/>
          </w:tcPr>
          <w:p w14:paraId="0D73C819" w14:textId="23B3FB93" w:rsidR="00D71682" w:rsidRPr="008B4CA0" w:rsidRDefault="00D71682" w:rsidP="00D71682">
            <w:pPr>
              <w:pBdr>
                <w:bottom w:val="single" w:sz="4" w:space="1" w:color="auto"/>
              </w:pBdr>
              <w:ind w:left="90" w:right="90"/>
              <w:jc w:val="center"/>
              <w:rPr>
                <w:rFonts w:ascii="Angsana New" w:hAnsi="Angsana New"/>
                <w:snapToGrid w:val="0"/>
                <w:kern w:val="2"/>
                <w:sz w:val="28"/>
              </w:rPr>
            </w:pPr>
            <w:r>
              <w:rPr>
                <w:rFonts w:ascii="Angsana New" w:hAnsi="Angsana New"/>
                <w:snapToGrid w:val="0"/>
                <w:kern w:val="2"/>
                <w:sz w:val="28"/>
              </w:rPr>
              <w:t>2020</w:t>
            </w:r>
          </w:p>
        </w:tc>
        <w:tc>
          <w:tcPr>
            <w:tcW w:w="1350" w:type="dxa"/>
          </w:tcPr>
          <w:p w14:paraId="2DD01BE8" w14:textId="6C02D56D" w:rsidR="00D71682" w:rsidRPr="008B4CA0" w:rsidRDefault="00D71682" w:rsidP="00D71682">
            <w:pPr>
              <w:pBdr>
                <w:bottom w:val="single" w:sz="4" w:space="1" w:color="auto"/>
              </w:pBdr>
              <w:ind w:left="90" w:right="90"/>
              <w:jc w:val="center"/>
              <w:rPr>
                <w:rFonts w:ascii="Angsana New" w:hAnsi="Angsana New"/>
                <w:snapToGrid w:val="0"/>
                <w:kern w:val="2"/>
                <w:sz w:val="28"/>
              </w:rPr>
            </w:pPr>
            <w:r w:rsidRPr="008B4CA0">
              <w:rPr>
                <w:rFonts w:ascii="Angsana New" w:hAnsi="Angsana New"/>
                <w:snapToGrid w:val="0"/>
                <w:kern w:val="2"/>
                <w:sz w:val="28"/>
              </w:rPr>
              <w:t>2019</w:t>
            </w:r>
          </w:p>
        </w:tc>
      </w:tr>
      <w:tr w:rsidR="00BC6DF3" w:rsidRPr="008B4CA0" w14:paraId="49CEA4C0" w14:textId="77777777" w:rsidTr="00BF14FF">
        <w:tblPrEx>
          <w:tblCellMar>
            <w:left w:w="108" w:type="dxa"/>
            <w:right w:w="108" w:type="dxa"/>
          </w:tblCellMar>
        </w:tblPrEx>
        <w:tc>
          <w:tcPr>
            <w:tcW w:w="3663" w:type="dxa"/>
            <w:vAlign w:val="bottom"/>
          </w:tcPr>
          <w:p w14:paraId="4E796C2F" w14:textId="77777777" w:rsidR="00BC6DF3" w:rsidRPr="008B4CA0" w:rsidRDefault="00BC6DF3" w:rsidP="00BC6DF3">
            <w:pPr>
              <w:tabs>
                <w:tab w:val="left" w:pos="567"/>
                <w:tab w:val="left" w:pos="1134"/>
                <w:tab w:val="left" w:pos="1701"/>
              </w:tabs>
              <w:ind w:right="-108"/>
              <w:rPr>
                <w:rFonts w:ascii="Angsana New" w:hAnsi="Angsana New"/>
                <w:kern w:val="2"/>
                <w:sz w:val="28"/>
                <w:cs/>
              </w:rPr>
            </w:pPr>
            <w:r w:rsidRPr="008B4CA0">
              <w:rPr>
                <w:rFonts w:ascii="Angsana New" w:hAnsi="Angsana New"/>
                <w:kern w:val="2"/>
                <w:sz w:val="28"/>
              </w:rPr>
              <w:t>Accounting loss before tax</w:t>
            </w:r>
          </w:p>
        </w:tc>
        <w:tc>
          <w:tcPr>
            <w:tcW w:w="1348" w:type="dxa"/>
            <w:gridSpan w:val="2"/>
          </w:tcPr>
          <w:p w14:paraId="23381C0C" w14:textId="0C76B987" w:rsidR="00BC6DF3" w:rsidRPr="008B4CA0" w:rsidRDefault="00D121D8" w:rsidP="00BC6DF3">
            <w:pPr>
              <w:tabs>
                <w:tab w:val="decimal" w:pos="1062"/>
              </w:tabs>
              <w:ind w:right="-58" w:hanging="18"/>
              <w:rPr>
                <w:rFonts w:ascii="Angsana New" w:hAnsi="Angsana New"/>
                <w:kern w:val="2"/>
                <w:sz w:val="28"/>
                <w:cs/>
              </w:rPr>
            </w:pPr>
            <w:r>
              <w:rPr>
                <w:rFonts w:ascii="Angsana New" w:hAnsi="Angsana New"/>
                <w:sz w:val="28"/>
              </w:rPr>
              <w:t>(317,474)</w:t>
            </w:r>
          </w:p>
        </w:tc>
        <w:tc>
          <w:tcPr>
            <w:tcW w:w="1352" w:type="dxa"/>
          </w:tcPr>
          <w:p w14:paraId="3A98AB16" w14:textId="6738143D" w:rsidR="00BC6DF3" w:rsidRPr="008B4CA0" w:rsidRDefault="008470CF" w:rsidP="00BC6DF3">
            <w:pPr>
              <w:tabs>
                <w:tab w:val="decimal" w:pos="1062"/>
              </w:tabs>
              <w:ind w:right="-58" w:hanging="18"/>
              <w:rPr>
                <w:rFonts w:ascii="Angsana New" w:hAnsi="Angsana New"/>
                <w:kern w:val="2"/>
                <w:sz w:val="28"/>
                <w:cs/>
              </w:rPr>
            </w:pPr>
            <w:r>
              <w:rPr>
                <w:rFonts w:ascii="Angsana New" w:hAnsi="Angsana New"/>
                <w:sz w:val="28"/>
              </w:rPr>
              <w:t>(267</w:t>
            </w:r>
            <w:r w:rsidRPr="007F1F16">
              <w:rPr>
                <w:rFonts w:ascii="Angsana New" w:hAnsi="Angsana New"/>
                <w:sz w:val="28"/>
              </w:rPr>
              <w:t>,</w:t>
            </w:r>
            <w:r>
              <w:rPr>
                <w:rFonts w:ascii="Angsana New" w:hAnsi="Angsana New"/>
                <w:sz w:val="28"/>
              </w:rPr>
              <w:t>995</w:t>
            </w:r>
            <w:r w:rsidRPr="007F1F16">
              <w:rPr>
                <w:rFonts w:ascii="Angsana New" w:hAnsi="Angsana New"/>
                <w:sz w:val="28"/>
              </w:rPr>
              <w:t>)</w:t>
            </w:r>
          </w:p>
        </w:tc>
        <w:tc>
          <w:tcPr>
            <w:tcW w:w="1350" w:type="dxa"/>
            <w:vAlign w:val="bottom"/>
          </w:tcPr>
          <w:p w14:paraId="0DE843B6" w14:textId="2A2F9E0C" w:rsidR="00BC6DF3" w:rsidRPr="008B4CA0" w:rsidRDefault="007A1AF3" w:rsidP="00BC6DF3">
            <w:pPr>
              <w:tabs>
                <w:tab w:val="decimal" w:pos="1062"/>
              </w:tabs>
              <w:ind w:right="-58" w:hanging="18"/>
              <w:rPr>
                <w:rFonts w:ascii="Angsana New" w:hAnsi="Angsana New"/>
                <w:sz w:val="28"/>
                <w:cs/>
              </w:rPr>
            </w:pPr>
            <w:r>
              <w:rPr>
                <w:rFonts w:ascii="Angsana New" w:hAnsi="Angsana New"/>
                <w:sz w:val="28"/>
              </w:rPr>
              <w:t>(298,950)</w:t>
            </w:r>
          </w:p>
        </w:tc>
        <w:tc>
          <w:tcPr>
            <w:tcW w:w="1350" w:type="dxa"/>
            <w:vAlign w:val="bottom"/>
          </w:tcPr>
          <w:p w14:paraId="227A52FE" w14:textId="7B6D7FFD" w:rsidR="00BC6DF3" w:rsidRPr="008B4CA0" w:rsidRDefault="00341F3C" w:rsidP="00BC6DF3">
            <w:pPr>
              <w:tabs>
                <w:tab w:val="decimal" w:pos="1062"/>
              </w:tabs>
              <w:ind w:right="-58" w:hanging="18"/>
              <w:rPr>
                <w:rFonts w:ascii="Angsana New" w:hAnsi="Angsana New"/>
                <w:kern w:val="2"/>
                <w:sz w:val="28"/>
                <w:cs/>
              </w:rPr>
            </w:pPr>
            <w:r w:rsidRPr="007F1F16">
              <w:rPr>
                <w:rFonts w:ascii="Angsana New" w:hAnsi="Angsana New"/>
                <w:sz w:val="28"/>
              </w:rPr>
              <w:t>(</w:t>
            </w:r>
            <w:r>
              <w:rPr>
                <w:rFonts w:ascii="Angsana New" w:hAnsi="Angsana New"/>
                <w:sz w:val="28"/>
              </w:rPr>
              <w:t>219</w:t>
            </w:r>
            <w:r w:rsidRPr="007F1F16">
              <w:rPr>
                <w:rFonts w:ascii="Angsana New" w:hAnsi="Angsana New"/>
                <w:sz w:val="28"/>
              </w:rPr>
              <w:t>,</w:t>
            </w:r>
            <w:r>
              <w:rPr>
                <w:rFonts w:ascii="Angsana New" w:hAnsi="Angsana New"/>
                <w:sz w:val="28"/>
              </w:rPr>
              <w:t>491</w:t>
            </w:r>
            <w:r w:rsidRPr="007F1F16">
              <w:rPr>
                <w:rFonts w:ascii="Angsana New" w:hAnsi="Angsana New"/>
                <w:sz w:val="28"/>
              </w:rPr>
              <w:t>)</w:t>
            </w:r>
          </w:p>
        </w:tc>
      </w:tr>
      <w:tr w:rsidR="00BC6DF3" w:rsidRPr="008B4CA0" w14:paraId="72D30F27" w14:textId="77777777" w:rsidTr="00BF14FF">
        <w:tblPrEx>
          <w:tblCellMar>
            <w:left w:w="108" w:type="dxa"/>
            <w:right w:w="108" w:type="dxa"/>
          </w:tblCellMar>
        </w:tblPrEx>
        <w:tc>
          <w:tcPr>
            <w:tcW w:w="3663" w:type="dxa"/>
            <w:vAlign w:val="bottom"/>
          </w:tcPr>
          <w:p w14:paraId="179348B9" w14:textId="77777777" w:rsidR="00BC6DF3" w:rsidRPr="008B4CA0" w:rsidRDefault="00BC6DF3" w:rsidP="00BC6DF3">
            <w:pPr>
              <w:tabs>
                <w:tab w:val="left" w:pos="567"/>
                <w:tab w:val="left" w:pos="1134"/>
                <w:tab w:val="left" w:pos="1701"/>
              </w:tabs>
              <w:ind w:right="-108"/>
              <w:rPr>
                <w:rFonts w:ascii="Angsana New" w:hAnsi="Angsana New"/>
                <w:kern w:val="2"/>
                <w:sz w:val="28"/>
              </w:rPr>
            </w:pPr>
            <w:r w:rsidRPr="008B4CA0">
              <w:rPr>
                <w:rFonts w:ascii="Angsana New" w:hAnsi="Angsana New"/>
                <w:kern w:val="2"/>
                <w:sz w:val="28"/>
              </w:rPr>
              <w:t>Applicable corporate income tax rate</w:t>
            </w:r>
          </w:p>
        </w:tc>
        <w:tc>
          <w:tcPr>
            <w:tcW w:w="1348" w:type="dxa"/>
            <w:gridSpan w:val="2"/>
            <w:vAlign w:val="bottom"/>
          </w:tcPr>
          <w:p w14:paraId="08599510" w14:textId="7961CC5F" w:rsidR="00BC6DF3" w:rsidRPr="008B4CA0" w:rsidRDefault="00B476CA" w:rsidP="00BC6DF3">
            <w:pPr>
              <w:ind w:right="70" w:hanging="14"/>
              <w:jc w:val="right"/>
              <w:rPr>
                <w:rFonts w:ascii="Angsana New" w:hAnsi="Angsana New"/>
                <w:kern w:val="2"/>
                <w:sz w:val="28"/>
                <w:cs/>
              </w:rPr>
            </w:pPr>
            <w:r w:rsidRPr="008B4CA0">
              <w:rPr>
                <w:rFonts w:ascii="Angsana New" w:hAnsi="Angsana New"/>
                <w:kern w:val="2"/>
                <w:sz w:val="28"/>
              </w:rPr>
              <w:t>20%</w:t>
            </w:r>
          </w:p>
        </w:tc>
        <w:tc>
          <w:tcPr>
            <w:tcW w:w="1352" w:type="dxa"/>
            <w:vAlign w:val="bottom"/>
          </w:tcPr>
          <w:p w14:paraId="6FB82E99" w14:textId="26946FC3" w:rsidR="00BC6DF3" w:rsidRPr="008B4CA0" w:rsidRDefault="00BC6DF3" w:rsidP="00BC6DF3">
            <w:pPr>
              <w:ind w:right="70" w:hanging="14"/>
              <w:jc w:val="right"/>
              <w:rPr>
                <w:rFonts w:ascii="Angsana New" w:hAnsi="Angsana New"/>
                <w:kern w:val="2"/>
                <w:sz w:val="28"/>
                <w:cs/>
              </w:rPr>
            </w:pPr>
            <w:r w:rsidRPr="008B4CA0">
              <w:rPr>
                <w:rFonts w:ascii="Angsana New" w:hAnsi="Angsana New"/>
                <w:kern w:val="2"/>
                <w:sz w:val="28"/>
              </w:rPr>
              <w:t>20%</w:t>
            </w:r>
          </w:p>
        </w:tc>
        <w:tc>
          <w:tcPr>
            <w:tcW w:w="1350" w:type="dxa"/>
            <w:vAlign w:val="bottom"/>
          </w:tcPr>
          <w:p w14:paraId="07E08EBC" w14:textId="757EB69B" w:rsidR="00BC6DF3" w:rsidRPr="008B4CA0" w:rsidRDefault="00814766" w:rsidP="00BC6DF3">
            <w:pPr>
              <w:ind w:right="70" w:hanging="14"/>
              <w:jc w:val="right"/>
              <w:rPr>
                <w:rFonts w:ascii="Angsana New" w:hAnsi="Angsana New"/>
                <w:sz w:val="28"/>
                <w:cs/>
              </w:rPr>
            </w:pPr>
            <w:r w:rsidRPr="008B4CA0">
              <w:rPr>
                <w:rFonts w:ascii="Angsana New" w:hAnsi="Angsana New"/>
                <w:kern w:val="2"/>
                <w:sz w:val="28"/>
              </w:rPr>
              <w:t>20%</w:t>
            </w:r>
          </w:p>
        </w:tc>
        <w:tc>
          <w:tcPr>
            <w:tcW w:w="1350" w:type="dxa"/>
            <w:vAlign w:val="bottom"/>
          </w:tcPr>
          <w:p w14:paraId="4CD06C2E" w14:textId="1E2EBA30" w:rsidR="00BC6DF3" w:rsidRPr="008B4CA0" w:rsidRDefault="00BC6DF3" w:rsidP="00BC6DF3">
            <w:pPr>
              <w:ind w:right="72" w:hanging="14"/>
              <w:jc w:val="right"/>
              <w:rPr>
                <w:rFonts w:ascii="Angsana New" w:hAnsi="Angsana New"/>
                <w:kern w:val="2"/>
                <w:sz w:val="28"/>
                <w:cs/>
              </w:rPr>
            </w:pPr>
            <w:r w:rsidRPr="008B4CA0">
              <w:rPr>
                <w:rFonts w:ascii="Angsana New" w:hAnsi="Angsana New"/>
                <w:kern w:val="2"/>
                <w:sz w:val="28"/>
              </w:rPr>
              <w:t>20%</w:t>
            </w:r>
          </w:p>
        </w:tc>
      </w:tr>
      <w:tr w:rsidR="00BC6DF3" w:rsidRPr="008B4CA0" w14:paraId="264D42CF" w14:textId="77777777" w:rsidTr="00BF14FF">
        <w:tblPrEx>
          <w:tblCellMar>
            <w:left w:w="108" w:type="dxa"/>
            <w:right w:w="108" w:type="dxa"/>
          </w:tblCellMar>
        </w:tblPrEx>
        <w:tc>
          <w:tcPr>
            <w:tcW w:w="3663" w:type="dxa"/>
            <w:vAlign w:val="bottom"/>
          </w:tcPr>
          <w:p w14:paraId="25F94155" w14:textId="77777777" w:rsidR="00BC6DF3" w:rsidRPr="008B4CA0" w:rsidRDefault="00BC6DF3" w:rsidP="00BC6DF3">
            <w:pPr>
              <w:tabs>
                <w:tab w:val="left" w:pos="567"/>
                <w:tab w:val="left" w:pos="1134"/>
                <w:tab w:val="left" w:pos="1701"/>
              </w:tabs>
              <w:ind w:left="162" w:right="-108" w:hanging="162"/>
              <w:rPr>
                <w:rFonts w:ascii="Angsana New" w:hAnsi="Angsana New"/>
                <w:kern w:val="2"/>
                <w:sz w:val="28"/>
              </w:rPr>
            </w:pPr>
            <w:r w:rsidRPr="008B4CA0">
              <w:rPr>
                <w:rFonts w:ascii="Angsana New" w:hAnsi="Angsana New"/>
                <w:kern w:val="2"/>
                <w:sz w:val="28"/>
              </w:rPr>
              <w:t>Accounting loss before tax multiplied</w:t>
            </w:r>
          </w:p>
          <w:p w14:paraId="664C1E96" w14:textId="77777777" w:rsidR="00BC6DF3" w:rsidRPr="008B4CA0" w:rsidRDefault="00BC6DF3" w:rsidP="00BC6DF3">
            <w:pPr>
              <w:tabs>
                <w:tab w:val="left" w:pos="567"/>
                <w:tab w:val="left" w:pos="1134"/>
                <w:tab w:val="left" w:pos="1701"/>
              </w:tabs>
              <w:ind w:left="162" w:right="-108" w:hanging="162"/>
              <w:rPr>
                <w:rFonts w:ascii="Angsana New" w:hAnsi="Angsana New"/>
                <w:kern w:val="2"/>
                <w:sz w:val="28"/>
                <w:cs/>
              </w:rPr>
            </w:pPr>
            <w:r w:rsidRPr="008B4CA0">
              <w:rPr>
                <w:rFonts w:ascii="Angsana New" w:hAnsi="Angsana New"/>
                <w:kern w:val="2"/>
                <w:sz w:val="28"/>
              </w:rPr>
              <w:t xml:space="preserve">    by income tax rate</w:t>
            </w:r>
          </w:p>
        </w:tc>
        <w:tc>
          <w:tcPr>
            <w:tcW w:w="1348" w:type="dxa"/>
            <w:gridSpan w:val="2"/>
            <w:vAlign w:val="bottom"/>
          </w:tcPr>
          <w:p w14:paraId="113E4FFD" w14:textId="25CD4507" w:rsidR="00BC6DF3" w:rsidRPr="008B4CA0" w:rsidRDefault="00C67D2A" w:rsidP="00BC6DF3">
            <w:pPr>
              <w:tabs>
                <w:tab w:val="decimal" w:pos="1062"/>
              </w:tabs>
              <w:ind w:right="-58" w:hanging="18"/>
              <w:rPr>
                <w:rFonts w:ascii="Angsana New" w:hAnsi="Angsana New"/>
                <w:kern w:val="2"/>
                <w:sz w:val="28"/>
              </w:rPr>
            </w:pPr>
            <w:r>
              <w:rPr>
                <w:rFonts w:ascii="Angsana New" w:hAnsi="Angsana New"/>
                <w:sz w:val="28"/>
              </w:rPr>
              <w:t>(63,495)</w:t>
            </w:r>
          </w:p>
        </w:tc>
        <w:tc>
          <w:tcPr>
            <w:tcW w:w="1352" w:type="dxa"/>
            <w:vAlign w:val="bottom"/>
          </w:tcPr>
          <w:p w14:paraId="1E8F5B2E" w14:textId="53056E39" w:rsidR="00BC6DF3" w:rsidRPr="008B4CA0" w:rsidRDefault="0076665B" w:rsidP="00BC6DF3">
            <w:pPr>
              <w:tabs>
                <w:tab w:val="decimal" w:pos="1062"/>
              </w:tabs>
              <w:ind w:right="-58" w:hanging="18"/>
              <w:rPr>
                <w:rFonts w:ascii="Angsana New" w:hAnsi="Angsana New"/>
                <w:kern w:val="2"/>
                <w:sz w:val="28"/>
              </w:rPr>
            </w:pPr>
            <w:r>
              <w:rPr>
                <w:rFonts w:ascii="Angsana New" w:hAnsi="Angsana New"/>
                <w:sz w:val="28"/>
              </w:rPr>
              <w:t>(53,599)</w:t>
            </w:r>
          </w:p>
        </w:tc>
        <w:tc>
          <w:tcPr>
            <w:tcW w:w="1350" w:type="dxa"/>
            <w:vAlign w:val="bottom"/>
          </w:tcPr>
          <w:p w14:paraId="7CA9A503" w14:textId="34B7EDC9" w:rsidR="00BC6DF3" w:rsidRPr="008B4CA0" w:rsidRDefault="00F70308" w:rsidP="00BC6DF3">
            <w:pPr>
              <w:tabs>
                <w:tab w:val="decimal" w:pos="1062"/>
              </w:tabs>
              <w:ind w:right="-58" w:hanging="18"/>
              <w:rPr>
                <w:rFonts w:ascii="Angsana New" w:hAnsi="Angsana New"/>
                <w:sz w:val="28"/>
              </w:rPr>
            </w:pPr>
            <w:r>
              <w:rPr>
                <w:rFonts w:ascii="Angsana New" w:hAnsi="Angsana New"/>
                <w:sz w:val="28"/>
              </w:rPr>
              <w:t>(59,790)</w:t>
            </w:r>
          </w:p>
        </w:tc>
        <w:tc>
          <w:tcPr>
            <w:tcW w:w="1350" w:type="dxa"/>
            <w:vAlign w:val="bottom"/>
          </w:tcPr>
          <w:p w14:paraId="132C51DD" w14:textId="5A584F8E" w:rsidR="00BC6DF3" w:rsidRPr="008B4CA0" w:rsidRDefault="00D978DB" w:rsidP="00BC6DF3">
            <w:pPr>
              <w:tabs>
                <w:tab w:val="decimal" w:pos="1062"/>
              </w:tabs>
              <w:ind w:right="-58" w:hanging="18"/>
              <w:rPr>
                <w:rFonts w:ascii="Angsana New" w:hAnsi="Angsana New"/>
                <w:sz w:val="28"/>
              </w:rPr>
            </w:pPr>
            <w:r>
              <w:rPr>
                <w:rFonts w:ascii="Angsana New" w:hAnsi="Angsana New"/>
                <w:sz w:val="28"/>
              </w:rPr>
              <w:t>(43,898)</w:t>
            </w:r>
          </w:p>
        </w:tc>
      </w:tr>
      <w:tr w:rsidR="00BC6DF3" w:rsidRPr="008B4CA0" w14:paraId="43DA09BA" w14:textId="77777777" w:rsidTr="00BF14FF">
        <w:tblPrEx>
          <w:tblCellMar>
            <w:left w:w="108" w:type="dxa"/>
            <w:right w:w="108" w:type="dxa"/>
          </w:tblCellMar>
        </w:tblPrEx>
        <w:tc>
          <w:tcPr>
            <w:tcW w:w="3663" w:type="dxa"/>
            <w:vAlign w:val="bottom"/>
          </w:tcPr>
          <w:p w14:paraId="72E55A88" w14:textId="77777777" w:rsidR="00BC6DF3" w:rsidRPr="008B4CA0" w:rsidRDefault="00BC6DF3" w:rsidP="00BC6DF3">
            <w:pPr>
              <w:tabs>
                <w:tab w:val="left" w:pos="567"/>
                <w:tab w:val="left" w:pos="1134"/>
                <w:tab w:val="left" w:pos="1701"/>
              </w:tabs>
              <w:ind w:left="162" w:right="-108" w:hanging="162"/>
              <w:rPr>
                <w:rFonts w:ascii="Angsana New" w:hAnsi="Angsana New"/>
                <w:kern w:val="2"/>
                <w:sz w:val="28"/>
                <w:cs/>
              </w:rPr>
            </w:pPr>
            <w:r w:rsidRPr="008B4CA0">
              <w:rPr>
                <w:rFonts w:ascii="Angsana New" w:hAnsi="Angsana New"/>
                <w:sz w:val="28"/>
              </w:rPr>
              <w:t>Tax effects from tax-exempted revenues and non-tax deductible expenses</w:t>
            </w:r>
          </w:p>
        </w:tc>
        <w:tc>
          <w:tcPr>
            <w:tcW w:w="1348" w:type="dxa"/>
            <w:gridSpan w:val="2"/>
            <w:vAlign w:val="bottom"/>
          </w:tcPr>
          <w:p w14:paraId="63CEFF27" w14:textId="20EFFA3C" w:rsidR="00BC6DF3" w:rsidRPr="008B4CA0" w:rsidRDefault="00312A6A" w:rsidP="00BC6DF3">
            <w:pPr>
              <w:pBdr>
                <w:bottom w:val="single" w:sz="4" w:space="1" w:color="auto"/>
              </w:pBdr>
              <w:tabs>
                <w:tab w:val="decimal" w:pos="1062"/>
              </w:tabs>
              <w:ind w:right="-58" w:hanging="18"/>
              <w:rPr>
                <w:rFonts w:ascii="Angsana New" w:hAnsi="Angsana New"/>
                <w:kern w:val="2"/>
                <w:sz w:val="28"/>
              </w:rPr>
            </w:pPr>
            <w:r>
              <w:rPr>
                <w:rFonts w:ascii="Angsana New" w:hAnsi="Angsana New"/>
                <w:sz w:val="28"/>
              </w:rPr>
              <w:t>63,374</w:t>
            </w:r>
          </w:p>
        </w:tc>
        <w:tc>
          <w:tcPr>
            <w:tcW w:w="1352" w:type="dxa"/>
            <w:vAlign w:val="bottom"/>
          </w:tcPr>
          <w:p w14:paraId="171F5CCD" w14:textId="5F252403" w:rsidR="00BC6DF3" w:rsidRPr="008B4CA0" w:rsidRDefault="00312A6A" w:rsidP="00BC6DF3">
            <w:pPr>
              <w:pBdr>
                <w:bottom w:val="single" w:sz="4" w:space="1" w:color="auto"/>
              </w:pBdr>
              <w:tabs>
                <w:tab w:val="decimal" w:pos="1062"/>
              </w:tabs>
              <w:ind w:right="-58" w:hanging="18"/>
              <w:rPr>
                <w:rFonts w:ascii="Angsana New" w:hAnsi="Angsana New"/>
                <w:kern w:val="2"/>
                <w:sz w:val="28"/>
              </w:rPr>
            </w:pPr>
            <w:r>
              <w:rPr>
                <w:rFonts w:ascii="Angsana New" w:hAnsi="Angsana New"/>
                <w:sz w:val="28"/>
              </w:rPr>
              <w:t>53,556</w:t>
            </w:r>
          </w:p>
        </w:tc>
        <w:tc>
          <w:tcPr>
            <w:tcW w:w="1350" w:type="dxa"/>
            <w:vAlign w:val="bottom"/>
          </w:tcPr>
          <w:p w14:paraId="2937F1F3" w14:textId="42A102BA" w:rsidR="00BC6DF3" w:rsidRPr="008B4CA0" w:rsidRDefault="00120DD5" w:rsidP="00BC6DF3">
            <w:pPr>
              <w:pBdr>
                <w:bottom w:val="single" w:sz="4" w:space="1" w:color="auto"/>
              </w:pBdr>
              <w:tabs>
                <w:tab w:val="decimal" w:pos="1062"/>
              </w:tabs>
              <w:ind w:right="-58" w:hanging="18"/>
              <w:rPr>
                <w:rFonts w:ascii="Angsana New" w:hAnsi="Angsana New"/>
                <w:sz w:val="28"/>
              </w:rPr>
            </w:pPr>
            <w:r>
              <w:rPr>
                <w:rFonts w:ascii="Angsana New" w:hAnsi="Angsana New"/>
                <w:sz w:val="28"/>
              </w:rPr>
              <w:t>59,669</w:t>
            </w:r>
          </w:p>
        </w:tc>
        <w:tc>
          <w:tcPr>
            <w:tcW w:w="1350" w:type="dxa"/>
            <w:vAlign w:val="bottom"/>
          </w:tcPr>
          <w:p w14:paraId="6249CA12" w14:textId="50FC11D4" w:rsidR="00BC6DF3" w:rsidRPr="008B4CA0" w:rsidRDefault="0029300D" w:rsidP="00BC6DF3">
            <w:pPr>
              <w:pBdr>
                <w:bottom w:val="single" w:sz="4" w:space="1" w:color="auto"/>
              </w:pBdr>
              <w:tabs>
                <w:tab w:val="decimal" w:pos="1062"/>
              </w:tabs>
              <w:ind w:right="-58" w:hanging="18"/>
              <w:rPr>
                <w:rFonts w:ascii="Angsana New" w:hAnsi="Angsana New"/>
                <w:kern w:val="2"/>
                <w:sz w:val="28"/>
              </w:rPr>
            </w:pPr>
            <w:r>
              <w:rPr>
                <w:rFonts w:ascii="Angsana New" w:hAnsi="Angsana New"/>
                <w:sz w:val="28"/>
              </w:rPr>
              <w:t>43,855</w:t>
            </w:r>
          </w:p>
        </w:tc>
      </w:tr>
      <w:tr w:rsidR="00BC6DF3" w:rsidRPr="008B4CA0" w14:paraId="6D0B81FC" w14:textId="77777777" w:rsidTr="00BF14FF">
        <w:tblPrEx>
          <w:tblCellMar>
            <w:left w:w="108" w:type="dxa"/>
            <w:right w:w="108" w:type="dxa"/>
          </w:tblCellMar>
        </w:tblPrEx>
        <w:tc>
          <w:tcPr>
            <w:tcW w:w="3663" w:type="dxa"/>
            <w:vAlign w:val="bottom"/>
          </w:tcPr>
          <w:p w14:paraId="1EB401B5" w14:textId="21BAFBD8" w:rsidR="00BC6DF3" w:rsidRPr="008B4CA0" w:rsidRDefault="00BC6DF3" w:rsidP="00BC6DF3">
            <w:pPr>
              <w:tabs>
                <w:tab w:val="left" w:pos="567"/>
                <w:tab w:val="left" w:pos="1134"/>
                <w:tab w:val="left" w:pos="1701"/>
              </w:tabs>
              <w:ind w:left="162" w:right="-108" w:hanging="162"/>
              <w:rPr>
                <w:rFonts w:ascii="Angsana New" w:hAnsi="Angsana New"/>
                <w:kern w:val="2"/>
                <w:sz w:val="28"/>
                <w:cs/>
              </w:rPr>
            </w:pPr>
            <w:r w:rsidRPr="008B4CA0">
              <w:rPr>
                <w:rFonts w:ascii="Angsana New" w:hAnsi="Angsana New"/>
                <w:kern w:val="2"/>
                <w:sz w:val="28"/>
              </w:rPr>
              <w:t xml:space="preserve">Income tax </w:t>
            </w:r>
            <w:r w:rsidR="00865B91">
              <w:rPr>
                <w:rFonts w:ascii="Angsana New" w:hAnsi="Angsana New"/>
                <w:kern w:val="2"/>
                <w:sz w:val="28"/>
              </w:rPr>
              <w:t>incomes (</w:t>
            </w:r>
            <w:r w:rsidRPr="008B4CA0">
              <w:rPr>
                <w:rFonts w:ascii="Angsana New" w:hAnsi="Angsana New"/>
                <w:kern w:val="2"/>
                <w:sz w:val="28"/>
              </w:rPr>
              <w:t>expenses</w:t>
            </w:r>
            <w:r w:rsidR="00865B91">
              <w:rPr>
                <w:rFonts w:ascii="Angsana New" w:hAnsi="Angsana New"/>
                <w:kern w:val="2"/>
                <w:sz w:val="28"/>
              </w:rPr>
              <w:t>)</w:t>
            </w:r>
            <w:r w:rsidRPr="008B4CA0">
              <w:rPr>
                <w:rFonts w:ascii="Angsana New" w:hAnsi="Angsana New"/>
                <w:kern w:val="2"/>
                <w:sz w:val="28"/>
              </w:rPr>
              <w:t xml:space="preserve"> reported in statement of comprehensive income</w:t>
            </w:r>
          </w:p>
        </w:tc>
        <w:tc>
          <w:tcPr>
            <w:tcW w:w="1348" w:type="dxa"/>
            <w:gridSpan w:val="2"/>
            <w:vAlign w:val="bottom"/>
          </w:tcPr>
          <w:p w14:paraId="7AB24E1F" w14:textId="5C2F67EF" w:rsidR="00BC6DF3" w:rsidRPr="008B4CA0" w:rsidRDefault="0029300D" w:rsidP="00BC6DF3">
            <w:pPr>
              <w:pBdr>
                <w:bottom w:val="double" w:sz="4" w:space="1" w:color="auto"/>
              </w:pBdr>
              <w:tabs>
                <w:tab w:val="decimal" w:pos="1062"/>
              </w:tabs>
              <w:ind w:right="-58"/>
              <w:rPr>
                <w:rFonts w:ascii="Angsana New" w:hAnsi="Angsana New"/>
                <w:kern w:val="2"/>
                <w:sz w:val="28"/>
              </w:rPr>
            </w:pPr>
            <w:r>
              <w:rPr>
                <w:rFonts w:ascii="Angsana New" w:hAnsi="Angsana New"/>
                <w:sz w:val="28"/>
              </w:rPr>
              <w:t>(</w:t>
            </w:r>
            <w:r w:rsidR="00AD260E">
              <w:rPr>
                <w:rFonts w:ascii="Angsana New" w:hAnsi="Angsana New"/>
                <w:sz w:val="28"/>
              </w:rPr>
              <w:t>121</w:t>
            </w:r>
            <w:r>
              <w:rPr>
                <w:rFonts w:ascii="Angsana New" w:hAnsi="Angsana New"/>
                <w:sz w:val="28"/>
              </w:rPr>
              <w:t>)</w:t>
            </w:r>
          </w:p>
        </w:tc>
        <w:tc>
          <w:tcPr>
            <w:tcW w:w="1352" w:type="dxa"/>
            <w:vAlign w:val="bottom"/>
          </w:tcPr>
          <w:p w14:paraId="256C0582" w14:textId="4ADAC870" w:rsidR="00BC6DF3" w:rsidRPr="008B4CA0" w:rsidRDefault="0029300D" w:rsidP="00BC6DF3">
            <w:pPr>
              <w:pBdr>
                <w:bottom w:val="double" w:sz="4" w:space="1" w:color="auto"/>
              </w:pBdr>
              <w:tabs>
                <w:tab w:val="decimal" w:pos="1062"/>
              </w:tabs>
              <w:ind w:right="-58"/>
              <w:rPr>
                <w:rFonts w:ascii="Angsana New" w:hAnsi="Angsana New"/>
                <w:kern w:val="2"/>
                <w:sz w:val="28"/>
              </w:rPr>
            </w:pPr>
            <w:r>
              <w:rPr>
                <w:rFonts w:ascii="Angsana New" w:hAnsi="Angsana New"/>
                <w:sz w:val="28"/>
              </w:rPr>
              <w:t>(</w:t>
            </w:r>
            <w:r w:rsidR="00BC6DF3" w:rsidRPr="008B4CA0">
              <w:rPr>
                <w:rFonts w:ascii="Angsana New" w:hAnsi="Angsana New"/>
                <w:sz w:val="28"/>
              </w:rPr>
              <w:t>43</w:t>
            </w:r>
            <w:r>
              <w:rPr>
                <w:rFonts w:ascii="Angsana New" w:hAnsi="Angsana New"/>
                <w:sz w:val="28"/>
              </w:rPr>
              <w:t>)</w:t>
            </w:r>
          </w:p>
        </w:tc>
        <w:tc>
          <w:tcPr>
            <w:tcW w:w="1350" w:type="dxa"/>
            <w:vAlign w:val="bottom"/>
          </w:tcPr>
          <w:p w14:paraId="3C1C04A6" w14:textId="1D740997" w:rsidR="00BC6DF3" w:rsidRPr="008B4CA0" w:rsidRDefault="0029300D" w:rsidP="00BC6DF3">
            <w:pPr>
              <w:pBdr>
                <w:bottom w:val="double" w:sz="4" w:space="1" w:color="auto"/>
              </w:pBdr>
              <w:tabs>
                <w:tab w:val="decimal" w:pos="1062"/>
              </w:tabs>
              <w:ind w:right="-58" w:hanging="18"/>
              <w:rPr>
                <w:rFonts w:ascii="Angsana New" w:hAnsi="Angsana New"/>
                <w:kern w:val="2"/>
                <w:sz w:val="28"/>
              </w:rPr>
            </w:pPr>
            <w:r>
              <w:rPr>
                <w:rFonts w:ascii="Angsana New" w:hAnsi="Angsana New"/>
                <w:sz w:val="28"/>
              </w:rPr>
              <w:t>(</w:t>
            </w:r>
            <w:r w:rsidR="00AD260E">
              <w:rPr>
                <w:rFonts w:ascii="Angsana New" w:hAnsi="Angsana New"/>
                <w:sz w:val="28"/>
              </w:rPr>
              <w:t>121</w:t>
            </w:r>
            <w:r>
              <w:rPr>
                <w:rFonts w:ascii="Angsana New" w:hAnsi="Angsana New"/>
                <w:sz w:val="28"/>
              </w:rPr>
              <w:t>)</w:t>
            </w:r>
          </w:p>
        </w:tc>
        <w:tc>
          <w:tcPr>
            <w:tcW w:w="1350" w:type="dxa"/>
            <w:vAlign w:val="bottom"/>
          </w:tcPr>
          <w:p w14:paraId="19EB2588" w14:textId="476239E7" w:rsidR="00BC6DF3" w:rsidRPr="008B4CA0" w:rsidRDefault="0029300D" w:rsidP="00BC6DF3">
            <w:pPr>
              <w:pBdr>
                <w:bottom w:val="double" w:sz="4" w:space="1" w:color="auto"/>
              </w:pBdr>
              <w:tabs>
                <w:tab w:val="decimal" w:pos="1062"/>
              </w:tabs>
              <w:ind w:right="-58" w:hanging="18"/>
              <w:rPr>
                <w:rFonts w:ascii="Angsana New" w:hAnsi="Angsana New"/>
                <w:kern w:val="2"/>
                <w:sz w:val="28"/>
              </w:rPr>
            </w:pPr>
            <w:r>
              <w:rPr>
                <w:rFonts w:ascii="Angsana New" w:hAnsi="Angsana New"/>
                <w:sz w:val="28"/>
              </w:rPr>
              <w:t>(</w:t>
            </w:r>
            <w:r w:rsidR="00BC6DF3" w:rsidRPr="008B4CA0">
              <w:rPr>
                <w:rFonts w:ascii="Angsana New" w:hAnsi="Angsana New"/>
                <w:sz w:val="28"/>
              </w:rPr>
              <w:t>43</w:t>
            </w:r>
            <w:r>
              <w:rPr>
                <w:rFonts w:ascii="Angsana New" w:hAnsi="Angsana New"/>
                <w:sz w:val="28"/>
              </w:rPr>
              <w:t>)</w:t>
            </w:r>
          </w:p>
        </w:tc>
      </w:tr>
    </w:tbl>
    <w:p w14:paraId="7EDB43C8" w14:textId="09A9BFAA" w:rsidR="00814766" w:rsidRDefault="00814766" w:rsidP="0044559C">
      <w:pPr>
        <w:ind w:left="540"/>
        <w:rPr>
          <w:rFonts w:ascii="Angsana New" w:eastAsia="Arial Unicode MS" w:hAnsi="Angsana New"/>
          <w:kern w:val="2"/>
          <w:sz w:val="28"/>
        </w:rPr>
      </w:pPr>
    </w:p>
    <w:p w14:paraId="502A9734" w14:textId="0CF77372" w:rsidR="004A0A46" w:rsidRDefault="004A0A46" w:rsidP="0044559C">
      <w:pPr>
        <w:ind w:left="540"/>
        <w:rPr>
          <w:rFonts w:ascii="Angsana New" w:eastAsia="Arial Unicode MS" w:hAnsi="Angsana New"/>
          <w:kern w:val="2"/>
          <w:sz w:val="28"/>
        </w:rPr>
      </w:pPr>
    </w:p>
    <w:p w14:paraId="0C148FD2" w14:textId="0BDE0FA2" w:rsidR="004A0A46" w:rsidRDefault="004A0A46" w:rsidP="0044559C">
      <w:pPr>
        <w:ind w:left="540"/>
        <w:rPr>
          <w:rFonts w:ascii="Angsana New" w:eastAsia="Arial Unicode MS" w:hAnsi="Angsana New"/>
          <w:kern w:val="2"/>
          <w:sz w:val="28"/>
        </w:rPr>
      </w:pPr>
    </w:p>
    <w:p w14:paraId="610A70FF" w14:textId="689DDAD9" w:rsidR="004A0A46" w:rsidRDefault="004A0A46" w:rsidP="0044559C">
      <w:pPr>
        <w:ind w:left="540"/>
        <w:rPr>
          <w:rFonts w:ascii="Angsana New" w:eastAsia="Arial Unicode MS" w:hAnsi="Angsana New"/>
          <w:kern w:val="2"/>
          <w:sz w:val="28"/>
        </w:rPr>
      </w:pPr>
    </w:p>
    <w:p w14:paraId="0AE1AC79" w14:textId="1D5C64D6" w:rsidR="004A0A46" w:rsidRDefault="004A0A46" w:rsidP="0044559C">
      <w:pPr>
        <w:ind w:left="540"/>
        <w:rPr>
          <w:rFonts w:ascii="Angsana New" w:eastAsia="Arial Unicode MS" w:hAnsi="Angsana New"/>
          <w:kern w:val="2"/>
          <w:sz w:val="28"/>
        </w:rPr>
      </w:pPr>
    </w:p>
    <w:p w14:paraId="7C9537A3" w14:textId="77777777" w:rsidR="00865B91" w:rsidRDefault="00865B91" w:rsidP="0044559C">
      <w:pPr>
        <w:ind w:left="540"/>
        <w:rPr>
          <w:rFonts w:ascii="Angsana New" w:eastAsia="Arial Unicode MS" w:hAnsi="Angsana New"/>
          <w:kern w:val="2"/>
          <w:sz w:val="28"/>
        </w:rPr>
      </w:pPr>
    </w:p>
    <w:p w14:paraId="660D2B48" w14:textId="2AE06DA6" w:rsidR="006F7939" w:rsidRPr="008B4CA0" w:rsidRDefault="006F7939" w:rsidP="0044559C">
      <w:pPr>
        <w:ind w:left="540"/>
        <w:rPr>
          <w:rFonts w:ascii="Angsana New" w:eastAsia="Arial Unicode MS" w:hAnsi="Angsana New"/>
          <w:kern w:val="2"/>
          <w:sz w:val="28"/>
        </w:rPr>
      </w:pPr>
      <w:r w:rsidRPr="008B4CA0">
        <w:rPr>
          <w:rFonts w:ascii="Angsana New" w:eastAsia="Arial Unicode MS" w:hAnsi="Angsana New"/>
          <w:kern w:val="2"/>
          <w:sz w:val="28"/>
        </w:rPr>
        <w:lastRenderedPageBreak/>
        <w:t>The components of deferred tax assets are as follows:</w:t>
      </w:r>
    </w:p>
    <w:tbl>
      <w:tblPr>
        <w:tblW w:w="9090" w:type="dxa"/>
        <w:tblInd w:w="450" w:type="dxa"/>
        <w:shd w:val="clear" w:color="auto" w:fill="FFFFFF"/>
        <w:tblLayout w:type="fixed"/>
        <w:tblCellMar>
          <w:left w:w="0" w:type="dxa"/>
          <w:right w:w="0" w:type="dxa"/>
        </w:tblCellMar>
        <w:tblLook w:val="0000" w:firstRow="0" w:lastRow="0" w:firstColumn="0" w:lastColumn="0" w:noHBand="0" w:noVBand="0"/>
      </w:tblPr>
      <w:tblGrid>
        <w:gridCol w:w="3715"/>
        <w:gridCol w:w="1325"/>
        <w:gridCol w:w="1350"/>
        <w:gridCol w:w="1350"/>
        <w:gridCol w:w="1350"/>
      </w:tblGrid>
      <w:tr w:rsidR="006F7939" w:rsidRPr="008B4CA0" w14:paraId="27D6A432" w14:textId="77777777" w:rsidTr="004C72EC">
        <w:trPr>
          <w:trHeight w:val="19"/>
        </w:trPr>
        <w:tc>
          <w:tcPr>
            <w:tcW w:w="3715" w:type="dxa"/>
            <w:shd w:val="clear" w:color="auto" w:fill="FFFFFF"/>
            <w:vAlign w:val="bottom"/>
          </w:tcPr>
          <w:p w14:paraId="22425A3A" w14:textId="77777777" w:rsidR="006F7939" w:rsidRPr="008B4CA0" w:rsidRDefault="006F7939" w:rsidP="00495A4D">
            <w:pPr>
              <w:tabs>
                <w:tab w:val="left" w:pos="1440"/>
              </w:tabs>
              <w:ind w:left="900"/>
              <w:rPr>
                <w:rFonts w:ascii="Angsana New" w:hAnsi="Angsana New"/>
                <w:bCs/>
                <w:kern w:val="2"/>
                <w:sz w:val="28"/>
                <w:cs/>
              </w:rPr>
            </w:pPr>
          </w:p>
        </w:tc>
        <w:tc>
          <w:tcPr>
            <w:tcW w:w="5375" w:type="dxa"/>
            <w:gridSpan w:val="4"/>
            <w:shd w:val="clear" w:color="auto" w:fill="FFFFFF"/>
            <w:vAlign w:val="bottom"/>
          </w:tcPr>
          <w:p w14:paraId="668C1A37" w14:textId="77777777" w:rsidR="006F7939" w:rsidRPr="008B4CA0" w:rsidRDefault="006F7939" w:rsidP="00495A4D">
            <w:pPr>
              <w:pBdr>
                <w:bottom w:val="single" w:sz="4" w:space="1" w:color="auto"/>
              </w:pBdr>
              <w:ind w:left="90" w:right="90"/>
              <w:jc w:val="center"/>
              <w:rPr>
                <w:rFonts w:ascii="Angsana New" w:hAnsi="Angsana New"/>
                <w:kern w:val="2"/>
                <w:sz w:val="28"/>
              </w:rPr>
            </w:pPr>
            <w:r w:rsidRPr="008B4CA0">
              <w:rPr>
                <w:rFonts w:ascii="Angsana New" w:hAnsi="Angsana New"/>
                <w:kern w:val="2"/>
                <w:sz w:val="28"/>
              </w:rPr>
              <w:t>(Thousand Baht)</w:t>
            </w:r>
          </w:p>
        </w:tc>
      </w:tr>
      <w:tr w:rsidR="006F7939" w:rsidRPr="008B4CA0" w14:paraId="685952E6" w14:textId="77777777" w:rsidTr="004C72EC">
        <w:trPr>
          <w:trHeight w:val="19"/>
        </w:trPr>
        <w:tc>
          <w:tcPr>
            <w:tcW w:w="3715" w:type="dxa"/>
            <w:shd w:val="clear" w:color="auto" w:fill="FFFFFF"/>
            <w:vAlign w:val="bottom"/>
          </w:tcPr>
          <w:p w14:paraId="7065E170" w14:textId="77777777" w:rsidR="006F7939" w:rsidRPr="008B4CA0" w:rsidRDefault="006F7939" w:rsidP="00495A4D">
            <w:pPr>
              <w:tabs>
                <w:tab w:val="left" w:pos="1440"/>
              </w:tabs>
              <w:ind w:left="900"/>
              <w:rPr>
                <w:rFonts w:ascii="Angsana New" w:hAnsi="Angsana New"/>
                <w:bCs/>
                <w:kern w:val="2"/>
                <w:sz w:val="28"/>
                <w:cs/>
              </w:rPr>
            </w:pPr>
          </w:p>
        </w:tc>
        <w:tc>
          <w:tcPr>
            <w:tcW w:w="2675" w:type="dxa"/>
            <w:gridSpan w:val="2"/>
            <w:shd w:val="clear" w:color="auto" w:fill="FFFFFF"/>
            <w:vAlign w:val="bottom"/>
          </w:tcPr>
          <w:p w14:paraId="0F866646" w14:textId="77777777" w:rsidR="006F7939" w:rsidRPr="008B4CA0" w:rsidRDefault="006F7939" w:rsidP="00495A4D">
            <w:pPr>
              <w:pBdr>
                <w:bottom w:val="single" w:sz="4" w:space="1" w:color="auto"/>
              </w:pBdr>
              <w:ind w:left="90" w:right="90"/>
              <w:jc w:val="center"/>
              <w:rPr>
                <w:rFonts w:ascii="Angsana New" w:hAnsi="Angsana New"/>
                <w:kern w:val="2"/>
                <w:sz w:val="28"/>
              </w:rPr>
            </w:pPr>
            <w:r w:rsidRPr="008B4CA0">
              <w:rPr>
                <w:rFonts w:ascii="Angsana New" w:hAnsi="Angsana New"/>
                <w:kern w:val="2"/>
                <w:sz w:val="28"/>
              </w:rPr>
              <w:t>Consolidated financial statements</w:t>
            </w:r>
          </w:p>
        </w:tc>
        <w:tc>
          <w:tcPr>
            <w:tcW w:w="2700" w:type="dxa"/>
            <w:gridSpan w:val="2"/>
            <w:shd w:val="clear" w:color="auto" w:fill="FFFFFF"/>
          </w:tcPr>
          <w:p w14:paraId="320E4427" w14:textId="77777777" w:rsidR="006F7939" w:rsidRPr="008B4CA0" w:rsidRDefault="006F7939" w:rsidP="00495A4D">
            <w:pPr>
              <w:pBdr>
                <w:bottom w:val="single" w:sz="4" w:space="1" w:color="auto"/>
              </w:pBdr>
              <w:ind w:left="90" w:right="90"/>
              <w:jc w:val="center"/>
              <w:rPr>
                <w:rFonts w:ascii="Angsana New" w:hAnsi="Angsana New"/>
                <w:kern w:val="2"/>
                <w:sz w:val="28"/>
                <w:cs/>
              </w:rPr>
            </w:pPr>
            <w:r w:rsidRPr="008B4CA0">
              <w:rPr>
                <w:rFonts w:ascii="Angsana New" w:hAnsi="Angsana New"/>
                <w:kern w:val="2"/>
                <w:sz w:val="28"/>
              </w:rPr>
              <w:t>Separate financial statements</w:t>
            </w:r>
          </w:p>
        </w:tc>
      </w:tr>
      <w:tr w:rsidR="006F7939" w:rsidRPr="008B4CA0" w14:paraId="2064DD3D" w14:textId="77777777" w:rsidTr="004C72EC">
        <w:trPr>
          <w:trHeight w:val="19"/>
        </w:trPr>
        <w:tc>
          <w:tcPr>
            <w:tcW w:w="3715" w:type="dxa"/>
            <w:shd w:val="clear" w:color="auto" w:fill="FFFFFF"/>
            <w:vAlign w:val="bottom"/>
          </w:tcPr>
          <w:p w14:paraId="45CE2D60" w14:textId="77777777" w:rsidR="006F7939" w:rsidRPr="008B4CA0" w:rsidRDefault="006F7939" w:rsidP="00495A4D">
            <w:pPr>
              <w:tabs>
                <w:tab w:val="left" w:pos="1440"/>
              </w:tabs>
              <w:rPr>
                <w:rFonts w:ascii="Angsana New" w:hAnsi="Angsana New"/>
                <w:bCs/>
                <w:kern w:val="2"/>
                <w:sz w:val="28"/>
                <w:cs/>
              </w:rPr>
            </w:pPr>
          </w:p>
        </w:tc>
        <w:tc>
          <w:tcPr>
            <w:tcW w:w="2675" w:type="dxa"/>
            <w:gridSpan w:val="2"/>
            <w:shd w:val="clear" w:color="auto" w:fill="FFFFFF"/>
            <w:vAlign w:val="bottom"/>
          </w:tcPr>
          <w:p w14:paraId="11AFA454" w14:textId="1BCB38D1" w:rsidR="006F7939" w:rsidRPr="008B4CA0" w:rsidRDefault="006F7939" w:rsidP="00495A4D">
            <w:pPr>
              <w:pBdr>
                <w:bottom w:val="single" w:sz="4" w:space="1" w:color="auto"/>
              </w:pBdr>
              <w:ind w:left="90" w:right="90"/>
              <w:jc w:val="center"/>
              <w:rPr>
                <w:rFonts w:ascii="Angsana New" w:hAnsi="Angsana New"/>
                <w:kern w:val="2"/>
                <w:sz w:val="28"/>
              </w:rPr>
            </w:pPr>
            <w:r w:rsidRPr="008B4CA0">
              <w:rPr>
                <w:rFonts w:ascii="Angsana New" w:hAnsi="Angsana New"/>
                <w:kern w:val="2"/>
                <w:sz w:val="28"/>
              </w:rPr>
              <w:t>For the year</w:t>
            </w:r>
            <w:r w:rsidR="004C72EC">
              <w:rPr>
                <w:rFonts w:ascii="Angsana New" w:hAnsi="Angsana New"/>
                <w:kern w:val="2"/>
                <w:sz w:val="28"/>
              </w:rPr>
              <w:t>s</w:t>
            </w:r>
            <w:r w:rsidRPr="008B4CA0">
              <w:rPr>
                <w:rFonts w:ascii="Angsana New" w:hAnsi="Angsana New"/>
                <w:kern w:val="2"/>
                <w:sz w:val="28"/>
              </w:rPr>
              <w:t xml:space="preserve"> ended 31 December</w:t>
            </w:r>
            <w:r w:rsidRPr="008B4CA0">
              <w:rPr>
                <w:rFonts w:ascii="Angsana New" w:hAnsi="Angsana New" w:hint="cs"/>
                <w:kern w:val="2"/>
                <w:sz w:val="28"/>
                <w:cs/>
              </w:rPr>
              <w:t xml:space="preserve"> </w:t>
            </w:r>
          </w:p>
        </w:tc>
        <w:tc>
          <w:tcPr>
            <w:tcW w:w="2700" w:type="dxa"/>
            <w:gridSpan w:val="2"/>
            <w:shd w:val="clear" w:color="auto" w:fill="FFFFFF"/>
          </w:tcPr>
          <w:p w14:paraId="1A3FE5F0" w14:textId="5E4F6DE2" w:rsidR="006F7939" w:rsidRPr="008B4CA0" w:rsidRDefault="006F7939" w:rsidP="00495A4D">
            <w:pPr>
              <w:pBdr>
                <w:bottom w:val="single" w:sz="4" w:space="1" w:color="auto"/>
              </w:pBdr>
              <w:ind w:left="90" w:right="90"/>
              <w:jc w:val="center"/>
              <w:rPr>
                <w:rFonts w:ascii="Angsana New" w:hAnsi="Angsana New"/>
                <w:snapToGrid w:val="0"/>
                <w:kern w:val="2"/>
                <w:sz w:val="28"/>
                <w:cs/>
              </w:rPr>
            </w:pPr>
            <w:r w:rsidRPr="008B4CA0">
              <w:rPr>
                <w:rFonts w:ascii="Angsana New" w:hAnsi="Angsana New"/>
                <w:kern w:val="2"/>
                <w:sz w:val="28"/>
              </w:rPr>
              <w:t>For the year</w:t>
            </w:r>
            <w:r w:rsidR="004C72EC">
              <w:rPr>
                <w:rFonts w:ascii="Angsana New" w:hAnsi="Angsana New"/>
                <w:kern w:val="2"/>
                <w:sz w:val="28"/>
              </w:rPr>
              <w:t>s</w:t>
            </w:r>
            <w:r w:rsidRPr="008B4CA0">
              <w:rPr>
                <w:rFonts w:ascii="Angsana New" w:hAnsi="Angsana New"/>
                <w:kern w:val="2"/>
                <w:sz w:val="28"/>
              </w:rPr>
              <w:t xml:space="preserve"> ended 31 December</w:t>
            </w:r>
          </w:p>
        </w:tc>
      </w:tr>
      <w:tr w:rsidR="006F7939" w:rsidRPr="008B4CA0" w14:paraId="6672C8FB" w14:textId="77777777" w:rsidTr="004C72EC">
        <w:trPr>
          <w:trHeight w:val="19"/>
        </w:trPr>
        <w:tc>
          <w:tcPr>
            <w:tcW w:w="3715" w:type="dxa"/>
            <w:shd w:val="clear" w:color="auto" w:fill="FFFFFF"/>
            <w:vAlign w:val="bottom"/>
          </w:tcPr>
          <w:p w14:paraId="588837B6" w14:textId="77777777" w:rsidR="006F7939" w:rsidRPr="008B4CA0" w:rsidRDefault="006F7939" w:rsidP="006F7939">
            <w:pPr>
              <w:tabs>
                <w:tab w:val="left" w:pos="1440"/>
              </w:tabs>
              <w:ind w:left="900"/>
              <w:rPr>
                <w:rFonts w:ascii="Angsana New" w:hAnsi="Angsana New"/>
                <w:bCs/>
                <w:kern w:val="2"/>
                <w:sz w:val="28"/>
                <w:cs/>
              </w:rPr>
            </w:pPr>
          </w:p>
        </w:tc>
        <w:tc>
          <w:tcPr>
            <w:tcW w:w="1325" w:type="dxa"/>
            <w:shd w:val="clear" w:color="auto" w:fill="FFFFFF"/>
            <w:vAlign w:val="bottom"/>
          </w:tcPr>
          <w:p w14:paraId="7CCE370D" w14:textId="66A9C69E" w:rsidR="006F7939" w:rsidRPr="008B4CA0" w:rsidRDefault="006F7939" w:rsidP="006F7939">
            <w:pPr>
              <w:pBdr>
                <w:bottom w:val="single" w:sz="4" w:space="1" w:color="auto"/>
              </w:pBdr>
              <w:ind w:left="90" w:right="90"/>
              <w:jc w:val="center"/>
              <w:rPr>
                <w:rFonts w:ascii="Angsana New" w:hAnsi="Angsana New"/>
                <w:kern w:val="2"/>
                <w:sz w:val="28"/>
              </w:rPr>
            </w:pPr>
            <w:r>
              <w:rPr>
                <w:rFonts w:ascii="Angsana New" w:hAnsi="Angsana New"/>
                <w:kern w:val="2"/>
                <w:sz w:val="28"/>
              </w:rPr>
              <w:t>2020</w:t>
            </w:r>
          </w:p>
        </w:tc>
        <w:tc>
          <w:tcPr>
            <w:tcW w:w="1350" w:type="dxa"/>
            <w:shd w:val="clear" w:color="auto" w:fill="FFFFFF"/>
            <w:vAlign w:val="bottom"/>
          </w:tcPr>
          <w:p w14:paraId="0E22EA2F" w14:textId="7DC933B7" w:rsidR="006F7939" w:rsidRPr="008B4CA0" w:rsidRDefault="006F7939" w:rsidP="006F7939">
            <w:pPr>
              <w:pBdr>
                <w:bottom w:val="single" w:sz="4" w:space="1" w:color="auto"/>
              </w:pBdr>
              <w:ind w:left="90" w:right="90"/>
              <w:jc w:val="center"/>
              <w:rPr>
                <w:rFonts w:ascii="Angsana New" w:hAnsi="Angsana New"/>
                <w:snapToGrid w:val="0"/>
                <w:kern w:val="2"/>
                <w:sz w:val="28"/>
              </w:rPr>
            </w:pPr>
            <w:r w:rsidRPr="008B4CA0">
              <w:rPr>
                <w:rFonts w:ascii="Angsana New" w:hAnsi="Angsana New"/>
                <w:kern w:val="2"/>
                <w:sz w:val="28"/>
              </w:rPr>
              <w:t>2019</w:t>
            </w:r>
          </w:p>
        </w:tc>
        <w:tc>
          <w:tcPr>
            <w:tcW w:w="1350" w:type="dxa"/>
            <w:shd w:val="clear" w:color="auto" w:fill="FFFFFF"/>
          </w:tcPr>
          <w:p w14:paraId="6C7EB54F" w14:textId="0A839B45" w:rsidR="006F7939" w:rsidRPr="008B4CA0" w:rsidRDefault="006F7939" w:rsidP="006F7939">
            <w:pPr>
              <w:pBdr>
                <w:bottom w:val="single" w:sz="4" w:space="1" w:color="auto"/>
              </w:pBdr>
              <w:ind w:left="90" w:right="90"/>
              <w:jc w:val="center"/>
              <w:rPr>
                <w:rFonts w:ascii="Angsana New" w:hAnsi="Angsana New"/>
                <w:snapToGrid w:val="0"/>
                <w:kern w:val="2"/>
                <w:sz w:val="28"/>
              </w:rPr>
            </w:pPr>
            <w:r>
              <w:rPr>
                <w:rFonts w:ascii="Angsana New" w:hAnsi="Angsana New"/>
                <w:snapToGrid w:val="0"/>
                <w:kern w:val="2"/>
                <w:sz w:val="28"/>
              </w:rPr>
              <w:t>2020</w:t>
            </w:r>
          </w:p>
        </w:tc>
        <w:tc>
          <w:tcPr>
            <w:tcW w:w="1350" w:type="dxa"/>
            <w:shd w:val="clear" w:color="auto" w:fill="FFFFFF"/>
          </w:tcPr>
          <w:p w14:paraId="53FE864B" w14:textId="7924B118" w:rsidR="006F7939" w:rsidRPr="008B4CA0" w:rsidRDefault="006F7939" w:rsidP="006F7939">
            <w:pPr>
              <w:pBdr>
                <w:bottom w:val="single" w:sz="4" w:space="1" w:color="auto"/>
              </w:pBdr>
              <w:ind w:left="90" w:right="90"/>
              <w:jc w:val="center"/>
              <w:rPr>
                <w:rFonts w:ascii="Angsana New" w:hAnsi="Angsana New"/>
                <w:snapToGrid w:val="0"/>
                <w:kern w:val="2"/>
                <w:sz w:val="28"/>
              </w:rPr>
            </w:pPr>
            <w:r w:rsidRPr="008B4CA0">
              <w:rPr>
                <w:rFonts w:ascii="Angsana New" w:hAnsi="Angsana New"/>
                <w:snapToGrid w:val="0"/>
                <w:kern w:val="2"/>
                <w:sz w:val="28"/>
              </w:rPr>
              <w:t>2019</w:t>
            </w:r>
          </w:p>
        </w:tc>
      </w:tr>
      <w:tr w:rsidR="008E549C" w:rsidRPr="008B4CA0" w14:paraId="5407F4BF" w14:textId="77777777" w:rsidTr="004C72EC">
        <w:trPr>
          <w:trHeight w:val="334"/>
        </w:trPr>
        <w:tc>
          <w:tcPr>
            <w:tcW w:w="3715" w:type="dxa"/>
            <w:shd w:val="clear" w:color="auto" w:fill="FFFFFF"/>
            <w:vAlign w:val="bottom"/>
          </w:tcPr>
          <w:p w14:paraId="5C9527F0" w14:textId="77777777" w:rsidR="008E549C" w:rsidRDefault="008E549C" w:rsidP="008E549C">
            <w:pPr>
              <w:ind w:left="132" w:right="-108" w:hanging="42"/>
              <w:rPr>
                <w:rFonts w:ascii="Angsana New" w:hAnsi="Angsana New"/>
                <w:kern w:val="2"/>
                <w:sz w:val="28"/>
              </w:rPr>
            </w:pPr>
            <w:r w:rsidRPr="008B4CA0">
              <w:rPr>
                <w:rFonts w:ascii="Angsana New" w:hAnsi="Angsana New"/>
                <w:b/>
                <w:kern w:val="2"/>
                <w:sz w:val="28"/>
              </w:rPr>
              <w:t>Deferred tax assets</w:t>
            </w:r>
          </w:p>
          <w:p w14:paraId="20E50E8D" w14:textId="77777777" w:rsidR="008E549C" w:rsidRDefault="008E549C" w:rsidP="008E549C">
            <w:pPr>
              <w:ind w:left="132" w:right="-108" w:hanging="42"/>
              <w:rPr>
                <w:rFonts w:ascii="Angsana New" w:hAnsi="Angsana New"/>
                <w:bCs/>
                <w:kern w:val="2"/>
                <w:sz w:val="28"/>
              </w:rPr>
            </w:pPr>
            <w:r w:rsidRPr="009F5528">
              <w:rPr>
                <w:rFonts w:ascii="Angsana New" w:hAnsi="Angsana New"/>
                <w:bCs/>
                <w:kern w:val="2"/>
                <w:sz w:val="28"/>
              </w:rPr>
              <w:t xml:space="preserve">Loss on investment valuation at fair value </w:t>
            </w:r>
          </w:p>
          <w:p w14:paraId="25068F93" w14:textId="192AFAD2" w:rsidR="008E549C" w:rsidRPr="008B4CA0" w:rsidRDefault="008E549C" w:rsidP="008E549C">
            <w:pPr>
              <w:ind w:left="236" w:right="-108" w:hanging="4"/>
              <w:rPr>
                <w:rFonts w:ascii="Angsana New" w:hAnsi="Angsana New"/>
                <w:bCs/>
                <w:kern w:val="2"/>
                <w:sz w:val="28"/>
              </w:rPr>
            </w:pPr>
            <w:r w:rsidRPr="009F5528">
              <w:rPr>
                <w:rFonts w:ascii="Angsana New" w:hAnsi="Angsana New"/>
                <w:bCs/>
                <w:kern w:val="2"/>
                <w:sz w:val="28"/>
              </w:rPr>
              <w:t>method through other comprehensive income</w:t>
            </w:r>
          </w:p>
        </w:tc>
        <w:tc>
          <w:tcPr>
            <w:tcW w:w="1325" w:type="dxa"/>
            <w:shd w:val="clear" w:color="auto" w:fill="auto"/>
            <w:vAlign w:val="bottom"/>
          </w:tcPr>
          <w:p w14:paraId="07BECEDA" w14:textId="4B22C266" w:rsidR="008E549C" w:rsidRPr="008B4CA0" w:rsidRDefault="008E549C" w:rsidP="008E549C">
            <w:pPr>
              <w:tabs>
                <w:tab w:val="decimal" w:pos="1440"/>
              </w:tabs>
              <w:ind w:left="90" w:right="90"/>
              <w:rPr>
                <w:rFonts w:ascii="Angsana New" w:hAnsi="Angsana New"/>
                <w:kern w:val="2"/>
                <w:sz w:val="28"/>
              </w:rPr>
            </w:pPr>
            <w:r w:rsidRPr="0090244A">
              <w:rPr>
                <w:rFonts w:ascii="Angsana New" w:hAnsi="Angsana New"/>
                <w:sz w:val="28"/>
              </w:rPr>
              <w:t>19,899</w:t>
            </w:r>
          </w:p>
        </w:tc>
        <w:tc>
          <w:tcPr>
            <w:tcW w:w="1350" w:type="dxa"/>
            <w:shd w:val="clear" w:color="auto" w:fill="auto"/>
            <w:vAlign w:val="bottom"/>
          </w:tcPr>
          <w:p w14:paraId="3E122982" w14:textId="0F889328" w:rsidR="008E549C" w:rsidRPr="008B4CA0" w:rsidRDefault="008E549C" w:rsidP="008E549C">
            <w:pPr>
              <w:tabs>
                <w:tab w:val="decimal" w:pos="1440"/>
              </w:tabs>
              <w:ind w:left="90" w:right="90"/>
              <w:rPr>
                <w:rFonts w:ascii="Angsana New" w:hAnsi="Angsana New"/>
                <w:kern w:val="2"/>
                <w:sz w:val="28"/>
              </w:rPr>
            </w:pPr>
            <w:r>
              <w:rPr>
                <w:rFonts w:ascii="Angsana New" w:hAnsi="Angsana New"/>
                <w:sz w:val="28"/>
              </w:rPr>
              <w:t>-</w:t>
            </w:r>
          </w:p>
        </w:tc>
        <w:tc>
          <w:tcPr>
            <w:tcW w:w="1350" w:type="dxa"/>
            <w:shd w:val="clear" w:color="auto" w:fill="auto"/>
            <w:vAlign w:val="bottom"/>
          </w:tcPr>
          <w:p w14:paraId="59CF2F6D" w14:textId="05821FAE" w:rsidR="008E549C" w:rsidRPr="008B4CA0" w:rsidRDefault="008E549C" w:rsidP="008E549C">
            <w:pPr>
              <w:tabs>
                <w:tab w:val="decimal" w:pos="1440"/>
              </w:tabs>
              <w:ind w:left="90" w:right="90"/>
              <w:rPr>
                <w:rFonts w:ascii="Angsana New" w:hAnsi="Angsana New"/>
                <w:kern w:val="2"/>
                <w:sz w:val="28"/>
              </w:rPr>
            </w:pPr>
            <w:r w:rsidRPr="0090244A">
              <w:rPr>
                <w:rFonts w:ascii="Angsana New" w:hAnsi="Angsana New"/>
                <w:sz w:val="28"/>
              </w:rPr>
              <w:t>19,899</w:t>
            </w:r>
          </w:p>
        </w:tc>
        <w:tc>
          <w:tcPr>
            <w:tcW w:w="1350" w:type="dxa"/>
            <w:shd w:val="clear" w:color="auto" w:fill="FFFFFF"/>
            <w:vAlign w:val="bottom"/>
          </w:tcPr>
          <w:p w14:paraId="7C5B4235" w14:textId="6C0607E3" w:rsidR="008E549C" w:rsidRPr="008B4CA0" w:rsidRDefault="008E549C" w:rsidP="008E549C">
            <w:pPr>
              <w:tabs>
                <w:tab w:val="decimal" w:pos="1440"/>
              </w:tabs>
              <w:ind w:left="90" w:right="90"/>
              <w:rPr>
                <w:rFonts w:ascii="Angsana New" w:hAnsi="Angsana New"/>
                <w:kern w:val="2"/>
                <w:sz w:val="28"/>
              </w:rPr>
            </w:pPr>
            <w:r>
              <w:rPr>
                <w:rFonts w:ascii="Angsana New" w:hAnsi="Angsana New"/>
                <w:sz w:val="28"/>
              </w:rPr>
              <w:t>-</w:t>
            </w:r>
          </w:p>
        </w:tc>
      </w:tr>
      <w:tr w:rsidR="004617E3" w:rsidRPr="008B4CA0" w14:paraId="5B3C402F" w14:textId="77777777" w:rsidTr="004C72EC">
        <w:trPr>
          <w:trHeight w:val="334"/>
        </w:trPr>
        <w:tc>
          <w:tcPr>
            <w:tcW w:w="3715" w:type="dxa"/>
            <w:shd w:val="clear" w:color="auto" w:fill="FFFFFF"/>
            <w:vAlign w:val="bottom"/>
          </w:tcPr>
          <w:p w14:paraId="4FC2F7E3" w14:textId="77777777" w:rsidR="004617E3" w:rsidRDefault="004617E3" w:rsidP="004617E3">
            <w:pPr>
              <w:ind w:left="132" w:right="-108" w:hanging="42"/>
              <w:rPr>
                <w:rFonts w:ascii="Angsana New" w:hAnsi="Angsana New"/>
                <w:kern w:val="2"/>
                <w:sz w:val="28"/>
              </w:rPr>
            </w:pPr>
            <w:r w:rsidRPr="008B4CA0">
              <w:rPr>
                <w:rFonts w:ascii="Angsana New" w:hAnsi="Angsana New"/>
                <w:kern w:val="2"/>
                <w:sz w:val="28"/>
              </w:rPr>
              <w:t xml:space="preserve">Loss on change in value of investments in </w:t>
            </w:r>
          </w:p>
          <w:p w14:paraId="66297C75" w14:textId="48544496" w:rsidR="004617E3" w:rsidRPr="008B4CA0" w:rsidRDefault="004617E3" w:rsidP="004617E3">
            <w:pPr>
              <w:ind w:left="236" w:right="-108"/>
              <w:rPr>
                <w:rFonts w:ascii="Angsana New" w:hAnsi="Angsana New"/>
                <w:b/>
                <w:kern w:val="2"/>
                <w:sz w:val="28"/>
              </w:rPr>
            </w:pPr>
            <w:r w:rsidRPr="008B4CA0">
              <w:rPr>
                <w:rFonts w:ascii="Angsana New" w:hAnsi="Angsana New"/>
                <w:kern w:val="2"/>
                <w:sz w:val="28"/>
              </w:rPr>
              <w:t>available - for - sale securities</w:t>
            </w:r>
          </w:p>
        </w:tc>
        <w:tc>
          <w:tcPr>
            <w:tcW w:w="1325" w:type="dxa"/>
            <w:shd w:val="clear" w:color="auto" w:fill="auto"/>
            <w:vAlign w:val="bottom"/>
          </w:tcPr>
          <w:p w14:paraId="60989202" w14:textId="41C01BD7" w:rsidR="004617E3" w:rsidRPr="008B4CA0" w:rsidRDefault="004617E3" w:rsidP="004617E3">
            <w:pPr>
              <w:tabs>
                <w:tab w:val="decimal" w:pos="1440"/>
              </w:tabs>
              <w:ind w:left="90" w:right="90"/>
              <w:jc w:val="right"/>
              <w:rPr>
                <w:rFonts w:ascii="Angsana New" w:hAnsi="Angsana New"/>
                <w:kern w:val="2"/>
                <w:sz w:val="28"/>
              </w:rPr>
            </w:pPr>
            <w:r w:rsidRPr="0090244A">
              <w:rPr>
                <w:rFonts w:ascii="Angsana New" w:hAnsi="Angsana New"/>
                <w:sz w:val="28"/>
              </w:rPr>
              <w:t>-</w:t>
            </w:r>
          </w:p>
        </w:tc>
        <w:tc>
          <w:tcPr>
            <w:tcW w:w="1350" w:type="dxa"/>
            <w:shd w:val="clear" w:color="auto" w:fill="auto"/>
            <w:vAlign w:val="bottom"/>
          </w:tcPr>
          <w:p w14:paraId="58263A15" w14:textId="4E02A09F" w:rsidR="004617E3" w:rsidRPr="009752DB" w:rsidRDefault="004617E3" w:rsidP="004617E3">
            <w:pPr>
              <w:tabs>
                <w:tab w:val="decimal" w:pos="1440"/>
              </w:tabs>
              <w:ind w:left="90" w:right="90"/>
              <w:jc w:val="right"/>
              <w:rPr>
                <w:rFonts w:ascii="Angsana New" w:hAnsi="Angsana New"/>
                <w:kern w:val="2"/>
                <w:sz w:val="28"/>
              </w:rPr>
            </w:pPr>
            <w:r w:rsidRPr="009752DB">
              <w:rPr>
                <w:rFonts w:ascii="Angsana New" w:hAnsi="Angsana New"/>
                <w:kern w:val="2"/>
                <w:sz w:val="28"/>
              </w:rPr>
              <w:t>24,292</w:t>
            </w:r>
          </w:p>
        </w:tc>
        <w:tc>
          <w:tcPr>
            <w:tcW w:w="1350" w:type="dxa"/>
            <w:shd w:val="clear" w:color="auto" w:fill="auto"/>
            <w:vAlign w:val="bottom"/>
          </w:tcPr>
          <w:p w14:paraId="4D8F0BEC" w14:textId="0205DD4B" w:rsidR="004617E3" w:rsidRPr="008B4CA0" w:rsidRDefault="004617E3" w:rsidP="004617E3">
            <w:pPr>
              <w:tabs>
                <w:tab w:val="decimal" w:pos="1440"/>
              </w:tabs>
              <w:ind w:left="90" w:right="90"/>
              <w:jc w:val="right"/>
              <w:rPr>
                <w:rFonts w:ascii="Angsana New" w:hAnsi="Angsana New"/>
                <w:kern w:val="2"/>
                <w:sz w:val="28"/>
              </w:rPr>
            </w:pPr>
            <w:r w:rsidRPr="0090244A">
              <w:rPr>
                <w:rFonts w:ascii="Angsana New" w:hAnsi="Angsana New"/>
                <w:sz w:val="28"/>
              </w:rPr>
              <w:t>-</w:t>
            </w:r>
          </w:p>
        </w:tc>
        <w:tc>
          <w:tcPr>
            <w:tcW w:w="1350" w:type="dxa"/>
            <w:shd w:val="clear" w:color="auto" w:fill="FFFFFF"/>
            <w:vAlign w:val="bottom"/>
          </w:tcPr>
          <w:p w14:paraId="03C943D7" w14:textId="55D8D398" w:rsidR="004617E3" w:rsidRPr="009752DB" w:rsidRDefault="004617E3" w:rsidP="004617E3">
            <w:pPr>
              <w:tabs>
                <w:tab w:val="decimal" w:pos="1440"/>
              </w:tabs>
              <w:ind w:left="90" w:right="90"/>
              <w:jc w:val="right"/>
              <w:rPr>
                <w:rFonts w:ascii="Angsana New" w:hAnsi="Angsana New"/>
                <w:kern w:val="2"/>
                <w:sz w:val="28"/>
              </w:rPr>
            </w:pPr>
            <w:r w:rsidRPr="009752DB">
              <w:rPr>
                <w:rFonts w:ascii="Angsana New" w:hAnsi="Angsana New"/>
                <w:kern w:val="2"/>
                <w:sz w:val="28"/>
              </w:rPr>
              <w:t>24,292</w:t>
            </w:r>
          </w:p>
        </w:tc>
      </w:tr>
      <w:tr w:rsidR="004617E3" w:rsidRPr="008B4CA0" w14:paraId="46246CBB" w14:textId="77777777" w:rsidTr="004C72EC">
        <w:trPr>
          <w:trHeight w:val="334"/>
        </w:trPr>
        <w:tc>
          <w:tcPr>
            <w:tcW w:w="3715" w:type="dxa"/>
            <w:shd w:val="clear" w:color="auto" w:fill="FFFFFF"/>
            <w:vAlign w:val="bottom"/>
          </w:tcPr>
          <w:p w14:paraId="50452937" w14:textId="77777777" w:rsidR="004617E3" w:rsidRPr="008B4CA0" w:rsidRDefault="004617E3" w:rsidP="004617E3">
            <w:pPr>
              <w:ind w:left="132" w:right="-108" w:hanging="42"/>
              <w:rPr>
                <w:rFonts w:ascii="Angsana New" w:hAnsi="Angsana New"/>
                <w:bCs/>
                <w:kern w:val="2"/>
                <w:sz w:val="28"/>
              </w:rPr>
            </w:pPr>
            <w:r w:rsidRPr="008B4CA0">
              <w:rPr>
                <w:rFonts w:ascii="Angsana New" w:hAnsi="Angsana New"/>
                <w:kern w:val="2"/>
                <w:sz w:val="28"/>
              </w:rPr>
              <w:t>Provision for long-term employee benefits</w:t>
            </w:r>
          </w:p>
        </w:tc>
        <w:tc>
          <w:tcPr>
            <w:tcW w:w="1325" w:type="dxa"/>
            <w:shd w:val="clear" w:color="auto" w:fill="auto"/>
          </w:tcPr>
          <w:p w14:paraId="084AF70E" w14:textId="77D81AE9" w:rsidR="004617E3" w:rsidRPr="008B4CA0" w:rsidRDefault="0090244A" w:rsidP="004617E3">
            <w:pPr>
              <w:pBdr>
                <w:bottom w:val="single" w:sz="4" w:space="1" w:color="auto"/>
              </w:pBdr>
              <w:tabs>
                <w:tab w:val="decimal" w:pos="1440"/>
              </w:tabs>
              <w:ind w:left="90" w:right="90"/>
              <w:rPr>
                <w:rFonts w:ascii="Angsana New" w:hAnsi="Angsana New"/>
                <w:kern w:val="2"/>
                <w:sz w:val="28"/>
                <w:cs/>
              </w:rPr>
            </w:pPr>
            <w:r w:rsidRPr="0090244A">
              <w:rPr>
                <w:rFonts w:ascii="Angsana New" w:hAnsi="Angsana New"/>
                <w:sz w:val="28"/>
              </w:rPr>
              <w:t>847</w:t>
            </w:r>
          </w:p>
        </w:tc>
        <w:tc>
          <w:tcPr>
            <w:tcW w:w="1350" w:type="dxa"/>
            <w:shd w:val="clear" w:color="auto" w:fill="auto"/>
            <w:vAlign w:val="bottom"/>
          </w:tcPr>
          <w:p w14:paraId="3EF47FEB" w14:textId="757529D5" w:rsidR="004617E3" w:rsidRPr="008B4CA0" w:rsidRDefault="004617E3" w:rsidP="004617E3">
            <w:pPr>
              <w:pBdr>
                <w:bottom w:val="single" w:sz="4" w:space="1" w:color="auto"/>
              </w:pBdr>
              <w:tabs>
                <w:tab w:val="decimal" w:pos="1440"/>
              </w:tabs>
              <w:ind w:left="90" w:right="90"/>
              <w:rPr>
                <w:rFonts w:ascii="Angsana New" w:hAnsi="Angsana New"/>
                <w:kern w:val="2"/>
                <w:sz w:val="28"/>
                <w:cs/>
              </w:rPr>
            </w:pPr>
            <w:r>
              <w:rPr>
                <w:rFonts w:ascii="Angsana New" w:hAnsi="Angsana New"/>
                <w:kern w:val="2"/>
                <w:sz w:val="28"/>
              </w:rPr>
              <w:t xml:space="preserve">  </w:t>
            </w:r>
            <w:r w:rsidRPr="00640DAB">
              <w:rPr>
                <w:rFonts w:ascii="Angsana New" w:hAnsi="Angsana New"/>
                <w:kern w:val="2"/>
                <w:sz w:val="28"/>
              </w:rPr>
              <w:t>1,363</w:t>
            </w:r>
          </w:p>
        </w:tc>
        <w:tc>
          <w:tcPr>
            <w:tcW w:w="1350" w:type="dxa"/>
            <w:shd w:val="clear" w:color="auto" w:fill="auto"/>
          </w:tcPr>
          <w:p w14:paraId="44DC3E2D" w14:textId="535939A5" w:rsidR="004617E3" w:rsidRPr="008B4CA0" w:rsidRDefault="0090244A" w:rsidP="004617E3">
            <w:pPr>
              <w:pBdr>
                <w:bottom w:val="single" w:sz="4" w:space="1" w:color="auto"/>
              </w:pBdr>
              <w:tabs>
                <w:tab w:val="decimal" w:pos="1440"/>
              </w:tabs>
              <w:ind w:left="90" w:right="90"/>
              <w:rPr>
                <w:rFonts w:ascii="Angsana New" w:hAnsi="Angsana New"/>
                <w:kern w:val="2"/>
                <w:sz w:val="28"/>
                <w:cs/>
              </w:rPr>
            </w:pPr>
            <w:r w:rsidRPr="0090244A">
              <w:rPr>
                <w:rFonts w:ascii="Angsana New" w:hAnsi="Angsana New"/>
                <w:sz w:val="28"/>
              </w:rPr>
              <w:t>847</w:t>
            </w:r>
          </w:p>
        </w:tc>
        <w:tc>
          <w:tcPr>
            <w:tcW w:w="1350" w:type="dxa"/>
            <w:shd w:val="clear" w:color="auto" w:fill="FFFFFF"/>
            <w:vAlign w:val="bottom"/>
          </w:tcPr>
          <w:p w14:paraId="504A1C17" w14:textId="564A8952" w:rsidR="004617E3" w:rsidRPr="008B4CA0" w:rsidRDefault="004617E3" w:rsidP="004617E3">
            <w:pPr>
              <w:pBdr>
                <w:bottom w:val="single" w:sz="4" w:space="1" w:color="auto"/>
              </w:pBdr>
              <w:tabs>
                <w:tab w:val="decimal" w:pos="1170"/>
              </w:tabs>
              <w:ind w:left="90" w:right="90"/>
              <w:rPr>
                <w:rFonts w:ascii="Angsana New" w:hAnsi="Angsana New"/>
                <w:kern w:val="2"/>
                <w:sz w:val="28"/>
                <w:cs/>
              </w:rPr>
            </w:pPr>
            <w:r w:rsidRPr="00640DAB">
              <w:rPr>
                <w:rFonts w:ascii="Angsana New" w:hAnsi="Angsana New"/>
                <w:kern w:val="2"/>
                <w:sz w:val="28"/>
              </w:rPr>
              <w:t>1,363</w:t>
            </w:r>
          </w:p>
        </w:tc>
      </w:tr>
      <w:tr w:rsidR="004617E3" w:rsidRPr="008B4CA0" w14:paraId="619E8D7F" w14:textId="77777777" w:rsidTr="004C72EC">
        <w:trPr>
          <w:trHeight w:val="19"/>
        </w:trPr>
        <w:tc>
          <w:tcPr>
            <w:tcW w:w="3715" w:type="dxa"/>
            <w:shd w:val="clear" w:color="auto" w:fill="FFFFFF"/>
            <w:vAlign w:val="bottom"/>
          </w:tcPr>
          <w:p w14:paraId="7E6C1B9F" w14:textId="2DFFC41F" w:rsidR="004617E3" w:rsidRPr="008B4CA0" w:rsidRDefault="009320B8" w:rsidP="00011114">
            <w:pPr>
              <w:tabs>
                <w:tab w:val="left" w:pos="1260"/>
              </w:tabs>
              <w:ind w:left="110" w:hanging="9"/>
              <w:rPr>
                <w:rFonts w:ascii="Angsana New" w:hAnsi="Angsana New"/>
                <w:bCs/>
                <w:kern w:val="2"/>
                <w:sz w:val="28"/>
                <w:cs/>
              </w:rPr>
            </w:pPr>
            <w:r>
              <w:rPr>
                <w:rFonts w:ascii="Angsana New" w:hAnsi="Angsana New"/>
                <w:bCs/>
                <w:kern w:val="2"/>
                <w:sz w:val="28"/>
              </w:rPr>
              <w:t>Total</w:t>
            </w:r>
          </w:p>
        </w:tc>
        <w:tc>
          <w:tcPr>
            <w:tcW w:w="1325" w:type="dxa"/>
            <w:shd w:val="clear" w:color="auto" w:fill="auto"/>
          </w:tcPr>
          <w:p w14:paraId="146C8CDD" w14:textId="1F5E42F8" w:rsidR="004617E3" w:rsidRPr="009752DB" w:rsidRDefault="004617E3" w:rsidP="004617E3">
            <w:pPr>
              <w:pBdr>
                <w:bottom w:val="double" w:sz="4" w:space="1" w:color="auto"/>
              </w:pBdr>
              <w:tabs>
                <w:tab w:val="decimal" w:pos="1440"/>
              </w:tabs>
              <w:ind w:left="90" w:right="90"/>
              <w:rPr>
                <w:rFonts w:ascii="Angsana New" w:hAnsi="Angsana New"/>
                <w:kern w:val="2"/>
                <w:sz w:val="28"/>
                <w:cs/>
              </w:rPr>
            </w:pPr>
            <w:r w:rsidRPr="004D24CE">
              <w:rPr>
                <w:rFonts w:ascii="Angsana New" w:hAnsi="Angsana New"/>
                <w:sz w:val="28"/>
              </w:rPr>
              <w:t>20,</w:t>
            </w:r>
            <w:r w:rsidR="0090244A" w:rsidRPr="004D24CE">
              <w:rPr>
                <w:rFonts w:ascii="Angsana New" w:hAnsi="Angsana New"/>
                <w:sz w:val="28"/>
              </w:rPr>
              <w:t>746</w:t>
            </w:r>
          </w:p>
        </w:tc>
        <w:tc>
          <w:tcPr>
            <w:tcW w:w="1350" w:type="dxa"/>
            <w:shd w:val="clear" w:color="auto" w:fill="auto"/>
            <w:vAlign w:val="bottom"/>
          </w:tcPr>
          <w:p w14:paraId="2364B58E" w14:textId="711ABE05" w:rsidR="004617E3" w:rsidRPr="009752DB" w:rsidRDefault="004617E3" w:rsidP="004617E3">
            <w:pPr>
              <w:pBdr>
                <w:bottom w:val="double" w:sz="4" w:space="1" w:color="auto"/>
              </w:pBdr>
              <w:tabs>
                <w:tab w:val="decimal" w:pos="1440"/>
              </w:tabs>
              <w:ind w:left="90" w:right="90"/>
              <w:rPr>
                <w:rFonts w:ascii="Angsana New" w:hAnsi="Angsana New"/>
                <w:kern w:val="2"/>
                <w:sz w:val="28"/>
                <w:cs/>
              </w:rPr>
            </w:pPr>
            <w:r w:rsidRPr="009752DB">
              <w:rPr>
                <w:rFonts w:ascii="Angsana New" w:hAnsi="Angsana New"/>
                <w:kern w:val="2"/>
                <w:sz w:val="28"/>
              </w:rPr>
              <w:t>25,655</w:t>
            </w:r>
          </w:p>
        </w:tc>
        <w:tc>
          <w:tcPr>
            <w:tcW w:w="1350" w:type="dxa"/>
            <w:shd w:val="clear" w:color="auto" w:fill="auto"/>
          </w:tcPr>
          <w:p w14:paraId="6995D60F" w14:textId="644A00DE" w:rsidR="004617E3" w:rsidRPr="009752DB" w:rsidRDefault="004617E3" w:rsidP="004617E3">
            <w:pPr>
              <w:pBdr>
                <w:bottom w:val="double" w:sz="4" w:space="1" w:color="auto"/>
              </w:pBdr>
              <w:tabs>
                <w:tab w:val="decimal" w:pos="1440"/>
              </w:tabs>
              <w:ind w:left="90" w:right="90"/>
              <w:rPr>
                <w:rFonts w:ascii="Angsana New" w:hAnsi="Angsana New"/>
                <w:kern w:val="2"/>
                <w:sz w:val="28"/>
                <w:cs/>
              </w:rPr>
            </w:pPr>
            <w:r w:rsidRPr="004D24CE">
              <w:rPr>
                <w:rFonts w:ascii="Angsana New" w:hAnsi="Angsana New"/>
                <w:sz w:val="28"/>
              </w:rPr>
              <w:t>20,</w:t>
            </w:r>
            <w:r w:rsidR="0090244A" w:rsidRPr="004D24CE">
              <w:rPr>
                <w:rFonts w:ascii="Angsana New" w:hAnsi="Angsana New"/>
                <w:sz w:val="28"/>
              </w:rPr>
              <w:t>746</w:t>
            </w:r>
          </w:p>
        </w:tc>
        <w:tc>
          <w:tcPr>
            <w:tcW w:w="1350" w:type="dxa"/>
            <w:shd w:val="clear" w:color="auto" w:fill="FFFFFF"/>
            <w:vAlign w:val="bottom"/>
          </w:tcPr>
          <w:p w14:paraId="3441F69C" w14:textId="3056754E" w:rsidR="004617E3" w:rsidRPr="008B4CA0" w:rsidRDefault="004617E3" w:rsidP="004617E3">
            <w:pPr>
              <w:pBdr>
                <w:bottom w:val="double" w:sz="4" w:space="1" w:color="auto"/>
              </w:pBdr>
              <w:tabs>
                <w:tab w:val="decimal" w:pos="1440"/>
              </w:tabs>
              <w:ind w:left="90" w:right="90"/>
              <w:rPr>
                <w:rFonts w:ascii="Angsana New" w:hAnsi="Angsana New"/>
                <w:color w:val="000000"/>
                <w:kern w:val="2"/>
                <w:sz w:val="28"/>
                <w:cs/>
              </w:rPr>
            </w:pPr>
            <w:r w:rsidRPr="009752DB">
              <w:rPr>
                <w:rFonts w:ascii="Angsana New" w:hAnsi="Angsana New"/>
                <w:kern w:val="2"/>
                <w:sz w:val="28"/>
              </w:rPr>
              <w:t>25,655</w:t>
            </w:r>
          </w:p>
        </w:tc>
      </w:tr>
    </w:tbl>
    <w:p w14:paraId="0D880A1D" w14:textId="474F644A" w:rsidR="00496543" w:rsidRPr="00496543" w:rsidRDefault="00496543" w:rsidP="00496543">
      <w:pPr>
        <w:keepNext/>
        <w:spacing w:before="120" w:after="240" w:line="380" w:lineRule="exact"/>
        <w:ind w:left="518" w:right="-86"/>
        <w:jc w:val="thaiDistribute"/>
        <w:rPr>
          <w:rFonts w:ascii="Angsana New" w:eastAsia="Arial Unicode MS" w:hAnsi="Angsana New"/>
          <w:sz w:val="28"/>
        </w:rPr>
      </w:pPr>
      <w:r w:rsidRPr="00496543">
        <w:rPr>
          <w:rFonts w:ascii="Angsana New" w:eastAsia="Arial Unicode MS" w:hAnsi="Angsana New"/>
          <w:sz w:val="28"/>
        </w:rPr>
        <w:t xml:space="preserve">Deferred tax assets are recognised for tax losses and carry forward only to the extent that realisation of the related tax benefit through the future taxable profits is probable. As at 31 December 2020, the Company has not recognised deferred tax asset on unused tax losses amounting to Baht 122.11 million (2019: Baht 118.92 million), to carry forward against future taxable income. These tax losses will expire in 2022 </w:t>
      </w:r>
      <w:r>
        <w:rPr>
          <w:rFonts w:ascii="Angsana New" w:eastAsia="Arial Unicode MS" w:hAnsi="Angsana New"/>
          <w:sz w:val="28"/>
        </w:rPr>
        <w:t>–</w:t>
      </w:r>
      <w:r w:rsidRPr="00496543">
        <w:rPr>
          <w:rFonts w:ascii="Angsana New" w:eastAsia="Arial Unicode MS" w:hAnsi="Angsana New"/>
          <w:sz w:val="28"/>
        </w:rPr>
        <w:t xml:space="preserve"> 2025</w:t>
      </w:r>
      <w:r>
        <w:rPr>
          <w:rFonts w:ascii="Angsana New" w:eastAsia="Arial Unicode MS" w:hAnsi="Angsana New"/>
          <w:sz w:val="28"/>
        </w:rPr>
        <w:t>.</w:t>
      </w:r>
    </w:p>
    <w:p w14:paraId="69309F38" w14:textId="03845683" w:rsidR="00A0658C" w:rsidRPr="001A7EFD" w:rsidRDefault="00D51DD4" w:rsidP="00DC46AD">
      <w:pPr>
        <w:keepNext/>
        <w:numPr>
          <w:ilvl w:val="0"/>
          <w:numId w:val="23"/>
        </w:numPr>
        <w:spacing w:before="120" w:after="240" w:line="380" w:lineRule="exact"/>
        <w:ind w:left="522" w:right="-86" w:hanging="513"/>
        <w:jc w:val="thaiDistribute"/>
        <w:outlineLvl w:val="0"/>
        <w:rPr>
          <w:rFonts w:ascii="Angsana New" w:eastAsia="Arial Unicode MS" w:hAnsi="Angsana New"/>
          <w:b/>
          <w:bCs/>
          <w:sz w:val="28"/>
        </w:rPr>
      </w:pPr>
      <w:r w:rsidRPr="001A7EFD">
        <w:rPr>
          <w:rFonts w:ascii="Angsana New" w:eastAsia="Arial Unicode MS" w:hAnsi="Angsana New"/>
          <w:b/>
          <w:bCs/>
          <w:sz w:val="28"/>
        </w:rPr>
        <w:t>Basis</w:t>
      </w:r>
      <w:r w:rsidR="004B399F">
        <w:rPr>
          <w:rFonts w:ascii="Angsana New" w:eastAsia="Arial Unicode MS" w:hAnsi="Angsana New"/>
          <w:b/>
          <w:bCs/>
          <w:sz w:val="28"/>
        </w:rPr>
        <w:t xml:space="preserve"> </w:t>
      </w:r>
      <w:r w:rsidR="000162D8">
        <w:rPr>
          <w:rFonts w:ascii="Angsana New" w:eastAsia="Arial Unicode MS" w:hAnsi="Angsana New"/>
          <w:b/>
          <w:bCs/>
          <w:sz w:val="28"/>
        </w:rPr>
        <w:t>l</w:t>
      </w:r>
      <w:r w:rsidRPr="001A7EFD">
        <w:rPr>
          <w:rFonts w:ascii="Angsana New" w:eastAsia="Arial Unicode MS" w:hAnsi="Angsana New"/>
          <w:b/>
          <w:bCs/>
          <w:sz w:val="28"/>
        </w:rPr>
        <w:t>oss</w:t>
      </w:r>
      <w:r w:rsidR="00A0658C" w:rsidRPr="001A7EFD">
        <w:rPr>
          <w:rFonts w:ascii="Angsana New" w:eastAsia="Arial Unicode MS" w:hAnsi="Angsana New"/>
          <w:b/>
          <w:bCs/>
          <w:sz w:val="28"/>
        </w:rPr>
        <w:t xml:space="preserve"> per share</w:t>
      </w:r>
    </w:p>
    <w:p w14:paraId="7BC6A949" w14:textId="720E3C7D" w:rsidR="00E270ED" w:rsidRPr="00E270ED" w:rsidRDefault="00E270ED" w:rsidP="00011114">
      <w:pPr>
        <w:keepNext/>
        <w:spacing w:after="120" w:line="380" w:lineRule="exact"/>
        <w:ind w:left="540" w:right="-7"/>
        <w:jc w:val="thaiDistribute"/>
        <w:outlineLvl w:val="0"/>
        <w:rPr>
          <w:rFonts w:ascii="Angsana New" w:eastAsia="Arial Unicode MS" w:hAnsi="Angsana New"/>
          <w:sz w:val="28"/>
        </w:rPr>
      </w:pPr>
      <w:r w:rsidRPr="00E270ED">
        <w:rPr>
          <w:rFonts w:ascii="Angsana New" w:eastAsia="Arial Unicode MS" w:hAnsi="Angsana New"/>
          <w:sz w:val="28"/>
        </w:rPr>
        <w:t xml:space="preserve">Basic loss per share is calculated by dividing loss for the </w:t>
      </w:r>
      <w:r w:rsidR="00814766">
        <w:rPr>
          <w:rFonts w:ascii="Angsana New" w:eastAsia="Arial Unicode MS" w:hAnsi="Angsana New"/>
          <w:sz w:val="28"/>
        </w:rPr>
        <w:t>year</w:t>
      </w:r>
      <w:r w:rsidRPr="00E270ED">
        <w:rPr>
          <w:rFonts w:ascii="Angsana New" w:eastAsia="Arial Unicode MS" w:hAnsi="Angsana New"/>
          <w:sz w:val="28"/>
        </w:rPr>
        <w:t xml:space="preserve"> attributable to owners of the parent (excluding other comprehensive income) by the weighted average number of ordinary shares in issue during the </w:t>
      </w:r>
      <w:r w:rsidR="00814766">
        <w:rPr>
          <w:rFonts w:ascii="Angsana New" w:eastAsia="Arial Unicode MS" w:hAnsi="Angsana New"/>
          <w:sz w:val="28"/>
        </w:rPr>
        <w:t>year</w:t>
      </w:r>
      <w:r w:rsidRPr="00E270ED">
        <w:rPr>
          <w:rFonts w:ascii="Angsana New" w:eastAsia="Arial Unicode MS" w:hAnsi="Angsana New"/>
          <w:sz w:val="28"/>
        </w:rPr>
        <w:t>.</w:t>
      </w:r>
    </w:p>
    <w:p w14:paraId="0F595B0C" w14:textId="24902E95" w:rsidR="00E270ED" w:rsidRPr="00E270ED" w:rsidRDefault="00E270ED" w:rsidP="00011114">
      <w:pPr>
        <w:keepNext/>
        <w:spacing w:after="120" w:line="380" w:lineRule="exact"/>
        <w:ind w:left="540" w:right="-7"/>
        <w:jc w:val="thaiDistribute"/>
        <w:outlineLvl w:val="0"/>
        <w:rPr>
          <w:rFonts w:ascii="Angsana New" w:eastAsia="Arial Unicode MS" w:hAnsi="Angsana New"/>
          <w:sz w:val="28"/>
        </w:rPr>
      </w:pPr>
      <w:r w:rsidRPr="00E270ED">
        <w:rPr>
          <w:rFonts w:ascii="Angsana New" w:eastAsia="Arial Unicode MS" w:hAnsi="Angsana New"/>
          <w:sz w:val="28"/>
        </w:rPr>
        <w:t xml:space="preserve">Diluted loss per share is calculated by dividing profit for the </w:t>
      </w:r>
      <w:r w:rsidR="00814766">
        <w:rPr>
          <w:rFonts w:ascii="Angsana New" w:eastAsia="Arial Unicode MS" w:hAnsi="Angsana New"/>
          <w:sz w:val="28"/>
        </w:rPr>
        <w:t>year</w:t>
      </w:r>
      <w:r w:rsidRPr="00E270ED">
        <w:rPr>
          <w:rFonts w:ascii="Angsana New" w:eastAsia="Arial Unicode MS" w:hAnsi="Angsana New"/>
          <w:sz w:val="28"/>
        </w:rPr>
        <w:t xml:space="preserve"> attributable to equity holders of the Company (excluding other comprehensive income) by the weighted average number of ordinary shares in issue during the </w:t>
      </w:r>
      <w:r w:rsidR="00BA3ABC">
        <w:rPr>
          <w:rFonts w:ascii="Angsana New" w:eastAsia="Arial Unicode MS" w:hAnsi="Angsana New"/>
          <w:sz w:val="28"/>
        </w:rPr>
        <w:t>year</w:t>
      </w:r>
      <w:r w:rsidRPr="00E270ED">
        <w:rPr>
          <w:rFonts w:ascii="Angsana New" w:eastAsia="Arial Unicode MS" w:hAnsi="Angsana New"/>
          <w:sz w:val="28"/>
        </w:rPr>
        <w:t xml:space="preserve"> plus the weighted average number of ordinary shares which would need to be issued to convert all dilutive potential ordinary shares into ordinary shares. The calculation assumes that such conversion took place either at the beginning of the </w:t>
      </w:r>
      <w:r w:rsidR="00814766">
        <w:rPr>
          <w:rFonts w:ascii="Angsana New" w:eastAsia="Arial Unicode MS" w:hAnsi="Angsana New"/>
          <w:sz w:val="28"/>
        </w:rPr>
        <w:t>year</w:t>
      </w:r>
      <w:r w:rsidRPr="00E270ED">
        <w:rPr>
          <w:rFonts w:ascii="Angsana New" w:eastAsia="Arial Unicode MS" w:hAnsi="Angsana New"/>
          <w:sz w:val="28"/>
        </w:rPr>
        <w:t xml:space="preserve"> or on the date the potential ordinary shares were issued.</w:t>
      </w:r>
    </w:p>
    <w:p w14:paraId="720682D8" w14:textId="21BF66A8" w:rsidR="00E270ED" w:rsidRDefault="00E270ED" w:rsidP="00011114">
      <w:pPr>
        <w:keepNext/>
        <w:spacing w:after="120" w:line="380" w:lineRule="exact"/>
        <w:ind w:left="540" w:right="-7"/>
        <w:jc w:val="thaiDistribute"/>
        <w:outlineLvl w:val="0"/>
        <w:rPr>
          <w:rFonts w:ascii="Angsana New" w:eastAsia="Arial Unicode MS" w:hAnsi="Angsana New"/>
          <w:sz w:val="28"/>
        </w:rPr>
      </w:pPr>
      <w:r w:rsidRPr="00E270ED">
        <w:rPr>
          <w:rFonts w:ascii="Angsana New" w:eastAsia="Arial Unicode MS" w:hAnsi="Angsana New"/>
          <w:sz w:val="28"/>
        </w:rPr>
        <w:t>The Company does not present the calculation of the diluted loss per share from assuming the conversion of warrants to ordinary shares, because it is resulted in lower loss per share (Anti-Dilutive).</w:t>
      </w:r>
    </w:p>
    <w:p w14:paraId="7EA3A3CD" w14:textId="5AF7AA2F" w:rsidR="004A0A46" w:rsidRDefault="00E270ED" w:rsidP="00011114">
      <w:pPr>
        <w:keepNext/>
        <w:spacing w:after="120" w:line="380" w:lineRule="exact"/>
        <w:ind w:left="540" w:right="-7"/>
        <w:jc w:val="thaiDistribute"/>
        <w:outlineLvl w:val="0"/>
        <w:rPr>
          <w:rFonts w:ascii="Angsana New" w:eastAsia="Arial Unicode MS" w:hAnsi="Angsana New"/>
          <w:sz w:val="28"/>
        </w:rPr>
      </w:pPr>
      <w:r w:rsidRPr="00E270ED">
        <w:rPr>
          <w:rFonts w:ascii="Angsana New" w:eastAsia="Arial Unicode MS" w:hAnsi="Angsana New"/>
          <w:sz w:val="28"/>
        </w:rPr>
        <w:t>Details of calculation of loss per share for</w:t>
      </w:r>
      <w:r w:rsidR="00B1102C">
        <w:rPr>
          <w:rFonts w:ascii="Angsana New" w:eastAsia="Arial Unicode MS" w:hAnsi="Angsana New"/>
          <w:sz w:val="28"/>
        </w:rPr>
        <w:t xml:space="preserve"> the</w:t>
      </w:r>
      <w:r w:rsidRPr="00E270ED">
        <w:rPr>
          <w:rFonts w:ascii="Angsana New" w:eastAsia="Arial Unicode MS" w:hAnsi="Angsana New"/>
          <w:sz w:val="28"/>
        </w:rPr>
        <w:t xml:space="preserve"> </w:t>
      </w:r>
      <w:r w:rsidR="000162D8">
        <w:rPr>
          <w:rFonts w:ascii="Angsana New" w:eastAsia="Arial Unicode MS" w:hAnsi="Angsana New"/>
          <w:sz w:val="28"/>
        </w:rPr>
        <w:t>year</w:t>
      </w:r>
      <w:r w:rsidR="00B1102C">
        <w:rPr>
          <w:rFonts w:ascii="Angsana New" w:eastAsia="Arial Unicode MS" w:hAnsi="Angsana New"/>
          <w:sz w:val="28"/>
        </w:rPr>
        <w:t>s</w:t>
      </w:r>
      <w:r w:rsidRPr="00E270ED">
        <w:rPr>
          <w:rFonts w:ascii="Angsana New" w:eastAsia="Arial Unicode MS" w:hAnsi="Angsana New"/>
          <w:sz w:val="28"/>
        </w:rPr>
        <w:t xml:space="preserve"> ended </w:t>
      </w:r>
      <w:r w:rsidR="003B272C">
        <w:rPr>
          <w:rFonts w:ascii="Angsana New" w:eastAsia="Arial Unicode MS" w:hAnsi="Angsana New"/>
          <w:sz w:val="28"/>
        </w:rPr>
        <w:t>31 December</w:t>
      </w:r>
      <w:r w:rsidRPr="00E270ED">
        <w:rPr>
          <w:rFonts w:ascii="Angsana New" w:eastAsia="Arial Unicode MS" w:hAnsi="Angsana New"/>
          <w:sz w:val="28"/>
        </w:rPr>
        <w:t xml:space="preserve"> 2020 and 2019 are as below:</w:t>
      </w:r>
    </w:p>
    <w:p w14:paraId="6A48BD04" w14:textId="77777777" w:rsidR="004A0A46" w:rsidRDefault="004A0A46">
      <w:pPr>
        <w:rPr>
          <w:rFonts w:ascii="Angsana New" w:eastAsia="Arial Unicode MS" w:hAnsi="Angsana New"/>
          <w:sz w:val="28"/>
        </w:rPr>
      </w:pPr>
      <w:r>
        <w:rPr>
          <w:rFonts w:ascii="Angsana New" w:eastAsia="Arial Unicode MS" w:hAnsi="Angsana New"/>
          <w:sz w:val="28"/>
        </w:rPr>
        <w:br w:type="page"/>
      </w:r>
    </w:p>
    <w:tbl>
      <w:tblPr>
        <w:tblW w:w="4668" w:type="pct"/>
        <w:tblInd w:w="558" w:type="dxa"/>
        <w:tblLayout w:type="fixed"/>
        <w:tblLook w:val="0000" w:firstRow="0" w:lastRow="0" w:firstColumn="0" w:lastColumn="0" w:noHBand="0" w:noVBand="0"/>
      </w:tblPr>
      <w:tblGrid>
        <w:gridCol w:w="7"/>
        <w:gridCol w:w="2900"/>
        <w:gridCol w:w="1134"/>
        <w:gridCol w:w="1081"/>
        <w:gridCol w:w="1116"/>
        <w:gridCol w:w="1057"/>
        <w:gridCol w:w="1025"/>
        <w:gridCol w:w="916"/>
      </w:tblGrid>
      <w:tr w:rsidR="00DC731B" w:rsidRPr="008230B7" w14:paraId="53668C2A" w14:textId="77777777" w:rsidTr="0019543E">
        <w:trPr>
          <w:trHeight w:val="20"/>
        </w:trPr>
        <w:tc>
          <w:tcPr>
            <w:tcW w:w="1574" w:type="pct"/>
            <w:gridSpan w:val="2"/>
            <w:shd w:val="clear" w:color="auto" w:fill="auto"/>
            <w:vAlign w:val="bottom"/>
          </w:tcPr>
          <w:p w14:paraId="6FC22592" w14:textId="77777777" w:rsidR="00DC731B" w:rsidRPr="008230B7" w:rsidRDefault="00DC731B" w:rsidP="0024390A">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3426" w:type="pct"/>
            <w:gridSpan w:val="6"/>
            <w:shd w:val="clear" w:color="auto" w:fill="auto"/>
            <w:vAlign w:val="bottom"/>
          </w:tcPr>
          <w:p w14:paraId="06284EE0" w14:textId="77777777" w:rsidR="00DC731B" w:rsidRPr="008230B7" w:rsidRDefault="00DC731B" w:rsidP="0024390A">
            <w:pPr>
              <w:widowControl w:val="0"/>
              <w:pBdr>
                <w:bottom w:val="single" w:sz="4" w:space="1" w:color="auto"/>
              </w:pBdr>
              <w:jc w:val="center"/>
              <w:rPr>
                <w:rFonts w:ascii="Angsana New" w:hAnsi="Angsana New"/>
                <w:sz w:val="28"/>
              </w:rPr>
            </w:pPr>
            <w:r w:rsidRPr="008230B7">
              <w:rPr>
                <w:rFonts w:ascii="Angsana New" w:hAnsi="Angsana New"/>
                <w:sz w:val="28"/>
              </w:rPr>
              <w:t>Consolidated</w:t>
            </w:r>
            <w:r w:rsidRPr="008230B7">
              <w:t xml:space="preserve"> </w:t>
            </w:r>
            <w:r w:rsidRPr="008230B7">
              <w:rPr>
                <w:rFonts w:ascii="Angsana New" w:hAnsi="Angsana New"/>
                <w:sz w:val="28"/>
              </w:rPr>
              <w:t>financial statements</w:t>
            </w:r>
          </w:p>
        </w:tc>
      </w:tr>
      <w:tr w:rsidR="00DC731B" w:rsidRPr="008230B7" w14:paraId="73692A1D" w14:textId="77777777" w:rsidTr="0019543E">
        <w:trPr>
          <w:trHeight w:val="20"/>
        </w:trPr>
        <w:tc>
          <w:tcPr>
            <w:tcW w:w="1574" w:type="pct"/>
            <w:gridSpan w:val="2"/>
            <w:shd w:val="clear" w:color="auto" w:fill="auto"/>
            <w:vAlign w:val="bottom"/>
          </w:tcPr>
          <w:p w14:paraId="201C0838" w14:textId="77777777" w:rsidR="00DC731B" w:rsidRPr="008230B7" w:rsidRDefault="00DC731B" w:rsidP="0024390A">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3426" w:type="pct"/>
            <w:gridSpan w:val="6"/>
            <w:shd w:val="clear" w:color="auto" w:fill="auto"/>
            <w:vAlign w:val="bottom"/>
          </w:tcPr>
          <w:p w14:paraId="6E740177" w14:textId="65CF7277" w:rsidR="00DC731B" w:rsidRPr="008230B7" w:rsidRDefault="001E35B6" w:rsidP="0024390A">
            <w:pPr>
              <w:widowControl w:val="0"/>
              <w:pBdr>
                <w:bottom w:val="single" w:sz="4" w:space="1" w:color="auto"/>
              </w:pBdr>
              <w:jc w:val="center"/>
              <w:rPr>
                <w:rFonts w:ascii="Angsana New" w:hAnsi="Angsana New"/>
                <w:sz w:val="28"/>
                <w:cs/>
              </w:rPr>
            </w:pPr>
            <w:r>
              <w:rPr>
                <w:rFonts w:ascii="Angsana New" w:eastAsia="Arial Unicode MS" w:hAnsi="Angsana New"/>
                <w:sz w:val="28"/>
              </w:rPr>
              <w:t>F</w:t>
            </w:r>
            <w:r w:rsidR="00DC731B" w:rsidRPr="008230B7">
              <w:rPr>
                <w:rFonts w:ascii="Angsana New" w:eastAsia="Arial Unicode MS" w:hAnsi="Angsana New"/>
                <w:sz w:val="28"/>
              </w:rPr>
              <w:t xml:space="preserve">or the </w:t>
            </w:r>
            <w:r w:rsidR="00DC731B">
              <w:rPr>
                <w:rFonts w:ascii="Angsana New" w:eastAsia="Arial Unicode MS" w:hAnsi="Angsana New"/>
                <w:sz w:val="28"/>
              </w:rPr>
              <w:t>year</w:t>
            </w:r>
            <w:r>
              <w:rPr>
                <w:rFonts w:ascii="Angsana New" w:eastAsia="Arial Unicode MS" w:hAnsi="Angsana New"/>
                <w:sz w:val="28"/>
              </w:rPr>
              <w:t>s</w:t>
            </w:r>
            <w:r w:rsidR="00DC731B" w:rsidRPr="008230B7">
              <w:rPr>
                <w:rFonts w:ascii="Angsana New" w:eastAsia="Arial Unicode MS" w:hAnsi="Angsana New"/>
                <w:sz w:val="28"/>
              </w:rPr>
              <w:t xml:space="preserve"> ended </w:t>
            </w:r>
            <w:r w:rsidR="00DC731B">
              <w:rPr>
                <w:rFonts w:ascii="Angsana New" w:eastAsia="Arial Unicode MS" w:hAnsi="Angsana New"/>
                <w:sz w:val="28"/>
              </w:rPr>
              <w:t>31 December</w:t>
            </w:r>
          </w:p>
        </w:tc>
      </w:tr>
      <w:tr w:rsidR="00DC731B" w:rsidRPr="008230B7" w14:paraId="0C30775C" w14:textId="77777777" w:rsidTr="004A0A46">
        <w:trPr>
          <w:gridBefore w:val="1"/>
          <w:wBefore w:w="4" w:type="pct"/>
          <w:cantSplit/>
        </w:trPr>
        <w:tc>
          <w:tcPr>
            <w:tcW w:w="1570" w:type="pct"/>
            <w:tcBorders>
              <w:top w:val="nil"/>
              <w:left w:val="nil"/>
              <w:bottom w:val="nil"/>
              <w:right w:val="nil"/>
            </w:tcBorders>
            <w:shd w:val="clear" w:color="auto" w:fill="auto"/>
            <w:vAlign w:val="center"/>
          </w:tcPr>
          <w:p w14:paraId="24818C5A" w14:textId="77777777" w:rsidR="00DC731B" w:rsidRPr="008230B7" w:rsidRDefault="00DC731B" w:rsidP="0024390A">
            <w:pPr>
              <w:rPr>
                <w:rFonts w:ascii="Angsana New" w:hAnsi="Angsana New"/>
                <w:sz w:val="28"/>
              </w:rPr>
            </w:pPr>
          </w:p>
        </w:tc>
        <w:tc>
          <w:tcPr>
            <w:tcW w:w="1199" w:type="pct"/>
            <w:gridSpan w:val="2"/>
            <w:tcBorders>
              <w:top w:val="nil"/>
              <w:left w:val="nil"/>
              <w:bottom w:val="nil"/>
              <w:right w:val="nil"/>
            </w:tcBorders>
            <w:shd w:val="clear" w:color="auto" w:fill="auto"/>
            <w:vAlign w:val="center"/>
          </w:tcPr>
          <w:p w14:paraId="18F22F3D" w14:textId="77777777" w:rsidR="00DC731B" w:rsidRPr="008230B7" w:rsidRDefault="00DC731B" w:rsidP="0024390A">
            <w:pPr>
              <w:jc w:val="center"/>
              <w:rPr>
                <w:rFonts w:ascii="Angsana New" w:hAnsi="Angsana New"/>
                <w:sz w:val="28"/>
              </w:rPr>
            </w:pPr>
          </w:p>
        </w:tc>
        <w:tc>
          <w:tcPr>
            <w:tcW w:w="1176" w:type="pct"/>
            <w:gridSpan w:val="2"/>
            <w:tcBorders>
              <w:top w:val="nil"/>
              <w:left w:val="nil"/>
              <w:bottom w:val="nil"/>
              <w:right w:val="nil"/>
            </w:tcBorders>
            <w:shd w:val="clear" w:color="auto" w:fill="auto"/>
            <w:vAlign w:val="center"/>
          </w:tcPr>
          <w:p w14:paraId="1E0B0922" w14:textId="77777777" w:rsidR="00DC731B" w:rsidRPr="008230B7" w:rsidRDefault="00DC731B" w:rsidP="0024390A">
            <w:pPr>
              <w:jc w:val="center"/>
              <w:rPr>
                <w:rFonts w:ascii="Angsana New" w:hAnsi="Angsana New"/>
                <w:sz w:val="28"/>
              </w:rPr>
            </w:pPr>
            <w:r w:rsidRPr="008230B7">
              <w:rPr>
                <w:rFonts w:ascii="Angsana New" w:hAnsi="Angsana New"/>
                <w:sz w:val="28"/>
              </w:rPr>
              <w:t xml:space="preserve">Weighted average </w:t>
            </w:r>
          </w:p>
        </w:tc>
        <w:tc>
          <w:tcPr>
            <w:tcW w:w="1051" w:type="pct"/>
            <w:gridSpan w:val="2"/>
            <w:tcBorders>
              <w:top w:val="nil"/>
              <w:left w:val="nil"/>
              <w:bottom w:val="nil"/>
              <w:right w:val="nil"/>
            </w:tcBorders>
            <w:shd w:val="clear" w:color="auto" w:fill="auto"/>
            <w:vAlign w:val="center"/>
          </w:tcPr>
          <w:p w14:paraId="286A2C41" w14:textId="77777777" w:rsidR="00DC731B" w:rsidRPr="008230B7" w:rsidRDefault="00DC731B" w:rsidP="0024390A">
            <w:pPr>
              <w:jc w:val="center"/>
              <w:rPr>
                <w:rFonts w:ascii="Angsana New" w:hAnsi="Angsana New"/>
                <w:sz w:val="28"/>
              </w:rPr>
            </w:pPr>
          </w:p>
        </w:tc>
      </w:tr>
      <w:tr w:rsidR="00DC731B" w:rsidRPr="008230B7" w14:paraId="71A9BC7B" w14:textId="77777777" w:rsidTr="004A0A46">
        <w:trPr>
          <w:gridBefore w:val="1"/>
          <w:wBefore w:w="4" w:type="pct"/>
          <w:cantSplit/>
        </w:trPr>
        <w:tc>
          <w:tcPr>
            <w:tcW w:w="1570" w:type="pct"/>
            <w:tcBorders>
              <w:top w:val="nil"/>
              <w:left w:val="nil"/>
              <w:bottom w:val="nil"/>
              <w:right w:val="nil"/>
            </w:tcBorders>
            <w:shd w:val="clear" w:color="auto" w:fill="auto"/>
            <w:vAlign w:val="center"/>
          </w:tcPr>
          <w:p w14:paraId="3A5FAB4F" w14:textId="77777777" w:rsidR="00DC731B" w:rsidRPr="008230B7" w:rsidRDefault="00DC731B" w:rsidP="0024390A">
            <w:pPr>
              <w:rPr>
                <w:rFonts w:ascii="Angsana New" w:hAnsi="Angsana New"/>
                <w:sz w:val="28"/>
              </w:rPr>
            </w:pPr>
          </w:p>
        </w:tc>
        <w:tc>
          <w:tcPr>
            <w:tcW w:w="1199" w:type="pct"/>
            <w:gridSpan w:val="2"/>
            <w:tcBorders>
              <w:top w:val="nil"/>
              <w:left w:val="nil"/>
              <w:bottom w:val="nil"/>
              <w:right w:val="nil"/>
            </w:tcBorders>
            <w:shd w:val="clear" w:color="auto" w:fill="auto"/>
            <w:vAlign w:val="bottom"/>
          </w:tcPr>
          <w:p w14:paraId="033BD9F5" w14:textId="77777777" w:rsidR="00DC731B" w:rsidRPr="008230B7" w:rsidRDefault="00DC731B" w:rsidP="0024390A">
            <w:pPr>
              <w:pBdr>
                <w:bottom w:val="single" w:sz="4" w:space="1" w:color="auto"/>
              </w:pBdr>
              <w:jc w:val="center"/>
              <w:rPr>
                <w:rFonts w:ascii="Angsana New" w:hAnsi="Angsana New"/>
                <w:sz w:val="28"/>
              </w:rPr>
            </w:pPr>
            <w:r w:rsidRPr="008230B7">
              <w:rPr>
                <w:rFonts w:ascii="Angsana New" w:hAnsi="Angsana New"/>
                <w:sz w:val="28"/>
              </w:rPr>
              <w:t>Loss</w:t>
            </w:r>
          </w:p>
        </w:tc>
        <w:tc>
          <w:tcPr>
            <w:tcW w:w="1176" w:type="pct"/>
            <w:gridSpan w:val="2"/>
            <w:tcBorders>
              <w:top w:val="nil"/>
              <w:left w:val="nil"/>
              <w:bottom w:val="nil"/>
              <w:right w:val="nil"/>
            </w:tcBorders>
            <w:shd w:val="clear" w:color="auto" w:fill="auto"/>
            <w:vAlign w:val="bottom"/>
          </w:tcPr>
          <w:p w14:paraId="2A2540D4" w14:textId="77777777" w:rsidR="00DC731B" w:rsidRPr="008230B7" w:rsidRDefault="00DC731B" w:rsidP="0024390A">
            <w:pPr>
              <w:pBdr>
                <w:bottom w:val="single" w:sz="4" w:space="1" w:color="auto"/>
              </w:pBdr>
              <w:jc w:val="center"/>
              <w:rPr>
                <w:rFonts w:ascii="Angsana New" w:hAnsi="Angsana New"/>
                <w:sz w:val="28"/>
              </w:rPr>
            </w:pPr>
            <w:r w:rsidRPr="008230B7">
              <w:rPr>
                <w:rFonts w:ascii="Angsana New" w:hAnsi="Angsana New"/>
                <w:sz w:val="28"/>
              </w:rPr>
              <w:t>number of ordinary shares</w:t>
            </w:r>
          </w:p>
        </w:tc>
        <w:tc>
          <w:tcPr>
            <w:tcW w:w="1051" w:type="pct"/>
            <w:gridSpan w:val="2"/>
            <w:tcBorders>
              <w:top w:val="nil"/>
              <w:left w:val="nil"/>
              <w:bottom w:val="nil"/>
              <w:right w:val="nil"/>
            </w:tcBorders>
            <w:shd w:val="clear" w:color="auto" w:fill="auto"/>
            <w:vAlign w:val="bottom"/>
          </w:tcPr>
          <w:p w14:paraId="7234E107" w14:textId="77777777" w:rsidR="00DC731B" w:rsidRPr="008230B7" w:rsidRDefault="00DC731B" w:rsidP="0024390A">
            <w:pPr>
              <w:pBdr>
                <w:bottom w:val="single" w:sz="4" w:space="1" w:color="auto"/>
              </w:pBdr>
              <w:jc w:val="center"/>
              <w:rPr>
                <w:rFonts w:ascii="Angsana New" w:hAnsi="Angsana New"/>
                <w:sz w:val="28"/>
              </w:rPr>
            </w:pPr>
            <w:r w:rsidRPr="008230B7">
              <w:rPr>
                <w:rFonts w:ascii="Angsana New" w:hAnsi="Angsana New"/>
                <w:sz w:val="28"/>
              </w:rPr>
              <w:t>Loss per share</w:t>
            </w:r>
          </w:p>
        </w:tc>
      </w:tr>
      <w:tr w:rsidR="0019543E" w:rsidRPr="008230B7" w14:paraId="36ADB412" w14:textId="77777777" w:rsidTr="004A0A46">
        <w:trPr>
          <w:gridBefore w:val="1"/>
          <w:wBefore w:w="4" w:type="pct"/>
          <w:cantSplit/>
        </w:trPr>
        <w:tc>
          <w:tcPr>
            <w:tcW w:w="1570" w:type="pct"/>
            <w:tcBorders>
              <w:top w:val="nil"/>
              <w:left w:val="nil"/>
              <w:bottom w:val="nil"/>
              <w:right w:val="nil"/>
            </w:tcBorders>
            <w:shd w:val="clear" w:color="auto" w:fill="auto"/>
            <w:vAlign w:val="center"/>
          </w:tcPr>
          <w:p w14:paraId="17B0AD1A" w14:textId="77777777" w:rsidR="00DC731B" w:rsidRPr="008230B7" w:rsidRDefault="00DC731B" w:rsidP="0024390A">
            <w:pPr>
              <w:ind w:left="72" w:hanging="90"/>
              <w:rPr>
                <w:rFonts w:ascii="Angsana New" w:hAnsi="Angsana New"/>
                <w:sz w:val="28"/>
                <w:cs/>
              </w:rPr>
            </w:pPr>
          </w:p>
        </w:tc>
        <w:tc>
          <w:tcPr>
            <w:tcW w:w="614" w:type="pct"/>
            <w:tcBorders>
              <w:top w:val="nil"/>
              <w:left w:val="nil"/>
              <w:bottom w:val="nil"/>
            </w:tcBorders>
            <w:shd w:val="clear" w:color="auto" w:fill="auto"/>
          </w:tcPr>
          <w:p w14:paraId="6FED8001" w14:textId="77777777" w:rsidR="00DC731B" w:rsidRPr="008230B7" w:rsidRDefault="00DC731B" w:rsidP="0024390A">
            <w:pPr>
              <w:pBdr>
                <w:bottom w:val="single" w:sz="4" w:space="1" w:color="auto"/>
              </w:pBdr>
              <w:jc w:val="center"/>
              <w:rPr>
                <w:rFonts w:ascii="Angsana New" w:hAnsi="Angsana New"/>
                <w:sz w:val="28"/>
              </w:rPr>
            </w:pPr>
            <w:r w:rsidRPr="008230B7">
              <w:rPr>
                <w:rFonts w:ascii="Angsana New" w:hAnsi="Angsana New"/>
                <w:sz w:val="28"/>
              </w:rPr>
              <w:t>2020</w:t>
            </w:r>
          </w:p>
        </w:tc>
        <w:tc>
          <w:tcPr>
            <w:tcW w:w="585" w:type="pct"/>
            <w:tcBorders>
              <w:top w:val="nil"/>
              <w:bottom w:val="nil"/>
            </w:tcBorders>
            <w:shd w:val="clear" w:color="auto" w:fill="auto"/>
          </w:tcPr>
          <w:p w14:paraId="0554A419" w14:textId="77777777" w:rsidR="00DC731B" w:rsidRPr="008230B7" w:rsidRDefault="00DC731B" w:rsidP="0024390A">
            <w:pPr>
              <w:pBdr>
                <w:bottom w:val="single" w:sz="4" w:space="1" w:color="auto"/>
              </w:pBdr>
              <w:jc w:val="center"/>
              <w:rPr>
                <w:rFonts w:ascii="Angsana New" w:hAnsi="Angsana New"/>
                <w:sz w:val="28"/>
              </w:rPr>
            </w:pPr>
            <w:r w:rsidRPr="008230B7">
              <w:rPr>
                <w:rFonts w:ascii="Angsana New" w:hAnsi="Angsana New"/>
                <w:sz w:val="28"/>
              </w:rPr>
              <w:t>2019</w:t>
            </w:r>
          </w:p>
        </w:tc>
        <w:tc>
          <w:tcPr>
            <w:tcW w:w="604" w:type="pct"/>
            <w:tcBorders>
              <w:top w:val="nil"/>
              <w:left w:val="nil"/>
              <w:bottom w:val="nil"/>
            </w:tcBorders>
            <w:shd w:val="clear" w:color="auto" w:fill="auto"/>
          </w:tcPr>
          <w:p w14:paraId="1B27FEC5" w14:textId="77777777" w:rsidR="00DC731B" w:rsidRPr="008230B7" w:rsidRDefault="00DC731B" w:rsidP="0024390A">
            <w:pPr>
              <w:pBdr>
                <w:bottom w:val="single" w:sz="4" w:space="1" w:color="auto"/>
              </w:pBdr>
              <w:jc w:val="center"/>
              <w:rPr>
                <w:rFonts w:ascii="Angsana New" w:hAnsi="Angsana New"/>
                <w:sz w:val="28"/>
                <w:u w:val="single"/>
              </w:rPr>
            </w:pPr>
            <w:r w:rsidRPr="008230B7">
              <w:rPr>
                <w:rFonts w:ascii="Angsana New" w:hAnsi="Angsana New"/>
                <w:sz w:val="28"/>
              </w:rPr>
              <w:t>2020</w:t>
            </w:r>
          </w:p>
        </w:tc>
        <w:tc>
          <w:tcPr>
            <w:tcW w:w="572" w:type="pct"/>
            <w:tcBorders>
              <w:top w:val="nil"/>
              <w:bottom w:val="nil"/>
            </w:tcBorders>
            <w:shd w:val="clear" w:color="auto" w:fill="auto"/>
          </w:tcPr>
          <w:p w14:paraId="68657B12" w14:textId="77777777" w:rsidR="00DC731B" w:rsidRPr="008230B7" w:rsidRDefault="00DC731B" w:rsidP="0024390A">
            <w:pPr>
              <w:pBdr>
                <w:bottom w:val="single" w:sz="4" w:space="1" w:color="auto"/>
              </w:pBdr>
              <w:jc w:val="center"/>
              <w:rPr>
                <w:rFonts w:ascii="Angsana New" w:hAnsi="Angsana New"/>
                <w:sz w:val="28"/>
                <w:u w:val="single"/>
              </w:rPr>
            </w:pPr>
            <w:r w:rsidRPr="008230B7">
              <w:rPr>
                <w:rFonts w:ascii="Angsana New" w:hAnsi="Angsana New"/>
                <w:sz w:val="28"/>
              </w:rPr>
              <w:t>2019</w:t>
            </w:r>
          </w:p>
        </w:tc>
        <w:tc>
          <w:tcPr>
            <w:tcW w:w="555" w:type="pct"/>
            <w:tcBorders>
              <w:top w:val="nil"/>
              <w:left w:val="nil"/>
              <w:bottom w:val="nil"/>
            </w:tcBorders>
            <w:shd w:val="clear" w:color="auto" w:fill="auto"/>
          </w:tcPr>
          <w:p w14:paraId="182F4186" w14:textId="77777777" w:rsidR="00DC731B" w:rsidRPr="008230B7" w:rsidRDefault="00DC731B" w:rsidP="0024390A">
            <w:pPr>
              <w:pBdr>
                <w:bottom w:val="single" w:sz="4" w:space="1" w:color="auto"/>
              </w:pBdr>
              <w:jc w:val="center"/>
              <w:rPr>
                <w:rFonts w:ascii="Angsana New" w:hAnsi="Angsana New"/>
                <w:sz w:val="28"/>
                <w:u w:val="single"/>
              </w:rPr>
            </w:pPr>
            <w:r w:rsidRPr="008230B7">
              <w:rPr>
                <w:rFonts w:ascii="Angsana New" w:hAnsi="Angsana New"/>
                <w:sz w:val="28"/>
              </w:rPr>
              <w:t>2020</w:t>
            </w:r>
          </w:p>
        </w:tc>
        <w:tc>
          <w:tcPr>
            <w:tcW w:w="496" w:type="pct"/>
            <w:tcBorders>
              <w:top w:val="nil"/>
              <w:bottom w:val="nil"/>
            </w:tcBorders>
            <w:shd w:val="clear" w:color="auto" w:fill="auto"/>
          </w:tcPr>
          <w:p w14:paraId="67F17F4E" w14:textId="77777777" w:rsidR="00DC731B" w:rsidRPr="008230B7" w:rsidRDefault="00DC731B" w:rsidP="0024390A">
            <w:pPr>
              <w:pBdr>
                <w:bottom w:val="single" w:sz="4" w:space="1" w:color="auto"/>
              </w:pBdr>
              <w:jc w:val="center"/>
              <w:rPr>
                <w:rFonts w:ascii="Angsana New" w:hAnsi="Angsana New"/>
                <w:sz w:val="28"/>
                <w:u w:val="single"/>
              </w:rPr>
            </w:pPr>
            <w:r w:rsidRPr="008230B7">
              <w:rPr>
                <w:rFonts w:ascii="Angsana New" w:hAnsi="Angsana New"/>
                <w:sz w:val="28"/>
              </w:rPr>
              <w:t>2019</w:t>
            </w:r>
          </w:p>
        </w:tc>
      </w:tr>
      <w:tr w:rsidR="0019543E" w:rsidRPr="008230B7" w14:paraId="20F70EE9" w14:textId="77777777" w:rsidTr="004A0A46">
        <w:trPr>
          <w:gridBefore w:val="1"/>
          <w:wBefore w:w="4" w:type="pct"/>
          <w:cantSplit/>
        </w:trPr>
        <w:tc>
          <w:tcPr>
            <w:tcW w:w="1570" w:type="pct"/>
            <w:tcBorders>
              <w:top w:val="nil"/>
              <w:left w:val="nil"/>
              <w:bottom w:val="nil"/>
              <w:right w:val="nil"/>
            </w:tcBorders>
            <w:shd w:val="clear" w:color="auto" w:fill="auto"/>
            <w:vAlign w:val="center"/>
          </w:tcPr>
          <w:p w14:paraId="40E1DD1F" w14:textId="77777777" w:rsidR="00DC731B" w:rsidRPr="008230B7" w:rsidRDefault="00DC731B" w:rsidP="0024390A">
            <w:pPr>
              <w:ind w:left="72" w:hanging="90"/>
              <w:rPr>
                <w:rFonts w:ascii="Angsana New" w:hAnsi="Angsana New"/>
                <w:sz w:val="28"/>
                <w:cs/>
              </w:rPr>
            </w:pPr>
          </w:p>
        </w:tc>
        <w:tc>
          <w:tcPr>
            <w:tcW w:w="614" w:type="pct"/>
            <w:tcBorders>
              <w:top w:val="nil"/>
              <w:left w:val="nil"/>
              <w:bottom w:val="nil"/>
            </w:tcBorders>
            <w:shd w:val="clear" w:color="auto" w:fill="auto"/>
            <w:vAlign w:val="center"/>
          </w:tcPr>
          <w:p w14:paraId="33ECCC26" w14:textId="77777777" w:rsidR="00DC731B" w:rsidRPr="008230B7" w:rsidRDefault="00DC731B" w:rsidP="0024390A">
            <w:pPr>
              <w:jc w:val="center"/>
              <w:rPr>
                <w:rFonts w:ascii="Angsana New" w:hAnsi="Angsana New"/>
                <w:sz w:val="28"/>
              </w:rPr>
            </w:pPr>
            <w:r w:rsidRPr="008230B7">
              <w:rPr>
                <w:rFonts w:ascii="Angsana New" w:hAnsi="Angsana New"/>
                <w:sz w:val="28"/>
              </w:rPr>
              <w:t>(Thousand Baht)</w:t>
            </w:r>
          </w:p>
        </w:tc>
        <w:tc>
          <w:tcPr>
            <w:tcW w:w="585" w:type="pct"/>
            <w:tcBorders>
              <w:top w:val="nil"/>
              <w:bottom w:val="nil"/>
            </w:tcBorders>
            <w:shd w:val="clear" w:color="auto" w:fill="auto"/>
            <w:vAlign w:val="center"/>
          </w:tcPr>
          <w:p w14:paraId="1E609823" w14:textId="77777777" w:rsidR="00DC731B" w:rsidRPr="008230B7" w:rsidRDefault="00DC731B" w:rsidP="0024390A">
            <w:pPr>
              <w:jc w:val="center"/>
              <w:rPr>
                <w:rFonts w:ascii="Angsana New" w:hAnsi="Angsana New"/>
                <w:sz w:val="28"/>
                <w:cs/>
              </w:rPr>
            </w:pPr>
            <w:r w:rsidRPr="008230B7">
              <w:rPr>
                <w:rFonts w:ascii="Angsana New" w:hAnsi="Angsana New"/>
                <w:sz w:val="28"/>
              </w:rPr>
              <w:t>(Thousand Baht)</w:t>
            </w:r>
          </w:p>
        </w:tc>
        <w:tc>
          <w:tcPr>
            <w:tcW w:w="604" w:type="pct"/>
            <w:tcBorders>
              <w:top w:val="nil"/>
              <w:bottom w:val="nil"/>
            </w:tcBorders>
            <w:shd w:val="clear" w:color="auto" w:fill="auto"/>
            <w:vAlign w:val="center"/>
          </w:tcPr>
          <w:p w14:paraId="7AB93161" w14:textId="77777777" w:rsidR="00DC731B" w:rsidRPr="008230B7" w:rsidRDefault="00DC731B" w:rsidP="0024390A">
            <w:pPr>
              <w:jc w:val="center"/>
              <w:rPr>
                <w:rFonts w:ascii="Angsana New" w:hAnsi="Angsana New"/>
                <w:sz w:val="28"/>
              </w:rPr>
            </w:pPr>
            <w:r w:rsidRPr="008230B7">
              <w:rPr>
                <w:rFonts w:ascii="Angsana New" w:hAnsi="Angsana New"/>
                <w:sz w:val="28"/>
              </w:rPr>
              <w:t>(Thousand shares)</w:t>
            </w:r>
          </w:p>
        </w:tc>
        <w:tc>
          <w:tcPr>
            <w:tcW w:w="572" w:type="pct"/>
            <w:tcBorders>
              <w:top w:val="nil"/>
              <w:bottom w:val="nil"/>
            </w:tcBorders>
            <w:shd w:val="clear" w:color="auto" w:fill="auto"/>
            <w:vAlign w:val="center"/>
          </w:tcPr>
          <w:p w14:paraId="2DA85F0F" w14:textId="77777777" w:rsidR="00DC731B" w:rsidRPr="008230B7" w:rsidRDefault="00DC731B" w:rsidP="0024390A">
            <w:pPr>
              <w:jc w:val="center"/>
              <w:rPr>
                <w:rFonts w:ascii="Angsana New" w:hAnsi="Angsana New"/>
                <w:sz w:val="28"/>
                <w:cs/>
              </w:rPr>
            </w:pPr>
            <w:r w:rsidRPr="008230B7">
              <w:rPr>
                <w:rFonts w:ascii="Angsana New" w:hAnsi="Angsana New"/>
                <w:sz w:val="28"/>
              </w:rPr>
              <w:t>(Thousand shares)</w:t>
            </w:r>
          </w:p>
        </w:tc>
        <w:tc>
          <w:tcPr>
            <w:tcW w:w="555" w:type="pct"/>
            <w:tcBorders>
              <w:top w:val="nil"/>
              <w:bottom w:val="nil"/>
            </w:tcBorders>
            <w:shd w:val="clear" w:color="auto" w:fill="auto"/>
            <w:vAlign w:val="center"/>
          </w:tcPr>
          <w:p w14:paraId="2F539000" w14:textId="77777777" w:rsidR="00DC731B" w:rsidRPr="008230B7" w:rsidRDefault="00DC731B" w:rsidP="0024390A">
            <w:pPr>
              <w:jc w:val="center"/>
              <w:rPr>
                <w:rFonts w:ascii="Angsana New" w:hAnsi="Angsana New"/>
                <w:sz w:val="28"/>
              </w:rPr>
            </w:pPr>
            <w:r w:rsidRPr="008230B7">
              <w:rPr>
                <w:rFonts w:ascii="Angsana New" w:hAnsi="Angsana New"/>
                <w:sz w:val="28"/>
              </w:rPr>
              <w:t>(Baht)</w:t>
            </w:r>
          </w:p>
        </w:tc>
        <w:tc>
          <w:tcPr>
            <w:tcW w:w="496" w:type="pct"/>
            <w:tcBorders>
              <w:top w:val="nil"/>
              <w:bottom w:val="nil"/>
              <w:right w:val="nil"/>
            </w:tcBorders>
            <w:shd w:val="clear" w:color="auto" w:fill="auto"/>
            <w:vAlign w:val="center"/>
          </w:tcPr>
          <w:p w14:paraId="33C829C4" w14:textId="77777777" w:rsidR="00DC731B" w:rsidRPr="008230B7" w:rsidRDefault="00DC731B" w:rsidP="0024390A">
            <w:pPr>
              <w:jc w:val="center"/>
              <w:rPr>
                <w:rFonts w:ascii="Angsana New" w:hAnsi="Angsana New"/>
                <w:sz w:val="28"/>
                <w:cs/>
              </w:rPr>
            </w:pPr>
            <w:r w:rsidRPr="008230B7">
              <w:rPr>
                <w:rFonts w:ascii="Angsana New" w:hAnsi="Angsana New"/>
                <w:sz w:val="28"/>
              </w:rPr>
              <w:t>(Baht)</w:t>
            </w:r>
          </w:p>
        </w:tc>
      </w:tr>
      <w:tr w:rsidR="0019543E" w:rsidRPr="008230B7" w14:paraId="38567E21" w14:textId="77777777" w:rsidTr="004A0A46">
        <w:trPr>
          <w:gridBefore w:val="1"/>
          <w:wBefore w:w="4" w:type="pct"/>
          <w:cantSplit/>
        </w:trPr>
        <w:tc>
          <w:tcPr>
            <w:tcW w:w="1570" w:type="pct"/>
            <w:tcBorders>
              <w:top w:val="nil"/>
              <w:left w:val="nil"/>
              <w:bottom w:val="nil"/>
              <w:right w:val="nil"/>
            </w:tcBorders>
            <w:shd w:val="clear" w:color="auto" w:fill="auto"/>
            <w:vAlign w:val="center"/>
          </w:tcPr>
          <w:p w14:paraId="4103B7CB" w14:textId="77777777" w:rsidR="00DC731B" w:rsidRPr="008230B7" w:rsidRDefault="00DC731B" w:rsidP="0024390A">
            <w:pPr>
              <w:ind w:left="72" w:hanging="90"/>
              <w:rPr>
                <w:rFonts w:ascii="Angsana New" w:hAnsi="Angsana New"/>
                <w:b/>
                <w:bCs/>
                <w:sz w:val="28"/>
              </w:rPr>
            </w:pPr>
            <w:r w:rsidRPr="008230B7">
              <w:rPr>
                <w:rFonts w:ascii="Angsana New" w:hAnsi="Angsana New"/>
                <w:b/>
                <w:bCs/>
                <w:sz w:val="28"/>
              </w:rPr>
              <w:t>Basic loss per share</w:t>
            </w:r>
          </w:p>
        </w:tc>
        <w:tc>
          <w:tcPr>
            <w:tcW w:w="614" w:type="pct"/>
            <w:tcBorders>
              <w:top w:val="nil"/>
              <w:left w:val="nil"/>
              <w:bottom w:val="nil"/>
            </w:tcBorders>
            <w:shd w:val="clear" w:color="auto" w:fill="auto"/>
            <w:vAlign w:val="center"/>
          </w:tcPr>
          <w:p w14:paraId="46AEB499" w14:textId="77777777" w:rsidR="00DC731B" w:rsidRPr="008230B7" w:rsidRDefault="00DC731B" w:rsidP="0024390A">
            <w:pPr>
              <w:jc w:val="center"/>
              <w:rPr>
                <w:rFonts w:ascii="Angsana New" w:hAnsi="Angsana New"/>
                <w:sz w:val="28"/>
                <w:cs/>
              </w:rPr>
            </w:pPr>
          </w:p>
        </w:tc>
        <w:tc>
          <w:tcPr>
            <w:tcW w:w="585" w:type="pct"/>
            <w:tcBorders>
              <w:top w:val="nil"/>
              <w:bottom w:val="nil"/>
            </w:tcBorders>
            <w:shd w:val="clear" w:color="auto" w:fill="auto"/>
            <w:vAlign w:val="center"/>
          </w:tcPr>
          <w:p w14:paraId="375320DB" w14:textId="77777777" w:rsidR="00DC731B" w:rsidRPr="008230B7" w:rsidRDefault="00DC731B" w:rsidP="0024390A">
            <w:pPr>
              <w:jc w:val="center"/>
              <w:rPr>
                <w:rFonts w:ascii="Angsana New" w:hAnsi="Angsana New"/>
                <w:sz w:val="28"/>
                <w:cs/>
              </w:rPr>
            </w:pPr>
          </w:p>
        </w:tc>
        <w:tc>
          <w:tcPr>
            <w:tcW w:w="604" w:type="pct"/>
            <w:tcBorders>
              <w:top w:val="nil"/>
              <w:bottom w:val="nil"/>
            </w:tcBorders>
            <w:shd w:val="clear" w:color="auto" w:fill="auto"/>
            <w:vAlign w:val="center"/>
          </w:tcPr>
          <w:p w14:paraId="0B205225" w14:textId="77777777" w:rsidR="00DC731B" w:rsidRPr="008230B7" w:rsidRDefault="00DC731B" w:rsidP="0024390A">
            <w:pPr>
              <w:jc w:val="center"/>
              <w:rPr>
                <w:rFonts w:ascii="Angsana New" w:hAnsi="Angsana New"/>
                <w:sz w:val="28"/>
                <w:cs/>
              </w:rPr>
            </w:pPr>
          </w:p>
        </w:tc>
        <w:tc>
          <w:tcPr>
            <w:tcW w:w="572" w:type="pct"/>
            <w:tcBorders>
              <w:top w:val="nil"/>
              <w:bottom w:val="nil"/>
            </w:tcBorders>
            <w:shd w:val="clear" w:color="auto" w:fill="auto"/>
            <w:vAlign w:val="center"/>
          </w:tcPr>
          <w:p w14:paraId="71FC0E16" w14:textId="77777777" w:rsidR="00DC731B" w:rsidRPr="008230B7" w:rsidRDefault="00DC731B" w:rsidP="0024390A">
            <w:pPr>
              <w:jc w:val="center"/>
              <w:rPr>
                <w:rFonts w:ascii="Angsana New" w:hAnsi="Angsana New"/>
                <w:sz w:val="28"/>
                <w:cs/>
              </w:rPr>
            </w:pPr>
          </w:p>
        </w:tc>
        <w:tc>
          <w:tcPr>
            <w:tcW w:w="555" w:type="pct"/>
            <w:tcBorders>
              <w:top w:val="nil"/>
              <w:bottom w:val="nil"/>
            </w:tcBorders>
            <w:shd w:val="clear" w:color="auto" w:fill="auto"/>
            <w:vAlign w:val="center"/>
          </w:tcPr>
          <w:p w14:paraId="6DB5481E" w14:textId="77777777" w:rsidR="00DC731B" w:rsidRPr="008230B7" w:rsidRDefault="00DC731B" w:rsidP="0024390A">
            <w:pPr>
              <w:jc w:val="center"/>
              <w:rPr>
                <w:rFonts w:ascii="Angsana New" w:hAnsi="Angsana New"/>
                <w:sz w:val="28"/>
                <w:cs/>
              </w:rPr>
            </w:pPr>
          </w:p>
        </w:tc>
        <w:tc>
          <w:tcPr>
            <w:tcW w:w="496" w:type="pct"/>
            <w:tcBorders>
              <w:top w:val="nil"/>
              <w:bottom w:val="nil"/>
              <w:right w:val="nil"/>
            </w:tcBorders>
            <w:shd w:val="clear" w:color="auto" w:fill="auto"/>
            <w:vAlign w:val="center"/>
          </w:tcPr>
          <w:p w14:paraId="5E9C96EA" w14:textId="77777777" w:rsidR="00DC731B" w:rsidRPr="008230B7" w:rsidRDefault="00DC731B" w:rsidP="0024390A">
            <w:pPr>
              <w:jc w:val="center"/>
              <w:rPr>
                <w:rFonts w:ascii="Angsana New" w:hAnsi="Angsana New"/>
                <w:sz w:val="28"/>
                <w:cs/>
              </w:rPr>
            </w:pPr>
          </w:p>
        </w:tc>
      </w:tr>
      <w:tr w:rsidR="0019543E" w:rsidRPr="008230B7" w14:paraId="0659BB7C" w14:textId="77777777" w:rsidTr="004A0A46">
        <w:trPr>
          <w:gridBefore w:val="1"/>
          <w:wBefore w:w="4" w:type="pct"/>
          <w:cantSplit/>
        </w:trPr>
        <w:tc>
          <w:tcPr>
            <w:tcW w:w="1570" w:type="pct"/>
            <w:tcBorders>
              <w:top w:val="nil"/>
              <w:left w:val="nil"/>
              <w:bottom w:val="nil"/>
              <w:right w:val="nil"/>
            </w:tcBorders>
            <w:shd w:val="clear" w:color="auto" w:fill="auto"/>
            <w:vAlign w:val="center"/>
          </w:tcPr>
          <w:p w14:paraId="693179C6" w14:textId="77777777" w:rsidR="007C0043" w:rsidRPr="008230B7" w:rsidRDefault="007C0043" w:rsidP="007C0043">
            <w:pPr>
              <w:ind w:left="162" w:right="-108" w:hanging="162"/>
              <w:rPr>
                <w:rFonts w:ascii="Angsana New" w:hAnsi="Angsana New"/>
                <w:sz w:val="28"/>
              </w:rPr>
            </w:pPr>
            <w:r w:rsidRPr="008230B7">
              <w:rPr>
                <w:rFonts w:ascii="Angsana New" w:hAnsi="Angsana New"/>
                <w:sz w:val="28"/>
              </w:rPr>
              <w:t>Loss attributable to equity holders of the Company</w:t>
            </w:r>
          </w:p>
        </w:tc>
        <w:tc>
          <w:tcPr>
            <w:tcW w:w="614" w:type="pct"/>
            <w:tcBorders>
              <w:top w:val="nil"/>
              <w:left w:val="nil"/>
              <w:bottom w:val="nil"/>
            </w:tcBorders>
            <w:shd w:val="clear" w:color="auto" w:fill="auto"/>
            <w:vAlign w:val="bottom"/>
          </w:tcPr>
          <w:p w14:paraId="2A198D34" w14:textId="7FFD95E0" w:rsidR="007C0043" w:rsidRPr="008230B7" w:rsidRDefault="007C0043" w:rsidP="007C0043">
            <w:pPr>
              <w:jc w:val="right"/>
              <w:rPr>
                <w:rFonts w:ascii="Angsana New" w:hAnsi="Angsana New"/>
                <w:sz w:val="28"/>
              </w:rPr>
            </w:pPr>
            <w:r w:rsidRPr="001A341F">
              <w:rPr>
                <w:rFonts w:ascii="Angsana New" w:hAnsi="Angsana New"/>
                <w:sz w:val="28"/>
              </w:rPr>
              <w:t>(</w:t>
            </w:r>
            <w:r>
              <w:rPr>
                <w:rFonts w:ascii="Angsana New" w:hAnsi="Angsana New"/>
                <w:sz w:val="28"/>
              </w:rPr>
              <w:t>300,</w:t>
            </w:r>
            <w:r w:rsidR="000311AE">
              <w:rPr>
                <w:rFonts w:ascii="Angsana New" w:hAnsi="Angsana New"/>
                <w:sz w:val="28"/>
              </w:rPr>
              <w:t>61</w:t>
            </w:r>
            <w:r w:rsidR="00B70425">
              <w:rPr>
                <w:rFonts w:ascii="Angsana New" w:hAnsi="Angsana New"/>
                <w:sz w:val="28"/>
              </w:rPr>
              <w:t>5</w:t>
            </w:r>
            <w:r w:rsidRPr="001A341F">
              <w:rPr>
                <w:rFonts w:ascii="Angsana New" w:hAnsi="Angsana New"/>
                <w:sz w:val="28"/>
              </w:rPr>
              <w:t>)</w:t>
            </w:r>
          </w:p>
        </w:tc>
        <w:tc>
          <w:tcPr>
            <w:tcW w:w="585" w:type="pct"/>
            <w:tcBorders>
              <w:top w:val="nil"/>
              <w:bottom w:val="nil"/>
            </w:tcBorders>
            <w:shd w:val="clear" w:color="auto" w:fill="auto"/>
            <w:vAlign w:val="bottom"/>
          </w:tcPr>
          <w:p w14:paraId="314AC96D" w14:textId="1FCDC260" w:rsidR="007C0043" w:rsidRPr="008230B7" w:rsidRDefault="007C0043" w:rsidP="007C0043">
            <w:pPr>
              <w:jc w:val="right"/>
              <w:rPr>
                <w:rFonts w:ascii="Angsana New" w:hAnsi="Angsana New"/>
                <w:sz w:val="28"/>
              </w:rPr>
            </w:pPr>
            <w:r w:rsidRPr="001A341F">
              <w:rPr>
                <w:rFonts w:ascii="Angsana New" w:hAnsi="Angsana New"/>
                <w:sz w:val="28"/>
              </w:rPr>
              <w:t>(</w:t>
            </w:r>
            <w:r>
              <w:rPr>
                <w:rFonts w:ascii="Angsana New" w:hAnsi="Angsana New"/>
                <w:sz w:val="28"/>
              </w:rPr>
              <w:t>237,873</w:t>
            </w:r>
            <w:r w:rsidRPr="001A341F">
              <w:rPr>
                <w:rFonts w:ascii="Angsana New" w:hAnsi="Angsana New"/>
                <w:sz w:val="28"/>
              </w:rPr>
              <w:t>)</w:t>
            </w:r>
          </w:p>
        </w:tc>
        <w:tc>
          <w:tcPr>
            <w:tcW w:w="604" w:type="pct"/>
            <w:tcBorders>
              <w:top w:val="nil"/>
              <w:bottom w:val="nil"/>
            </w:tcBorders>
            <w:shd w:val="clear" w:color="auto" w:fill="auto"/>
            <w:vAlign w:val="bottom"/>
          </w:tcPr>
          <w:p w14:paraId="1D1E23A8" w14:textId="5574D385" w:rsidR="007C0043" w:rsidRPr="008230B7" w:rsidRDefault="007C0043" w:rsidP="007C0043">
            <w:pPr>
              <w:jc w:val="right"/>
              <w:rPr>
                <w:rFonts w:ascii="Angsana New" w:hAnsi="Angsana New"/>
                <w:sz w:val="28"/>
              </w:rPr>
            </w:pPr>
            <w:r w:rsidRPr="001A341F">
              <w:rPr>
                <w:rFonts w:ascii="Angsana New" w:hAnsi="Angsana New"/>
                <w:sz w:val="28"/>
              </w:rPr>
              <w:t>2,</w:t>
            </w:r>
            <w:r>
              <w:rPr>
                <w:rFonts w:ascii="Angsana New" w:hAnsi="Angsana New" w:hint="cs"/>
                <w:sz w:val="28"/>
                <w:cs/>
              </w:rPr>
              <w:t>2</w:t>
            </w:r>
            <w:r w:rsidR="0010135C">
              <w:rPr>
                <w:rFonts w:ascii="Angsana New" w:hAnsi="Angsana New"/>
                <w:sz w:val="28"/>
              </w:rPr>
              <w:t>52</w:t>
            </w:r>
            <w:r>
              <w:rPr>
                <w:rFonts w:ascii="Angsana New" w:hAnsi="Angsana New"/>
                <w:sz w:val="28"/>
              </w:rPr>
              <w:t>,</w:t>
            </w:r>
            <w:r w:rsidR="0010135C">
              <w:rPr>
                <w:rFonts w:ascii="Angsana New" w:hAnsi="Angsana New"/>
                <w:sz w:val="28"/>
              </w:rPr>
              <w:t>819</w:t>
            </w:r>
          </w:p>
        </w:tc>
        <w:tc>
          <w:tcPr>
            <w:tcW w:w="572" w:type="pct"/>
            <w:tcBorders>
              <w:top w:val="nil"/>
              <w:bottom w:val="nil"/>
            </w:tcBorders>
            <w:shd w:val="clear" w:color="auto" w:fill="auto"/>
            <w:vAlign w:val="bottom"/>
          </w:tcPr>
          <w:p w14:paraId="284A9B55" w14:textId="00F749F9" w:rsidR="007C0043" w:rsidRPr="008230B7" w:rsidRDefault="007C0043" w:rsidP="007C0043">
            <w:pPr>
              <w:jc w:val="right"/>
              <w:rPr>
                <w:rFonts w:ascii="Angsana New" w:hAnsi="Angsana New"/>
                <w:sz w:val="28"/>
              </w:rPr>
            </w:pPr>
            <w:r w:rsidRPr="001A341F">
              <w:rPr>
                <w:rFonts w:ascii="Angsana New" w:hAnsi="Angsana New"/>
                <w:sz w:val="28"/>
              </w:rPr>
              <w:t>1,224,249</w:t>
            </w:r>
          </w:p>
        </w:tc>
        <w:tc>
          <w:tcPr>
            <w:tcW w:w="555" w:type="pct"/>
            <w:tcBorders>
              <w:top w:val="nil"/>
              <w:bottom w:val="nil"/>
            </w:tcBorders>
            <w:shd w:val="clear" w:color="auto" w:fill="auto"/>
            <w:vAlign w:val="bottom"/>
          </w:tcPr>
          <w:p w14:paraId="5135C14D" w14:textId="2F9F2FBF" w:rsidR="007C0043" w:rsidRPr="008230B7" w:rsidRDefault="007C0043" w:rsidP="007C0043">
            <w:pPr>
              <w:pBdr>
                <w:bottom w:val="double" w:sz="4" w:space="1" w:color="auto"/>
              </w:pBdr>
              <w:jc w:val="right"/>
              <w:rPr>
                <w:rFonts w:ascii="Angsana New" w:hAnsi="Angsana New"/>
                <w:sz w:val="28"/>
              </w:rPr>
            </w:pPr>
            <w:r w:rsidRPr="001A341F">
              <w:rPr>
                <w:rFonts w:ascii="Angsana New" w:hAnsi="Angsana New"/>
                <w:sz w:val="28"/>
              </w:rPr>
              <w:t>(</w:t>
            </w:r>
            <w:r>
              <w:rPr>
                <w:rFonts w:ascii="Angsana New" w:hAnsi="Angsana New"/>
                <w:sz w:val="28"/>
              </w:rPr>
              <w:t>0.13</w:t>
            </w:r>
            <w:r w:rsidRPr="001A341F">
              <w:rPr>
                <w:rFonts w:ascii="Angsana New" w:hAnsi="Angsana New"/>
                <w:sz w:val="28"/>
              </w:rPr>
              <w:t>)</w:t>
            </w:r>
          </w:p>
        </w:tc>
        <w:tc>
          <w:tcPr>
            <w:tcW w:w="496" w:type="pct"/>
            <w:tcBorders>
              <w:top w:val="nil"/>
              <w:bottom w:val="nil"/>
              <w:right w:val="nil"/>
            </w:tcBorders>
            <w:shd w:val="clear" w:color="auto" w:fill="auto"/>
            <w:vAlign w:val="bottom"/>
          </w:tcPr>
          <w:p w14:paraId="1645945F" w14:textId="1757A206" w:rsidR="007C0043" w:rsidRPr="008230B7" w:rsidRDefault="007C0043" w:rsidP="007C0043">
            <w:pPr>
              <w:pBdr>
                <w:bottom w:val="double" w:sz="4" w:space="1" w:color="auto"/>
              </w:pBdr>
              <w:jc w:val="right"/>
              <w:rPr>
                <w:rFonts w:ascii="Angsana New" w:hAnsi="Angsana New"/>
                <w:sz w:val="28"/>
              </w:rPr>
            </w:pPr>
            <w:r w:rsidRPr="001A341F">
              <w:rPr>
                <w:rFonts w:ascii="Angsana New" w:hAnsi="Angsana New"/>
                <w:sz w:val="28"/>
              </w:rPr>
              <w:t>(0.</w:t>
            </w:r>
            <w:r>
              <w:rPr>
                <w:rFonts w:ascii="Angsana New" w:hAnsi="Angsana New"/>
                <w:sz w:val="28"/>
              </w:rPr>
              <w:t>19</w:t>
            </w:r>
            <w:r w:rsidRPr="001A341F">
              <w:rPr>
                <w:rFonts w:ascii="Angsana New" w:hAnsi="Angsana New"/>
                <w:sz w:val="28"/>
              </w:rPr>
              <w:t>)</w:t>
            </w:r>
          </w:p>
        </w:tc>
      </w:tr>
      <w:tr w:rsidR="00DC731B" w:rsidRPr="008230B7" w14:paraId="5A690495" w14:textId="77777777" w:rsidTr="0019543E">
        <w:trPr>
          <w:gridBefore w:val="1"/>
          <w:wBefore w:w="4" w:type="pct"/>
          <w:cantSplit/>
        </w:trPr>
        <w:tc>
          <w:tcPr>
            <w:tcW w:w="4996" w:type="pct"/>
            <w:gridSpan w:val="7"/>
            <w:tcBorders>
              <w:top w:val="nil"/>
              <w:left w:val="nil"/>
              <w:bottom w:val="nil"/>
              <w:right w:val="nil"/>
            </w:tcBorders>
            <w:shd w:val="clear" w:color="auto" w:fill="auto"/>
            <w:vAlign w:val="center"/>
          </w:tcPr>
          <w:p w14:paraId="3B7A35A6" w14:textId="77777777" w:rsidR="00DC731B" w:rsidRPr="00910092" w:rsidRDefault="00DC731B" w:rsidP="0024390A">
            <w:pPr>
              <w:jc w:val="right"/>
              <w:rPr>
                <w:rFonts w:ascii="Angsana New" w:hAnsi="Angsana New"/>
                <w:sz w:val="20"/>
                <w:szCs w:val="20"/>
              </w:rPr>
            </w:pPr>
          </w:p>
        </w:tc>
      </w:tr>
      <w:tr w:rsidR="00DC731B" w:rsidRPr="008230B7" w14:paraId="797D84DE" w14:textId="77777777" w:rsidTr="0019543E">
        <w:trPr>
          <w:trHeight w:val="20"/>
        </w:trPr>
        <w:tc>
          <w:tcPr>
            <w:tcW w:w="1574" w:type="pct"/>
            <w:gridSpan w:val="2"/>
            <w:shd w:val="clear" w:color="auto" w:fill="auto"/>
            <w:vAlign w:val="bottom"/>
          </w:tcPr>
          <w:p w14:paraId="09E1BBD2" w14:textId="77777777" w:rsidR="00DC731B" w:rsidRPr="008230B7" w:rsidRDefault="00DC731B" w:rsidP="0024390A">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3426" w:type="pct"/>
            <w:gridSpan w:val="6"/>
            <w:shd w:val="clear" w:color="auto" w:fill="auto"/>
            <w:vAlign w:val="bottom"/>
          </w:tcPr>
          <w:p w14:paraId="33EF2C26" w14:textId="77777777" w:rsidR="00DC731B" w:rsidRPr="008230B7" w:rsidRDefault="00DC731B" w:rsidP="0024390A">
            <w:pPr>
              <w:widowControl w:val="0"/>
              <w:pBdr>
                <w:bottom w:val="single" w:sz="4" w:space="1" w:color="auto"/>
              </w:pBdr>
              <w:jc w:val="center"/>
              <w:rPr>
                <w:rFonts w:ascii="Angsana New" w:hAnsi="Angsana New"/>
                <w:sz w:val="28"/>
              </w:rPr>
            </w:pPr>
            <w:r w:rsidRPr="008230B7">
              <w:rPr>
                <w:rFonts w:ascii="Angsana New" w:hAnsi="Angsana New"/>
                <w:sz w:val="28"/>
              </w:rPr>
              <w:t>Separate financial statements</w:t>
            </w:r>
          </w:p>
        </w:tc>
      </w:tr>
      <w:tr w:rsidR="00DC731B" w:rsidRPr="008230B7" w14:paraId="56941231" w14:textId="77777777" w:rsidTr="0019543E">
        <w:trPr>
          <w:trHeight w:val="20"/>
        </w:trPr>
        <w:tc>
          <w:tcPr>
            <w:tcW w:w="1574" w:type="pct"/>
            <w:gridSpan w:val="2"/>
            <w:shd w:val="clear" w:color="auto" w:fill="auto"/>
            <w:vAlign w:val="bottom"/>
          </w:tcPr>
          <w:p w14:paraId="5F5F3B66" w14:textId="77777777" w:rsidR="00DC731B" w:rsidRPr="008230B7" w:rsidRDefault="00DC731B" w:rsidP="0024390A">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3426" w:type="pct"/>
            <w:gridSpan w:val="6"/>
            <w:shd w:val="clear" w:color="auto" w:fill="auto"/>
            <w:vAlign w:val="bottom"/>
          </w:tcPr>
          <w:p w14:paraId="6376908B" w14:textId="48692608" w:rsidR="00DC731B" w:rsidRPr="008230B7" w:rsidRDefault="001E35B6" w:rsidP="0024390A">
            <w:pPr>
              <w:widowControl w:val="0"/>
              <w:pBdr>
                <w:bottom w:val="single" w:sz="4" w:space="1" w:color="auto"/>
              </w:pBdr>
              <w:jc w:val="center"/>
              <w:rPr>
                <w:rFonts w:ascii="Angsana New" w:hAnsi="Angsana New"/>
                <w:sz w:val="28"/>
                <w:cs/>
              </w:rPr>
            </w:pPr>
            <w:r>
              <w:rPr>
                <w:rFonts w:ascii="Angsana New" w:eastAsia="Arial Unicode MS" w:hAnsi="Angsana New"/>
                <w:sz w:val="28"/>
              </w:rPr>
              <w:t>F</w:t>
            </w:r>
            <w:r w:rsidR="00DC731B" w:rsidRPr="008230B7">
              <w:rPr>
                <w:rFonts w:ascii="Angsana New" w:eastAsia="Arial Unicode MS" w:hAnsi="Angsana New"/>
                <w:sz w:val="28"/>
              </w:rPr>
              <w:t xml:space="preserve">or the </w:t>
            </w:r>
            <w:r w:rsidR="00DC731B">
              <w:rPr>
                <w:rFonts w:ascii="Angsana New" w:eastAsia="Arial Unicode MS" w:hAnsi="Angsana New"/>
                <w:sz w:val="28"/>
              </w:rPr>
              <w:t>year</w:t>
            </w:r>
            <w:r>
              <w:rPr>
                <w:rFonts w:ascii="Angsana New" w:eastAsia="Arial Unicode MS" w:hAnsi="Angsana New"/>
                <w:sz w:val="28"/>
              </w:rPr>
              <w:t>s</w:t>
            </w:r>
            <w:r w:rsidR="00DC731B" w:rsidRPr="008230B7">
              <w:rPr>
                <w:rFonts w:ascii="Angsana New" w:eastAsia="Arial Unicode MS" w:hAnsi="Angsana New"/>
                <w:sz w:val="28"/>
              </w:rPr>
              <w:t xml:space="preserve"> ended </w:t>
            </w:r>
            <w:r w:rsidR="00DC731B">
              <w:rPr>
                <w:rFonts w:ascii="Angsana New" w:eastAsia="Arial Unicode MS" w:hAnsi="Angsana New"/>
                <w:sz w:val="28"/>
              </w:rPr>
              <w:t>31 December</w:t>
            </w:r>
          </w:p>
        </w:tc>
      </w:tr>
      <w:tr w:rsidR="00DC731B" w:rsidRPr="008230B7" w14:paraId="5974D4D4" w14:textId="77777777" w:rsidTr="004A0A46">
        <w:trPr>
          <w:gridBefore w:val="1"/>
          <w:wBefore w:w="4" w:type="pct"/>
          <w:cantSplit/>
        </w:trPr>
        <w:tc>
          <w:tcPr>
            <w:tcW w:w="1570" w:type="pct"/>
            <w:tcBorders>
              <w:top w:val="nil"/>
              <w:left w:val="nil"/>
              <w:bottom w:val="nil"/>
              <w:right w:val="nil"/>
            </w:tcBorders>
            <w:shd w:val="clear" w:color="auto" w:fill="auto"/>
            <w:vAlign w:val="center"/>
          </w:tcPr>
          <w:p w14:paraId="098AB8A5" w14:textId="77777777" w:rsidR="00DC731B" w:rsidRPr="008230B7" w:rsidRDefault="00DC731B" w:rsidP="0024390A">
            <w:pPr>
              <w:rPr>
                <w:rFonts w:ascii="Angsana New" w:hAnsi="Angsana New"/>
                <w:sz w:val="28"/>
              </w:rPr>
            </w:pPr>
          </w:p>
        </w:tc>
        <w:tc>
          <w:tcPr>
            <w:tcW w:w="1199" w:type="pct"/>
            <w:gridSpan w:val="2"/>
            <w:tcBorders>
              <w:top w:val="nil"/>
              <w:left w:val="nil"/>
              <w:bottom w:val="nil"/>
              <w:right w:val="nil"/>
            </w:tcBorders>
            <w:shd w:val="clear" w:color="auto" w:fill="auto"/>
            <w:vAlign w:val="center"/>
          </w:tcPr>
          <w:p w14:paraId="29DA596D" w14:textId="77777777" w:rsidR="00DC731B" w:rsidRPr="008230B7" w:rsidRDefault="00DC731B" w:rsidP="0024390A">
            <w:pPr>
              <w:jc w:val="center"/>
              <w:rPr>
                <w:rFonts w:ascii="Angsana New" w:hAnsi="Angsana New"/>
                <w:sz w:val="28"/>
              </w:rPr>
            </w:pPr>
          </w:p>
        </w:tc>
        <w:tc>
          <w:tcPr>
            <w:tcW w:w="1176" w:type="pct"/>
            <w:gridSpan w:val="2"/>
            <w:tcBorders>
              <w:top w:val="nil"/>
              <w:left w:val="nil"/>
              <w:bottom w:val="nil"/>
              <w:right w:val="nil"/>
            </w:tcBorders>
            <w:shd w:val="clear" w:color="auto" w:fill="auto"/>
            <w:vAlign w:val="center"/>
          </w:tcPr>
          <w:p w14:paraId="38A56904" w14:textId="77777777" w:rsidR="00DC731B" w:rsidRPr="008230B7" w:rsidRDefault="00DC731B" w:rsidP="0024390A">
            <w:pPr>
              <w:jc w:val="center"/>
              <w:rPr>
                <w:rFonts w:ascii="Angsana New" w:hAnsi="Angsana New"/>
                <w:sz w:val="28"/>
              </w:rPr>
            </w:pPr>
            <w:r w:rsidRPr="008230B7">
              <w:rPr>
                <w:rFonts w:ascii="Angsana New" w:hAnsi="Angsana New"/>
                <w:sz w:val="28"/>
              </w:rPr>
              <w:t xml:space="preserve">Weighted average </w:t>
            </w:r>
          </w:p>
        </w:tc>
        <w:tc>
          <w:tcPr>
            <w:tcW w:w="1051" w:type="pct"/>
            <w:gridSpan w:val="2"/>
            <w:tcBorders>
              <w:top w:val="nil"/>
              <w:left w:val="nil"/>
              <w:bottom w:val="nil"/>
              <w:right w:val="nil"/>
            </w:tcBorders>
            <w:shd w:val="clear" w:color="auto" w:fill="auto"/>
            <w:vAlign w:val="center"/>
          </w:tcPr>
          <w:p w14:paraId="3CBA7DB1" w14:textId="77777777" w:rsidR="00DC731B" w:rsidRPr="008230B7" w:rsidRDefault="00DC731B" w:rsidP="0024390A">
            <w:pPr>
              <w:jc w:val="center"/>
              <w:rPr>
                <w:rFonts w:ascii="Angsana New" w:hAnsi="Angsana New"/>
                <w:sz w:val="28"/>
              </w:rPr>
            </w:pPr>
          </w:p>
        </w:tc>
      </w:tr>
      <w:tr w:rsidR="00DC731B" w:rsidRPr="008230B7" w14:paraId="593FCAA1" w14:textId="77777777" w:rsidTr="004A0A46">
        <w:trPr>
          <w:gridBefore w:val="1"/>
          <w:wBefore w:w="4" w:type="pct"/>
          <w:cantSplit/>
        </w:trPr>
        <w:tc>
          <w:tcPr>
            <w:tcW w:w="1570" w:type="pct"/>
            <w:tcBorders>
              <w:top w:val="nil"/>
              <w:left w:val="nil"/>
              <w:bottom w:val="nil"/>
              <w:right w:val="nil"/>
            </w:tcBorders>
            <w:shd w:val="clear" w:color="auto" w:fill="auto"/>
            <w:vAlign w:val="center"/>
          </w:tcPr>
          <w:p w14:paraId="7215A793" w14:textId="77777777" w:rsidR="00DC731B" w:rsidRPr="008230B7" w:rsidRDefault="00DC731B" w:rsidP="0024390A">
            <w:pPr>
              <w:rPr>
                <w:rFonts w:ascii="Angsana New" w:hAnsi="Angsana New"/>
                <w:sz w:val="28"/>
              </w:rPr>
            </w:pPr>
          </w:p>
        </w:tc>
        <w:tc>
          <w:tcPr>
            <w:tcW w:w="1199" w:type="pct"/>
            <w:gridSpan w:val="2"/>
            <w:tcBorders>
              <w:top w:val="nil"/>
              <w:left w:val="nil"/>
              <w:bottom w:val="nil"/>
              <w:right w:val="nil"/>
            </w:tcBorders>
            <w:shd w:val="clear" w:color="auto" w:fill="auto"/>
            <w:vAlign w:val="bottom"/>
          </w:tcPr>
          <w:p w14:paraId="43CA9515" w14:textId="77777777" w:rsidR="00DC731B" w:rsidRPr="008230B7" w:rsidRDefault="00DC731B" w:rsidP="0024390A">
            <w:pPr>
              <w:pBdr>
                <w:bottom w:val="single" w:sz="4" w:space="1" w:color="auto"/>
              </w:pBdr>
              <w:jc w:val="center"/>
              <w:rPr>
                <w:rFonts w:ascii="Angsana New" w:hAnsi="Angsana New"/>
                <w:sz w:val="28"/>
              </w:rPr>
            </w:pPr>
            <w:r w:rsidRPr="008230B7">
              <w:rPr>
                <w:rFonts w:ascii="Angsana New" w:hAnsi="Angsana New"/>
                <w:sz w:val="28"/>
              </w:rPr>
              <w:t>Loss</w:t>
            </w:r>
          </w:p>
        </w:tc>
        <w:tc>
          <w:tcPr>
            <w:tcW w:w="1176" w:type="pct"/>
            <w:gridSpan w:val="2"/>
            <w:tcBorders>
              <w:top w:val="nil"/>
              <w:left w:val="nil"/>
              <w:bottom w:val="nil"/>
              <w:right w:val="nil"/>
            </w:tcBorders>
            <w:shd w:val="clear" w:color="auto" w:fill="auto"/>
            <w:vAlign w:val="bottom"/>
          </w:tcPr>
          <w:p w14:paraId="4DC62902" w14:textId="77777777" w:rsidR="00DC731B" w:rsidRPr="008230B7" w:rsidRDefault="00DC731B" w:rsidP="0024390A">
            <w:pPr>
              <w:pBdr>
                <w:bottom w:val="single" w:sz="4" w:space="1" w:color="auto"/>
              </w:pBdr>
              <w:jc w:val="center"/>
              <w:rPr>
                <w:rFonts w:ascii="Angsana New" w:hAnsi="Angsana New"/>
                <w:sz w:val="28"/>
              </w:rPr>
            </w:pPr>
            <w:r w:rsidRPr="008230B7">
              <w:rPr>
                <w:rFonts w:ascii="Angsana New" w:hAnsi="Angsana New"/>
                <w:sz w:val="28"/>
              </w:rPr>
              <w:t>number of ordinary shares</w:t>
            </w:r>
          </w:p>
        </w:tc>
        <w:tc>
          <w:tcPr>
            <w:tcW w:w="1051" w:type="pct"/>
            <w:gridSpan w:val="2"/>
            <w:tcBorders>
              <w:top w:val="nil"/>
              <w:left w:val="nil"/>
              <w:bottom w:val="nil"/>
              <w:right w:val="nil"/>
            </w:tcBorders>
            <w:shd w:val="clear" w:color="auto" w:fill="auto"/>
            <w:vAlign w:val="bottom"/>
          </w:tcPr>
          <w:p w14:paraId="46201E86" w14:textId="77777777" w:rsidR="00DC731B" w:rsidRPr="008230B7" w:rsidRDefault="00DC731B" w:rsidP="0024390A">
            <w:pPr>
              <w:pBdr>
                <w:bottom w:val="single" w:sz="4" w:space="1" w:color="auto"/>
              </w:pBdr>
              <w:jc w:val="center"/>
              <w:rPr>
                <w:rFonts w:ascii="Angsana New" w:hAnsi="Angsana New"/>
                <w:sz w:val="28"/>
              </w:rPr>
            </w:pPr>
            <w:r w:rsidRPr="008230B7">
              <w:rPr>
                <w:rFonts w:ascii="Angsana New" w:hAnsi="Angsana New"/>
                <w:sz w:val="28"/>
              </w:rPr>
              <w:t>Loss per share</w:t>
            </w:r>
          </w:p>
        </w:tc>
      </w:tr>
      <w:tr w:rsidR="0019543E" w:rsidRPr="008230B7" w14:paraId="203C69AA" w14:textId="77777777" w:rsidTr="004A0A46">
        <w:trPr>
          <w:gridBefore w:val="1"/>
          <w:wBefore w:w="4" w:type="pct"/>
          <w:cantSplit/>
        </w:trPr>
        <w:tc>
          <w:tcPr>
            <w:tcW w:w="1570" w:type="pct"/>
            <w:tcBorders>
              <w:top w:val="nil"/>
              <w:left w:val="nil"/>
              <w:bottom w:val="nil"/>
              <w:right w:val="nil"/>
            </w:tcBorders>
            <w:shd w:val="clear" w:color="auto" w:fill="auto"/>
            <w:vAlign w:val="center"/>
          </w:tcPr>
          <w:p w14:paraId="7F4D550E" w14:textId="77777777" w:rsidR="00DC731B" w:rsidRPr="008230B7" w:rsidRDefault="00DC731B" w:rsidP="0024390A">
            <w:pPr>
              <w:ind w:left="72" w:hanging="90"/>
              <w:rPr>
                <w:rFonts w:ascii="Angsana New" w:hAnsi="Angsana New"/>
                <w:sz w:val="28"/>
                <w:cs/>
              </w:rPr>
            </w:pPr>
          </w:p>
        </w:tc>
        <w:tc>
          <w:tcPr>
            <w:tcW w:w="614" w:type="pct"/>
            <w:tcBorders>
              <w:top w:val="nil"/>
              <w:left w:val="nil"/>
              <w:bottom w:val="nil"/>
            </w:tcBorders>
            <w:shd w:val="clear" w:color="auto" w:fill="auto"/>
          </w:tcPr>
          <w:p w14:paraId="54C500BB" w14:textId="77777777" w:rsidR="00DC731B" w:rsidRPr="008230B7" w:rsidRDefault="00DC731B" w:rsidP="0024390A">
            <w:pPr>
              <w:pBdr>
                <w:bottom w:val="single" w:sz="4" w:space="1" w:color="auto"/>
              </w:pBdr>
              <w:jc w:val="center"/>
              <w:rPr>
                <w:rFonts w:ascii="Angsana New" w:hAnsi="Angsana New"/>
                <w:sz w:val="28"/>
              </w:rPr>
            </w:pPr>
            <w:r w:rsidRPr="008230B7">
              <w:rPr>
                <w:rFonts w:ascii="Angsana New" w:hAnsi="Angsana New"/>
                <w:sz w:val="28"/>
              </w:rPr>
              <w:t>2020</w:t>
            </w:r>
          </w:p>
        </w:tc>
        <w:tc>
          <w:tcPr>
            <w:tcW w:w="585" w:type="pct"/>
            <w:tcBorders>
              <w:top w:val="nil"/>
              <w:bottom w:val="nil"/>
            </w:tcBorders>
            <w:shd w:val="clear" w:color="auto" w:fill="auto"/>
          </w:tcPr>
          <w:p w14:paraId="24B9EF82" w14:textId="77777777" w:rsidR="00DC731B" w:rsidRPr="008230B7" w:rsidRDefault="00DC731B" w:rsidP="0024390A">
            <w:pPr>
              <w:pBdr>
                <w:bottom w:val="single" w:sz="4" w:space="1" w:color="auto"/>
              </w:pBdr>
              <w:jc w:val="center"/>
              <w:rPr>
                <w:rFonts w:ascii="Angsana New" w:hAnsi="Angsana New"/>
                <w:sz w:val="28"/>
              </w:rPr>
            </w:pPr>
            <w:r w:rsidRPr="008230B7">
              <w:rPr>
                <w:rFonts w:ascii="Angsana New" w:hAnsi="Angsana New"/>
                <w:sz w:val="28"/>
              </w:rPr>
              <w:t>2019</w:t>
            </w:r>
          </w:p>
        </w:tc>
        <w:tc>
          <w:tcPr>
            <w:tcW w:w="604" w:type="pct"/>
            <w:tcBorders>
              <w:top w:val="nil"/>
              <w:left w:val="nil"/>
              <w:bottom w:val="nil"/>
            </w:tcBorders>
            <w:shd w:val="clear" w:color="auto" w:fill="auto"/>
          </w:tcPr>
          <w:p w14:paraId="0C262572" w14:textId="77777777" w:rsidR="00DC731B" w:rsidRPr="008230B7" w:rsidRDefault="00DC731B" w:rsidP="0024390A">
            <w:pPr>
              <w:pBdr>
                <w:bottom w:val="single" w:sz="4" w:space="1" w:color="auto"/>
              </w:pBdr>
              <w:jc w:val="center"/>
              <w:rPr>
                <w:rFonts w:ascii="Angsana New" w:hAnsi="Angsana New"/>
                <w:sz w:val="28"/>
                <w:u w:val="single"/>
              </w:rPr>
            </w:pPr>
            <w:r w:rsidRPr="008230B7">
              <w:rPr>
                <w:rFonts w:ascii="Angsana New" w:hAnsi="Angsana New"/>
                <w:sz w:val="28"/>
              </w:rPr>
              <w:t>2020</w:t>
            </w:r>
          </w:p>
        </w:tc>
        <w:tc>
          <w:tcPr>
            <w:tcW w:w="572" w:type="pct"/>
            <w:tcBorders>
              <w:top w:val="nil"/>
              <w:bottom w:val="nil"/>
            </w:tcBorders>
            <w:shd w:val="clear" w:color="auto" w:fill="auto"/>
          </w:tcPr>
          <w:p w14:paraId="2E774A60" w14:textId="77777777" w:rsidR="00DC731B" w:rsidRPr="008230B7" w:rsidRDefault="00DC731B" w:rsidP="0024390A">
            <w:pPr>
              <w:pBdr>
                <w:bottom w:val="single" w:sz="4" w:space="1" w:color="auto"/>
              </w:pBdr>
              <w:jc w:val="center"/>
              <w:rPr>
                <w:rFonts w:ascii="Angsana New" w:hAnsi="Angsana New"/>
                <w:sz w:val="28"/>
                <w:u w:val="single"/>
              </w:rPr>
            </w:pPr>
            <w:r w:rsidRPr="008230B7">
              <w:rPr>
                <w:rFonts w:ascii="Angsana New" w:hAnsi="Angsana New"/>
                <w:sz w:val="28"/>
              </w:rPr>
              <w:t>2019</w:t>
            </w:r>
          </w:p>
        </w:tc>
        <w:tc>
          <w:tcPr>
            <w:tcW w:w="555" w:type="pct"/>
            <w:tcBorders>
              <w:top w:val="nil"/>
              <w:left w:val="nil"/>
              <w:bottom w:val="nil"/>
            </w:tcBorders>
            <w:shd w:val="clear" w:color="auto" w:fill="auto"/>
          </w:tcPr>
          <w:p w14:paraId="316D150D" w14:textId="77777777" w:rsidR="00DC731B" w:rsidRPr="008230B7" w:rsidRDefault="00DC731B" w:rsidP="0024390A">
            <w:pPr>
              <w:pBdr>
                <w:bottom w:val="single" w:sz="4" w:space="1" w:color="auto"/>
              </w:pBdr>
              <w:jc w:val="center"/>
              <w:rPr>
                <w:rFonts w:ascii="Angsana New" w:hAnsi="Angsana New"/>
                <w:sz w:val="28"/>
                <w:u w:val="single"/>
              </w:rPr>
            </w:pPr>
            <w:r w:rsidRPr="008230B7">
              <w:rPr>
                <w:rFonts w:ascii="Angsana New" w:hAnsi="Angsana New"/>
                <w:sz w:val="28"/>
              </w:rPr>
              <w:t>2020</w:t>
            </w:r>
          </w:p>
        </w:tc>
        <w:tc>
          <w:tcPr>
            <w:tcW w:w="496" w:type="pct"/>
            <w:tcBorders>
              <w:top w:val="nil"/>
              <w:bottom w:val="nil"/>
            </w:tcBorders>
            <w:shd w:val="clear" w:color="auto" w:fill="auto"/>
          </w:tcPr>
          <w:p w14:paraId="40CD54D6" w14:textId="77777777" w:rsidR="00DC731B" w:rsidRPr="008230B7" w:rsidRDefault="00DC731B" w:rsidP="0024390A">
            <w:pPr>
              <w:pBdr>
                <w:bottom w:val="single" w:sz="4" w:space="1" w:color="auto"/>
              </w:pBdr>
              <w:jc w:val="center"/>
              <w:rPr>
                <w:rFonts w:ascii="Angsana New" w:hAnsi="Angsana New"/>
                <w:sz w:val="28"/>
                <w:u w:val="single"/>
              </w:rPr>
            </w:pPr>
            <w:r w:rsidRPr="008230B7">
              <w:rPr>
                <w:rFonts w:ascii="Angsana New" w:hAnsi="Angsana New"/>
                <w:sz w:val="28"/>
              </w:rPr>
              <w:t>2019</w:t>
            </w:r>
          </w:p>
        </w:tc>
      </w:tr>
      <w:tr w:rsidR="0019543E" w:rsidRPr="008230B7" w14:paraId="719E08DD" w14:textId="77777777" w:rsidTr="004A0A46">
        <w:trPr>
          <w:gridBefore w:val="1"/>
          <w:wBefore w:w="4" w:type="pct"/>
          <w:cantSplit/>
        </w:trPr>
        <w:tc>
          <w:tcPr>
            <w:tcW w:w="1570" w:type="pct"/>
            <w:tcBorders>
              <w:top w:val="nil"/>
              <w:left w:val="nil"/>
              <w:bottom w:val="nil"/>
              <w:right w:val="nil"/>
            </w:tcBorders>
            <w:shd w:val="clear" w:color="auto" w:fill="auto"/>
            <w:vAlign w:val="center"/>
          </w:tcPr>
          <w:p w14:paraId="48AE6304" w14:textId="77777777" w:rsidR="00DC731B" w:rsidRPr="008230B7" w:rsidRDefault="00DC731B" w:rsidP="0024390A">
            <w:pPr>
              <w:ind w:left="72" w:hanging="90"/>
              <w:rPr>
                <w:rFonts w:ascii="Angsana New" w:hAnsi="Angsana New"/>
                <w:sz w:val="28"/>
                <w:cs/>
              </w:rPr>
            </w:pPr>
          </w:p>
        </w:tc>
        <w:tc>
          <w:tcPr>
            <w:tcW w:w="614" w:type="pct"/>
            <w:tcBorders>
              <w:top w:val="nil"/>
              <w:left w:val="nil"/>
              <w:bottom w:val="nil"/>
            </w:tcBorders>
            <w:shd w:val="clear" w:color="auto" w:fill="auto"/>
            <w:vAlign w:val="center"/>
          </w:tcPr>
          <w:p w14:paraId="65197C7F" w14:textId="77777777" w:rsidR="00DC731B" w:rsidRPr="008230B7" w:rsidRDefault="00DC731B" w:rsidP="0024390A">
            <w:pPr>
              <w:jc w:val="center"/>
              <w:rPr>
                <w:rFonts w:ascii="Angsana New" w:hAnsi="Angsana New"/>
                <w:sz w:val="28"/>
              </w:rPr>
            </w:pPr>
            <w:r w:rsidRPr="008230B7">
              <w:rPr>
                <w:rFonts w:ascii="Angsana New" w:hAnsi="Angsana New"/>
                <w:sz w:val="28"/>
              </w:rPr>
              <w:t>(Thousand Baht)</w:t>
            </w:r>
          </w:p>
        </w:tc>
        <w:tc>
          <w:tcPr>
            <w:tcW w:w="585" w:type="pct"/>
            <w:tcBorders>
              <w:top w:val="nil"/>
              <w:bottom w:val="nil"/>
            </w:tcBorders>
            <w:shd w:val="clear" w:color="auto" w:fill="auto"/>
            <w:vAlign w:val="center"/>
          </w:tcPr>
          <w:p w14:paraId="1DCA117F" w14:textId="77777777" w:rsidR="00DC731B" w:rsidRPr="008230B7" w:rsidRDefault="00DC731B" w:rsidP="0024390A">
            <w:pPr>
              <w:jc w:val="center"/>
              <w:rPr>
                <w:rFonts w:ascii="Angsana New" w:hAnsi="Angsana New"/>
                <w:sz w:val="28"/>
                <w:cs/>
              </w:rPr>
            </w:pPr>
            <w:r w:rsidRPr="008230B7">
              <w:rPr>
                <w:rFonts w:ascii="Angsana New" w:hAnsi="Angsana New"/>
                <w:sz w:val="28"/>
              </w:rPr>
              <w:t>(Thousand Baht)</w:t>
            </w:r>
          </w:p>
        </w:tc>
        <w:tc>
          <w:tcPr>
            <w:tcW w:w="604" w:type="pct"/>
            <w:tcBorders>
              <w:top w:val="nil"/>
              <w:bottom w:val="nil"/>
            </w:tcBorders>
            <w:shd w:val="clear" w:color="auto" w:fill="auto"/>
            <w:vAlign w:val="center"/>
          </w:tcPr>
          <w:p w14:paraId="6C0DE430" w14:textId="77777777" w:rsidR="00DC731B" w:rsidRPr="008230B7" w:rsidRDefault="00DC731B" w:rsidP="0024390A">
            <w:pPr>
              <w:jc w:val="center"/>
              <w:rPr>
                <w:rFonts w:ascii="Angsana New" w:hAnsi="Angsana New"/>
                <w:sz w:val="28"/>
              </w:rPr>
            </w:pPr>
            <w:r w:rsidRPr="008230B7">
              <w:rPr>
                <w:rFonts w:ascii="Angsana New" w:hAnsi="Angsana New"/>
                <w:sz w:val="28"/>
              </w:rPr>
              <w:t>(Thousand shares)</w:t>
            </w:r>
          </w:p>
        </w:tc>
        <w:tc>
          <w:tcPr>
            <w:tcW w:w="572" w:type="pct"/>
            <w:tcBorders>
              <w:top w:val="nil"/>
              <w:bottom w:val="nil"/>
            </w:tcBorders>
            <w:shd w:val="clear" w:color="auto" w:fill="auto"/>
            <w:vAlign w:val="center"/>
          </w:tcPr>
          <w:p w14:paraId="6BF80856" w14:textId="77777777" w:rsidR="00DC731B" w:rsidRPr="008230B7" w:rsidRDefault="00DC731B" w:rsidP="0024390A">
            <w:pPr>
              <w:jc w:val="center"/>
              <w:rPr>
                <w:rFonts w:ascii="Angsana New" w:hAnsi="Angsana New"/>
                <w:sz w:val="28"/>
                <w:cs/>
              </w:rPr>
            </w:pPr>
            <w:r w:rsidRPr="008230B7">
              <w:rPr>
                <w:rFonts w:ascii="Angsana New" w:hAnsi="Angsana New"/>
                <w:sz w:val="28"/>
              </w:rPr>
              <w:t>(Thousand shares)</w:t>
            </w:r>
          </w:p>
        </w:tc>
        <w:tc>
          <w:tcPr>
            <w:tcW w:w="555" w:type="pct"/>
            <w:tcBorders>
              <w:top w:val="nil"/>
              <w:bottom w:val="nil"/>
            </w:tcBorders>
            <w:shd w:val="clear" w:color="auto" w:fill="auto"/>
            <w:vAlign w:val="center"/>
          </w:tcPr>
          <w:p w14:paraId="2564B1AC" w14:textId="77777777" w:rsidR="00DC731B" w:rsidRPr="008230B7" w:rsidRDefault="00DC731B" w:rsidP="0024390A">
            <w:pPr>
              <w:jc w:val="center"/>
              <w:rPr>
                <w:rFonts w:ascii="Angsana New" w:hAnsi="Angsana New"/>
                <w:sz w:val="28"/>
              </w:rPr>
            </w:pPr>
            <w:r w:rsidRPr="008230B7">
              <w:rPr>
                <w:rFonts w:ascii="Angsana New" w:hAnsi="Angsana New"/>
                <w:sz w:val="28"/>
              </w:rPr>
              <w:t>(Baht)</w:t>
            </w:r>
          </w:p>
        </w:tc>
        <w:tc>
          <w:tcPr>
            <w:tcW w:w="496" w:type="pct"/>
            <w:tcBorders>
              <w:top w:val="nil"/>
              <w:bottom w:val="nil"/>
              <w:right w:val="nil"/>
            </w:tcBorders>
            <w:shd w:val="clear" w:color="auto" w:fill="auto"/>
            <w:vAlign w:val="center"/>
          </w:tcPr>
          <w:p w14:paraId="2300D2A7" w14:textId="77777777" w:rsidR="00DC731B" w:rsidRPr="008230B7" w:rsidRDefault="00DC731B" w:rsidP="0024390A">
            <w:pPr>
              <w:jc w:val="center"/>
              <w:rPr>
                <w:rFonts w:ascii="Angsana New" w:hAnsi="Angsana New"/>
                <w:sz w:val="28"/>
                <w:cs/>
              </w:rPr>
            </w:pPr>
            <w:r w:rsidRPr="008230B7">
              <w:rPr>
                <w:rFonts w:ascii="Angsana New" w:hAnsi="Angsana New"/>
                <w:sz w:val="28"/>
              </w:rPr>
              <w:t>(Baht)</w:t>
            </w:r>
          </w:p>
        </w:tc>
      </w:tr>
      <w:tr w:rsidR="0019543E" w:rsidRPr="008230B7" w14:paraId="1F053551" w14:textId="77777777" w:rsidTr="004A0A46">
        <w:trPr>
          <w:gridBefore w:val="1"/>
          <w:wBefore w:w="4" w:type="pct"/>
          <w:cantSplit/>
        </w:trPr>
        <w:tc>
          <w:tcPr>
            <w:tcW w:w="1570" w:type="pct"/>
            <w:tcBorders>
              <w:top w:val="nil"/>
              <w:left w:val="nil"/>
              <w:bottom w:val="nil"/>
              <w:right w:val="nil"/>
            </w:tcBorders>
            <w:shd w:val="clear" w:color="auto" w:fill="auto"/>
            <w:vAlign w:val="center"/>
          </w:tcPr>
          <w:p w14:paraId="56C6E8F7" w14:textId="77777777" w:rsidR="00DC731B" w:rsidRPr="008230B7" w:rsidRDefault="00DC731B" w:rsidP="0024390A">
            <w:pPr>
              <w:ind w:left="72" w:hanging="90"/>
              <w:rPr>
                <w:rFonts w:ascii="Angsana New" w:hAnsi="Angsana New"/>
                <w:b/>
                <w:bCs/>
                <w:sz w:val="28"/>
              </w:rPr>
            </w:pPr>
            <w:r w:rsidRPr="008230B7">
              <w:rPr>
                <w:rFonts w:ascii="Angsana New" w:hAnsi="Angsana New"/>
                <w:b/>
                <w:bCs/>
                <w:sz w:val="28"/>
              </w:rPr>
              <w:t>Basic loss per share</w:t>
            </w:r>
          </w:p>
        </w:tc>
        <w:tc>
          <w:tcPr>
            <w:tcW w:w="614" w:type="pct"/>
            <w:tcBorders>
              <w:top w:val="nil"/>
              <w:left w:val="nil"/>
              <w:bottom w:val="nil"/>
            </w:tcBorders>
            <w:shd w:val="clear" w:color="auto" w:fill="auto"/>
            <w:vAlign w:val="center"/>
          </w:tcPr>
          <w:p w14:paraId="27E42E1D" w14:textId="77777777" w:rsidR="00DC731B" w:rsidRPr="008230B7" w:rsidRDefault="00DC731B" w:rsidP="0024390A">
            <w:pPr>
              <w:jc w:val="center"/>
              <w:rPr>
                <w:rFonts w:ascii="Angsana New" w:hAnsi="Angsana New"/>
                <w:sz w:val="28"/>
                <w:cs/>
              </w:rPr>
            </w:pPr>
          </w:p>
        </w:tc>
        <w:tc>
          <w:tcPr>
            <w:tcW w:w="585" w:type="pct"/>
            <w:tcBorders>
              <w:top w:val="nil"/>
              <w:bottom w:val="nil"/>
            </w:tcBorders>
            <w:shd w:val="clear" w:color="auto" w:fill="auto"/>
            <w:vAlign w:val="center"/>
          </w:tcPr>
          <w:p w14:paraId="77C9D4F7" w14:textId="77777777" w:rsidR="00DC731B" w:rsidRPr="008230B7" w:rsidRDefault="00DC731B" w:rsidP="0024390A">
            <w:pPr>
              <w:jc w:val="center"/>
              <w:rPr>
                <w:rFonts w:ascii="Angsana New" w:hAnsi="Angsana New"/>
                <w:sz w:val="28"/>
                <w:cs/>
              </w:rPr>
            </w:pPr>
          </w:p>
        </w:tc>
        <w:tc>
          <w:tcPr>
            <w:tcW w:w="604" w:type="pct"/>
            <w:tcBorders>
              <w:top w:val="nil"/>
              <w:bottom w:val="nil"/>
            </w:tcBorders>
            <w:shd w:val="clear" w:color="auto" w:fill="auto"/>
            <w:vAlign w:val="center"/>
          </w:tcPr>
          <w:p w14:paraId="14FBFE0C" w14:textId="77777777" w:rsidR="00DC731B" w:rsidRPr="008230B7" w:rsidRDefault="00DC731B" w:rsidP="0024390A">
            <w:pPr>
              <w:jc w:val="center"/>
              <w:rPr>
                <w:rFonts w:ascii="Angsana New" w:hAnsi="Angsana New"/>
                <w:sz w:val="28"/>
                <w:cs/>
              </w:rPr>
            </w:pPr>
          </w:p>
        </w:tc>
        <w:tc>
          <w:tcPr>
            <w:tcW w:w="572" w:type="pct"/>
            <w:tcBorders>
              <w:top w:val="nil"/>
              <w:bottom w:val="nil"/>
            </w:tcBorders>
            <w:shd w:val="clear" w:color="auto" w:fill="auto"/>
            <w:vAlign w:val="center"/>
          </w:tcPr>
          <w:p w14:paraId="224DBEA5" w14:textId="77777777" w:rsidR="00DC731B" w:rsidRPr="008230B7" w:rsidRDefault="00DC731B" w:rsidP="0024390A">
            <w:pPr>
              <w:jc w:val="center"/>
              <w:rPr>
                <w:rFonts w:ascii="Angsana New" w:hAnsi="Angsana New"/>
                <w:sz w:val="28"/>
                <w:cs/>
              </w:rPr>
            </w:pPr>
          </w:p>
        </w:tc>
        <w:tc>
          <w:tcPr>
            <w:tcW w:w="555" w:type="pct"/>
            <w:tcBorders>
              <w:top w:val="nil"/>
              <w:bottom w:val="nil"/>
            </w:tcBorders>
            <w:shd w:val="clear" w:color="auto" w:fill="auto"/>
            <w:vAlign w:val="center"/>
          </w:tcPr>
          <w:p w14:paraId="1B9780D5" w14:textId="77777777" w:rsidR="00DC731B" w:rsidRPr="008230B7" w:rsidRDefault="00DC731B" w:rsidP="0024390A">
            <w:pPr>
              <w:jc w:val="center"/>
              <w:rPr>
                <w:rFonts w:ascii="Angsana New" w:hAnsi="Angsana New"/>
                <w:sz w:val="28"/>
                <w:cs/>
              </w:rPr>
            </w:pPr>
          </w:p>
        </w:tc>
        <w:tc>
          <w:tcPr>
            <w:tcW w:w="496" w:type="pct"/>
            <w:tcBorders>
              <w:top w:val="nil"/>
              <w:bottom w:val="nil"/>
              <w:right w:val="nil"/>
            </w:tcBorders>
            <w:shd w:val="clear" w:color="auto" w:fill="auto"/>
            <w:vAlign w:val="center"/>
          </w:tcPr>
          <w:p w14:paraId="1E362A65" w14:textId="77777777" w:rsidR="00DC731B" w:rsidRPr="008230B7" w:rsidRDefault="00DC731B" w:rsidP="0024390A">
            <w:pPr>
              <w:jc w:val="center"/>
              <w:rPr>
                <w:rFonts w:ascii="Angsana New" w:hAnsi="Angsana New"/>
                <w:sz w:val="28"/>
                <w:cs/>
              </w:rPr>
            </w:pPr>
          </w:p>
        </w:tc>
      </w:tr>
      <w:tr w:rsidR="0019543E" w:rsidRPr="008230B7" w14:paraId="5DBF6ED2" w14:textId="77777777" w:rsidTr="004A0A46">
        <w:trPr>
          <w:gridBefore w:val="1"/>
          <w:wBefore w:w="4" w:type="pct"/>
          <w:cantSplit/>
        </w:trPr>
        <w:tc>
          <w:tcPr>
            <w:tcW w:w="1570" w:type="pct"/>
            <w:tcBorders>
              <w:top w:val="nil"/>
              <w:left w:val="nil"/>
              <w:bottom w:val="nil"/>
              <w:right w:val="nil"/>
            </w:tcBorders>
            <w:shd w:val="clear" w:color="auto" w:fill="auto"/>
            <w:vAlign w:val="center"/>
          </w:tcPr>
          <w:p w14:paraId="25DB28FD" w14:textId="77777777" w:rsidR="003A1CD1" w:rsidRPr="008230B7" w:rsidRDefault="003A1CD1" w:rsidP="003A1CD1">
            <w:pPr>
              <w:ind w:left="162" w:right="-108" w:hanging="162"/>
              <w:rPr>
                <w:rFonts w:ascii="Angsana New" w:hAnsi="Angsana New"/>
                <w:sz w:val="28"/>
              </w:rPr>
            </w:pPr>
            <w:r w:rsidRPr="008230B7">
              <w:rPr>
                <w:rFonts w:ascii="Angsana New" w:hAnsi="Angsana New"/>
                <w:sz w:val="28"/>
              </w:rPr>
              <w:t>Loss attributable to equity holders of the Company</w:t>
            </w:r>
          </w:p>
        </w:tc>
        <w:tc>
          <w:tcPr>
            <w:tcW w:w="614" w:type="pct"/>
            <w:tcBorders>
              <w:top w:val="nil"/>
              <w:left w:val="nil"/>
              <w:bottom w:val="nil"/>
            </w:tcBorders>
            <w:shd w:val="clear" w:color="auto" w:fill="auto"/>
            <w:vAlign w:val="bottom"/>
          </w:tcPr>
          <w:p w14:paraId="63C02D1A" w14:textId="18E805B6" w:rsidR="003A1CD1" w:rsidRPr="008230B7" w:rsidRDefault="003A1CD1" w:rsidP="003A1CD1">
            <w:pPr>
              <w:jc w:val="right"/>
              <w:rPr>
                <w:rFonts w:ascii="Angsana New" w:hAnsi="Angsana New"/>
                <w:sz w:val="28"/>
              </w:rPr>
            </w:pPr>
            <w:r w:rsidRPr="001A341F">
              <w:rPr>
                <w:rFonts w:ascii="Angsana New" w:hAnsi="Angsana New"/>
                <w:sz w:val="28"/>
              </w:rPr>
              <w:t>(</w:t>
            </w:r>
            <w:r>
              <w:rPr>
                <w:rFonts w:ascii="Angsana New" w:hAnsi="Angsana New"/>
                <w:sz w:val="28"/>
              </w:rPr>
              <w:t>29</w:t>
            </w:r>
            <w:r w:rsidR="000311AE">
              <w:rPr>
                <w:rFonts w:ascii="Angsana New" w:hAnsi="Angsana New"/>
                <w:sz w:val="28"/>
              </w:rPr>
              <w:t>9</w:t>
            </w:r>
            <w:r>
              <w:rPr>
                <w:rFonts w:ascii="Angsana New" w:hAnsi="Angsana New"/>
                <w:sz w:val="28"/>
              </w:rPr>
              <w:t>,</w:t>
            </w:r>
            <w:r w:rsidR="000311AE">
              <w:rPr>
                <w:rFonts w:ascii="Angsana New" w:hAnsi="Angsana New"/>
                <w:sz w:val="28"/>
              </w:rPr>
              <w:t>071</w:t>
            </w:r>
            <w:r w:rsidRPr="001A341F">
              <w:rPr>
                <w:rFonts w:ascii="Angsana New" w:hAnsi="Angsana New"/>
                <w:sz w:val="28"/>
              </w:rPr>
              <w:t>)</w:t>
            </w:r>
          </w:p>
        </w:tc>
        <w:tc>
          <w:tcPr>
            <w:tcW w:w="585" w:type="pct"/>
            <w:tcBorders>
              <w:top w:val="nil"/>
              <w:bottom w:val="nil"/>
            </w:tcBorders>
            <w:shd w:val="clear" w:color="auto" w:fill="auto"/>
            <w:vAlign w:val="bottom"/>
          </w:tcPr>
          <w:p w14:paraId="5E8F2B51" w14:textId="3EB53758" w:rsidR="003A1CD1" w:rsidRPr="008230B7" w:rsidRDefault="003A1CD1" w:rsidP="003A1CD1">
            <w:pPr>
              <w:jc w:val="right"/>
              <w:rPr>
                <w:rFonts w:ascii="Angsana New" w:hAnsi="Angsana New"/>
                <w:sz w:val="28"/>
              </w:rPr>
            </w:pPr>
            <w:r w:rsidRPr="001A341F">
              <w:rPr>
                <w:rFonts w:ascii="Angsana New" w:hAnsi="Angsana New"/>
                <w:sz w:val="28"/>
              </w:rPr>
              <w:t>(</w:t>
            </w:r>
            <w:r>
              <w:rPr>
                <w:rFonts w:ascii="Angsana New" w:hAnsi="Angsana New"/>
                <w:sz w:val="28"/>
              </w:rPr>
              <w:t>219,534</w:t>
            </w:r>
            <w:r w:rsidRPr="001A341F">
              <w:rPr>
                <w:rFonts w:ascii="Angsana New" w:hAnsi="Angsana New"/>
                <w:sz w:val="28"/>
              </w:rPr>
              <w:t>)</w:t>
            </w:r>
          </w:p>
        </w:tc>
        <w:tc>
          <w:tcPr>
            <w:tcW w:w="604" w:type="pct"/>
            <w:tcBorders>
              <w:top w:val="nil"/>
              <w:bottom w:val="nil"/>
            </w:tcBorders>
            <w:shd w:val="clear" w:color="auto" w:fill="auto"/>
            <w:vAlign w:val="bottom"/>
          </w:tcPr>
          <w:p w14:paraId="357D9958" w14:textId="22A41E71" w:rsidR="003A1CD1" w:rsidRPr="008230B7" w:rsidRDefault="003A1CD1" w:rsidP="003A1CD1">
            <w:pPr>
              <w:jc w:val="right"/>
              <w:rPr>
                <w:rFonts w:ascii="Angsana New" w:hAnsi="Angsana New"/>
                <w:sz w:val="28"/>
              </w:rPr>
            </w:pPr>
            <w:r w:rsidRPr="001A341F">
              <w:rPr>
                <w:rFonts w:ascii="Angsana New" w:hAnsi="Angsana New"/>
                <w:sz w:val="28"/>
              </w:rPr>
              <w:t>2,</w:t>
            </w:r>
            <w:r w:rsidR="0010135C">
              <w:rPr>
                <w:rFonts w:ascii="Angsana New" w:hAnsi="Angsana New"/>
                <w:sz w:val="28"/>
              </w:rPr>
              <w:t>252</w:t>
            </w:r>
            <w:r>
              <w:rPr>
                <w:rFonts w:ascii="Angsana New" w:hAnsi="Angsana New"/>
                <w:sz w:val="28"/>
              </w:rPr>
              <w:t>,</w:t>
            </w:r>
            <w:r w:rsidR="0010135C">
              <w:rPr>
                <w:rFonts w:ascii="Angsana New" w:hAnsi="Angsana New"/>
                <w:sz w:val="28"/>
              </w:rPr>
              <w:t>819</w:t>
            </w:r>
          </w:p>
        </w:tc>
        <w:tc>
          <w:tcPr>
            <w:tcW w:w="572" w:type="pct"/>
            <w:tcBorders>
              <w:top w:val="nil"/>
              <w:bottom w:val="nil"/>
            </w:tcBorders>
            <w:shd w:val="clear" w:color="auto" w:fill="auto"/>
            <w:vAlign w:val="bottom"/>
          </w:tcPr>
          <w:p w14:paraId="2E70936C" w14:textId="7DF593C0" w:rsidR="003A1CD1" w:rsidRPr="008230B7" w:rsidRDefault="003A1CD1" w:rsidP="003A1CD1">
            <w:pPr>
              <w:jc w:val="right"/>
              <w:rPr>
                <w:rFonts w:ascii="Angsana New" w:hAnsi="Angsana New"/>
                <w:sz w:val="28"/>
              </w:rPr>
            </w:pPr>
            <w:r w:rsidRPr="001A341F">
              <w:rPr>
                <w:rFonts w:ascii="Angsana New" w:hAnsi="Angsana New"/>
                <w:sz w:val="28"/>
              </w:rPr>
              <w:t>1,224,249</w:t>
            </w:r>
          </w:p>
        </w:tc>
        <w:tc>
          <w:tcPr>
            <w:tcW w:w="555" w:type="pct"/>
            <w:tcBorders>
              <w:top w:val="nil"/>
              <w:bottom w:val="nil"/>
            </w:tcBorders>
            <w:shd w:val="clear" w:color="auto" w:fill="auto"/>
            <w:vAlign w:val="bottom"/>
          </w:tcPr>
          <w:p w14:paraId="2FD45088" w14:textId="0CB9E0FA" w:rsidR="003A1CD1" w:rsidRPr="008230B7" w:rsidRDefault="003A1CD1" w:rsidP="003A1CD1">
            <w:pPr>
              <w:pBdr>
                <w:bottom w:val="double" w:sz="4" w:space="1" w:color="auto"/>
              </w:pBdr>
              <w:jc w:val="right"/>
              <w:rPr>
                <w:rFonts w:ascii="Angsana New" w:hAnsi="Angsana New"/>
                <w:sz w:val="28"/>
              </w:rPr>
            </w:pPr>
            <w:r w:rsidRPr="001A341F">
              <w:rPr>
                <w:rFonts w:ascii="Angsana New" w:hAnsi="Angsana New"/>
                <w:sz w:val="28"/>
              </w:rPr>
              <w:t>(</w:t>
            </w:r>
            <w:r>
              <w:rPr>
                <w:rFonts w:ascii="Angsana New" w:hAnsi="Angsana New"/>
                <w:sz w:val="28"/>
              </w:rPr>
              <w:t>0.13</w:t>
            </w:r>
            <w:r w:rsidRPr="001A341F">
              <w:rPr>
                <w:rFonts w:ascii="Angsana New" w:hAnsi="Angsana New"/>
                <w:sz w:val="28"/>
              </w:rPr>
              <w:t>)</w:t>
            </w:r>
          </w:p>
        </w:tc>
        <w:tc>
          <w:tcPr>
            <w:tcW w:w="496" w:type="pct"/>
            <w:tcBorders>
              <w:top w:val="nil"/>
              <w:bottom w:val="nil"/>
              <w:right w:val="nil"/>
            </w:tcBorders>
            <w:shd w:val="clear" w:color="auto" w:fill="auto"/>
            <w:vAlign w:val="bottom"/>
          </w:tcPr>
          <w:p w14:paraId="7F223104" w14:textId="48B2E233" w:rsidR="003A1CD1" w:rsidRPr="008230B7" w:rsidRDefault="003A1CD1" w:rsidP="003A1CD1">
            <w:pPr>
              <w:pBdr>
                <w:bottom w:val="double" w:sz="4" w:space="1" w:color="auto"/>
              </w:pBdr>
              <w:jc w:val="right"/>
              <w:rPr>
                <w:rFonts w:ascii="Angsana New" w:hAnsi="Angsana New"/>
                <w:sz w:val="28"/>
              </w:rPr>
            </w:pPr>
            <w:r w:rsidRPr="001A341F">
              <w:rPr>
                <w:rFonts w:ascii="Angsana New" w:hAnsi="Angsana New"/>
                <w:sz w:val="28"/>
              </w:rPr>
              <w:t>(0.</w:t>
            </w:r>
            <w:r>
              <w:rPr>
                <w:rFonts w:ascii="Angsana New" w:hAnsi="Angsana New"/>
                <w:sz w:val="28"/>
              </w:rPr>
              <w:t>18</w:t>
            </w:r>
            <w:r w:rsidRPr="001A341F">
              <w:rPr>
                <w:rFonts w:ascii="Angsana New" w:hAnsi="Angsana New"/>
                <w:sz w:val="28"/>
              </w:rPr>
              <w:t>)</w:t>
            </w:r>
          </w:p>
        </w:tc>
      </w:tr>
    </w:tbl>
    <w:p w14:paraId="523852DF" w14:textId="20E7CC76" w:rsidR="00266B54" w:rsidRPr="001A7EFD" w:rsidRDefault="00266B54" w:rsidP="00516839">
      <w:pPr>
        <w:keepNext/>
        <w:numPr>
          <w:ilvl w:val="0"/>
          <w:numId w:val="23"/>
        </w:numPr>
        <w:spacing w:before="240"/>
        <w:ind w:left="540" w:right="-86" w:hanging="567"/>
        <w:jc w:val="thaiDistribute"/>
        <w:outlineLvl w:val="0"/>
        <w:rPr>
          <w:rFonts w:ascii="Angsana New" w:eastAsia="Arial Unicode MS" w:hAnsi="Angsana New"/>
          <w:b/>
          <w:bCs/>
          <w:sz w:val="28"/>
        </w:rPr>
      </w:pPr>
      <w:r w:rsidRPr="001A7EFD">
        <w:rPr>
          <w:rFonts w:ascii="Angsana New" w:eastAsia="Arial Unicode MS" w:hAnsi="Angsana New"/>
          <w:b/>
          <w:bCs/>
          <w:sz w:val="28"/>
        </w:rPr>
        <w:t>Commitment and contingent liabilities</w:t>
      </w:r>
    </w:p>
    <w:p w14:paraId="55D01C43" w14:textId="77777777" w:rsidR="00266B54" w:rsidRPr="001A7EFD" w:rsidRDefault="00266B54" w:rsidP="00DC46AD">
      <w:pPr>
        <w:pStyle w:val="a0"/>
        <w:numPr>
          <w:ilvl w:val="1"/>
          <w:numId w:val="23"/>
        </w:numPr>
        <w:spacing w:before="80" w:after="80" w:line="380" w:lineRule="exact"/>
        <w:ind w:left="567" w:hanging="585"/>
        <w:jc w:val="both"/>
        <w:rPr>
          <w:rFonts w:ascii="Angsana New" w:eastAsia="Angsana New" w:hAnsi="Angsana New"/>
          <w:b/>
          <w:bCs/>
        </w:rPr>
      </w:pPr>
      <w:r w:rsidRPr="001A7EFD">
        <w:rPr>
          <w:rFonts w:ascii="Angsana New" w:eastAsia="Angsana New" w:hAnsi="Angsana New"/>
          <w:b/>
          <w:bCs/>
        </w:rPr>
        <w:t xml:space="preserve">Litigations </w:t>
      </w:r>
    </w:p>
    <w:p w14:paraId="733F4FC9" w14:textId="1EE61787" w:rsidR="001835B6" w:rsidRPr="00F652FA" w:rsidRDefault="001835B6" w:rsidP="00516839">
      <w:pPr>
        <w:pStyle w:val="a0"/>
        <w:numPr>
          <w:ilvl w:val="2"/>
          <w:numId w:val="23"/>
        </w:numPr>
        <w:spacing w:before="80" w:after="80" w:line="380" w:lineRule="exact"/>
        <w:ind w:left="1179" w:right="47" w:hanging="639"/>
        <w:jc w:val="both"/>
        <w:rPr>
          <w:rFonts w:ascii="Angsana New" w:eastAsia="Angsana New" w:hAnsi="Angsana New"/>
          <w:b/>
          <w:bCs/>
        </w:rPr>
      </w:pPr>
      <w:r w:rsidRPr="001A7EFD">
        <w:rPr>
          <w:rFonts w:ascii="Angsana New" w:hAnsi="Angsana New"/>
          <w:kern w:val="2"/>
        </w:rPr>
        <w:t>On 15 August 2017, the Company was sued as a co-defendant (second defendant) for offences relating to the voiding of a purchase and sales transaction, alleging that the agreement to purchase and sell shares between the plaintiff and the first defendant is void and holding that the Company is jointly liable for the return of funds to the plaintiff.</w:t>
      </w:r>
      <w:r>
        <w:rPr>
          <w:rFonts w:ascii="Angsana New" w:eastAsia="Angsana New" w:hAnsi="Angsana New"/>
          <w:b/>
          <w:bCs/>
        </w:rPr>
        <w:t xml:space="preserve"> </w:t>
      </w:r>
      <w:r w:rsidRPr="00B9580D">
        <w:rPr>
          <w:rFonts w:ascii="Angsana New" w:hAnsi="Angsana New"/>
          <w:kern w:val="2"/>
        </w:rPr>
        <w:t>The Court of First Instance sentenced the plaintiff to win the case</w:t>
      </w:r>
      <w:r w:rsidR="004C6951">
        <w:rPr>
          <w:rFonts w:ascii="Angsana New" w:hAnsi="Angsana New"/>
          <w:kern w:val="2"/>
        </w:rPr>
        <w:t>,</w:t>
      </w:r>
      <w:r w:rsidRPr="00B9580D">
        <w:rPr>
          <w:rFonts w:ascii="Angsana New" w:hAnsi="Angsana New"/>
          <w:kern w:val="2"/>
        </w:rPr>
        <w:t xml:space="preserve"> </w:t>
      </w:r>
      <w:r w:rsidR="004C6951">
        <w:rPr>
          <w:rFonts w:ascii="Angsana New" w:hAnsi="Angsana New"/>
          <w:kern w:val="2"/>
        </w:rPr>
        <w:t>r</w:t>
      </w:r>
      <w:r w:rsidRPr="00B9580D">
        <w:rPr>
          <w:rFonts w:ascii="Angsana New" w:hAnsi="Angsana New"/>
          <w:kern w:val="2"/>
        </w:rPr>
        <w:t xml:space="preserve">eturn the contract party to its original state and the </w:t>
      </w:r>
      <w:r w:rsidR="004C6951">
        <w:rPr>
          <w:rFonts w:ascii="Angsana New" w:hAnsi="Angsana New"/>
          <w:kern w:val="2"/>
        </w:rPr>
        <w:t>C</w:t>
      </w:r>
      <w:r w:rsidRPr="00B9580D">
        <w:rPr>
          <w:rFonts w:ascii="Angsana New" w:hAnsi="Angsana New"/>
          <w:kern w:val="2"/>
        </w:rPr>
        <w:t>ompany which is second defendant jointly liable with the defendant 3,4,6 to pay with interest to the plaintiff totaling Baht 110</w:t>
      </w:r>
      <w:r w:rsidRPr="00B9580D">
        <w:rPr>
          <w:rFonts w:ascii="Angsana New" w:hAnsi="Angsana New" w:hint="cs"/>
          <w:kern w:val="2"/>
        </w:rPr>
        <w:t>.49</w:t>
      </w:r>
      <w:r w:rsidRPr="00B9580D">
        <w:rPr>
          <w:rFonts w:ascii="Angsana New" w:hAnsi="Angsana New"/>
          <w:kern w:val="2"/>
        </w:rPr>
        <w:t xml:space="preserve"> million.</w:t>
      </w:r>
    </w:p>
    <w:p w14:paraId="7C215102" w14:textId="6E4C71F0" w:rsidR="00F652FA" w:rsidRPr="00CE3E00" w:rsidRDefault="00CE3E00" w:rsidP="00516839">
      <w:pPr>
        <w:pStyle w:val="a0"/>
        <w:spacing w:before="80" w:after="80" w:line="380" w:lineRule="exact"/>
        <w:ind w:left="1179" w:right="47"/>
        <w:jc w:val="both"/>
        <w:rPr>
          <w:rFonts w:ascii="Angsana New" w:hAnsi="Angsana New"/>
          <w:kern w:val="2"/>
        </w:rPr>
      </w:pPr>
      <w:r w:rsidRPr="00CE3E00">
        <w:rPr>
          <w:rFonts w:ascii="Angsana New" w:hAnsi="Angsana New"/>
          <w:kern w:val="2"/>
        </w:rPr>
        <w:t xml:space="preserve">The </w:t>
      </w:r>
      <w:r w:rsidR="00B6312E">
        <w:rPr>
          <w:rFonts w:ascii="Angsana New" w:hAnsi="Angsana New"/>
          <w:kern w:val="2"/>
        </w:rPr>
        <w:t>C</w:t>
      </w:r>
      <w:r w:rsidRPr="00CE3E00">
        <w:rPr>
          <w:rFonts w:ascii="Angsana New" w:hAnsi="Angsana New"/>
          <w:kern w:val="2"/>
        </w:rPr>
        <w:t>ompany did not agree with the decision of the Court of First Instance</w:t>
      </w:r>
      <w:r>
        <w:rPr>
          <w:rFonts w:ascii="Angsana New" w:hAnsi="Angsana New"/>
          <w:kern w:val="2"/>
        </w:rPr>
        <w:t>. The Company</w:t>
      </w:r>
      <w:r w:rsidRPr="00CE3E00">
        <w:rPr>
          <w:rFonts w:ascii="Angsana New" w:hAnsi="Angsana New"/>
          <w:kern w:val="2"/>
        </w:rPr>
        <w:t xml:space="preserve"> therefore appealed t</w:t>
      </w:r>
      <w:r w:rsidR="00664FAB">
        <w:rPr>
          <w:rFonts w:ascii="Angsana New" w:hAnsi="Angsana New"/>
          <w:kern w:val="2"/>
        </w:rPr>
        <w:t>his decision to the App</w:t>
      </w:r>
      <w:r w:rsidR="007D08A7">
        <w:rPr>
          <w:rFonts w:ascii="Angsana New" w:hAnsi="Angsana New"/>
          <w:kern w:val="2"/>
        </w:rPr>
        <w:t>eal Court</w:t>
      </w:r>
      <w:r w:rsidRPr="00CE3E00">
        <w:rPr>
          <w:rFonts w:ascii="Angsana New" w:hAnsi="Angsana New"/>
          <w:kern w:val="2"/>
        </w:rPr>
        <w:t xml:space="preserve">. </w:t>
      </w:r>
      <w:r w:rsidR="00E9401F">
        <w:rPr>
          <w:rFonts w:ascii="Angsana New" w:hAnsi="Angsana New"/>
          <w:kern w:val="2"/>
        </w:rPr>
        <w:t>O</w:t>
      </w:r>
      <w:r w:rsidRPr="00CE3E00">
        <w:rPr>
          <w:rFonts w:ascii="Angsana New" w:hAnsi="Angsana New"/>
          <w:kern w:val="2"/>
        </w:rPr>
        <w:t>n 21 July 2020, the Appeal Court ruled in accordance with the Court of First Instance.</w:t>
      </w:r>
    </w:p>
    <w:p w14:paraId="4FE5B370" w14:textId="77777777" w:rsidR="004A7C8E" w:rsidRDefault="004A7C8E" w:rsidP="001835B6">
      <w:pPr>
        <w:pStyle w:val="a0"/>
        <w:spacing w:before="80" w:after="80" w:line="380" w:lineRule="exact"/>
        <w:ind w:left="1080" w:right="29"/>
        <w:jc w:val="thaiDistribute"/>
        <w:rPr>
          <w:rFonts w:ascii="Angsana New" w:hAnsi="Angsana New"/>
          <w:kern w:val="2"/>
        </w:rPr>
      </w:pPr>
    </w:p>
    <w:p w14:paraId="37439F4B" w14:textId="342A2451" w:rsidR="004A7C8E" w:rsidRDefault="004A7C8E" w:rsidP="00516839">
      <w:pPr>
        <w:pStyle w:val="a0"/>
        <w:spacing w:before="80" w:after="80" w:line="380" w:lineRule="exact"/>
        <w:ind w:left="1188" w:right="29"/>
        <w:jc w:val="thaiDistribute"/>
        <w:rPr>
          <w:rFonts w:ascii="Angsana New" w:hAnsi="Angsana New"/>
          <w:kern w:val="2"/>
        </w:rPr>
      </w:pPr>
      <w:r w:rsidRPr="004A7C8E">
        <w:rPr>
          <w:rFonts w:ascii="Angsana New" w:hAnsi="Angsana New"/>
          <w:kern w:val="2"/>
        </w:rPr>
        <w:lastRenderedPageBreak/>
        <w:t xml:space="preserve">The </w:t>
      </w:r>
      <w:r w:rsidR="007D08A7">
        <w:rPr>
          <w:rFonts w:ascii="Angsana New" w:hAnsi="Angsana New"/>
          <w:kern w:val="2"/>
        </w:rPr>
        <w:t>C</w:t>
      </w:r>
      <w:r w:rsidRPr="004A7C8E">
        <w:rPr>
          <w:rFonts w:ascii="Angsana New" w:hAnsi="Angsana New"/>
          <w:kern w:val="2"/>
        </w:rPr>
        <w:t>ompany filed an objection against the judgment of the Appeal Court</w:t>
      </w:r>
      <w:r w:rsidR="003974B4">
        <w:rPr>
          <w:rFonts w:ascii="Angsana New" w:hAnsi="Angsana New"/>
          <w:kern w:val="2"/>
        </w:rPr>
        <w:t xml:space="preserve">. The Company therefore appealed  the decision to the </w:t>
      </w:r>
      <w:r w:rsidR="001E35B6">
        <w:rPr>
          <w:rFonts w:ascii="Angsana New" w:hAnsi="Angsana New"/>
          <w:kern w:val="2"/>
        </w:rPr>
        <w:t>S</w:t>
      </w:r>
      <w:r w:rsidR="003974B4">
        <w:rPr>
          <w:rFonts w:ascii="Angsana New" w:hAnsi="Angsana New"/>
          <w:kern w:val="2"/>
        </w:rPr>
        <w:t xml:space="preserve">upreme </w:t>
      </w:r>
      <w:r w:rsidR="001E35B6">
        <w:rPr>
          <w:rFonts w:ascii="Angsana New" w:hAnsi="Angsana New"/>
          <w:kern w:val="2"/>
        </w:rPr>
        <w:t>C</w:t>
      </w:r>
      <w:r w:rsidR="003974B4">
        <w:rPr>
          <w:rFonts w:ascii="Angsana New" w:hAnsi="Angsana New"/>
          <w:kern w:val="2"/>
        </w:rPr>
        <w:t xml:space="preserve">ourt </w:t>
      </w:r>
      <w:r w:rsidRPr="004A7C8E">
        <w:rPr>
          <w:rFonts w:ascii="Angsana New" w:hAnsi="Angsana New"/>
          <w:kern w:val="2"/>
        </w:rPr>
        <w:t>and asked for permission of the law on important issues of the case, both in fact and legal issues.</w:t>
      </w:r>
    </w:p>
    <w:p w14:paraId="1AED828F" w14:textId="71DD0047" w:rsidR="001835B6" w:rsidRDefault="001835B6" w:rsidP="00516839">
      <w:pPr>
        <w:pStyle w:val="a0"/>
        <w:spacing w:before="80" w:after="80" w:line="380" w:lineRule="exact"/>
        <w:ind w:left="1188" w:right="29"/>
        <w:jc w:val="thaiDistribute"/>
        <w:rPr>
          <w:rFonts w:ascii="Angsana New" w:hAnsi="Angsana New"/>
          <w:kern w:val="2"/>
          <w:cs/>
        </w:rPr>
      </w:pPr>
      <w:r w:rsidRPr="00A62A0E">
        <w:rPr>
          <w:rFonts w:ascii="Angsana New" w:hAnsi="Angsana New"/>
          <w:kern w:val="2"/>
        </w:rPr>
        <w:t>As at 31 December 2020, the case is currently under the consideration of the Court of Supreme Instance. The Company’s management believes that the Supreme Court will</w:t>
      </w:r>
      <w:r w:rsidR="00C37DD0">
        <w:rPr>
          <w:rFonts w:ascii="Angsana New" w:hAnsi="Angsana New"/>
          <w:kern w:val="2"/>
        </w:rPr>
        <w:t xml:space="preserve"> take a</w:t>
      </w:r>
      <w:r w:rsidRPr="00A62A0E">
        <w:rPr>
          <w:rFonts w:ascii="Angsana New" w:hAnsi="Angsana New"/>
          <w:kern w:val="2"/>
        </w:rPr>
        <w:t xml:space="preserve"> consider</w:t>
      </w:r>
      <w:r w:rsidR="00C37DD0">
        <w:rPr>
          <w:rFonts w:ascii="Angsana New" w:hAnsi="Angsana New"/>
          <w:kern w:val="2"/>
        </w:rPr>
        <w:t xml:space="preserve">ation. </w:t>
      </w:r>
      <w:r w:rsidR="00F16639">
        <w:rPr>
          <w:rFonts w:ascii="Angsana New" w:hAnsi="Angsana New"/>
          <w:kern w:val="2"/>
        </w:rPr>
        <w:t xml:space="preserve">However, in accordance </w:t>
      </w:r>
      <w:r w:rsidR="007F6358">
        <w:rPr>
          <w:rFonts w:ascii="Angsana New" w:hAnsi="Angsana New"/>
          <w:kern w:val="2"/>
        </w:rPr>
        <w:t>with</w:t>
      </w:r>
      <w:r w:rsidR="00F16639">
        <w:rPr>
          <w:rFonts w:ascii="Angsana New" w:hAnsi="Angsana New"/>
          <w:kern w:val="2"/>
        </w:rPr>
        <w:t xml:space="preserve"> conservati</w:t>
      </w:r>
      <w:r w:rsidR="007F6358">
        <w:rPr>
          <w:rFonts w:ascii="Angsana New" w:hAnsi="Angsana New"/>
          <w:kern w:val="2"/>
        </w:rPr>
        <w:t>sm</w:t>
      </w:r>
      <w:r w:rsidR="00062E28">
        <w:rPr>
          <w:rFonts w:ascii="Angsana New" w:hAnsi="Angsana New"/>
          <w:kern w:val="2"/>
        </w:rPr>
        <w:t>,</w:t>
      </w:r>
      <w:r w:rsidR="00F16639">
        <w:rPr>
          <w:rFonts w:ascii="Angsana New" w:hAnsi="Angsana New"/>
          <w:kern w:val="2"/>
        </w:rPr>
        <w:t xml:space="preserve"> t</w:t>
      </w:r>
      <w:r w:rsidRPr="00A62A0E">
        <w:rPr>
          <w:rFonts w:ascii="Angsana New" w:hAnsi="Angsana New"/>
          <w:kern w:val="2"/>
        </w:rPr>
        <w:t xml:space="preserve">he Company therefore recorded </w:t>
      </w:r>
      <w:r w:rsidR="00062E28">
        <w:rPr>
          <w:rFonts w:ascii="Angsana New" w:hAnsi="Angsana New"/>
          <w:kern w:val="2"/>
        </w:rPr>
        <w:t>provision for litigation</w:t>
      </w:r>
      <w:r w:rsidR="0003652D" w:rsidRPr="00A62A0E">
        <w:rPr>
          <w:rFonts w:ascii="Angsana New" w:hAnsi="Angsana New"/>
          <w:kern w:val="2"/>
        </w:rPr>
        <w:t xml:space="preserve"> amounting to Baht 22.50 million.</w:t>
      </w:r>
    </w:p>
    <w:p w14:paraId="26ABCC56" w14:textId="4F9EE82B" w:rsidR="00BE0130" w:rsidRPr="008230B7" w:rsidRDefault="00BE0130" w:rsidP="00516839">
      <w:pPr>
        <w:pStyle w:val="a0"/>
        <w:numPr>
          <w:ilvl w:val="2"/>
          <w:numId w:val="23"/>
        </w:numPr>
        <w:spacing w:before="80" w:after="80" w:line="380" w:lineRule="exact"/>
        <w:ind w:left="1188" w:hanging="648"/>
        <w:jc w:val="both"/>
        <w:rPr>
          <w:rFonts w:ascii="Angsana New" w:eastAsia="Angsana New" w:hAnsi="Angsana New"/>
          <w:b/>
          <w:bCs/>
        </w:rPr>
      </w:pPr>
      <w:r w:rsidRPr="008230B7">
        <w:rPr>
          <w:rFonts w:ascii="Angsana New" w:hAnsi="Angsana New"/>
          <w:kern w:val="2"/>
        </w:rPr>
        <w:t xml:space="preserve">On 7 July 2016, the Company was sued as a co-defendant (Defendant no. 4) in a case relating to a client’s share transfer, with the plaintiff seeking the return of the securities or payment of compensation. The amount in dispute is approximately Baht 38 million (it cannot be determined what portion of this amount in dispute belongs to the Company, since there are 4 co-defendants). The Company’s lawyer has considered the case and believes that the Company has evidence to refute the allegations. On 30 October 2019, the case </w:t>
      </w:r>
      <w:r w:rsidR="00062E28">
        <w:rPr>
          <w:rFonts w:ascii="Angsana New" w:hAnsi="Angsana New"/>
          <w:kern w:val="2"/>
        </w:rPr>
        <w:t>was disposed</w:t>
      </w:r>
      <w:r w:rsidRPr="008230B7">
        <w:rPr>
          <w:rFonts w:ascii="Angsana New" w:hAnsi="Angsana New"/>
          <w:kern w:val="2"/>
        </w:rPr>
        <w:t xml:space="preserve"> consideration until the criminal case is final.</w:t>
      </w:r>
    </w:p>
    <w:p w14:paraId="27CAD8C9" w14:textId="1E3D903E" w:rsidR="00BE0130" w:rsidRPr="008230B7" w:rsidRDefault="00BE0130" w:rsidP="00516839">
      <w:pPr>
        <w:pStyle w:val="a0"/>
        <w:spacing w:before="80" w:after="80" w:line="380" w:lineRule="exact"/>
        <w:ind w:left="1188"/>
        <w:jc w:val="both"/>
        <w:rPr>
          <w:rFonts w:ascii="Angsana New" w:hAnsi="Angsana New"/>
          <w:kern w:val="2"/>
        </w:rPr>
      </w:pPr>
      <w:r w:rsidRPr="00C51E5D">
        <w:rPr>
          <w:rFonts w:ascii="Angsana New" w:hAnsi="Angsana New"/>
          <w:kern w:val="2"/>
        </w:rPr>
        <w:t>As at 31 December 2020, the case has yet to issue a final judgement, meaning that the outcome cannot yet be determined. The Company’s management believes that they will not suffer losses. The Company therefore has not yet recorded any entries in the accounts for the contingent liabilities from this litigation.</w:t>
      </w:r>
    </w:p>
    <w:p w14:paraId="48A315AA" w14:textId="2AAB33B9" w:rsidR="00B07B7A" w:rsidRPr="00B86B00" w:rsidRDefault="00D82413" w:rsidP="00516839">
      <w:pPr>
        <w:pStyle w:val="a0"/>
        <w:numPr>
          <w:ilvl w:val="2"/>
          <w:numId w:val="23"/>
        </w:numPr>
        <w:spacing w:before="80" w:after="80" w:line="380" w:lineRule="exact"/>
        <w:ind w:left="1215" w:right="47" w:hanging="630"/>
        <w:jc w:val="both"/>
        <w:rPr>
          <w:rFonts w:ascii="Angsana New" w:hAnsi="Angsana New"/>
          <w:kern w:val="2"/>
        </w:rPr>
      </w:pPr>
      <w:r>
        <w:rPr>
          <w:rFonts w:ascii="Angsana New" w:hAnsi="Angsana New"/>
          <w:kern w:val="2"/>
        </w:rPr>
        <w:t>On 9 June 2020</w:t>
      </w:r>
      <w:r w:rsidR="00B07B7A" w:rsidRPr="00B07B7A">
        <w:rPr>
          <w:rFonts w:ascii="Angsana New" w:hAnsi="Angsana New"/>
          <w:kern w:val="2"/>
        </w:rPr>
        <w:t>, the Company was sued as a co-defendant (</w:t>
      </w:r>
      <w:r w:rsidR="00B86B00">
        <w:rPr>
          <w:rFonts w:ascii="Angsana New" w:hAnsi="Angsana New"/>
          <w:kern w:val="2"/>
        </w:rPr>
        <w:t>first defendant</w:t>
      </w:r>
      <w:r w:rsidR="00B07B7A" w:rsidRPr="00B07B7A">
        <w:rPr>
          <w:rFonts w:ascii="Angsana New" w:hAnsi="Angsana New"/>
          <w:kern w:val="2"/>
        </w:rPr>
        <w:t xml:space="preserve">) as an employer jointly liable with the second defendant to indemnify from concealing information and deceiving the plaintiff to buy shares by the second defendant. The amount in dispute is approximately Baht 12.88 million. </w:t>
      </w:r>
      <w:r w:rsidR="00B07B7A" w:rsidRPr="00B86B00">
        <w:rPr>
          <w:rFonts w:ascii="Angsana New" w:hAnsi="Angsana New"/>
          <w:kern w:val="2"/>
        </w:rPr>
        <w:t>The lawyer of the Company considered that</w:t>
      </w:r>
      <w:r w:rsidR="00381082">
        <w:rPr>
          <w:rFonts w:ascii="Angsana New" w:hAnsi="Angsana New"/>
          <w:kern w:val="2"/>
        </w:rPr>
        <w:t xml:space="preserve"> the Company did not pa</w:t>
      </w:r>
      <w:r w:rsidR="00E22E45">
        <w:rPr>
          <w:rFonts w:ascii="Angsana New" w:hAnsi="Angsana New"/>
          <w:kern w:val="2"/>
        </w:rPr>
        <w:t>rticipate in</w:t>
      </w:r>
      <w:r w:rsidR="00B07B7A" w:rsidRPr="00B86B00">
        <w:rPr>
          <w:rFonts w:ascii="Angsana New" w:hAnsi="Angsana New"/>
          <w:kern w:val="2"/>
        </w:rPr>
        <w:t xml:space="preserve"> the investment in the plaintiff's shares</w:t>
      </w:r>
      <w:r w:rsidR="004634D5">
        <w:rPr>
          <w:rFonts w:ascii="Angsana New" w:hAnsi="Angsana New"/>
          <w:kern w:val="2"/>
        </w:rPr>
        <w:t xml:space="preserve">. </w:t>
      </w:r>
      <w:r w:rsidR="00B07B7A" w:rsidRPr="00B86B00">
        <w:rPr>
          <w:rFonts w:ascii="Angsana New" w:hAnsi="Angsana New"/>
          <w:kern w:val="2"/>
        </w:rPr>
        <w:t>The Company therefore is not liable with the second defendant.</w:t>
      </w:r>
    </w:p>
    <w:p w14:paraId="6A0C79CB" w14:textId="68156D09" w:rsidR="004A0A46" w:rsidRDefault="00BE0130" w:rsidP="00516839">
      <w:pPr>
        <w:pStyle w:val="a0"/>
        <w:spacing w:before="80" w:after="80" w:line="380" w:lineRule="exact"/>
        <w:ind w:left="1188" w:right="29"/>
        <w:jc w:val="thaiDistribute"/>
        <w:rPr>
          <w:rFonts w:ascii="Angsana New" w:hAnsi="Angsana New"/>
          <w:kern w:val="2"/>
        </w:rPr>
      </w:pPr>
      <w:r w:rsidRPr="007116B5">
        <w:rPr>
          <w:rFonts w:ascii="Angsana New" w:hAnsi="Angsana New"/>
          <w:kern w:val="2"/>
        </w:rPr>
        <w:t xml:space="preserve">On 31 December 2020, the case is currently under the consideration of the </w:t>
      </w:r>
      <w:r w:rsidR="00EB6085">
        <w:rPr>
          <w:rFonts w:ascii="Angsana New" w:hAnsi="Angsana New"/>
          <w:kern w:val="2"/>
        </w:rPr>
        <w:t>Court of First Instance</w:t>
      </w:r>
      <w:r w:rsidRPr="007116B5">
        <w:rPr>
          <w:rFonts w:ascii="Angsana New" w:hAnsi="Angsana New"/>
          <w:kern w:val="2"/>
        </w:rPr>
        <w:t>, and the Company’s management believes that they will not suffer losses. The Company therefore has not yet recorded any entries in the accounts for the contingent liabilities from this litigation</w:t>
      </w:r>
      <w:r w:rsidR="00B07B7A" w:rsidRPr="007116B5">
        <w:rPr>
          <w:rFonts w:ascii="Angsana New" w:hAnsi="Angsana New"/>
          <w:kern w:val="2"/>
        </w:rPr>
        <w:t>.</w:t>
      </w:r>
    </w:p>
    <w:p w14:paraId="1904E2AA" w14:textId="77777777" w:rsidR="004A0A46" w:rsidRDefault="004A0A46">
      <w:pPr>
        <w:rPr>
          <w:rFonts w:ascii="Angsana New" w:eastAsia="Cordia New" w:hAnsi="Angsana New"/>
          <w:kern w:val="2"/>
          <w:sz w:val="28"/>
          <w:lang w:eastAsia="th-TH"/>
        </w:rPr>
      </w:pPr>
      <w:r>
        <w:rPr>
          <w:rFonts w:ascii="Angsana New" w:hAnsi="Angsana New"/>
          <w:kern w:val="2"/>
        </w:rPr>
        <w:br w:type="page"/>
      </w:r>
    </w:p>
    <w:p w14:paraId="346DA17E" w14:textId="0E4BB0AA" w:rsidR="00BE0130" w:rsidRPr="008F5DC4" w:rsidRDefault="00BE0130" w:rsidP="00516839">
      <w:pPr>
        <w:pStyle w:val="a0"/>
        <w:numPr>
          <w:ilvl w:val="2"/>
          <w:numId w:val="23"/>
        </w:numPr>
        <w:spacing w:before="80" w:after="80" w:line="380" w:lineRule="exact"/>
        <w:ind w:left="1188" w:right="47" w:hanging="630"/>
        <w:jc w:val="both"/>
        <w:rPr>
          <w:rFonts w:ascii="Angsana New" w:hAnsi="Angsana New"/>
          <w:kern w:val="2"/>
        </w:rPr>
      </w:pPr>
      <w:r w:rsidRPr="008F5DC4">
        <w:rPr>
          <w:rFonts w:ascii="Angsana New" w:hAnsi="Angsana New"/>
          <w:kern w:val="2"/>
        </w:rPr>
        <w:lastRenderedPageBreak/>
        <w:t>On 21 August 2020, the Company was sued as a defendant for brokerage, agent offering for sale of bills of exchange or debentures or debt. It is accused of serious deficiency, showing false accounting and financial documents, and having behaviors indicating consideration. Later, when the bills of exchange and debentures default on debt causing all three plaintiffs to be damaged called for payment of Baht 78.71 million with interest of 7.5 percent per year. The Company's lawyer considers that the Company has not committed a brokerage duty. The final decision is depending on the investor and they must be responsible for the outcome of the decision. The Company does not act or omit to act. In fact, the plaintiff can sue the debenture issuer or bill of exchange liable to pay the debt directly as a party. Then, the Company is not liable.</w:t>
      </w:r>
    </w:p>
    <w:p w14:paraId="08C519DE" w14:textId="05093700" w:rsidR="00BE0130" w:rsidRDefault="00AD4225" w:rsidP="00516839">
      <w:pPr>
        <w:pStyle w:val="a0"/>
        <w:spacing w:before="80" w:after="80" w:line="380" w:lineRule="exact"/>
        <w:ind w:left="1179" w:right="29"/>
        <w:jc w:val="thaiDistribute"/>
        <w:rPr>
          <w:rFonts w:ascii="Angsana New" w:eastAsia="Arial Unicode MS" w:hAnsi="Angsana New"/>
          <w:lang w:eastAsia="en-US"/>
        </w:rPr>
      </w:pPr>
      <w:r w:rsidRPr="00AD4225">
        <w:rPr>
          <w:rFonts w:ascii="Angsana New" w:eastAsia="Arial Unicode MS" w:hAnsi="Angsana New"/>
          <w:lang w:eastAsia="en-US"/>
        </w:rPr>
        <w:t>On 31 December 2020, the case is currently under the consideration of the Court of First Instance, and the Company’s management believes that they will not suffer losses. The Company therefore has not yet recorded any entries in the accounts for the contingent liabilities from this litigation.</w:t>
      </w:r>
    </w:p>
    <w:p w14:paraId="500B2905" w14:textId="2D69663F" w:rsidR="00455DF3" w:rsidRPr="008E7562" w:rsidRDefault="00BC3E54" w:rsidP="00516839">
      <w:pPr>
        <w:pStyle w:val="a0"/>
        <w:numPr>
          <w:ilvl w:val="2"/>
          <w:numId w:val="23"/>
        </w:numPr>
        <w:spacing w:before="80" w:after="80" w:line="380" w:lineRule="exact"/>
        <w:ind w:left="1161" w:right="47" w:hanging="630"/>
        <w:jc w:val="both"/>
        <w:rPr>
          <w:rFonts w:ascii="Angsana New" w:hAnsi="Angsana New"/>
          <w:kern w:val="2"/>
        </w:rPr>
      </w:pPr>
      <w:r w:rsidRPr="008E7562">
        <w:rPr>
          <w:rFonts w:ascii="Angsana New" w:hAnsi="Angsana New"/>
          <w:kern w:val="2"/>
        </w:rPr>
        <w:t xml:space="preserve">On </w:t>
      </w:r>
      <w:r w:rsidR="006A3C8F" w:rsidRPr="008E7562">
        <w:rPr>
          <w:rFonts w:ascii="Angsana New" w:hAnsi="Angsana New"/>
          <w:kern w:val="2"/>
        </w:rPr>
        <w:t>5 November</w:t>
      </w:r>
      <w:r w:rsidRPr="008E7562">
        <w:rPr>
          <w:rFonts w:ascii="Angsana New" w:hAnsi="Angsana New"/>
          <w:kern w:val="2"/>
        </w:rPr>
        <w:t xml:space="preserve"> </w:t>
      </w:r>
      <w:r w:rsidRPr="008E7562">
        <w:rPr>
          <w:rFonts w:ascii="Angsana New" w:hAnsi="Angsana New"/>
          <w:kern w:val="2"/>
          <w:cs/>
        </w:rPr>
        <w:t>20</w:t>
      </w:r>
      <w:r w:rsidR="006A3C8F" w:rsidRPr="008E7562">
        <w:rPr>
          <w:rFonts w:ascii="Angsana New" w:hAnsi="Angsana New"/>
          <w:kern w:val="2"/>
        </w:rPr>
        <w:t>20</w:t>
      </w:r>
      <w:r w:rsidRPr="008E7562">
        <w:rPr>
          <w:rFonts w:ascii="Angsana New" w:hAnsi="Angsana New"/>
          <w:kern w:val="2"/>
        </w:rPr>
        <w:t xml:space="preserve">, the Company was sued as a defendant by a former employee of the Company for compensation of Baht </w:t>
      </w:r>
      <w:r w:rsidR="00455DF3" w:rsidRPr="008E7562">
        <w:rPr>
          <w:rFonts w:ascii="Angsana New" w:hAnsi="Angsana New"/>
          <w:kern w:val="2"/>
        </w:rPr>
        <w:t>0.42</w:t>
      </w:r>
      <w:r w:rsidRPr="008E7562">
        <w:rPr>
          <w:rFonts w:ascii="Angsana New" w:hAnsi="Angsana New"/>
          <w:kern w:val="2"/>
          <w:cs/>
        </w:rPr>
        <w:t xml:space="preserve"> </w:t>
      </w:r>
      <w:r w:rsidRPr="008E7562">
        <w:rPr>
          <w:rFonts w:ascii="Angsana New" w:hAnsi="Angsana New"/>
          <w:kern w:val="2"/>
        </w:rPr>
        <w:t xml:space="preserve">million. Legal counsel of the Company has concluded that the Company had legally terminated employment in accordance with labor laws and is therefore not liable for the </w:t>
      </w:r>
      <w:r w:rsidR="008E7562" w:rsidRPr="008E7562">
        <w:rPr>
          <w:rFonts w:ascii="Angsana New" w:hAnsi="Angsana New"/>
          <w:kern w:val="2"/>
        </w:rPr>
        <w:t>compensation</w:t>
      </w:r>
      <w:r w:rsidRPr="008E7562">
        <w:rPr>
          <w:rFonts w:ascii="Angsana New" w:hAnsi="Angsana New"/>
          <w:kern w:val="2"/>
        </w:rPr>
        <w:t xml:space="preserve"> claimed. </w:t>
      </w:r>
    </w:p>
    <w:p w14:paraId="4D8FB059" w14:textId="57369199" w:rsidR="00F142A8" w:rsidRPr="00F142A8" w:rsidRDefault="006621F7" w:rsidP="00516839">
      <w:pPr>
        <w:pStyle w:val="a0"/>
        <w:spacing w:before="80" w:after="80" w:line="380" w:lineRule="exact"/>
        <w:ind w:left="1188" w:right="47"/>
        <w:jc w:val="both"/>
        <w:rPr>
          <w:rFonts w:ascii="Angsana New" w:hAnsi="Angsana New"/>
          <w:kern w:val="2"/>
        </w:rPr>
      </w:pPr>
      <w:r w:rsidRPr="008E7562">
        <w:rPr>
          <w:rFonts w:ascii="Angsana New" w:hAnsi="Angsana New"/>
          <w:kern w:val="2"/>
        </w:rPr>
        <w:t xml:space="preserve">On 31 December 2020, the case is currently under the consideration of the </w:t>
      </w:r>
      <w:r w:rsidR="00DC7CA2" w:rsidRPr="008E7562">
        <w:rPr>
          <w:rFonts w:ascii="Angsana New" w:hAnsi="Angsana New"/>
          <w:kern w:val="2"/>
        </w:rPr>
        <w:t>Labor Court</w:t>
      </w:r>
      <w:r w:rsidRPr="008E7562">
        <w:rPr>
          <w:rFonts w:ascii="Angsana New" w:hAnsi="Angsana New"/>
          <w:kern w:val="2"/>
        </w:rPr>
        <w:t>, and the Company’s management believes that they will not suffer losses. The Company therefore has not yet recorded any entries in the accounts for the contingent liabilities from this litigation</w:t>
      </w:r>
      <w:r w:rsidR="00BC3E54" w:rsidRPr="008E7562">
        <w:rPr>
          <w:rFonts w:ascii="Angsana New" w:hAnsi="Angsana New"/>
          <w:kern w:val="2"/>
        </w:rPr>
        <w:t>.</w:t>
      </w:r>
    </w:p>
    <w:p w14:paraId="0114FE60" w14:textId="2632B250" w:rsidR="0073082C" w:rsidRPr="001A7EFD" w:rsidRDefault="00C81B00" w:rsidP="00516839">
      <w:pPr>
        <w:keepNext/>
        <w:numPr>
          <w:ilvl w:val="1"/>
          <w:numId w:val="23"/>
        </w:numPr>
        <w:spacing w:after="120" w:line="380" w:lineRule="exact"/>
        <w:ind w:left="522" w:right="-7" w:hanging="540"/>
        <w:jc w:val="thaiDistribute"/>
        <w:outlineLvl w:val="0"/>
        <w:rPr>
          <w:rFonts w:ascii="Angsana New" w:eastAsia="Arial Unicode MS" w:hAnsi="Angsana New"/>
          <w:sz w:val="28"/>
        </w:rPr>
      </w:pPr>
      <w:r w:rsidRPr="00C81B00">
        <w:rPr>
          <w:rFonts w:ascii="Angsana New" w:eastAsia="Arial Unicode MS" w:hAnsi="Angsana New"/>
          <w:sz w:val="28"/>
        </w:rPr>
        <w:t xml:space="preserve">As at </w:t>
      </w:r>
      <w:r w:rsidR="00BE0130">
        <w:rPr>
          <w:rFonts w:ascii="Angsana New" w:eastAsia="Arial Unicode MS" w:hAnsi="Angsana New"/>
          <w:sz w:val="28"/>
        </w:rPr>
        <w:t>31 December 2020 and</w:t>
      </w:r>
      <w:r w:rsidRPr="00C81B00">
        <w:rPr>
          <w:rFonts w:ascii="Angsana New" w:eastAsia="Arial Unicode MS" w:hAnsi="Angsana New"/>
          <w:sz w:val="28"/>
        </w:rPr>
        <w:t xml:space="preserve"> 2019, the Company is required to pay rental and related service fees under the lease agreements for office premises and facilities and vehicles as follows:</w:t>
      </w:r>
    </w:p>
    <w:tbl>
      <w:tblPr>
        <w:tblW w:w="9270" w:type="dxa"/>
        <w:tblInd w:w="450" w:type="dxa"/>
        <w:tblLayout w:type="fixed"/>
        <w:tblCellMar>
          <w:left w:w="0" w:type="dxa"/>
          <w:right w:w="0" w:type="dxa"/>
        </w:tblCellMar>
        <w:tblLook w:val="0000" w:firstRow="0" w:lastRow="0" w:firstColumn="0" w:lastColumn="0" w:noHBand="0" w:noVBand="0"/>
      </w:tblPr>
      <w:tblGrid>
        <w:gridCol w:w="2790"/>
        <w:gridCol w:w="1548"/>
        <w:gridCol w:w="180"/>
        <w:gridCol w:w="1512"/>
        <w:gridCol w:w="180"/>
        <w:gridCol w:w="1350"/>
        <w:gridCol w:w="180"/>
        <w:gridCol w:w="1530"/>
      </w:tblGrid>
      <w:tr w:rsidR="00872B07" w:rsidRPr="001A7EFD" w14:paraId="75B79977" w14:textId="77777777" w:rsidTr="00122009">
        <w:trPr>
          <w:trHeight w:val="20"/>
        </w:trPr>
        <w:tc>
          <w:tcPr>
            <w:tcW w:w="2790" w:type="dxa"/>
            <w:vAlign w:val="bottom"/>
          </w:tcPr>
          <w:p w14:paraId="51C6F66E" w14:textId="77777777" w:rsidR="00872B07" w:rsidRPr="001A7EFD" w:rsidRDefault="00872B07" w:rsidP="001D4ECD">
            <w:pPr>
              <w:pBdr>
                <w:bottom w:val="single" w:sz="4" w:space="1" w:color="auto"/>
              </w:pBdr>
              <w:ind w:left="90" w:right="90"/>
              <w:jc w:val="center"/>
              <w:rPr>
                <w:rFonts w:ascii="Angsana New" w:hAnsi="Angsana New"/>
                <w:sz w:val="28"/>
              </w:rPr>
            </w:pPr>
            <w:r w:rsidRPr="001A7EFD">
              <w:rPr>
                <w:rFonts w:ascii="Angsana New" w:hAnsi="Angsana New"/>
                <w:sz w:val="28"/>
              </w:rPr>
              <w:t>Type</w:t>
            </w:r>
          </w:p>
        </w:tc>
        <w:tc>
          <w:tcPr>
            <w:tcW w:w="6480" w:type="dxa"/>
            <w:gridSpan w:val="7"/>
          </w:tcPr>
          <w:p w14:paraId="58E8CAC4" w14:textId="77777777" w:rsidR="00872B07" w:rsidRPr="001A7EFD" w:rsidRDefault="00872B07" w:rsidP="002C49A5">
            <w:pPr>
              <w:pBdr>
                <w:bottom w:val="single" w:sz="4" w:space="1" w:color="auto"/>
              </w:pBdr>
              <w:ind w:right="-3"/>
              <w:jc w:val="center"/>
              <w:rPr>
                <w:rFonts w:ascii="Angsana New" w:hAnsi="Angsana New"/>
                <w:sz w:val="28"/>
                <w:cs/>
              </w:rPr>
            </w:pPr>
            <w:r w:rsidRPr="001A7EFD">
              <w:rPr>
                <w:rFonts w:ascii="Angsana New" w:hAnsi="Angsana New"/>
                <w:sz w:val="28"/>
              </w:rPr>
              <w:t>(Thousand Baht)</w:t>
            </w:r>
          </w:p>
        </w:tc>
      </w:tr>
      <w:tr w:rsidR="00872B07" w:rsidRPr="001A7EFD" w14:paraId="1CB5266E" w14:textId="77777777" w:rsidTr="00122009">
        <w:trPr>
          <w:trHeight w:val="20"/>
        </w:trPr>
        <w:tc>
          <w:tcPr>
            <w:tcW w:w="2790" w:type="dxa"/>
            <w:vAlign w:val="bottom"/>
          </w:tcPr>
          <w:p w14:paraId="1F876963" w14:textId="77777777" w:rsidR="00872B07" w:rsidRPr="001A7EFD" w:rsidRDefault="00872B07" w:rsidP="001D4ECD">
            <w:pPr>
              <w:ind w:left="540"/>
              <w:jc w:val="center"/>
              <w:rPr>
                <w:rFonts w:ascii="Angsana New" w:hAnsi="Angsana New"/>
                <w:sz w:val="28"/>
              </w:rPr>
            </w:pPr>
          </w:p>
        </w:tc>
        <w:tc>
          <w:tcPr>
            <w:tcW w:w="6480" w:type="dxa"/>
            <w:gridSpan w:val="7"/>
            <w:tcBorders>
              <w:bottom w:val="single" w:sz="4" w:space="0" w:color="auto"/>
            </w:tcBorders>
            <w:vAlign w:val="bottom"/>
          </w:tcPr>
          <w:p w14:paraId="28E2B7E2" w14:textId="77777777" w:rsidR="00872B07" w:rsidRPr="001A7EFD" w:rsidRDefault="00872B07" w:rsidP="00872B07">
            <w:pPr>
              <w:ind w:left="90" w:right="90" w:firstLine="108"/>
              <w:jc w:val="center"/>
              <w:rPr>
                <w:rFonts w:ascii="Angsana New" w:hAnsi="Angsana New"/>
                <w:sz w:val="28"/>
              </w:rPr>
            </w:pPr>
            <w:r w:rsidRPr="001A7EFD">
              <w:t xml:space="preserve"> </w:t>
            </w:r>
            <w:r w:rsidRPr="001A7EFD">
              <w:rPr>
                <w:rFonts w:ascii="Angsana New" w:hAnsi="Angsana New"/>
                <w:sz w:val="28"/>
              </w:rPr>
              <w:t>Consolidated financial statements</w:t>
            </w:r>
          </w:p>
        </w:tc>
      </w:tr>
      <w:tr w:rsidR="00872B07" w:rsidRPr="001A7EFD" w14:paraId="752D2864" w14:textId="77777777" w:rsidTr="00122009">
        <w:trPr>
          <w:trHeight w:val="20"/>
        </w:trPr>
        <w:tc>
          <w:tcPr>
            <w:tcW w:w="2790" w:type="dxa"/>
            <w:vAlign w:val="bottom"/>
          </w:tcPr>
          <w:p w14:paraId="6C900ED1" w14:textId="77777777" w:rsidR="00872B07" w:rsidRPr="001A7EFD" w:rsidRDefault="00872B07" w:rsidP="001D4ECD">
            <w:pPr>
              <w:ind w:left="540"/>
              <w:jc w:val="center"/>
              <w:rPr>
                <w:rFonts w:ascii="Angsana New" w:hAnsi="Angsana New"/>
                <w:sz w:val="28"/>
              </w:rPr>
            </w:pPr>
          </w:p>
        </w:tc>
        <w:tc>
          <w:tcPr>
            <w:tcW w:w="3240" w:type="dxa"/>
            <w:gridSpan w:val="3"/>
            <w:tcBorders>
              <w:bottom w:val="single" w:sz="4" w:space="0" w:color="auto"/>
            </w:tcBorders>
            <w:vAlign w:val="bottom"/>
          </w:tcPr>
          <w:p w14:paraId="6D95655A" w14:textId="161F3EF5" w:rsidR="00872B07" w:rsidRPr="001A7EFD" w:rsidRDefault="00BE0130" w:rsidP="00F31C41">
            <w:pPr>
              <w:ind w:left="90" w:right="90" w:firstLine="108"/>
              <w:jc w:val="center"/>
              <w:rPr>
                <w:rFonts w:ascii="Angsana New" w:hAnsi="Angsana New"/>
                <w:sz w:val="28"/>
              </w:rPr>
            </w:pPr>
            <w:r w:rsidRPr="001A7EFD">
              <w:rPr>
                <w:rFonts w:ascii="Angsana New" w:hAnsi="Angsana New"/>
                <w:sz w:val="28"/>
              </w:rPr>
              <w:t>31 December 20</w:t>
            </w:r>
            <w:r>
              <w:rPr>
                <w:rFonts w:ascii="Angsana New" w:hAnsi="Angsana New"/>
                <w:sz w:val="28"/>
              </w:rPr>
              <w:t>20</w:t>
            </w:r>
          </w:p>
        </w:tc>
        <w:tc>
          <w:tcPr>
            <w:tcW w:w="180" w:type="dxa"/>
            <w:vMerge w:val="restart"/>
          </w:tcPr>
          <w:p w14:paraId="175E3099" w14:textId="77777777" w:rsidR="00872B07" w:rsidRPr="001A7EFD" w:rsidRDefault="00872B07" w:rsidP="001D4ECD">
            <w:pPr>
              <w:ind w:left="90" w:right="90" w:firstLine="108"/>
              <w:jc w:val="center"/>
              <w:rPr>
                <w:rFonts w:ascii="Angsana New" w:hAnsi="Angsana New"/>
                <w:sz w:val="28"/>
                <w:cs/>
              </w:rPr>
            </w:pPr>
          </w:p>
        </w:tc>
        <w:tc>
          <w:tcPr>
            <w:tcW w:w="3060" w:type="dxa"/>
            <w:gridSpan w:val="3"/>
            <w:tcBorders>
              <w:bottom w:val="single" w:sz="4" w:space="0" w:color="auto"/>
            </w:tcBorders>
            <w:vAlign w:val="bottom"/>
          </w:tcPr>
          <w:p w14:paraId="137B1DA6" w14:textId="77777777" w:rsidR="00872B07" w:rsidRPr="001A7EFD" w:rsidRDefault="00872B07" w:rsidP="001D4ECD">
            <w:pPr>
              <w:ind w:left="90" w:right="90" w:firstLine="108"/>
              <w:jc w:val="center"/>
              <w:rPr>
                <w:rFonts w:ascii="Angsana New" w:hAnsi="Angsana New"/>
                <w:sz w:val="28"/>
                <w:cs/>
              </w:rPr>
            </w:pPr>
            <w:r w:rsidRPr="001A7EFD">
              <w:rPr>
                <w:rFonts w:ascii="Angsana New" w:hAnsi="Angsana New"/>
                <w:sz w:val="28"/>
              </w:rPr>
              <w:t>31 December 201</w:t>
            </w:r>
            <w:r w:rsidR="00DE5A60">
              <w:rPr>
                <w:rFonts w:ascii="Angsana New" w:hAnsi="Angsana New"/>
                <w:sz w:val="28"/>
              </w:rPr>
              <w:t>9</w:t>
            </w:r>
          </w:p>
        </w:tc>
      </w:tr>
      <w:tr w:rsidR="00872B07" w:rsidRPr="001A7EFD" w14:paraId="10997451" w14:textId="77777777" w:rsidTr="00122009">
        <w:trPr>
          <w:trHeight w:val="20"/>
        </w:trPr>
        <w:tc>
          <w:tcPr>
            <w:tcW w:w="2790" w:type="dxa"/>
            <w:vAlign w:val="bottom"/>
          </w:tcPr>
          <w:p w14:paraId="60738248" w14:textId="77777777" w:rsidR="00872B07" w:rsidRPr="001A7EFD" w:rsidRDefault="00872B07" w:rsidP="001D4ECD">
            <w:pPr>
              <w:ind w:left="540"/>
              <w:jc w:val="center"/>
              <w:rPr>
                <w:rFonts w:ascii="Angsana New" w:hAnsi="Angsana New"/>
                <w:sz w:val="28"/>
              </w:rPr>
            </w:pPr>
          </w:p>
        </w:tc>
        <w:tc>
          <w:tcPr>
            <w:tcW w:w="1548" w:type="dxa"/>
            <w:tcBorders>
              <w:bottom w:val="single" w:sz="4" w:space="0" w:color="auto"/>
            </w:tcBorders>
            <w:vAlign w:val="bottom"/>
          </w:tcPr>
          <w:p w14:paraId="4A59EB08" w14:textId="77777777" w:rsidR="00872B07" w:rsidRPr="001A7EFD" w:rsidRDefault="00872B07" w:rsidP="00872B07">
            <w:pPr>
              <w:ind w:left="90" w:right="90"/>
              <w:jc w:val="center"/>
              <w:rPr>
                <w:rFonts w:ascii="Angsana New" w:hAnsi="Angsana New"/>
                <w:sz w:val="28"/>
                <w:cs/>
              </w:rPr>
            </w:pPr>
            <w:r w:rsidRPr="001A7EFD">
              <w:rPr>
                <w:rFonts w:ascii="Angsana New" w:hAnsi="Angsana New"/>
                <w:sz w:val="28"/>
              </w:rPr>
              <w:t xml:space="preserve">  Within 1 year</w:t>
            </w:r>
          </w:p>
        </w:tc>
        <w:tc>
          <w:tcPr>
            <w:tcW w:w="180" w:type="dxa"/>
          </w:tcPr>
          <w:p w14:paraId="769A7ACE" w14:textId="77777777" w:rsidR="00872B07" w:rsidRPr="001A7EFD" w:rsidRDefault="00872B07" w:rsidP="001D4ECD">
            <w:pPr>
              <w:tabs>
                <w:tab w:val="decimal" w:pos="1080"/>
              </w:tabs>
              <w:ind w:left="90" w:right="258" w:firstLine="108"/>
              <w:jc w:val="right"/>
              <w:rPr>
                <w:rFonts w:ascii="Angsana New" w:hAnsi="Angsana New"/>
                <w:sz w:val="28"/>
              </w:rPr>
            </w:pPr>
          </w:p>
        </w:tc>
        <w:tc>
          <w:tcPr>
            <w:tcW w:w="1512" w:type="dxa"/>
            <w:tcBorders>
              <w:bottom w:val="single" w:sz="4" w:space="0" w:color="auto"/>
            </w:tcBorders>
            <w:vAlign w:val="bottom"/>
          </w:tcPr>
          <w:p w14:paraId="1F661611" w14:textId="77777777" w:rsidR="00872B07" w:rsidRPr="001A7EFD" w:rsidRDefault="00872B07" w:rsidP="00872B07">
            <w:pPr>
              <w:ind w:left="90" w:right="90" w:hanging="93"/>
              <w:jc w:val="center"/>
              <w:rPr>
                <w:rFonts w:ascii="Angsana New" w:hAnsi="Angsana New"/>
                <w:sz w:val="28"/>
                <w:cs/>
              </w:rPr>
            </w:pPr>
            <w:r w:rsidRPr="001A7EFD">
              <w:rPr>
                <w:rFonts w:ascii="Angsana New" w:hAnsi="Angsana New"/>
                <w:sz w:val="28"/>
              </w:rPr>
              <w:t xml:space="preserve"> Within 2 – 5 years</w:t>
            </w:r>
          </w:p>
        </w:tc>
        <w:tc>
          <w:tcPr>
            <w:tcW w:w="180" w:type="dxa"/>
            <w:vMerge/>
          </w:tcPr>
          <w:p w14:paraId="2A694CF0" w14:textId="77777777" w:rsidR="00872B07" w:rsidRPr="001A7EFD" w:rsidRDefault="00872B07" w:rsidP="001D4ECD">
            <w:pPr>
              <w:pBdr>
                <w:bottom w:val="single" w:sz="4" w:space="1" w:color="auto"/>
              </w:pBdr>
              <w:ind w:left="90" w:right="90" w:firstLine="108"/>
              <w:jc w:val="center"/>
              <w:rPr>
                <w:rFonts w:ascii="Angsana New" w:hAnsi="Angsana New"/>
                <w:sz w:val="28"/>
                <w:cs/>
              </w:rPr>
            </w:pPr>
          </w:p>
        </w:tc>
        <w:tc>
          <w:tcPr>
            <w:tcW w:w="1350" w:type="dxa"/>
            <w:tcBorders>
              <w:bottom w:val="single" w:sz="4" w:space="0" w:color="auto"/>
            </w:tcBorders>
            <w:vAlign w:val="bottom"/>
          </w:tcPr>
          <w:p w14:paraId="24B966F6" w14:textId="77777777" w:rsidR="00872B07" w:rsidRPr="001A7EFD" w:rsidRDefault="00872B07" w:rsidP="00F31C41">
            <w:pPr>
              <w:ind w:left="90" w:right="90" w:firstLine="54"/>
              <w:jc w:val="center"/>
              <w:rPr>
                <w:rFonts w:ascii="Angsana New" w:hAnsi="Angsana New"/>
                <w:sz w:val="28"/>
                <w:cs/>
              </w:rPr>
            </w:pPr>
            <w:r w:rsidRPr="001A7EFD">
              <w:rPr>
                <w:rFonts w:ascii="Angsana New" w:hAnsi="Angsana New"/>
                <w:sz w:val="28"/>
              </w:rPr>
              <w:t xml:space="preserve">Within </w:t>
            </w:r>
            <w:r w:rsidR="00F31C41" w:rsidRPr="001A7EFD">
              <w:rPr>
                <w:rFonts w:ascii="Angsana New" w:hAnsi="Angsana New"/>
                <w:sz w:val="28"/>
              </w:rPr>
              <w:t xml:space="preserve">1 </w:t>
            </w:r>
            <w:r w:rsidRPr="001A7EFD">
              <w:rPr>
                <w:rFonts w:ascii="Angsana New" w:hAnsi="Angsana New"/>
                <w:sz w:val="28"/>
              </w:rPr>
              <w:t>year</w:t>
            </w:r>
          </w:p>
        </w:tc>
        <w:tc>
          <w:tcPr>
            <w:tcW w:w="180" w:type="dxa"/>
          </w:tcPr>
          <w:p w14:paraId="77AFA1B0" w14:textId="77777777" w:rsidR="00872B07" w:rsidRPr="001A7EFD" w:rsidRDefault="00872B07" w:rsidP="001D4ECD">
            <w:pPr>
              <w:tabs>
                <w:tab w:val="decimal" w:pos="1080"/>
              </w:tabs>
              <w:ind w:left="90" w:right="258" w:firstLine="108"/>
              <w:jc w:val="center"/>
              <w:rPr>
                <w:rFonts w:ascii="Angsana New" w:hAnsi="Angsana New"/>
                <w:sz w:val="28"/>
              </w:rPr>
            </w:pPr>
          </w:p>
        </w:tc>
        <w:tc>
          <w:tcPr>
            <w:tcW w:w="1530" w:type="dxa"/>
            <w:tcBorders>
              <w:bottom w:val="single" w:sz="4" w:space="0" w:color="auto"/>
            </w:tcBorders>
            <w:vAlign w:val="bottom"/>
          </w:tcPr>
          <w:p w14:paraId="27DAD13A" w14:textId="77777777" w:rsidR="00872B07" w:rsidRPr="001A7EFD" w:rsidRDefault="00872B07" w:rsidP="00F31C41">
            <w:pPr>
              <w:ind w:right="90" w:hanging="90"/>
              <w:jc w:val="center"/>
              <w:rPr>
                <w:rFonts w:ascii="Angsana New" w:hAnsi="Angsana New"/>
                <w:sz w:val="28"/>
                <w:cs/>
              </w:rPr>
            </w:pPr>
            <w:r w:rsidRPr="001A7EFD">
              <w:rPr>
                <w:rFonts w:ascii="Angsana New" w:hAnsi="Angsana New"/>
                <w:sz w:val="28"/>
              </w:rPr>
              <w:t xml:space="preserve">   Within 2 – </w:t>
            </w:r>
            <w:r w:rsidR="00F31C41" w:rsidRPr="001A7EFD">
              <w:rPr>
                <w:rFonts w:ascii="Angsana New" w:hAnsi="Angsana New"/>
                <w:sz w:val="28"/>
              </w:rPr>
              <w:t>5</w:t>
            </w:r>
            <w:r w:rsidRPr="001A7EFD">
              <w:rPr>
                <w:rFonts w:ascii="Angsana New" w:hAnsi="Angsana New"/>
                <w:sz w:val="28"/>
              </w:rPr>
              <w:t xml:space="preserve"> years</w:t>
            </w:r>
          </w:p>
        </w:tc>
      </w:tr>
      <w:tr w:rsidR="00896EE6" w:rsidRPr="001A7EFD" w14:paraId="1BFB791D" w14:textId="77777777" w:rsidTr="00122009">
        <w:trPr>
          <w:trHeight w:val="20"/>
        </w:trPr>
        <w:tc>
          <w:tcPr>
            <w:tcW w:w="2790" w:type="dxa"/>
          </w:tcPr>
          <w:p w14:paraId="6A0FFD86" w14:textId="1B31B52B" w:rsidR="00896EE6" w:rsidRPr="001A7EFD" w:rsidRDefault="00896EE6" w:rsidP="00516839">
            <w:pPr>
              <w:ind w:left="83"/>
              <w:rPr>
                <w:rFonts w:ascii="Angsana New" w:hAnsi="Angsana New"/>
                <w:sz w:val="28"/>
                <w:cs/>
              </w:rPr>
            </w:pPr>
            <w:r w:rsidRPr="001A7EFD">
              <w:rPr>
                <w:rFonts w:ascii="Angsana New" w:hAnsi="Angsana New"/>
                <w:sz w:val="28"/>
              </w:rPr>
              <w:t>Office building</w:t>
            </w:r>
          </w:p>
        </w:tc>
        <w:tc>
          <w:tcPr>
            <w:tcW w:w="1548" w:type="dxa"/>
            <w:tcBorders>
              <w:top w:val="single" w:sz="4" w:space="0" w:color="auto"/>
            </w:tcBorders>
            <w:shd w:val="clear" w:color="auto" w:fill="auto"/>
            <w:vAlign w:val="bottom"/>
          </w:tcPr>
          <w:p w14:paraId="027DDD11" w14:textId="61BB19F7" w:rsidR="00896EE6" w:rsidRPr="001A30D0" w:rsidRDefault="00896EE6" w:rsidP="00896EE6">
            <w:pPr>
              <w:tabs>
                <w:tab w:val="left" w:pos="706"/>
                <w:tab w:val="decimal" w:pos="900"/>
                <w:tab w:val="left" w:pos="990"/>
              </w:tabs>
              <w:ind w:left="90" w:right="288" w:firstLine="108"/>
              <w:jc w:val="right"/>
              <w:rPr>
                <w:rFonts w:ascii="Angsana New" w:hAnsi="Angsana New"/>
                <w:sz w:val="28"/>
              </w:rPr>
            </w:pPr>
            <w:r>
              <w:rPr>
                <w:rFonts w:ascii="Angsana New" w:hAnsi="Angsana New"/>
                <w:sz w:val="28"/>
              </w:rPr>
              <w:t>5,978</w:t>
            </w:r>
          </w:p>
        </w:tc>
        <w:tc>
          <w:tcPr>
            <w:tcW w:w="180" w:type="dxa"/>
          </w:tcPr>
          <w:p w14:paraId="3196916B" w14:textId="77777777" w:rsidR="00896EE6" w:rsidRPr="001A7EFD" w:rsidRDefault="00896EE6" w:rsidP="00896EE6">
            <w:pPr>
              <w:tabs>
                <w:tab w:val="decimal" w:pos="900"/>
                <w:tab w:val="left" w:pos="1440"/>
              </w:tabs>
              <w:ind w:left="90" w:right="90" w:firstLine="108"/>
              <w:jc w:val="right"/>
              <w:rPr>
                <w:rFonts w:ascii="Angsana New" w:hAnsi="Angsana New"/>
                <w:sz w:val="28"/>
              </w:rPr>
            </w:pPr>
          </w:p>
        </w:tc>
        <w:tc>
          <w:tcPr>
            <w:tcW w:w="1512" w:type="dxa"/>
            <w:tcBorders>
              <w:top w:val="single" w:sz="4" w:space="0" w:color="auto"/>
            </w:tcBorders>
            <w:shd w:val="clear" w:color="auto" w:fill="auto"/>
            <w:vAlign w:val="bottom"/>
          </w:tcPr>
          <w:p w14:paraId="78559135" w14:textId="5C5D6D1B" w:rsidR="00896EE6" w:rsidRPr="001A30D0" w:rsidRDefault="00896EE6" w:rsidP="00896EE6">
            <w:pPr>
              <w:tabs>
                <w:tab w:val="decimal" w:pos="900"/>
                <w:tab w:val="left" w:pos="1272"/>
              </w:tabs>
              <w:ind w:left="90" w:right="288" w:firstLine="108"/>
              <w:jc w:val="right"/>
              <w:rPr>
                <w:rFonts w:ascii="Angsana New" w:hAnsi="Angsana New"/>
                <w:sz w:val="28"/>
              </w:rPr>
            </w:pPr>
            <w:r>
              <w:rPr>
                <w:rFonts w:ascii="Angsana New" w:hAnsi="Angsana New"/>
                <w:sz w:val="28"/>
              </w:rPr>
              <w:t>2,668</w:t>
            </w:r>
          </w:p>
        </w:tc>
        <w:tc>
          <w:tcPr>
            <w:tcW w:w="180" w:type="dxa"/>
            <w:vMerge/>
          </w:tcPr>
          <w:p w14:paraId="05B09F36" w14:textId="77777777" w:rsidR="00896EE6" w:rsidRPr="001A7EFD" w:rsidRDefault="00896EE6" w:rsidP="00896EE6">
            <w:pPr>
              <w:tabs>
                <w:tab w:val="decimal" w:pos="1080"/>
              </w:tabs>
              <w:ind w:left="90" w:right="258" w:firstLine="108"/>
              <w:jc w:val="center"/>
              <w:rPr>
                <w:rFonts w:ascii="Angsana New" w:hAnsi="Angsana New"/>
                <w:sz w:val="28"/>
              </w:rPr>
            </w:pPr>
          </w:p>
        </w:tc>
        <w:tc>
          <w:tcPr>
            <w:tcW w:w="1350" w:type="dxa"/>
            <w:tcBorders>
              <w:top w:val="single" w:sz="4" w:space="0" w:color="auto"/>
            </w:tcBorders>
            <w:shd w:val="clear" w:color="auto" w:fill="auto"/>
            <w:vAlign w:val="bottom"/>
          </w:tcPr>
          <w:p w14:paraId="63D87EF5" w14:textId="62770ECB" w:rsidR="00896EE6" w:rsidRPr="001A7EFD" w:rsidRDefault="00896EE6" w:rsidP="00896EE6">
            <w:pPr>
              <w:tabs>
                <w:tab w:val="left" w:pos="706"/>
                <w:tab w:val="decimal" w:pos="900"/>
                <w:tab w:val="left" w:pos="990"/>
              </w:tabs>
              <w:ind w:left="90" w:right="288" w:firstLine="108"/>
              <w:jc w:val="right"/>
              <w:rPr>
                <w:rFonts w:ascii="Angsana New" w:hAnsi="Angsana New"/>
                <w:sz w:val="28"/>
              </w:rPr>
            </w:pPr>
            <w:r w:rsidRPr="00F4742D">
              <w:rPr>
                <w:rFonts w:ascii="Angsana New" w:hAnsi="Angsana New"/>
                <w:sz w:val="28"/>
              </w:rPr>
              <w:t>14,138</w:t>
            </w:r>
          </w:p>
        </w:tc>
        <w:tc>
          <w:tcPr>
            <w:tcW w:w="180" w:type="dxa"/>
          </w:tcPr>
          <w:p w14:paraId="038B5A85" w14:textId="77777777" w:rsidR="00896EE6" w:rsidRPr="001A7EFD" w:rsidRDefault="00896EE6" w:rsidP="00896EE6">
            <w:pPr>
              <w:tabs>
                <w:tab w:val="decimal" w:pos="900"/>
                <w:tab w:val="left" w:pos="1440"/>
              </w:tabs>
              <w:ind w:left="90" w:right="90" w:firstLine="108"/>
              <w:jc w:val="right"/>
              <w:rPr>
                <w:rFonts w:ascii="Angsana New" w:hAnsi="Angsana New"/>
                <w:sz w:val="28"/>
              </w:rPr>
            </w:pPr>
          </w:p>
        </w:tc>
        <w:tc>
          <w:tcPr>
            <w:tcW w:w="1530" w:type="dxa"/>
            <w:shd w:val="clear" w:color="auto" w:fill="auto"/>
            <w:vAlign w:val="bottom"/>
          </w:tcPr>
          <w:p w14:paraId="141C47CE" w14:textId="77777777" w:rsidR="00896EE6" w:rsidRPr="001A7EFD" w:rsidRDefault="00896EE6" w:rsidP="00896EE6">
            <w:pPr>
              <w:tabs>
                <w:tab w:val="decimal" w:pos="900"/>
                <w:tab w:val="left" w:pos="1272"/>
              </w:tabs>
              <w:ind w:left="90" w:right="288" w:firstLine="108"/>
              <w:jc w:val="right"/>
              <w:rPr>
                <w:rFonts w:ascii="Angsana New" w:hAnsi="Angsana New"/>
                <w:sz w:val="28"/>
              </w:rPr>
            </w:pPr>
            <w:r>
              <w:rPr>
                <w:rFonts w:ascii="Angsana New" w:hAnsi="Angsana New"/>
                <w:sz w:val="28"/>
              </w:rPr>
              <w:t>17,601</w:t>
            </w:r>
          </w:p>
        </w:tc>
      </w:tr>
      <w:tr w:rsidR="00896EE6" w:rsidRPr="001A7EFD" w14:paraId="5D3BB944" w14:textId="77777777" w:rsidTr="00122009">
        <w:trPr>
          <w:trHeight w:val="20"/>
        </w:trPr>
        <w:tc>
          <w:tcPr>
            <w:tcW w:w="2790" w:type="dxa"/>
          </w:tcPr>
          <w:p w14:paraId="196207C2" w14:textId="77777777" w:rsidR="00896EE6" w:rsidRPr="001A7EFD" w:rsidRDefault="00896EE6" w:rsidP="00516839">
            <w:pPr>
              <w:ind w:left="83"/>
              <w:rPr>
                <w:rFonts w:ascii="Angsana New" w:hAnsi="Angsana New"/>
                <w:sz w:val="28"/>
              </w:rPr>
            </w:pPr>
            <w:r w:rsidRPr="001A7EFD">
              <w:rPr>
                <w:rFonts w:ascii="Angsana New" w:hAnsi="Angsana New"/>
                <w:sz w:val="28"/>
              </w:rPr>
              <w:t>Office equipment</w:t>
            </w:r>
          </w:p>
        </w:tc>
        <w:tc>
          <w:tcPr>
            <w:tcW w:w="1548" w:type="dxa"/>
            <w:shd w:val="clear" w:color="auto" w:fill="auto"/>
            <w:vAlign w:val="bottom"/>
          </w:tcPr>
          <w:p w14:paraId="60D0561F" w14:textId="61DFF843" w:rsidR="00896EE6" w:rsidRPr="001A30D0" w:rsidRDefault="00896EE6" w:rsidP="00896EE6">
            <w:pPr>
              <w:tabs>
                <w:tab w:val="left" w:pos="706"/>
                <w:tab w:val="decimal" w:pos="900"/>
                <w:tab w:val="left" w:pos="990"/>
              </w:tabs>
              <w:ind w:left="90" w:right="288" w:firstLine="108"/>
              <w:jc w:val="right"/>
              <w:rPr>
                <w:rFonts w:ascii="Angsana New" w:hAnsi="Angsana New"/>
                <w:sz w:val="28"/>
              </w:rPr>
            </w:pPr>
            <w:r>
              <w:rPr>
                <w:rFonts w:ascii="Angsana New" w:hAnsi="Angsana New"/>
                <w:sz w:val="28"/>
              </w:rPr>
              <w:t>401</w:t>
            </w:r>
          </w:p>
        </w:tc>
        <w:tc>
          <w:tcPr>
            <w:tcW w:w="180" w:type="dxa"/>
          </w:tcPr>
          <w:p w14:paraId="3384C964" w14:textId="77777777" w:rsidR="00896EE6" w:rsidRPr="001A7EFD" w:rsidRDefault="00896EE6" w:rsidP="00896EE6">
            <w:pPr>
              <w:tabs>
                <w:tab w:val="decimal" w:pos="1080"/>
              </w:tabs>
              <w:ind w:left="90" w:right="191" w:firstLine="108"/>
              <w:jc w:val="center"/>
              <w:rPr>
                <w:rFonts w:ascii="Angsana New" w:hAnsi="Angsana New"/>
                <w:sz w:val="28"/>
              </w:rPr>
            </w:pPr>
          </w:p>
        </w:tc>
        <w:tc>
          <w:tcPr>
            <w:tcW w:w="1512" w:type="dxa"/>
            <w:shd w:val="clear" w:color="auto" w:fill="auto"/>
            <w:vAlign w:val="bottom"/>
          </w:tcPr>
          <w:p w14:paraId="082ECAE9" w14:textId="072F9A4D" w:rsidR="00896EE6" w:rsidRPr="001A30D0" w:rsidRDefault="00896EE6" w:rsidP="00896EE6">
            <w:pPr>
              <w:tabs>
                <w:tab w:val="decimal" w:pos="1080"/>
                <w:tab w:val="left" w:pos="1272"/>
              </w:tabs>
              <w:ind w:left="90" w:right="288" w:firstLine="108"/>
              <w:jc w:val="right"/>
              <w:rPr>
                <w:rFonts w:ascii="Angsana New" w:hAnsi="Angsana New"/>
                <w:sz w:val="28"/>
              </w:rPr>
            </w:pPr>
            <w:r>
              <w:rPr>
                <w:rFonts w:ascii="Angsana New" w:hAnsi="Angsana New"/>
                <w:sz w:val="28"/>
              </w:rPr>
              <w:t>-</w:t>
            </w:r>
          </w:p>
        </w:tc>
        <w:tc>
          <w:tcPr>
            <w:tcW w:w="180" w:type="dxa"/>
            <w:vMerge/>
          </w:tcPr>
          <w:p w14:paraId="062B0E5C" w14:textId="77777777" w:rsidR="00896EE6" w:rsidRPr="001A7EFD" w:rsidRDefault="00896EE6" w:rsidP="00896EE6">
            <w:pPr>
              <w:tabs>
                <w:tab w:val="decimal" w:pos="1080"/>
              </w:tabs>
              <w:ind w:left="90" w:right="258" w:firstLine="108"/>
              <w:jc w:val="center"/>
              <w:rPr>
                <w:rFonts w:ascii="Angsana New" w:hAnsi="Angsana New"/>
                <w:sz w:val="28"/>
              </w:rPr>
            </w:pPr>
          </w:p>
        </w:tc>
        <w:tc>
          <w:tcPr>
            <w:tcW w:w="1350" w:type="dxa"/>
            <w:shd w:val="clear" w:color="auto" w:fill="auto"/>
            <w:vAlign w:val="bottom"/>
          </w:tcPr>
          <w:p w14:paraId="3CD29E5D" w14:textId="1113CB30" w:rsidR="00896EE6" w:rsidRPr="001A7EFD" w:rsidRDefault="00896EE6" w:rsidP="00896EE6">
            <w:pPr>
              <w:tabs>
                <w:tab w:val="left" w:pos="706"/>
                <w:tab w:val="decimal" w:pos="900"/>
                <w:tab w:val="left" w:pos="990"/>
              </w:tabs>
              <w:ind w:left="90" w:right="288" w:firstLine="108"/>
              <w:jc w:val="right"/>
              <w:rPr>
                <w:rFonts w:ascii="Angsana New" w:hAnsi="Angsana New"/>
                <w:sz w:val="28"/>
              </w:rPr>
            </w:pPr>
            <w:r w:rsidRPr="00F4742D">
              <w:rPr>
                <w:rFonts w:ascii="Angsana New" w:hAnsi="Angsana New"/>
                <w:sz w:val="28"/>
              </w:rPr>
              <w:t>626</w:t>
            </w:r>
          </w:p>
        </w:tc>
        <w:tc>
          <w:tcPr>
            <w:tcW w:w="180" w:type="dxa"/>
          </w:tcPr>
          <w:p w14:paraId="77121F70" w14:textId="77777777" w:rsidR="00896EE6" w:rsidRPr="001A7EFD" w:rsidRDefault="00896EE6" w:rsidP="00896EE6">
            <w:pPr>
              <w:tabs>
                <w:tab w:val="decimal" w:pos="1080"/>
              </w:tabs>
              <w:ind w:left="90" w:right="191" w:firstLine="108"/>
              <w:jc w:val="right"/>
              <w:rPr>
                <w:rFonts w:ascii="Angsana New" w:hAnsi="Angsana New"/>
                <w:sz w:val="28"/>
              </w:rPr>
            </w:pPr>
          </w:p>
        </w:tc>
        <w:tc>
          <w:tcPr>
            <w:tcW w:w="1530" w:type="dxa"/>
            <w:shd w:val="clear" w:color="auto" w:fill="auto"/>
            <w:vAlign w:val="bottom"/>
          </w:tcPr>
          <w:p w14:paraId="0D4CFABC" w14:textId="77777777" w:rsidR="00896EE6" w:rsidRPr="001A7EFD" w:rsidRDefault="00896EE6" w:rsidP="00896EE6">
            <w:pPr>
              <w:tabs>
                <w:tab w:val="decimal" w:pos="1080"/>
                <w:tab w:val="left" w:pos="1272"/>
              </w:tabs>
              <w:ind w:left="90" w:right="288" w:firstLine="108"/>
              <w:jc w:val="right"/>
              <w:rPr>
                <w:rFonts w:ascii="Angsana New" w:hAnsi="Angsana New"/>
                <w:sz w:val="28"/>
              </w:rPr>
            </w:pPr>
            <w:r>
              <w:rPr>
                <w:rFonts w:ascii="Angsana New" w:hAnsi="Angsana New"/>
                <w:sz w:val="28"/>
              </w:rPr>
              <w:t>461</w:t>
            </w:r>
          </w:p>
        </w:tc>
      </w:tr>
      <w:tr w:rsidR="00896EE6" w:rsidRPr="001A7EFD" w14:paraId="35AF91E6" w14:textId="77777777" w:rsidTr="00122009">
        <w:trPr>
          <w:trHeight w:val="20"/>
        </w:trPr>
        <w:tc>
          <w:tcPr>
            <w:tcW w:w="2790" w:type="dxa"/>
          </w:tcPr>
          <w:p w14:paraId="573F3DAB" w14:textId="1A451B92" w:rsidR="00896EE6" w:rsidRPr="001A7EFD" w:rsidRDefault="00896EE6" w:rsidP="00516839">
            <w:pPr>
              <w:ind w:left="83"/>
              <w:rPr>
                <w:rFonts w:ascii="Angsana New" w:hAnsi="Angsana New"/>
                <w:sz w:val="28"/>
                <w:cs/>
              </w:rPr>
            </w:pPr>
            <w:r w:rsidRPr="001A7EFD">
              <w:rPr>
                <w:rFonts w:ascii="Angsana New" w:hAnsi="Angsana New"/>
                <w:sz w:val="28"/>
              </w:rPr>
              <w:t>Vehicle</w:t>
            </w:r>
            <w:r>
              <w:rPr>
                <w:rFonts w:ascii="Angsana New" w:hAnsi="Angsana New"/>
                <w:sz w:val="28"/>
              </w:rPr>
              <w:t>s</w:t>
            </w:r>
          </w:p>
        </w:tc>
        <w:tc>
          <w:tcPr>
            <w:tcW w:w="1548" w:type="dxa"/>
            <w:tcBorders>
              <w:bottom w:val="single" w:sz="4" w:space="0" w:color="auto"/>
            </w:tcBorders>
            <w:shd w:val="clear" w:color="auto" w:fill="auto"/>
            <w:vAlign w:val="bottom"/>
          </w:tcPr>
          <w:p w14:paraId="302DAC67" w14:textId="684412E1" w:rsidR="00896EE6" w:rsidRPr="001A30D0" w:rsidRDefault="00896EE6" w:rsidP="00896EE6">
            <w:pPr>
              <w:tabs>
                <w:tab w:val="left" w:pos="706"/>
                <w:tab w:val="decimal" w:pos="900"/>
                <w:tab w:val="left" w:pos="990"/>
              </w:tabs>
              <w:ind w:left="90" w:right="288" w:firstLine="108"/>
              <w:jc w:val="right"/>
              <w:rPr>
                <w:rFonts w:ascii="Angsana New" w:hAnsi="Angsana New"/>
                <w:sz w:val="28"/>
              </w:rPr>
            </w:pPr>
            <w:r>
              <w:rPr>
                <w:rFonts w:ascii="Angsana New" w:hAnsi="Angsana New"/>
                <w:sz w:val="28"/>
              </w:rPr>
              <w:t>-</w:t>
            </w:r>
          </w:p>
        </w:tc>
        <w:tc>
          <w:tcPr>
            <w:tcW w:w="180" w:type="dxa"/>
          </w:tcPr>
          <w:p w14:paraId="633BB8BE" w14:textId="77777777" w:rsidR="00896EE6" w:rsidRPr="001A7EFD" w:rsidRDefault="00896EE6" w:rsidP="00896EE6">
            <w:pPr>
              <w:tabs>
                <w:tab w:val="decimal" w:pos="1080"/>
              </w:tabs>
              <w:ind w:left="90" w:right="191" w:firstLine="108"/>
              <w:jc w:val="center"/>
              <w:rPr>
                <w:rFonts w:ascii="Angsana New" w:hAnsi="Angsana New"/>
                <w:sz w:val="28"/>
              </w:rPr>
            </w:pPr>
          </w:p>
        </w:tc>
        <w:tc>
          <w:tcPr>
            <w:tcW w:w="1512" w:type="dxa"/>
            <w:tcBorders>
              <w:bottom w:val="single" w:sz="4" w:space="0" w:color="auto"/>
            </w:tcBorders>
            <w:shd w:val="clear" w:color="auto" w:fill="auto"/>
            <w:vAlign w:val="bottom"/>
          </w:tcPr>
          <w:p w14:paraId="052B3C40" w14:textId="483F2841" w:rsidR="00896EE6" w:rsidRPr="001A30D0" w:rsidRDefault="00896EE6" w:rsidP="00896EE6">
            <w:pPr>
              <w:tabs>
                <w:tab w:val="decimal" w:pos="1080"/>
                <w:tab w:val="left" w:pos="1272"/>
              </w:tabs>
              <w:ind w:left="90" w:right="288" w:firstLine="108"/>
              <w:jc w:val="right"/>
              <w:rPr>
                <w:rFonts w:ascii="Angsana New" w:hAnsi="Angsana New"/>
                <w:sz w:val="28"/>
              </w:rPr>
            </w:pPr>
            <w:r>
              <w:rPr>
                <w:rFonts w:ascii="Angsana New" w:hAnsi="Angsana New"/>
                <w:sz w:val="28"/>
              </w:rPr>
              <w:t>-</w:t>
            </w:r>
          </w:p>
        </w:tc>
        <w:tc>
          <w:tcPr>
            <w:tcW w:w="180" w:type="dxa"/>
            <w:vMerge/>
          </w:tcPr>
          <w:p w14:paraId="66B313F4" w14:textId="77777777" w:rsidR="00896EE6" w:rsidRPr="001A7EFD" w:rsidRDefault="00896EE6" w:rsidP="00896EE6">
            <w:pPr>
              <w:tabs>
                <w:tab w:val="decimal" w:pos="1080"/>
              </w:tabs>
              <w:ind w:left="90" w:right="258" w:firstLine="108"/>
              <w:jc w:val="center"/>
              <w:rPr>
                <w:rFonts w:ascii="Angsana New" w:hAnsi="Angsana New"/>
                <w:sz w:val="28"/>
              </w:rPr>
            </w:pPr>
          </w:p>
        </w:tc>
        <w:tc>
          <w:tcPr>
            <w:tcW w:w="1350" w:type="dxa"/>
            <w:tcBorders>
              <w:bottom w:val="single" w:sz="4" w:space="0" w:color="auto"/>
            </w:tcBorders>
            <w:shd w:val="clear" w:color="auto" w:fill="auto"/>
            <w:vAlign w:val="bottom"/>
          </w:tcPr>
          <w:p w14:paraId="7F115406" w14:textId="607170C1" w:rsidR="00896EE6" w:rsidRPr="001A7EFD" w:rsidRDefault="00896EE6" w:rsidP="00896EE6">
            <w:pPr>
              <w:tabs>
                <w:tab w:val="left" w:pos="706"/>
                <w:tab w:val="decimal" w:pos="900"/>
                <w:tab w:val="left" w:pos="990"/>
              </w:tabs>
              <w:ind w:left="90" w:right="288" w:firstLine="108"/>
              <w:jc w:val="right"/>
              <w:rPr>
                <w:rFonts w:ascii="Angsana New" w:hAnsi="Angsana New"/>
                <w:sz w:val="28"/>
              </w:rPr>
            </w:pPr>
            <w:r w:rsidRPr="00F4742D">
              <w:rPr>
                <w:rFonts w:ascii="Angsana New" w:hAnsi="Angsana New"/>
                <w:sz w:val="28"/>
              </w:rPr>
              <w:t>1,983</w:t>
            </w:r>
          </w:p>
        </w:tc>
        <w:tc>
          <w:tcPr>
            <w:tcW w:w="180" w:type="dxa"/>
          </w:tcPr>
          <w:p w14:paraId="56D168F5" w14:textId="77777777" w:rsidR="00896EE6" w:rsidRPr="001A7EFD" w:rsidRDefault="00896EE6" w:rsidP="00896EE6">
            <w:pPr>
              <w:tabs>
                <w:tab w:val="decimal" w:pos="1080"/>
              </w:tabs>
              <w:ind w:left="90" w:right="191" w:firstLine="108"/>
              <w:jc w:val="right"/>
              <w:rPr>
                <w:rFonts w:ascii="Angsana New" w:hAnsi="Angsana New"/>
                <w:sz w:val="28"/>
              </w:rPr>
            </w:pPr>
          </w:p>
        </w:tc>
        <w:tc>
          <w:tcPr>
            <w:tcW w:w="1530" w:type="dxa"/>
            <w:tcBorders>
              <w:bottom w:val="single" w:sz="4" w:space="0" w:color="auto"/>
            </w:tcBorders>
            <w:shd w:val="clear" w:color="auto" w:fill="auto"/>
            <w:vAlign w:val="bottom"/>
          </w:tcPr>
          <w:p w14:paraId="3AB465BB" w14:textId="77777777" w:rsidR="00896EE6" w:rsidRPr="001A7EFD" w:rsidRDefault="00896EE6" w:rsidP="00896EE6">
            <w:pPr>
              <w:tabs>
                <w:tab w:val="decimal" w:pos="1080"/>
                <w:tab w:val="left" w:pos="1272"/>
              </w:tabs>
              <w:ind w:left="90" w:right="288" w:firstLine="108"/>
              <w:jc w:val="right"/>
              <w:rPr>
                <w:rFonts w:ascii="Angsana New" w:hAnsi="Angsana New"/>
                <w:sz w:val="28"/>
              </w:rPr>
            </w:pPr>
            <w:r>
              <w:rPr>
                <w:rFonts w:ascii="Angsana New" w:hAnsi="Angsana New"/>
                <w:sz w:val="28"/>
              </w:rPr>
              <w:t>2,827</w:t>
            </w:r>
          </w:p>
        </w:tc>
      </w:tr>
      <w:tr w:rsidR="00896EE6" w:rsidRPr="001A7EFD" w14:paraId="6816D377" w14:textId="77777777" w:rsidTr="00122009">
        <w:trPr>
          <w:trHeight w:val="468"/>
        </w:trPr>
        <w:tc>
          <w:tcPr>
            <w:tcW w:w="2790" w:type="dxa"/>
          </w:tcPr>
          <w:p w14:paraId="2B7CEBAA" w14:textId="77777777" w:rsidR="00896EE6" w:rsidRPr="001A7EFD" w:rsidRDefault="00896EE6" w:rsidP="00896EE6">
            <w:pPr>
              <w:ind w:left="540" w:hanging="450"/>
              <w:rPr>
                <w:rFonts w:ascii="Angsana New" w:hAnsi="Angsana New"/>
                <w:sz w:val="28"/>
                <w:cs/>
              </w:rPr>
            </w:pPr>
          </w:p>
        </w:tc>
        <w:tc>
          <w:tcPr>
            <w:tcW w:w="1548" w:type="dxa"/>
            <w:tcBorders>
              <w:top w:val="single" w:sz="4" w:space="0" w:color="auto"/>
              <w:bottom w:val="double" w:sz="4" w:space="0" w:color="auto"/>
            </w:tcBorders>
            <w:shd w:val="clear" w:color="auto" w:fill="auto"/>
            <w:vAlign w:val="bottom"/>
          </w:tcPr>
          <w:p w14:paraId="72699AB1" w14:textId="16953B33" w:rsidR="00896EE6" w:rsidRPr="001A30D0" w:rsidRDefault="00896EE6" w:rsidP="00896EE6">
            <w:pPr>
              <w:tabs>
                <w:tab w:val="left" w:pos="706"/>
                <w:tab w:val="decimal" w:pos="900"/>
                <w:tab w:val="left" w:pos="990"/>
              </w:tabs>
              <w:ind w:left="90" w:right="288" w:firstLine="108"/>
              <w:jc w:val="right"/>
              <w:rPr>
                <w:rFonts w:ascii="Angsana New" w:hAnsi="Angsana New"/>
                <w:sz w:val="28"/>
              </w:rPr>
            </w:pPr>
            <w:r>
              <w:rPr>
                <w:rFonts w:ascii="Angsana New" w:hAnsi="Angsana New"/>
                <w:b/>
                <w:bCs/>
                <w:sz w:val="28"/>
              </w:rPr>
              <w:t>6,379</w:t>
            </w:r>
          </w:p>
        </w:tc>
        <w:tc>
          <w:tcPr>
            <w:tcW w:w="180" w:type="dxa"/>
          </w:tcPr>
          <w:p w14:paraId="58607282" w14:textId="77777777" w:rsidR="00896EE6" w:rsidRPr="001A7EFD" w:rsidRDefault="00896EE6" w:rsidP="00896EE6">
            <w:pPr>
              <w:tabs>
                <w:tab w:val="decimal" w:pos="1080"/>
              </w:tabs>
              <w:ind w:left="90" w:right="191" w:firstLine="108"/>
              <w:jc w:val="right"/>
              <w:rPr>
                <w:rFonts w:ascii="Angsana New" w:hAnsi="Angsana New"/>
                <w:sz w:val="28"/>
              </w:rPr>
            </w:pPr>
          </w:p>
        </w:tc>
        <w:tc>
          <w:tcPr>
            <w:tcW w:w="1512" w:type="dxa"/>
            <w:tcBorders>
              <w:top w:val="single" w:sz="4" w:space="0" w:color="auto"/>
              <w:bottom w:val="double" w:sz="4" w:space="0" w:color="auto"/>
            </w:tcBorders>
            <w:shd w:val="clear" w:color="auto" w:fill="auto"/>
            <w:vAlign w:val="bottom"/>
          </w:tcPr>
          <w:p w14:paraId="0715C8F6" w14:textId="39F82CDD" w:rsidR="00896EE6" w:rsidRPr="001A30D0" w:rsidRDefault="00896EE6" w:rsidP="00896EE6">
            <w:pPr>
              <w:tabs>
                <w:tab w:val="decimal" w:pos="1080"/>
                <w:tab w:val="left" w:pos="1272"/>
              </w:tabs>
              <w:ind w:left="90" w:right="288" w:firstLine="108"/>
              <w:jc w:val="right"/>
              <w:rPr>
                <w:rFonts w:ascii="Angsana New" w:hAnsi="Angsana New"/>
                <w:sz w:val="28"/>
              </w:rPr>
            </w:pPr>
            <w:r>
              <w:rPr>
                <w:rFonts w:ascii="Angsana New" w:hAnsi="Angsana New"/>
                <w:b/>
                <w:bCs/>
                <w:sz w:val="28"/>
              </w:rPr>
              <w:t>2,668</w:t>
            </w:r>
          </w:p>
        </w:tc>
        <w:tc>
          <w:tcPr>
            <w:tcW w:w="180" w:type="dxa"/>
            <w:vMerge/>
          </w:tcPr>
          <w:p w14:paraId="69CB2FC6" w14:textId="77777777" w:rsidR="00896EE6" w:rsidRPr="001A7EFD" w:rsidRDefault="00896EE6" w:rsidP="00896EE6">
            <w:pPr>
              <w:tabs>
                <w:tab w:val="decimal" w:pos="1080"/>
              </w:tabs>
              <w:ind w:left="90" w:right="258" w:firstLine="108"/>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14:paraId="32F4B7CA" w14:textId="38ACDD2A" w:rsidR="00896EE6" w:rsidRPr="007F1B3F" w:rsidRDefault="00896EE6" w:rsidP="00896EE6">
            <w:pPr>
              <w:tabs>
                <w:tab w:val="left" w:pos="706"/>
                <w:tab w:val="decimal" w:pos="900"/>
                <w:tab w:val="left" w:pos="990"/>
              </w:tabs>
              <w:ind w:left="90" w:right="288" w:firstLine="108"/>
              <w:jc w:val="right"/>
              <w:rPr>
                <w:rFonts w:ascii="Angsana New" w:hAnsi="Angsana New"/>
                <w:b/>
                <w:bCs/>
                <w:sz w:val="28"/>
              </w:rPr>
            </w:pPr>
            <w:r w:rsidRPr="00F4742D">
              <w:rPr>
                <w:rFonts w:ascii="Angsana New" w:hAnsi="Angsana New"/>
                <w:b/>
                <w:bCs/>
                <w:sz w:val="28"/>
              </w:rPr>
              <w:t>16,747</w:t>
            </w:r>
          </w:p>
        </w:tc>
        <w:tc>
          <w:tcPr>
            <w:tcW w:w="180" w:type="dxa"/>
          </w:tcPr>
          <w:p w14:paraId="713B99B2" w14:textId="77777777" w:rsidR="00896EE6" w:rsidRPr="007F1B3F" w:rsidRDefault="00896EE6" w:rsidP="00896EE6">
            <w:pPr>
              <w:tabs>
                <w:tab w:val="decimal" w:pos="1080"/>
              </w:tabs>
              <w:ind w:left="90" w:right="191" w:firstLine="108"/>
              <w:jc w:val="right"/>
              <w:rPr>
                <w:rFonts w:ascii="Angsana New" w:hAnsi="Angsana New"/>
                <w:b/>
                <w:bCs/>
                <w:sz w:val="28"/>
              </w:rPr>
            </w:pPr>
          </w:p>
        </w:tc>
        <w:tc>
          <w:tcPr>
            <w:tcW w:w="1530" w:type="dxa"/>
            <w:tcBorders>
              <w:top w:val="single" w:sz="4" w:space="0" w:color="auto"/>
              <w:bottom w:val="double" w:sz="4" w:space="0" w:color="auto"/>
            </w:tcBorders>
            <w:shd w:val="clear" w:color="auto" w:fill="auto"/>
            <w:vAlign w:val="bottom"/>
          </w:tcPr>
          <w:p w14:paraId="16842F49" w14:textId="77777777" w:rsidR="00896EE6" w:rsidRPr="007F1B3F" w:rsidRDefault="00896EE6" w:rsidP="00896EE6">
            <w:pPr>
              <w:tabs>
                <w:tab w:val="decimal" w:pos="1080"/>
                <w:tab w:val="left" w:pos="1272"/>
              </w:tabs>
              <w:ind w:left="90" w:right="288" w:firstLine="108"/>
              <w:jc w:val="right"/>
              <w:rPr>
                <w:rFonts w:ascii="Angsana New" w:hAnsi="Angsana New"/>
                <w:b/>
                <w:bCs/>
                <w:sz w:val="28"/>
              </w:rPr>
            </w:pPr>
            <w:r w:rsidRPr="007F1B3F">
              <w:rPr>
                <w:rFonts w:ascii="Angsana New" w:hAnsi="Angsana New"/>
                <w:b/>
                <w:bCs/>
                <w:sz w:val="28"/>
              </w:rPr>
              <w:t>20,889</w:t>
            </w:r>
          </w:p>
        </w:tc>
      </w:tr>
    </w:tbl>
    <w:p w14:paraId="5AAD5345" w14:textId="054D7654" w:rsidR="00C81B00" w:rsidRDefault="00C81B00"/>
    <w:p w14:paraId="2BFCD07B" w14:textId="77777777" w:rsidR="005872FC" w:rsidRDefault="005872FC"/>
    <w:p w14:paraId="791ADFE6" w14:textId="77777777" w:rsidR="005872FC" w:rsidRDefault="005872FC"/>
    <w:p w14:paraId="566663DC" w14:textId="77777777" w:rsidR="005872FC" w:rsidRDefault="005872FC"/>
    <w:p w14:paraId="11D41813" w14:textId="77777777" w:rsidR="005872FC" w:rsidRDefault="005872FC"/>
    <w:p w14:paraId="3F4606B1" w14:textId="77777777" w:rsidR="005872FC" w:rsidRDefault="005872FC"/>
    <w:p w14:paraId="289EC88F" w14:textId="77777777" w:rsidR="005872FC" w:rsidRDefault="005872FC"/>
    <w:tbl>
      <w:tblPr>
        <w:tblW w:w="9270" w:type="dxa"/>
        <w:tblInd w:w="450" w:type="dxa"/>
        <w:tblLayout w:type="fixed"/>
        <w:tblCellMar>
          <w:left w:w="0" w:type="dxa"/>
          <w:right w:w="0" w:type="dxa"/>
        </w:tblCellMar>
        <w:tblLook w:val="0000" w:firstRow="0" w:lastRow="0" w:firstColumn="0" w:lastColumn="0" w:noHBand="0" w:noVBand="0"/>
      </w:tblPr>
      <w:tblGrid>
        <w:gridCol w:w="2790"/>
        <w:gridCol w:w="1548"/>
        <w:gridCol w:w="180"/>
        <w:gridCol w:w="1512"/>
        <w:gridCol w:w="180"/>
        <w:gridCol w:w="1350"/>
        <w:gridCol w:w="180"/>
        <w:gridCol w:w="1530"/>
      </w:tblGrid>
      <w:tr w:rsidR="00CC43BD" w:rsidRPr="001A7EFD" w14:paraId="0BB55E83" w14:textId="77777777" w:rsidTr="00122009">
        <w:trPr>
          <w:trHeight w:val="20"/>
        </w:trPr>
        <w:tc>
          <w:tcPr>
            <w:tcW w:w="2790" w:type="dxa"/>
            <w:vAlign w:val="bottom"/>
          </w:tcPr>
          <w:p w14:paraId="47BEFFA1" w14:textId="77777777" w:rsidR="00CC43BD" w:rsidRPr="001A7EFD" w:rsidRDefault="00CC43BD" w:rsidP="00CC43BD">
            <w:pPr>
              <w:pBdr>
                <w:bottom w:val="single" w:sz="4" w:space="1" w:color="auto"/>
              </w:pBdr>
              <w:ind w:left="90" w:right="90"/>
              <w:jc w:val="center"/>
              <w:rPr>
                <w:rFonts w:ascii="Angsana New" w:hAnsi="Angsana New"/>
                <w:sz w:val="28"/>
              </w:rPr>
            </w:pPr>
            <w:r w:rsidRPr="001A7EFD">
              <w:rPr>
                <w:rFonts w:ascii="Angsana New" w:hAnsi="Angsana New"/>
                <w:sz w:val="28"/>
              </w:rPr>
              <w:lastRenderedPageBreak/>
              <w:t>Type</w:t>
            </w:r>
          </w:p>
        </w:tc>
        <w:tc>
          <w:tcPr>
            <w:tcW w:w="6480" w:type="dxa"/>
            <w:gridSpan w:val="7"/>
          </w:tcPr>
          <w:p w14:paraId="0561959D" w14:textId="77777777" w:rsidR="00CC43BD" w:rsidRPr="001A7EFD" w:rsidRDefault="00CC43BD" w:rsidP="002C49A5">
            <w:pPr>
              <w:pBdr>
                <w:bottom w:val="single" w:sz="4" w:space="1" w:color="auto"/>
              </w:pBdr>
              <w:ind w:left="-3"/>
              <w:jc w:val="center"/>
              <w:rPr>
                <w:rFonts w:ascii="Angsana New" w:hAnsi="Angsana New"/>
                <w:sz w:val="28"/>
                <w:cs/>
              </w:rPr>
            </w:pPr>
            <w:r w:rsidRPr="001A7EFD">
              <w:rPr>
                <w:rFonts w:ascii="Angsana New" w:hAnsi="Angsana New"/>
                <w:sz w:val="28"/>
              </w:rPr>
              <w:t>(Thousand Baht)</w:t>
            </w:r>
          </w:p>
        </w:tc>
      </w:tr>
      <w:tr w:rsidR="00CC43BD" w:rsidRPr="001A7EFD" w14:paraId="551BE545" w14:textId="77777777" w:rsidTr="00122009">
        <w:trPr>
          <w:trHeight w:val="20"/>
        </w:trPr>
        <w:tc>
          <w:tcPr>
            <w:tcW w:w="2790" w:type="dxa"/>
            <w:vAlign w:val="bottom"/>
          </w:tcPr>
          <w:p w14:paraId="47F77D17" w14:textId="77777777" w:rsidR="00CC43BD" w:rsidRPr="001A7EFD" w:rsidRDefault="00CC43BD" w:rsidP="00CC43BD">
            <w:pPr>
              <w:ind w:left="540"/>
              <w:jc w:val="center"/>
              <w:rPr>
                <w:rFonts w:ascii="Angsana New" w:hAnsi="Angsana New"/>
                <w:sz w:val="28"/>
              </w:rPr>
            </w:pPr>
          </w:p>
        </w:tc>
        <w:tc>
          <w:tcPr>
            <w:tcW w:w="6480" w:type="dxa"/>
            <w:gridSpan w:val="7"/>
            <w:tcBorders>
              <w:bottom w:val="single" w:sz="4" w:space="0" w:color="auto"/>
            </w:tcBorders>
            <w:vAlign w:val="bottom"/>
          </w:tcPr>
          <w:p w14:paraId="7C86A95A" w14:textId="77777777" w:rsidR="00CC43BD" w:rsidRPr="001A7EFD" w:rsidRDefault="00CC43BD" w:rsidP="00CC43BD">
            <w:pPr>
              <w:ind w:left="90" w:right="90" w:firstLine="108"/>
              <w:jc w:val="center"/>
              <w:rPr>
                <w:rFonts w:ascii="Angsana New" w:hAnsi="Angsana New"/>
                <w:sz w:val="28"/>
              </w:rPr>
            </w:pPr>
            <w:r w:rsidRPr="001A7EFD">
              <w:rPr>
                <w:rFonts w:ascii="Angsana New" w:hAnsi="Angsana New"/>
                <w:sz w:val="28"/>
              </w:rPr>
              <w:t>Separate financial statements</w:t>
            </w:r>
          </w:p>
        </w:tc>
      </w:tr>
      <w:tr w:rsidR="00CC43BD" w:rsidRPr="001A7EFD" w14:paraId="4C5EC1B9" w14:textId="77777777" w:rsidTr="00122009">
        <w:trPr>
          <w:trHeight w:val="20"/>
        </w:trPr>
        <w:tc>
          <w:tcPr>
            <w:tcW w:w="2790" w:type="dxa"/>
            <w:vAlign w:val="bottom"/>
          </w:tcPr>
          <w:p w14:paraId="2A376069" w14:textId="77777777" w:rsidR="00CC43BD" w:rsidRPr="001A7EFD" w:rsidRDefault="00CC43BD" w:rsidP="00CC43BD">
            <w:pPr>
              <w:ind w:left="540"/>
              <w:jc w:val="center"/>
              <w:rPr>
                <w:rFonts w:ascii="Angsana New" w:hAnsi="Angsana New"/>
                <w:sz w:val="28"/>
              </w:rPr>
            </w:pPr>
          </w:p>
        </w:tc>
        <w:tc>
          <w:tcPr>
            <w:tcW w:w="3240" w:type="dxa"/>
            <w:gridSpan w:val="3"/>
            <w:tcBorders>
              <w:bottom w:val="single" w:sz="4" w:space="0" w:color="auto"/>
            </w:tcBorders>
            <w:vAlign w:val="bottom"/>
          </w:tcPr>
          <w:p w14:paraId="297A558B" w14:textId="0BA7FEEA" w:rsidR="00CC43BD" w:rsidRPr="001A7EFD" w:rsidRDefault="00BE0130" w:rsidP="00CC43BD">
            <w:pPr>
              <w:ind w:left="90" w:right="90" w:firstLine="108"/>
              <w:jc w:val="center"/>
              <w:rPr>
                <w:rFonts w:ascii="Angsana New" w:hAnsi="Angsana New"/>
                <w:sz w:val="28"/>
              </w:rPr>
            </w:pPr>
            <w:r w:rsidRPr="001A7EFD">
              <w:rPr>
                <w:rFonts w:ascii="Angsana New" w:hAnsi="Angsana New"/>
                <w:sz w:val="28"/>
              </w:rPr>
              <w:t>31 December 20</w:t>
            </w:r>
            <w:r>
              <w:rPr>
                <w:rFonts w:ascii="Angsana New" w:hAnsi="Angsana New"/>
                <w:sz w:val="28"/>
              </w:rPr>
              <w:t>20</w:t>
            </w:r>
          </w:p>
        </w:tc>
        <w:tc>
          <w:tcPr>
            <w:tcW w:w="180" w:type="dxa"/>
            <w:vMerge w:val="restart"/>
          </w:tcPr>
          <w:p w14:paraId="55306E37" w14:textId="77777777" w:rsidR="00CC43BD" w:rsidRPr="001A7EFD" w:rsidRDefault="00CC43BD" w:rsidP="00CC43BD">
            <w:pPr>
              <w:ind w:left="90" w:right="90" w:firstLine="108"/>
              <w:jc w:val="center"/>
              <w:rPr>
                <w:rFonts w:ascii="Angsana New" w:hAnsi="Angsana New"/>
                <w:sz w:val="28"/>
                <w:cs/>
              </w:rPr>
            </w:pPr>
          </w:p>
        </w:tc>
        <w:tc>
          <w:tcPr>
            <w:tcW w:w="3060" w:type="dxa"/>
            <w:gridSpan w:val="3"/>
            <w:tcBorders>
              <w:bottom w:val="single" w:sz="4" w:space="0" w:color="auto"/>
            </w:tcBorders>
            <w:vAlign w:val="bottom"/>
          </w:tcPr>
          <w:p w14:paraId="3E012114" w14:textId="77777777" w:rsidR="00CC43BD" w:rsidRPr="001A7EFD" w:rsidRDefault="00CC43BD" w:rsidP="00CC43BD">
            <w:pPr>
              <w:ind w:left="90" w:right="90" w:firstLine="108"/>
              <w:jc w:val="center"/>
              <w:rPr>
                <w:rFonts w:ascii="Angsana New" w:hAnsi="Angsana New"/>
                <w:sz w:val="28"/>
                <w:cs/>
              </w:rPr>
            </w:pPr>
            <w:r w:rsidRPr="001A7EFD">
              <w:rPr>
                <w:rFonts w:ascii="Angsana New" w:hAnsi="Angsana New"/>
                <w:sz w:val="28"/>
              </w:rPr>
              <w:t>31 December 201</w:t>
            </w:r>
            <w:r>
              <w:rPr>
                <w:rFonts w:ascii="Angsana New" w:hAnsi="Angsana New"/>
                <w:sz w:val="28"/>
              </w:rPr>
              <w:t>9</w:t>
            </w:r>
          </w:p>
        </w:tc>
      </w:tr>
      <w:tr w:rsidR="00CC43BD" w:rsidRPr="001A7EFD" w14:paraId="7F0546F3" w14:textId="77777777" w:rsidTr="00122009">
        <w:trPr>
          <w:trHeight w:val="20"/>
        </w:trPr>
        <w:tc>
          <w:tcPr>
            <w:tcW w:w="2790" w:type="dxa"/>
            <w:vAlign w:val="bottom"/>
          </w:tcPr>
          <w:p w14:paraId="6A3ABEA8" w14:textId="77777777" w:rsidR="00CC43BD" w:rsidRPr="001A7EFD" w:rsidRDefault="00CC43BD" w:rsidP="00CC43BD">
            <w:pPr>
              <w:ind w:left="540"/>
              <w:jc w:val="center"/>
              <w:rPr>
                <w:rFonts w:ascii="Angsana New" w:hAnsi="Angsana New"/>
                <w:sz w:val="28"/>
              </w:rPr>
            </w:pPr>
          </w:p>
        </w:tc>
        <w:tc>
          <w:tcPr>
            <w:tcW w:w="1548" w:type="dxa"/>
            <w:tcBorders>
              <w:bottom w:val="single" w:sz="4" w:space="0" w:color="auto"/>
            </w:tcBorders>
            <w:vAlign w:val="bottom"/>
          </w:tcPr>
          <w:p w14:paraId="6AB114CF" w14:textId="77777777" w:rsidR="00CC43BD" w:rsidRPr="001A7EFD" w:rsidRDefault="00CC43BD" w:rsidP="00CC43BD">
            <w:pPr>
              <w:ind w:left="90" w:right="90"/>
              <w:jc w:val="center"/>
              <w:rPr>
                <w:rFonts w:ascii="Angsana New" w:hAnsi="Angsana New"/>
                <w:sz w:val="28"/>
                <w:cs/>
              </w:rPr>
            </w:pPr>
            <w:r w:rsidRPr="001A7EFD">
              <w:rPr>
                <w:rFonts w:ascii="Angsana New" w:hAnsi="Angsana New"/>
                <w:sz w:val="28"/>
              </w:rPr>
              <w:t xml:space="preserve">  Within 1 year</w:t>
            </w:r>
          </w:p>
        </w:tc>
        <w:tc>
          <w:tcPr>
            <w:tcW w:w="180" w:type="dxa"/>
          </w:tcPr>
          <w:p w14:paraId="26784AFA" w14:textId="77777777" w:rsidR="00CC43BD" w:rsidRPr="001A7EFD" w:rsidRDefault="00CC43BD" w:rsidP="00CC43BD">
            <w:pPr>
              <w:tabs>
                <w:tab w:val="decimal" w:pos="1080"/>
              </w:tabs>
              <w:ind w:left="90" w:right="258" w:firstLine="108"/>
              <w:jc w:val="right"/>
              <w:rPr>
                <w:rFonts w:ascii="Angsana New" w:hAnsi="Angsana New"/>
                <w:sz w:val="28"/>
              </w:rPr>
            </w:pPr>
          </w:p>
        </w:tc>
        <w:tc>
          <w:tcPr>
            <w:tcW w:w="1512" w:type="dxa"/>
            <w:tcBorders>
              <w:bottom w:val="single" w:sz="4" w:space="0" w:color="auto"/>
            </w:tcBorders>
            <w:vAlign w:val="bottom"/>
          </w:tcPr>
          <w:p w14:paraId="6FE1235F" w14:textId="77777777" w:rsidR="00CC43BD" w:rsidRPr="001A7EFD" w:rsidRDefault="00CC43BD" w:rsidP="00CC43BD">
            <w:pPr>
              <w:ind w:left="90" w:right="90" w:hanging="93"/>
              <w:jc w:val="center"/>
              <w:rPr>
                <w:rFonts w:ascii="Angsana New" w:hAnsi="Angsana New"/>
                <w:sz w:val="28"/>
                <w:cs/>
              </w:rPr>
            </w:pPr>
            <w:r w:rsidRPr="001A7EFD">
              <w:rPr>
                <w:rFonts w:ascii="Angsana New" w:hAnsi="Angsana New"/>
                <w:sz w:val="28"/>
              </w:rPr>
              <w:t xml:space="preserve"> Within 2 – 5 years</w:t>
            </w:r>
          </w:p>
        </w:tc>
        <w:tc>
          <w:tcPr>
            <w:tcW w:w="180" w:type="dxa"/>
            <w:vMerge/>
          </w:tcPr>
          <w:p w14:paraId="2B16E973" w14:textId="77777777" w:rsidR="00CC43BD" w:rsidRPr="001A7EFD" w:rsidRDefault="00CC43BD" w:rsidP="00CC43BD">
            <w:pPr>
              <w:pBdr>
                <w:bottom w:val="single" w:sz="4" w:space="1" w:color="auto"/>
              </w:pBdr>
              <w:ind w:left="90" w:right="90" w:firstLine="108"/>
              <w:jc w:val="center"/>
              <w:rPr>
                <w:rFonts w:ascii="Angsana New" w:hAnsi="Angsana New"/>
                <w:sz w:val="28"/>
                <w:cs/>
              </w:rPr>
            </w:pPr>
          </w:p>
        </w:tc>
        <w:tc>
          <w:tcPr>
            <w:tcW w:w="1350" w:type="dxa"/>
            <w:tcBorders>
              <w:bottom w:val="single" w:sz="4" w:space="0" w:color="auto"/>
            </w:tcBorders>
            <w:vAlign w:val="bottom"/>
          </w:tcPr>
          <w:p w14:paraId="2906B706" w14:textId="77777777" w:rsidR="00CC43BD" w:rsidRPr="001A7EFD" w:rsidRDefault="00CC43BD" w:rsidP="00CC43BD">
            <w:pPr>
              <w:ind w:left="90" w:right="90" w:firstLine="54"/>
              <w:jc w:val="center"/>
              <w:rPr>
                <w:rFonts w:ascii="Angsana New" w:hAnsi="Angsana New"/>
                <w:sz w:val="28"/>
                <w:cs/>
              </w:rPr>
            </w:pPr>
            <w:r w:rsidRPr="001A7EFD">
              <w:rPr>
                <w:rFonts w:ascii="Angsana New" w:hAnsi="Angsana New"/>
                <w:sz w:val="28"/>
              </w:rPr>
              <w:t>Within 1 year</w:t>
            </w:r>
          </w:p>
        </w:tc>
        <w:tc>
          <w:tcPr>
            <w:tcW w:w="180" w:type="dxa"/>
          </w:tcPr>
          <w:p w14:paraId="01A81748" w14:textId="77777777" w:rsidR="00CC43BD" w:rsidRPr="001A7EFD" w:rsidRDefault="00CC43BD" w:rsidP="00CC43BD">
            <w:pPr>
              <w:tabs>
                <w:tab w:val="decimal" w:pos="1080"/>
              </w:tabs>
              <w:ind w:left="90" w:right="258" w:firstLine="108"/>
              <w:jc w:val="center"/>
              <w:rPr>
                <w:rFonts w:ascii="Angsana New" w:hAnsi="Angsana New"/>
                <w:sz w:val="28"/>
              </w:rPr>
            </w:pPr>
          </w:p>
        </w:tc>
        <w:tc>
          <w:tcPr>
            <w:tcW w:w="1530" w:type="dxa"/>
            <w:tcBorders>
              <w:bottom w:val="single" w:sz="4" w:space="0" w:color="auto"/>
            </w:tcBorders>
            <w:vAlign w:val="bottom"/>
          </w:tcPr>
          <w:p w14:paraId="2891DE2E" w14:textId="77777777" w:rsidR="00CC43BD" w:rsidRPr="001A7EFD" w:rsidRDefault="00CC43BD" w:rsidP="00CC43BD">
            <w:pPr>
              <w:ind w:right="90" w:hanging="90"/>
              <w:jc w:val="center"/>
              <w:rPr>
                <w:rFonts w:ascii="Angsana New" w:hAnsi="Angsana New"/>
                <w:sz w:val="28"/>
                <w:cs/>
              </w:rPr>
            </w:pPr>
            <w:r w:rsidRPr="001A7EFD">
              <w:rPr>
                <w:rFonts w:ascii="Angsana New" w:hAnsi="Angsana New"/>
                <w:sz w:val="28"/>
              </w:rPr>
              <w:t xml:space="preserve">   Within 2 – 5 years</w:t>
            </w:r>
          </w:p>
        </w:tc>
      </w:tr>
      <w:tr w:rsidR="00CC783D" w:rsidRPr="001A7EFD" w14:paraId="0069F318" w14:textId="77777777" w:rsidTr="00122009">
        <w:trPr>
          <w:trHeight w:val="20"/>
        </w:trPr>
        <w:tc>
          <w:tcPr>
            <w:tcW w:w="2790" w:type="dxa"/>
          </w:tcPr>
          <w:p w14:paraId="087FE57C" w14:textId="0CEB2CE6" w:rsidR="00CC783D" w:rsidRPr="001A7EFD" w:rsidRDefault="00CC783D" w:rsidP="00516839">
            <w:pPr>
              <w:ind w:left="83"/>
              <w:rPr>
                <w:rFonts w:ascii="Angsana New" w:hAnsi="Angsana New"/>
                <w:sz w:val="28"/>
                <w:cs/>
              </w:rPr>
            </w:pPr>
            <w:r w:rsidRPr="001A7EFD">
              <w:rPr>
                <w:rFonts w:ascii="Angsana New" w:hAnsi="Angsana New"/>
                <w:sz w:val="28"/>
              </w:rPr>
              <w:t>Office building</w:t>
            </w:r>
          </w:p>
        </w:tc>
        <w:tc>
          <w:tcPr>
            <w:tcW w:w="1548" w:type="dxa"/>
            <w:tcBorders>
              <w:top w:val="single" w:sz="4" w:space="0" w:color="auto"/>
            </w:tcBorders>
            <w:shd w:val="clear" w:color="auto" w:fill="auto"/>
            <w:vAlign w:val="bottom"/>
          </w:tcPr>
          <w:p w14:paraId="2D937208" w14:textId="124BD565" w:rsidR="00CC783D" w:rsidRPr="00790254" w:rsidRDefault="00CC783D" w:rsidP="00CC783D">
            <w:pPr>
              <w:tabs>
                <w:tab w:val="left" w:pos="706"/>
                <w:tab w:val="decimal" w:pos="900"/>
                <w:tab w:val="left" w:pos="990"/>
              </w:tabs>
              <w:ind w:left="90" w:right="288" w:firstLine="108"/>
              <w:jc w:val="right"/>
              <w:rPr>
                <w:rFonts w:ascii="Angsana New" w:hAnsi="Angsana New"/>
                <w:sz w:val="28"/>
              </w:rPr>
            </w:pPr>
            <w:r>
              <w:rPr>
                <w:rFonts w:ascii="Angsana New" w:hAnsi="Angsana New"/>
                <w:sz w:val="28"/>
              </w:rPr>
              <w:t>5,978</w:t>
            </w:r>
          </w:p>
        </w:tc>
        <w:tc>
          <w:tcPr>
            <w:tcW w:w="180" w:type="dxa"/>
          </w:tcPr>
          <w:p w14:paraId="0C8A684A" w14:textId="77777777" w:rsidR="00CC783D" w:rsidRPr="001A7EFD" w:rsidRDefault="00CC783D" w:rsidP="00CC783D">
            <w:pPr>
              <w:tabs>
                <w:tab w:val="decimal" w:pos="900"/>
                <w:tab w:val="left" w:pos="1440"/>
              </w:tabs>
              <w:ind w:left="90" w:right="90" w:firstLine="108"/>
              <w:jc w:val="right"/>
              <w:rPr>
                <w:rFonts w:ascii="Angsana New" w:hAnsi="Angsana New"/>
                <w:sz w:val="28"/>
              </w:rPr>
            </w:pPr>
          </w:p>
        </w:tc>
        <w:tc>
          <w:tcPr>
            <w:tcW w:w="1512" w:type="dxa"/>
            <w:tcBorders>
              <w:top w:val="single" w:sz="4" w:space="0" w:color="auto"/>
            </w:tcBorders>
            <w:shd w:val="clear" w:color="auto" w:fill="auto"/>
            <w:vAlign w:val="bottom"/>
          </w:tcPr>
          <w:p w14:paraId="34CF8805" w14:textId="5F08DF56" w:rsidR="00CC783D" w:rsidRPr="00790254" w:rsidRDefault="00CC783D" w:rsidP="00CC783D">
            <w:pPr>
              <w:tabs>
                <w:tab w:val="decimal" w:pos="900"/>
                <w:tab w:val="left" w:pos="1272"/>
              </w:tabs>
              <w:ind w:left="90" w:right="288" w:firstLine="108"/>
              <w:jc w:val="right"/>
              <w:rPr>
                <w:rFonts w:ascii="Angsana New" w:hAnsi="Angsana New"/>
                <w:sz w:val="28"/>
              </w:rPr>
            </w:pPr>
            <w:r>
              <w:rPr>
                <w:rFonts w:ascii="Angsana New" w:hAnsi="Angsana New"/>
                <w:sz w:val="28"/>
              </w:rPr>
              <w:t>2,668</w:t>
            </w:r>
          </w:p>
        </w:tc>
        <w:tc>
          <w:tcPr>
            <w:tcW w:w="180" w:type="dxa"/>
            <w:vMerge/>
          </w:tcPr>
          <w:p w14:paraId="18A1F6F2" w14:textId="77777777" w:rsidR="00CC783D" w:rsidRPr="001A7EFD" w:rsidRDefault="00CC783D" w:rsidP="00CC783D">
            <w:pPr>
              <w:tabs>
                <w:tab w:val="decimal" w:pos="1080"/>
              </w:tabs>
              <w:ind w:left="90" w:right="258" w:firstLine="108"/>
              <w:jc w:val="center"/>
              <w:rPr>
                <w:rFonts w:ascii="Angsana New" w:hAnsi="Angsana New"/>
                <w:sz w:val="28"/>
              </w:rPr>
            </w:pPr>
          </w:p>
        </w:tc>
        <w:tc>
          <w:tcPr>
            <w:tcW w:w="1350" w:type="dxa"/>
            <w:tcBorders>
              <w:top w:val="single" w:sz="4" w:space="0" w:color="auto"/>
            </w:tcBorders>
            <w:shd w:val="clear" w:color="auto" w:fill="auto"/>
            <w:vAlign w:val="bottom"/>
          </w:tcPr>
          <w:p w14:paraId="188B4E33" w14:textId="77777777" w:rsidR="00CC783D" w:rsidRPr="001A7EFD" w:rsidRDefault="00CC783D" w:rsidP="00CC783D">
            <w:pPr>
              <w:tabs>
                <w:tab w:val="left" w:pos="706"/>
                <w:tab w:val="decimal" w:pos="900"/>
                <w:tab w:val="left" w:pos="990"/>
              </w:tabs>
              <w:ind w:left="90" w:right="288" w:firstLine="108"/>
              <w:jc w:val="right"/>
              <w:rPr>
                <w:rFonts w:ascii="Angsana New" w:hAnsi="Angsana New"/>
                <w:sz w:val="28"/>
              </w:rPr>
            </w:pPr>
            <w:r>
              <w:rPr>
                <w:rFonts w:ascii="Angsana New" w:hAnsi="Angsana New"/>
                <w:sz w:val="28"/>
              </w:rPr>
              <w:t>12,723</w:t>
            </w:r>
          </w:p>
        </w:tc>
        <w:tc>
          <w:tcPr>
            <w:tcW w:w="180" w:type="dxa"/>
          </w:tcPr>
          <w:p w14:paraId="3343BB6B" w14:textId="77777777" w:rsidR="00CC783D" w:rsidRPr="001A7EFD" w:rsidRDefault="00CC783D" w:rsidP="00CC783D">
            <w:pPr>
              <w:tabs>
                <w:tab w:val="decimal" w:pos="900"/>
                <w:tab w:val="left" w:pos="1440"/>
              </w:tabs>
              <w:ind w:left="90" w:right="90" w:firstLine="108"/>
              <w:jc w:val="right"/>
              <w:rPr>
                <w:rFonts w:ascii="Angsana New" w:hAnsi="Angsana New"/>
                <w:sz w:val="28"/>
              </w:rPr>
            </w:pPr>
          </w:p>
        </w:tc>
        <w:tc>
          <w:tcPr>
            <w:tcW w:w="1530" w:type="dxa"/>
            <w:shd w:val="clear" w:color="auto" w:fill="auto"/>
            <w:vAlign w:val="bottom"/>
          </w:tcPr>
          <w:p w14:paraId="4879B6E3" w14:textId="77777777" w:rsidR="00CC783D" w:rsidRPr="001A7EFD" w:rsidRDefault="00CC783D" w:rsidP="00CC783D">
            <w:pPr>
              <w:tabs>
                <w:tab w:val="decimal" w:pos="900"/>
                <w:tab w:val="left" w:pos="1272"/>
              </w:tabs>
              <w:ind w:left="90" w:right="288" w:firstLine="108"/>
              <w:jc w:val="right"/>
              <w:rPr>
                <w:rFonts w:ascii="Angsana New" w:hAnsi="Angsana New"/>
                <w:sz w:val="28"/>
              </w:rPr>
            </w:pPr>
            <w:r>
              <w:rPr>
                <w:rFonts w:ascii="Angsana New" w:hAnsi="Angsana New"/>
                <w:sz w:val="28"/>
              </w:rPr>
              <w:t>15,656</w:t>
            </w:r>
          </w:p>
        </w:tc>
      </w:tr>
      <w:tr w:rsidR="00CC783D" w:rsidRPr="001A7EFD" w14:paraId="57C80625" w14:textId="77777777" w:rsidTr="00122009">
        <w:trPr>
          <w:trHeight w:val="20"/>
        </w:trPr>
        <w:tc>
          <w:tcPr>
            <w:tcW w:w="2790" w:type="dxa"/>
          </w:tcPr>
          <w:p w14:paraId="7B9F7DE9" w14:textId="77777777" w:rsidR="00CC783D" w:rsidRPr="001A7EFD" w:rsidRDefault="00CC783D" w:rsidP="00516839">
            <w:pPr>
              <w:ind w:left="83"/>
              <w:rPr>
                <w:rFonts w:ascii="Angsana New" w:hAnsi="Angsana New"/>
                <w:sz w:val="28"/>
              </w:rPr>
            </w:pPr>
            <w:r w:rsidRPr="001A7EFD">
              <w:rPr>
                <w:rFonts w:ascii="Angsana New" w:hAnsi="Angsana New"/>
                <w:sz w:val="28"/>
              </w:rPr>
              <w:t>Office equipment</w:t>
            </w:r>
          </w:p>
        </w:tc>
        <w:tc>
          <w:tcPr>
            <w:tcW w:w="1548" w:type="dxa"/>
            <w:shd w:val="clear" w:color="auto" w:fill="auto"/>
            <w:vAlign w:val="bottom"/>
          </w:tcPr>
          <w:p w14:paraId="30AE5B91" w14:textId="02462C4E" w:rsidR="00CC783D" w:rsidRPr="00790254" w:rsidRDefault="00CC783D" w:rsidP="00CC783D">
            <w:pPr>
              <w:tabs>
                <w:tab w:val="left" w:pos="706"/>
                <w:tab w:val="decimal" w:pos="900"/>
                <w:tab w:val="left" w:pos="990"/>
              </w:tabs>
              <w:ind w:left="90" w:right="288" w:firstLine="108"/>
              <w:jc w:val="right"/>
              <w:rPr>
                <w:rFonts w:ascii="Angsana New" w:hAnsi="Angsana New"/>
                <w:sz w:val="28"/>
              </w:rPr>
            </w:pPr>
            <w:r>
              <w:rPr>
                <w:rFonts w:ascii="Angsana New" w:hAnsi="Angsana New"/>
                <w:sz w:val="28"/>
              </w:rPr>
              <w:t>401</w:t>
            </w:r>
          </w:p>
        </w:tc>
        <w:tc>
          <w:tcPr>
            <w:tcW w:w="180" w:type="dxa"/>
          </w:tcPr>
          <w:p w14:paraId="2BFB9E92" w14:textId="77777777" w:rsidR="00CC783D" w:rsidRPr="001A7EFD" w:rsidRDefault="00CC783D" w:rsidP="00CC783D">
            <w:pPr>
              <w:tabs>
                <w:tab w:val="decimal" w:pos="1080"/>
              </w:tabs>
              <w:ind w:left="90" w:right="191" w:firstLine="108"/>
              <w:jc w:val="center"/>
              <w:rPr>
                <w:rFonts w:ascii="Angsana New" w:hAnsi="Angsana New"/>
                <w:sz w:val="28"/>
              </w:rPr>
            </w:pPr>
          </w:p>
        </w:tc>
        <w:tc>
          <w:tcPr>
            <w:tcW w:w="1512" w:type="dxa"/>
            <w:shd w:val="clear" w:color="auto" w:fill="auto"/>
            <w:vAlign w:val="bottom"/>
          </w:tcPr>
          <w:p w14:paraId="6EFF1928" w14:textId="726CCB65" w:rsidR="00CC783D" w:rsidRPr="00790254" w:rsidRDefault="00CC783D" w:rsidP="00CC783D">
            <w:pPr>
              <w:tabs>
                <w:tab w:val="decimal" w:pos="1080"/>
                <w:tab w:val="left" w:pos="1272"/>
              </w:tabs>
              <w:ind w:left="90" w:right="288" w:firstLine="108"/>
              <w:jc w:val="right"/>
              <w:rPr>
                <w:rFonts w:ascii="Angsana New" w:hAnsi="Angsana New"/>
                <w:sz w:val="28"/>
              </w:rPr>
            </w:pPr>
            <w:r>
              <w:rPr>
                <w:rFonts w:ascii="Angsana New" w:hAnsi="Angsana New"/>
                <w:sz w:val="28"/>
              </w:rPr>
              <w:t>-</w:t>
            </w:r>
          </w:p>
        </w:tc>
        <w:tc>
          <w:tcPr>
            <w:tcW w:w="180" w:type="dxa"/>
            <w:vMerge/>
          </w:tcPr>
          <w:p w14:paraId="4B7516BB" w14:textId="77777777" w:rsidR="00CC783D" w:rsidRPr="001A7EFD" w:rsidRDefault="00CC783D" w:rsidP="00CC783D">
            <w:pPr>
              <w:tabs>
                <w:tab w:val="decimal" w:pos="1080"/>
              </w:tabs>
              <w:ind w:left="90" w:right="258" w:firstLine="108"/>
              <w:jc w:val="center"/>
              <w:rPr>
                <w:rFonts w:ascii="Angsana New" w:hAnsi="Angsana New"/>
                <w:sz w:val="28"/>
              </w:rPr>
            </w:pPr>
          </w:p>
        </w:tc>
        <w:tc>
          <w:tcPr>
            <w:tcW w:w="1350" w:type="dxa"/>
            <w:shd w:val="clear" w:color="auto" w:fill="auto"/>
            <w:vAlign w:val="bottom"/>
          </w:tcPr>
          <w:p w14:paraId="65F5DFDE" w14:textId="77777777" w:rsidR="00CC783D" w:rsidRPr="001A7EFD" w:rsidRDefault="00CC783D" w:rsidP="00CC783D">
            <w:pPr>
              <w:tabs>
                <w:tab w:val="left" w:pos="706"/>
                <w:tab w:val="decimal" w:pos="900"/>
                <w:tab w:val="left" w:pos="990"/>
              </w:tabs>
              <w:ind w:left="90" w:right="288" w:firstLine="108"/>
              <w:jc w:val="right"/>
              <w:rPr>
                <w:rFonts w:ascii="Angsana New" w:hAnsi="Angsana New"/>
                <w:sz w:val="28"/>
              </w:rPr>
            </w:pPr>
            <w:r>
              <w:rPr>
                <w:rFonts w:ascii="Angsana New" w:hAnsi="Angsana New"/>
                <w:sz w:val="28"/>
              </w:rPr>
              <w:t>602</w:t>
            </w:r>
          </w:p>
        </w:tc>
        <w:tc>
          <w:tcPr>
            <w:tcW w:w="180" w:type="dxa"/>
          </w:tcPr>
          <w:p w14:paraId="249A42FB" w14:textId="77777777" w:rsidR="00CC783D" w:rsidRPr="001A7EFD" w:rsidRDefault="00CC783D" w:rsidP="00CC783D">
            <w:pPr>
              <w:tabs>
                <w:tab w:val="decimal" w:pos="1080"/>
              </w:tabs>
              <w:ind w:left="90" w:right="191" w:firstLine="108"/>
              <w:jc w:val="right"/>
              <w:rPr>
                <w:rFonts w:ascii="Angsana New" w:hAnsi="Angsana New"/>
                <w:sz w:val="28"/>
              </w:rPr>
            </w:pPr>
          </w:p>
        </w:tc>
        <w:tc>
          <w:tcPr>
            <w:tcW w:w="1530" w:type="dxa"/>
            <w:shd w:val="clear" w:color="auto" w:fill="auto"/>
            <w:vAlign w:val="bottom"/>
          </w:tcPr>
          <w:p w14:paraId="4D087046" w14:textId="77777777" w:rsidR="00CC783D" w:rsidRPr="001A7EFD" w:rsidRDefault="00CC783D" w:rsidP="00CC783D">
            <w:pPr>
              <w:tabs>
                <w:tab w:val="decimal" w:pos="1080"/>
                <w:tab w:val="left" w:pos="1272"/>
              </w:tabs>
              <w:ind w:left="90" w:right="288" w:firstLine="108"/>
              <w:jc w:val="right"/>
              <w:rPr>
                <w:rFonts w:ascii="Angsana New" w:hAnsi="Angsana New"/>
                <w:sz w:val="28"/>
              </w:rPr>
            </w:pPr>
            <w:r>
              <w:rPr>
                <w:rFonts w:ascii="Angsana New" w:hAnsi="Angsana New"/>
                <w:sz w:val="28"/>
              </w:rPr>
              <w:t>402</w:t>
            </w:r>
          </w:p>
        </w:tc>
      </w:tr>
      <w:tr w:rsidR="00CC783D" w:rsidRPr="001A7EFD" w14:paraId="55F0DE3C" w14:textId="77777777" w:rsidTr="00122009">
        <w:trPr>
          <w:trHeight w:val="20"/>
        </w:trPr>
        <w:tc>
          <w:tcPr>
            <w:tcW w:w="2790" w:type="dxa"/>
          </w:tcPr>
          <w:p w14:paraId="2FA095AE" w14:textId="77777777" w:rsidR="00CC783D" w:rsidRPr="001A7EFD" w:rsidRDefault="00CC783D" w:rsidP="00516839">
            <w:pPr>
              <w:ind w:left="83"/>
              <w:rPr>
                <w:rFonts w:ascii="Angsana New" w:hAnsi="Angsana New"/>
                <w:sz w:val="28"/>
                <w:cs/>
              </w:rPr>
            </w:pPr>
            <w:r w:rsidRPr="001A7EFD">
              <w:rPr>
                <w:rFonts w:ascii="Angsana New" w:hAnsi="Angsana New"/>
                <w:sz w:val="28"/>
              </w:rPr>
              <w:t>Vehicles</w:t>
            </w:r>
          </w:p>
        </w:tc>
        <w:tc>
          <w:tcPr>
            <w:tcW w:w="1548" w:type="dxa"/>
            <w:tcBorders>
              <w:bottom w:val="single" w:sz="4" w:space="0" w:color="auto"/>
            </w:tcBorders>
            <w:shd w:val="clear" w:color="auto" w:fill="auto"/>
            <w:vAlign w:val="bottom"/>
          </w:tcPr>
          <w:p w14:paraId="3E9AFEB1" w14:textId="591E710B" w:rsidR="00CC783D" w:rsidRPr="00790254" w:rsidRDefault="00CC783D" w:rsidP="00CC783D">
            <w:pPr>
              <w:tabs>
                <w:tab w:val="left" w:pos="706"/>
                <w:tab w:val="decimal" w:pos="900"/>
                <w:tab w:val="left" w:pos="990"/>
              </w:tabs>
              <w:ind w:left="90" w:right="288" w:firstLine="108"/>
              <w:jc w:val="right"/>
              <w:rPr>
                <w:rFonts w:ascii="Angsana New" w:hAnsi="Angsana New"/>
                <w:sz w:val="28"/>
              </w:rPr>
            </w:pPr>
            <w:r>
              <w:rPr>
                <w:rFonts w:ascii="Angsana New" w:hAnsi="Angsana New"/>
                <w:sz w:val="28"/>
              </w:rPr>
              <w:t>-</w:t>
            </w:r>
          </w:p>
        </w:tc>
        <w:tc>
          <w:tcPr>
            <w:tcW w:w="180" w:type="dxa"/>
          </w:tcPr>
          <w:p w14:paraId="5B2994E8" w14:textId="77777777" w:rsidR="00CC783D" w:rsidRPr="001A7EFD" w:rsidRDefault="00CC783D" w:rsidP="00CC783D">
            <w:pPr>
              <w:tabs>
                <w:tab w:val="decimal" w:pos="1080"/>
              </w:tabs>
              <w:ind w:left="90" w:right="191" w:firstLine="108"/>
              <w:jc w:val="center"/>
              <w:rPr>
                <w:rFonts w:ascii="Angsana New" w:hAnsi="Angsana New"/>
                <w:sz w:val="28"/>
              </w:rPr>
            </w:pPr>
          </w:p>
        </w:tc>
        <w:tc>
          <w:tcPr>
            <w:tcW w:w="1512" w:type="dxa"/>
            <w:tcBorders>
              <w:bottom w:val="single" w:sz="4" w:space="0" w:color="auto"/>
            </w:tcBorders>
            <w:shd w:val="clear" w:color="auto" w:fill="auto"/>
            <w:vAlign w:val="bottom"/>
          </w:tcPr>
          <w:p w14:paraId="6542627E" w14:textId="52C3C3C6" w:rsidR="00CC783D" w:rsidRPr="00790254" w:rsidRDefault="00CC783D" w:rsidP="00CC783D">
            <w:pPr>
              <w:tabs>
                <w:tab w:val="decimal" w:pos="1080"/>
                <w:tab w:val="left" w:pos="1272"/>
              </w:tabs>
              <w:ind w:left="90" w:right="288" w:firstLine="108"/>
              <w:jc w:val="right"/>
              <w:rPr>
                <w:rFonts w:ascii="Angsana New" w:hAnsi="Angsana New"/>
                <w:sz w:val="28"/>
              </w:rPr>
            </w:pPr>
            <w:r>
              <w:rPr>
                <w:rFonts w:ascii="Angsana New" w:hAnsi="Angsana New"/>
                <w:sz w:val="28"/>
              </w:rPr>
              <w:t>-</w:t>
            </w:r>
          </w:p>
        </w:tc>
        <w:tc>
          <w:tcPr>
            <w:tcW w:w="180" w:type="dxa"/>
            <w:vMerge/>
          </w:tcPr>
          <w:p w14:paraId="3EC9704A" w14:textId="77777777" w:rsidR="00CC783D" w:rsidRPr="001A7EFD" w:rsidRDefault="00CC783D" w:rsidP="00CC783D">
            <w:pPr>
              <w:tabs>
                <w:tab w:val="decimal" w:pos="1080"/>
              </w:tabs>
              <w:ind w:left="90" w:right="258" w:firstLine="108"/>
              <w:jc w:val="center"/>
              <w:rPr>
                <w:rFonts w:ascii="Angsana New" w:hAnsi="Angsana New"/>
                <w:sz w:val="28"/>
              </w:rPr>
            </w:pPr>
          </w:p>
        </w:tc>
        <w:tc>
          <w:tcPr>
            <w:tcW w:w="1350" w:type="dxa"/>
            <w:tcBorders>
              <w:bottom w:val="single" w:sz="4" w:space="0" w:color="auto"/>
            </w:tcBorders>
            <w:shd w:val="clear" w:color="auto" w:fill="auto"/>
            <w:vAlign w:val="bottom"/>
          </w:tcPr>
          <w:p w14:paraId="50E58BAB" w14:textId="77777777" w:rsidR="00CC783D" w:rsidRPr="001A7EFD" w:rsidRDefault="00CC783D" w:rsidP="00CC783D">
            <w:pPr>
              <w:tabs>
                <w:tab w:val="left" w:pos="706"/>
                <w:tab w:val="decimal" w:pos="900"/>
                <w:tab w:val="left" w:pos="990"/>
              </w:tabs>
              <w:ind w:left="90" w:right="288" w:firstLine="108"/>
              <w:jc w:val="right"/>
              <w:rPr>
                <w:rFonts w:ascii="Angsana New" w:hAnsi="Angsana New"/>
                <w:sz w:val="28"/>
              </w:rPr>
            </w:pPr>
            <w:r>
              <w:rPr>
                <w:rFonts w:ascii="Angsana New" w:hAnsi="Angsana New"/>
                <w:sz w:val="28"/>
              </w:rPr>
              <w:t>1,983</w:t>
            </w:r>
          </w:p>
        </w:tc>
        <w:tc>
          <w:tcPr>
            <w:tcW w:w="180" w:type="dxa"/>
          </w:tcPr>
          <w:p w14:paraId="112BEF39" w14:textId="77777777" w:rsidR="00CC783D" w:rsidRPr="001A7EFD" w:rsidRDefault="00CC783D" w:rsidP="00CC783D">
            <w:pPr>
              <w:tabs>
                <w:tab w:val="decimal" w:pos="1080"/>
              </w:tabs>
              <w:ind w:left="90" w:right="191" w:firstLine="108"/>
              <w:jc w:val="right"/>
              <w:rPr>
                <w:rFonts w:ascii="Angsana New" w:hAnsi="Angsana New"/>
                <w:sz w:val="28"/>
              </w:rPr>
            </w:pPr>
          </w:p>
        </w:tc>
        <w:tc>
          <w:tcPr>
            <w:tcW w:w="1530" w:type="dxa"/>
            <w:tcBorders>
              <w:bottom w:val="single" w:sz="4" w:space="0" w:color="auto"/>
            </w:tcBorders>
            <w:shd w:val="clear" w:color="auto" w:fill="auto"/>
            <w:vAlign w:val="bottom"/>
          </w:tcPr>
          <w:p w14:paraId="5D8517DA" w14:textId="77777777" w:rsidR="00CC783D" w:rsidRPr="001A7EFD" w:rsidRDefault="00CC783D" w:rsidP="00CC783D">
            <w:pPr>
              <w:tabs>
                <w:tab w:val="decimal" w:pos="1080"/>
                <w:tab w:val="left" w:pos="1272"/>
              </w:tabs>
              <w:ind w:left="90" w:right="288" w:firstLine="108"/>
              <w:jc w:val="right"/>
              <w:rPr>
                <w:rFonts w:ascii="Angsana New" w:hAnsi="Angsana New"/>
                <w:sz w:val="28"/>
              </w:rPr>
            </w:pPr>
            <w:r>
              <w:rPr>
                <w:rFonts w:ascii="Angsana New" w:hAnsi="Angsana New"/>
                <w:sz w:val="28"/>
              </w:rPr>
              <w:t>2,827</w:t>
            </w:r>
          </w:p>
        </w:tc>
      </w:tr>
      <w:tr w:rsidR="00B00E05" w:rsidRPr="001A7EFD" w14:paraId="7F360D3B" w14:textId="77777777" w:rsidTr="00122009">
        <w:trPr>
          <w:trHeight w:val="468"/>
        </w:trPr>
        <w:tc>
          <w:tcPr>
            <w:tcW w:w="2790" w:type="dxa"/>
          </w:tcPr>
          <w:p w14:paraId="148A8E0C" w14:textId="77777777" w:rsidR="00B00E05" w:rsidRPr="001A7EFD" w:rsidRDefault="00B00E05" w:rsidP="00B00E05">
            <w:pPr>
              <w:ind w:left="540" w:hanging="450"/>
              <w:rPr>
                <w:rFonts w:ascii="Angsana New" w:hAnsi="Angsana New"/>
                <w:sz w:val="28"/>
                <w:cs/>
              </w:rPr>
            </w:pPr>
          </w:p>
        </w:tc>
        <w:tc>
          <w:tcPr>
            <w:tcW w:w="1548" w:type="dxa"/>
            <w:tcBorders>
              <w:top w:val="single" w:sz="4" w:space="0" w:color="auto"/>
              <w:bottom w:val="double" w:sz="4" w:space="0" w:color="auto"/>
            </w:tcBorders>
            <w:shd w:val="clear" w:color="auto" w:fill="auto"/>
            <w:vAlign w:val="bottom"/>
          </w:tcPr>
          <w:p w14:paraId="22782B91" w14:textId="2B13EE54" w:rsidR="00B00E05" w:rsidRPr="007F1B3F" w:rsidRDefault="00681E0A" w:rsidP="00B00E05">
            <w:pPr>
              <w:tabs>
                <w:tab w:val="left" w:pos="706"/>
                <w:tab w:val="decimal" w:pos="900"/>
                <w:tab w:val="left" w:pos="990"/>
              </w:tabs>
              <w:ind w:left="90" w:right="288" w:firstLine="108"/>
              <w:jc w:val="right"/>
              <w:rPr>
                <w:rFonts w:ascii="Angsana New" w:hAnsi="Angsana New"/>
                <w:b/>
                <w:bCs/>
                <w:sz w:val="28"/>
              </w:rPr>
            </w:pPr>
            <w:r>
              <w:rPr>
                <w:rFonts w:ascii="Angsana New" w:hAnsi="Angsana New"/>
                <w:b/>
                <w:bCs/>
                <w:sz w:val="28"/>
              </w:rPr>
              <w:t>6,379</w:t>
            </w:r>
          </w:p>
        </w:tc>
        <w:tc>
          <w:tcPr>
            <w:tcW w:w="180" w:type="dxa"/>
          </w:tcPr>
          <w:p w14:paraId="772C1EE8" w14:textId="77777777" w:rsidR="00B00E05" w:rsidRPr="007F1B3F" w:rsidRDefault="00B00E05" w:rsidP="00B00E05">
            <w:pPr>
              <w:tabs>
                <w:tab w:val="decimal" w:pos="1080"/>
              </w:tabs>
              <w:ind w:left="90" w:right="191" w:firstLine="108"/>
              <w:jc w:val="right"/>
              <w:rPr>
                <w:rFonts w:ascii="Angsana New" w:hAnsi="Angsana New"/>
                <w:b/>
                <w:bCs/>
                <w:sz w:val="28"/>
              </w:rPr>
            </w:pPr>
          </w:p>
        </w:tc>
        <w:tc>
          <w:tcPr>
            <w:tcW w:w="1512" w:type="dxa"/>
            <w:tcBorders>
              <w:top w:val="single" w:sz="4" w:space="0" w:color="auto"/>
              <w:bottom w:val="double" w:sz="4" w:space="0" w:color="auto"/>
            </w:tcBorders>
            <w:shd w:val="clear" w:color="auto" w:fill="auto"/>
            <w:vAlign w:val="bottom"/>
          </w:tcPr>
          <w:p w14:paraId="72AAA430" w14:textId="33ADD3B2" w:rsidR="00B00E05" w:rsidRPr="007F1B3F" w:rsidRDefault="00F9028A" w:rsidP="00B00E05">
            <w:pPr>
              <w:tabs>
                <w:tab w:val="decimal" w:pos="1080"/>
                <w:tab w:val="left" w:pos="1272"/>
              </w:tabs>
              <w:ind w:left="90" w:right="288" w:firstLine="108"/>
              <w:jc w:val="right"/>
              <w:rPr>
                <w:rFonts w:ascii="Angsana New" w:hAnsi="Angsana New"/>
                <w:b/>
                <w:bCs/>
                <w:sz w:val="28"/>
              </w:rPr>
            </w:pPr>
            <w:r>
              <w:rPr>
                <w:rFonts w:ascii="Angsana New" w:hAnsi="Angsana New"/>
                <w:b/>
                <w:bCs/>
                <w:sz w:val="28"/>
              </w:rPr>
              <w:t>2,668</w:t>
            </w:r>
          </w:p>
        </w:tc>
        <w:tc>
          <w:tcPr>
            <w:tcW w:w="180" w:type="dxa"/>
            <w:vMerge/>
          </w:tcPr>
          <w:p w14:paraId="1769B3A9" w14:textId="77777777" w:rsidR="00B00E05" w:rsidRPr="007F1B3F" w:rsidRDefault="00B00E05" w:rsidP="00B00E05">
            <w:pPr>
              <w:tabs>
                <w:tab w:val="decimal" w:pos="1080"/>
              </w:tabs>
              <w:ind w:left="90" w:right="258" w:firstLine="108"/>
              <w:jc w:val="right"/>
              <w:rPr>
                <w:rFonts w:ascii="Angsana New" w:hAnsi="Angsana New"/>
                <w:b/>
                <w:bCs/>
                <w:sz w:val="28"/>
              </w:rPr>
            </w:pPr>
          </w:p>
        </w:tc>
        <w:tc>
          <w:tcPr>
            <w:tcW w:w="1350" w:type="dxa"/>
            <w:tcBorders>
              <w:top w:val="single" w:sz="4" w:space="0" w:color="auto"/>
              <w:bottom w:val="double" w:sz="4" w:space="0" w:color="auto"/>
            </w:tcBorders>
            <w:shd w:val="clear" w:color="auto" w:fill="auto"/>
            <w:vAlign w:val="bottom"/>
          </w:tcPr>
          <w:p w14:paraId="4D1E155D" w14:textId="77777777" w:rsidR="00B00E05" w:rsidRPr="007F1B3F" w:rsidRDefault="00B00E05" w:rsidP="00B00E05">
            <w:pPr>
              <w:tabs>
                <w:tab w:val="left" w:pos="706"/>
                <w:tab w:val="decimal" w:pos="900"/>
                <w:tab w:val="left" w:pos="990"/>
              </w:tabs>
              <w:ind w:left="90" w:right="288" w:firstLine="108"/>
              <w:jc w:val="right"/>
              <w:rPr>
                <w:rFonts w:ascii="Angsana New" w:hAnsi="Angsana New"/>
                <w:b/>
                <w:bCs/>
                <w:sz w:val="28"/>
              </w:rPr>
            </w:pPr>
            <w:r w:rsidRPr="007F1B3F">
              <w:rPr>
                <w:rFonts w:ascii="Angsana New" w:hAnsi="Angsana New"/>
                <w:b/>
                <w:bCs/>
                <w:sz w:val="28"/>
              </w:rPr>
              <w:t>15,308</w:t>
            </w:r>
          </w:p>
        </w:tc>
        <w:tc>
          <w:tcPr>
            <w:tcW w:w="180" w:type="dxa"/>
          </w:tcPr>
          <w:p w14:paraId="162668C1" w14:textId="77777777" w:rsidR="00B00E05" w:rsidRPr="007F1B3F" w:rsidRDefault="00B00E05" w:rsidP="00B00E05">
            <w:pPr>
              <w:tabs>
                <w:tab w:val="decimal" w:pos="1080"/>
              </w:tabs>
              <w:ind w:left="90" w:right="191" w:firstLine="108"/>
              <w:jc w:val="right"/>
              <w:rPr>
                <w:rFonts w:ascii="Angsana New" w:hAnsi="Angsana New"/>
                <w:b/>
                <w:bCs/>
                <w:sz w:val="28"/>
              </w:rPr>
            </w:pPr>
          </w:p>
        </w:tc>
        <w:tc>
          <w:tcPr>
            <w:tcW w:w="1530" w:type="dxa"/>
            <w:tcBorders>
              <w:top w:val="single" w:sz="4" w:space="0" w:color="auto"/>
              <w:bottom w:val="double" w:sz="4" w:space="0" w:color="auto"/>
            </w:tcBorders>
            <w:shd w:val="clear" w:color="auto" w:fill="auto"/>
            <w:vAlign w:val="bottom"/>
          </w:tcPr>
          <w:p w14:paraId="5A8D7107" w14:textId="77777777" w:rsidR="00B00E05" w:rsidRPr="007F1B3F" w:rsidRDefault="00B00E05" w:rsidP="00B00E05">
            <w:pPr>
              <w:tabs>
                <w:tab w:val="decimal" w:pos="1080"/>
                <w:tab w:val="left" w:pos="1272"/>
              </w:tabs>
              <w:ind w:left="90" w:right="288" w:firstLine="108"/>
              <w:jc w:val="right"/>
              <w:rPr>
                <w:rFonts w:ascii="Angsana New" w:hAnsi="Angsana New"/>
                <w:b/>
                <w:bCs/>
                <w:sz w:val="28"/>
              </w:rPr>
            </w:pPr>
            <w:r w:rsidRPr="007F1B3F">
              <w:rPr>
                <w:rFonts w:ascii="Angsana New" w:hAnsi="Angsana New"/>
                <w:b/>
                <w:bCs/>
                <w:sz w:val="28"/>
              </w:rPr>
              <w:t>18,885</w:t>
            </w:r>
          </w:p>
        </w:tc>
      </w:tr>
    </w:tbl>
    <w:p w14:paraId="42FEAFD2" w14:textId="4CC66510" w:rsidR="00EB1BD4" w:rsidRPr="001A7EFD" w:rsidRDefault="00D46783" w:rsidP="00516839">
      <w:pPr>
        <w:keepNext/>
        <w:numPr>
          <w:ilvl w:val="0"/>
          <w:numId w:val="23"/>
        </w:numPr>
        <w:spacing w:before="120" w:line="380" w:lineRule="exact"/>
        <w:ind w:left="513" w:right="-86" w:hanging="531"/>
        <w:jc w:val="thaiDistribute"/>
        <w:outlineLvl w:val="0"/>
        <w:rPr>
          <w:rFonts w:ascii="Angsana New" w:eastAsia="Arial Unicode MS" w:hAnsi="Angsana New"/>
          <w:b/>
          <w:bCs/>
          <w:sz w:val="28"/>
        </w:rPr>
      </w:pPr>
      <w:r w:rsidRPr="001A7EFD">
        <w:rPr>
          <w:rFonts w:ascii="Angsana New" w:eastAsia="Arial Unicode MS" w:hAnsi="Angsana New"/>
          <w:b/>
          <w:bCs/>
          <w:sz w:val="28"/>
        </w:rPr>
        <w:t>Related party transactions</w:t>
      </w:r>
    </w:p>
    <w:p w14:paraId="3FABF576" w14:textId="04A4CB4C" w:rsidR="006C3F29" w:rsidRPr="001A7EFD" w:rsidRDefault="006C3F29" w:rsidP="00516839">
      <w:pPr>
        <w:keepNext/>
        <w:spacing w:before="120" w:after="120" w:line="380" w:lineRule="exact"/>
        <w:ind w:left="513" w:right="86"/>
        <w:jc w:val="thaiDistribute"/>
        <w:outlineLvl w:val="0"/>
        <w:rPr>
          <w:rFonts w:ascii="Angsana New" w:hAnsi="Angsana New"/>
          <w:sz w:val="28"/>
        </w:rPr>
      </w:pPr>
      <w:r w:rsidRPr="001A7EFD">
        <w:rPr>
          <w:rFonts w:ascii="Angsana New" w:hAnsi="Angsana New"/>
          <w:sz w:val="28"/>
        </w:rPr>
        <w:t xml:space="preserve">For the purposes of these financial statements, parties are considered to be related to the Group if the Group has the ability, directly or indirectly, to control or joint control the party or exercise significant influence over the party in making </w:t>
      </w:r>
      <w:r w:rsidR="00A22402">
        <w:rPr>
          <w:rFonts w:ascii="Angsana New" w:hAnsi="Angsana New"/>
          <w:sz w:val="28"/>
        </w:rPr>
        <w:t xml:space="preserve">financial </w:t>
      </w:r>
      <w:r w:rsidRPr="001A7EFD">
        <w:rPr>
          <w:rFonts w:ascii="Angsana New" w:hAnsi="Angsana New"/>
          <w:sz w:val="28"/>
        </w:rPr>
        <w:t xml:space="preserve">and operating decisions, or vice versa, or where the Group and the party are subject to common control or common significant influence. Related parties may be individuals or other entities.  </w:t>
      </w:r>
    </w:p>
    <w:p w14:paraId="1CD854E4" w14:textId="0ACB2F97" w:rsidR="004A0A46" w:rsidRDefault="001F140B" w:rsidP="00516839">
      <w:pPr>
        <w:keepNext/>
        <w:spacing w:after="120" w:line="380" w:lineRule="exact"/>
        <w:ind w:left="513" w:right="83"/>
        <w:jc w:val="thaiDistribute"/>
        <w:outlineLvl w:val="0"/>
        <w:rPr>
          <w:rFonts w:ascii="Angsana New" w:hAnsi="Angsana New"/>
          <w:sz w:val="28"/>
        </w:rPr>
      </w:pPr>
      <w:r w:rsidRPr="001A7EFD">
        <w:rPr>
          <w:rFonts w:ascii="Angsana New" w:hAnsi="Angsana New"/>
          <w:sz w:val="28"/>
        </w:rPr>
        <w:t>Relationships with associate</w:t>
      </w:r>
      <w:r w:rsidR="006C3F29" w:rsidRPr="001A7EFD">
        <w:rPr>
          <w:rFonts w:ascii="Angsana New" w:hAnsi="Angsana New"/>
          <w:sz w:val="28"/>
        </w:rPr>
        <w:t xml:space="preserve"> and subsidiaries are described in note</w:t>
      </w:r>
      <w:r w:rsidR="00296B0D">
        <w:rPr>
          <w:rFonts w:ascii="Angsana New" w:hAnsi="Angsana New"/>
          <w:sz w:val="28"/>
        </w:rPr>
        <w:t xml:space="preserve"> to financial statement</w:t>
      </w:r>
      <w:r w:rsidR="009B68FC">
        <w:rPr>
          <w:rFonts w:ascii="Angsana New" w:hAnsi="Angsana New"/>
          <w:sz w:val="28"/>
        </w:rPr>
        <w:t xml:space="preserve"> no </w:t>
      </w:r>
      <w:r w:rsidR="00C34BE1">
        <w:rPr>
          <w:rFonts w:ascii="Angsana New" w:hAnsi="Angsana New"/>
          <w:sz w:val="28"/>
        </w:rPr>
        <w:t>12</w:t>
      </w:r>
      <w:r w:rsidR="006C3F29" w:rsidRPr="001A7EFD">
        <w:rPr>
          <w:rFonts w:ascii="Angsana New" w:hAnsi="Angsana New"/>
          <w:sz w:val="28"/>
        </w:rPr>
        <w:t>. Relationships with key management and other significant related parties were as follows:</w:t>
      </w:r>
    </w:p>
    <w:p w14:paraId="3C89FCF3" w14:textId="77777777" w:rsidR="00213467" w:rsidRPr="001A7EFD" w:rsidRDefault="00213467" w:rsidP="00516839">
      <w:pPr>
        <w:pStyle w:val="a0"/>
        <w:numPr>
          <w:ilvl w:val="1"/>
          <w:numId w:val="23"/>
        </w:numPr>
        <w:spacing w:before="80" w:after="80" w:line="380" w:lineRule="exact"/>
        <w:ind w:left="522" w:hanging="540"/>
        <w:jc w:val="both"/>
        <w:rPr>
          <w:rFonts w:ascii="Angsana New" w:eastAsia="Angsana New" w:hAnsi="Angsana New"/>
          <w:b/>
          <w:bCs/>
        </w:rPr>
      </w:pPr>
      <w:r w:rsidRPr="001A7EFD">
        <w:rPr>
          <w:rFonts w:ascii="Angsana New" w:eastAsia="Angsana New" w:hAnsi="Angsana New"/>
          <w:b/>
          <w:bCs/>
        </w:rPr>
        <w:t>The relationships</w:t>
      </w:r>
    </w:p>
    <w:tbl>
      <w:tblPr>
        <w:tblW w:w="8532" w:type="dxa"/>
        <w:tblInd w:w="648" w:type="dxa"/>
        <w:tblLook w:val="04A0" w:firstRow="1" w:lastRow="0" w:firstColumn="1" w:lastColumn="0" w:noHBand="0" w:noVBand="1"/>
      </w:tblPr>
      <w:tblGrid>
        <w:gridCol w:w="4395"/>
        <w:gridCol w:w="4137"/>
      </w:tblGrid>
      <w:tr w:rsidR="00495A4D" w:rsidRPr="008230B7" w14:paraId="09E4D8F9" w14:textId="77777777" w:rsidTr="001E4D04">
        <w:trPr>
          <w:trHeight w:val="180"/>
          <w:tblHeader/>
        </w:trPr>
        <w:tc>
          <w:tcPr>
            <w:tcW w:w="4395" w:type="dxa"/>
            <w:vAlign w:val="bottom"/>
          </w:tcPr>
          <w:p w14:paraId="631E267B" w14:textId="77777777" w:rsidR="00495A4D" w:rsidRPr="008230B7" w:rsidRDefault="00495A4D" w:rsidP="00495A4D">
            <w:pPr>
              <w:pBdr>
                <w:bottom w:val="single" w:sz="4" w:space="1" w:color="auto"/>
              </w:pBdr>
              <w:spacing w:line="380" w:lineRule="exact"/>
              <w:jc w:val="center"/>
              <w:rPr>
                <w:rFonts w:ascii="Angsana New" w:hAnsi="Angsana New"/>
                <w:sz w:val="28"/>
                <w:cs/>
              </w:rPr>
            </w:pPr>
            <w:r w:rsidRPr="008230B7">
              <w:rPr>
                <w:rFonts w:ascii="Angsana New" w:hAnsi="Angsana New"/>
                <w:sz w:val="28"/>
              </w:rPr>
              <w:t>Name of related parties</w:t>
            </w:r>
          </w:p>
        </w:tc>
        <w:tc>
          <w:tcPr>
            <w:tcW w:w="4137" w:type="dxa"/>
            <w:vAlign w:val="bottom"/>
          </w:tcPr>
          <w:p w14:paraId="16B71D1F" w14:textId="77777777" w:rsidR="00495A4D" w:rsidRPr="008230B7" w:rsidRDefault="00495A4D" w:rsidP="00495A4D">
            <w:pPr>
              <w:pBdr>
                <w:bottom w:val="single" w:sz="4" w:space="1" w:color="auto"/>
              </w:pBdr>
              <w:spacing w:line="380" w:lineRule="exact"/>
              <w:jc w:val="center"/>
              <w:rPr>
                <w:rFonts w:ascii="Angsana New" w:hAnsi="Angsana New"/>
                <w:sz w:val="28"/>
              </w:rPr>
            </w:pPr>
            <w:r w:rsidRPr="008230B7">
              <w:rPr>
                <w:rFonts w:ascii="Angsana New" w:hAnsi="Angsana New"/>
                <w:sz w:val="28"/>
              </w:rPr>
              <w:t xml:space="preserve">Relationship </w:t>
            </w:r>
          </w:p>
        </w:tc>
      </w:tr>
      <w:tr w:rsidR="00495A4D" w:rsidRPr="008230B7" w14:paraId="40E7A491" w14:textId="77777777" w:rsidTr="00277FF9">
        <w:tc>
          <w:tcPr>
            <w:tcW w:w="4395" w:type="dxa"/>
          </w:tcPr>
          <w:p w14:paraId="2B649077" w14:textId="5F51913B" w:rsidR="00495A4D" w:rsidRPr="008230B7" w:rsidRDefault="00495A4D" w:rsidP="00495A4D">
            <w:pPr>
              <w:spacing w:line="380" w:lineRule="exact"/>
              <w:ind w:left="263"/>
              <w:rPr>
                <w:rFonts w:ascii="Angsana New" w:hAnsi="Angsana New"/>
                <w:kern w:val="2"/>
                <w:sz w:val="28"/>
              </w:rPr>
            </w:pPr>
            <w:r w:rsidRPr="008230B7">
              <w:rPr>
                <w:rFonts w:ascii="Angsana New" w:hAnsi="Angsana New"/>
                <w:kern w:val="2"/>
                <w:sz w:val="28"/>
              </w:rPr>
              <w:t>ACE Incorporation Co., Ltd.</w:t>
            </w:r>
            <w:r w:rsidR="00461D2F">
              <w:rPr>
                <w:rFonts w:ascii="Angsana New" w:hAnsi="Angsana New"/>
                <w:kern w:val="2"/>
                <w:sz w:val="28"/>
              </w:rPr>
              <w:t xml:space="preserve"> (AEC)</w:t>
            </w:r>
          </w:p>
        </w:tc>
        <w:tc>
          <w:tcPr>
            <w:tcW w:w="4137" w:type="dxa"/>
          </w:tcPr>
          <w:p w14:paraId="4C06EE0F" w14:textId="77777777" w:rsidR="00495A4D" w:rsidRPr="008230B7" w:rsidRDefault="00495A4D" w:rsidP="00495A4D">
            <w:pPr>
              <w:spacing w:line="380" w:lineRule="exact"/>
              <w:jc w:val="center"/>
              <w:rPr>
                <w:rFonts w:ascii="Angsana New" w:hAnsi="Angsana New"/>
                <w:kern w:val="2"/>
                <w:sz w:val="28"/>
              </w:rPr>
            </w:pPr>
            <w:r w:rsidRPr="008230B7">
              <w:rPr>
                <w:rFonts w:ascii="Angsana New" w:hAnsi="Angsana New"/>
                <w:kern w:val="2"/>
                <w:sz w:val="28"/>
              </w:rPr>
              <w:t>Subsidiary</w:t>
            </w:r>
          </w:p>
        </w:tc>
      </w:tr>
      <w:tr w:rsidR="00495A4D" w:rsidRPr="008230B7" w14:paraId="3D4BD1A2" w14:textId="77777777" w:rsidTr="00277FF9">
        <w:tc>
          <w:tcPr>
            <w:tcW w:w="4395" w:type="dxa"/>
          </w:tcPr>
          <w:p w14:paraId="11A136D4" w14:textId="70693B09" w:rsidR="00495A4D" w:rsidRPr="008230B7" w:rsidRDefault="00495A4D" w:rsidP="00495A4D">
            <w:pPr>
              <w:spacing w:line="380" w:lineRule="exact"/>
              <w:ind w:left="263"/>
              <w:rPr>
                <w:rFonts w:ascii="Angsana New" w:hAnsi="Angsana New"/>
                <w:kern w:val="2"/>
                <w:sz w:val="28"/>
              </w:rPr>
            </w:pPr>
            <w:r w:rsidRPr="008230B7">
              <w:rPr>
                <w:rFonts w:ascii="Angsana New" w:hAnsi="Angsana New"/>
                <w:kern w:val="2"/>
                <w:sz w:val="28"/>
              </w:rPr>
              <w:t>O Mobile Co., Ltd.</w:t>
            </w:r>
            <w:r w:rsidR="00461D2F">
              <w:rPr>
                <w:rFonts w:ascii="Angsana New" w:hAnsi="Angsana New"/>
                <w:kern w:val="2"/>
                <w:sz w:val="28"/>
              </w:rPr>
              <w:t xml:space="preserve"> (OMB)</w:t>
            </w:r>
          </w:p>
        </w:tc>
        <w:tc>
          <w:tcPr>
            <w:tcW w:w="4137" w:type="dxa"/>
          </w:tcPr>
          <w:p w14:paraId="70C128EC" w14:textId="586175E2" w:rsidR="00495A4D" w:rsidRPr="008230B7" w:rsidRDefault="00495A4D" w:rsidP="00495A4D">
            <w:pPr>
              <w:spacing w:line="380" w:lineRule="exact"/>
              <w:jc w:val="center"/>
              <w:rPr>
                <w:rFonts w:ascii="Angsana New" w:hAnsi="Angsana New"/>
                <w:kern w:val="2"/>
                <w:sz w:val="28"/>
              </w:rPr>
            </w:pPr>
            <w:r w:rsidRPr="008230B7">
              <w:rPr>
                <w:rFonts w:ascii="Angsana New" w:hAnsi="Angsana New"/>
                <w:kern w:val="2"/>
                <w:sz w:val="28"/>
              </w:rPr>
              <w:t>Associate</w:t>
            </w:r>
            <w:r w:rsidR="00DD3628">
              <w:rPr>
                <w:rFonts w:ascii="Angsana New" w:hAnsi="Angsana New"/>
                <w:kern w:val="2"/>
                <w:sz w:val="28"/>
              </w:rPr>
              <w:t xml:space="preserve"> (2019: Subsidiary)</w:t>
            </w:r>
          </w:p>
        </w:tc>
      </w:tr>
      <w:tr w:rsidR="00495A4D" w:rsidRPr="008230B7" w14:paraId="1B535257" w14:textId="77777777" w:rsidTr="00277FF9">
        <w:tc>
          <w:tcPr>
            <w:tcW w:w="4395" w:type="dxa"/>
          </w:tcPr>
          <w:p w14:paraId="20B5FCE9" w14:textId="5469BE24" w:rsidR="00495A4D" w:rsidRPr="008230B7" w:rsidRDefault="00495A4D" w:rsidP="00495A4D">
            <w:pPr>
              <w:spacing w:line="380" w:lineRule="exact"/>
              <w:ind w:left="263"/>
              <w:rPr>
                <w:rFonts w:ascii="Angsana New" w:hAnsi="Angsana New"/>
                <w:kern w:val="2"/>
                <w:sz w:val="28"/>
              </w:rPr>
            </w:pPr>
            <w:r w:rsidRPr="008230B7">
              <w:rPr>
                <w:rFonts w:ascii="Angsana New" w:hAnsi="Angsana New"/>
                <w:kern w:val="2"/>
                <w:sz w:val="28"/>
              </w:rPr>
              <w:t>O Money Co., Ltd.</w:t>
            </w:r>
            <w:r w:rsidR="00461D2F">
              <w:rPr>
                <w:rFonts w:ascii="Angsana New" w:hAnsi="Angsana New"/>
                <w:kern w:val="2"/>
                <w:sz w:val="28"/>
              </w:rPr>
              <w:t xml:space="preserve"> (OMN)</w:t>
            </w:r>
          </w:p>
        </w:tc>
        <w:tc>
          <w:tcPr>
            <w:tcW w:w="4137" w:type="dxa"/>
          </w:tcPr>
          <w:p w14:paraId="00B42DF2" w14:textId="16E04411" w:rsidR="00495A4D" w:rsidRPr="008230B7" w:rsidRDefault="00495A4D" w:rsidP="00495A4D">
            <w:pPr>
              <w:spacing w:line="380" w:lineRule="exact"/>
              <w:jc w:val="center"/>
              <w:rPr>
                <w:rFonts w:ascii="Angsana New" w:hAnsi="Angsana New"/>
                <w:kern w:val="2"/>
                <w:sz w:val="28"/>
              </w:rPr>
            </w:pPr>
            <w:r w:rsidRPr="008230B7">
              <w:rPr>
                <w:rFonts w:ascii="Angsana New" w:hAnsi="Angsana New"/>
                <w:kern w:val="2"/>
                <w:sz w:val="28"/>
              </w:rPr>
              <w:t>Associate</w:t>
            </w:r>
            <w:r w:rsidR="00DD3628">
              <w:rPr>
                <w:rFonts w:ascii="Angsana New" w:hAnsi="Angsana New"/>
                <w:kern w:val="2"/>
                <w:sz w:val="28"/>
              </w:rPr>
              <w:t xml:space="preserve"> (2019: Subsidiary)</w:t>
            </w:r>
          </w:p>
        </w:tc>
      </w:tr>
      <w:tr w:rsidR="00495A4D" w:rsidRPr="008230B7" w14:paraId="3F814F03" w14:textId="77777777" w:rsidTr="00277FF9">
        <w:tc>
          <w:tcPr>
            <w:tcW w:w="4395" w:type="dxa"/>
          </w:tcPr>
          <w:p w14:paraId="668A9AA3" w14:textId="14981D96" w:rsidR="00495A4D" w:rsidRPr="008230B7" w:rsidRDefault="00495A4D" w:rsidP="00495A4D">
            <w:pPr>
              <w:spacing w:line="380" w:lineRule="exact"/>
              <w:ind w:left="263"/>
              <w:rPr>
                <w:rFonts w:ascii="Angsana New" w:hAnsi="Angsana New"/>
                <w:kern w:val="2"/>
                <w:sz w:val="28"/>
              </w:rPr>
            </w:pPr>
            <w:r w:rsidRPr="008230B7">
              <w:rPr>
                <w:rFonts w:ascii="Angsana New" w:hAnsi="Angsana New"/>
                <w:kern w:val="2"/>
                <w:sz w:val="28"/>
              </w:rPr>
              <w:t>Zipmex Co., Ltd.</w:t>
            </w:r>
            <w:r w:rsidR="00461D2F">
              <w:rPr>
                <w:rFonts w:ascii="Angsana New" w:hAnsi="Angsana New"/>
                <w:kern w:val="2"/>
                <w:sz w:val="28"/>
              </w:rPr>
              <w:t xml:space="preserve"> (Zipmex)</w:t>
            </w:r>
          </w:p>
        </w:tc>
        <w:tc>
          <w:tcPr>
            <w:tcW w:w="4137" w:type="dxa"/>
          </w:tcPr>
          <w:p w14:paraId="6E5B4C0C" w14:textId="77777777" w:rsidR="00495A4D" w:rsidRPr="008230B7" w:rsidRDefault="00495A4D" w:rsidP="00495A4D">
            <w:pPr>
              <w:spacing w:line="380" w:lineRule="exact"/>
              <w:jc w:val="center"/>
              <w:rPr>
                <w:rFonts w:ascii="Angsana New" w:hAnsi="Angsana New"/>
                <w:kern w:val="2"/>
                <w:sz w:val="28"/>
              </w:rPr>
            </w:pPr>
            <w:r w:rsidRPr="008230B7">
              <w:rPr>
                <w:rFonts w:ascii="Angsana New" w:hAnsi="Angsana New"/>
                <w:kern w:val="2"/>
                <w:sz w:val="28"/>
              </w:rPr>
              <w:t>Associate</w:t>
            </w:r>
          </w:p>
        </w:tc>
      </w:tr>
      <w:tr w:rsidR="00495A4D" w:rsidRPr="008230B7" w14:paraId="13FAC50E" w14:textId="77777777" w:rsidTr="00277FF9">
        <w:tc>
          <w:tcPr>
            <w:tcW w:w="4395" w:type="dxa"/>
          </w:tcPr>
          <w:p w14:paraId="5EC0FA3C" w14:textId="77777777" w:rsidR="00495A4D" w:rsidRPr="008230B7" w:rsidRDefault="00495A4D" w:rsidP="00495A4D">
            <w:pPr>
              <w:spacing w:line="380" w:lineRule="exact"/>
              <w:ind w:left="263"/>
              <w:rPr>
                <w:rFonts w:ascii="Angsana New" w:hAnsi="Angsana New"/>
                <w:sz w:val="28"/>
              </w:rPr>
            </w:pPr>
            <w:r w:rsidRPr="008230B7">
              <w:rPr>
                <w:rFonts w:ascii="Angsana New" w:hAnsi="Angsana New"/>
                <w:sz w:val="28"/>
              </w:rPr>
              <w:t>Sirivej Medical Co.,Ltd.</w:t>
            </w:r>
          </w:p>
        </w:tc>
        <w:tc>
          <w:tcPr>
            <w:tcW w:w="4137" w:type="dxa"/>
          </w:tcPr>
          <w:p w14:paraId="2C4CA8F7" w14:textId="77777777" w:rsidR="00495A4D" w:rsidRPr="008230B7" w:rsidRDefault="00495A4D" w:rsidP="00495A4D">
            <w:pPr>
              <w:spacing w:line="380" w:lineRule="exact"/>
              <w:jc w:val="center"/>
              <w:rPr>
                <w:rFonts w:ascii="Angsana New" w:hAnsi="Angsana New"/>
                <w:sz w:val="28"/>
              </w:rPr>
            </w:pPr>
            <w:r w:rsidRPr="008230B7">
              <w:rPr>
                <w:rFonts w:ascii="Angsana New" w:hAnsi="Angsana New"/>
                <w:sz w:val="28"/>
              </w:rPr>
              <w:t>Having common director</w:t>
            </w:r>
          </w:p>
        </w:tc>
      </w:tr>
      <w:tr w:rsidR="00495A4D" w:rsidRPr="008230B7" w14:paraId="3563CF74" w14:textId="77777777" w:rsidTr="00277FF9">
        <w:tc>
          <w:tcPr>
            <w:tcW w:w="4395" w:type="dxa"/>
          </w:tcPr>
          <w:p w14:paraId="16665BD7" w14:textId="77777777" w:rsidR="00495A4D" w:rsidRPr="008230B7" w:rsidRDefault="00495A4D" w:rsidP="00495A4D">
            <w:pPr>
              <w:spacing w:line="380" w:lineRule="exact"/>
              <w:ind w:left="263"/>
              <w:rPr>
                <w:rFonts w:ascii="Angsana New" w:hAnsi="Angsana New"/>
                <w:kern w:val="2"/>
                <w:sz w:val="28"/>
              </w:rPr>
            </w:pPr>
            <w:r w:rsidRPr="008230B7">
              <w:rPr>
                <w:rFonts w:ascii="Angsana New" w:hAnsi="Angsana New"/>
                <w:kern w:val="2"/>
                <w:sz w:val="28"/>
              </w:rPr>
              <w:t>Star Universal Network Public Company Limited</w:t>
            </w:r>
          </w:p>
        </w:tc>
        <w:tc>
          <w:tcPr>
            <w:tcW w:w="4137" w:type="dxa"/>
          </w:tcPr>
          <w:p w14:paraId="6FDE11F5" w14:textId="6E3A1F67" w:rsidR="00495A4D" w:rsidRPr="008230B7" w:rsidRDefault="00495A4D" w:rsidP="00495A4D">
            <w:pPr>
              <w:spacing w:line="380" w:lineRule="exact"/>
              <w:jc w:val="center"/>
              <w:rPr>
                <w:rFonts w:ascii="Angsana New" w:hAnsi="Angsana New"/>
                <w:kern w:val="2"/>
                <w:sz w:val="28"/>
              </w:rPr>
            </w:pPr>
            <w:r w:rsidRPr="008230B7">
              <w:rPr>
                <w:rFonts w:ascii="Angsana New" w:hAnsi="Angsana New"/>
                <w:sz w:val="28"/>
              </w:rPr>
              <w:t xml:space="preserve">Having common director </w:t>
            </w:r>
            <w:r w:rsidRPr="008230B7">
              <w:rPr>
                <w:rFonts w:ascii="Angsana New" w:hAnsi="Angsana New"/>
                <w:sz w:val="28"/>
              </w:rPr>
              <w:br/>
              <w:t xml:space="preserve">(Director of the Company’s </w:t>
            </w:r>
            <w:r w:rsidR="008D38B8">
              <w:rPr>
                <w:rFonts w:ascii="Angsana New" w:hAnsi="Angsana New"/>
                <w:sz w:val="28"/>
              </w:rPr>
              <w:t>subsidiaries</w:t>
            </w:r>
            <w:r w:rsidR="00277FF9">
              <w:rPr>
                <w:rFonts w:ascii="Angsana New" w:hAnsi="Angsana New"/>
                <w:sz w:val="28"/>
              </w:rPr>
              <w:t xml:space="preserve"> </w:t>
            </w:r>
            <w:r w:rsidR="008D38B8">
              <w:rPr>
                <w:rFonts w:ascii="Angsana New" w:hAnsi="Angsana New"/>
                <w:sz w:val="28"/>
              </w:rPr>
              <w:t>/</w:t>
            </w:r>
            <w:r w:rsidR="00277FF9">
              <w:rPr>
                <w:rFonts w:ascii="Angsana New" w:hAnsi="Angsana New"/>
                <w:sz w:val="28"/>
              </w:rPr>
              <w:t xml:space="preserve"> </w:t>
            </w:r>
            <w:r w:rsidRPr="008230B7">
              <w:rPr>
                <w:rFonts w:ascii="Angsana New" w:hAnsi="Angsana New"/>
                <w:sz w:val="28"/>
              </w:rPr>
              <w:t>associates)</w:t>
            </w:r>
          </w:p>
        </w:tc>
      </w:tr>
      <w:tr w:rsidR="00495A4D" w:rsidRPr="008230B7" w14:paraId="4A132440" w14:textId="77777777" w:rsidTr="00277FF9">
        <w:tc>
          <w:tcPr>
            <w:tcW w:w="4395" w:type="dxa"/>
          </w:tcPr>
          <w:p w14:paraId="511A5AE6" w14:textId="77777777" w:rsidR="00495A4D" w:rsidRPr="008230B7" w:rsidRDefault="00495A4D" w:rsidP="00495A4D">
            <w:pPr>
              <w:spacing w:line="380" w:lineRule="exact"/>
              <w:ind w:left="263"/>
              <w:rPr>
                <w:rFonts w:ascii="Angsana New" w:hAnsi="Angsana New"/>
                <w:kern w:val="2"/>
                <w:sz w:val="28"/>
              </w:rPr>
            </w:pPr>
            <w:r w:rsidRPr="008230B7">
              <w:rPr>
                <w:rFonts w:ascii="Angsana New" w:hAnsi="Angsana New"/>
                <w:kern w:val="2"/>
                <w:sz w:val="28"/>
              </w:rPr>
              <w:t>Major shareholders</w:t>
            </w:r>
          </w:p>
        </w:tc>
        <w:tc>
          <w:tcPr>
            <w:tcW w:w="4137" w:type="dxa"/>
          </w:tcPr>
          <w:p w14:paraId="7B1E0783" w14:textId="77777777" w:rsidR="00495A4D" w:rsidRPr="008230B7" w:rsidRDefault="00495A4D" w:rsidP="008D38B8">
            <w:pPr>
              <w:spacing w:line="380" w:lineRule="exact"/>
              <w:jc w:val="center"/>
              <w:rPr>
                <w:rFonts w:ascii="Angsana New" w:hAnsi="Angsana New"/>
                <w:sz w:val="28"/>
              </w:rPr>
            </w:pPr>
            <w:r w:rsidRPr="008230B7">
              <w:rPr>
                <w:rFonts w:ascii="Angsana New" w:hAnsi="Angsana New"/>
                <w:sz w:val="28"/>
              </w:rPr>
              <w:t>Direct or indirect shareholders in any juristic person more than 10% of the voting shares of that juristic person</w:t>
            </w:r>
            <w:r w:rsidRPr="008230B7">
              <w:rPr>
                <w:rFonts w:ascii="Angsana New" w:hAnsi="Angsana New" w:hint="cs"/>
                <w:sz w:val="28"/>
                <w:cs/>
              </w:rPr>
              <w:t>.</w:t>
            </w:r>
          </w:p>
        </w:tc>
      </w:tr>
    </w:tbl>
    <w:p w14:paraId="76DD9C1B" w14:textId="43779366" w:rsidR="00516839" w:rsidRDefault="00516839" w:rsidP="00516839">
      <w:pPr>
        <w:pStyle w:val="a0"/>
        <w:spacing w:before="80" w:after="80" w:line="380" w:lineRule="exact"/>
        <w:ind w:left="549"/>
        <w:jc w:val="both"/>
        <w:rPr>
          <w:rFonts w:ascii="Angsana New" w:eastAsia="Angsana New" w:hAnsi="Angsana New"/>
          <w:b/>
          <w:bCs/>
          <w:cs/>
        </w:rPr>
      </w:pPr>
    </w:p>
    <w:p w14:paraId="5D5E7955" w14:textId="77777777" w:rsidR="00516839" w:rsidRDefault="00516839">
      <w:pPr>
        <w:rPr>
          <w:rFonts w:ascii="Angsana New" w:eastAsia="Angsana New" w:hAnsi="Angsana New"/>
          <w:b/>
          <w:bCs/>
          <w:sz w:val="28"/>
          <w:cs/>
          <w:lang w:eastAsia="th-TH"/>
        </w:rPr>
      </w:pPr>
      <w:r>
        <w:rPr>
          <w:rFonts w:ascii="Angsana New" w:eastAsia="Angsana New" w:hAnsi="Angsana New"/>
          <w:b/>
          <w:bCs/>
          <w:cs/>
        </w:rPr>
        <w:br w:type="page"/>
      </w:r>
    </w:p>
    <w:p w14:paraId="08C69596" w14:textId="2FED78F1" w:rsidR="00213467" w:rsidRPr="001A7EFD" w:rsidRDefault="00074799" w:rsidP="00516839">
      <w:pPr>
        <w:pStyle w:val="a0"/>
        <w:numPr>
          <w:ilvl w:val="1"/>
          <w:numId w:val="23"/>
        </w:numPr>
        <w:spacing w:before="80" w:after="80" w:line="380" w:lineRule="exact"/>
        <w:ind w:left="549" w:hanging="567"/>
        <w:jc w:val="both"/>
        <w:rPr>
          <w:rFonts w:ascii="Angsana New" w:eastAsia="Angsana New" w:hAnsi="Angsana New"/>
          <w:b/>
          <w:bCs/>
        </w:rPr>
      </w:pPr>
      <w:r w:rsidRPr="001A7EFD">
        <w:rPr>
          <w:rFonts w:ascii="Angsana New" w:eastAsia="Angsana New" w:hAnsi="Angsana New"/>
          <w:b/>
          <w:bCs/>
        </w:rPr>
        <w:lastRenderedPageBreak/>
        <w:t>The significant bus</w:t>
      </w:r>
      <w:r w:rsidR="00087296" w:rsidRPr="001A7EFD">
        <w:rPr>
          <w:rFonts w:ascii="Angsana New" w:eastAsia="Angsana New" w:hAnsi="Angsana New"/>
          <w:b/>
          <w:bCs/>
        </w:rPr>
        <w:t xml:space="preserve">iness transaction during the </w:t>
      </w:r>
      <w:r w:rsidR="008D38B8">
        <w:rPr>
          <w:rFonts w:ascii="Angsana New" w:eastAsia="Angsana New" w:hAnsi="Angsana New"/>
          <w:b/>
          <w:bCs/>
        </w:rPr>
        <w:t>year</w:t>
      </w:r>
      <w:r w:rsidR="009B68FC">
        <w:rPr>
          <w:rFonts w:ascii="Angsana New" w:eastAsia="Angsana New" w:hAnsi="Angsana New"/>
          <w:b/>
          <w:bCs/>
        </w:rPr>
        <w:t>s</w:t>
      </w:r>
    </w:p>
    <w:p w14:paraId="19D775C3" w14:textId="44457B29" w:rsidR="00A83A42" w:rsidRDefault="004356AF" w:rsidP="00516839">
      <w:pPr>
        <w:spacing w:line="380" w:lineRule="exact"/>
        <w:ind w:left="585" w:right="173"/>
        <w:jc w:val="both"/>
        <w:rPr>
          <w:rFonts w:ascii="Angsana New" w:hAnsi="Angsana New"/>
          <w:sz w:val="28"/>
          <w:lang w:val="en-GB" w:bidi="ar-SA"/>
        </w:rPr>
      </w:pPr>
      <w:r w:rsidRPr="001A7EFD">
        <w:rPr>
          <w:rFonts w:ascii="Angsana New" w:hAnsi="Angsana New"/>
          <w:sz w:val="28"/>
          <w:lang w:val="en-GB" w:bidi="ar-SA"/>
        </w:rPr>
        <w:t xml:space="preserve">During the </w:t>
      </w:r>
      <w:r w:rsidR="008D38B8">
        <w:rPr>
          <w:rFonts w:ascii="Angsana New" w:hAnsi="Angsana New"/>
          <w:sz w:val="28"/>
          <w:lang w:val="en-GB" w:bidi="ar-SA"/>
        </w:rPr>
        <w:t>year</w:t>
      </w:r>
      <w:r w:rsidR="009B68FC">
        <w:rPr>
          <w:rFonts w:ascii="Angsana New" w:hAnsi="Angsana New"/>
          <w:sz w:val="28"/>
          <w:lang w:val="en-GB" w:bidi="ar-SA"/>
        </w:rPr>
        <w:t>s</w:t>
      </w:r>
      <w:r w:rsidRPr="001A7EFD">
        <w:rPr>
          <w:rFonts w:ascii="Angsana New" w:hAnsi="Angsana New"/>
          <w:sz w:val="28"/>
          <w:lang w:val="en-GB" w:bidi="ar-SA"/>
        </w:rPr>
        <w:t>, the Company had significant business transactions with related parties. Such transactions, which are summarised below, arose in the ordinary course of business and were concluded on commercial terms and bases agreed upon between the Company and those related parties.</w:t>
      </w:r>
    </w:p>
    <w:p w14:paraId="12044CA6" w14:textId="77777777" w:rsidR="00E6016E" w:rsidRDefault="00E6016E" w:rsidP="004A0A46">
      <w:pPr>
        <w:spacing w:line="380" w:lineRule="exact"/>
        <w:ind w:left="450" w:right="173"/>
        <w:jc w:val="both"/>
        <w:rPr>
          <w:rFonts w:ascii="Angsana New" w:hAnsi="Angsana New"/>
          <w:sz w:val="28"/>
          <w:lang w:val="en-GB" w:bidi="ar-SA"/>
        </w:rPr>
      </w:pPr>
    </w:p>
    <w:tbl>
      <w:tblPr>
        <w:tblW w:w="9540" w:type="dxa"/>
        <w:tblInd w:w="360" w:type="dxa"/>
        <w:tblLayout w:type="fixed"/>
        <w:tblLook w:val="0000" w:firstRow="0" w:lastRow="0" w:firstColumn="0" w:lastColumn="0" w:noHBand="0" w:noVBand="0"/>
      </w:tblPr>
      <w:tblGrid>
        <w:gridCol w:w="3150"/>
        <w:gridCol w:w="1215"/>
        <w:gridCol w:w="1215"/>
        <w:gridCol w:w="1215"/>
        <w:gridCol w:w="1305"/>
        <w:gridCol w:w="1440"/>
      </w:tblGrid>
      <w:tr w:rsidR="00872B07" w:rsidRPr="001A7EFD" w14:paraId="080DC0AB" w14:textId="77777777" w:rsidTr="00122009">
        <w:trPr>
          <w:trHeight w:val="258"/>
        </w:trPr>
        <w:tc>
          <w:tcPr>
            <w:tcW w:w="3150" w:type="dxa"/>
            <w:vAlign w:val="bottom"/>
          </w:tcPr>
          <w:p w14:paraId="5C427E5E" w14:textId="77777777" w:rsidR="00872B07" w:rsidRPr="001A7EFD" w:rsidRDefault="00872B07" w:rsidP="001D4ECD">
            <w:pPr>
              <w:jc w:val="center"/>
              <w:rPr>
                <w:rFonts w:ascii="Angsana New" w:hAnsi="Angsana New"/>
                <w:sz w:val="28"/>
              </w:rPr>
            </w:pPr>
          </w:p>
        </w:tc>
        <w:tc>
          <w:tcPr>
            <w:tcW w:w="4950" w:type="dxa"/>
            <w:gridSpan w:val="4"/>
          </w:tcPr>
          <w:p w14:paraId="7DF6B130" w14:textId="77777777" w:rsidR="00872B07" w:rsidRPr="001A7EFD" w:rsidRDefault="00872B07" w:rsidP="00A83A42">
            <w:pPr>
              <w:pBdr>
                <w:bottom w:val="single" w:sz="4" w:space="1" w:color="auto"/>
              </w:pBdr>
              <w:ind w:left="-774"/>
              <w:jc w:val="center"/>
              <w:rPr>
                <w:rFonts w:ascii="Angsana New" w:hAnsi="Angsana New"/>
                <w:sz w:val="28"/>
                <w:cs/>
              </w:rPr>
            </w:pPr>
            <w:r w:rsidRPr="001A7EFD">
              <w:rPr>
                <w:rFonts w:ascii="Angsana New" w:hAnsi="Angsana New" w:hint="cs"/>
                <w:sz w:val="28"/>
              </w:rPr>
              <w:t xml:space="preserve">      </w:t>
            </w:r>
            <w:r w:rsidRPr="001A7EFD">
              <w:rPr>
                <w:rFonts w:ascii="Angsana New" w:hAnsi="Angsana New"/>
                <w:sz w:val="28"/>
              </w:rPr>
              <w:t xml:space="preserve">         </w:t>
            </w:r>
            <w:r w:rsidRPr="001A7EFD">
              <w:rPr>
                <w:rFonts w:ascii="Angsana New" w:hAnsi="Angsana New" w:hint="cs"/>
                <w:sz w:val="28"/>
              </w:rPr>
              <w:t xml:space="preserve"> </w:t>
            </w:r>
            <w:r w:rsidRPr="001A7EFD">
              <w:rPr>
                <w:rFonts w:ascii="Angsana New" w:hAnsi="Angsana New"/>
                <w:sz w:val="28"/>
              </w:rPr>
              <w:t>(Thousand Baht)</w:t>
            </w:r>
          </w:p>
        </w:tc>
        <w:tc>
          <w:tcPr>
            <w:tcW w:w="1440" w:type="dxa"/>
            <w:vAlign w:val="bottom"/>
          </w:tcPr>
          <w:p w14:paraId="7BF884DB" w14:textId="77777777" w:rsidR="00872B07" w:rsidRPr="001A7EFD" w:rsidRDefault="00872B07" w:rsidP="001D4ECD">
            <w:pPr>
              <w:jc w:val="center"/>
              <w:rPr>
                <w:rFonts w:ascii="Angsana New" w:hAnsi="Angsana New"/>
                <w:sz w:val="28"/>
              </w:rPr>
            </w:pPr>
          </w:p>
        </w:tc>
      </w:tr>
      <w:tr w:rsidR="00872B07" w:rsidRPr="001A7EFD" w14:paraId="28585044" w14:textId="77777777" w:rsidTr="00122009">
        <w:trPr>
          <w:trHeight w:val="495"/>
        </w:trPr>
        <w:tc>
          <w:tcPr>
            <w:tcW w:w="3150" w:type="dxa"/>
            <w:vAlign w:val="bottom"/>
          </w:tcPr>
          <w:p w14:paraId="12A52462" w14:textId="77777777" w:rsidR="00872B07" w:rsidRPr="001A7EFD" w:rsidRDefault="00872B07" w:rsidP="001D4ECD">
            <w:pPr>
              <w:jc w:val="center"/>
              <w:rPr>
                <w:rFonts w:ascii="Angsana New" w:hAnsi="Angsana New"/>
                <w:sz w:val="26"/>
                <w:szCs w:val="26"/>
              </w:rPr>
            </w:pPr>
          </w:p>
        </w:tc>
        <w:tc>
          <w:tcPr>
            <w:tcW w:w="2430" w:type="dxa"/>
            <w:gridSpan w:val="2"/>
            <w:vAlign w:val="bottom"/>
          </w:tcPr>
          <w:p w14:paraId="64718948" w14:textId="319C45FA" w:rsidR="00872B07" w:rsidRPr="001A7EFD" w:rsidRDefault="00872B07" w:rsidP="00A83A42">
            <w:pPr>
              <w:pBdr>
                <w:bottom w:val="single" w:sz="4" w:space="1" w:color="auto"/>
              </w:pBdr>
              <w:ind w:left="-27" w:right="90"/>
              <w:jc w:val="center"/>
              <w:rPr>
                <w:rFonts w:ascii="Angsana New" w:hAnsi="Angsana New"/>
                <w:snapToGrid w:val="0"/>
                <w:sz w:val="28"/>
              </w:rPr>
            </w:pPr>
            <w:r w:rsidRPr="001A7EFD">
              <w:rPr>
                <w:rFonts w:ascii="Angsana New" w:hAnsi="Angsana New"/>
                <w:sz w:val="28"/>
              </w:rPr>
              <w:t>Consolidated</w:t>
            </w:r>
            <w:r w:rsidR="00A45512" w:rsidRPr="001A7EFD">
              <w:rPr>
                <w:rFonts w:ascii="Angsana New" w:hAnsi="Angsana New"/>
                <w:sz w:val="28"/>
              </w:rPr>
              <w:t xml:space="preserve"> </w:t>
            </w:r>
            <w:r w:rsidR="00481D35">
              <w:rPr>
                <w:rFonts w:ascii="Angsana New" w:hAnsi="Angsana New"/>
                <w:sz w:val="28"/>
              </w:rPr>
              <w:br/>
            </w:r>
            <w:r w:rsidR="00A45512" w:rsidRPr="001A7EFD">
              <w:rPr>
                <w:rFonts w:ascii="Angsana New" w:hAnsi="Angsana New"/>
                <w:sz w:val="28"/>
              </w:rPr>
              <w:t>financial statement</w:t>
            </w:r>
            <w:r w:rsidR="00A22402">
              <w:rPr>
                <w:rFonts w:ascii="Angsana New" w:hAnsi="Angsana New"/>
                <w:sz w:val="28"/>
              </w:rPr>
              <w:t>s</w:t>
            </w:r>
          </w:p>
        </w:tc>
        <w:tc>
          <w:tcPr>
            <w:tcW w:w="2520" w:type="dxa"/>
            <w:gridSpan w:val="2"/>
            <w:vAlign w:val="bottom"/>
          </w:tcPr>
          <w:p w14:paraId="72AC8C82" w14:textId="63385BD0" w:rsidR="00872B07" w:rsidRPr="001A7EFD" w:rsidRDefault="00BE2635" w:rsidP="006C617C">
            <w:pPr>
              <w:pBdr>
                <w:bottom w:val="single" w:sz="4" w:space="1" w:color="auto"/>
              </w:pBdr>
              <w:jc w:val="center"/>
              <w:rPr>
                <w:rFonts w:ascii="Angsana New" w:hAnsi="Angsana New"/>
                <w:snapToGrid w:val="0"/>
                <w:sz w:val="28"/>
              </w:rPr>
            </w:pPr>
            <w:r w:rsidRPr="001A7EFD">
              <w:rPr>
                <w:rFonts w:ascii="Angsana New" w:hAnsi="Angsana New"/>
                <w:snapToGrid w:val="0"/>
                <w:sz w:val="28"/>
              </w:rPr>
              <w:t>S</w:t>
            </w:r>
            <w:r w:rsidR="00872B07" w:rsidRPr="001A7EFD">
              <w:rPr>
                <w:rFonts w:ascii="Angsana New" w:hAnsi="Angsana New"/>
                <w:snapToGrid w:val="0"/>
                <w:sz w:val="28"/>
              </w:rPr>
              <w:t xml:space="preserve">eparate </w:t>
            </w:r>
            <w:r w:rsidR="00481D35">
              <w:rPr>
                <w:rFonts w:ascii="Angsana New" w:hAnsi="Angsana New"/>
                <w:snapToGrid w:val="0"/>
                <w:sz w:val="28"/>
              </w:rPr>
              <w:br/>
            </w:r>
            <w:r w:rsidR="00872B07" w:rsidRPr="001A7EFD">
              <w:rPr>
                <w:rFonts w:ascii="Angsana New" w:hAnsi="Angsana New"/>
                <w:snapToGrid w:val="0"/>
                <w:sz w:val="28"/>
              </w:rPr>
              <w:t>financial statements</w:t>
            </w:r>
          </w:p>
        </w:tc>
        <w:tc>
          <w:tcPr>
            <w:tcW w:w="1440" w:type="dxa"/>
            <w:vAlign w:val="bottom"/>
          </w:tcPr>
          <w:p w14:paraId="60975302" w14:textId="77777777" w:rsidR="00872B07" w:rsidRPr="001A7EFD" w:rsidRDefault="00872B07" w:rsidP="001D4ECD">
            <w:pPr>
              <w:jc w:val="center"/>
              <w:rPr>
                <w:rFonts w:ascii="Angsana New" w:hAnsi="Angsana New"/>
                <w:sz w:val="26"/>
                <w:szCs w:val="26"/>
              </w:rPr>
            </w:pPr>
          </w:p>
        </w:tc>
      </w:tr>
      <w:tr w:rsidR="00872B07" w:rsidRPr="001A7EFD" w14:paraId="4801A8E0" w14:textId="77777777" w:rsidTr="00122009">
        <w:trPr>
          <w:trHeight w:val="866"/>
        </w:trPr>
        <w:tc>
          <w:tcPr>
            <w:tcW w:w="3150" w:type="dxa"/>
            <w:vAlign w:val="bottom"/>
          </w:tcPr>
          <w:p w14:paraId="5F0C00B1" w14:textId="77777777" w:rsidR="00872B07" w:rsidRPr="001A7EFD" w:rsidRDefault="00872B07" w:rsidP="001D4ECD">
            <w:pPr>
              <w:jc w:val="center"/>
              <w:rPr>
                <w:rFonts w:ascii="Angsana New" w:hAnsi="Angsana New"/>
                <w:sz w:val="26"/>
                <w:szCs w:val="26"/>
              </w:rPr>
            </w:pPr>
          </w:p>
        </w:tc>
        <w:tc>
          <w:tcPr>
            <w:tcW w:w="2430" w:type="dxa"/>
            <w:gridSpan w:val="2"/>
            <w:vAlign w:val="bottom"/>
          </w:tcPr>
          <w:p w14:paraId="031EDA6C" w14:textId="3892A3EB" w:rsidR="00B019D4" w:rsidRDefault="00872B07" w:rsidP="00A83A42">
            <w:pPr>
              <w:pBdr>
                <w:bottom w:val="single" w:sz="4" w:space="1" w:color="auto"/>
              </w:pBdr>
              <w:ind w:left="-36" w:right="90"/>
              <w:jc w:val="center"/>
              <w:rPr>
                <w:rFonts w:ascii="Angsana New" w:hAnsi="Angsana New"/>
                <w:snapToGrid w:val="0"/>
                <w:sz w:val="28"/>
              </w:rPr>
            </w:pPr>
            <w:r w:rsidRPr="001A7EFD">
              <w:rPr>
                <w:rFonts w:ascii="Angsana New" w:hAnsi="Angsana New"/>
                <w:snapToGrid w:val="0"/>
                <w:sz w:val="28"/>
              </w:rPr>
              <w:t xml:space="preserve">For the </w:t>
            </w:r>
            <w:r w:rsidR="00495A4D">
              <w:rPr>
                <w:rFonts w:ascii="Angsana New" w:hAnsi="Angsana New"/>
                <w:snapToGrid w:val="0"/>
                <w:sz w:val="28"/>
              </w:rPr>
              <w:t>year</w:t>
            </w:r>
            <w:r w:rsidR="009B68FC">
              <w:rPr>
                <w:rFonts w:ascii="Angsana New" w:hAnsi="Angsana New"/>
                <w:snapToGrid w:val="0"/>
                <w:sz w:val="28"/>
              </w:rPr>
              <w:t>s</w:t>
            </w:r>
            <w:r w:rsidRPr="001A7EFD">
              <w:rPr>
                <w:rFonts w:ascii="Angsana New" w:hAnsi="Angsana New"/>
                <w:snapToGrid w:val="0"/>
                <w:sz w:val="28"/>
              </w:rPr>
              <w:t xml:space="preserve"> ended</w:t>
            </w:r>
          </w:p>
          <w:p w14:paraId="6A8364C8" w14:textId="06DDB96A" w:rsidR="00872B07" w:rsidRPr="001A7EFD" w:rsidRDefault="00495A4D" w:rsidP="00A83A42">
            <w:pPr>
              <w:pBdr>
                <w:bottom w:val="single" w:sz="4" w:space="1" w:color="auto"/>
              </w:pBdr>
              <w:ind w:left="-36" w:right="90"/>
              <w:jc w:val="center"/>
              <w:rPr>
                <w:rFonts w:ascii="Angsana New" w:hAnsi="Angsana New"/>
                <w:snapToGrid w:val="0"/>
                <w:sz w:val="28"/>
              </w:rPr>
            </w:pPr>
            <w:r>
              <w:rPr>
                <w:rFonts w:ascii="Angsana New" w:hAnsi="Angsana New"/>
                <w:snapToGrid w:val="0"/>
                <w:sz w:val="28"/>
              </w:rPr>
              <w:t>31 December</w:t>
            </w:r>
          </w:p>
        </w:tc>
        <w:tc>
          <w:tcPr>
            <w:tcW w:w="2520" w:type="dxa"/>
            <w:gridSpan w:val="2"/>
            <w:vAlign w:val="bottom"/>
          </w:tcPr>
          <w:p w14:paraId="1F8B2E37" w14:textId="174D9208" w:rsidR="00B019D4" w:rsidRDefault="00495A4D" w:rsidP="006C617C">
            <w:pPr>
              <w:pBdr>
                <w:bottom w:val="single" w:sz="4" w:space="1" w:color="auto"/>
              </w:pBdr>
              <w:jc w:val="center"/>
              <w:rPr>
                <w:rFonts w:ascii="Angsana New" w:hAnsi="Angsana New"/>
                <w:snapToGrid w:val="0"/>
                <w:sz w:val="28"/>
              </w:rPr>
            </w:pPr>
            <w:r w:rsidRPr="001A7EFD">
              <w:rPr>
                <w:rFonts w:ascii="Angsana New" w:hAnsi="Angsana New"/>
                <w:snapToGrid w:val="0"/>
                <w:sz w:val="28"/>
              </w:rPr>
              <w:t xml:space="preserve">For the </w:t>
            </w:r>
            <w:r>
              <w:rPr>
                <w:rFonts w:ascii="Angsana New" w:hAnsi="Angsana New"/>
                <w:snapToGrid w:val="0"/>
                <w:sz w:val="28"/>
              </w:rPr>
              <w:t>year</w:t>
            </w:r>
            <w:r w:rsidR="009B68FC">
              <w:rPr>
                <w:rFonts w:ascii="Angsana New" w:hAnsi="Angsana New"/>
                <w:snapToGrid w:val="0"/>
                <w:sz w:val="28"/>
              </w:rPr>
              <w:t>s</w:t>
            </w:r>
            <w:r w:rsidRPr="001A7EFD">
              <w:rPr>
                <w:rFonts w:ascii="Angsana New" w:hAnsi="Angsana New"/>
                <w:snapToGrid w:val="0"/>
                <w:sz w:val="28"/>
              </w:rPr>
              <w:t xml:space="preserve"> ended</w:t>
            </w:r>
          </w:p>
          <w:p w14:paraId="4DBE4EBB" w14:textId="3978B34C" w:rsidR="00872B07" w:rsidRPr="001A7EFD" w:rsidRDefault="00495A4D" w:rsidP="006C617C">
            <w:pPr>
              <w:pBdr>
                <w:bottom w:val="single" w:sz="4" w:space="1" w:color="auto"/>
              </w:pBdr>
              <w:jc w:val="center"/>
              <w:rPr>
                <w:rFonts w:ascii="Angsana New" w:hAnsi="Angsana New"/>
                <w:snapToGrid w:val="0"/>
                <w:sz w:val="28"/>
              </w:rPr>
            </w:pPr>
            <w:r>
              <w:rPr>
                <w:rFonts w:ascii="Angsana New" w:hAnsi="Angsana New"/>
                <w:snapToGrid w:val="0"/>
                <w:sz w:val="28"/>
              </w:rPr>
              <w:t>31 December</w:t>
            </w:r>
          </w:p>
        </w:tc>
        <w:tc>
          <w:tcPr>
            <w:tcW w:w="1440" w:type="dxa"/>
            <w:vAlign w:val="bottom"/>
          </w:tcPr>
          <w:p w14:paraId="18DF425D" w14:textId="77777777" w:rsidR="00872B07" w:rsidRPr="001A7EFD" w:rsidRDefault="00872B07" w:rsidP="001D4ECD">
            <w:pPr>
              <w:jc w:val="center"/>
              <w:rPr>
                <w:rFonts w:ascii="Angsana New" w:hAnsi="Angsana New"/>
                <w:sz w:val="26"/>
                <w:szCs w:val="26"/>
              </w:rPr>
            </w:pPr>
          </w:p>
        </w:tc>
      </w:tr>
      <w:tr w:rsidR="00872B07" w:rsidRPr="001A7EFD" w14:paraId="051BA250" w14:textId="77777777" w:rsidTr="00122009">
        <w:trPr>
          <w:trHeight w:val="265"/>
        </w:trPr>
        <w:tc>
          <w:tcPr>
            <w:tcW w:w="3150" w:type="dxa"/>
            <w:vAlign w:val="bottom"/>
          </w:tcPr>
          <w:p w14:paraId="02B870F8" w14:textId="77777777" w:rsidR="00872B07" w:rsidRPr="001A7EFD" w:rsidRDefault="00872B07" w:rsidP="001D4ECD">
            <w:pPr>
              <w:jc w:val="center"/>
              <w:rPr>
                <w:rFonts w:ascii="Angsana New" w:hAnsi="Angsana New"/>
                <w:sz w:val="28"/>
              </w:rPr>
            </w:pPr>
          </w:p>
        </w:tc>
        <w:tc>
          <w:tcPr>
            <w:tcW w:w="1215" w:type="dxa"/>
            <w:vAlign w:val="bottom"/>
          </w:tcPr>
          <w:p w14:paraId="78D29A87" w14:textId="77777777" w:rsidR="00872B07" w:rsidRPr="001A7EFD" w:rsidRDefault="0076469C" w:rsidP="00A83A42">
            <w:pPr>
              <w:pBdr>
                <w:bottom w:val="single" w:sz="4" w:space="1" w:color="auto"/>
              </w:pBdr>
              <w:ind w:left="-45"/>
              <w:jc w:val="center"/>
              <w:rPr>
                <w:rFonts w:ascii="Angsana New" w:hAnsi="Angsana New"/>
                <w:sz w:val="28"/>
              </w:rPr>
            </w:pPr>
            <w:r>
              <w:rPr>
                <w:rFonts w:ascii="Angsana New" w:hAnsi="Angsana New"/>
                <w:sz w:val="28"/>
              </w:rPr>
              <w:t>2020</w:t>
            </w:r>
          </w:p>
        </w:tc>
        <w:tc>
          <w:tcPr>
            <w:tcW w:w="1215" w:type="dxa"/>
            <w:vAlign w:val="bottom"/>
          </w:tcPr>
          <w:p w14:paraId="427F3557" w14:textId="77777777" w:rsidR="00872B07" w:rsidRPr="001A7EFD" w:rsidRDefault="0076469C" w:rsidP="0081261A">
            <w:pPr>
              <w:pBdr>
                <w:bottom w:val="single" w:sz="4" w:space="1" w:color="auto"/>
              </w:pBdr>
              <w:ind w:right="75"/>
              <w:jc w:val="center"/>
              <w:rPr>
                <w:rFonts w:ascii="Angsana New" w:hAnsi="Angsana New"/>
                <w:sz w:val="28"/>
              </w:rPr>
            </w:pPr>
            <w:r>
              <w:rPr>
                <w:rFonts w:ascii="Angsana New" w:hAnsi="Angsana New"/>
                <w:sz w:val="28"/>
              </w:rPr>
              <w:t>2019</w:t>
            </w:r>
          </w:p>
        </w:tc>
        <w:tc>
          <w:tcPr>
            <w:tcW w:w="1215" w:type="dxa"/>
            <w:vAlign w:val="bottom"/>
          </w:tcPr>
          <w:p w14:paraId="252E2499" w14:textId="77777777" w:rsidR="00872B07" w:rsidRPr="001A7EFD" w:rsidRDefault="0076469C" w:rsidP="001D4ECD">
            <w:pPr>
              <w:pBdr>
                <w:bottom w:val="single" w:sz="4" w:space="1" w:color="auto"/>
              </w:pBdr>
              <w:jc w:val="center"/>
              <w:rPr>
                <w:rFonts w:ascii="Angsana New" w:hAnsi="Angsana New"/>
                <w:sz w:val="28"/>
              </w:rPr>
            </w:pPr>
            <w:r>
              <w:rPr>
                <w:rFonts w:ascii="Angsana New" w:hAnsi="Angsana New"/>
                <w:sz w:val="28"/>
              </w:rPr>
              <w:t>2020</w:t>
            </w:r>
          </w:p>
        </w:tc>
        <w:tc>
          <w:tcPr>
            <w:tcW w:w="1305" w:type="dxa"/>
            <w:vAlign w:val="bottom"/>
          </w:tcPr>
          <w:p w14:paraId="763EBAD3" w14:textId="77777777" w:rsidR="00872B07" w:rsidRPr="001A7EFD" w:rsidRDefault="003D397D" w:rsidP="001D4ECD">
            <w:pPr>
              <w:pBdr>
                <w:bottom w:val="single" w:sz="4" w:space="1" w:color="auto"/>
              </w:pBdr>
              <w:jc w:val="center"/>
              <w:rPr>
                <w:rFonts w:ascii="Angsana New" w:hAnsi="Angsana New"/>
                <w:sz w:val="28"/>
              </w:rPr>
            </w:pPr>
            <w:r w:rsidRPr="001A7EFD">
              <w:rPr>
                <w:rFonts w:ascii="Angsana New" w:hAnsi="Angsana New"/>
                <w:sz w:val="28"/>
              </w:rPr>
              <w:t>201</w:t>
            </w:r>
            <w:r w:rsidR="0076469C">
              <w:rPr>
                <w:rFonts w:ascii="Angsana New" w:hAnsi="Angsana New"/>
                <w:sz w:val="28"/>
              </w:rPr>
              <w:t>9</w:t>
            </w:r>
          </w:p>
        </w:tc>
        <w:tc>
          <w:tcPr>
            <w:tcW w:w="1440" w:type="dxa"/>
            <w:vAlign w:val="bottom"/>
          </w:tcPr>
          <w:p w14:paraId="5F922829" w14:textId="77777777" w:rsidR="00872B07" w:rsidRPr="001A7EFD" w:rsidRDefault="00872B07" w:rsidP="001D4ECD">
            <w:pPr>
              <w:pBdr>
                <w:bottom w:val="single" w:sz="4" w:space="1" w:color="auto"/>
              </w:pBdr>
              <w:jc w:val="center"/>
              <w:rPr>
                <w:rFonts w:ascii="Angsana New" w:hAnsi="Angsana New"/>
                <w:sz w:val="28"/>
                <w:cs/>
              </w:rPr>
            </w:pPr>
            <w:r w:rsidRPr="001A7EFD">
              <w:rPr>
                <w:rFonts w:ascii="Angsana New" w:hAnsi="Angsana New"/>
                <w:sz w:val="28"/>
              </w:rPr>
              <w:t>Transfer Pricing Policies</w:t>
            </w:r>
          </w:p>
        </w:tc>
      </w:tr>
      <w:tr w:rsidR="00872B07" w:rsidRPr="001A7EFD" w14:paraId="244ED288" w14:textId="77777777" w:rsidTr="00122009">
        <w:trPr>
          <w:trHeight w:val="238"/>
        </w:trPr>
        <w:tc>
          <w:tcPr>
            <w:tcW w:w="3150" w:type="dxa"/>
            <w:vAlign w:val="bottom"/>
          </w:tcPr>
          <w:p w14:paraId="102E7C61" w14:textId="7C389245" w:rsidR="00872B07" w:rsidRPr="001A7EFD" w:rsidRDefault="00872B07" w:rsidP="001D4ECD">
            <w:pPr>
              <w:ind w:right="-108"/>
              <w:rPr>
                <w:rFonts w:ascii="Angsana New" w:hAnsi="Angsana New"/>
                <w:sz w:val="28"/>
                <w:u w:val="single"/>
              </w:rPr>
            </w:pPr>
            <w:r w:rsidRPr="001A7EFD">
              <w:rPr>
                <w:rFonts w:ascii="Angsana New" w:hAnsi="Angsana New"/>
                <w:b/>
                <w:bCs/>
                <w:sz w:val="28"/>
                <w:u w:val="single"/>
              </w:rPr>
              <w:t xml:space="preserve">Transactions with related </w:t>
            </w:r>
            <w:r w:rsidR="00A83A42">
              <w:rPr>
                <w:rFonts w:ascii="Angsana New" w:hAnsi="Angsana New"/>
                <w:b/>
                <w:bCs/>
                <w:sz w:val="28"/>
                <w:u w:val="single"/>
              </w:rPr>
              <w:t>parties</w:t>
            </w:r>
          </w:p>
        </w:tc>
        <w:tc>
          <w:tcPr>
            <w:tcW w:w="1215" w:type="dxa"/>
            <w:vAlign w:val="bottom"/>
          </w:tcPr>
          <w:p w14:paraId="62665A3F" w14:textId="77777777" w:rsidR="00872B07" w:rsidRPr="001A7EFD" w:rsidRDefault="00872B07" w:rsidP="001D4ECD">
            <w:pPr>
              <w:tabs>
                <w:tab w:val="decimal" w:pos="1152"/>
              </w:tabs>
              <w:rPr>
                <w:rFonts w:ascii="Angsana New" w:hAnsi="Angsana New"/>
                <w:sz w:val="28"/>
                <w:cs/>
              </w:rPr>
            </w:pPr>
          </w:p>
        </w:tc>
        <w:tc>
          <w:tcPr>
            <w:tcW w:w="1215" w:type="dxa"/>
            <w:vAlign w:val="bottom"/>
          </w:tcPr>
          <w:p w14:paraId="0BA107E5" w14:textId="77777777" w:rsidR="00872B07" w:rsidRPr="001A7EFD" w:rsidRDefault="00872B07" w:rsidP="001D4ECD">
            <w:pPr>
              <w:tabs>
                <w:tab w:val="decimal" w:pos="1152"/>
              </w:tabs>
              <w:rPr>
                <w:rFonts w:ascii="Angsana New" w:hAnsi="Angsana New"/>
                <w:sz w:val="28"/>
                <w:cs/>
              </w:rPr>
            </w:pPr>
          </w:p>
        </w:tc>
        <w:tc>
          <w:tcPr>
            <w:tcW w:w="1215" w:type="dxa"/>
            <w:vAlign w:val="bottom"/>
          </w:tcPr>
          <w:p w14:paraId="3BB889F9" w14:textId="77777777" w:rsidR="00872B07" w:rsidRPr="001A7EFD" w:rsidRDefault="00872B07" w:rsidP="001D4ECD">
            <w:pPr>
              <w:tabs>
                <w:tab w:val="decimal" w:pos="540"/>
              </w:tabs>
              <w:rPr>
                <w:rFonts w:ascii="Angsana New" w:hAnsi="Angsana New"/>
                <w:sz w:val="28"/>
              </w:rPr>
            </w:pPr>
          </w:p>
        </w:tc>
        <w:tc>
          <w:tcPr>
            <w:tcW w:w="1305" w:type="dxa"/>
            <w:vAlign w:val="bottom"/>
          </w:tcPr>
          <w:p w14:paraId="3191EE9F" w14:textId="77777777" w:rsidR="00872B07" w:rsidRPr="001A7EFD" w:rsidRDefault="00872B07" w:rsidP="001D4ECD">
            <w:pPr>
              <w:tabs>
                <w:tab w:val="decimal" w:pos="540"/>
              </w:tabs>
              <w:rPr>
                <w:rFonts w:ascii="Angsana New" w:hAnsi="Angsana New"/>
                <w:sz w:val="28"/>
              </w:rPr>
            </w:pPr>
          </w:p>
        </w:tc>
        <w:tc>
          <w:tcPr>
            <w:tcW w:w="1440" w:type="dxa"/>
            <w:vAlign w:val="bottom"/>
          </w:tcPr>
          <w:p w14:paraId="467C2972" w14:textId="77777777" w:rsidR="00872B07" w:rsidRPr="001A7EFD" w:rsidRDefault="00872B07" w:rsidP="001D4ECD">
            <w:pPr>
              <w:ind w:left="108" w:right="-108" w:hanging="108"/>
              <w:rPr>
                <w:rFonts w:ascii="Angsana New" w:hAnsi="Angsana New"/>
                <w:sz w:val="28"/>
                <w:cs/>
              </w:rPr>
            </w:pPr>
          </w:p>
        </w:tc>
      </w:tr>
      <w:tr w:rsidR="009F01AE" w:rsidRPr="001A7EFD" w14:paraId="4D3B707B" w14:textId="77777777" w:rsidTr="00122009">
        <w:trPr>
          <w:trHeight w:val="238"/>
        </w:trPr>
        <w:tc>
          <w:tcPr>
            <w:tcW w:w="3150" w:type="dxa"/>
            <w:vAlign w:val="bottom"/>
          </w:tcPr>
          <w:p w14:paraId="5C3A794A" w14:textId="7CE3FDF2" w:rsidR="009F01AE" w:rsidRPr="001A7EFD" w:rsidRDefault="009F01AE" w:rsidP="009F01AE">
            <w:pPr>
              <w:tabs>
                <w:tab w:val="left" w:pos="342"/>
              </w:tabs>
              <w:rPr>
                <w:rFonts w:ascii="Angsana New" w:hAnsi="Angsana New"/>
                <w:sz w:val="28"/>
              </w:rPr>
            </w:pPr>
            <w:r w:rsidRPr="00E645DE">
              <w:rPr>
                <w:rFonts w:ascii="Angsana New" w:hAnsi="Angsana New"/>
                <w:sz w:val="28"/>
                <w:u w:val="single"/>
              </w:rPr>
              <w:t>Fee</w:t>
            </w:r>
            <w:r w:rsidR="009B68FC">
              <w:rPr>
                <w:rFonts w:ascii="Angsana New" w:hAnsi="Angsana New"/>
                <w:sz w:val="28"/>
                <w:u w:val="single"/>
              </w:rPr>
              <w:t>s</w:t>
            </w:r>
            <w:r w:rsidRPr="00E645DE">
              <w:rPr>
                <w:rFonts w:ascii="Angsana New" w:hAnsi="Angsana New"/>
                <w:sz w:val="28"/>
                <w:u w:val="single"/>
              </w:rPr>
              <w:t xml:space="preserve"> and service income</w:t>
            </w:r>
          </w:p>
        </w:tc>
        <w:tc>
          <w:tcPr>
            <w:tcW w:w="1215" w:type="dxa"/>
            <w:vAlign w:val="bottom"/>
          </w:tcPr>
          <w:p w14:paraId="4A4C0664" w14:textId="77777777" w:rsidR="009F01AE" w:rsidRPr="001A7EFD" w:rsidRDefault="009F01AE" w:rsidP="003655C1">
            <w:pPr>
              <w:tabs>
                <w:tab w:val="decimal" w:pos="1152"/>
              </w:tabs>
              <w:ind w:right="162"/>
              <w:jc w:val="right"/>
              <w:rPr>
                <w:rFonts w:ascii="Angsana New" w:hAnsi="Angsana New"/>
                <w:sz w:val="28"/>
              </w:rPr>
            </w:pPr>
          </w:p>
        </w:tc>
        <w:tc>
          <w:tcPr>
            <w:tcW w:w="1215" w:type="dxa"/>
            <w:vAlign w:val="bottom"/>
          </w:tcPr>
          <w:p w14:paraId="619E037E" w14:textId="77777777" w:rsidR="009F01AE" w:rsidRDefault="009F01AE" w:rsidP="003655C1">
            <w:pPr>
              <w:tabs>
                <w:tab w:val="decimal" w:pos="1152"/>
              </w:tabs>
              <w:ind w:right="162"/>
              <w:jc w:val="right"/>
              <w:rPr>
                <w:rFonts w:ascii="Angsana New" w:hAnsi="Angsana New"/>
                <w:sz w:val="28"/>
              </w:rPr>
            </w:pPr>
          </w:p>
        </w:tc>
        <w:tc>
          <w:tcPr>
            <w:tcW w:w="1215" w:type="dxa"/>
            <w:vAlign w:val="bottom"/>
          </w:tcPr>
          <w:p w14:paraId="05F8D876" w14:textId="77777777" w:rsidR="009F01AE" w:rsidRPr="001A7EFD" w:rsidRDefault="009F01AE" w:rsidP="003655C1">
            <w:pPr>
              <w:tabs>
                <w:tab w:val="decimal" w:pos="1152"/>
              </w:tabs>
              <w:ind w:right="179"/>
              <w:jc w:val="right"/>
              <w:rPr>
                <w:rFonts w:ascii="Angsana New" w:hAnsi="Angsana New"/>
                <w:sz w:val="28"/>
              </w:rPr>
            </w:pPr>
          </w:p>
        </w:tc>
        <w:tc>
          <w:tcPr>
            <w:tcW w:w="1305" w:type="dxa"/>
            <w:vAlign w:val="bottom"/>
          </w:tcPr>
          <w:p w14:paraId="3694D89F" w14:textId="77777777" w:rsidR="009F01AE" w:rsidRDefault="009F01AE" w:rsidP="003655C1">
            <w:pPr>
              <w:tabs>
                <w:tab w:val="decimal" w:pos="1152"/>
              </w:tabs>
              <w:ind w:right="252"/>
              <w:jc w:val="right"/>
              <w:rPr>
                <w:rFonts w:ascii="Angsana New" w:hAnsi="Angsana New"/>
                <w:sz w:val="28"/>
              </w:rPr>
            </w:pPr>
          </w:p>
        </w:tc>
        <w:tc>
          <w:tcPr>
            <w:tcW w:w="1440" w:type="dxa"/>
            <w:vAlign w:val="bottom"/>
          </w:tcPr>
          <w:p w14:paraId="0747169E" w14:textId="77777777" w:rsidR="009F01AE" w:rsidRPr="001A7EFD" w:rsidRDefault="009F01AE" w:rsidP="009F01AE">
            <w:pPr>
              <w:jc w:val="center"/>
              <w:rPr>
                <w:rFonts w:ascii="Angsana New" w:hAnsi="Angsana New"/>
                <w:sz w:val="28"/>
              </w:rPr>
            </w:pPr>
          </w:p>
        </w:tc>
      </w:tr>
      <w:tr w:rsidR="005E25DC" w:rsidRPr="001A7EFD" w14:paraId="04933A82" w14:textId="77777777" w:rsidTr="00122009">
        <w:trPr>
          <w:trHeight w:val="238"/>
        </w:trPr>
        <w:tc>
          <w:tcPr>
            <w:tcW w:w="3150" w:type="dxa"/>
            <w:vAlign w:val="bottom"/>
          </w:tcPr>
          <w:p w14:paraId="73ECCEB2" w14:textId="6FF774B3" w:rsidR="005E25DC" w:rsidRPr="002F0617" w:rsidRDefault="002F0617" w:rsidP="009F01AE">
            <w:pPr>
              <w:tabs>
                <w:tab w:val="left" w:pos="342"/>
              </w:tabs>
              <w:rPr>
                <w:rFonts w:ascii="Angsana New" w:hAnsi="Angsana New"/>
                <w:i/>
                <w:iCs/>
                <w:sz w:val="28"/>
              </w:rPr>
            </w:pPr>
            <w:r w:rsidRPr="002F0617">
              <w:rPr>
                <w:rFonts w:ascii="Angsana New" w:hAnsi="Angsana New"/>
                <w:i/>
                <w:iCs/>
                <w:sz w:val="28"/>
              </w:rPr>
              <w:t>Related parties</w:t>
            </w:r>
          </w:p>
        </w:tc>
        <w:tc>
          <w:tcPr>
            <w:tcW w:w="1215" w:type="dxa"/>
            <w:vAlign w:val="bottom"/>
          </w:tcPr>
          <w:p w14:paraId="5EC28287" w14:textId="77777777" w:rsidR="005E25DC" w:rsidRPr="001A7EFD" w:rsidRDefault="005E25DC" w:rsidP="003655C1">
            <w:pPr>
              <w:tabs>
                <w:tab w:val="decimal" w:pos="1152"/>
              </w:tabs>
              <w:ind w:right="162"/>
              <w:jc w:val="right"/>
              <w:rPr>
                <w:rFonts w:ascii="Angsana New" w:hAnsi="Angsana New"/>
                <w:sz w:val="28"/>
              </w:rPr>
            </w:pPr>
          </w:p>
        </w:tc>
        <w:tc>
          <w:tcPr>
            <w:tcW w:w="1215" w:type="dxa"/>
            <w:vAlign w:val="bottom"/>
          </w:tcPr>
          <w:p w14:paraId="67166103" w14:textId="77777777" w:rsidR="005E25DC" w:rsidRDefault="005E25DC" w:rsidP="003655C1">
            <w:pPr>
              <w:tabs>
                <w:tab w:val="decimal" w:pos="1152"/>
              </w:tabs>
              <w:ind w:right="162"/>
              <w:jc w:val="right"/>
              <w:rPr>
                <w:rFonts w:ascii="Angsana New" w:hAnsi="Angsana New"/>
                <w:sz w:val="28"/>
              </w:rPr>
            </w:pPr>
          </w:p>
        </w:tc>
        <w:tc>
          <w:tcPr>
            <w:tcW w:w="1215" w:type="dxa"/>
            <w:vAlign w:val="bottom"/>
          </w:tcPr>
          <w:p w14:paraId="6094A67A" w14:textId="77777777" w:rsidR="005E25DC" w:rsidRPr="001A7EFD" w:rsidRDefault="005E25DC" w:rsidP="003655C1">
            <w:pPr>
              <w:tabs>
                <w:tab w:val="decimal" w:pos="1152"/>
              </w:tabs>
              <w:ind w:right="179"/>
              <w:jc w:val="right"/>
              <w:rPr>
                <w:rFonts w:ascii="Angsana New" w:hAnsi="Angsana New"/>
                <w:sz w:val="28"/>
              </w:rPr>
            </w:pPr>
          </w:p>
        </w:tc>
        <w:tc>
          <w:tcPr>
            <w:tcW w:w="1305" w:type="dxa"/>
            <w:vAlign w:val="bottom"/>
          </w:tcPr>
          <w:p w14:paraId="41C36FDC" w14:textId="77777777" w:rsidR="005E25DC" w:rsidRDefault="005E25DC" w:rsidP="003655C1">
            <w:pPr>
              <w:tabs>
                <w:tab w:val="decimal" w:pos="1152"/>
              </w:tabs>
              <w:ind w:right="252"/>
              <w:jc w:val="right"/>
              <w:rPr>
                <w:rFonts w:ascii="Angsana New" w:hAnsi="Angsana New"/>
                <w:sz w:val="28"/>
              </w:rPr>
            </w:pPr>
          </w:p>
        </w:tc>
        <w:tc>
          <w:tcPr>
            <w:tcW w:w="1440" w:type="dxa"/>
            <w:vAlign w:val="bottom"/>
          </w:tcPr>
          <w:p w14:paraId="01A72716" w14:textId="77777777" w:rsidR="005E25DC" w:rsidRPr="001A7EFD" w:rsidRDefault="005E25DC" w:rsidP="009F01AE">
            <w:pPr>
              <w:jc w:val="center"/>
              <w:rPr>
                <w:rFonts w:ascii="Angsana New" w:hAnsi="Angsana New"/>
                <w:sz w:val="28"/>
              </w:rPr>
            </w:pPr>
          </w:p>
        </w:tc>
      </w:tr>
      <w:tr w:rsidR="00CD6C85" w:rsidRPr="00C85AE7" w14:paraId="466ECA73" w14:textId="77777777" w:rsidTr="00122009">
        <w:trPr>
          <w:trHeight w:val="238"/>
        </w:trPr>
        <w:tc>
          <w:tcPr>
            <w:tcW w:w="3150" w:type="dxa"/>
            <w:vAlign w:val="bottom"/>
          </w:tcPr>
          <w:p w14:paraId="14924A2A" w14:textId="77777777" w:rsidR="00CD6C85" w:rsidRPr="00C85AE7" w:rsidRDefault="00CD6C85" w:rsidP="00CD6C85">
            <w:pPr>
              <w:tabs>
                <w:tab w:val="left" w:pos="342"/>
              </w:tabs>
              <w:rPr>
                <w:rFonts w:ascii="Angsana New" w:hAnsi="Angsana New"/>
                <w:sz w:val="28"/>
              </w:rPr>
            </w:pPr>
            <w:r w:rsidRPr="00C85AE7">
              <w:rPr>
                <w:rFonts w:ascii="Angsana New" w:hAnsi="Angsana New"/>
                <w:sz w:val="28"/>
              </w:rPr>
              <w:t>Sirivej Medical Co.,Ltd.</w:t>
            </w:r>
          </w:p>
        </w:tc>
        <w:tc>
          <w:tcPr>
            <w:tcW w:w="1215" w:type="dxa"/>
            <w:vAlign w:val="bottom"/>
          </w:tcPr>
          <w:p w14:paraId="4B33DD36" w14:textId="19F11567" w:rsidR="00CD6C85" w:rsidRPr="00C85AE7" w:rsidRDefault="00F3157A" w:rsidP="003655C1">
            <w:pPr>
              <w:tabs>
                <w:tab w:val="decimal" w:pos="1152"/>
              </w:tabs>
              <w:ind w:right="162"/>
              <w:jc w:val="right"/>
              <w:rPr>
                <w:rFonts w:ascii="Angsana New" w:hAnsi="Angsana New"/>
                <w:sz w:val="28"/>
              </w:rPr>
            </w:pPr>
            <w:r>
              <w:rPr>
                <w:rFonts w:ascii="Angsana New" w:hAnsi="Angsana New"/>
                <w:sz w:val="28"/>
              </w:rPr>
              <w:t>-</w:t>
            </w:r>
          </w:p>
        </w:tc>
        <w:tc>
          <w:tcPr>
            <w:tcW w:w="1215" w:type="dxa"/>
            <w:vAlign w:val="bottom"/>
          </w:tcPr>
          <w:p w14:paraId="1FBA440D" w14:textId="6A7788C2" w:rsidR="00CD6C85" w:rsidRPr="00C85AE7" w:rsidRDefault="00495A4D" w:rsidP="003655C1">
            <w:pPr>
              <w:tabs>
                <w:tab w:val="decimal" w:pos="1152"/>
              </w:tabs>
              <w:ind w:right="162"/>
              <w:jc w:val="right"/>
              <w:rPr>
                <w:rFonts w:ascii="Angsana New" w:hAnsi="Angsana New"/>
                <w:sz w:val="28"/>
              </w:rPr>
            </w:pPr>
            <w:r>
              <w:rPr>
                <w:rFonts w:ascii="Angsana New" w:hAnsi="Angsana New"/>
                <w:sz w:val="28"/>
              </w:rPr>
              <w:t>800</w:t>
            </w:r>
          </w:p>
        </w:tc>
        <w:tc>
          <w:tcPr>
            <w:tcW w:w="1215" w:type="dxa"/>
            <w:vAlign w:val="bottom"/>
          </w:tcPr>
          <w:p w14:paraId="47D15B9F" w14:textId="50CEC5C4" w:rsidR="00CD6C85" w:rsidRPr="00C85AE7" w:rsidRDefault="00F3157A" w:rsidP="003655C1">
            <w:pPr>
              <w:tabs>
                <w:tab w:val="decimal" w:pos="1152"/>
              </w:tabs>
              <w:ind w:right="179"/>
              <w:jc w:val="right"/>
              <w:rPr>
                <w:rFonts w:ascii="Angsana New" w:hAnsi="Angsana New"/>
                <w:sz w:val="28"/>
              </w:rPr>
            </w:pPr>
            <w:r>
              <w:rPr>
                <w:rFonts w:ascii="Angsana New" w:hAnsi="Angsana New"/>
                <w:sz w:val="28"/>
              </w:rPr>
              <w:t>-</w:t>
            </w:r>
          </w:p>
        </w:tc>
        <w:tc>
          <w:tcPr>
            <w:tcW w:w="1305" w:type="dxa"/>
            <w:vAlign w:val="bottom"/>
          </w:tcPr>
          <w:p w14:paraId="45B4C5BE" w14:textId="6C6A0B4D" w:rsidR="00CD6C85" w:rsidRPr="00C85AE7" w:rsidRDefault="00495A4D" w:rsidP="003655C1">
            <w:pPr>
              <w:tabs>
                <w:tab w:val="decimal" w:pos="1152"/>
              </w:tabs>
              <w:ind w:right="252"/>
              <w:jc w:val="right"/>
              <w:rPr>
                <w:rFonts w:ascii="Angsana New" w:hAnsi="Angsana New"/>
                <w:sz w:val="28"/>
              </w:rPr>
            </w:pPr>
            <w:r>
              <w:rPr>
                <w:rFonts w:ascii="Angsana New" w:hAnsi="Angsana New"/>
                <w:sz w:val="28"/>
              </w:rPr>
              <w:t>800</w:t>
            </w:r>
          </w:p>
        </w:tc>
        <w:tc>
          <w:tcPr>
            <w:tcW w:w="1440" w:type="dxa"/>
            <w:vAlign w:val="bottom"/>
          </w:tcPr>
          <w:p w14:paraId="4312E1D7" w14:textId="77777777" w:rsidR="00CD6C85" w:rsidRPr="00C85AE7" w:rsidRDefault="00CD6C85" w:rsidP="00CD6C85">
            <w:pPr>
              <w:jc w:val="center"/>
              <w:rPr>
                <w:rFonts w:ascii="Angsana New" w:hAnsi="Angsana New"/>
                <w:sz w:val="28"/>
                <w:cs/>
              </w:rPr>
            </w:pPr>
            <w:r w:rsidRPr="00C85AE7">
              <w:rPr>
                <w:rFonts w:ascii="Angsana New" w:hAnsi="Angsana New"/>
                <w:sz w:val="28"/>
              </w:rPr>
              <w:t>Contract price</w:t>
            </w:r>
          </w:p>
        </w:tc>
      </w:tr>
      <w:tr w:rsidR="005E25DC" w:rsidRPr="00C85AE7" w14:paraId="56BBA889" w14:textId="77777777" w:rsidTr="00122009">
        <w:trPr>
          <w:trHeight w:val="238"/>
        </w:trPr>
        <w:tc>
          <w:tcPr>
            <w:tcW w:w="3150" w:type="dxa"/>
            <w:vAlign w:val="bottom"/>
          </w:tcPr>
          <w:p w14:paraId="56B9B7F1" w14:textId="04802FF2" w:rsidR="005E25DC" w:rsidRPr="00C85AE7" w:rsidRDefault="005E25DC" w:rsidP="00CD6C85">
            <w:pPr>
              <w:tabs>
                <w:tab w:val="left" w:pos="342"/>
              </w:tabs>
              <w:rPr>
                <w:rFonts w:ascii="Angsana New" w:hAnsi="Angsana New"/>
                <w:sz w:val="28"/>
              </w:rPr>
            </w:pPr>
            <w:r w:rsidRPr="005E25DC">
              <w:rPr>
                <w:rFonts w:ascii="Angsana New" w:hAnsi="Angsana New"/>
                <w:sz w:val="28"/>
                <w:u w:val="single"/>
              </w:rPr>
              <w:t>Brokerage fees</w:t>
            </w:r>
          </w:p>
        </w:tc>
        <w:tc>
          <w:tcPr>
            <w:tcW w:w="1215" w:type="dxa"/>
            <w:vAlign w:val="bottom"/>
          </w:tcPr>
          <w:p w14:paraId="2DD2869F" w14:textId="77777777" w:rsidR="005E25DC" w:rsidRDefault="005E25DC" w:rsidP="003655C1">
            <w:pPr>
              <w:tabs>
                <w:tab w:val="decimal" w:pos="1152"/>
              </w:tabs>
              <w:ind w:right="162"/>
              <w:jc w:val="right"/>
              <w:rPr>
                <w:rFonts w:ascii="Angsana New" w:hAnsi="Angsana New"/>
                <w:sz w:val="28"/>
              </w:rPr>
            </w:pPr>
          </w:p>
        </w:tc>
        <w:tc>
          <w:tcPr>
            <w:tcW w:w="1215" w:type="dxa"/>
            <w:vAlign w:val="bottom"/>
          </w:tcPr>
          <w:p w14:paraId="00835516" w14:textId="77777777" w:rsidR="005E25DC" w:rsidRDefault="005E25DC" w:rsidP="003655C1">
            <w:pPr>
              <w:tabs>
                <w:tab w:val="decimal" w:pos="1152"/>
              </w:tabs>
              <w:ind w:right="162"/>
              <w:jc w:val="right"/>
              <w:rPr>
                <w:rFonts w:ascii="Angsana New" w:hAnsi="Angsana New"/>
                <w:sz w:val="28"/>
              </w:rPr>
            </w:pPr>
          </w:p>
        </w:tc>
        <w:tc>
          <w:tcPr>
            <w:tcW w:w="1215" w:type="dxa"/>
            <w:vAlign w:val="bottom"/>
          </w:tcPr>
          <w:p w14:paraId="4963DFDE" w14:textId="77777777" w:rsidR="005E25DC" w:rsidRDefault="005E25DC" w:rsidP="003655C1">
            <w:pPr>
              <w:tabs>
                <w:tab w:val="decimal" w:pos="1152"/>
              </w:tabs>
              <w:ind w:right="179"/>
              <w:jc w:val="right"/>
              <w:rPr>
                <w:rFonts w:ascii="Angsana New" w:hAnsi="Angsana New"/>
                <w:sz w:val="28"/>
              </w:rPr>
            </w:pPr>
          </w:p>
        </w:tc>
        <w:tc>
          <w:tcPr>
            <w:tcW w:w="1305" w:type="dxa"/>
            <w:vAlign w:val="bottom"/>
          </w:tcPr>
          <w:p w14:paraId="17902E4E" w14:textId="77777777" w:rsidR="005E25DC" w:rsidRDefault="005E25DC" w:rsidP="003655C1">
            <w:pPr>
              <w:tabs>
                <w:tab w:val="decimal" w:pos="1152"/>
              </w:tabs>
              <w:ind w:right="252"/>
              <w:jc w:val="right"/>
              <w:rPr>
                <w:rFonts w:ascii="Angsana New" w:hAnsi="Angsana New"/>
                <w:sz w:val="28"/>
              </w:rPr>
            </w:pPr>
          </w:p>
        </w:tc>
        <w:tc>
          <w:tcPr>
            <w:tcW w:w="1440" w:type="dxa"/>
            <w:vAlign w:val="bottom"/>
          </w:tcPr>
          <w:p w14:paraId="114D1F6F" w14:textId="77777777" w:rsidR="005E25DC" w:rsidRPr="00C85AE7" w:rsidRDefault="005E25DC" w:rsidP="00CD6C85">
            <w:pPr>
              <w:jc w:val="center"/>
              <w:rPr>
                <w:rFonts w:ascii="Angsana New" w:hAnsi="Angsana New"/>
                <w:sz w:val="28"/>
              </w:rPr>
            </w:pPr>
          </w:p>
        </w:tc>
      </w:tr>
      <w:tr w:rsidR="005E25DC" w:rsidRPr="00C85AE7" w14:paraId="58E1DEA5" w14:textId="77777777" w:rsidTr="00122009">
        <w:trPr>
          <w:trHeight w:val="238"/>
        </w:trPr>
        <w:tc>
          <w:tcPr>
            <w:tcW w:w="3150" w:type="dxa"/>
            <w:vAlign w:val="bottom"/>
          </w:tcPr>
          <w:p w14:paraId="6722680A" w14:textId="6A2B367C" w:rsidR="005E25DC" w:rsidRPr="00C85AE7" w:rsidRDefault="005E25DC" w:rsidP="00CD6C85">
            <w:pPr>
              <w:tabs>
                <w:tab w:val="left" w:pos="342"/>
              </w:tabs>
              <w:rPr>
                <w:rFonts w:ascii="Angsana New" w:hAnsi="Angsana New"/>
                <w:sz w:val="28"/>
              </w:rPr>
            </w:pPr>
            <w:r>
              <w:rPr>
                <w:rFonts w:ascii="Angsana New" w:hAnsi="Angsana New"/>
                <w:sz w:val="28"/>
              </w:rPr>
              <w:t>Major shareholders</w:t>
            </w:r>
          </w:p>
        </w:tc>
        <w:tc>
          <w:tcPr>
            <w:tcW w:w="1215" w:type="dxa"/>
            <w:vAlign w:val="bottom"/>
          </w:tcPr>
          <w:p w14:paraId="2DFE3900" w14:textId="31E096C7" w:rsidR="005E25DC" w:rsidRDefault="005E25DC" w:rsidP="003655C1">
            <w:pPr>
              <w:tabs>
                <w:tab w:val="decimal" w:pos="1152"/>
              </w:tabs>
              <w:ind w:right="162"/>
              <w:jc w:val="right"/>
              <w:rPr>
                <w:rFonts w:ascii="Angsana New" w:hAnsi="Angsana New"/>
                <w:sz w:val="28"/>
              </w:rPr>
            </w:pPr>
            <w:r>
              <w:rPr>
                <w:rFonts w:ascii="Angsana New" w:hAnsi="Angsana New"/>
                <w:sz w:val="28"/>
              </w:rPr>
              <w:t>80</w:t>
            </w:r>
          </w:p>
        </w:tc>
        <w:tc>
          <w:tcPr>
            <w:tcW w:w="1215" w:type="dxa"/>
            <w:vAlign w:val="bottom"/>
          </w:tcPr>
          <w:p w14:paraId="0CDD8806" w14:textId="10051DEC" w:rsidR="005E25DC" w:rsidRDefault="005E25DC" w:rsidP="003655C1">
            <w:pPr>
              <w:tabs>
                <w:tab w:val="decimal" w:pos="1152"/>
              </w:tabs>
              <w:ind w:right="162"/>
              <w:jc w:val="right"/>
              <w:rPr>
                <w:rFonts w:ascii="Angsana New" w:hAnsi="Angsana New"/>
                <w:sz w:val="28"/>
              </w:rPr>
            </w:pPr>
            <w:r>
              <w:rPr>
                <w:rFonts w:ascii="Angsana New" w:hAnsi="Angsana New"/>
                <w:sz w:val="28"/>
              </w:rPr>
              <w:t>-</w:t>
            </w:r>
          </w:p>
        </w:tc>
        <w:tc>
          <w:tcPr>
            <w:tcW w:w="1215" w:type="dxa"/>
            <w:vAlign w:val="bottom"/>
          </w:tcPr>
          <w:p w14:paraId="29B80B8C" w14:textId="15564150" w:rsidR="005E25DC" w:rsidRDefault="005E25DC" w:rsidP="003655C1">
            <w:pPr>
              <w:tabs>
                <w:tab w:val="decimal" w:pos="1152"/>
              </w:tabs>
              <w:ind w:right="179"/>
              <w:jc w:val="right"/>
              <w:rPr>
                <w:rFonts w:ascii="Angsana New" w:hAnsi="Angsana New"/>
                <w:sz w:val="28"/>
              </w:rPr>
            </w:pPr>
            <w:r>
              <w:rPr>
                <w:rFonts w:ascii="Angsana New" w:hAnsi="Angsana New"/>
                <w:sz w:val="28"/>
              </w:rPr>
              <w:t>80</w:t>
            </w:r>
          </w:p>
        </w:tc>
        <w:tc>
          <w:tcPr>
            <w:tcW w:w="1305" w:type="dxa"/>
            <w:vAlign w:val="bottom"/>
          </w:tcPr>
          <w:p w14:paraId="149FCAA3" w14:textId="291454BC" w:rsidR="005E25DC" w:rsidRDefault="005E25DC" w:rsidP="003655C1">
            <w:pPr>
              <w:tabs>
                <w:tab w:val="decimal" w:pos="1152"/>
              </w:tabs>
              <w:ind w:right="252"/>
              <w:jc w:val="right"/>
              <w:rPr>
                <w:rFonts w:ascii="Angsana New" w:hAnsi="Angsana New"/>
                <w:sz w:val="28"/>
              </w:rPr>
            </w:pPr>
            <w:r>
              <w:rPr>
                <w:rFonts w:ascii="Angsana New" w:hAnsi="Angsana New"/>
                <w:sz w:val="28"/>
              </w:rPr>
              <w:t>-</w:t>
            </w:r>
          </w:p>
        </w:tc>
        <w:tc>
          <w:tcPr>
            <w:tcW w:w="1440" w:type="dxa"/>
            <w:vAlign w:val="bottom"/>
          </w:tcPr>
          <w:p w14:paraId="512D7B59" w14:textId="7A6205BA" w:rsidR="005E25DC" w:rsidRPr="00C85AE7" w:rsidRDefault="005E25DC" w:rsidP="00CD6C85">
            <w:pPr>
              <w:jc w:val="center"/>
              <w:rPr>
                <w:rFonts w:ascii="Angsana New" w:hAnsi="Angsana New"/>
                <w:sz w:val="28"/>
              </w:rPr>
            </w:pPr>
            <w:r w:rsidRPr="00C85AE7">
              <w:rPr>
                <w:rFonts w:ascii="Angsana New" w:hAnsi="Angsana New"/>
                <w:sz w:val="28"/>
              </w:rPr>
              <w:t>Contract price</w:t>
            </w:r>
          </w:p>
        </w:tc>
      </w:tr>
      <w:tr w:rsidR="009F01AE" w:rsidRPr="00C85AE7" w14:paraId="6695F2DD" w14:textId="77777777" w:rsidTr="00122009">
        <w:trPr>
          <w:trHeight w:val="238"/>
        </w:trPr>
        <w:tc>
          <w:tcPr>
            <w:tcW w:w="3150" w:type="dxa"/>
            <w:vAlign w:val="bottom"/>
          </w:tcPr>
          <w:p w14:paraId="06746C17" w14:textId="167D6CC4" w:rsidR="009F01AE" w:rsidRPr="00C85AE7" w:rsidRDefault="009F01AE" w:rsidP="009F01AE">
            <w:pPr>
              <w:tabs>
                <w:tab w:val="left" w:pos="342"/>
              </w:tabs>
              <w:rPr>
                <w:rFonts w:ascii="Angsana New" w:hAnsi="Angsana New"/>
                <w:sz w:val="28"/>
                <w:u w:val="single"/>
                <w:cs/>
              </w:rPr>
            </w:pPr>
            <w:r w:rsidRPr="00C85AE7">
              <w:rPr>
                <w:rFonts w:ascii="Angsana New" w:hAnsi="Angsana New"/>
                <w:kern w:val="2"/>
                <w:sz w:val="28"/>
                <w:u w:val="single"/>
              </w:rPr>
              <w:t xml:space="preserve">Interest </w:t>
            </w:r>
            <w:r w:rsidR="00462477" w:rsidRPr="00C85AE7">
              <w:rPr>
                <w:rFonts w:ascii="Angsana New" w:hAnsi="Angsana New"/>
                <w:kern w:val="2"/>
                <w:sz w:val="28"/>
                <w:u w:val="single"/>
              </w:rPr>
              <w:t>income</w:t>
            </w:r>
          </w:p>
        </w:tc>
        <w:tc>
          <w:tcPr>
            <w:tcW w:w="1215" w:type="dxa"/>
            <w:vAlign w:val="bottom"/>
          </w:tcPr>
          <w:p w14:paraId="3B635AB7" w14:textId="77777777" w:rsidR="009F01AE" w:rsidRPr="00C85AE7" w:rsidRDefault="009F01AE" w:rsidP="003655C1">
            <w:pPr>
              <w:tabs>
                <w:tab w:val="decimal" w:pos="1152"/>
              </w:tabs>
              <w:ind w:right="162"/>
              <w:jc w:val="right"/>
              <w:rPr>
                <w:rFonts w:ascii="Angsana New" w:hAnsi="Angsana New"/>
                <w:sz w:val="28"/>
              </w:rPr>
            </w:pPr>
          </w:p>
        </w:tc>
        <w:tc>
          <w:tcPr>
            <w:tcW w:w="1215" w:type="dxa"/>
            <w:vAlign w:val="bottom"/>
          </w:tcPr>
          <w:p w14:paraId="6D9BE656" w14:textId="77777777" w:rsidR="009F01AE" w:rsidRPr="00C85AE7" w:rsidRDefault="009F01AE" w:rsidP="003655C1">
            <w:pPr>
              <w:tabs>
                <w:tab w:val="decimal" w:pos="1152"/>
              </w:tabs>
              <w:ind w:right="162"/>
              <w:jc w:val="right"/>
              <w:rPr>
                <w:rFonts w:ascii="Angsana New" w:hAnsi="Angsana New"/>
                <w:sz w:val="28"/>
              </w:rPr>
            </w:pPr>
          </w:p>
        </w:tc>
        <w:tc>
          <w:tcPr>
            <w:tcW w:w="1215" w:type="dxa"/>
            <w:vAlign w:val="bottom"/>
          </w:tcPr>
          <w:p w14:paraId="10E05281" w14:textId="77777777" w:rsidR="009F01AE" w:rsidRPr="00C85AE7" w:rsidRDefault="009F01AE" w:rsidP="003655C1">
            <w:pPr>
              <w:tabs>
                <w:tab w:val="decimal" w:pos="1152"/>
              </w:tabs>
              <w:ind w:right="179"/>
              <w:jc w:val="right"/>
              <w:rPr>
                <w:rFonts w:ascii="Angsana New" w:hAnsi="Angsana New"/>
                <w:sz w:val="28"/>
              </w:rPr>
            </w:pPr>
          </w:p>
        </w:tc>
        <w:tc>
          <w:tcPr>
            <w:tcW w:w="1305" w:type="dxa"/>
            <w:vAlign w:val="bottom"/>
          </w:tcPr>
          <w:p w14:paraId="08C9C9A7" w14:textId="77777777" w:rsidR="009F01AE" w:rsidRPr="00C85AE7" w:rsidRDefault="009F01AE" w:rsidP="003655C1">
            <w:pPr>
              <w:tabs>
                <w:tab w:val="decimal" w:pos="1152"/>
              </w:tabs>
              <w:ind w:right="252"/>
              <w:jc w:val="right"/>
              <w:rPr>
                <w:rFonts w:ascii="Angsana New" w:hAnsi="Angsana New"/>
                <w:sz w:val="28"/>
              </w:rPr>
            </w:pPr>
          </w:p>
        </w:tc>
        <w:tc>
          <w:tcPr>
            <w:tcW w:w="1440" w:type="dxa"/>
            <w:vAlign w:val="bottom"/>
          </w:tcPr>
          <w:p w14:paraId="4049B448" w14:textId="77777777" w:rsidR="009F01AE" w:rsidRPr="00C85AE7" w:rsidRDefault="009F01AE" w:rsidP="009F01AE">
            <w:pPr>
              <w:jc w:val="center"/>
              <w:rPr>
                <w:rFonts w:ascii="Angsana New" w:hAnsi="Angsana New"/>
                <w:sz w:val="28"/>
                <w:cs/>
              </w:rPr>
            </w:pPr>
          </w:p>
        </w:tc>
      </w:tr>
      <w:tr w:rsidR="003E0015" w:rsidRPr="00C85AE7" w14:paraId="618BB5B3" w14:textId="77777777" w:rsidTr="00122009">
        <w:trPr>
          <w:trHeight w:val="238"/>
        </w:trPr>
        <w:tc>
          <w:tcPr>
            <w:tcW w:w="3150" w:type="dxa"/>
            <w:vAlign w:val="bottom"/>
          </w:tcPr>
          <w:p w14:paraId="123AF974" w14:textId="77777777" w:rsidR="0008695E" w:rsidRDefault="003E0015" w:rsidP="009F01AE">
            <w:pPr>
              <w:tabs>
                <w:tab w:val="left" w:pos="342"/>
              </w:tabs>
              <w:rPr>
                <w:rFonts w:ascii="Angsana New" w:hAnsi="Angsana New"/>
                <w:i/>
                <w:iCs/>
                <w:kern w:val="2"/>
                <w:sz w:val="28"/>
              </w:rPr>
            </w:pPr>
            <w:r w:rsidRPr="003E0015">
              <w:rPr>
                <w:rFonts w:ascii="Angsana New" w:hAnsi="Angsana New"/>
                <w:i/>
                <w:iCs/>
                <w:kern w:val="2"/>
                <w:sz w:val="28"/>
              </w:rPr>
              <w:t>Subsidiaries</w:t>
            </w:r>
            <w:r w:rsidR="00A83A42">
              <w:rPr>
                <w:rFonts w:ascii="Angsana New" w:hAnsi="Angsana New"/>
                <w:i/>
                <w:iCs/>
                <w:kern w:val="2"/>
                <w:sz w:val="28"/>
              </w:rPr>
              <w:t xml:space="preserve"> (eliminated from </w:t>
            </w:r>
          </w:p>
          <w:p w14:paraId="44218A6A" w14:textId="5E2A2785" w:rsidR="003E0015" w:rsidRPr="003E0015" w:rsidRDefault="00A83A42" w:rsidP="0008695E">
            <w:pPr>
              <w:tabs>
                <w:tab w:val="left" w:pos="342"/>
              </w:tabs>
              <w:ind w:left="204"/>
              <w:rPr>
                <w:rFonts w:ascii="Angsana New" w:hAnsi="Angsana New"/>
                <w:i/>
                <w:iCs/>
                <w:kern w:val="2"/>
                <w:sz w:val="28"/>
              </w:rPr>
            </w:pPr>
            <w:r>
              <w:rPr>
                <w:rFonts w:ascii="Angsana New" w:hAnsi="Angsana New"/>
                <w:i/>
                <w:iCs/>
                <w:kern w:val="2"/>
                <w:sz w:val="28"/>
              </w:rPr>
              <w:t>consolidated financial statements)</w:t>
            </w:r>
          </w:p>
        </w:tc>
        <w:tc>
          <w:tcPr>
            <w:tcW w:w="1215" w:type="dxa"/>
            <w:vAlign w:val="bottom"/>
          </w:tcPr>
          <w:p w14:paraId="55C7EC6F" w14:textId="77777777" w:rsidR="003E0015" w:rsidRPr="00C85AE7" w:rsidRDefault="003E0015" w:rsidP="003655C1">
            <w:pPr>
              <w:tabs>
                <w:tab w:val="decimal" w:pos="1152"/>
              </w:tabs>
              <w:ind w:right="162"/>
              <w:jc w:val="right"/>
              <w:rPr>
                <w:rFonts w:ascii="Angsana New" w:hAnsi="Angsana New"/>
                <w:sz w:val="28"/>
              </w:rPr>
            </w:pPr>
          </w:p>
        </w:tc>
        <w:tc>
          <w:tcPr>
            <w:tcW w:w="1215" w:type="dxa"/>
            <w:vAlign w:val="bottom"/>
          </w:tcPr>
          <w:p w14:paraId="71C635B0" w14:textId="77777777" w:rsidR="003E0015" w:rsidRPr="00C85AE7" w:rsidRDefault="003E0015" w:rsidP="003655C1">
            <w:pPr>
              <w:tabs>
                <w:tab w:val="decimal" w:pos="1152"/>
              </w:tabs>
              <w:ind w:right="162"/>
              <w:jc w:val="right"/>
              <w:rPr>
                <w:rFonts w:ascii="Angsana New" w:hAnsi="Angsana New"/>
                <w:sz w:val="28"/>
              </w:rPr>
            </w:pPr>
          </w:p>
        </w:tc>
        <w:tc>
          <w:tcPr>
            <w:tcW w:w="1215" w:type="dxa"/>
            <w:vAlign w:val="bottom"/>
          </w:tcPr>
          <w:p w14:paraId="5C069932" w14:textId="77777777" w:rsidR="003E0015" w:rsidRPr="00C85AE7" w:rsidRDefault="003E0015" w:rsidP="003655C1">
            <w:pPr>
              <w:tabs>
                <w:tab w:val="decimal" w:pos="1152"/>
              </w:tabs>
              <w:ind w:right="179"/>
              <w:jc w:val="right"/>
              <w:rPr>
                <w:rFonts w:ascii="Angsana New" w:hAnsi="Angsana New"/>
                <w:sz w:val="28"/>
              </w:rPr>
            </w:pPr>
          </w:p>
        </w:tc>
        <w:tc>
          <w:tcPr>
            <w:tcW w:w="1305" w:type="dxa"/>
            <w:vAlign w:val="bottom"/>
          </w:tcPr>
          <w:p w14:paraId="0430018A" w14:textId="77777777" w:rsidR="003E0015" w:rsidRPr="00C85AE7" w:rsidRDefault="003E0015" w:rsidP="003655C1">
            <w:pPr>
              <w:tabs>
                <w:tab w:val="decimal" w:pos="1152"/>
              </w:tabs>
              <w:ind w:right="252"/>
              <w:jc w:val="right"/>
              <w:rPr>
                <w:rFonts w:ascii="Angsana New" w:hAnsi="Angsana New"/>
                <w:sz w:val="28"/>
              </w:rPr>
            </w:pPr>
          </w:p>
        </w:tc>
        <w:tc>
          <w:tcPr>
            <w:tcW w:w="1440" w:type="dxa"/>
            <w:vAlign w:val="bottom"/>
          </w:tcPr>
          <w:p w14:paraId="40B7AD9A" w14:textId="77777777" w:rsidR="003E0015" w:rsidRPr="00C85AE7" w:rsidRDefault="003E0015" w:rsidP="009F01AE">
            <w:pPr>
              <w:jc w:val="center"/>
              <w:rPr>
                <w:rFonts w:ascii="Angsana New" w:hAnsi="Angsana New"/>
                <w:sz w:val="28"/>
                <w:cs/>
              </w:rPr>
            </w:pPr>
          </w:p>
        </w:tc>
      </w:tr>
      <w:tr w:rsidR="00C81C24" w:rsidRPr="00C85AE7" w14:paraId="263873E7" w14:textId="77777777" w:rsidTr="00122009">
        <w:trPr>
          <w:trHeight w:val="238"/>
        </w:trPr>
        <w:tc>
          <w:tcPr>
            <w:tcW w:w="3150" w:type="dxa"/>
            <w:vAlign w:val="bottom"/>
          </w:tcPr>
          <w:p w14:paraId="2192F7C8" w14:textId="77777777" w:rsidR="00C81C24" w:rsidRPr="00C85AE7" w:rsidRDefault="00C81C24" w:rsidP="00C81C24">
            <w:pPr>
              <w:tabs>
                <w:tab w:val="left" w:pos="342"/>
              </w:tabs>
              <w:rPr>
                <w:rFonts w:ascii="Angsana New" w:hAnsi="Angsana New"/>
                <w:sz w:val="28"/>
                <w:cs/>
              </w:rPr>
            </w:pPr>
            <w:r w:rsidRPr="00C85AE7">
              <w:rPr>
                <w:rFonts w:ascii="Angsana New" w:hAnsi="Angsana New"/>
                <w:sz w:val="28"/>
              </w:rPr>
              <w:t>ACE Incorporation Co., Ltd.</w:t>
            </w:r>
          </w:p>
        </w:tc>
        <w:tc>
          <w:tcPr>
            <w:tcW w:w="1215" w:type="dxa"/>
            <w:vAlign w:val="bottom"/>
          </w:tcPr>
          <w:p w14:paraId="1E3871ED" w14:textId="4A3E1A70" w:rsidR="00C81C24" w:rsidRPr="00C85AE7" w:rsidRDefault="003B15CB" w:rsidP="00C81C24">
            <w:pPr>
              <w:tabs>
                <w:tab w:val="decimal" w:pos="1152"/>
              </w:tabs>
              <w:ind w:right="162"/>
              <w:jc w:val="right"/>
              <w:rPr>
                <w:rFonts w:ascii="Angsana New" w:hAnsi="Angsana New"/>
                <w:sz w:val="28"/>
              </w:rPr>
            </w:pPr>
            <w:r>
              <w:rPr>
                <w:rFonts w:ascii="Angsana New" w:hAnsi="Angsana New"/>
                <w:sz w:val="28"/>
              </w:rPr>
              <w:t>-</w:t>
            </w:r>
          </w:p>
        </w:tc>
        <w:tc>
          <w:tcPr>
            <w:tcW w:w="1215" w:type="dxa"/>
            <w:vAlign w:val="bottom"/>
          </w:tcPr>
          <w:p w14:paraId="76774266" w14:textId="22F41196" w:rsidR="00C81C24" w:rsidRPr="00C85AE7" w:rsidRDefault="00C81C24" w:rsidP="00C81C24">
            <w:pPr>
              <w:tabs>
                <w:tab w:val="decimal" w:pos="1152"/>
              </w:tabs>
              <w:ind w:right="162"/>
              <w:jc w:val="right"/>
              <w:rPr>
                <w:rFonts w:ascii="Angsana New" w:hAnsi="Angsana New"/>
                <w:sz w:val="28"/>
              </w:rPr>
            </w:pPr>
            <w:r w:rsidRPr="00790254">
              <w:rPr>
                <w:rFonts w:ascii="Angsana New" w:hAnsi="Angsana New"/>
                <w:sz w:val="28"/>
              </w:rPr>
              <w:t>-</w:t>
            </w:r>
          </w:p>
        </w:tc>
        <w:tc>
          <w:tcPr>
            <w:tcW w:w="1215" w:type="dxa"/>
            <w:vAlign w:val="bottom"/>
          </w:tcPr>
          <w:p w14:paraId="583B30D3" w14:textId="2EE251CA" w:rsidR="00C81C24" w:rsidRPr="00C85AE7" w:rsidRDefault="00C81C24" w:rsidP="00C81C24">
            <w:pPr>
              <w:tabs>
                <w:tab w:val="decimal" w:pos="1152"/>
              </w:tabs>
              <w:ind w:right="179"/>
              <w:jc w:val="right"/>
              <w:rPr>
                <w:rFonts w:ascii="Angsana New" w:hAnsi="Angsana New"/>
                <w:sz w:val="28"/>
              </w:rPr>
            </w:pPr>
            <w:r>
              <w:rPr>
                <w:rFonts w:ascii="Angsana New" w:hAnsi="Angsana New"/>
                <w:sz w:val="28"/>
              </w:rPr>
              <w:t>5,094</w:t>
            </w:r>
          </w:p>
        </w:tc>
        <w:tc>
          <w:tcPr>
            <w:tcW w:w="1305" w:type="dxa"/>
            <w:vAlign w:val="bottom"/>
          </w:tcPr>
          <w:p w14:paraId="71CCEC89" w14:textId="382D4291" w:rsidR="00C81C24" w:rsidRPr="00C85AE7" w:rsidRDefault="00C81C24" w:rsidP="00C81C24">
            <w:pPr>
              <w:tabs>
                <w:tab w:val="decimal" w:pos="1152"/>
              </w:tabs>
              <w:ind w:right="252"/>
              <w:jc w:val="right"/>
              <w:rPr>
                <w:rFonts w:ascii="Angsana New" w:hAnsi="Angsana New"/>
                <w:sz w:val="28"/>
              </w:rPr>
            </w:pPr>
            <w:r w:rsidRPr="008B4CA0">
              <w:rPr>
                <w:rFonts w:ascii="Angsana New" w:hAnsi="Angsana New"/>
                <w:sz w:val="26"/>
                <w:szCs w:val="26"/>
              </w:rPr>
              <w:t>3,689</w:t>
            </w:r>
          </w:p>
        </w:tc>
        <w:tc>
          <w:tcPr>
            <w:tcW w:w="1440" w:type="dxa"/>
            <w:vAlign w:val="bottom"/>
          </w:tcPr>
          <w:p w14:paraId="5D9B3476" w14:textId="77777777" w:rsidR="00C81C24" w:rsidRPr="00C85AE7" w:rsidRDefault="00C81C24" w:rsidP="00C81C24">
            <w:pPr>
              <w:jc w:val="center"/>
              <w:rPr>
                <w:rFonts w:ascii="Angsana New" w:hAnsi="Angsana New"/>
                <w:sz w:val="28"/>
                <w:cs/>
              </w:rPr>
            </w:pPr>
            <w:r w:rsidRPr="00C85AE7">
              <w:rPr>
                <w:rFonts w:ascii="Angsana New" w:hAnsi="Angsana New"/>
                <w:sz w:val="28"/>
              </w:rPr>
              <w:t>Contract price</w:t>
            </w:r>
          </w:p>
        </w:tc>
      </w:tr>
      <w:tr w:rsidR="00C81C24" w:rsidRPr="00C85AE7" w14:paraId="2DE7F901" w14:textId="77777777" w:rsidTr="00122009">
        <w:trPr>
          <w:trHeight w:val="238"/>
        </w:trPr>
        <w:tc>
          <w:tcPr>
            <w:tcW w:w="3150" w:type="dxa"/>
            <w:vAlign w:val="bottom"/>
          </w:tcPr>
          <w:p w14:paraId="475E0CF2" w14:textId="77777777" w:rsidR="00C81C24" w:rsidRPr="00C85AE7" w:rsidRDefault="00C81C24" w:rsidP="00C81C24">
            <w:pPr>
              <w:tabs>
                <w:tab w:val="left" w:pos="342"/>
              </w:tabs>
              <w:rPr>
                <w:rFonts w:ascii="Angsana New" w:hAnsi="Angsana New"/>
                <w:sz w:val="28"/>
              </w:rPr>
            </w:pPr>
            <w:r w:rsidRPr="00C85AE7">
              <w:rPr>
                <w:rFonts w:ascii="Angsana New" w:hAnsi="Angsana New"/>
                <w:kern w:val="2"/>
                <w:sz w:val="28"/>
              </w:rPr>
              <w:t>O Mobile Co., Ltd.</w:t>
            </w:r>
          </w:p>
        </w:tc>
        <w:tc>
          <w:tcPr>
            <w:tcW w:w="1215" w:type="dxa"/>
            <w:vAlign w:val="bottom"/>
          </w:tcPr>
          <w:p w14:paraId="7E23837E" w14:textId="4B891BA5" w:rsidR="00C81C24" w:rsidRPr="00C85AE7" w:rsidRDefault="003B15CB" w:rsidP="00C81C24">
            <w:pPr>
              <w:tabs>
                <w:tab w:val="decimal" w:pos="1152"/>
              </w:tabs>
              <w:ind w:right="162"/>
              <w:jc w:val="right"/>
              <w:rPr>
                <w:rFonts w:ascii="Angsana New" w:hAnsi="Angsana New"/>
                <w:sz w:val="28"/>
              </w:rPr>
            </w:pPr>
            <w:r>
              <w:rPr>
                <w:rFonts w:ascii="Angsana New" w:hAnsi="Angsana New"/>
                <w:sz w:val="28"/>
              </w:rPr>
              <w:t>-</w:t>
            </w:r>
          </w:p>
        </w:tc>
        <w:tc>
          <w:tcPr>
            <w:tcW w:w="1215" w:type="dxa"/>
            <w:vAlign w:val="bottom"/>
          </w:tcPr>
          <w:p w14:paraId="337878FA" w14:textId="10FB66AC" w:rsidR="00C81C24" w:rsidRPr="00C85AE7" w:rsidRDefault="00C81C24" w:rsidP="00C81C24">
            <w:pPr>
              <w:tabs>
                <w:tab w:val="decimal" w:pos="1152"/>
              </w:tabs>
              <w:ind w:right="162"/>
              <w:jc w:val="right"/>
              <w:rPr>
                <w:rFonts w:ascii="Angsana New" w:hAnsi="Angsana New"/>
                <w:sz w:val="28"/>
              </w:rPr>
            </w:pPr>
            <w:r w:rsidRPr="00790254">
              <w:rPr>
                <w:rFonts w:ascii="Angsana New" w:hAnsi="Angsana New"/>
                <w:sz w:val="28"/>
              </w:rPr>
              <w:t>-</w:t>
            </w:r>
          </w:p>
        </w:tc>
        <w:tc>
          <w:tcPr>
            <w:tcW w:w="1215" w:type="dxa"/>
            <w:vAlign w:val="bottom"/>
          </w:tcPr>
          <w:p w14:paraId="2FC5E092" w14:textId="70EDAD0A" w:rsidR="00C81C24" w:rsidRPr="00C85AE7" w:rsidRDefault="00622DDA" w:rsidP="00C81C24">
            <w:pPr>
              <w:tabs>
                <w:tab w:val="decimal" w:pos="1152"/>
              </w:tabs>
              <w:ind w:right="179"/>
              <w:jc w:val="right"/>
              <w:rPr>
                <w:rFonts w:ascii="Angsana New" w:hAnsi="Angsana New"/>
                <w:sz w:val="28"/>
              </w:rPr>
            </w:pPr>
            <w:r>
              <w:rPr>
                <w:rFonts w:ascii="Angsana New" w:hAnsi="Angsana New"/>
                <w:sz w:val="28"/>
              </w:rPr>
              <w:t>1,446</w:t>
            </w:r>
          </w:p>
        </w:tc>
        <w:tc>
          <w:tcPr>
            <w:tcW w:w="1305" w:type="dxa"/>
            <w:vAlign w:val="bottom"/>
          </w:tcPr>
          <w:p w14:paraId="5544FB08" w14:textId="59618CDA" w:rsidR="00C81C24" w:rsidRPr="00C85AE7" w:rsidRDefault="00C81C24" w:rsidP="00C81C24">
            <w:pPr>
              <w:tabs>
                <w:tab w:val="decimal" w:pos="1152"/>
              </w:tabs>
              <w:ind w:right="252"/>
              <w:jc w:val="right"/>
              <w:rPr>
                <w:rFonts w:ascii="Angsana New" w:hAnsi="Angsana New"/>
                <w:sz w:val="28"/>
                <w:cs/>
              </w:rPr>
            </w:pPr>
            <w:r w:rsidRPr="008B4CA0">
              <w:rPr>
                <w:rFonts w:ascii="Angsana New" w:hAnsi="Angsana New"/>
                <w:sz w:val="26"/>
                <w:szCs w:val="26"/>
              </w:rPr>
              <w:t>2,900</w:t>
            </w:r>
          </w:p>
        </w:tc>
        <w:tc>
          <w:tcPr>
            <w:tcW w:w="1440" w:type="dxa"/>
            <w:vAlign w:val="bottom"/>
          </w:tcPr>
          <w:p w14:paraId="525F525F" w14:textId="77777777" w:rsidR="00C81C24" w:rsidRPr="00C85AE7" w:rsidRDefault="00C81C24" w:rsidP="00C81C24">
            <w:pPr>
              <w:jc w:val="center"/>
              <w:rPr>
                <w:rFonts w:ascii="Angsana New" w:hAnsi="Angsana New"/>
                <w:sz w:val="28"/>
              </w:rPr>
            </w:pPr>
            <w:r w:rsidRPr="00C85AE7">
              <w:rPr>
                <w:rFonts w:ascii="Angsana New" w:hAnsi="Angsana New"/>
                <w:sz w:val="28"/>
              </w:rPr>
              <w:t>Contract price</w:t>
            </w:r>
          </w:p>
        </w:tc>
      </w:tr>
      <w:tr w:rsidR="00581E99" w:rsidRPr="00C85AE7" w14:paraId="2BA96D01" w14:textId="77777777" w:rsidTr="00122009">
        <w:trPr>
          <w:trHeight w:val="238"/>
        </w:trPr>
        <w:tc>
          <w:tcPr>
            <w:tcW w:w="3150" w:type="dxa"/>
            <w:vAlign w:val="bottom"/>
          </w:tcPr>
          <w:p w14:paraId="4CEB920F" w14:textId="593533BC" w:rsidR="00581E99" w:rsidRPr="00C85AE7" w:rsidRDefault="00581E99" w:rsidP="00581E99">
            <w:pPr>
              <w:tabs>
                <w:tab w:val="left" w:pos="342"/>
              </w:tabs>
              <w:rPr>
                <w:rFonts w:ascii="Angsana New" w:hAnsi="Angsana New"/>
                <w:kern w:val="2"/>
                <w:sz w:val="28"/>
              </w:rPr>
            </w:pPr>
            <w:r>
              <w:rPr>
                <w:rFonts w:ascii="Angsana New" w:hAnsi="Angsana New"/>
                <w:i/>
                <w:iCs/>
                <w:kern w:val="2"/>
                <w:sz w:val="28"/>
              </w:rPr>
              <w:t>Related parties</w:t>
            </w:r>
          </w:p>
        </w:tc>
        <w:tc>
          <w:tcPr>
            <w:tcW w:w="1215" w:type="dxa"/>
            <w:vAlign w:val="bottom"/>
          </w:tcPr>
          <w:p w14:paraId="044F1FB2" w14:textId="77777777" w:rsidR="00581E99" w:rsidRDefault="00581E99" w:rsidP="003655C1">
            <w:pPr>
              <w:tabs>
                <w:tab w:val="decimal" w:pos="1152"/>
              </w:tabs>
              <w:ind w:right="162"/>
              <w:jc w:val="right"/>
              <w:rPr>
                <w:rFonts w:ascii="Angsana New" w:hAnsi="Angsana New"/>
                <w:sz w:val="28"/>
              </w:rPr>
            </w:pPr>
          </w:p>
        </w:tc>
        <w:tc>
          <w:tcPr>
            <w:tcW w:w="1215" w:type="dxa"/>
            <w:vAlign w:val="bottom"/>
          </w:tcPr>
          <w:p w14:paraId="6A7FA5C3" w14:textId="77777777" w:rsidR="00581E99" w:rsidRPr="00C85AE7" w:rsidRDefault="00581E99" w:rsidP="003655C1">
            <w:pPr>
              <w:tabs>
                <w:tab w:val="decimal" w:pos="1152"/>
              </w:tabs>
              <w:ind w:right="162"/>
              <w:jc w:val="right"/>
              <w:rPr>
                <w:rFonts w:ascii="Angsana New" w:hAnsi="Angsana New"/>
                <w:sz w:val="28"/>
              </w:rPr>
            </w:pPr>
          </w:p>
        </w:tc>
        <w:tc>
          <w:tcPr>
            <w:tcW w:w="1215" w:type="dxa"/>
            <w:vAlign w:val="bottom"/>
          </w:tcPr>
          <w:p w14:paraId="3E070939" w14:textId="77777777" w:rsidR="00581E99" w:rsidRPr="00C85AE7" w:rsidRDefault="00581E99" w:rsidP="003655C1">
            <w:pPr>
              <w:tabs>
                <w:tab w:val="decimal" w:pos="1152"/>
              </w:tabs>
              <w:ind w:right="179"/>
              <w:jc w:val="right"/>
              <w:rPr>
                <w:rFonts w:ascii="Angsana New" w:hAnsi="Angsana New"/>
                <w:sz w:val="28"/>
              </w:rPr>
            </w:pPr>
          </w:p>
        </w:tc>
        <w:tc>
          <w:tcPr>
            <w:tcW w:w="1305" w:type="dxa"/>
            <w:vAlign w:val="bottom"/>
          </w:tcPr>
          <w:p w14:paraId="2EF9B250" w14:textId="77777777" w:rsidR="00581E99" w:rsidRPr="00C85AE7" w:rsidRDefault="00581E99" w:rsidP="003655C1">
            <w:pPr>
              <w:tabs>
                <w:tab w:val="decimal" w:pos="1152"/>
              </w:tabs>
              <w:ind w:right="252"/>
              <w:jc w:val="right"/>
              <w:rPr>
                <w:rFonts w:ascii="Angsana New" w:hAnsi="Angsana New"/>
                <w:sz w:val="28"/>
              </w:rPr>
            </w:pPr>
          </w:p>
        </w:tc>
        <w:tc>
          <w:tcPr>
            <w:tcW w:w="1440" w:type="dxa"/>
            <w:vAlign w:val="bottom"/>
          </w:tcPr>
          <w:p w14:paraId="3C3A8267" w14:textId="77777777" w:rsidR="00581E99" w:rsidRPr="00C85AE7" w:rsidRDefault="00581E99" w:rsidP="00581E99">
            <w:pPr>
              <w:jc w:val="center"/>
              <w:rPr>
                <w:rFonts w:ascii="Angsana New" w:hAnsi="Angsana New"/>
                <w:sz w:val="28"/>
              </w:rPr>
            </w:pPr>
          </w:p>
        </w:tc>
      </w:tr>
      <w:tr w:rsidR="008E52F3" w:rsidRPr="00C85AE7" w14:paraId="49C11D0B" w14:textId="77777777" w:rsidTr="00122009">
        <w:trPr>
          <w:trHeight w:val="238"/>
        </w:trPr>
        <w:tc>
          <w:tcPr>
            <w:tcW w:w="3150" w:type="dxa"/>
            <w:vAlign w:val="bottom"/>
          </w:tcPr>
          <w:p w14:paraId="2141EC96" w14:textId="333CBC4F" w:rsidR="008E52F3" w:rsidRPr="00C85AE7" w:rsidRDefault="008E52F3" w:rsidP="008E52F3">
            <w:pPr>
              <w:tabs>
                <w:tab w:val="left" w:pos="342"/>
              </w:tabs>
              <w:rPr>
                <w:rFonts w:ascii="Angsana New" w:hAnsi="Angsana New"/>
                <w:kern w:val="2"/>
                <w:sz w:val="28"/>
              </w:rPr>
            </w:pPr>
            <w:r w:rsidRPr="00C85AE7">
              <w:rPr>
                <w:rFonts w:ascii="Angsana New" w:hAnsi="Angsana New"/>
                <w:kern w:val="2"/>
                <w:sz w:val="28"/>
              </w:rPr>
              <w:t>Director of subsidiar</w:t>
            </w:r>
            <w:r w:rsidR="00B019D4">
              <w:rPr>
                <w:rFonts w:ascii="Angsana New" w:hAnsi="Angsana New"/>
                <w:kern w:val="2"/>
                <w:sz w:val="28"/>
              </w:rPr>
              <w:t>ies</w:t>
            </w:r>
            <w:r w:rsidR="00277FF9">
              <w:rPr>
                <w:rFonts w:ascii="Angsana New" w:hAnsi="Angsana New"/>
                <w:kern w:val="2"/>
                <w:sz w:val="28"/>
              </w:rPr>
              <w:t xml:space="preserve"> </w:t>
            </w:r>
            <w:r w:rsidR="00B019D4">
              <w:rPr>
                <w:rFonts w:ascii="Angsana New" w:hAnsi="Angsana New"/>
                <w:kern w:val="2"/>
                <w:sz w:val="28"/>
              </w:rPr>
              <w:t>/</w:t>
            </w:r>
            <w:r w:rsidR="00277FF9">
              <w:rPr>
                <w:rFonts w:ascii="Angsana New" w:hAnsi="Angsana New"/>
                <w:kern w:val="2"/>
                <w:sz w:val="28"/>
              </w:rPr>
              <w:t xml:space="preserve"> associates</w:t>
            </w:r>
          </w:p>
        </w:tc>
        <w:tc>
          <w:tcPr>
            <w:tcW w:w="1215" w:type="dxa"/>
            <w:vAlign w:val="bottom"/>
          </w:tcPr>
          <w:p w14:paraId="791DF2CF" w14:textId="16BB896D" w:rsidR="008E52F3" w:rsidRPr="003655C1" w:rsidRDefault="00277FF9" w:rsidP="008E52F3">
            <w:pPr>
              <w:tabs>
                <w:tab w:val="decimal" w:pos="1152"/>
              </w:tabs>
              <w:ind w:right="162"/>
              <w:jc w:val="right"/>
              <w:rPr>
                <w:rFonts w:ascii="Angsana New" w:hAnsi="Angsana New"/>
                <w:sz w:val="28"/>
              </w:rPr>
            </w:pPr>
            <w:r>
              <w:rPr>
                <w:rFonts w:ascii="Angsana New" w:hAnsi="Angsana New"/>
                <w:sz w:val="28"/>
              </w:rPr>
              <w:t>1,754</w:t>
            </w:r>
          </w:p>
        </w:tc>
        <w:tc>
          <w:tcPr>
            <w:tcW w:w="1215" w:type="dxa"/>
            <w:vAlign w:val="bottom"/>
          </w:tcPr>
          <w:p w14:paraId="0CF8E883" w14:textId="47A99826" w:rsidR="008E52F3" w:rsidRPr="003655C1" w:rsidRDefault="00277FF9" w:rsidP="008E52F3">
            <w:pPr>
              <w:tabs>
                <w:tab w:val="decimal" w:pos="1152"/>
              </w:tabs>
              <w:ind w:right="162"/>
              <w:jc w:val="right"/>
              <w:rPr>
                <w:rFonts w:ascii="Angsana New" w:hAnsi="Angsana New"/>
                <w:sz w:val="28"/>
              </w:rPr>
            </w:pPr>
            <w:r>
              <w:rPr>
                <w:rFonts w:ascii="Angsana New" w:hAnsi="Angsana New"/>
                <w:sz w:val="28"/>
              </w:rPr>
              <w:t>3,321</w:t>
            </w:r>
          </w:p>
        </w:tc>
        <w:tc>
          <w:tcPr>
            <w:tcW w:w="1215" w:type="dxa"/>
            <w:vAlign w:val="bottom"/>
          </w:tcPr>
          <w:p w14:paraId="43FCA010" w14:textId="61C41A55" w:rsidR="008E52F3" w:rsidRPr="003655C1" w:rsidRDefault="00277FF9" w:rsidP="008E52F3">
            <w:pPr>
              <w:tabs>
                <w:tab w:val="decimal" w:pos="1152"/>
              </w:tabs>
              <w:ind w:right="179"/>
              <w:jc w:val="right"/>
              <w:rPr>
                <w:rFonts w:ascii="Angsana New" w:hAnsi="Angsana New"/>
                <w:sz w:val="28"/>
              </w:rPr>
            </w:pPr>
            <w:r>
              <w:rPr>
                <w:rFonts w:ascii="Angsana New" w:hAnsi="Angsana New"/>
                <w:sz w:val="28"/>
              </w:rPr>
              <w:t>-</w:t>
            </w:r>
          </w:p>
        </w:tc>
        <w:tc>
          <w:tcPr>
            <w:tcW w:w="1305" w:type="dxa"/>
            <w:vAlign w:val="bottom"/>
          </w:tcPr>
          <w:p w14:paraId="4D9561AD" w14:textId="7AA4BF18" w:rsidR="008E52F3" w:rsidRPr="003655C1" w:rsidRDefault="00277FF9" w:rsidP="008E52F3">
            <w:pPr>
              <w:tabs>
                <w:tab w:val="decimal" w:pos="1152"/>
              </w:tabs>
              <w:ind w:right="252"/>
              <w:jc w:val="right"/>
              <w:rPr>
                <w:rFonts w:ascii="Angsana New" w:hAnsi="Angsana New"/>
                <w:sz w:val="28"/>
              </w:rPr>
            </w:pPr>
            <w:r>
              <w:rPr>
                <w:rFonts w:ascii="Angsana New" w:hAnsi="Angsana New"/>
                <w:sz w:val="28"/>
              </w:rPr>
              <w:t>-</w:t>
            </w:r>
          </w:p>
        </w:tc>
        <w:tc>
          <w:tcPr>
            <w:tcW w:w="1440" w:type="dxa"/>
            <w:vAlign w:val="bottom"/>
          </w:tcPr>
          <w:p w14:paraId="76D0F7D8" w14:textId="69FD9938" w:rsidR="008E52F3" w:rsidRPr="003655C1" w:rsidRDefault="008E52F3" w:rsidP="008E52F3">
            <w:pPr>
              <w:jc w:val="center"/>
              <w:rPr>
                <w:rFonts w:ascii="Angsana New" w:hAnsi="Angsana New"/>
                <w:sz w:val="28"/>
              </w:rPr>
            </w:pPr>
            <w:r w:rsidRPr="003655C1">
              <w:rPr>
                <w:rFonts w:ascii="Angsana New" w:hAnsi="Angsana New"/>
                <w:sz w:val="28"/>
              </w:rPr>
              <w:t>Contract price</w:t>
            </w:r>
          </w:p>
        </w:tc>
      </w:tr>
      <w:tr w:rsidR="008E52F3" w:rsidRPr="00C85AE7" w14:paraId="6699F358" w14:textId="77777777" w:rsidTr="00122009">
        <w:trPr>
          <w:trHeight w:val="238"/>
        </w:trPr>
        <w:tc>
          <w:tcPr>
            <w:tcW w:w="3150" w:type="dxa"/>
            <w:vAlign w:val="bottom"/>
          </w:tcPr>
          <w:p w14:paraId="78D772D5" w14:textId="7C5D4B63" w:rsidR="008E52F3" w:rsidRDefault="008E52F3" w:rsidP="008E52F3">
            <w:pPr>
              <w:tabs>
                <w:tab w:val="left" w:pos="342"/>
              </w:tabs>
              <w:rPr>
                <w:rFonts w:ascii="Angsana New" w:hAnsi="Angsana New"/>
                <w:sz w:val="28"/>
              </w:rPr>
            </w:pPr>
            <w:r w:rsidRPr="00C85AE7">
              <w:rPr>
                <w:rFonts w:ascii="Angsana New" w:hAnsi="Angsana New"/>
                <w:sz w:val="28"/>
              </w:rPr>
              <w:t xml:space="preserve">Star Universal Network Public </w:t>
            </w:r>
            <w:r>
              <w:rPr>
                <w:rFonts w:ascii="Angsana New" w:hAnsi="Angsana New"/>
                <w:sz w:val="28"/>
              </w:rPr>
              <w:t xml:space="preserve">    </w:t>
            </w:r>
          </w:p>
          <w:p w14:paraId="4487D9E8" w14:textId="22221877" w:rsidR="008E52F3" w:rsidRPr="00C85AE7" w:rsidRDefault="008E52F3" w:rsidP="008E52F3">
            <w:pPr>
              <w:tabs>
                <w:tab w:val="left" w:pos="342"/>
              </w:tabs>
              <w:rPr>
                <w:rFonts w:ascii="Angsana New" w:hAnsi="Angsana New"/>
                <w:kern w:val="2"/>
                <w:sz w:val="28"/>
              </w:rPr>
            </w:pPr>
            <w:r>
              <w:rPr>
                <w:rFonts w:ascii="Angsana New" w:hAnsi="Angsana New"/>
                <w:sz w:val="28"/>
              </w:rPr>
              <w:t xml:space="preserve">     </w:t>
            </w:r>
            <w:r w:rsidRPr="00C85AE7">
              <w:rPr>
                <w:rFonts w:ascii="Angsana New" w:hAnsi="Angsana New"/>
                <w:sz w:val="28"/>
              </w:rPr>
              <w:t>Company Limited</w:t>
            </w:r>
          </w:p>
        </w:tc>
        <w:tc>
          <w:tcPr>
            <w:tcW w:w="1215" w:type="dxa"/>
            <w:vAlign w:val="bottom"/>
          </w:tcPr>
          <w:p w14:paraId="2ABF78E5" w14:textId="19E1E679" w:rsidR="008E52F3" w:rsidRPr="003655C1" w:rsidRDefault="004D1863" w:rsidP="008E52F3">
            <w:pPr>
              <w:tabs>
                <w:tab w:val="decimal" w:pos="1152"/>
              </w:tabs>
              <w:ind w:right="162"/>
              <w:jc w:val="right"/>
              <w:rPr>
                <w:rFonts w:ascii="Angsana New" w:hAnsi="Angsana New"/>
                <w:sz w:val="28"/>
              </w:rPr>
            </w:pPr>
            <w:r>
              <w:rPr>
                <w:rFonts w:ascii="Angsana New" w:hAnsi="Angsana New"/>
                <w:sz w:val="28"/>
              </w:rPr>
              <w:t>9,2</w:t>
            </w:r>
            <w:r w:rsidR="00E6016E">
              <w:rPr>
                <w:rFonts w:ascii="Angsana New" w:hAnsi="Angsana New"/>
                <w:sz w:val="28"/>
              </w:rPr>
              <w:t>36</w:t>
            </w:r>
          </w:p>
        </w:tc>
        <w:tc>
          <w:tcPr>
            <w:tcW w:w="1215" w:type="dxa"/>
            <w:vAlign w:val="bottom"/>
          </w:tcPr>
          <w:p w14:paraId="0E8DA25D" w14:textId="49B3B40E" w:rsidR="008E52F3" w:rsidRPr="003655C1" w:rsidRDefault="004D1863" w:rsidP="008E52F3">
            <w:pPr>
              <w:tabs>
                <w:tab w:val="decimal" w:pos="1152"/>
              </w:tabs>
              <w:ind w:right="162"/>
              <w:jc w:val="right"/>
              <w:rPr>
                <w:rFonts w:ascii="Angsana New" w:hAnsi="Angsana New"/>
                <w:sz w:val="28"/>
              </w:rPr>
            </w:pPr>
            <w:r>
              <w:rPr>
                <w:rFonts w:ascii="Angsana New" w:hAnsi="Angsana New"/>
                <w:sz w:val="28"/>
              </w:rPr>
              <w:t>10,350</w:t>
            </w:r>
          </w:p>
        </w:tc>
        <w:tc>
          <w:tcPr>
            <w:tcW w:w="1215" w:type="dxa"/>
            <w:vAlign w:val="bottom"/>
          </w:tcPr>
          <w:p w14:paraId="6A9A93F6" w14:textId="4610AB46" w:rsidR="008E52F3" w:rsidRPr="003655C1" w:rsidRDefault="004D1863" w:rsidP="008E52F3">
            <w:pPr>
              <w:tabs>
                <w:tab w:val="decimal" w:pos="1152"/>
              </w:tabs>
              <w:ind w:right="179"/>
              <w:jc w:val="right"/>
              <w:rPr>
                <w:rFonts w:ascii="Angsana New" w:hAnsi="Angsana New"/>
                <w:sz w:val="28"/>
              </w:rPr>
            </w:pPr>
            <w:r>
              <w:rPr>
                <w:rFonts w:ascii="Angsana New" w:hAnsi="Angsana New"/>
                <w:sz w:val="28"/>
              </w:rPr>
              <w:t>9,2</w:t>
            </w:r>
            <w:r w:rsidR="00E6016E">
              <w:rPr>
                <w:rFonts w:ascii="Angsana New" w:hAnsi="Angsana New"/>
                <w:sz w:val="28"/>
              </w:rPr>
              <w:t>36</w:t>
            </w:r>
          </w:p>
        </w:tc>
        <w:tc>
          <w:tcPr>
            <w:tcW w:w="1305" w:type="dxa"/>
            <w:vAlign w:val="bottom"/>
          </w:tcPr>
          <w:p w14:paraId="472B3DD3" w14:textId="5B9ABE1A" w:rsidR="008E52F3" w:rsidRPr="003655C1" w:rsidRDefault="004D1863" w:rsidP="008E52F3">
            <w:pPr>
              <w:tabs>
                <w:tab w:val="decimal" w:pos="1152"/>
              </w:tabs>
              <w:ind w:right="252"/>
              <w:jc w:val="right"/>
              <w:rPr>
                <w:rFonts w:ascii="Angsana New" w:hAnsi="Angsana New"/>
                <w:sz w:val="28"/>
              </w:rPr>
            </w:pPr>
            <w:r>
              <w:rPr>
                <w:rFonts w:ascii="Angsana New" w:hAnsi="Angsana New"/>
                <w:sz w:val="28"/>
              </w:rPr>
              <w:t>10,350</w:t>
            </w:r>
          </w:p>
        </w:tc>
        <w:tc>
          <w:tcPr>
            <w:tcW w:w="1440" w:type="dxa"/>
            <w:vAlign w:val="bottom"/>
          </w:tcPr>
          <w:p w14:paraId="60EFB259" w14:textId="16301206" w:rsidR="008E52F3" w:rsidRPr="003655C1" w:rsidRDefault="008E52F3" w:rsidP="008E52F3">
            <w:pPr>
              <w:jc w:val="center"/>
              <w:rPr>
                <w:rFonts w:ascii="Angsana New" w:hAnsi="Angsana New"/>
                <w:sz w:val="28"/>
              </w:rPr>
            </w:pPr>
            <w:r w:rsidRPr="003655C1">
              <w:rPr>
                <w:rFonts w:ascii="Angsana New" w:hAnsi="Angsana New"/>
                <w:sz w:val="28"/>
              </w:rPr>
              <w:t>Contract price</w:t>
            </w:r>
          </w:p>
        </w:tc>
      </w:tr>
    </w:tbl>
    <w:p w14:paraId="77C219C3" w14:textId="1126F15D" w:rsidR="00516839" w:rsidRDefault="00516839" w:rsidP="00516839">
      <w:pPr>
        <w:pStyle w:val="a0"/>
        <w:spacing w:before="80" w:after="80" w:line="380" w:lineRule="exact"/>
        <w:ind w:left="450"/>
        <w:jc w:val="both"/>
        <w:rPr>
          <w:rFonts w:ascii="Angsana New" w:eastAsia="Angsana New" w:hAnsi="Angsana New"/>
          <w:b/>
          <w:bCs/>
          <w:cs/>
        </w:rPr>
      </w:pPr>
    </w:p>
    <w:p w14:paraId="1E062AF2" w14:textId="77777777" w:rsidR="00516839" w:rsidRDefault="00516839">
      <w:pPr>
        <w:rPr>
          <w:rFonts w:ascii="Angsana New" w:eastAsia="Angsana New" w:hAnsi="Angsana New"/>
          <w:b/>
          <w:bCs/>
          <w:sz w:val="28"/>
          <w:cs/>
          <w:lang w:eastAsia="th-TH"/>
        </w:rPr>
      </w:pPr>
      <w:r>
        <w:rPr>
          <w:rFonts w:ascii="Angsana New" w:eastAsia="Angsana New" w:hAnsi="Angsana New"/>
          <w:b/>
          <w:bCs/>
          <w:cs/>
        </w:rPr>
        <w:br w:type="page"/>
      </w:r>
    </w:p>
    <w:p w14:paraId="6228A60F" w14:textId="59D91331" w:rsidR="007A7A76" w:rsidRPr="0058467B" w:rsidRDefault="007A7A76" w:rsidP="00BC36AF">
      <w:pPr>
        <w:pStyle w:val="a0"/>
        <w:numPr>
          <w:ilvl w:val="1"/>
          <w:numId w:val="23"/>
        </w:numPr>
        <w:spacing w:before="80" w:after="80" w:line="380" w:lineRule="exact"/>
        <w:ind w:left="522" w:hanging="522"/>
        <w:jc w:val="both"/>
        <w:rPr>
          <w:rFonts w:ascii="Angsana New" w:eastAsia="Angsana New" w:hAnsi="Angsana New"/>
          <w:b/>
          <w:bCs/>
        </w:rPr>
      </w:pPr>
      <w:r w:rsidRPr="0058467B">
        <w:rPr>
          <w:rFonts w:ascii="Angsana New" w:eastAsia="Angsana New" w:hAnsi="Angsana New"/>
          <w:b/>
          <w:bCs/>
        </w:rPr>
        <w:lastRenderedPageBreak/>
        <w:t>The balances of the accounts</w:t>
      </w:r>
    </w:p>
    <w:p w14:paraId="4C777393" w14:textId="37854146" w:rsidR="00960F3B" w:rsidRPr="0058467B" w:rsidRDefault="007A7A76" w:rsidP="00BC36AF">
      <w:pPr>
        <w:spacing w:before="120" w:after="120" w:line="380" w:lineRule="exact"/>
        <w:ind w:left="513"/>
        <w:jc w:val="thaiDistribute"/>
        <w:rPr>
          <w:rFonts w:ascii="Angsana New" w:eastAsia="Arial Unicode MS" w:hAnsi="Angsana New"/>
          <w:sz w:val="28"/>
          <w:lang w:bidi="ar-SA"/>
        </w:rPr>
      </w:pPr>
      <w:r w:rsidRPr="0058467B">
        <w:rPr>
          <w:rFonts w:ascii="Angsana New" w:eastAsia="Arial Unicode MS" w:hAnsi="Angsana New"/>
          <w:sz w:val="28"/>
          <w:lang w:bidi="ar-SA"/>
        </w:rPr>
        <w:t xml:space="preserve">The balances of the accounts as at </w:t>
      </w:r>
      <w:r w:rsidRPr="0058467B">
        <w:rPr>
          <w:rFonts w:ascii="Angsana New" w:eastAsia="Arial Unicode MS" w:hAnsi="Angsana New"/>
          <w:sz w:val="28"/>
        </w:rPr>
        <w:t>31 December</w:t>
      </w:r>
      <w:r w:rsidR="00495A4D">
        <w:rPr>
          <w:rFonts w:ascii="Angsana New" w:eastAsia="Arial Unicode MS" w:hAnsi="Angsana New"/>
          <w:sz w:val="28"/>
        </w:rPr>
        <w:t xml:space="preserve"> 2020</w:t>
      </w:r>
      <w:r w:rsidR="00495A4D" w:rsidRPr="00495A4D">
        <w:rPr>
          <w:rFonts w:ascii="Angsana New" w:eastAsia="Arial Unicode MS" w:hAnsi="Angsana New"/>
          <w:sz w:val="28"/>
        </w:rPr>
        <w:t xml:space="preserve"> </w:t>
      </w:r>
      <w:r w:rsidR="00495A4D" w:rsidRPr="0058467B">
        <w:rPr>
          <w:rFonts w:ascii="Angsana New" w:eastAsia="Arial Unicode MS" w:hAnsi="Angsana New"/>
          <w:sz w:val="28"/>
        </w:rPr>
        <w:t>and</w:t>
      </w:r>
      <w:r w:rsidRPr="0058467B">
        <w:rPr>
          <w:rFonts w:ascii="Angsana New" w:eastAsia="Arial Unicode MS" w:hAnsi="Angsana New"/>
          <w:sz w:val="28"/>
        </w:rPr>
        <w:t xml:space="preserve"> 201</w:t>
      </w:r>
      <w:r w:rsidR="0076469C" w:rsidRPr="0058467B">
        <w:rPr>
          <w:rFonts w:ascii="Angsana New" w:eastAsia="Arial Unicode MS" w:hAnsi="Angsana New"/>
          <w:sz w:val="28"/>
        </w:rPr>
        <w:t>9</w:t>
      </w:r>
      <w:r w:rsidR="0010403A" w:rsidRPr="0058467B">
        <w:rPr>
          <w:rFonts w:ascii="Angsana New" w:eastAsia="Arial Unicode MS" w:hAnsi="Angsana New"/>
          <w:sz w:val="28"/>
        </w:rPr>
        <w:t xml:space="preserve"> </w:t>
      </w:r>
      <w:r w:rsidRPr="0058467B">
        <w:rPr>
          <w:rFonts w:ascii="Angsana New" w:eastAsia="Arial Unicode MS" w:hAnsi="Angsana New"/>
          <w:sz w:val="28"/>
          <w:lang w:bidi="ar-SA"/>
        </w:rPr>
        <w:t>between the Company and those related parties</w:t>
      </w:r>
      <w:r w:rsidR="00E0335A" w:rsidRPr="0058467B">
        <w:rPr>
          <w:rFonts w:ascii="Angsana New" w:eastAsia="Arial Unicode MS" w:hAnsi="Angsana New"/>
          <w:sz w:val="28"/>
          <w:lang w:bidi="ar-SA"/>
        </w:rPr>
        <w:t xml:space="preserve"> are as follows:</w:t>
      </w:r>
    </w:p>
    <w:tbl>
      <w:tblPr>
        <w:tblW w:w="9558" w:type="dxa"/>
        <w:tblInd w:w="558" w:type="dxa"/>
        <w:tblLayout w:type="fixed"/>
        <w:tblLook w:val="0000" w:firstRow="0" w:lastRow="0" w:firstColumn="0" w:lastColumn="0" w:noHBand="0" w:noVBand="0"/>
      </w:tblPr>
      <w:tblGrid>
        <w:gridCol w:w="2970"/>
        <w:gridCol w:w="1314"/>
        <w:gridCol w:w="1332"/>
        <w:gridCol w:w="999"/>
        <w:gridCol w:w="1017"/>
        <w:gridCol w:w="963"/>
        <w:gridCol w:w="963"/>
      </w:tblGrid>
      <w:tr w:rsidR="00495A4D" w:rsidRPr="008230B7" w14:paraId="3960872C" w14:textId="77777777" w:rsidTr="005577DE">
        <w:trPr>
          <w:trHeight w:val="20"/>
        </w:trPr>
        <w:tc>
          <w:tcPr>
            <w:tcW w:w="2970" w:type="dxa"/>
            <w:vAlign w:val="bottom"/>
          </w:tcPr>
          <w:p w14:paraId="74A2B92D" w14:textId="77777777" w:rsidR="00495A4D" w:rsidRPr="008230B7" w:rsidRDefault="00495A4D" w:rsidP="00495A4D">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1314" w:type="dxa"/>
          </w:tcPr>
          <w:p w14:paraId="21A6FC65" w14:textId="77777777" w:rsidR="00495A4D" w:rsidRPr="008230B7" w:rsidRDefault="00495A4D" w:rsidP="00495A4D">
            <w:pPr>
              <w:widowControl w:val="0"/>
              <w:jc w:val="center"/>
              <w:rPr>
                <w:rFonts w:ascii="Angsana New" w:hAnsi="Angsana New"/>
                <w:sz w:val="28"/>
              </w:rPr>
            </w:pPr>
          </w:p>
        </w:tc>
        <w:tc>
          <w:tcPr>
            <w:tcW w:w="1332" w:type="dxa"/>
          </w:tcPr>
          <w:p w14:paraId="1E2D6AB6" w14:textId="77777777" w:rsidR="00495A4D" w:rsidRPr="008230B7" w:rsidRDefault="00495A4D" w:rsidP="00495A4D">
            <w:pPr>
              <w:widowControl w:val="0"/>
              <w:jc w:val="center"/>
              <w:rPr>
                <w:rFonts w:ascii="Angsana New" w:hAnsi="Angsana New"/>
                <w:sz w:val="28"/>
              </w:rPr>
            </w:pPr>
          </w:p>
        </w:tc>
        <w:tc>
          <w:tcPr>
            <w:tcW w:w="3942" w:type="dxa"/>
            <w:gridSpan w:val="4"/>
            <w:vAlign w:val="bottom"/>
          </w:tcPr>
          <w:p w14:paraId="4F638E8D" w14:textId="77777777" w:rsidR="00495A4D" w:rsidRPr="008230B7" w:rsidRDefault="00495A4D" w:rsidP="00495A4D">
            <w:pPr>
              <w:widowControl w:val="0"/>
              <w:pBdr>
                <w:bottom w:val="single" w:sz="4" w:space="1" w:color="auto"/>
              </w:pBdr>
              <w:jc w:val="center"/>
              <w:rPr>
                <w:rFonts w:ascii="Angsana New" w:eastAsia="Calibri" w:hAnsi="Angsana New"/>
                <w:sz w:val="28"/>
                <w:lang w:eastAsia="th-TH"/>
              </w:rPr>
            </w:pPr>
            <w:r w:rsidRPr="008230B7">
              <w:rPr>
                <w:rFonts w:ascii="Angsana New" w:hAnsi="Angsana New"/>
                <w:sz w:val="28"/>
              </w:rPr>
              <w:t>(Thousand Baht)</w:t>
            </w:r>
          </w:p>
        </w:tc>
      </w:tr>
      <w:tr w:rsidR="00495A4D" w:rsidRPr="008230B7" w14:paraId="3A6F812C" w14:textId="77777777" w:rsidTr="005577DE">
        <w:trPr>
          <w:trHeight w:val="20"/>
        </w:trPr>
        <w:tc>
          <w:tcPr>
            <w:tcW w:w="2970" w:type="dxa"/>
            <w:vAlign w:val="bottom"/>
          </w:tcPr>
          <w:p w14:paraId="472E758E" w14:textId="77777777" w:rsidR="00495A4D" w:rsidRPr="008230B7" w:rsidRDefault="00495A4D" w:rsidP="00495A4D">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2646" w:type="dxa"/>
            <w:gridSpan w:val="2"/>
            <w:vAlign w:val="bottom"/>
          </w:tcPr>
          <w:p w14:paraId="5C60A8DE" w14:textId="77777777" w:rsidR="00495A4D" w:rsidRPr="008230B7" w:rsidRDefault="00495A4D" w:rsidP="00495A4D">
            <w:pPr>
              <w:widowControl w:val="0"/>
              <w:pBdr>
                <w:bottom w:val="single" w:sz="4" w:space="1" w:color="auto"/>
              </w:pBdr>
              <w:jc w:val="center"/>
              <w:rPr>
                <w:rFonts w:ascii="Angsana New" w:hAnsi="Angsana New"/>
                <w:sz w:val="28"/>
              </w:rPr>
            </w:pPr>
            <w:r w:rsidRPr="008230B7">
              <w:rPr>
                <w:rFonts w:ascii="Angsana New" w:hAnsi="Angsana New"/>
                <w:sz w:val="28"/>
              </w:rPr>
              <w:t>Interest rate (%)</w:t>
            </w:r>
          </w:p>
        </w:tc>
        <w:tc>
          <w:tcPr>
            <w:tcW w:w="2016" w:type="dxa"/>
            <w:gridSpan w:val="2"/>
            <w:vAlign w:val="bottom"/>
          </w:tcPr>
          <w:p w14:paraId="033B3627" w14:textId="77777777" w:rsidR="00495A4D" w:rsidRPr="008230B7" w:rsidRDefault="00495A4D" w:rsidP="00495A4D">
            <w:pPr>
              <w:widowControl w:val="0"/>
              <w:pBdr>
                <w:bottom w:val="single" w:sz="4" w:space="1" w:color="auto"/>
              </w:pBdr>
              <w:jc w:val="center"/>
              <w:rPr>
                <w:rFonts w:ascii="Angsana New" w:eastAsia="Calibri" w:hAnsi="Angsana New"/>
                <w:sz w:val="28"/>
                <w:lang w:eastAsia="th-TH"/>
              </w:rPr>
            </w:pPr>
            <w:r w:rsidRPr="008230B7">
              <w:rPr>
                <w:rFonts w:ascii="Angsana New" w:hAnsi="Angsana New"/>
                <w:sz w:val="28"/>
              </w:rPr>
              <w:t>Consolidated financial statements</w:t>
            </w:r>
          </w:p>
        </w:tc>
        <w:tc>
          <w:tcPr>
            <w:tcW w:w="1926" w:type="dxa"/>
            <w:gridSpan w:val="2"/>
            <w:vAlign w:val="bottom"/>
          </w:tcPr>
          <w:p w14:paraId="1199200E" w14:textId="77777777" w:rsidR="00495A4D" w:rsidRPr="008230B7" w:rsidRDefault="00495A4D" w:rsidP="00495A4D">
            <w:pPr>
              <w:widowControl w:val="0"/>
              <w:pBdr>
                <w:bottom w:val="single" w:sz="4" w:space="1" w:color="auto"/>
              </w:pBdr>
              <w:jc w:val="center"/>
              <w:rPr>
                <w:rFonts w:ascii="Angsana New" w:eastAsia="Calibri" w:hAnsi="Angsana New"/>
                <w:sz w:val="28"/>
                <w:lang w:eastAsia="th-TH"/>
              </w:rPr>
            </w:pPr>
            <w:r w:rsidRPr="008230B7">
              <w:rPr>
                <w:rFonts w:ascii="Angsana New" w:hAnsi="Angsana New"/>
                <w:snapToGrid w:val="0"/>
                <w:sz w:val="28"/>
              </w:rPr>
              <w:t>Separate financial statements</w:t>
            </w:r>
          </w:p>
        </w:tc>
      </w:tr>
      <w:tr w:rsidR="00495A4D" w:rsidRPr="008230B7" w14:paraId="1AA2548B" w14:textId="77777777" w:rsidTr="005577DE">
        <w:trPr>
          <w:trHeight w:val="20"/>
        </w:trPr>
        <w:tc>
          <w:tcPr>
            <w:tcW w:w="2970" w:type="dxa"/>
            <w:vAlign w:val="bottom"/>
          </w:tcPr>
          <w:p w14:paraId="62BB356C" w14:textId="77777777" w:rsidR="00495A4D" w:rsidRPr="008230B7" w:rsidRDefault="00495A4D" w:rsidP="00495A4D">
            <w:pPr>
              <w:widowControl w:val="0"/>
              <w:tabs>
                <w:tab w:val="left" w:pos="2880"/>
                <w:tab w:val="right" w:pos="5040"/>
                <w:tab w:val="right" w:pos="6390"/>
                <w:tab w:val="right" w:pos="8190"/>
              </w:tabs>
              <w:ind w:right="-43"/>
              <w:jc w:val="both"/>
              <w:rPr>
                <w:rFonts w:ascii="Angsana New" w:eastAsia="Calibri" w:hAnsi="Angsana New"/>
                <w:b/>
                <w:bCs/>
                <w:spacing w:val="-5"/>
                <w:sz w:val="28"/>
                <w:lang w:eastAsia="th-TH"/>
              </w:rPr>
            </w:pPr>
          </w:p>
        </w:tc>
        <w:tc>
          <w:tcPr>
            <w:tcW w:w="1314" w:type="dxa"/>
            <w:vAlign w:val="bottom"/>
          </w:tcPr>
          <w:p w14:paraId="42FD522A" w14:textId="3630D6F1" w:rsidR="00495A4D" w:rsidRPr="008230B7" w:rsidRDefault="00495A4D" w:rsidP="00495A4D">
            <w:pPr>
              <w:widowControl w:val="0"/>
              <w:pBdr>
                <w:bottom w:val="single" w:sz="4" w:space="1" w:color="auto"/>
              </w:pBdr>
              <w:jc w:val="center"/>
              <w:rPr>
                <w:rFonts w:ascii="Angsana New" w:hAnsi="Angsana New"/>
                <w:sz w:val="28"/>
              </w:rPr>
            </w:pPr>
            <w:r w:rsidRPr="008230B7">
              <w:rPr>
                <w:rFonts w:ascii="Angsana New" w:hAnsi="Angsana New"/>
                <w:sz w:val="28"/>
              </w:rPr>
              <w:t>20</w:t>
            </w:r>
            <w:r>
              <w:rPr>
                <w:rFonts w:ascii="Angsana New" w:hAnsi="Angsana New"/>
                <w:sz w:val="28"/>
              </w:rPr>
              <w:t>20</w:t>
            </w:r>
          </w:p>
        </w:tc>
        <w:tc>
          <w:tcPr>
            <w:tcW w:w="1332" w:type="dxa"/>
            <w:vAlign w:val="bottom"/>
          </w:tcPr>
          <w:p w14:paraId="0B45FE9C" w14:textId="39FCE6D9" w:rsidR="00495A4D" w:rsidRPr="008230B7" w:rsidRDefault="00495A4D" w:rsidP="00495A4D">
            <w:pPr>
              <w:widowControl w:val="0"/>
              <w:pBdr>
                <w:bottom w:val="single" w:sz="4" w:space="1" w:color="auto"/>
              </w:pBdr>
              <w:jc w:val="center"/>
              <w:rPr>
                <w:rFonts w:ascii="Angsana New" w:hAnsi="Angsana New"/>
                <w:sz w:val="28"/>
              </w:rPr>
            </w:pPr>
            <w:r w:rsidRPr="008230B7">
              <w:rPr>
                <w:rFonts w:ascii="Angsana New" w:hAnsi="Angsana New"/>
                <w:sz w:val="28"/>
              </w:rPr>
              <w:t>2019</w:t>
            </w:r>
          </w:p>
        </w:tc>
        <w:tc>
          <w:tcPr>
            <w:tcW w:w="999" w:type="dxa"/>
            <w:vAlign w:val="bottom"/>
          </w:tcPr>
          <w:p w14:paraId="174568FC" w14:textId="777BC8DC" w:rsidR="00495A4D" w:rsidRPr="008230B7" w:rsidRDefault="00495A4D" w:rsidP="00495A4D">
            <w:pPr>
              <w:widowControl w:val="0"/>
              <w:pBdr>
                <w:bottom w:val="single" w:sz="4" w:space="1" w:color="auto"/>
              </w:pBdr>
              <w:jc w:val="center"/>
              <w:rPr>
                <w:rFonts w:ascii="Angsana New" w:hAnsi="Angsana New"/>
                <w:sz w:val="28"/>
              </w:rPr>
            </w:pPr>
            <w:r w:rsidRPr="008230B7">
              <w:rPr>
                <w:rFonts w:ascii="Angsana New" w:hAnsi="Angsana New"/>
                <w:sz w:val="28"/>
              </w:rPr>
              <w:t>20</w:t>
            </w:r>
            <w:r>
              <w:rPr>
                <w:rFonts w:ascii="Angsana New" w:hAnsi="Angsana New"/>
                <w:sz w:val="28"/>
              </w:rPr>
              <w:t>20</w:t>
            </w:r>
          </w:p>
        </w:tc>
        <w:tc>
          <w:tcPr>
            <w:tcW w:w="1017" w:type="dxa"/>
            <w:vAlign w:val="bottom"/>
          </w:tcPr>
          <w:p w14:paraId="5CD95BDE" w14:textId="62D5AAD6" w:rsidR="00495A4D" w:rsidRPr="008230B7" w:rsidRDefault="00495A4D" w:rsidP="00495A4D">
            <w:pPr>
              <w:widowControl w:val="0"/>
              <w:pBdr>
                <w:bottom w:val="single" w:sz="4" w:space="1" w:color="auto"/>
              </w:pBdr>
              <w:jc w:val="center"/>
              <w:rPr>
                <w:rFonts w:ascii="Angsana New" w:hAnsi="Angsana New"/>
                <w:sz w:val="28"/>
              </w:rPr>
            </w:pPr>
            <w:r w:rsidRPr="008230B7">
              <w:rPr>
                <w:rFonts w:ascii="Angsana New" w:hAnsi="Angsana New"/>
                <w:sz w:val="28"/>
              </w:rPr>
              <w:t>2019</w:t>
            </w:r>
          </w:p>
        </w:tc>
        <w:tc>
          <w:tcPr>
            <w:tcW w:w="963" w:type="dxa"/>
            <w:vAlign w:val="bottom"/>
          </w:tcPr>
          <w:p w14:paraId="19A64910" w14:textId="3A07CAF4" w:rsidR="00495A4D" w:rsidRPr="008230B7" w:rsidRDefault="00495A4D" w:rsidP="00495A4D">
            <w:pPr>
              <w:widowControl w:val="0"/>
              <w:pBdr>
                <w:bottom w:val="single" w:sz="4" w:space="1" w:color="auto"/>
              </w:pBdr>
              <w:overflowPunct w:val="0"/>
              <w:autoSpaceDE w:val="0"/>
              <w:autoSpaceDN w:val="0"/>
              <w:adjustRightInd w:val="0"/>
              <w:ind w:left="-22" w:right="-36"/>
              <w:jc w:val="center"/>
              <w:textAlignment w:val="baseline"/>
              <w:rPr>
                <w:rFonts w:ascii="Angsana New" w:hAnsi="Angsana New"/>
                <w:sz w:val="28"/>
              </w:rPr>
            </w:pPr>
            <w:r w:rsidRPr="008230B7">
              <w:rPr>
                <w:rFonts w:ascii="Angsana New" w:hAnsi="Angsana New"/>
                <w:sz w:val="28"/>
              </w:rPr>
              <w:t>20</w:t>
            </w:r>
            <w:r>
              <w:rPr>
                <w:rFonts w:ascii="Angsana New" w:hAnsi="Angsana New"/>
                <w:sz w:val="28"/>
              </w:rPr>
              <w:t>20</w:t>
            </w:r>
          </w:p>
        </w:tc>
        <w:tc>
          <w:tcPr>
            <w:tcW w:w="963" w:type="dxa"/>
            <w:vAlign w:val="bottom"/>
          </w:tcPr>
          <w:p w14:paraId="41B011A9" w14:textId="77777777" w:rsidR="00495A4D" w:rsidRPr="008230B7" w:rsidRDefault="00495A4D" w:rsidP="00495A4D">
            <w:pPr>
              <w:widowControl w:val="0"/>
              <w:pBdr>
                <w:bottom w:val="single" w:sz="4" w:space="1" w:color="auto"/>
              </w:pBdr>
              <w:overflowPunct w:val="0"/>
              <w:autoSpaceDE w:val="0"/>
              <w:autoSpaceDN w:val="0"/>
              <w:adjustRightInd w:val="0"/>
              <w:ind w:left="-22" w:right="-36"/>
              <w:jc w:val="center"/>
              <w:textAlignment w:val="baseline"/>
              <w:rPr>
                <w:rFonts w:ascii="Angsana New" w:hAnsi="Angsana New"/>
                <w:sz w:val="28"/>
              </w:rPr>
            </w:pPr>
            <w:r w:rsidRPr="008230B7">
              <w:rPr>
                <w:rFonts w:ascii="Angsana New" w:hAnsi="Angsana New"/>
                <w:sz w:val="28"/>
              </w:rPr>
              <w:t>2019</w:t>
            </w:r>
          </w:p>
        </w:tc>
      </w:tr>
      <w:tr w:rsidR="00495A4D" w:rsidRPr="008230B7" w14:paraId="118FEB87" w14:textId="77777777" w:rsidTr="005577DE">
        <w:trPr>
          <w:trHeight w:val="238"/>
        </w:trPr>
        <w:tc>
          <w:tcPr>
            <w:tcW w:w="2970" w:type="dxa"/>
            <w:vAlign w:val="bottom"/>
          </w:tcPr>
          <w:p w14:paraId="60920B4C" w14:textId="77777777" w:rsidR="00495A4D" w:rsidRPr="008230B7" w:rsidRDefault="00495A4D" w:rsidP="00495A4D">
            <w:pPr>
              <w:tabs>
                <w:tab w:val="left" w:pos="342"/>
              </w:tabs>
              <w:rPr>
                <w:rFonts w:ascii="Angsana New" w:hAnsi="Angsana New"/>
                <w:sz w:val="28"/>
                <w:u w:val="single"/>
              </w:rPr>
            </w:pPr>
            <w:r w:rsidRPr="008230B7">
              <w:rPr>
                <w:rFonts w:ascii="Angsana New" w:hAnsi="Angsana New"/>
                <w:sz w:val="28"/>
                <w:u w:val="single"/>
              </w:rPr>
              <w:t xml:space="preserve">Non – collateralised investments </w:t>
            </w:r>
          </w:p>
        </w:tc>
        <w:tc>
          <w:tcPr>
            <w:tcW w:w="1314" w:type="dxa"/>
            <w:vAlign w:val="bottom"/>
          </w:tcPr>
          <w:p w14:paraId="5DC8424B" w14:textId="77777777" w:rsidR="00495A4D" w:rsidRPr="008230B7" w:rsidRDefault="00495A4D" w:rsidP="00495A4D">
            <w:pPr>
              <w:tabs>
                <w:tab w:val="decimal" w:pos="1152"/>
              </w:tabs>
              <w:rPr>
                <w:rFonts w:ascii="Angsana New" w:hAnsi="Angsana New"/>
                <w:b/>
                <w:bCs/>
                <w:sz w:val="28"/>
                <w:cs/>
              </w:rPr>
            </w:pPr>
          </w:p>
        </w:tc>
        <w:tc>
          <w:tcPr>
            <w:tcW w:w="1332" w:type="dxa"/>
            <w:vAlign w:val="bottom"/>
          </w:tcPr>
          <w:p w14:paraId="66A40F5C" w14:textId="77777777" w:rsidR="00495A4D" w:rsidRPr="008230B7" w:rsidRDefault="00495A4D" w:rsidP="00495A4D">
            <w:pPr>
              <w:tabs>
                <w:tab w:val="decimal" w:pos="1152"/>
              </w:tabs>
              <w:rPr>
                <w:rFonts w:ascii="Angsana New" w:hAnsi="Angsana New"/>
                <w:b/>
                <w:bCs/>
                <w:sz w:val="28"/>
                <w:cs/>
              </w:rPr>
            </w:pPr>
          </w:p>
        </w:tc>
        <w:tc>
          <w:tcPr>
            <w:tcW w:w="999" w:type="dxa"/>
            <w:vAlign w:val="bottom"/>
          </w:tcPr>
          <w:p w14:paraId="3EEE2DA4" w14:textId="77777777" w:rsidR="00495A4D" w:rsidRPr="008230B7" w:rsidRDefault="00495A4D" w:rsidP="00495A4D">
            <w:pPr>
              <w:tabs>
                <w:tab w:val="decimal" w:pos="540"/>
              </w:tabs>
              <w:rPr>
                <w:rFonts w:ascii="Angsana New" w:hAnsi="Angsana New"/>
                <w:b/>
                <w:bCs/>
                <w:sz w:val="28"/>
              </w:rPr>
            </w:pPr>
          </w:p>
        </w:tc>
        <w:tc>
          <w:tcPr>
            <w:tcW w:w="1017" w:type="dxa"/>
            <w:vAlign w:val="bottom"/>
          </w:tcPr>
          <w:p w14:paraId="5259B1A9" w14:textId="77777777" w:rsidR="00495A4D" w:rsidRPr="008230B7" w:rsidRDefault="00495A4D" w:rsidP="00495A4D">
            <w:pPr>
              <w:tabs>
                <w:tab w:val="decimal" w:pos="540"/>
              </w:tabs>
              <w:rPr>
                <w:rFonts w:ascii="Angsana New" w:hAnsi="Angsana New"/>
                <w:b/>
                <w:bCs/>
                <w:sz w:val="28"/>
              </w:rPr>
            </w:pPr>
          </w:p>
        </w:tc>
        <w:tc>
          <w:tcPr>
            <w:tcW w:w="963" w:type="dxa"/>
            <w:vAlign w:val="bottom"/>
          </w:tcPr>
          <w:p w14:paraId="56018C5D" w14:textId="77777777" w:rsidR="00495A4D" w:rsidRPr="008230B7" w:rsidRDefault="00495A4D" w:rsidP="00495A4D">
            <w:pPr>
              <w:ind w:left="108" w:right="-108" w:hanging="108"/>
              <w:rPr>
                <w:rFonts w:ascii="Angsana New" w:hAnsi="Angsana New"/>
                <w:b/>
                <w:bCs/>
                <w:sz w:val="28"/>
                <w:cs/>
              </w:rPr>
            </w:pPr>
          </w:p>
        </w:tc>
        <w:tc>
          <w:tcPr>
            <w:tcW w:w="963" w:type="dxa"/>
            <w:vAlign w:val="bottom"/>
          </w:tcPr>
          <w:p w14:paraId="1472C22D" w14:textId="77777777" w:rsidR="00495A4D" w:rsidRPr="008230B7" w:rsidRDefault="00495A4D" w:rsidP="00495A4D">
            <w:pPr>
              <w:ind w:left="108" w:right="-108" w:hanging="108"/>
              <w:rPr>
                <w:rFonts w:ascii="Angsana New" w:hAnsi="Angsana New"/>
                <w:b/>
                <w:bCs/>
                <w:sz w:val="28"/>
                <w:cs/>
              </w:rPr>
            </w:pPr>
          </w:p>
        </w:tc>
      </w:tr>
      <w:tr w:rsidR="00495A4D" w:rsidRPr="008230B7" w14:paraId="6CFC58B6" w14:textId="77777777" w:rsidTr="005577DE">
        <w:trPr>
          <w:trHeight w:val="20"/>
        </w:trPr>
        <w:tc>
          <w:tcPr>
            <w:tcW w:w="2970" w:type="dxa"/>
          </w:tcPr>
          <w:p w14:paraId="594B4FD7" w14:textId="77777777" w:rsidR="00495A4D" w:rsidRPr="008230B7" w:rsidRDefault="00495A4D" w:rsidP="00495A4D">
            <w:pPr>
              <w:widowControl w:val="0"/>
              <w:overflowPunct w:val="0"/>
              <w:autoSpaceDE w:val="0"/>
              <w:autoSpaceDN w:val="0"/>
              <w:adjustRightInd w:val="0"/>
              <w:ind w:right="-108"/>
              <w:textAlignment w:val="baseline"/>
              <w:rPr>
                <w:rFonts w:ascii="Angsana New" w:hAnsi="Angsana New"/>
                <w:kern w:val="2"/>
                <w:sz w:val="28"/>
              </w:rPr>
            </w:pPr>
            <w:r w:rsidRPr="008230B7">
              <w:rPr>
                <w:rFonts w:ascii="Angsana New" w:hAnsi="Angsana New"/>
                <w:i/>
                <w:iCs/>
                <w:sz w:val="28"/>
              </w:rPr>
              <w:t>Related</w:t>
            </w:r>
            <w:r w:rsidRPr="008230B7">
              <w:rPr>
                <w:rFonts w:ascii="Angsana New" w:hAnsi="Angsana New"/>
                <w:i/>
                <w:iCs/>
                <w:kern w:val="2"/>
                <w:sz w:val="28"/>
              </w:rPr>
              <w:t xml:space="preserve"> parties</w:t>
            </w:r>
          </w:p>
        </w:tc>
        <w:tc>
          <w:tcPr>
            <w:tcW w:w="1314" w:type="dxa"/>
            <w:vAlign w:val="bottom"/>
          </w:tcPr>
          <w:p w14:paraId="3942D4FB" w14:textId="77777777" w:rsidR="00495A4D" w:rsidRPr="008230B7" w:rsidRDefault="00495A4D" w:rsidP="00495A4D">
            <w:pPr>
              <w:widowControl w:val="0"/>
              <w:overflowPunct w:val="0"/>
              <w:autoSpaceDE w:val="0"/>
              <w:autoSpaceDN w:val="0"/>
              <w:adjustRightInd w:val="0"/>
              <w:ind w:right="111"/>
              <w:jc w:val="right"/>
              <w:textAlignment w:val="baseline"/>
              <w:rPr>
                <w:rFonts w:ascii="Angsana New" w:hAnsi="Angsana New"/>
                <w:sz w:val="28"/>
                <w:cs/>
              </w:rPr>
            </w:pPr>
          </w:p>
        </w:tc>
        <w:tc>
          <w:tcPr>
            <w:tcW w:w="1332" w:type="dxa"/>
            <w:vAlign w:val="bottom"/>
          </w:tcPr>
          <w:p w14:paraId="53F16DE9" w14:textId="77777777" w:rsidR="00495A4D" w:rsidRPr="008230B7" w:rsidRDefault="00495A4D" w:rsidP="00495A4D">
            <w:pPr>
              <w:widowControl w:val="0"/>
              <w:overflowPunct w:val="0"/>
              <w:autoSpaceDE w:val="0"/>
              <w:autoSpaceDN w:val="0"/>
              <w:adjustRightInd w:val="0"/>
              <w:ind w:right="111"/>
              <w:jc w:val="right"/>
              <w:textAlignment w:val="baseline"/>
              <w:rPr>
                <w:rFonts w:ascii="Angsana New" w:hAnsi="Angsana New"/>
                <w:sz w:val="28"/>
                <w:cs/>
              </w:rPr>
            </w:pPr>
          </w:p>
        </w:tc>
        <w:tc>
          <w:tcPr>
            <w:tcW w:w="999" w:type="dxa"/>
            <w:vAlign w:val="bottom"/>
          </w:tcPr>
          <w:p w14:paraId="70125D7B" w14:textId="77777777" w:rsidR="00495A4D" w:rsidRPr="008230B7" w:rsidRDefault="00495A4D" w:rsidP="00495A4D">
            <w:pPr>
              <w:widowControl w:val="0"/>
              <w:overflowPunct w:val="0"/>
              <w:autoSpaceDE w:val="0"/>
              <w:autoSpaceDN w:val="0"/>
              <w:adjustRightInd w:val="0"/>
              <w:jc w:val="right"/>
              <w:textAlignment w:val="baseline"/>
              <w:rPr>
                <w:rFonts w:ascii="Angsana New" w:hAnsi="Angsana New"/>
                <w:sz w:val="28"/>
                <w:cs/>
              </w:rPr>
            </w:pPr>
          </w:p>
        </w:tc>
        <w:tc>
          <w:tcPr>
            <w:tcW w:w="1017" w:type="dxa"/>
            <w:vAlign w:val="bottom"/>
          </w:tcPr>
          <w:p w14:paraId="0B992FB9" w14:textId="77777777" w:rsidR="00495A4D" w:rsidRPr="008230B7" w:rsidRDefault="00495A4D" w:rsidP="00495A4D">
            <w:pPr>
              <w:widowControl w:val="0"/>
              <w:overflowPunct w:val="0"/>
              <w:autoSpaceDE w:val="0"/>
              <w:autoSpaceDN w:val="0"/>
              <w:adjustRightInd w:val="0"/>
              <w:jc w:val="right"/>
              <w:textAlignment w:val="baseline"/>
              <w:rPr>
                <w:rFonts w:ascii="Angsana New" w:hAnsi="Angsana New"/>
                <w:sz w:val="28"/>
                <w:cs/>
              </w:rPr>
            </w:pPr>
          </w:p>
        </w:tc>
        <w:tc>
          <w:tcPr>
            <w:tcW w:w="963" w:type="dxa"/>
            <w:vAlign w:val="bottom"/>
          </w:tcPr>
          <w:p w14:paraId="0EC87F63" w14:textId="77777777" w:rsidR="00495A4D" w:rsidRPr="008230B7" w:rsidRDefault="00495A4D" w:rsidP="00495A4D">
            <w:pPr>
              <w:tabs>
                <w:tab w:val="left" w:pos="530"/>
                <w:tab w:val="decimal" w:pos="1152"/>
              </w:tabs>
              <w:jc w:val="right"/>
              <w:rPr>
                <w:rFonts w:ascii="Angsana New" w:hAnsi="Angsana New"/>
                <w:sz w:val="28"/>
              </w:rPr>
            </w:pPr>
          </w:p>
        </w:tc>
        <w:tc>
          <w:tcPr>
            <w:tcW w:w="963" w:type="dxa"/>
            <w:vAlign w:val="bottom"/>
          </w:tcPr>
          <w:p w14:paraId="3CCBAEC4" w14:textId="77777777" w:rsidR="00495A4D" w:rsidRPr="008230B7" w:rsidRDefault="00495A4D" w:rsidP="00495A4D">
            <w:pPr>
              <w:tabs>
                <w:tab w:val="left" w:pos="265"/>
                <w:tab w:val="decimal" w:pos="1152"/>
              </w:tabs>
              <w:jc w:val="right"/>
              <w:rPr>
                <w:rFonts w:ascii="Angsana New" w:hAnsi="Angsana New"/>
                <w:sz w:val="28"/>
              </w:rPr>
            </w:pPr>
          </w:p>
        </w:tc>
      </w:tr>
      <w:tr w:rsidR="00495A4D" w:rsidRPr="008230B7" w14:paraId="176F1155" w14:textId="77777777" w:rsidTr="005577DE">
        <w:trPr>
          <w:trHeight w:val="20"/>
        </w:trPr>
        <w:tc>
          <w:tcPr>
            <w:tcW w:w="2970" w:type="dxa"/>
          </w:tcPr>
          <w:p w14:paraId="27E43135" w14:textId="77777777" w:rsidR="00495A4D" w:rsidRPr="008230B7" w:rsidRDefault="00495A4D" w:rsidP="00495A4D">
            <w:pPr>
              <w:widowControl w:val="0"/>
              <w:overflowPunct w:val="0"/>
              <w:autoSpaceDE w:val="0"/>
              <w:autoSpaceDN w:val="0"/>
              <w:adjustRightInd w:val="0"/>
              <w:ind w:left="319" w:right="-108" w:hanging="145"/>
              <w:textAlignment w:val="baseline"/>
              <w:rPr>
                <w:rFonts w:ascii="Angsana New" w:hAnsi="Angsana New"/>
                <w:kern w:val="2"/>
                <w:sz w:val="28"/>
              </w:rPr>
            </w:pPr>
            <w:r w:rsidRPr="008230B7">
              <w:rPr>
                <w:rFonts w:ascii="Angsana New" w:hAnsi="Angsana New"/>
                <w:kern w:val="2"/>
                <w:sz w:val="28"/>
              </w:rPr>
              <w:t>Star Universal Network Public Company Limited</w:t>
            </w:r>
          </w:p>
        </w:tc>
        <w:tc>
          <w:tcPr>
            <w:tcW w:w="1314" w:type="dxa"/>
            <w:vAlign w:val="bottom"/>
          </w:tcPr>
          <w:p w14:paraId="78409817" w14:textId="36EBB1D2" w:rsidR="00495A4D" w:rsidRPr="008230B7" w:rsidRDefault="008E52F3" w:rsidP="00495A4D">
            <w:pPr>
              <w:widowControl w:val="0"/>
              <w:overflowPunct w:val="0"/>
              <w:autoSpaceDE w:val="0"/>
              <w:autoSpaceDN w:val="0"/>
              <w:adjustRightInd w:val="0"/>
              <w:ind w:right="111"/>
              <w:jc w:val="right"/>
              <w:textAlignment w:val="baseline"/>
              <w:rPr>
                <w:rFonts w:ascii="Angsana New" w:hAnsi="Angsana New"/>
                <w:sz w:val="28"/>
                <w:cs/>
              </w:rPr>
            </w:pPr>
            <w:r w:rsidRPr="008230B7">
              <w:rPr>
                <w:rFonts w:ascii="Angsana New" w:hAnsi="Angsana New"/>
                <w:sz w:val="28"/>
              </w:rPr>
              <w:t>7.50</w:t>
            </w:r>
          </w:p>
        </w:tc>
        <w:tc>
          <w:tcPr>
            <w:tcW w:w="1332" w:type="dxa"/>
            <w:vAlign w:val="bottom"/>
          </w:tcPr>
          <w:p w14:paraId="6117A264" w14:textId="77777777" w:rsidR="00495A4D" w:rsidRPr="008230B7" w:rsidRDefault="00495A4D" w:rsidP="00495A4D">
            <w:pPr>
              <w:widowControl w:val="0"/>
              <w:overflowPunct w:val="0"/>
              <w:autoSpaceDE w:val="0"/>
              <w:autoSpaceDN w:val="0"/>
              <w:adjustRightInd w:val="0"/>
              <w:ind w:right="111"/>
              <w:jc w:val="right"/>
              <w:textAlignment w:val="baseline"/>
              <w:rPr>
                <w:rFonts w:ascii="Angsana New" w:hAnsi="Angsana New"/>
                <w:sz w:val="28"/>
                <w:cs/>
              </w:rPr>
            </w:pPr>
            <w:r w:rsidRPr="008230B7">
              <w:rPr>
                <w:rFonts w:ascii="Angsana New" w:hAnsi="Angsana New"/>
                <w:sz w:val="28"/>
              </w:rPr>
              <w:t>7.50</w:t>
            </w:r>
          </w:p>
        </w:tc>
        <w:tc>
          <w:tcPr>
            <w:tcW w:w="999" w:type="dxa"/>
            <w:vAlign w:val="bottom"/>
          </w:tcPr>
          <w:p w14:paraId="62BDAFDE" w14:textId="610EC7F3" w:rsidR="00495A4D" w:rsidRPr="008230B7" w:rsidRDefault="00B06304" w:rsidP="00495A4D">
            <w:pPr>
              <w:widowControl w:val="0"/>
              <w:overflowPunct w:val="0"/>
              <w:autoSpaceDE w:val="0"/>
              <w:autoSpaceDN w:val="0"/>
              <w:adjustRightInd w:val="0"/>
              <w:jc w:val="right"/>
              <w:textAlignment w:val="baseline"/>
              <w:rPr>
                <w:rFonts w:ascii="Angsana New" w:hAnsi="Angsana New"/>
                <w:sz w:val="28"/>
                <w:cs/>
              </w:rPr>
            </w:pPr>
            <w:r>
              <w:rPr>
                <w:rFonts w:ascii="Angsana New" w:hAnsi="Angsana New"/>
                <w:sz w:val="28"/>
              </w:rPr>
              <w:t>77,773</w:t>
            </w:r>
          </w:p>
        </w:tc>
        <w:tc>
          <w:tcPr>
            <w:tcW w:w="1017" w:type="dxa"/>
            <w:vAlign w:val="bottom"/>
          </w:tcPr>
          <w:p w14:paraId="2210B3D0" w14:textId="77777777" w:rsidR="00495A4D" w:rsidRPr="008230B7" w:rsidRDefault="00495A4D" w:rsidP="00495A4D">
            <w:pPr>
              <w:widowControl w:val="0"/>
              <w:overflowPunct w:val="0"/>
              <w:autoSpaceDE w:val="0"/>
              <w:autoSpaceDN w:val="0"/>
              <w:adjustRightInd w:val="0"/>
              <w:jc w:val="right"/>
              <w:textAlignment w:val="baseline"/>
              <w:rPr>
                <w:rFonts w:ascii="Angsana New" w:hAnsi="Angsana New"/>
                <w:sz w:val="28"/>
                <w:cs/>
              </w:rPr>
            </w:pPr>
            <w:r w:rsidRPr="008230B7">
              <w:rPr>
                <w:rFonts w:ascii="Angsana New" w:hAnsi="Angsana New"/>
                <w:sz w:val="28"/>
              </w:rPr>
              <w:t>139,803</w:t>
            </w:r>
          </w:p>
        </w:tc>
        <w:tc>
          <w:tcPr>
            <w:tcW w:w="963" w:type="dxa"/>
            <w:vAlign w:val="bottom"/>
          </w:tcPr>
          <w:p w14:paraId="75CEF612" w14:textId="68C5F1FA" w:rsidR="00495A4D" w:rsidRPr="008230B7" w:rsidRDefault="00B06304" w:rsidP="00495A4D">
            <w:pPr>
              <w:tabs>
                <w:tab w:val="left" w:pos="530"/>
                <w:tab w:val="decimal" w:pos="1152"/>
              </w:tabs>
              <w:jc w:val="right"/>
              <w:rPr>
                <w:rFonts w:ascii="Angsana New" w:hAnsi="Angsana New"/>
                <w:sz w:val="28"/>
              </w:rPr>
            </w:pPr>
            <w:r>
              <w:rPr>
                <w:rFonts w:ascii="Angsana New" w:hAnsi="Angsana New"/>
                <w:sz w:val="28"/>
              </w:rPr>
              <w:t>77,773</w:t>
            </w:r>
          </w:p>
        </w:tc>
        <w:tc>
          <w:tcPr>
            <w:tcW w:w="963" w:type="dxa"/>
            <w:vAlign w:val="bottom"/>
          </w:tcPr>
          <w:p w14:paraId="1FC303A2" w14:textId="77777777" w:rsidR="00495A4D" w:rsidRPr="008230B7" w:rsidRDefault="00495A4D" w:rsidP="00495A4D">
            <w:pPr>
              <w:tabs>
                <w:tab w:val="left" w:pos="265"/>
                <w:tab w:val="decimal" w:pos="1152"/>
              </w:tabs>
              <w:jc w:val="right"/>
              <w:rPr>
                <w:rFonts w:ascii="Angsana New" w:hAnsi="Angsana New"/>
                <w:sz w:val="28"/>
              </w:rPr>
            </w:pPr>
            <w:r w:rsidRPr="008230B7">
              <w:rPr>
                <w:rFonts w:ascii="Angsana New" w:hAnsi="Angsana New"/>
                <w:sz w:val="28"/>
              </w:rPr>
              <w:t>139,803</w:t>
            </w:r>
          </w:p>
        </w:tc>
      </w:tr>
      <w:tr w:rsidR="00495A4D" w:rsidRPr="008230B7" w14:paraId="13B78A41" w14:textId="77777777" w:rsidTr="005577DE">
        <w:trPr>
          <w:trHeight w:val="20"/>
        </w:trPr>
        <w:tc>
          <w:tcPr>
            <w:tcW w:w="2970" w:type="dxa"/>
          </w:tcPr>
          <w:p w14:paraId="046EFA18" w14:textId="77777777" w:rsidR="005577DE" w:rsidRDefault="00495A4D" w:rsidP="00495A4D">
            <w:pPr>
              <w:widowControl w:val="0"/>
              <w:overflowPunct w:val="0"/>
              <w:autoSpaceDE w:val="0"/>
              <w:autoSpaceDN w:val="0"/>
              <w:adjustRightInd w:val="0"/>
              <w:ind w:left="145" w:right="-108" w:hanging="145"/>
              <w:textAlignment w:val="baseline"/>
              <w:rPr>
                <w:rFonts w:ascii="Angsana New" w:hAnsi="Angsana New"/>
                <w:kern w:val="2"/>
                <w:sz w:val="28"/>
                <w:u w:val="single"/>
              </w:rPr>
            </w:pPr>
            <w:r w:rsidRPr="008230B7">
              <w:rPr>
                <w:rFonts w:ascii="Angsana New" w:hAnsi="Angsana New"/>
                <w:kern w:val="2"/>
                <w:sz w:val="28"/>
                <w:u w:val="single"/>
              </w:rPr>
              <w:t>Loans to related parties</w:t>
            </w:r>
            <w:r w:rsidR="005577DE">
              <w:rPr>
                <w:rFonts w:ascii="Angsana New" w:hAnsi="Angsana New"/>
                <w:kern w:val="2"/>
                <w:sz w:val="28"/>
                <w:u w:val="single"/>
              </w:rPr>
              <w:t xml:space="preserve"> – net from </w:t>
            </w:r>
          </w:p>
          <w:p w14:paraId="1AF89531" w14:textId="547AC1F0" w:rsidR="00495A4D" w:rsidRPr="008230B7" w:rsidRDefault="005577DE" w:rsidP="005577DE">
            <w:pPr>
              <w:widowControl w:val="0"/>
              <w:overflowPunct w:val="0"/>
              <w:autoSpaceDE w:val="0"/>
              <w:autoSpaceDN w:val="0"/>
              <w:adjustRightInd w:val="0"/>
              <w:ind w:left="195" w:right="-108"/>
              <w:textAlignment w:val="baseline"/>
              <w:rPr>
                <w:rFonts w:ascii="Angsana New" w:hAnsi="Angsana New"/>
                <w:sz w:val="28"/>
                <w:cs/>
              </w:rPr>
            </w:pPr>
            <w:r>
              <w:rPr>
                <w:rFonts w:ascii="Angsana New" w:hAnsi="Angsana New"/>
                <w:kern w:val="2"/>
                <w:sz w:val="28"/>
                <w:u w:val="single"/>
              </w:rPr>
              <w:t>expected credit loss</w:t>
            </w:r>
          </w:p>
        </w:tc>
        <w:tc>
          <w:tcPr>
            <w:tcW w:w="1314" w:type="dxa"/>
          </w:tcPr>
          <w:p w14:paraId="4D802BD4" w14:textId="77777777" w:rsidR="00495A4D" w:rsidRPr="008230B7" w:rsidRDefault="00495A4D" w:rsidP="00495A4D">
            <w:pPr>
              <w:widowControl w:val="0"/>
              <w:tabs>
                <w:tab w:val="decimal" w:pos="1152"/>
              </w:tabs>
              <w:overflowPunct w:val="0"/>
              <w:autoSpaceDE w:val="0"/>
              <w:autoSpaceDN w:val="0"/>
              <w:adjustRightInd w:val="0"/>
              <w:textAlignment w:val="baseline"/>
              <w:rPr>
                <w:rFonts w:ascii="Angsana New" w:hAnsi="Angsana New"/>
                <w:b/>
                <w:bCs/>
                <w:sz w:val="28"/>
              </w:rPr>
            </w:pPr>
          </w:p>
        </w:tc>
        <w:tc>
          <w:tcPr>
            <w:tcW w:w="1332" w:type="dxa"/>
          </w:tcPr>
          <w:p w14:paraId="491E323E" w14:textId="77777777" w:rsidR="00495A4D" w:rsidRPr="008230B7" w:rsidRDefault="00495A4D" w:rsidP="00495A4D">
            <w:pPr>
              <w:widowControl w:val="0"/>
              <w:tabs>
                <w:tab w:val="decimal" w:pos="1152"/>
              </w:tabs>
              <w:overflowPunct w:val="0"/>
              <w:autoSpaceDE w:val="0"/>
              <w:autoSpaceDN w:val="0"/>
              <w:adjustRightInd w:val="0"/>
              <w:textAlignment w:val="baseline"/>
              <w:rPr>
                <w:rFonts w:ascii="Angsana New" w:hAnsi="Angsana New"/>
                <w:b/>
                <w:bCs/>
                <w:sz w:val="28"/>
              </w:rPr>
            </w:pPr>
          </w:p>
        </w:tc>
        <w:tc>
          <w:tcPr>
            <w:tcW w:w="999" w:type="dxa"/>
            <w:vAlign w:val="bottom"/>
          </w:tcPr>
          <w:p w14:paraId="267A4047" w14:textId="77777777" w:rsidR="00495A4D" w:rsidRPr="008230B7" w:rsidRDefault="00495A4D" w:rsidP="00495A4D">
            <w:pPr>
              <w:widowControl w:val="0"/>
              <w:overflowPunct w:val="0"/>
              <w:autoSpaceDE w:val="0"/>
              <w:autoSpaceDN w:val="0"/>
              <w:adjustRightInd w:val="0"/>
              <w:jc w:val="right"/>
              <w:textAlignment w:val="baseline"/>
              <w:rPr>
                <w:rFonts w:ascii="Angsana New" w:hAnsi="Angsana New"/>
                <w:b/>
                <w:bCs/>
                <w:sz w:val="28"/>
              </w:rPr>
            </w:pPr>
          </w:p>
        </w:tc>
        <w:tc>
          <w:tcPr>
            <w:tcW w:w="1017" w:type="dxa"/>
            <w:vAlign w:val="bottom"/>
          </w:tcPr>
          <w:p w14:paraId="3B00AFC5" w14:textId="77777777" w:rsidR="00495A4D" w:rsidRPr="008230B7" w:rsidRDefault="00495A4D" w:rsidP="00495A4D">
            <w:pPr>
              <w:widowControl w:val="0"/>
              <w:overflowPunct w:val="0"/>
              <w:autoSpaceDE w:val="0"/>
              <w:autoSpaceDN w:val="0"/>
              <w:adjustRightInd w:val="0"/>
              <w:jc w:val="right"/>
              <w:textAlignment w:val="baseline"/>
              <w:rPr>
                <w:rFonts w:ascii="Angsana New" w:hAnsi="Angsana New"/>
                <w:b/>
                <w:bCs/>
                <w:sz w:val="28"/>
              </w:rPr>
            </w:pPr>
          </w:p>
        </w:tc>
        <w:tc>
          <w:tcPr>
            <w:tcW w:w="963" w:type="dxa"/>
            <w:vAlign w:val="bottom"/>
          </w:tcPr>
          <w:p w14:paraId="2463F973" w14:textId="77777777" w:rsidR="00495A4D" w:rsidRPr="008230B7" w:rsidRDefault="00495A4D" w:rsidP="00495A4D">
            <w:pPr>
              <w:widowControl w:val="0"/>
              <w:tabs>
                <w:tab w:val="left" w:pos="530"/>
              </w:tabs>
              <w:overflowPunct w:val="0"/>
              <w:autoSpaceDE w:val="0"/>
              <w:autoSpaceDN w:val="0"/>
              <w:adjustRightInd w:val="0"/>
              <w:jc w:val="right"/>
              <w:textAlignment w:val="baseline"/>
              <w:rPr>
                <w:rFonts w:ascii="Angsana New" w:hAnsi="Angsana New"/>
                <w:b/>
                <w:bCs/>
                <w:sz w:val="28"/>
              </w:rPr>
            </w:pPr>
          </w:p>
        </w:tc>
        <w:tc>
          <w:tcPr>
            <w:tcW w:w="963" w:type="dxa"/>
            <w:vAlign w:val="bottom"/>
          </w:tcPr>
          <w:p w14:paraId="2A65854C" w14:textId="77777777" w:rsidR="00495A4D" w:rsidRPr="008230B7" w:rsidRDefault="00495A4D" w:rsidP="00495A4D">
            <w:pPr>
              <w:widowControl w:val="0"/>
              <w:tabs>
                <w:tab w:val="left" w:pos="265"/>
              </w:tabs>
              <w:overflowPunct w:val="0"/>
              <w:autoSpaceDE w:val="0"/>
              <w:autoSpaceDN w:val="0"/>
              <w:adjustRightInd w:val="0"/>
              <w:jc w:val="right"/>
              <w:textAlignment w:val="baseline"/>
              <w:rPr>
                <w:rFonts w:ascii="Angsana New" w:hAnsi="Angsana New"/>
                <w:b/>
                <w:bCs/>
                <w:sz w:val="28"/>
              </w:rPr>
            </w:pPr>
          </w:p>
        </w:tc>
      </w:tr>
      <w:tr w:rsidR="00495A4D" w:rsidRPr="008230B7" w14:paraId="347DCE3E" w14:textId="77777777" w:rsidTr="005577DE">
        <w:trPr>
          <w:trHeight w:val="20"/>
        </w:trPr>
        <w:tc>
          <w:tcPr>
            <w:tcW w:w="2970" w:type="dxa"/>
          </w:tcPr>
          <w:p w14:paraId="033FAAB2" w14:textId="11BD41FD" w:rsidR="00495A4D" w:rsidRPr="008230B7" w:rsidRDefault="00495A4D" w:rsidP="00495A4D">
            <w:pPr>
              <w:widowControl w:val="0"/>
              <w:overflowPunct w:val="0"/>
              <w:autoSpaceDE w:val="0"/>
              <w:autoSpaceDN w:val="0"/>
              <w:adjustRightInd w:val="0"/>
              <w:ind w:right="-108"/>
              <w:textAlignment w:val="baseline"/>
              <w:rPr>
                <w:rFonts w:ascii="Angsana New" w:hAnsi="Angsana New"/>
                <w:i/>
                <w:iCs/>
                <w:sz w:val="28"/>
              </w:rPr>
            </w:pPr>
            <w:r w:rsidRPr="008230B7">
              <w:rPr>
                <w:rFonts w:ascii="Angsana New" w:hAnsi="Angsana New"/>
                <w:i/>
                <w:iCs/>
                <w:sz w:val="28"/>
              </w:rPr>
              <w:t>Subsidiaries</w:t>
            </w:r>
            <w:r w:rsidR="005577DE">
              <w:rPr>
                <w:rFonts w:ascii="Angsana New" w:hAnsi="Angsana New"/>
                <w:i/>
                <w:iCs/>
                <w:sz w:val="28"/>
              </w:rPr>
              <w:t xml:space="preserve"> (eliminated from consolidated financial statements)</w:t>
            </w:r>
          </w:p>
        </w:tc>
        <w:tc>
          <w:tcPr>
            <w:tcW w:w="1314" w:type="dxa"/>
          </w:tcPr>
          <w:p w14:paraId="3C84224A" w14:textId="77777777" w:rsidR="00495A4D" w:rsidRPr="008230B7" w:rsidRDefault="00495A4D" w:rsidP="00495A4D">
            <w:pPr>
              <w:widowControl w:val="0"/>
              <w:tabs>
                <w:tab w:val="decimal" w:pos="1131"/>
              </w:tabs>
              <w:rPr>
                <w:rFonts w:ascii="Angsana New" w:eastAsia="Calibri" w:hAnsi="Angsana New"/>
                <w:i/>
                <w:iCs/>
                <w:sz w:val="28"/>
                <w:lang w:eastAsia="th-TH"/>
              </w:rPr>
            </w:pPr>
          </w:p>
        </w:tc>
        <w:tc>
          <w:tcPr>
            <w:tcW w:w="1332" w:type="dxa"/>
          </w:tcPr>
          <w:p w14:paraId="3424507F" w14:textId="77777777" w:rsidR="00495A4D" w:rsidRPr="008230B7" w:rsidRDefault="00495A4D" w:rsidP="00495A4D">
            <w:pPr>
              <w:widowControl w:val="0"/>
              <w:tabs>
                <w:tab w:val="decimal" w:pos="1131"/>
              </w:tabs>
              <w:rPr>
                <w:rFonts w:ascii="Angsana New" w:eastAsia="Calibri" w:hAnsi="Angsana New"/>
                <w:i/>
                <w:iCs/>
                <w:sz w:val="28"/>
                <w:lang w:eastAsia="th-TH"/>
              </w:rPr>
            </w:pPr>
          </w:p>
        </w:tc>
        <w:tc>
          <w:tcPr>
            <w:tcW w:w="999" w:type="dxa"/>
            <w:vAlign w:val="bottom"/>
          </w:tcPr>
          <w:p w14:paraId="7030D9EC" w14:textId="77777777" w:rsidR="00495A4D" w:rsidRPr="008230B7" w:rsidRDefault="00495A4D" w:rsidP="00495A4D">
            <w:pPr>
              <w:widowControl w:val="0"/>
              <w:tabs>
                <w:tab w:val="decimal" w:pos="1131"/>
              </w:tabs>
              <w:rPr>
                <w:rFonts w:ascii="Angsana New" w:eastAsia="Calibri" w:hAnsi="Angsana New"/>
                <w:i/>
                <w:iCs/>
                <w:sz w:val="28"/>
                <w:lang w:eastAsia="th-TH"/>
              </w:rPr>
            </w:pPr>
          </w:p>
        </w:tc>
        <w:tc>
          <w:tcPr>
            <w:tcW w:w="1017" w:type="dxa"/>
            <w:vAlign w:val="bottom"/>
          </w:tcPr>
          <w:p w14:paraId="1D251F02" w14:textId="77777777" w:rsidR="00495A4D" w:rsidRPr="008230B7" w:rsidRDefault="00495A4D" w:rsidP="00495A4D">
            <w:pPr>
              <w:widowControl w:val="0"/>
              <w:tabs>
                <w:tab w:val="decimal" w:pos="1131"/>
              </w:tabs>
              <w:rPr>
                <w:rFonts w:ascii="Angsana New" w:eastAsia="Calibri" w:hAnsi="Angsana New"/>
                <w:i/>
                <w:iCs/>
                <w:sz w:val="28"/>
                <w:lang w:eastAsia="th-TH"/>
              </w:rPr>
            </w:pPr>
          </w:p>
        </w:tc>
        <w:tc>
          <w:tcPr>
            <w:tcW w:w="963" w:type="dxa"/>
            <w:vAlign w:val="bottom"/>
          </w:tcPr>
          <w:p w14:paraId="34235556" w14:textId="77777777" w:rsidR="00495A4D" w:rsidRPr="008230B7" w:rsidRDefault="00495A4D" w:rsidP="00495A4D">
            <w:pPr>
              <w:widowControl w:val="0"/>
              <w:tabs>
                <w:tab w:val="left" w:pos="530"/>
                <w:tab w:val="decimal" w:pos="1131"/>
              </w:tabs>
              <w:jc w:val="right"/>
              <w:rPr>
                <w:rFonts w:ascii="Angsana New" w:eastAsia="Calibri" w:hAnsi="Angsana New"/>
                <w:i/>
                <w:iCs/>
                <w:sz w:val="28"/>
                <w:lang w:eastAsia="th-TH"/>
              </w:rPr>
            </w:pPr>
          </w:p>
        </w:tc>
        <w:tc>
          <w:tcPr>
            <w:tcW w:w="963" w:type="dxa"/>
            <w:vAlign w:val="bottom"/>
          </w:tcPr>
          <w:p w14:paraId="4A8D9444" w14:textId="77777777" w:rsidR="00495A4D" w:rsidRPr="008230B7" w:rsidRDefault="00495A4D" w:rsidP="00495A4D">
            <w:pPr>
              <w:widowControl w:val="0"/>
              <w:tabs>
                <w:tab w:val="left" w:pos="265"/>
                <w:tab w:val="decimal" w:pos="1131"/>
              </w:tabs>
              <w:jc w:val="right"/>
              <w:rPr>
                <w:rFonts w:ascii="Angsana New" w:eastAsia="Calibri" w:hAnsi="Angsana New"/>
                <w:i/>
                <w:iCs/>
                <w:sz w:val="28"/>
                <w:lang w:eastAsia="th-TH"/>
              </w:rPr>
            </w:pPr>
          </w:p>
        </w:tc>
      </w:tr>
      <w:tr w:rsidR="003253EF" w:rsidRPr="008230B7" w14:paraId="594E5AA6" w14:textId="77777777" w:rsidTr="005577DE">
        <w:trPr>
          <w:trHeight w:val="20"/>
        </w:trPr>
        <w:tc>
          <w:tcPr>
            <w:tcW w:w="2970" w:type="dxa"/>
          </w:tcPr>
          <w:p w14:paraId="595DFCAF" w14:textId="77777777" w:rsidR="003253EF" w:rsidRPr="008230B7" w:rsidRDefault="003253EF" w:rsidP="003253EF">
            <w:pPr>
              <w:widowControl w:val="0"/>
              <w:overflowPunct w:val="0"/>
              <w:autoSpaceDE w:val="0"/>
              <w:autoSpaceDN w:val="0"/>
              <w:adjustRightInd w:val="0"/>
              <w:ind w:left="319" w:right="-108" w:hanging="145"/>
              <w:textAlignment w:val="baseline"/>
              <w:rPr>
                <w:rFonts w:ascii="Angsana New" w:hAnsi="Angsana New"/>
                <w:kern w:val="2"/>
                <w:sz w:val="28"/>
                <w:cs/>
              </w:rPr>
            </w:pPr>
            <w:r w:rsidRPr="008230B7">
              <w:rPr>
                <w:rFonts w:ascii="Angsana New" w:hAnsi="Angsana New"/>
                <w:kern w:val="2"/>
                <w:sz w:val="28"/>
              </w:rPr>
              <w:t>ACE Incorporate Co., Ltd.</w:t>
            </w:r>
          </w:p>
        </w:tc>
        <w:tc>
          <w:tcPr>
            <w:tcW w:w="1314" w:type="dxa"/>
          </w:tcPr>
          <w:p w14:paraId="05B3AF74" w14:textId="659A9096" w:rsidR="003253EF" w:rsidRPr="008230B7" w:rsidRDefault="003253EF" w:rsidP="003253EF">
            <w:pPr>
              <w:widowControl w:val="0"/>
              <w:overflowPunct w:val="0"/>
              <w:autoSpaceDE w:val="0"/>
              <w:autoSpaceDN w:val="0"/>
              <w:adjustRightInd w:val="0"/>
              <w:ind w:right="111"/>
              <w:jc w:val="right"/>
              <w:textAlignment w:val="baseline"/>
              <w:rPr>
                <w:rFonts w:ascii="Angsana New" w:hAnsi="Angsana New"/>
                <w:sz w:val="28"/>
                <w:cs/>
              </w:rPr>
            </w:pPr>
            <w:r w:rsidRPr="008230B7">
              <w:rPr>
                <w:rFonts w:ascii="Angsana New" w:hAnsi="Angsana New"/>
                <w:sz w:val="28"/>
              </w:rPr>
              <w:t>6.00</w:t>
            </w:r>
          </w:p>
        </w:tc>
        <w:tc>
          <w:tcPr>
            <w:tcW w:w="1332" w:type="dxa"/>
          </w:tcPr>
          <w:p w14:paraId="595E9B81" w14:textId="77777777" w:rsidR="003253EF" w:rsidRPr="008230B7" w:rsidRDefault="003253EF" w:rsidP="003253EF">
            <w:pPr>
              <w:widowControl w:val="0"/>
              <w:overflowPunct w:val="0"/>
              <w:autoSpaceDE w:val="0"/>
              <w:autoSpaceDN w:val="0"/>
              <w:adjustRightInd w:val="0"/>
              <w:ind w:right="111"/>
              <w:jc w:val="right"/>
              <w:textAlignment w:val="baseline"/>
              <w:rPr>
                <w:rFonts w:ascii="Angsana New" w:hAnsi="Angsana New"/>
                <w:sz w:val="28"/>
                <w:cs/>
              </w:rPr>
            </w:pPr>
            <w:r w:rsidRPr="008230B7">
              <w:rPr>
                <w:rFonts w:ascii="Angsana New" w:hAnsi="Angsana New"/>
                <w:sz w:val="28"/>
              </w:rPr>
              <w:t>6.00</w:t>
            </w:r>
          </w:p>
        </w:tc>
        <w:tc>
          <w:tcPr>
            <w:tcW w:w="999" w:type="dxa"/>
            <w:vAlign w:val="bottom"/>
          </w:tcPr>
          <w:p w14:paraId="1D807DB4" w14:textId="50EAA740" w:rsidR="003253EF" w:rsidRPr="008230B7" w:rsidRDefault="003253EF" w:rsidP="003253EF">
            <w:pPr>
              <w:widowControl w:val="0"/>
              <w:overflowPunct w:val="0"/>
              <w:autoSpaceDE w:val="0"/>
              <w:autoSpaceDN w:val="0"/>
              <w:adjustRightInd w:val="0"/>
              <w:jc w:val="right"/>
              <w:textAlignment w:val="baseline"/>
              <w:rPr>
                <w:rFonts w:ascii="Angsana New" w:hAnsi="Angsana New"/>
                <w:sz w:val="28"/>
              </w:rPr>
            </w:pPr>
            <w:r w:rsidRPr="008230B7">
              <w:rPr>
                <w:rFonts w:ascii="Angsana New" w:hAnsi="Angsana New"/>
                <w:sz w:val="28"/>
              </w:rPr>
              <w:t>-</w:t>
            </w:r>
          </w:p>
        </w:tc>
        <w:tc>
          <w:tcPr>
            <w:tcW w:w="1017" w:type="dxa"/>
            <w:vAlign w:val="bottom"/>
          </w:tcPr>
          <w:p w14:paraId="6563340F" w14:textId="77777777" w:rsidR="003253EF" w:rsidRPr="008230B7" w:rsidRDefault="003253EF" w:rsidP="003253EF">
            <w:pPr>
              <w:widowControl w:val="0"/>
              <w:overflowPunct w:val="0"/>
              <w:autoSpaceDE w:val="0"/>
              <w:autoSpaceDN w:val="0"/>
              <w:adjustRightInd w:val="0"/>
              <w:jc w:val="right"/>
              <w:textAlignment w:val="baseline"/>
              <w:rPr>
                <w:rFonts w:ascii="Angsana New" w:hAnsi="Angsana New"/>
                <w:sz w:val="28"/>
              </w:rPr>
            </w:pPr>
            <w:r w:rsidRPr="008230B7">
              <w:rPr>
                <w:rFonts w:ascii="Angsana New" w:hAnsi="Angsana New"/>
                <w:sz w:val="28"/>
              </w:rPr>
              <w:t>-</w:t>
            </w:r>
          </w:p>
        </w:tc>
        <w:tc>
          <w:tcPr>
            <w:tcW w:w="963" w:type="dxa"/>
            <w:vAlign w:val="bottom"/>
          </w:tcPr>
          <w:p w14:paraId="29D12334" w14:textId="38906586" w:rsidR="003253EF" w:rsidRPr="008230B7" w:rsidRDefault="003253EF" w:rsidP="003253EF">
            <w:pPr>
              <w:tabs>
                <w:tab w:val="left" w:pos="530"/>
                <w:tab w:val="decimal" w:pos="1152"/>
              </w:tabs>
              <w:jc w:val="right"/>
              <w:rPr>
                <w:rFonts w:ascii="Angsana New" w:hAnsi="Angsana New"/>
                <w:sz w:val="28"/>
              </w:rPr>
            </w:pPr>
            <w:r>
              <w:rPr>
                <w:rFonts w:ascii="Angsana New" w:hAnsi="Angsana New"/>
                <w:sz w:val="28"/>
              </w:rPr>
              <w:t>75,001</w:t>
            </w:r>
          </w:p>
        </w:tc>
        <w:tc>
          <w:tcPr>
            <w:tcW w:w="963" w:type="dxa"/>
          </w:tcPr>
          <w:p w14:paraId="5740501D" w14:textId="77777777" w:rsidR="003253EF" w:rsidRPr="008230B7" w:rsidRDefault="003253EF" w:rsidP="003253EF">
            <w:pPr>
              <w:tabs>
                <w:tab w:val="left" w:pos="265"/>
                <w:tab w:val="decimal" w:pos="1152"/>
              </w:tabs>
              <w:jc w:val="right"/>
              <w:rPr>
                <w:rFonts w:ascii="Angsana New" w:hAnsi="Angsana New"/>
                <w:sz w:val="28"/>
              </w:rPr>
            </w:pPr>
            <w:r w:rsidRPr="008230B7">
              <w:rPr>
                <w:rFonts w:ascii="Angsana New" w:hAnsi="Angsana New"/>
                <w:sz w:val="28"/>
              </w:rPr>
              <w:t>105,000</w:t>
            </w:r>
          </w:p>
        </w:tc>
      </w:tr>
      <w:tr w:rsidR="003253EF" w:rsidRPr="008230B7" w14:paraId="2936594C" w14:textId="77777777" w:rsidTr="005577DE">
        <w:trPr>
          <w:trHeight w:val="20"/>
        </w:trPr>
        <w:tc>
          <w:tcPr>
            <w:tcW w:w="2970" w:type="dxa"/>
          </w:tcPr>
          <w:p w14:paraId="2DF884A6" w14:textId="77777777" w:rsidR="003253EF" w:rsidRPr="008230B7" w:rsidRDefault="003253EF" w:rsidP="003253EF">
            <w:pPr>
              <w:widowControl w:val="0"/>
              <w:overflowPunct w:val="0"/>
              <w:autoSpaceDE w:val="0"/>
              <w:autoSpaceDN w:val="0"/>
              <w:adjustRightInd w:val="0"/>
              <w:ind w:left="319" w:right="-108" w:hanging="145"/>
              <w:textAlignment w:val="baseline"/>
              <w:rPr>
                <w:rFonts w:ascii="Angsana New" w:hAnsi="Angsana New"/>
                <w:kern w:val="2"/>
                <w:sz w:val="28"/>
              </w:rPr>
            </w:pPr>
            <w:r w:rsidRPr="008230B7">
              <w:rPr>
                <w:rFonts w:ascii="Angsana New" w:hAnsi="Angsana New"/>
                <w:kern w:val="2"/>
                <w:sz w:val="28"/>
              </w:rPr>
              <w:t>O Mobile Co., Ltd.</w:t>
            </w:r>
          </w:p>
        </w:tc>
        <w:tc>
          <w:tcPr>
            <w:tcW w:w="1314" w:type="dxa"/>
          </w:tcPr>
          <w:p w14:paraId="32058ED3" w14:textId="41571162" w:rsidR="003253EF" w:rsidRPr="008230B7" w:rsidRDefault="003253EF" w:rsidP="003253EF">
            <w:pPr>
              <w:widowControl w:val="0"/>
              <w:overflowPunct w:val="0"/>
              <w:autoSpaceDE w:val="0"/>
              <w:autoSpaceDN w:val="0"/>
              <w:adjustRightInd w:val="0"/>
              <w:ind w:right="111"/>
              <w:jc w:val="right"/>
              <w:textAlignment w:val="baseline"/>
              <w:rPr>
                <w:rFonts w:ascii="Angsana New" w:hAnsi="Angsana New"/>
                <w:sz w:val="28"/>
              </w:rPr>
            </w:pPr>
            <w:r>
              <w:rPr>
                <w:rFonts w:ascii="Angsana New" w:hAnsi="Angsana New"/>
                <w:sz w:val="28"/>
              </w:rPr>
              <w:t>-</w:t>
            </w:r>
          </w:p>
        </w:tc>
        <w:tc>
          <w:tcPr>
            <w:tcW w:w="1332" w:type="dxa"/>
          </w:tcPr>
          <w:p w14:paraId="1A45092D" w14:textId="77777777" w:rsidR="003253EF" w:rsidRPr="008230B7" w:rsidRDefault="003253EF" w:rsidP="003253EF">
            <w:pPr>
              <w:widowControl w:val="0"/>
              <w:overflowPunct w:val="0"/>
              <w:autoSpaceDE w:val="0"/>
              <w:autoSpaceDN w:val="0"/>
              <w:adjustRightInd w:val="0"/>
              <w:ind w:right="111"/>
              <w:jc w:val="right"/>
              <w:textAlignment w:val="baseline"/>
              <w:rPr>
                <w:rFonts w:ascii="Angsana New" w:hAnsi="Angsana New"/>
                <w:sz w:val="28"/>
              </w:rPr>
            </w:pPr>
            <w:r w:rsidRPr="008230B7">
              <w:rPr>
                <w:rFonts w:ascii="Angsana New" w:hAnsi="Angsana New"/>
                <w:sz w:val="28"/>
              </w:rPr>
              <w:t>7.25</w:t>
            </w:r>
          </w:p>
        </w:tc>
        <w:tc>
          <w:tcPr>
            <w:tcW w:w="999" w:type="dxa"/>
            <w:vAlign w:val="bottom"/>
          </w:tcPr>
          <w:p w14:paraId="657DB2A0" w14:textId="551F3471" w:rsidR="003253EF" w:rsidRPr="008230B7" w:rsidRDefault="003253EF" w:rsidP="003253EF">
            <w:pPr>
              <w:widowControl w:val="0"/>
              <w:overflowPunct w:val="0"/>
              <w:autoSpaceDE w:val="0"/>
              <w:autoSpaceDN w:val="0"/>
              <w:adjustRightInd w:val="0"/>
              <w:jc w:val="right"/>
              <w:textAlignment w:val="baseline"/>
              <w:rPr>
                <w:rFonts w:ascii="Angsana New" w:hAnsi="Angsana New"/>
                <w:sz w:val="28"/>
              </w:rPr>
            </w:pPr>
            <w:r w:rsidRPr="008230B7">
              <w:rPr>
                <w:rFonts w:ascii="Angsana New" w:hAnsi="Angsana New"/>
                <w:sz w:val="28"/>
              </w:rPr>
              <w:t>-</w:t>
            </w:r>
          </w:p>
        </w:tc>
        <w:tc>
          <w:tcPr>
            <w:tcW w:w="1017" w:type="dxa"/>
            <w:vAlign w:val="bottom"/>
          </w:tcPr>
          <w:p w14:paraId="223A9592" w14:textId="77777777" w:rsidR="003253EF" w:rsidRPr="008230B7" w:rsidRDefault="003253EF" w:rsidP="003253EF">
            <w:pPr>
              <w:widowControl w:val="0"/>
              <w:overflowPunct w:val="0"/>
              <w:autoSpaceDE w:val="0"/>
              <w:autoSpaceDN w:val="0"/>
              <w:adjustRightInd w:val="0"/>
              <w:jc w:val="right"/>
              <w:textAlignment w:val="baseline"/>
              <w:rPr>
                <w:rFonts w:ascii="Angsana New" w:hAnsi="Angsana New"/>
                <w:sz w:val="28"/>
              </w:rPr>
            </w:pPr>
            <w:r w:rsidRPr="008230B7">
              <w:rPr>
                <w:rFonts w:ascii="Angsana New" w:hAnsi="Angsana New"/>
                <w:sz w:val="28"/>
              </w:rPr>
              <w:t>-</w:t>
            </w:r>
          </w:p>
        </w:tc>
        <w:tc>
          <w:tcPr>
            <w:tcW w:w="963" w:type="dxa"/>
            <w:vAlign w:val="bottom"/>
          </w:tcPr>
          <w:p w14:paraId="3C88B5AA" w14:textId="16939A0D" w:rsidR="003253EF" w:rsidRPr="008230B7" w:rsidRDefault="003253EF" w:rsidP="003253EF">
            <w:pPr>
              <w:tabs>
                <w:tab w:val="left" w:pos="530"/>
                <w:tab w:val="decimal" w:pos="1152"/>
              </w:tabs>
              <w:jc w:val="right"/>
              <w:rPr>
                <w:rFonts w:ascii="Angsana New" w:hAnsi="Angsana New"/>
                <w:sz w:val="28"/>
              </w:rPr>
            </w:pPr>
            <w:r>
              <w:rPr>
                <w:rFonts w:ascii="Angsana New" w:hAnsi="Angsana New"/>
                <w:sz w:val="28"/>
              </w:rPr>
              <w:t>-</w:t>
            </w:r>
          </w:p>
        </w:tc>
        <w:tc>
          <w:tcPr>
            <w:tcW w:w="963" w:type="dxa"/>
          </w:tcPr>
          <w:p w14:paraId="63AE1A5D" w14:textId="77777777" w:rsidR="003253EF" w:rsidRPr="008230B7" w:rsidRDefault="003253EF" w:rsidP="003253EF">
            <w:pPr>
              <w:tabs>
                <w:tab w:val="left" w:pos="265"/>
                <w:tab w:val="decimal" w:pos="1152"/>
              </w:tabs>
              <w:jc w:val="right"/>
              <w:rPr>
                <w:rFonts w:ascii="Angsana New" w:hAnsi="Angsana New"/>
                <w:sz w:val="28"/>
              </w:rPr>
            </w:pPr>
            <w:r w:rsidRPr="008230B7">
              <w:rPr>
                <w:rFonts w:ascii="Angsana New" w:hAnsi="Angsana New"/>
                <w:sz w:val="28"/>
              </w:rPr>
              <w:t>40,000</w:t>
            </w:r>
          </w:p>
        </w:tc>
      </w:tr>
      <w:tr w:rsidR="00B06304" w:rsidRPr="008230B7" w14:paraId="65CB9BDC" w14:textId="77777777" w:rsidTr="005577DE">
        <w:trPr>
          <w:trHeight w:val="20"/>
        </w:trPr>
        <w:tc>
          <w:tcPr>
            <w:tcW w:w="2970" w:type="dxa"/>
          </w:tcPr>
          <w:p w14:paraId="250C8796" w14:textId="77777777" w:rsidR="00B06304" w:rsidRPr="008230B7" w:rsidRDefault="00B06304" w:rsidP="00B06304">
            <w:pPr>
              <w:widowControl w:val="0"/>
              <w:overflowPunct w:val="0"/>
              <w:autoSpaceDE w:val="0"/>
              <w:autoSpaceDN w:val="0"/>
              <w:adjustRightInd w:val="0"/>
              <w:ind w:right="-108"/>
              <w:textAlignment w:val="baseline"/>
              <w:rPr>
                <w:rFonts w:ascii="Angsana New" w:hAnsi="Angsana New"/>
                <w:kern w:val="2"/>
                <w:sz w:val="28"/>
              </w:rPr>
            </w:pPr>
            <w:r w:rsidRPr="008230B7">
              <w:rPr>
                <w:rFonts w:ascii="Angsana New" w:hAnsi="Angsana New"/>
                <w:i/>
                <w:iCs/>
                <w:sz w:val="28"/>
              </w:rPr>
              <w:t>Associates</w:t>
            </w:r>
          </w:p>
        </w:tc>
        <w:tc>
          <w:tcPr>
            <w:tcW w:w="1314" w:type="dxa"/>
          </w:tcPr>
          <w:p w14:paraId="6CBA4A33" w14:textId="77777777" w:rsidR="00B06304" w:rsidRPr="008230B7" w:rsidRDefault="00B06304" w:rsidP="00B06304">
            <w:pPr>
              <w:widowControl w:val="0"/>
              <w:overflowPunct w:val="0"/>
              <w:autoSpaceDE w:val="0"/>
              <w:autoSpaceDN w:val="0"/>
              <w:adjustRightInd w:val="0"/>
              <w:ind w:right="111"/>
              <w:jc w:val="right"/>
              <w:textAlignment w:val="baseline"/>
              <w:rPr>
                <w:rFonts w:ascii="Angsana New" w:hAnsi="Angsana New"/>
                <w:sz w:val="28"/>
              </w:rPr>
            </w:pPr>
          </w:p>
        </w:tc>
        <w:tc>
          <w:tcPr>
            <w:tcW w:w="1332" w:type="dxa"/>
          </w:tcPr>
          <w:p w14:paraId="41BD7605" w14:textId="77777777" w:rsidR="00B06304" w:rsidRPr="008230B7" w:rsidRDefault="00B06304" w:rsidP="00B06304">
            <w:pPr>
              <w:widowControl w:val="0"/>
              <w:overflowPunct w:val="0"/>
              <w:autoSpaceDE w:val="0"/>
              <w:autoSpaceDN w:val="0"/>
              <w:adjustRightInd w:val="0"/>
              <w:ind w:right="111"/>
              <w:jc w:val="right"/>
              <w:textAlignment w:val="baseline"/>
              <w:rPr>
                <w:rFonts w:ascii="Angsana New" w:hAnsi="Angsana New"/>
                <w:sz w:val="28"/>
              </w:rPr>
            </w:pPr>
          </w:p>
        </w:tc>
        <w:tc>
          <w:tcPr>
            <w:tcW w:w="999" w:type="dxa"/>
            <w:vAlign w:val="bottom"/>
          </w:tcPr>
          <w:p w14:paraId="1C658273" w14:textId="77777777" w:rsidR="00B06304" w:rsidRPr="008230B7" w:rsidRDefault="00B06304" w:rsidP="00B06304">
            <w:pPr>
              <w:widowControl w:val="0"/>
              <w:overflowPunct w:val="0"/>
              <w:autoSpaceDE w:val="0"/>
              <w:autoSpaceDN w:val="0"/>
              <w:adjustRightInd w:val="0"/>
              <w:jc w:val="right"/>
              <w:textAlignment w:val="baseline"/>
              <w:rPr>
                <w:rFonts w:ascii="Angsana New" w:hAnsi="Angsana New"/>
                <w:sz w:val="28"/>
              </w:rPr>
            </w:pPr>
          </w:p>
        </w:tc>
        <w:tc>
          <w:tcPr>
            <w:tcW w:w="1017" w:type="dxa"/>
            <w:vAlign w:val="bottom"/>
          </w:tcPr>
          <w:p w14:paraId="7D4A2714" w14:textId="77777777" w:rsidR="00B06304" w:rsidRPr="008230B7" w:rsidRDefault="00B06304" w:rsidP="00B06304">
            <w:pPr>
              <w:widowControl w:val="0"/>
              <w:overflowPunct w:val="0"/>
              <w:autoSpaceDE w:val="0"/>
              <w:autoSpaceDN w:val="0"/>
              <w:adjustRightInd w:val="0"/>
              <w:jc w:val="right"/>
              <w:textAlignment w:val="baseline"/>
              <w:rPr>
                <w:rFonts w:ascii="Angsana New" w:hAnsi="Angsana New"/>
                <w:sz w:val="28"/>
              </w:rPr>
            </w:pPr>
          </w:p>
        </w:tc>
        <w:tc>
          <w:tcPr>
            <w:tcW w:w="963" w:type="dxa"/>
            <w:vAlign w:val="bottom"/>
          </w:tcPr>
          <w:p w14:paraId="20CA180A" w14:textId="77777777" w:rsidR="00B06304" w:rsidRPr="008230B7" w:rsidRDefault="00B06304" w:rsidP="00B06304">
            <w:pPr>
              <w:tabs>
                <w:tab w:val="left" w:pos="530"/>
                <w:tab w:val="decimal" w:pos="1152"/>
              </w:tabs>
              <w:jc w:val="right"/>
              <w:rPr>
                <w:rFonts w:ascii="Angsana New" w:hAnsi="Angsana New"/>
                <w:sz w:val="28"/>
              </w:rPr>
            </w:pPr>
          </w:p>
        </w:tc>
        <w:tc>
          <w:tcPr>
            <w:tcW w:w="963" w:type="dxa"/>
          </w:tcPr>
          <w:p w14:paraId="0408EF29" w14:textId="77777777" w:rsidR="00B06304" w:rsidRPr="008230B7" w:rsidRDefault="00B06304" w:rsidP="00B06304">
            <w:pPr>
              <w:tabs>
                <w:tab w:val="left" w:pos="265"/>
                <w:tab w:val="decimal" w:pos="1152"/>
              </w:tabs>
              <w:jc w:val="right"/>
              <w:rPr>
                <w:rFonts w:ascii="Angsana New" w:hAnsi="Angsana New"/>
                <w:sz w:val="28"/>
              </w:rPr>
            </w:pPr>
          </w:p>
        </w:tc>
      </w:tr>
      <w:tr w:rsidR="00B06304" w:rsidRPr="008230B7" w14:paraId="2DA2E305" w14:textId="77777777" w:rsidTr="005577DE">
        <w:trPr>
          <w:trHeight w:val="20"/>
        </w:trPr>
        <w:tc>
          <w:tcPr>
            <w:tcW w:w="2970" w:type="dxa"/>
          </w:tcPr>
          <w:p w14:paraId="4F2727F4" w14:textId="77777777" w:rsidR="00B06304" w:rsidRPr="008230B7" w:rsidRDefault="00B06304" w:rsidP="00B06304">
            <w:pPr>
              <w:widowControl w:val="0"/>
              <w:overflowPunct w:val="0"/>
              <w:autoSpaceDE w:val="0"/>
              <w:autoSpaceDN w:val="0"/>
              <w:adjustRightInd w:val="0"/>
              <w:ind w:left="319" w:right="-108" w:hanging="145"/>
              <w:textAlignment w:val="baseline"/>
              <w:rPr>
                <w:rFonts w:ascii="Angsana New" w:hAnsi="Angsana New"/>
                <w:kern w:val="2"/>
                <w:sz w:val="28"/>
              </w:rPr>
            </w:pPr>
            <w:r w:rsidRPr="008230B7">
              <w:rPr>
                <w:rFonts w:ascii="Angsana New" w:hAnsi="Angsana New"/>
                <w:kern w:val="2"/>
                <w:sz w:val="28"/>
              </w:rPr>
              <w:t>O Mobile Co., Ltd.</w:t>
            </w:r>
          </w:p>
        </w:tc>
        <w:tc>
          <w:tcPr>
            <w:tcW w:w="1314" w:type="dxa"/>
          </w:tcPr>
          <w:p w14:paraId="2C349E19" w14:textId="550CA8BE" w:rsidR="00B06304" w:rsidRPr="008230B7" w:rsidRDefault="000A0EC6" w:rsidP="00B06304">
            <w:pPr>
              <w:widowControl w:val="0"/>
              <w:overflowPunct w:val="0"/>
              <w:autoSpaceDE w:val="0"/>
              <w:autoSpaceDN w:val="0"/>
              <w:adjustRightInd w:val="0"/>
              <w:ind w:right="111"/>
              <w:jc w:val="right"/>
              <w:textAlignment w:val="baseline"/>
              <w:rPr>
                <w:rFonts w:ascii="Angsana New" w:hAnsi="Angsana New"/>
                <w:sz w:val="28"/>
                <w:cs/>
              </w:rPr>
            </w:pPr>
            <w:r w:rsidRPr="008230B7">
              <w:rPr>
                <w:rFonts w:ascii="Angsana New" w:hAnsi="Angsana New"/>
                <w:sz w:val="28"/>
              </w:rPr>
              <w:t>7.25</w:t>
            </w:r>
          </w:p>
        </w:tc>
        <w:tc>
          <w:tcPr>
            <w:tcW w:w="1332" w:type="dxa"/>
          </w:tcPr>
          <w:p w14:paraId="79A1F27B" w14:textId="77777777" w:rsidR="00B06304" w:rsidRPr="008230B7" w:rsidRDefault="00B06304" w:rsidP="00B06304">
            <w:pPr>
              <w:widowControl w:val="0"/>
              <w:overflowPunct w:val="0"/>
              <w:autoSpaceDE w:val="0"/>
              <w:autoSpaceDN w:val="0"/>
              <w:adjustRightInd w:val="0"/>
              <w:ind w:right="111"/>
              <w:jc w:val="right"/>
              <w:textAlignment w:val="baseline"/>
              <w:rPr>
                <w:rFonts w:ascii="Angsana New" w:hAnsi="Angsana New"/>
                <w:sz w:val="28"/>
                <w:cs/>
              </w:rPr>
            </w:pPr>
            <w:r w:rsidRPr="008230B7">
              <w:rPr>
                <w:rFonts w:ascii="Angsana New" w:hAnsi="Angsana New"/>
                <w:sz w:val="28"/>
              </w:rPr>
              <w:t>-</w:t>
            </w:r>
          </w:p>
        </w:tc>
        <w:tc>
          <w:tcPr>
            <w:tcW w:w="999" w:type="dxa"/>
            <w:shd w:val="clear" w:color="auto" w:fill="auto"/>
            <w:vAlign w:val="bottom"/>
          </w:tcPr>
          <w:p w14:paraId="54E04AE0" w14:textId="364FC558" w:rsidR="00B06304" w:rsidRPr="008230B7" w:rsidRDefault="000A0EC6" w:rsidP="00B06304">
            <w:pPr>
              <w:widowControl w:val="0"/>
              <w:overflowPunct w:val="0"/>
              <w:autoSpaceDE w:val="0"/>
              <w:autoSpaceDN w:val="0"/>
              <w:adjustRightInd w:val="0"/>
              <w:jc w:val="right"/>
              <w:textAlignment w:val="baseline"/>
              <w:rPr>
                <w:rFonts w:ascii="Angsana New" w:hAnsi="Angsana New"/>
                <w:sz w:val="28"/>
                <w:cs/>
              </w:rPr>
            </w:pPr>
            <w:r>
              <w:rPr>
                <w:rFonts w:ascii="Angsana New" w:hAnsi="Angsana New"/>
                <w:sz w:val="28"/>
              </w:rPr>
              <w:t>-</w:t>
            </w:r>
          </w:p>
        </w:tc>
        <w:tc>
          <w:tcPr>
            <w:tcW w:w="1017" w:type="dxa"/>
            <w:shd w:val="clear" w:color="auto" w:fill="auto"/>
            <w:vAlign w:val="bottom"/>
          </w:tcPr>
          <w:p w14:paraId="3BA54652" w14:textId="77777777" w:rsidR="00B06304" w:rsidRPr="008230B7" w:rsidRDefault="00B06304" w:rsidP="00B06304">
            <w:pPr>
              <w:widowControl w:val="0"/>
              <w:overflowPunct w:val="0"/>
              <w:autoSpaceDE w:val="0"/>
              <w:autoSpaceDN w:val="0"/>
              <w:adjustRightInd w:val="0"/>
              <w:jc w:val="right"/>
              <w:textAlignment w:val="baseline"/>
              <w:rPr>
                <w:rFonts w:ascii="Angsana New" w:hAnsi="Angsana New"/>
                <w:sz w:val="28"/>
                <w:cs/>
              </w:rPr>
            </w:pPr>
            <w:r w:rsidRPr="008230B7">
              <w:rPr>
                <w:rFonts w:ascii="Angsana New" w:hAnsi="Angsana New"/>
                <w:sz w:val="28"/>
              </w:rPr>
              <w:t>-</w:t>
            </w:r>
          </w:p>
        </w:tc>
        <w:tc>
          <w:tcPr>
            <w:tcW w:w="963" w:type="dxa"/>
            <w:shd w:val="clear" w:color="auto" w:fill="auto"/>
            <w:vAlign w:val="bottom"/>
          </w:tcPr>
          <w:p w14:paraId="4E87948D" w14:textId="47C04625" w:rsidR="00B06304" w:rsidRPr="008230B7" w:rsidRDefault="000A0EC6" w:rsidP="00B06304">
            <w:pPr>
              <w:tabs>
                <w:tab w:val="left" w:pos="530"/>
                <w:tab w:val="decimal" w:pos="1152"/>
              </w:tabs>
              <w:jc w:val="right"/>
              <w:rPr>
                <w:rFonts w:ascii="Angsana New" w:hAnsi="Angsana New"/>
                <w:sz w:val="28"/>
              </w:rPr>
            </w:pPr>
            <w:r>
              <w:rPr>
                <w:rFonts w:ascii="Angsana New" w:hAnsi="Angsana New"/>
                <w:sz w:val="28"/>
              </w:rPr>
              <w:t>-</w:t>
            </w:r>
          </w:p>
        </w:tc>
        <w:tc>
          <w:tcPr>
            <w:tcW w:w="963" w:type="dxa"/>
          </w:tcPr>
          <w:p w14:paraId="425ABA1E" w14:textId="77777777" w:rsidR="00B06304" w:rsidRPr="008230B7" w:rsidRDefault="00B06304" w:rsidP="00B06304">
            <w:pPr>
              <w:tabs>
                <w:tab w:val="left" w:pos="265"/>
                <w:tab w:val="decimal" w:pos="1152"/>
              </w:tabs>
              <w:jc w:val="right"/>
              <w:rPr>
                <w:rFonts w:ascii="Angsana New" w:hAnsi="Angsana New"/>
                <w:sz w:val="28"/>
              </w:rPr>
            </w:pPr>
            <w:r w:rsidRPr="008230B7">
              <w:rPr>
                <w:rFonts w:ascii="Angsana New" w:hAnsi="Angsana New"/>
                <w:sz w:val="28"/>
              </w:rPr>
              <w:t>-</w:t>
            </w:r>
          </w:p>
        </w:tc>
      </w:tr>
      <w:tr w:rsidR="00B06304" w:rsidRPr="008230B7" w14:paraId="48E4681C" w14:textId="77777777" w:rsidTr="005577DE">
        <w:trPr>
          <w:trHeight w:val="20"/>
        </w:trPr>
        <w:tc>
          <w:tcPr>
            <w:tcW w:w="2970" w:type="dxa"/>
          </w:tcPr>
          <w:p w14:paraId="5CEC13A7" w14:textId="7EEFDD2E" w:rsidR="00B06304" w:rsidRPr="008230B7" w:rsidRDefault="002F0617" w:rsidP="00B06304">
            <w:pPr>
              <w:widowControl w:val="0"/>
              <w:overflowPunct w:val="0"/>
              <w:autoSpaceDE w:val="0"/>
              <w:autoSpaceDN w:val="0"/>
              <w:adjustRightInd w:val="0"/>
              <w:ind w:right="-108"/>
              <w:textAlignment w:val="baseline"/>
              <w:rPr>
                <w:rFonts w:ascii="Angsana New" w:hAnsi="Angsana New"/>
                <w:i/>
                <w:iCs/>
                <w:sz w:val="28"/>
                <w:cs/>
              </w:rPr>
            </w:pPr>
            <w:r>
              <w:rPr>
                <w:rFonts w:ascii="Angsana New" w:hAnsi="Angsana New"/>
                <w:i/>
                <w:iCs/>
                <w:sz w:val="28"/>
              </w:rPr>
              <w:t>S</w:t>
            </w:r>
            <w:r w:rsidR="00B06304" w:rsidRPr="008230B7">
              <w:rPr>
                <w:rFonts w:ascii="Angsana New" w:hAnsi="Angsana New"/>
                <w:i/>
                <w:iCs/>
                <w:sz w:val="28"/>
              </w:rPr>
              <w:t>ubsidiaries and their directors</w:t>
            </w:r>
          </w:p>
        </w:tc>
        <w:tc>
          <w:tcPr>
            <w:tcW w:w="1314" w:type="dxa"/>
          </w:tcPr>
          <w:p w14:paraId="67BAC987" w14:textId="77777777" w:rsidR="00B06304" w:rsidRPr="008230B7" w:rsidRDefault="00B06304" w:rsidP="00B06304">
            <w:pPr>
              <w:widowControl w:val="0"/>
              <w:overflowPunct w:val="0"/>
              <w:autoSpaceDE w:val="0"/>
              <w:autoSpaceDN w:val="0"/>
              <w:adjustRightInd w:val="0"/>
              <w:ind w:right="111"/>
              <w:jc w:val="right"/>
              <w:textAlignment w:val="baseline"/>
              <w:rPr>
                <w:rFonts w:ascii="Angsana New" w:hAnsi="Angsana New"/>
                <w:b/>
                <w:bCs/>
                <w:sz w:val="28"/>
                <w:cs/>
              </w:rPr>
            </w:pPr>
          </w:p>
        </w:tc>
        <w:tc>
          <w:tcPr>
            <w:tcW w:w="1332" w:type="dxa"/>
          </w:tcPr>
          <w:p w14:paraId="03D23469" w14:textId="77777777" w:rsidR="00B06304" w:rsidRPr="008230B7" w:rsidRDefault="00B06304" w:rsidP="00B06304">
            <w:pPr>
              <w:widowControl w:val="0"/>
              <w:overflowPunct w:val="0"/>
              <w:autoSpaceDE w:val="0"/>
              <w:autoSpaceDN w:val="0"/>
              <w:adjustRightInd w:val="0"/>
              <w:ind w:right="111"/>
              <w:jc w:val="right"/>
              <w:textAlignment w:val="baseline"/>
              <w:rPr>
                <w:rFonts w:ascii="Angsana New" w:hAnsi="Angsana New"/>
                <w:b/>
                <w:bCs/>
                <w:sz w:val="28"/>
                <w:cs/>
              </w:rPr>
            </w:pPr>
          </w:p>
        </w:tc>
        <w:tc>
          <w:tcPr>
            <w:tcW w:w="999" w:type="dxa"/>
            <w:vAlign w:val="bottom"/>
          </w:tcPr>
          <w:p w14:paraId="323156FE" w14:textId="77777777" w:rsidR="00B06304" w:rsidRPr="008230B7" w:rsidRDefault="00B06304" w:rsidP="00B06304">
            <w:pPr>
              <w:widowControl w:val="0"/>
              <w:overflowPunct w:val="0"/>
              <w:autoSpaceDE w:val="0"/>
              <w:autoSpaceDN w:val="0"/>
              <w:adjustRightInd w:val="0"/>
              <w:jc w:val="right"/>
              <w:textAlignment w:val="baseline"/>
              <w:rPr>
                <w:rFonts w:ascii="Angsana New" w:hAnsi="Angsana New"/>
                <w:b/>
                <w:bCs/>
                <w:sz w:val="28"/>
              </w:rPr>
            </w:pPr>
          </w:p>
        </w:tc>
        <w:tc>
          <w:tcPr>
            <w:tcW w:w="1017" w:type="dxa"/>
            <w:vAlign w:val="bottom"/>
          </w:tcPr>
          <w:p w14:paraId="29E3269E" w14:textId="77777777" w:rsidR="00B06304" w:rsidRPr="008230B7" w:rsidRDefault="00B06304" w:rsidP="00B06304">
            <w:pPr>
              <w:widowControl w:val="0"/>
              <w:overflowPunct w:val="0"/>
              <w:autoSpaceDE w:val="0"/>
              <w:autoSpaceDN w:val="0"/>
              <w:adjustRightInd w:val="0"/>
              <w:jc w:val="right"/>
              <w:textAlignment w:val="baseline"/>
              <w:rPr>
                <w:rFonts w:ascii="Angsana New" w:hAnsi="Angsana New"/>
                <w:b/>
                <w:bCs/>
                <w:sz w:val="28"/>
              </w:rPr>
            </w:pPr>
          </w:p>
        </w:tc>
        <w:tc>
          <w:tcPr>
            <w:tcW w:w="963" w:type="dxa"/>
          </w:tcPr>
          <w:p w14:paraId="0A4D34CC" w14:textId="77777777" w:rsidR="00B06304" w:rsidRPr="008230B7" w:rsidRDefault="00B06304" w:rsidP="00B06304">
            <w:pPr>
              <w:tabs>
                <w:tab w:val="decimal" w:pos="1152"/>
              </w:tabs>
              <w:rPr>
                <w:rFonts w:ascii="Angsana New" w:hAnsi="Angsana New"/>
                <w:b/>
                <w:bCs/>
                <w:sz w:val="28"/>
              </w:rPr>
            </w:pPr>
          </w:p>
        </w:tc>
        <w:tc>
          <w:tcPr>
            <w:tcW w:w="963" w:type="dxa"/>
          </w:tcPr>
          <w:p w14:paraId="4EEF2ED4" w14:textId="77777777" w:rsidR="00B06304" w:rsidRPr="008230B7" w:rsidRDefault="00B06304" w:rsidP="00B06304">
            <w:pPr>
              <w:tabs>
                <w:tab w:val="decimal" w:pos="1152"/>
              </w:tabs>
              <w:rPr>
                <w:rFonts w:ascii="Angsana New" w:hAnsi="Angsana New"/>
                <w:b/>
                <w:bCs/>
                <w:sz w:val="28"/>
              </w:rPr>
            </w:pPr>
          </w:p>
        </w:tc>
      </w:tr>
      <w:tr w:rsidR="00B06304" w:rsidRPr="008230B7" w14:paraId="7F0FF960" w14:textId="77777777" w:rsidTr="005577DE">
        <w:trPr>
          <w:trHeight w:val="20"/>
        </w:trPr>
        <w:tc>
          <w:tcPr>
            <w:tcW w:w="2970" w:type="dxa"/>
          </w:tcPr>
          <w:p w14:paraId="7D7AE5FE" w14:textId="74FF41D4" w:rsidR="00B06304" w:rsidRPr="008230B7" w:rsidRDefault="00B06304" w:rsidP="00B06304">
            <w:pPr>
              <w:widowControl w:val="0"/>
              <w:overflowPunct w:val="0"/>
              <w:autoSpaceDE w:val="0"/>
              <w:autoSpaceDN w:val="0"/>
              <w:adjustRightInd w:val="0"/>
              <w:ind w:left="319" w:right="-108" w:hanging="145"/>
              <w:textAlignment w:val="baseline"/>
              <w:rPr>
                <w:rFonts w:ascii="Angsana New" w:hAnsi="Angsana New"/>
                <w:kern w:val="2"/>
                <w:sz w:val="28"/>
              </w:rPr>
            </w:pPr>
            <w:r w:rsidRPr="008230B7">
              <w:rPr>
                <w:rFonts w:ascii="Angsana New" w:hAnsi="Angsana New"/>
                <w:kern w:val="2"/>
                <w:sz w:val="28"/>
              </w:rPr>
              <w:t>Director of subsidiaries</w:t>
            </w:r>
          </w:p>
        </w:tc>
        <w:tc>
          <w:tcPr>
            <w:tcW w:w="1314" w:type="dxa"/>
          </w:tcPr>
          <w:p w14:paraId="6ED629B9" w14:textId="61B2564A" w:rsidR="00B06304" w:rsidRPr="008230B7" w:rsidRDefault="000A0EC6" w:rsidP="00B06304">
            <w:pPr>
              <w:widowControl w:val="0"/>
              <w:overflowPunct w:val="0"/>
              <w:autoSpaceDE w:val="0"/>
              <w:autoSpaceDN w:val="0"/>
              <w:adjustRightInd w:val="0"/>
              <w:ind w:right="134"/>
              <w:jc w:val="right"/>
              <w:textAlignment w:val="baseline"/>
              <w:rPr>
                <w:rFonts w:ascii="Angsana New" w:hAnsi="Angsana New"/>
                <w:sz w:val="28"/>
                <w:cs/>
              </w:rPr>
            </w:pPr>
            <w:r>
              <w:rPr>
                <w:rFonts w:ascii="Angsana New" w:hAnsi="Angsana New"/>
                <w:sz w:val="28"/>
              </w:rPr>
              <w:t>-</w:t>
            </w:r>
          </w:p>
        </w:tc>
        <w:tc>
          <w:tcPr>
            <w:tcW w:w="1332" w:type="dxa"/>
          </w:tcPr>
          <w:p w14:paraId="290B8024" w14:textId="77777777" w:rsidR="00B06304" w:rsidRPr="008230B7" w:rsidRDefault="00B06304" w:rsidP="00B06304">
            <w:pPr>
              <w:widowControl w:val="0"/>
              <w:overflowPunct w:val="0"/>
              <w:autoSpaceDE w:val="0"/>
              <w:autoSpaceDN w:val="0"/>
              <w:adjustRightInd w:val="0"/>
              <w:jc w:val="right"/>
              <w:textAlignment w:val="baseline"/>
              <w:rPr>
                <w:rFonts w:ascii="Angsana New" w:hAnsi="Angsana New"/>
                <w:sz w:val="28"/>
                <w:cs/>
              </w:rPr>
            </w:pPr>
            <w:r w:rsidRPr="008230B7">
              <w:rPr>
                <w:rFonts w:ascii="Angsana New" w:hAnsi="Angsana New"/>
                <w:sz w:val="28"/>
              </w:rPr>
              <w:t>2.00</w:t>
            </w:r>
          </w:p>
        </w:tc>
        <w:tc>
          <w:tcPr>
            <w:tcW w:w="999" w:type="dxa"/>
            <w:vAlign w:val="bottom"/>
          </w:tcPr>
          <w:p w14:paraId="393FA824" w14:textId="11A549D9" w:rsidR="00B06304" w:rsidRPr="008230B7" w:rsidRDefault="000A0EC6" w:rsidP="00B06304">
            <w:pPr>
              <w:widowControl w:val="0"/>
              <w:overflowPunct w:val="0"/>
              <w:autoSpaceDE w:val="0"/>
              <w:autoSpaceDN w:val="0"/>
              <w:adjustRightInd w:val="0"/>
              <w:jc w:val="right"/>
              <w:textAlignment w:val="baseline"/>
              <w:rPr>
                <w:rFonts w:ascii="Angsana New" w:hAnsi="Angsana New"/>
                <w:sz w:val="28"/>
                <w:cs/>
              </w:rPr>
            </w:pPr>
            <w:r>
              <w:rPr>
                <w:rFonts w:ascii="Angsana New" w:hAnsi="Angsana New"/>
                <w:sz w:val="28"/>
              </w:rPr>
              <w:t>-</w:t>
            </w:r>
          </w:p>
        </w:tc>
        <w:tc>
          <w:tcPr>
            <w:tcW w:w="1017" w:type="dxa"/>
            <w:vAlign w:val="bottom"/>
          </w:tcPr>
          <w:p w14:paraId="5A22365B" w14:textId="77777777" w:rsidR="00B06304" w:rsidRPr="008230B7" w:rsidRDefault="00B06304" w:rsidP="00B06304">
            <w:pPr>
              <w:widowControl w:val="0"/>
              <w:overflowPunct w:val="0"/>
              <w:autoSpaceDE w:val="0"/>
              <w:autoSpaceDN w:val="0"/>
              <w:adjustRightInd w:val="0"/>
              <w:jc w:val="right"/>
              <w:textAlignment w:val="baseline"/>
              <w:rPr>
                <w:rFonts w:ascii="Angsana New" w:hAnsi="Angsana New"/>
                <w:sz w:val="28"/>
                <w:cs/>
              </w:rPr>
            </w:pPr>
            <w:r w:rsidRPr="008230B7">
              <w:rPr>
                <w:rFonts w:ascii="Angsana New" w:hAnsi="Angsana New"/>
                <w:sz w:val="28"/>
              </w:rPr>
              <w:t>166,149</w:t>
            </w:r>
          </w:p>
        </w:tc>
        <w:tc>
          <w:tcPr>
            <w:tcW w:w="963" w:type="dxa"/>
            <w:vAlign w:val="bottom"/>
          </w:tcPr>
          <w:p w14:paraId="6D8C339F" w14:textId="6FFC93D5" w:rsidR="00B06304" w:rsidRPr="008230B7" w:rsidRDefault="000A0EC6" w:rsidP="00B06304">
            <w:pPr>
              <w:tabs>
                <w:tab w:val="decimal" w:pos="1152"/>
              </w:tabs>
              <w:ind w:right="98"/>
              <w:jc w:val="right"/>
              <w:rPr>
                <w:rFonts w:ascii="Angsana New" w:hAnsi="Angsana New"/>
                <w:sz w:val="28"/>
              </w:rPr>
            </w:pPr>
            <w:r>
              <w:rPr>
                <w:rFonts w:ascii="Angsana New" w:hAnsi="Angsana New"/>
                <w:sz w:val="28"/>
              </w:rPr>
              <w:t>-</w:t>
            </w:r>
          </w:p>
        </w:tc>
        <w:tc>
          <w:tcPr>
            <w:tcW w:w="963" w:type="dxa"/>
          </w:tcPr>
          <w:p w14:paraId="36A5508D" w14:textId="77777777" w:rsidR="00B06304" w:rsidRPr="008230B7" w:rsidRDefault="00B06304" w:rsidP="00B06304">
            <w:pPr>
              <w:widowControl w:val="0"/>
              <w:overflowPunct w:val="0"/>
              <w:autoSpaceDE w:val="0"/>
              <w:autoSpaceDN w:val="0"/>
              <w:adjustRightInd w:val="0"/>
              <w:jc w:val="right"/>
              <w:textAlignment w:val="baseline"/>
              <w:rPr>
                <w:rFonts w:ascii="Angsana New" w:hAnsi="Angsana New"/>
                <w:sz w:val="28"/>
              </w:rPr>
            </w:pPr>
            <w:r w:rsidRPr="008230B7">
              <w:rPr>
                <w:rFonts w:ascii="Angsana New" w:hAnsi="Angsana New"/>
                <w:sz w:val="28"/>
              </w:rPr>
              <w:t>-</w:t>
            </w:r>
          </w:p>
        </w:tc>
      </w:tr>
      <w:tr w:rsidR="00B06304" w:rsidRPr="008230B7" w14:paraId="298CE183" w14:textId="77777777" w:rsidTr="005577DE">
        <w:trPr>
          <w:trHeight w:val="20"/>
        </w:trPr>
        <w:tc>
          <w:tcPr>
            <w:tcW w:w="2970" w:type="dxa"/>
          </w:tcPr>
          <w:p w14:paraId="22DED502" w14:textId="77777777" w:rsidR="00B06304" w:rsidRPr="008230B7" w:rsidRDefault="00B06304" w:rsidP="00B06304">
            <w:pPr>
              <w:widowControl w:val="0"/>
              <w:overflowPunct w:val="0"/>
              <w:autoSpaceDE w:val="0"/>
              <w:autoSpaceDN w:val="0"/>
              <w:adjustRightInd w:val="0"/>
              <w:ind w:right="-108"/>
              <w:textAlignment w:val="baseline"/>
              <w:rPr>
                <w:rFonts w:ascii="Angsana New" w:hAnsi="Angsana New"/>
                <w:i/>
                <w:iCs/>
                <w:kern w:val="2"/>
                <w:sz w:val="28"/>
              </w:rPr>
            </w:pPr>
            <w:r w:rsidRPr="008230B7">
              <w:rPr>
                <w:rFonts w:ascii="Angsana New" w:hAnsi="Angsana New"/>
                <w:i/>
                <w:iCs/>
                <w:kern w:val="2"/>
                <w:sz w:val="28"/>
              </w:rPr>
              <w:t>Credit balance account</w:t>
            </w:r>
          </w:p>
        </w:tc>
        <w:tc>
          <w:tcPr>
            <w:tcW w:w="1314" w:type="dxa"/>
          </w:tcPr>
          <w:p w14:paraId="599E6E63" w14:textId="77777777" w:rsidR="00B06304" w:rsidRPr="008230B7" w:rsidRDefault="00B06304" w:rsidP="00B06304">
            <w:pPr>
              <w:widowControl w:val="0"/>
              <w:overflowPunct w:val="0"/>
              <w:autoSpaceDE w:val="0"/>
              <w:autoSpaceDN w:val="0"/>
              <w:adjustRightInd w:val="0"/>
              <w:ind w:right="134"/>
              <w:jc w:val="right"/>
              <w:textAlignment w:val="baseline"/>
              <w:rPr>
                <w:rFonts w:ascii="Angsana New" w:hAnsi="Angsana New"/>
                <w:sz w:val="28"/>
                <w:cs/>
              </w:rPr>
            </w:pPr>
          </w:p>
        </w:tc>
        <w:tc>
          <w:tcPr>
            <w:tcW w:w="1332" w:type="dxa"/>
          </w:tcPr>
          <w:p w14:paraId="2DFDC2CD" w14:textId="77777777" w:rsidR="00B06304" w:rsidRPr="008230B7" w:rsidRDefault="00B06304" w:rsidP="00B06304">
            <w:pPr>
              <w:widowControl w:val="0"/>
              <w:overflowPunct w:val="0"/>
              <w:autoSpaceDE w:val="0"/>
              <w:autoSpaceDN w:val="0"/>
              <w:adjustRightInd w:val="0"/>
              <w:jc w:val="right"/>
              <w:textAlignment w:val="baseline"/>
              <w:rPr>
                <w:rFonts w:ascii="Angsana New" w:hAnsi="Angsana New"/>
                <w:sz w:val="28"/>
                <w:cs/>
              </w:rPr>
            </w:pPr>
          </w:p>
        </w:tc>
        <w:tc>
          <w:tcPr>
            <w:tcW w:w="999" w:type="dxa"/>
            <w:vAlign w:val="bottom"/>
          </w:tcPr>
          <w:p w14:paraId="7B270F75" w14:textId="77777777" w:rsidR="00B06304" w:rsidRPr="008230B7" w:rsidRDefault="00B06304" w:rsidP="00B06304">
            <w:pPr>
              <w:widowControl w:val="0"/>
              <w:overflowPunct w:val="0"/>
              <w:autoSpaceDE w:val="0"/>
              <w:autoSpaceDN w:val="0"/>
              <w:adjustRightInd w:val="0"/>
              <w:jc w:val="right"/>
              <w:textAlignment w:val="baseline"/>
              <w:rPr>
                <w:rFonts w:ascii="Angsana New" w:hAnsi="Angsana New"/>
                <w:sz w:val="28"/>
                <w:cs/>
              </w:rPr>
            </w:pPr>
          </w:p>
        </w:tc>
        <w:tc>
          <w:tcPr>
            <w:tcW w:w="1017" w:type="dxa"/>
            <w:vAlign w:val="bottom"/>
          </w:tcPr>
          <w:p w14:paraId="2488E54E" w14:textId="77777777" w:rsidR="00B06304" w:rsidRPr="008230B7" w:rsidRDefault="00B06304" w:rsidP="00B06304">
            <w:pPr>
              <w:widowControl w:val="0"/>
              <w:overflowPunct w:val="0"/>
              <w:autoSpaceDE w:val="0"/>
              <w:autoSpaceDN w:val="0"/>
              <w:adjustRightInd w:val="0"/>
              <w:jc w:val="right"/>
              <w:textAlignment w:val="baseline"/>
              <w:rPr>
                <w:rFonts w:ascii="Angsana New" w:hAnsi="Angsana New"/>
                <w:sz w:val="28"/>
                <w:cs/>
              </w:rPr>
            </w:pPr>
          </w:p>
        </w:tc>
        <w:tc>
          <w:tcPr>
            <w:tcW w:w="963" w:type="dxa"/>
            <w:vAlign w:val="bottom"/>
          </w:tcPr>
          <w:p w14:paraId="32D1A718" w14:textId="77777777" w:rsidR="00B06304" w:rsidRPr="008230B7" w:rsidRDefault="00B06304" w:rsidP="00B06304">
            <w:pPr>
              <w:tabs>
                <w:tab w:val="decimal" w:pos="1152"/>
              </w:tabs>
              <w:ind w:right="98"/>
              <w:jc w:val="right"/>
              <w:rPr>
                <w:rFonts w:ascii="Angsana New" w:hAnsi="Angsana New"/>
                <w:sz w:val="28"/>
              </w:rPr>
            </w:pPr>
          </w:p>
        </w:tc>
        <w:tc>
          <w:tcPr>
            <w:tcW w:w="963" w:type="dxa"/>
            <w:vAlign w:val="bottom"/>
          </w:tcPr>
          <w:p w14:paraId="300421AE" w14:textId="77777777" w:rsidR="00B06304" w:rsidRPr="008230B7" w:rsidRDefault="00B06304" w:rsidP="00B06304">
            <w:pPr>
              <w:widowControl w:val="0"/>
              <w:overflowPunct w:val="0"/>
              <w:autoSpaceDE w:val="0"/>
              <w:autoSpaceDN w:val="0"/>
              <w:adjustRightInd w:val="0"/>
              <w:jc w:val="right"/>
              <w:textAlignment w:val="baseline"/>
              <w:rPr>
                <w:rFonts w:ascii="Angsana New" w:hAnsi="Angsana New"/>
                <w:sz w:val="28"/>
              </w:rPr>
            </w:pPr>
          </w:p>
        </w:tc>
      </w:tr>
      <w:tr w:rsidR="00B06304" w:rsidRPr="008230B7" w14:paraId="0D4E7986" w14:textId="77777777" w:rsidTr="005577DE">
        <w:trPr>
          <w:trHeight w:val="20"/>
        </w:trPr>
        <w:tc>
          <w:tcPr>
            <w:tcW w:w="2970" w:type="dxa"/>
          </w:tcPr>
          <w:p w14:paraId="1CB41524" w14:textId="77777777" w:rsidR="00B06304" w:rsidRPr="008230B7" w:rsidRDefault="00B06304" w:rsidP="00B06304">
            <w:pPr>
              <w:widowControl w:val="0"/>
              <w:overflowPunct w:val="0"/>
              <w:autoSpaceDE w:val="0"/>
              <w:autoSpaceDN w:val="0"/>
              <w:adjustRightInd w:val="0"/>
              <w:ind w:left="319" w:right="-108" w:hanging="145"/>
              <w:textAlignment w:val="baseline"/>
              <w:rPr>
                <w:rFonts w:ascii="Angsana New" w:hAnsi="Angsana New"/>
                <w:kern w:val="2"/>
                <w:sz w:val="28"/>
              </w:rPr>
            </w:pPr>
            <w:r w:rsidRPr="008230B7">
              <w:rPr>
                <w:rFonts w:ascii="Angsana New" w:hAnsi="Angsana New"/>
                <w:kern w:val="2"/>
                <w:sz w:val="28"/>
              </w:rPr>
              <w:t>Major shareholders</w:t>
            </w:r>
          </w:p>
        </w:tc>
        <w:tc>
          <w:tcPr>
            <w:tcW w:w="1314" w:type="dxa"/>
          </w:tcPr>
          <w:p w14:paraId="439BC28C" w14:textId="400FD501" w:rsidR="00B06304" w:rsidRPr="008230B7" w:rsidRDefault="00564F1B" w:rsidP="00B06304">
            <w:pPr>
              <w:widowControl w:val="0"/>
              <w:overflowPunct w:val="0"/>
              <w:autoSpaceDE w:val="0"/>
              <w:autoSpaceDN w:val="0"/>
              <w:adjustRightInd w:val="0"/>
              <w:ind w:right="134"/>
              <w:jc w:val="right"/>
              <w:textAlignment w:val="baseline"/>
              <w:rPr>
                <w:rFonts w:ascii="Angsana New" w:hAnsi="Angsana New"/>
                <w:sz w:val="28"/>
                <w:cs/>
              </w:rPr>
            </w:pPr>
            <w:r w:rsidRPr="00564F1B">
              <w:rPr>
                <w:rFonts w:ascii="Angsana New" w:hAnsi="Angsana New"/>
                <w:sz w:val="28"/>
              </w:rPr>
              <w:t>6.00 – 18.00</w:t>
            </w:r>
          </w:p>
        </w:tc>
        <w:tc>
          <w:tcPr>
            <w:tcW w:w="1332" w:type="dxa"/>
          </w:tcPr>
          <w:p w14:paraId="49833EBD" w14:textId="77777777" w:rsidR="00B06304" w:rsidRPr="008230B7" w:rsidRDefault="00B06304" w:rsidP="00B06304">
            <w:pPr>
              <w:widowControl w:val="0"/>
              <w:overflowPunct w:val="0"/>
              <w:autoSpaceDE w:val="0"/>
              <w:autoSpaceDN w:val="0"/>
              <w:adjustRightInd w:val="0"/>
              <w:jc w:val="right"/>
              <w:textAlignment w:val="baseline"/>
              <w:rPr>
                <w:rFonts w:ascii="Angsana New" w:hAnsi="Angsana New"/>
                <w:sz w:val="28"/>
                <w:cs/>
              </w:rPr>
            </w:pPr>
            <w:r w:rsidRPr="008230B7">
              <w:rPr>
                <w:rFonts w:ascii="Angsana New" w:hAnsi="Angsana New"/>
                <w:sz w:val="28"/>
              </w:rPr>
              <w:t>-</w:t>
            </w:r>
          </w:p>
        </w:tc>
        <w:tc>
          <w:tcPr>
            <w:tcW w:w="999" w:type="dxa"/>
            <w:vAlign w:val="bottom"/>
          </w:tcPr>
          <w:p w14:paraId="4B0AB63F" w14:textId="088B41D6" w:rsidR="00B06304" w:rsidRPr="008230B7" w:rsidRDefault="00E360DB" w:rsidP="00B06304">
            <w:pPr>
              <w:widowControl w:val="0"/>
              <w:overflowPunct w:val="0"/>
              <w:autoSpaceDE w:val="0"/>
              <w:autoSpaceDN w:val="0"/>
              <w:adjustRightInd w:val="0"/>
              <w:jc w:val="right"/>
              <w:textAlignment w:val="baseline"/>
              <w:rPr>
                <w:rFonts w:ascii="Angsana New" w:hAnsi="Angsana New"/>
                <w:sz w:val="28"/>
                <w:cs/>
              </w:rPr>
            </w:pPr>
            <w:r>
              <w:rPr>
                <w:rFonts w:ascii="Angsana New" w:hAnsi="Angsana New"/>
                <w:sz w:val="28"/>
              </w:rPr>
              <w:t>10,153</w:t>
            </w:r>
          </w:p>
        </w:tc>
        <w:tc>
          <w:tcPr>
            <w:tcW w:w="1017" w:type="dxa"/>
            <w:vAlign w:val="bottom"/>
          </w:tcPr>
          <w:p w14:paraId="74FE63B4" w14:textId="77777777" w:rsidR="00B06304" w:rsidRPr="008230B7" w:rsidRDefault="00B06304" w:rsidP="00B06304">
            <w:pPr>
              <w:widowControl w:val="0"/>
              <w:overflowPunct w:val="0"/>
              <w:autoSpaceDE w:val="0"/>
              <w:autoSpaceDN w:val="0"/>
              <w:adjustRightInd w:val="0"/>
              <w:jc w:val="right"/>
              <w:textAlignment w:val="baseline"/>
              <w:rPr>
                <w:rFonts w:ascii="Angsana New" w:hAnsi="Angsana New"/>
                <w:sz w:val="28"/>
                <w:cs/>
              </w:rPr>
            </w:pPr>
            <w:r w:rsidRPr="008230B7">
              <w:rPr>
                <w:rFonts w:ascii="Angsana New" w:hAnsi="Angsana New"/>
                <w:sz w:val="28"/>
              </w:rPr>
              <w:t>-</w:t>
            </w:r>
          </w:p>
        </w:tc>
        <w:tc>
          <w:tcPr>
            <w:tcW w:w="963" w:type="dxa"/>
            <w:vAlign w:val="bottom"/>
          </w:tcPr>
          <w:p w14:paraId="5E43E1E8" w14:textId="714F8C2E" w:rsidR="00B06304" w:rsidRPr="008230B7" w:rsidRDefault="00E360DB" w:rsidP="00B06304">
            <w:pPr>
              <w:tabs>
                <w:tab w:val="decimal" w:pos="1152"/>
              </w:tabs>
              <w:ind w:right="98"/>
              <w:jc w:val="right"/>
              <w:rPr>
                <w:rFonts w:ascii="Angsana New" w:hAnsi="Angsana New"/>
                <w:sz w:val="28"/>
              </w:rPr>
            </w:pPr>
            <w:r>
              <w:rPr>
                <w:rFonts w:ascii="Angsana New" w:hAnsi="Angsana New"/>
                <w:sz w:val="28"/>
              </w:rPr>
              <w:t>10,153</w:t>
            </w:r>
          </w:p>
        </w:tc>
        <w:tc>
          <w:tcPr>
            <w:tcW w:w="963" w:type="dxa"/>
            <w:vAlign w:val="bottom"/>
          </w:tcPr>
          <w:p w14:paraId="6D3E6250" w14:textId="77777777" w:rsidR="00B06304" w:rsidRPr="008230B7" w:rsidRDefault="00B06304" w:rsidP="00B06304">
            <w:pPr>
              <w:widowControl w:val="0"/>
              <w:overflowPunct w:val="0"/>
              <w:autoSpaceDE w:val="0"/>
              <w:autoSpaceDN w:val="0"/>
              <w:adjustRightInd w:val="0"/>
              <w:jc w:val="right"/>
              <w:textAlignment w:val="baseline"/>
              <w:rPr>
                <w:rFonts w:ascii="Angsana New" w:hAnsi="Angsana New"/>
                <w:sz w:val="28"/>
              </w:rPr>
            </w:pPr>
            <w:r w:rsidRPr="008230B7">
              <w:rPr>
                <w:rFonts w:ascii="Angsana New" w:hAnsi="Angsana New"/>
                <w:sz w:val="28"/>
              </w:rPr>
              <w:t>-</w:t>
            </w:r>
          </w:p>
        </w:tc>
      </w:tr>
    </w:tbl>
    <w:p w14:paraId="0F5A9ED3" w14:textId="77777777" w:rsidR="00183ED5" w:rsidRPr="00495A4D" w:rsidRDefault="00183ED5" w:rsidP="00183ED5">
      <w:pPr>
        <w:pStyle w:val="a0"/>
        <w:spacing w:before="80" w:after="80" w:line="380" w:lineRule="exact"/>
        <w:ind w:left="450"/>
        <w:jc w:val="both"/>
        <w:rPr>
          <w:rFonts w:asciiTheme="majorBidi" w:hAnsiTheme="majorBidi" w:cstheme="majorBidi"/>
          <w:b/>
          <w:bCs/>
          <w:lang w:val="en-GB"/>
        </w:rPr>
      </w:pPr>
    </w:p>
    <w:p w14:paraId="63CD8B0C" w14:textId="77777777" w:rsidR="00183ED5" w:rsidRDefault="00183ED5">
      <w:pPr>
        <w:rPr>
          <w:rFonts w:asciiTheme="majorBidi" w:eastAsia="Cordia New" w:hAnsiTheme="majorBidi" w:cstheme="majorBidi"/>
          <w:b/>
          <w:bCs/>
          <w:sz w:val="28"/>
          <w:lang w:eastAsia="th-TH"/>
        </w:rPr>
      </w:pPr>
      <w:r>
        <w:rPr>
          <w:rFonts w:asciiTheme="majorBidi" w:hAnsiTheme="majorBidi" w:cstheme="majorBidi"/>
          <w:b/>
          <w:bCs/>
        </w:rPr>
        <w:br w:type="page"/>
      </w:r>
    </w:p>
    <w:p w14:paraId="3C2669C9" w14:textId="228BAF37" w:rsidR="00097683" w:rsidRPr="00E360DB" w:rsidRDefault="00342C10" w:rsidP="00BC36AF">
      <w:pPr>
        <w:pStyle w:val="a0"/>
        <w:numPr>
          <w:ilvl w:val="1"/>
          <w:numId w:val="23"/>
        </w:numPr>
        <w:spacing w:before="80" w:after="80" w:line="380" w:lineRule="exact"/>
        <w:ind w:left="549" w:hanging="567"/>
        <w:jc w:val="both"/>
        <w:rPr>
          <w:rFonts w:asciiTheme="majorBidi" w:hAnsiTheme="majorBidi" w:cstheme="majorBidi"/>
          <w:b/>
          <w:bCs/>
        </w:rPr>
      </w:pPr>
      <w:r w:rsidRPr="00E360DB">
        <w:rPr>
          <w:rFonts w:asciiTheme="majorBidi" w:hAnsiTheme="majorBidi" w:cstheme="majorBidi"/>
          <w:b/>
          <w:bCs/>
        </w:rPr>
        <w:lastRenderedPageBreak/>
        <w:t>Loans to related parties</w:t>
      </w:r>
    </w:p>
    <w:p w14:paraId="2FCF2A5F" w14:textId="38EF2B94" w:rsidR="00BD7399" w:rsidRDefault="008C0F33" w:rsidP="00DE24CD">
      <w:pPr>
        <w:spacing w:before="120" w:after="120" w:line="380" w:lineRule="exact"/>
        <w:ind w:left="549"/>
        <w:jc w:val="both"/>
        <w:rPr>
          <w:rFonts w:ascii="Angsana New" w:hAnsi="Angsana New"/>
          <w:sz w:val="28"/>
        </w:rPr>
      </w:pPr>
      <w:r w:rsidRPr="00CD6C85">
        <w:rPr>
          <w:rFonts w:asciiTheme="majorBidi" w:hAnsiTheme="majorBidi" w:cstheme="majorBidi"/>
          <w:sz w:val="28"/>
        </w:rPr>
        <w:t>The movement of loan</w:t>
      </w:r>
      <w:r w:rsidR="00760223">
        <w:rPr>
          <w:rFonts w:asciiTheme="majorBidi" w:hAnsiTheme="majorBidi" w:cstheme="majorBidi"/>
          <w:sz w:val="28"/>
        </w:rPr>
        <w:t>s</w:t>
      </w:r>
      <w:r w:rsidRPr="00CD6C85">
        <w:rPr>
          <w:rFonts w:asciiTheme="majorBidi" w:hAnsiTheme="majorBidi" w:cstheme="majorBidi"/>
          <w:sz w:val="28"/>
        </w:rPr>
        <w:t xml:space="preserve"> to related companies </w:t>
      </w:r>
      <w:r>
        <w:rPr>
          <w:rFonts w:asciiTheme="majorBidi" w:hAnsiTheme="majorBidi" w:cstheme="majorBidi"/>
          <w:sz w:val="28"/>
        </w:rPr>
        <w:t>for</w:t>
      </w:r>
      <w:r w:rsidRPr="00CD6C85">
        <w:rPr>
          <w:rFonts w:asciiTheme="majorBidi" w:hAnsiTheme="majorBidi" w:cstheme="majorBidi"/>
          <w:sz w:val="28"/>
        </w:rPr>
        <w:t xml:space="preserve"> the year</w:t>
      </w:r>
      <w:r w:rsidR="004A1AE4">
        <w:rPr>
          <w:rFonts w:asciiTheme="majorBidi" w:hAnsiTheme="majorBidi" w:cstheme="majorBidi"/>
          <w:sz w:val="28"/>
        </w:rPr>
        <w:t>s</w:t>
      </w:r>
      <w:r w:rsidRPr="00CD6C85">
        <w:rPr>
          <w:rFonts w:asciiTheme="majorBidi" w:hAnsiTheme="majorBidi" w:cstheme="majorBidi"/>
          <w:sz w:val="28"/>
        </w:rPr>
        <w:t xml:space="preserve"> ended</w:t>
      </w:r>
      <w:r w:rsidR="0031766B">
        <w:rPr>
          <w:rFonts w:asciiTheme="majorBidi" w:hAnsiTheme="majorBidi" w:cstheme="majorBidi"/>
          <w:sz w:val="28"/>
        </w:rPr>
        <w:t xml:space="preserve"> </w:t>
      </w:r>
      <w:r>
        <w:rPr>
          <w:rFonts w:asciiTheme="majorBidi" w:hAnsiTheme="majorBidi" w:cstheme="majorBidi"/>
          <w:sz w:val="28"/>
        </w:rPr>
        <w:t xml:space="preserve">31 </w:t>
      </w:r>
      <w:r w:rsidRPr="00CD6C85">
        <w:rPr>
          <w:rFonts w:asciiTheme="majorBidi" w:hAnsiTheme="majorBidi" w:cstheme="majorBidi"/>
          <w:sz w:val="28"/>
        </w:rPr>
        <w:t>December</w:t>
      </w:r>
      <w:r w:rsidR="00495A4D">
        <w:rPr>
          <w:rFonts w:asciiTheme="majorBidi" w:hAnsiTheme="majorBidi" w:cstheme="majorBidi"/>
          <w:sz w:val="28"/>
        </w:rPr>
        <w:t xml:space="preserve"> 2020 and</w:t>
      </w:r>
      <w:r w:rsidRPr="00CD6C85">
        <w:rPr>
          <w:rFonts w:asciiTheme="majorBidi" w:hAnsiTheme="majorBidi" w:cstheme="majorBidi"/>
          <w:sz w:val="28"/>
        </w:rPr>
        <w:t xml:space="preserve"> 2019 are as follow;</w:t>
      </w:r>
      <w:bookmarkStart w:id="9" w:name="_Hlk48318199"/>
    </w:p>
    <w:tbl>
      <w:tblPr>
        <w:tblW w:w="9831" w:type="dxa"/>
        <w:tblInd w:w="519" w:type="dxa"/>
        <w:tblLayout w:type="fixed"/>
        <w:tblLook w:val="0000" w:firstRow="0" w:lastRow="0" w:firstColumn="0" w:lastColumn="0" w:noHBand="0" w:noVBand="0"/>
      </w:tblPr>
      <w:tblGrid>
        <w:gridCol w:w="2358"/>
        <w:gridCol w:w="1122"/>
        <w:gridCol w:w="1138"/>
        <w:gridCol w:w="1138"/>
        <w:gridCol w:w="236"/>
        <w:gridCol w:w="1319"/>
        <w:gridCol w:w="1512"/>
        <w:gridCol w:w="1008"/>
      </w:tblGrid>
      <w:tr w:rsidR="00A71C19" w:rsidRPr="008D7269" w14:paraId="49986F67" w14:textId="77777777" w:rsidTr="0034434C">
        <w:tc>
          <w:tcPr>
            <w:tcW w:w="2358" w:type="dxa"/>
          </w:tcPr>
          <w:p w14:paraId="1CF4F4C1" w14:textId="77777777" w:rsidR="00A71C19" w:rsidRPr="008D7269" w:rsidRDefault="00A71C19" w:rsidP="0024390A">
            <w:pPr>
              <w:spacing w:line="360" w:lineRule="exact"/>
              <w:jc w:val="both"/>
              <w:rPr>
                <w:rFonts w:ascii="Angsana New" w:hAnsi="Angsana New"/>
                <w:szCs w:val="24"/>
                <w:u w:val="words"/>
              </w:rPr>
            </w:pPr>
          </w:p>
        </w:tc>
        <w:tc>
          <w:tcPr>
            <w:tcW w:w="7473" w:type="dxa"/>
            <w:gridSpan w:val="7"/>
          </w:tcPr>
          <w:p w14:paraId="7C5E52B9" w14:textId="61C4124B" w:rsidR="00A71C19" w:rsidRPr="008D7269" w:rsidRDefault="00A71C19" w:rsidP="0024390A">
            <w:pPr>
              <w:pBdr>
                <w:bottom w:val="single" w:sz="4" w:space="1" w:color="auto"/>
              </w:pBdr>
              <w:spacing w:line="360" w:lineRule="exact"/>
              <w:jc w:val="center"/>
              <w:rPr>
                <w:rFonts w:ascii="Angsana New" w:hAnsi="Angsana New"/>
                <w:i/>
                <w:iCs/>
                <w:szCs w:val="24"/>
              </w:rPr>
            </w:pPr>
            <w:r w:rsidRPr="008D7269">
              <w:rPr>
                <w:rFonts w:ascii="Angsana New" w:hAnsi="Angsana New"/>
                <w:szCs w:val="24"/>
              </w:rPr>
              <w:t>(Thousand Baht)</w:t>
            </w:r>
          </w:p>
        </w:tc>
      </w:tr>
      <w:tr w:rsidR="00A71C19" w:rsidRPr="008D7269" w14:paraId="5451C4F9" w14:textId="77777777" w:rsidTr="00562BC1">
        <w:tc>
          <w:tcPr>
            <w:tcW w:w="2358" w:type="dxa"/>
          </w:tcPr>
          <w:p w14:paraId="77F6A758" w14:textId="77777777" w:rsidR="00A71C19" w:rsidRPr="008D7269" w:rsidRDefault="00A71C19" w:rsidP="0024390A">
            <w:pPr>
              <w:spacing w:line="360" w:lineRule="exact"/>
              <w:jc w:val="both"/>
              <w:rPr>
                <w:rFonts w:ascii="Angsana New" w:hAnsi="Angsana New"/>
                <w:szCs w:val="24"/>
                <w:u w:val="words"/>
              </w:rPr>
            </w:pPr>
          </w:p>
        </w:tc>
        <w:tc>
          <w:tcPr>
            <w:tcW w:w="3398" w:type="dxa"/>
            <w:gridSpan w:val="3"/>
          </w:tcPr>
          <w:p w14:paraId="4C7ECE82" w14:textId="7F28538F" w:rsidR="00A71C19" w:rsidRPr="008D7269" w:rsidRDefault="00A71C19" w:rsidP="0024390A">
            <w:pPr>
              <w:pBdr>
                <w:bottom w:val="single" w:sz="4" w:space="1" w:color="auto"/>
              </w:pBdr>
              <w:spacing w:line="360" w:lineRule="exact"/>
              <w:jc w:val="center"/>
              <w:rPr>
                <w:rFonts w:ascii="Angsana New" w:hAnsi="Angsana New"/>
                <w:szCs w:val="24"/>
                <w:cs/>
              </w:rPr>
            </w:pPr>
            <w:r w:rsidRPr="008D7269">
              <w:rPr>
                <w:rFonts w:ascii="Angsana New" w:hAnsi="Angsana New"/>
                <w:szCs w:val="24"/>
              </w:rPr>
              <w:t>Consolidated financial statements</w:t>
            </w:r>
          </w:p>
        </w:tc>
        <w:tc>
          <w:tcPr>
            <w:tcW w:w="236" w:type="dxa"/>
          </w:tcPr>
          <w:p w14:paraId="37C52EAA" w14:textId="77777777" w:rsidR="00A71C19" w:rsidRPr="008D7269" w:rsidRDefault="00A71C19" w:rsidP="0024390A">
            <w:pPr>
              <w:spacing w:line="360" w:lineRule="exact"/>
              <w:jc w:val="center"/>
              <w:rPr>
                <w:rFonts w:ascii="Angsana New" w:hAnsi="Angsana New"/>
                <w:szCs w:val="24"/>
                <w:cs/>
              </w:rPr>
            </w:pPr>
          </w:p>
        </w:tc>
        <w:tc>
          <w:tcPr>
            <w:tcW w:w="3839" w:type="dxa"/>
            <w:gridSpan w:val="3"/>
          </w:tcPr>
          <w:p w14:paraId="229BF6A4" w14:textId="696BB5F4" w:rsidR="00A71C19" w:rsidRPr="008D7269" w:rsidRDefault="00A71C19" w:rsidP="0024390A">
            <w:pPr>
              <w:pBdr>
                <w:bottom w:val="single" w:sz="4" w:space="1" w:color="auto"/>
              </w:pBdr>
              <w:spacing w:line="360" w:lineRule="exact"/>
              <w:jc w:val="center"/>
              <w:rPr>
                <w:rFonts w:ascii="Angsana New" w:hAnsi="Angsana New"/>
                <w:szCs w:val="24"/>
                <w:cs/>
              </w:rPr>
            </w:pPr>
            <w:r w:rsidRPr="008D7269">
              <w:rPr>
                <w:rFonts w:ascii="Angsana New" w:hAnsi="Angsana New"/>
                <w:szCs w:val="24"/>
              </w:rPr>
              <w:t>Separate financial statements</w:t>
            </w:r>
          </w:p>
        </w:tc>
      </w:tr>
      <w:tr w:rsidR="00A71C19" w:rsidRPr="008D7269" w14:paraId="51B4118B" w14:textId="77777777" w:rsidTr="008D7269">
        <w:tc>
          <w:tcPr>
            <w:tcW w:w="2358" w:type="dxa"/>
          </w:tcPr>
          <w:p w14:paraId="5FFE64AA" w14:textId="77777777" w:rsidR="00A71C19" w:rsidRPr="008D7269" w:rsidRDefault="00A71C19" w:rsidP="0024390A">
            <w:pPr>
              <w:spacing w:line="360" w:lineRule="exact"/>
              <w:jc w:val="both"/>
              <w:rPr>
                <w:rFonts w:ascii="Angsana New" w:hAnsi="Angsana New"/>
                <w:szCs w:val="24"/>
                <w:u w:val="words"/>
              </w:rPr>
            </w:pPr>
          </w:p>
        </w:tc>
        <w:tc>
          <w:tcPr>
            <w:tcW w:w="1122" w:type="dxa"/>
          </w:tcPr>
          <w:p w14:paraId="3D68B04A" w14:textId="6ED5E9FB" w:rsidR="00A71C19" w:rsidRPr="008D7269" w:rsidRDefault="00461D2F" w:rsidP="0024390A">
            <w:pPr>
              <w:pBdr>
                <w:bottom w:val="single" w:sz="4" w:space="1" w:color="auto"/>
              </w:pBdr>
              <w:spacing w:line="360" w:lineRule="exact"/>
              <w:jc w:val="center"/>
              <w:rPr>
                <w:rFonts w:ascii="Angsana New" w:hAnsi="Angsana New"/>
                <w:szCs w:val="24"/>
                <w:cs/>
              </w:rPr>
            </w:pPr>
            <w:r w:rsidRPr="008D7269">
              <w:rPr>
                <w:rFonts w:ascii="Angsana New" w:hAnsi="Angsana New"/>
                <w:kern w:val="2"/>
                <w:szCs w:val="24"/>
              </w:rPr>
              <w:t xml:space="preserve">Director of subsidiaries </w:t>
            </w:r>
            <w:r w:rsidR="00A71C19" w:rsidRPr="008D7269">
              <w:rPr>
                <w:rFonts w:ascii="Angsana New" w:hAnsi="Angsana New"/>
                <w:szCs w:val="24"/>
              </w:rPr>
              <w:t xml:space="preserve">(OMB </w:t>
            </w:r>
            <w:r w:rsidRPr="008D7269">
              <w:rPr>
                <w:rFonts w:ascii="Angsana New" w:hAnsi="Angsana New"/>
                <w:szCs w:val="24"/>
              </w:rPr>
              <w:t>and</w:t>
            </w:r>
            <w:r w:rsidR="00A71C19" w:rsidRPr="008D7269">
              <w:rPr>
                <w:rFonts w:ascii="Angsana New" w:hAnsi="Angsana New" w:hint="cs"/>
                <w:szCs w:val="24"/>
                <w:cs/>
              </w:rPr>
              <w:t xml:space="preserve"> </w:t>
            </w:r>
            <w:r w:rsidR="00A71C19" w:rsidRPr="008D7269">
              <w:rPr>
                <w:rFonts w:ascii="Angsana New" w:hAnsi="Angsana New"/>
                <w:szCs w:val="24"/>
              </w:rPr>
              <w:t>OMN)</w:t>
            </w:r>
          </w:p>
        </w:tc>
        <w:tc>
          <w:tcPr>
            <w:tcW w:w="1138" w:type="dxa"/>
          </w:tcPr>
          <w:p w14:paraId="743FDB40" w14:textId="77777777" w:rsidR="00A71C19" w:rsidRPr="008D7269" w:rsidRDefault="00A71C19" w:rsidP="0024390A">
            <w:pPr>
              <w:pBdr>
                <w:bottom w:val="single" w:sz="4" w:space="1" w:color="auto"/>
              </w:pBdr>
              <w:spacing w:line="360" w:lineRule="exact"/>
              <w:jc w:val="center"/>
              <w:rPr>
                <w:rFonts w:ascii="Angsana New" w:hAnsi="Angsana New"/>
                <w:szCs w:val="24"/>
              </w:rPr>
            </w:pPr>
          </w:p>
          <w:p w14:paraId="50CB1452" w14:textId="77777777" w:rsidR="00A71C19" w:rsidRPr="008D7269" w:rsidRDefault="00A71C19" w:rsidP="0024390A">
            <w:pPr>
              <w:pBdr>
                <w:bottom w:val="single" w:sz="4" w:space="1" w:color="auto"/>
              </w:pBdr>
              <w:spacing w:line="360" w:lineRule="exact"/>
              <w:jc w:val="center"/>
              <w:rPr>
                <w:rFonts w:ascii="Angsana New" w:hAnsi="Angsana New"/>
                <w:szCs w:val="24"/>
              </w:rPr>
            </w:pPr>
          </w:p>
          <w:p w14:paraId="19D76130" w14:textId="57292908" w:rsidR="00A71C19" w:rsidRPr="008D7269" w:rsidRDefault="00D60584" w:rsidP="0024390A">
            <w:pPr>
              <w:pBdr>
                <w:bottom w:val="single" w:sz="4" w:space="1" w:color="auto"/>
              </w:pBdr>
              <w:spacing w:line="360" w:lineRule="exact"/>
              <w:jc w:val="center"/>
              <w:rPr>
                <w:rFonts w:ascii="Angsana New" w:hAnsi="Angsana New"/>
                <w:szCs w:val="24"/>
              </w:rPr>
            </w:pPr>
            <w:r>
              <w:rPr>
                <w:rFonts w:ascii="Angsana New" w:hAnsi="Angsana New"/>
                <w:szCs w:val="24"/>
              </w:rPr>
              <w:t>Associate</w:t>
            </w:r>
          </w:p>
          <w:p w14:paraId="76B82847" w14:textId="6DCD47A0" w:rsidR="00A71C19" w:rsidRPr="008D7269" w:rsidRDefault="00D60584" w:rsidP="0024390A">
            <w:pPr>
              <w:pBdr>
                <w:bottom w:val="single" w:sz="4" w:space="1" w:color="auto"/>
              </w:pBdr>
              <w:spacing w:line="360" w:lineRule="exact"/>
              <w:jc w:val="center"/>
              <w:rPr>
                <w:rFonts w:ascii="Angsana New" w:hAnsi="Angsana New"/>
                <w:szCs w:val="24"/>
              </w:rPr>
            </w:pPr>
            <w:r>
              <w:rPr>
                <w:rFonts w:ascii="Angsana New" w:hAnsi="Angsana New"/>
                <w:szCs w:val="24"/>
              </w:rPr>
              <w:t xml:space="preserve">- </w:t>
            </w:r>
            <w:r w:rsidR="00A71C19" w:rsidRPr="008D7269">
              <w:rPr>
                <w:rFonts w:ascii="Angsana New" w:hAnsi="Angsana New"/>
                <w:szCs w:val="24"/>
              </w:rPr>
              <w:t>OMB</w:t>
            </w:r>
          </w:p>
        </w:tc>
        <w:tc>
          <w:tcPr>
            <w:tcW w:w="1138" w:type="dxa"/>
          </w:tcPr>
          <w:p w14:paraId="11EE34B1" w14:textId="77777777" w:rsidR="00A71C19" w:rsidRPr="008D7269" w:rsidRDefault="00A71C19" w:rsidP="0024390A">
            <w:pPr>
              <w:pBdr>
                <w:bottom w:val="single" w:sz="4" w:space="1" w:color="auto"/>
              </w:pBdr>
              <w:spacing w:line="360" w:lineRule="exact"/>
              <w:jc w:val="center"/>
              <w:rPr>
                <w:rFonts w:ascii="Angsana New" w:hAnsi="Angsana New"/>
                <w:szCs w:val="24"/>
              </w:rPr>
            </w:pPr>
          </w:p>
          <w:p w14:paraId="7A681861" w14:textId="77777777" w:rsidR="00A71C19" w:rsidRPr="008D7269" w:rsidRDefault="00A71C19" w:rsidP="0024390A">
            <w:pPr>
              <w:pBdr>
                <w:bottom w:val="single" w:sz="4" w:space="1" w:color="auto"/>
              </w:pBdr>
              <w:spacing w:line="360" w:lineRule="exact"/>
              <w:jc w:val="center"/>
              <w:rPr>
                <w:rFonts w:ascii="Angsana New" w:hAnsi="Angsana New"/>
                <w:szCs w:val="24"/>
              </w:rPr>
            </w:pPr>
          </w:p>
          <w:p w14:paraId="067C3648" w14:textId="77777777" w:rsidR="00A71C19" w:rsidRPr="008D7269" w:rsidRDefault="00A71C19" w:rsidP="0024390A">
            <w:pPr>
              <w:pBdr>
                <w:bottom w:val="single" w:sz="4" w:space="1" w:color="auto"/>
              </w:pBdr>
              <w:spacing w:line="360" w:lineRule="exact"/>
              <w:jc w:val="center"/>
              <w:rPr>
                <w:rFonts w:ascii="Angsana New" w:hAnsi="Angsana New"/>
                <w:szCs w:val="24"/>
              </w:rPr>
            </w:pPr>
          </w:p>
          <w:p w14:paraId="663B1124" w14:textId="0A7B1061" w:rsidR="00A71C19" w:rsidRPr="008D7269" w:rsidRDefault="00461D2F" w:rsidP="0024390A">
            <w:pPr>
              <w:pBdr>
                <w:bottom w:val="single" w:sz="4" w:space="1" w:color="auto"/>
              </w:pBdr>
              <w:spacing w:line="360" w:lineRule="exact"/>
              <w:jc w:val="center"/>
              <w:rPr>
                <w:rFonts w:ascii="Angsana New" w:hAnsi="Angsana New"/>
                <w:szCs w:val="24"/>
                <w:cs/>
              </w:rPr>
            </w:pPr>
            <w:r w:rsidRPr="008D7269">
              <w:rPr>
                <w:rFonts w:ascii="Angsana New" w:hAnsi="Angsana New"/>
                <w:szCs w:val="24"/>
              </w:rPr>
              <w:t>Total</w:t>
            </w:r>
          </w:p>
        </w:tc>
        <w:tc>
          <w:tcPr>
            <w:tcW w:w="236" w:type="dxa"/>
          </w:tcPr>
          <w:p w14:paraId="030D79A2" w14:textId="77777777" w:rsidR="00A71C19" w:rsidRPr="008D7269" w:rsidRDefault="00A71C19" w:rsidP="0024390A">
            <w:pPr>
              <w:spacing w:line="360" w:lineRule="exact"/>
              <w:jc w:val="center"/>
              <w:rPr>
                <w:rFonts w:ascii="Angsana New" w:hAnsi="Angsana New"/>
                <w:szCs w:val="24"/>
                <w:cs/>
              </w:rPr>
            </w:pPr>
          </w:p>
        </w:tc>
        <w:tc>
          <w:tcPr>
            <w:tcW w:w="1319" w:type="dxa"/>
          </w:tcPr>
          <w:p w14:paraId="36FFF061" w14:textId="77777777" w:rsidR="00A71C19" w:rsidRPr="008D7269" w:rsidRDefault="00A71C19" w:rsidP="0024390A">
            <w:pPr>
              <w:pBdr>
                <w:bottom w:val="single" w:sz="4" w:space="1" w:color="auto"/>
              </w:pBdr>
              <w:spacing w:line="360" w:lineRule="exact"/>
              <w:jc w:val="center"/>
              <w:rPr>
                <w:rFonts w:ascii="Angsana New" w:hAnsi="Angsana New"/>
                <w:szCs w:val="24"/>
              </w:rPr>
            </w:pPr>
          </w:p>
          <w:p w14:paraId="33FE5B4D" w14:textId="77777777" w:rsidR="00A71C19" w:rsidRPr="008D7269" w:rsidRDefault="00A71C19" w:rsidP="0024390A">
            <w:pPr>
              <w:pBdr>
                <w:bottom w:val="single" w:sz="4" w:space="1" w:color="auto"/>
              </w:pBdr>
              <w:spacing w:line="360" w:lineRule="exact"/>
              <w:jc w:val="center"/>
              <w:rPr>
                <w:rFonts w:ascii="Angsana New" w:hAnsi="Angsana New"/>
                <w:szCs w:val="24"/>
              </w:rPr>
            </w:pPr>
          </w:p>
          <w:p w14:paraId="2525B8A4" w14:textId="46D674F5" w:rsidR="00D60584" w:rsidRDefault="00A85447" w:rsidP="0024390A">
            <w:pPr>
              <w:pBdr>
                <w:bottom w:val="single" w:sz="4" w:space="1" w:color="auto"/>
              </w:pBdr>
              <w:spacing w:line="360" w:lineRule="exact"/>
              <w:jc w:val="center"/>
              <w:rPr>
                <w:rFonts w:ascii="Angsana New" w:hAnsi="Angsana New"/>
                <w:szCs w:val="24"/>
              </w:rPr>
            </w:pPr>
            <w:r>
              <w:rPr>
                <w:rFonts w:ascii="Angsana New" w:hAnsi="Angsana New"/>
                <w:szCs w:val="24"/>
              </w:rPr>
              <w:t>Subsidiar</w:t>
            </w:r>
            <w:r w:rsidR="00D60584">
              <w:rPr>
                <w:rFonts w:ascii="Angsana New" w:hAnsi="Angsana New"/>
                <w:szCs w:val="24"/>
              </w:rPr>
              <w:t>y</w:t>
            </w:r>
          </w:p>
          <w:p w14:paraId="40016360" w14:textId="42A3E8C5" w:rsidR="00A71C19" w:rsidRPr="008D7269" w:rsidRDefault="00A85447" w:rsidP="0024390A">
            <w:pPr>
              <w:pBdr>
                <w:bottom w:val="single" w:sz="4" w:space="1" w:color="auto"/>
              </w:pBdr>
              <w:spacing w:line="360" w:lineRule="exact"/>
              <w:jc w:val="center"/>
              <w:rPr>
                <w:rFonts w:ascii="Angsana New" w:hAnsi="Angsana New"/>
                <w:szCs w:val="24"/>
              </w:rPr>
            </w:pPr>
            <w:r>
              <w:rPr>
                <w:rFonts w:ascii="Angsana New" w:hAnsi="Angsana New"/>
                <w:szCs w:val="24"/>
              </w:rPr>
              <w:t xml:space="preserve">- </w:t>
            </w:r>
            <w:r w:rsidR="00A71C19" w:rsidRPr="008D7269">
              <w:rPr>
                <w:rFonts w:ascii="Angsana New" w:hAnsi="Angsana New"/>
                <w:szCs w:val="24"/>
              </w:rPr>
              <w:t>ACE</w:t>
            </w:r>
          </w:p>
        </w:tc>
        <w:tc>
          <w:tcPr>
            <w:tcW w:w="1512" w:type="dxa"/>
          </w:tcPr>
          <w:p w14:paraId="104E41E1" w14:textId="77777777" w:rsidR="00A71C19" w:rsidRPr="008D7269" w:rsidRDefault="00A71C19" w:rsidP="0024390A">
            <w:pPr>
              <w:pBdr>
                <w:bottom w:val="single" w:sz="4" w:space="1" w:color="auto"/>
              </w:pBdr>
              <w:spacing w:line="360" w:lineRule="exact"/>
              <w:jc w:val="center"/>
              <w:rPr>
                <w:rFonts w:ascii="Angsana New" w:hAnsi="Angsana New"/>
                <w:szCs w:val="24"/>
              </w:rPr>
            </w:pPr>
          </w:p>
          <w:p w14:paraId="25420CB6" w14:textId="77777777" w:rsidR="00A71C19" w:rsidRPr="008D7269" w:rsidRDefault="00A71C19" w:rsidP="0024390A">
            <w:pPr>
              <w:pBdr>
                <w:bottom w:val="single" w:sz="4" w:space="1" w:color="auto"/>
              </w:pBdr>
              <w:spacing w:line="360" w:lineRule="exact"/>
              <w:jc w:val="center"/>
              <w:rPr>
                <w:rFonts w:ascii="Angsana New" w:hAnsi="Angsana New"/>
                <w:szCs w:val="24"/>
              </w:rPr>
            </w:pPr>
          </w:p>
          <w:p w14:paraId="523184ED" w14:textId="4472FD4B" w:rsidR="00D60584" w:rsidRDefault="00D60584" w:rsidP="00D60584">
            <w:pPr>
              <w:pBdr>
                <w:bottom w:val="single" w:sz="4" w:space="1" w:color="auto"/>
              </w:pBdr>
              <w:spacing w:line="360" w:lineRule="exact"/>
              <w:jc w:val="center"/>
              <w:rPr>
                <w:rFonts w:ascii="Angsana New" w:hAnsi="Angsana New"/>
                <w:szCs w:val="24"/>
              </w:rPr>
            </w:pPr>
            <w:r>
              <w:rPr>
                <w:rFonts w:ascii="Angsana New" w:hAnsi="Angsana New"/>
                <w:szCs w:val="24"/>
              </w:rPr>
              <w:t>Subsidiary</w:t>
            </w:r>
          </w:p>
          <w:p w14:paraId="63476C7F" w14:textId="20223634" w:rsidR="00A71C19" w:rsidRPr="008D7269" w:rsidRDefault="00D60584" w:rsidP="00D60584">
            <w:pPr>
              <w:pBdr>
                <w:bottom w:val="single" w:sz="4" w:space="1" w:color="auto"/>
              </w:pBdr>
              <w:spacing w:line="360" w:lineRule="exact"/>
              <w:jc w:val="center"/>
              <w:rPr>
                <w:rFonts w:ascii="Angsana New" w:hAnsi="Angsana New"/>
                <w:szCs w:val="24"/>
                <w:cs/>
              </w:rPr>
            </w:pPr>
            <w:r>
              <w:rPr>
                <w:rFonts w:ascii="Angsana New" w:hAnsi="Angsana New"/>
                <w:szCs w:val="24"/>
              </w:rPr>
              <w:t>- OMB</w:t>
            </w:r>
          </w:p>
        </w:tc>
        <w:tc>
          <w:tcPr>
            <w:tcW w:w="1008" w:type="dxa"/>
          </w:tcPr>
          <w:p w14:paraId="461A28EA" w14:textId="77777777" w:rsidR="00A71C19" w:rsidRPr="008D7269" w:rsidRDefault="00A71C19" w:rsidP="0024390A">
            <w:pPr>
              <w:pBdr>
                <w:bottom w:val="single" w:sz="4" w:space="1" w:color="auto"/>
              </w:pBdr>
              <w:spacing w:line="360" w:lineRule="exact"/>
              <w:jc w:val="center"/>
              <w:rPr>
                <w:rFonts w:ascii="Angsana New" w:hAnsi="Angsana New"/>
                <w:szCs w:val="24"/>
              </w:rPr>
            </w:pPr>
          </w:p>
          <w:p w14:paraId="74A07E9C" w14:textId="77777777" w:rsidR="00A71C19" w:rsidRPr="008D7269" w:rsidRDefault="00A71C19" w:rsidP="0024390A">
            <w:pPr>
              <w:pBdr>
                <w:bottom w:val="single" w:sz="4" w:space="1" w:color="auto"/>
              </w:pBdr>
              <w:spacing w:line="360" w:lineRule="exact"/>
              <w:jc w:val="center"/>
              <w:rPr>
                <w:rFonts w:ascii="Angsana New" w:hAnsi="Angsana New"/>
                <w:szCs w:val="24"/>
              </w:rPr>
            </w:pPr>
          </w:p>
          <w:p w14:paraId="4C260C33" w14:textId="77777777" w:rsidR="00A71C19" w:rsidRPr="008D7269" w:rsidRDefault="00A71C19" w:rsidP="0024390A">
            <w:pPr>
              <w:pBdr>
                <w:bottom w:val="single" w:sz="4" w:space="1" w:color="auto"/>
              </w:pBdr>
              <w:spacing w:line="360" w:lineRule="exact"/>
              <w:jc w:val="center"/>
              <w:rPr>
                <w:rFonts w:ascii="Angsana New" w:hAnsi="Angsana New"/>
                <w:szCs w:val="24"/>
              </w:rPr>
            </w:pPr>
          </w:p>
          <w:p w14:paraId="6AAEDF29" w14:textId="2DBD5B67" w:rsidR="00A71C19" w:rsidRPr="008D7269" w:rsidRDefault="00461D2F" w:rsidP="0024390A">
            <w:pPr>
              <w:pBdr>
                <w:bottom w:val="single" w:sz="4" w:space="1" w:color="auto"/>
              </w:pBdr>
              <w:spacing w:line="360" w:lineRule="exact"/>
              <w:jc w:val="center"/>
              <w:rPr>
                <w:rFonts w:ascii="Angsana New" w:hAnsi="Angsana New"/>
                <w:szCs w:val="24"/>
                <w:cs/>
              </w:rPr>
            </w:pPr>
            <w:r w:rsidRPr="008D7269">
              <w:rPr>
                <w:rFonts w:ascii="Angsana New" w:hAnsi="Angsana New"/>
                <w:szCs w:val="24"/>
              </w:rPr>
              <w:t>Total</w:t>
            </w:r>
          </w:p>
        </w:tc>
      </w:tr>
      <w:tr w:rsidR="00A71C19" w:rsidRPr="008D7269" w14:paraId="7E95928D" w14:textId="77777777" w:rsidTr="00527C8E">
        <w:tc>
          <w:tcPr>
            <w:tcW w:w="2358" w:type="dxa"/>
          </w:tcPr>
          <w:p w14:paraId="7EB3887A" w14:textId="491DCD8A" w:rsidR="00A71C19" w:rsidRPr="008D7269" w:rsidRDefault="00FC40DC" w:rsidP="0024390A">
            <w:pPr>
              <w:tabs>
                <w:tab w:val="left" w:pos="177"/>
              </w:tabs>
              <w:spacing w:line="360" w:lineRule="exact"/>
              <w:rPr>
                <w:rFonts w:ascii="Angsana New" w:hAnsi="Angsana New"/>
                <w:b/>
                <w:bCs/>
                <w:szCs w:val="24"/>
              </w:rPr>
            </w:pPr>
            <w:r w:rsidRPr="008D7269">
              <w:rPr>
                <w:rFonts w:ascii="Angsana New" w:hAnsi="Angsana New"/>
                <w:b/>
                <w:bCs/>
                <w:szCs w:val="24"/>
              </w:rPr>
              <w:t>As at 1 January 2019</w:t>
            </w:r>
          </w:p>
        </w:tc>
        <w:tc>
          <w:tcPr>
            <w:tcW w:w="1122" w:type="dxa"/>
            <w:shd w:val="clear" w:color="auto" w:fill="auto"/>
            <w:vAlign w:val="bottom"/>
          </w:tcPr>
          <w:p w14:paraId="4887BA43" w14:textId="77777777" w:rsidR="00A71C19" w:rsidRPr="008D7269" w:rsidRDefault="00A71C19" w:rsidP="00FD7C8E">
            <w:pPr>
              <w:tabs>
                <w:tab w:val="decimal" w:pos="900"/>
              </w:tabs>
              <w:ind w:left="90"/>
              <w:rPr>
                <w:rFonts w:ascii="Angsana New" w:hAnsi="Angsana New"/>
                <w:b/>
                <w:bCs/>
                <w:szCs w:val="24"/>
              </w:rPr>
            </w:pPr>
            <w:r w:rsidRPr="008D7269">
              <w:rPr>
                <w:rFonts w:ascii="Angsana New" w:hAnsi="Angsana New"/>
                <w:b/>
                <w:bCs/>
                <w:szCs w:val="24"/>
              </w:rPr>
              <w:t>171,028</w:t>
            </w:r>
          </w:p>
        </w:tc>
        <w:tc>
          <w:tcPr>
            <w:tcW w:w="1138" w:type="dxa"/>
            <w:vAlign w:val="bottom"/>
          </w:tcPr>
          <w:p w14:paraId="1A01859E" w14:textId="77777777" w:rsidR="00A71C19" w:rsidRPr="008D7269" w:rsidRDefault="00A71C19" w:rsidP="001E35B6">
            <w:pPr>
              <w:tabs>
                <w:tab w:val="decimal" w:pos="915"/>
                <w:tab w:val="decimal" w:pos="2413"/>
              </w:tabs>
              <w:ind w:left="90"/>
              <w:jc w:val="right"/>
              <w:rPr>
                <w:rFonts w:ascii="Angsana New" w:hAnsi="Angsana New"/>
                <w:b/>
                <w:bCs/>
                <w:szCs w:val="24"/>
              </w:rPr>
            </w:pPr>
            <w:r w:rsidRPr="008D7269">
              <w:rPr>
                <w:rFonts w:ascii="Angsana New" w:hAnsi="Angsana New"/>
                <w:b/>
                <w:bCs/>
                <w:szCs w:val="24"/>
              </w:rPr>
              <w:t>-</w:t>
            </w:r>
          </w:p>
        </w:tc>
        <w:tc>
          <w:tcPr>
            <w:tcW w:w="1138" w:type="dxa"/>
            <w:vAlign w:val="bottom"/>
          </w:tcPr>
          <w:p w14:paraId="476FB9BE" w14:textId="77777777" w:rsidR="00A71C19" w:rsidRPr="008D7269" w:rsidRDefault="00A71C19" w:rsidP="001E35B6">
            <w:pPr>
              <w:tabs>
                <w:tab w:val="decimal" w:pos="870"/>
              </w:tabs>
              <w:ind w:left="90"/>
              <w:rPr>
                <w:rFonts w:ascii="Angsana New" w:hAnsi="Angsana New"/>
                <w:b/>
                <w:bCs/>
                <w:szCs w:val="24"/>
              </w:rPr>
            </w:pPr>
            <w:r w:rsidRPr="008D7269">
              <w:rPr>
                <w:rFonts w:ascii="Angsana New" w:hAnsi="Angsana New"/>
                <w:b/>
                <w:bCs/>
                <w:szCs w:val="24"/>
              </w:rPr>
              <w:t>171,028</w:t>
            </w:r>
          </w:p>
        </w:tc>
        <w:tc>
          <w:tcPr>
            <w:tcW w:w="236" w:type="dxa"/>
            <w:vAlign w:val="bottom"/>
          </w:tcPr>
          <w:p w14:paraId="24358278" w14:textId="77777777" w:rsidR="00A71C19" w:rsidRPr="008D7269" w:rsidRDefault="00A71C19" w:rsidP="0024390A">
            <w:pPr>
              <w:tabs>
                <w:tab w:val="decimal" w:pos="2413"/>
              </w:tabs>
              <w:ind w:left="90"/>
              <w:rPr>
                <w:rFonts w:ascii="Angsana New" w:hAnsi="Angsana New"/>
                <w:b/>
                <w:bCs/>
                <w:szCs w:val="24"/>
              </w:rPr>
            </w:pPr>
          </w:p>
        </w:tc>
        <w:tc>
          <w:tcPr>
            <w:tcW w:w="1319" w:type="dxa"/>
            <w:vAlign w:val="bottom"/>
          </w:tcPr>
          <w:p w14:paraId="33DB0445" w14:textId="77777777" w:rsidR="00A71C19" w:rsidRPr="008D7269" w:rsidRDefault="00A71C19" w:rsidP="0024390A">
            <w:pPr>
              <w:tabs>
                <w:tab w:val="decimal" w:pos="977"/>
              </w:tabs>
              <w:ind w:left="90"/>
              <w:rPr>
                <w:rFonts w:ascii="Angsana New" w:hAnsi="Angsana New"/>
                <w:b/>
                <w:bCs/>
                <w:szCs w:val="24"/>
              </w:rPr>
            </w:pPr>
            <w:r w:rsidRPr="008D7269">
              <w:rPr>
                <w:rFonts w:ascii="Angsana New" w:hAnsi="Angsana New"/>
                <w:b/>
                <w:bCs/>
                <w:szCs w:val="24"/>
              </w:rPr>
              <w:t>13,003</w:t>
            </w:r>
          </w:p>
        </w:tc>
        <w:tc>
          <w:tcPr>
            <w:tcW w:w="1512" w:type="dxa"/>
            <w:vAlign w:val="bottom"/>
          </w:tcPr>
          <w:p w14:paraId="743F9A43" w14:textId="77777777" w:rsidR="00A71C19" w:rsidRPr="008D7269" w:rsidRDefault="00A71C19" w:rsidP="0024390A">
            <w:pPr>
              <w:tabs>
                <w:tab w:val="decimal" w:pos="977"/>
              </w:tabs>
              <w:ind w:left="90"/>
              <w:rPr>
                <w:rFonts w:ascii="Angsana New" w:hAnsi="Angsana New"/>
                <w:b/>
                <w:bCs/>
                <w:szCs w:val="24"/>
              </w:rPr>
            </w:pPr>
            <w:r w:rsidRPr="008D7269">
              <w:rPr>
                <w:rFonts w:ascii="Angsana New" w:hAnsi="Angsana New"/>
                <w:b/>
                <w:bCs/>
                <w:szCs w:val="24"/>
              </w:rPr>
              <w:t>-</w:t>
            </w:r>
          </w:p>
        </w:tc>
        <w:tc>
          <w:tcPr>
            <w:tcW w:w="1008" w:type="dxa"/>
            <w:vAlign w:val="bottom"/>
          </w:tcPr>
          <w:p w14:paraId="470DFC51" w14:textId="77777777" w:rsidR="00A71C19" w:rsidRPr="008D7269" w:rsidRDefault="00A71C19" w:rsidP="00FA0E73">
            <w:pPr>
              <w:tabs>
                <w:tab w:val="decimal" w:pos="720"/>
              </w:tabs>
              <w:ind w:left="90"/>
              <w:jc w:val="right"/>
              <w:rPr>
                <w:rFonts w:ascii="Angsana New" w:hAnsi="Angsana New"/>
                <w:b/>
                <w:bCs/>
                <w:szCs w:val="24"/>
              </w:rPr>
            </w:pPr>
            <w:r w:rsidRPr="008D7269">
              <w:rPr>
                <w:rFonts w:ascii="Angsana New" w:hAnsi="Angsana New"/>
                <w:b/>
                <w:bCs/>
                <w:szCs w:val="24"/>
              </w:rPr>
              <w:t>13,003</w:t>
            </w:r>
          </w:p>
        </w:tc>
      </w:tr>
      <w:tr w:rsidR="00FC40DC" w:rsidRPr="008D7269" w14:paraId="38251FAD" w14:textId="77777777" w:rsidTr="00527C8E">
        <w:tc>
          <w:tcPr>
            <w:tcW w:w="2358" w:type="dxa"/>
          </w:tcPr>
          <w:p w14:paraId="4B243757" w14:textId="3082F335" w:rsidR="00FC40DC" w:rsidRPr="008D7269" w:rsidRDefault="00FC40DC" w:rsidP="00FC40DC">
            <w:pPr>
              <w:tabs>
                <w:tab w:val="left" w:pos="177"/>
              </w:tabs>
              <w:spacing w:line="360" w:lineRule="exact"/>
              <w:rPr>
                <w:rFonts w:ascii="Angsana New" w:hAnsi="Angsana New"/>
                <w:szCs w:val="24"/>
                <w:cs/>
              </w:rPr>
            </w:pPr>
            <w:r w:rsidRPr="008D7269">
              <w:rPr>
                <w:rFonts w:ascii="Angsana New" w:hAnsi="Angsana New"/>
                <w:szCs w:val="24"/>
              </w:rPr>
              <w:t>Addition</w:t>
            </w:r>
          </w:p>
        </w:tc>
        <w:tc>
          <w:tcPr>
            <w:tcW w:w="1122" w:type="dxa"/>
            <w:shd w:val="clear" w:color="auto" w:fill="auto"/>
            <w:vAlign w:val="bottom"/>
          </w:tcPr>
          <w:p w14:paraId="476BD1DB" w14:textId="77777777" w:rsidR="00FC40DC" w:rsidRPr="008D7269" w:rsidRDefault="00FC40DC" w:rsidP="00FC40DC">
            <w:pPr>
              <w:tabs>
                <w:tab w:val="decimal" w:pos="977"/>
              </w:tabs>
              <w:ind w:left="90"/>
              <w:rPr>
                <w:rFonts w:ascii="Angsana New" w:hAnsi="Angsana New"/>
                <w:b/>
                <w:bCs/>
                <w:szCs w:val="24"/>
                <w:cs/>
              </w:rPr>
            </w:pPr>
          </w:p>
        </w:tc>
        <w:tc>
          <w:tcPr>
            <w:tcW w:w="1138" w:type="dxa"/>
            <w:vAlign w:val="bottom"/>
          </w:tcPr>
          <w:p w14:paraId="0E5EA2D1" w14:textId="77777777" w:rsidR="00FC40DC" w:rsidRPr="008D7269" w:rsidRDefault="00FC40DC" w:rsidP="001E35B6">
            <w:pPr>
              <w:tabs>
                <w:tab w:val="decimal" w:pos="915"/>
              </w:tabs>
              <w:ind w:left="90"/>
              <w:jc w:val="center"/>
              <w:rPr>
                <w:rFonts w:ascii="Angsana New" w:hAnsi="Angsana New"/>
                <w:b/>
                <w:bCs/>
                <w:szCs w:val="24"/>
                <w:cs/>
              </w:rPr>
            </w:pPr>
          </w:p>
        </w:tc>
        <w:tc>
          <w:tcPr>
            <w:tcW w:w="1138" w:type="dxa"/>
            <w:vAlign w:val="bottom"/>
          </w:tcPr>
          <w:p w14:paraId="5F98E0C0" w14:textId="77777777" w:rsidR="00FC40DC" w:rsidRPr="008D7269" w:rsidRDefault="00FC40DC" w:rsidP="001E35B6">
            <w:pPr>
              <w:tabs>
                <w:tab w:val="decimal" w:pos="870"/>
              </w:tabs>
              <w:ind w:left="90"/>
              <w:rPr>
                <w:rFonts w:ascii="Angsana New" w:hAnsi="Angsana New"/>
                <w:b/>
                <w:bCs/>
                <w:szCs w:val="24"/>
                <w:cs/>
              </w:rPr>
            </w:pPr>
          </w:p>
        </w:tc>
        <w:tc>
          <w:tcPr>
            <w:tcW w:w="236" w:type="dxa"/>
            <w:vAlign w:val="bottom"/>
          </w:tcPr>
          <w:p w14:paraId="06F301C4" w14:textId="77777777" w:rsidR="00FC40DC" w:rsidRPr="008D7269" w:rsidRDefault="00FC40DC" w:rsidP="00FC40DC">
            <w:pPr>
              <w:spacing w:line="360" w:lineRule="exact"/>
              <w:jc w:val="center"/>
              <w:rPr>
                <w:rFonts w:ascii="Angsana New" w:hAnsi="Angsana New"/>
                <w:b/>
                <w:bCs/>
                <w:szCs w:val="24"/>
                <w:cs/>
              </w:rPr>
            </w:pPr>
          </w:p>
        </w:tc>
        <w:tc>
          <w:tcPr>
            <w:tcW w:w="1319" w:type="dxa"/>
            <w:vAlign w:val="bottom"/>
          </w:tcPr>
          <w:p w14:paraId="339771C7" w14:textId="77777777" w:rsidR="00FC40DC" w:rsidRPr="008D7269" w:rsidRDefault="00FC40DC" w:rsidP="00FC40DC">
            <w:pPr>
              <w:tabs>
                <w:tab w:val="decimal" w:pos="977"/>
              </w:tabs>
              <w:ind w:left="90"/>
              <w:rPr>
                <w:rFonts w:ascii="Angsana New" w:hAnsi="Angsana New"/>
                <w:b/>
                <w:bCs/>
                <w:szCs w:val="24"/>
                <w:cs/>
              </w:rPr>
            </w:pPr>
          </w:p>
        </w:tc>
        <w:tc>
          <w:tcPr>
            <w:tcW w:w="1512" w:type="dxa"/>
            <w:vAlign w:val="bottom"/>
          </w:tcPr>
          <w:p w14:paraId="53F4B443" w14:textId="77777777" w:rsidR="00FC40DC" w:rsidRPr="008D7269" w:rsidRDefault="00FC40DC" w:rsidP="00FC40DC">
            <w:pPr>
              <w:tabs>
                <w:tab w:val="decimal" w:pos="977"/>
              </w:tabs>
              <w:ind w:left="90"/>
              <w:rPr>
                <w:rFonts w:ascii="Angsana New" w:hAnsi="Angsana New"/>
                <w:b/>
                <w:bCs/>
                <w:szCs w:val="24"/>
                <w:cs/>
              </w:rPr>
            </w:pPr>
          </w:p>
        </w:tc>
        <w:tc>
          <w:tcPr>
            <w:tcW w:w="1008" w:type="dxa"/>
            <w:vAlign w:val="bottom"/>
          </w:tcPr>
          <w:p w14:paraId="6DB4476D" w14:textId="77777777" w:rsidR="00FC40DC" w:rsidRPr="008D7269" w:rsidRDefault="00FC40DC" w:rsidP="00FA0E73">
            <w:pPr>
              <w:tabs>
                <w:tab w:val="decimal" w:pos="720"/>
              </w:tabs>
              <w:ind w:left="90"/>
              <w:jc w:val="right"/>
              <w:rPr>
                <w:rFonts w:ascii="Angsana New" w:hAnsi="Angsana New"/>
                <w:b/>
                <w:bCs/>
                <w:szCs w:val="24"/>
                <w:cs/>
              </w:rPr>
            </w:pPr>
          </w:p>
        </w:tc>
      </w:tr>
      <w:tr w:rsidR="00FC40DC" w:rsidRPr="008D7269" w14:paraId="040951EC" w14:textId="77777777" w:rsidTr="00527C8E">
        <w:tc>
          <w:tcPr>
            <w:tcW w:w="2358" w:type="dxa"/>
          </w:tcPr>
          <w:p w14:paraId="033D0C17" w14:textId="19231274" w:rsidR="00FC40DC" w:rsidRPr="008D7269" w:rsidRDefault="00FC40DC" w:rsidP="00FC40DC">
            <w:pPr>
              <w:spacing w:line="360" w:lineRule="exact"/>
              <w:ind w:left="342" w:right="-108" w:hanging="180"/>
              <w:rPr>
                <w:rFonts w:ascii="Angsana New" w:hAnsi="Angsana New"/>
                <w:szCs w:val="24"/>
                <w:cs/>
              </w:rPr>
            </w:pPr>
            <w:r w:rsidRPr="008D7269">
              <w:rPr>
                <w:rFonts w:ascii="Angsana New" w:hAnsi="Angsana New"/>
                <w:szCs w:val="24"/>
                <w:cs/>
              </w:rPr>
              <w:t xml:space="preserve">   </w:t>
            </w:r>
            <w:r w:rsidRPr="008D7269">
              <w:rPr>
                <w:rFonts w:ascii="Angsana New" w:hAnsi="Angsana New"/>
                <w:szCs w:val="24"/>
              </w:rPr>
              <w:t>Principle</w:t>
            </w:r>
          </w:p>
        </w:tc>
        <w:tc>
          <w:tcPr>
            <w:tcW w:w="1122" w:type="dxa"/>
            <w:shd w:val="clear" w:color="auto" w:fill="auto"/>
            <w:vAlign w:val="bottom"/>
          </w:tcPr>
          <w:p w14:paraId="58057278" w14:textId="77777777" w:rsidR="00FC40DC" w:rsidRPr="008D7269" w:rsidRDefault="00FC40DC" w:rsidP="00FC40DC">
            <w:pPr>
              <w:tabs>
                <w:tab w:val="decimal" w:pos="900"/>
              </w:tabs>
              <w:ind w:left="90"/>
              <w:rPr>
                <w:rFonts w:ascii="Angsana New" w:hAnsi="Angsana New"/>
                <w:szCs w:val="24"/>
              </w:rPr>
            </w:pPr>
            <w:r w:rsidRPr="008D7269">
              <w:rPr>
                <w:rFonts w:ascii="Angsana New" w:hAnsi="Angsana New"/>
                <w:szCs w:val="24"/>
              </w:rPr>
              <w:t>-</w:t>
            </w:r>
          </w:p>
        </w:tc>
        <w:tc>
          <w:tcPr>
            <w:tcW w:w="1138" w:type="dxa"/>
            <w:vAlign w:val="bottom"/>
          </w:tcPr>
          <w:p w14:paraId="64055490" w14:textId="77777777" w:rsidR="00FC40DC" w:rsidRPr="008D7269" w:rsidRDefault="00FC40DC" w:rsidP="001E35B6">
            <w:pPr>
              <w:tabs>
                <w:tab w:val="decimal" w:pos="915"/>
                <w:tab w:val="decimal" w:pos="2413"/>
              </w:tabs>
              <w:ind w:left="90"/>
              <w:jc w:val="right"/>
              <w:rPr>
                <w:rFonts w:ascii="Angsana New" w:hAnsi="Angsana New"/>
                <w:szCs w:val="24"/>
              </w:rPr>
            </w:pPr>
            <w:r w:rsidRPr="008D7269">
              <w:rPr>
                <w:rFonts w:ascii="Angsana New" w:hAnsi="Angsana New"/>
                <w:szCs w:val="24"/>
              </w:rPr>
              <w:t>-</w:t>
            </w:r>
          </w:p>
        </w:tc>
        <w:tc>
          <w:tcPr>
            <w:tcW w:w="1138" w:type="dxa"/>
            <w:vAlign w:val="bottom"/>
          </w:tcPr>
          <w:p w14:paraId="3B8A0988" w14:textId="77777777" w:rsidR="00FC40DC" w:rsidRPr="008D7269" w:rsidRDefault="00FC40DC" w:rsidP="001E35B6">
            <w:pPr>
              <w:tabs>
                <w:tab w:val="decimal" w:pos="870"/>
              </w:tabs>
              <w:ind w:left="90"/>
              <w:rPr>
                <w:rFonts w:ascii="Angsana New" w:hAnsi="Angsana New"/>
                <w:szCs w:val="24"/>
              </w:rPr>
            </w:pPr>
            <w:r w:rsidRPr="008D7269">
              <w:rPr>
                <w:rFonts w:ascii="Angsana New" w:hAnsi="Angsana New"/>
                <w:szCs w:val="24"/>
              </w:rPr>
              <w:t>-</w:t>
            </w:r>
          </w:p>
        </w:tc>
        <w:tc>
          <w:tcPr>
            <w:tcW w:w="236" w:type="dxa"/>
            <w:vAlign w:val="bottom"/>
          </w:tcPr>
          <w:p w14:paraId="399C6B7E" w14:textId="77777777" w:rsidR="00FC40DC" w:rsidRPr="008D7269" w:rsidRDefault="00FC40DC" w:rsidP="00FC40DC">
            <w:pPr>
              <w:tabs>
                <w:tab w:val="decimal" w:pos="2413"/>
              </w:tabs>
              <w:ind w:left="90"/>
              <w:rPr>
                <w:rFonts w:ascii="Angsana New" w:hAnsi="Angsana New"/>
                <w:szCs w:val="24"/>
              </w:rPr>
            </w:pPr>
          </w:p>
        </w:tc>
        <w:tc>
          <w:tcPr>
            <w:tcW w:w="1319" w:type="dxa"/>
            <w:vAlign w:val="bottom"/>
          </w:tcPr>
          <w:p w14:paraId="40D48662" w14:textId="77777777" w:rsidR="00FC40DC" w:rsidRPr="008D7269" w:rsidRDefault="00FC40DC" w:rsidP="00FC40DC">
            <w:pPr>
              <w:tabs>
                <w:tab w:val="decimal" w:pos="977"/>
              </w:tabs>
              <w:ind w:left="90"/>
              <w:rPr>
                <w:rFonts w:ascii="Angsana New" w:hAnsi="Angsana New"/>
                <w:szCs w:val="24"/>
              </w:rPr>
            </w:pPr>
            <w:r w:rsidRPr="008D7269">
              <w:rPr>
                <w:rFonts w:ascii="Angsana New" w:hAnsi="Angsana New"/>
                <w:szCs w:val="24"/>
              </w:rPr>
              <w:t>104,000</w:t>
            </w:r>
          </w:p>
        </w:tc>
        <w:tc>
          <w:tcPr>
            <w:tcW w:w="1512" w:type="dxa"/>
            <w:vAlign w:val="bottom"/>
          </w:tcPr>
          <w:p w14:paraId="34342DA0" w14:textId="77777777" w:rsidR="00FC40DC" w:rsidRPr="008D7269" w:rsidRDefault="00FC40DC" w:rsidP="00FC40DC">
            <w:pPr>
              <w:tabs>
                <w:tab w:val="decimal" w:pos="977"/>
              </w:tabs>
              <w:ind w:left="90"/>
              <w:rPr>
                <w:rFonts w:ascii="Angsana New" w:hAnsi="Angsana New"/>
                <w:szCs w:val="24"/>
              </w:rPr>
            </w:pPr>
            <w:r w:rsidRPr="008D7269">
              <w:rPr>
                <w:rFonts w:ascii="Angsana New" w:hAnsi="Angsana New"/>
                <w:szCs w:val="24"/>
              </w:rPr>
              <w:t>40,000</w:t>
            </w:r>
          </w:p>
        </w:tc>
        <w:tc>
          <w:tcPr>
            <w:tcW w:w="1008" w:type="dxa"/>
            <w:vAlign w:val="bottom"/>
          </w:tcPr>
          <w:p w14:paraId="50C72CAA" w14:textId="77777777" w:rsidR="00FC40DC" w:rsidRPr="008D7269" w:rsidRDefault="00FC40DC" w:rsidP="00FA0E73">
            <w:pPr>
              <w:tabs>
                <w:tab w:val="decimal" w:pos="720"/>
              </w:tabs>
              <w:ind w:left="90"/>
              <w:jc w:val="right"/>
              <w:rPr>
                <w:rFonts w:ascii="Angsana New" w:hAnsi="Angsana New"/>
                <w:szCs w:val="24"/>
              </w:rPr>
            </w:pPr>
            <w:r w:rsidRPr="008D7269">
              <w:rPr>
                <w:rFonts w:ascii="Angsana New" w:hAnsi="Angsana New"/>
                <w:szCs w:val="24"/>
              </w:rPr>
              <w:t>144,000</w:t>
            </w:r>
          </w:p>
        </w:tc>
      </w:tr>
      <w:tr w:rsidR="00FC40DC" w:rsidRPr="008D7269" w14:paraId="34DDCD45" w14:textId="77777777" w:rsidTr="00527C8E">
        <w:tc>
          <w:tcPr>
            <w:tcW w:w="2358" w:type="dxa"/>
          </w:tcPr>
          <w:p w14:paraId="74988E3E" w14:textId="7D2E091B" w:rsidR="00FC40DC" w:rsidRPr="008D7269" w:rsidRDefault="00FC40DC" w:rsidP="00FC40DC">
            <w:pPr>
              <w:spacing w:line="360" w:lineRule="exact"/>
              <w:ind w:left="342" w:right="-108" w:hanging="180"/>
              <w:rPr>
                <w:rFonts w:ascii="Angsana New" w:hAnsi="Angsana New"/>
                <w:szCs w:val="24"/>
                <w:cs/>
              </w:rPr>
            </w:pPr>
            <w:r w:rsidRPr="008D7269">
              <w:rPr>
                <w:rFonts w:ascii="Angsana New" w:hAnsi="Angsana New"/>
                <w:szCs w:val="24"/>
                <w:cs/>
              </w:rPr>
              <w:t xml:space="preserve">   </w:t>
            </w:r>
            <w:r w:rsidRPr="008D7269">
              <w:rPr>
                <w:rFonts w:ascii="Angsana New" w:hAnsi="Angsana New"/>
                <w:szCs w:val="24"/>
              </w:rPr>
              <w:t>Interest</w:t>
            </w:r>
          </w:p>
        </w:tc>
        <w:tc>
          <w:tcPr>
            <w:tcW w:w="1122" w:type="dxa"/>
            <w:shd w:val="clear" w:color="auto" w:fill="auto"/>
            <w:vAlign w:val="bottom"/>
          </w:tcPr>
          <w:p w14:paraId="1B95D39E" w14:textId="77777777" w:rsidR="00FC40DC" w:rsidRPr="008D7269" w:rsidRDefault="00FC40DC" w:rsidP="00FC40DC">
            <w:pPr>
              <w:tabs>
                <w:tab w:val="decimal" w:pos="900"/>
              </w:tabs>
              <w:ind w:left="90"/>
              <w:rPr>
                <w:rFonts w:ascii="Angsana New" w:hAnsi="Angsana New"/>
                <w:szCs w:val="24"/>
              </w:rPr>
            </w:pPr>
            <w:r w:rsidRPr="008D7269">
              <w:rPr>
                <w:rFonts w:ascii="Angsana New" w:hAnsi="Angsana New"/>
                <w:szCs w:val="24"/>
              </w:rPr>
              <w:t>3,321</w:t>
            </w:r>
          </w:p>
        </w:tc>
        <w:tc>
          <w:tcPr>
            <w:tcW w:w="1138" w:type="dxa"/>
            <w:vAlign w:val="bottom"/>
          </w:tcPr>
          <w:p w14:paraId="5DE407DF" w14:textId="77777777" w:rsidR="00FC40DC" w:rsidRPr="008D7269" w:rsidRDefault="00FC40DC" w:rsidP="001E35B6">
            <w:pPr>
              <w:tabs>
                <w:tab w:val="decimal" w:pos="915"/>
                <w:tab w:val="decimal" w:pos="2413"/>
              </w:tabs>
              <w:ind w:left="90"/>
              <w:jc w:val="right"/>
              <w:rPr>
                <w:rFonts w:ascii="Angsana New" w:hAnsi="Angsana New"/>
                <w:szCs w:val="24"/>
              </w:rPr>
            </w:pPr>
            <w:r w:rsidRPr="008D7269">
              <w:rPr>
                <w:rFonts w:ascii="Angsana New" w:hAnsi="Angsana New"/>
                <w:szCs w:val="24"/>
              </w:rPr>
              <w:t>-</w:t>
            </w:r>
          </w:p>
        </w:tc>
        <w:tc>
          <w:tcPr>
            <w:tcW w:w="1138" w:type="dxa"/>
            <w:vAlign w:val="bottom"/>
          </w:tcPr>
          <w:p w14:paraId="100EEE0D" w14:textId="77777777" w:rsidR="00FC40DC" w:rsidRPr="008D7269" w:rsidRDefault="00FC40DC" w:rsidP="001E35B6">
            <w:pPr>
              <w:tabs>
                <w:tab w:val="decimal" w:pos="870"/>
              </w:tabs>
              <w:ind w:left="90"/>
              <w:rPr>
                <w:rFonts w:ascii="Angsana New" w:hAnsi="Angsana New"/>
                <w:szCs w:val="24"/>
              </w:rPr>
            </w:pPr>
            <w:r w:rsidRPr="008D7269">
              <w:rPr>
                <w:rFonts w:ascii="Angsana New" w:hAnsi="Angsana New"/>
                <w:szCs w:val="24"/>
              </w:rPr>
              <w:t>3,321</w:t>
            </w:r>
          </w:p>
        </w:tc>
        <w:tc>
          <w:tcPr>
            <w:tcW w:w="236" w:type="dxa"/>
            <w:vAlign w:val="bottom"/>
          </w:tcPr>
          <w:p w14:paraId="27CF1BC0" w14:textId="77777777" w:rsidR="00FC40DC" w:rsidRPr="008D7269" w:rsidRDefault="00FC40DC" w:rsidP="00FC40DC">
            <w:pPr>
              <w:tabs>
                <w:tab w:val="decimal" w:pos="2413"/>
              </w:tabs>
              <w:ind w:left="90"/>
              <w:rPr>
                <w:rFonts w:ascii="Angsana New" w:hAnsi="Angsana New"/>
                <w:szCs w:val="24"/>
              </w:rPr>
            </w:pPr>
          </w:p>
        </w:tc>
        <w:tc>
          <w:tcPr>
            <w:tcW w:w="1319" w:type="dxa"/>
            <w:vAlign w:val="bottom"/>
          </w:tcPr>
          <w:p w14:paraId="4F6862F9" w14:textId="77777777" w:rsidR="00FC40DC" w:rsidRPr="008D7269" w:rsidRDefault="00FC40DC" w:rsidP="00FC40DC">
            <w:pPr>
              <w:tabs>
                <w:tab w:val="decimal" w:pos="977"/>
              </w:tabs>
              <w:ind w:left="90"/>
              <w:rPr>
                <w:rFonts w:ascii="Angsana New" w:hAnsi="Angsana New"/>
                <w:szCs w:val="24"/>
              </w:rPr>
            </w:pPr>
            <w:r w:rsidRPr="008D7269">
              <w:rPr>
                <w:rFonts w:ascii="Angsana New" w:hAnsi="Angsana New"/>
                <w:szCs w:val="24"/>
              </w:rPr>
              <w:t>3,689</w:t>
            </w:r>
          </w:p>
        </w:tc>
        <w:tc>
          <w:tcPr>
            <w:tcW w:w="1512" w:type="dxa"/>
            <w:vAlign w:val="bottom"/>
          </w:tcPr>
          <w:p w14:paraId="72A9DC92" w14:textId="77777777" w:rsidR="00FC40DC" w:rsidRPr="008D7269" w:rsidRDefault="00FC40DC" w:rsidP="00FC40DC">
            <w:pPr>
              <w:tabs>
                <w:tab w:val="decimal" w:pos="977"/>
              </w:tabs>
              <w:ind w:left="90"/>
              <w:rPr>
                <w:rFonts w:ascii="Angsana New" w:hAnsi="Angsana New"/>
                <w:szCs w:val="24"/>
              </w:rPr>
            </w:pPr>
            <w:r w:rsidRPr="008D7269">
              <w:rPr>
                <w:rFonts w:ascii="Angsana New" w:hAnsi="Angsana New"/>
                <w:szCs w:val="24"/>
              </w:rPr>
              <w:t>2,900</w:t>
            </w:r>
          </w:p>
        </w:tc>
        <w:tc>
          <w:tcPr>
            <w:tcW w:w="1008" w:type="dxa"/>
            <w:vAlign w:val="bottom"/>
          </w:tcPr>
          <w:p w14:paraId="797FBF60" w14:textId="77777777" w:rsidR="00FC40DC" w:rsidRPr="008D7269" w:rsidRDefault="00FC40DC" w:rsidP="00FA0E73">
            <w:pPr>
              <w:tabs>
                <w:tab w:val="decimal" w:pos="720"/>
              </w:tabs>
              <w:ind w:left="90"/>
              <w:jc w:val="right"/>
              <w:rPr>
                <w:rFonts w:ascii="Angsana New" w:hAnsi="Angsana New"/>
                <w:szCs w:val="24"/>
              </w:rPr>
            </w:pPr>
            <w:r w:rsidRPr="008D7269">
              <w:rPr>
                <w:rFonts w:ascii="Angsana New" w:hAnsi="Angsana New"/>
                <w:szCs w:val="24"/>
              </w:rPr>
              <w:t>6,589</w:t>
            </w:r>
          </w:p>
        </w:tc>
      </w:tr>
      <w:tr w:rsidR="00FC40DC" w:rsidRPr="008D7269" w14:paraId="3CA97FE1" w14:textId="77777777" w:rsidTr="00527C8E">
        <w:tc>
          <w:tcPr>
            <w:tcW w:w="2358" w:type="dxa"/>
          </w:tcPr>
          <w:p w14:paraId="3C18B299" w14:textId="764C20C3" w:rsidR="00FC40DC" w:rsidRPr="008D7269" w:rsidRDefault="00FC40DC" w:rsidP="00FC40DC">
            <w:pPr>
              <w:spacing w:line="360" w:lineRule="exact"/>
              <w:ind w:right="-108"/>
              <w:rPr>
                <w:rFonts w:ascii="Angsana New" w:hAnsi="Angsana New"/>
                <w:szCs w:val="24"/>
                <w:cs/>
              </w:rPr>
            </w:pPr>
            <w:r w:rsidRPr="008D7269">
              <w:rPr>
                <w:rFonts w:ascii="Angsana New" w:hAnsi="Angsana New"/>
                <w:szCs w:val="24"/>
              </w:rPr>
              <w:t>Less</w:t>
            </w:r>
          </w:p>
        </w:tc>
        <w:tc>
          <w:tcPr>
            <w:tcW w:w="1122" w:type="dxa"/>
            <w:shd w:val="clear" w:color="auto" w:fill="auto"/>
            <w:vAlign w:val="bottom"/>
          </w:tcPr>
          <w:p w14:paraId="1A886BF4" w14:textId="77777777" w:rsidR="00FC40DC" w:rsidRPr="008D7269" w:rsidRDefault="00FC40DC" w:rsidP="00FC40DC">
            <w:pPr>
              <w:tabs>
                <w:tab w:val="decimal" w:pos="977"/>
              </w:tabs>
              <w:ind w:left="90"/>
              <w:rPr>
                <w:rFonts w:ascii="Angsana New" w:hAnsi="Angsana New"/>
                <w:szCs w:val="24"/>
              </w:rPr>
            </w:pPr>
          </w:p>
        </w:tc>
        <w:tc>
          <w:tcPr>
            <w:tcW w:w="1138" w:type="dxa"/>
            <w:vAlign w:val="bottom"/>
          </w:tcPr>
          <w:p w14:paraId="7EA23758" w14:textId="77777777" w:rsidR="00FC40DC" w:rsidRPr="008D7269" w:rsidRDefault="00FC40DC" w:rsidP="001E35B6">
            <w:pPr>
              <w:tabs>
                <w:tab w:val="decimal" w:pos="915"/>
              </w:tabs>
              <w:ind w:left="90"/>
              <w:rPr>
                <w:rFonts w:ascii="Angsana New" w:hAnsi="Angsana New"/>
                <w:szCs w:val="24"/>
              </w:rPr>
            </w:pPr>
          </w:p>
        </w:tc>
        <w:tc>
          <w:tcPr>
            <w:tcW w:w="1138" w:type="dxa"/>
            <w:vAlign w:val="bottom"/>
          </w:tcPr>
          <w:p w14:paraId="303224A7" w14:textId="77777777" w:rsidR="00FC40DC" w:rsidRPr="008D7269" w:rsidRDefault="00FC40DC" w:rsidP="001E35B6">
            <w:pPr>
              <w:tabs>
                <w:tab w:val="decimal" w:pos="870"/>
              </w:tabs>
              <w:ind w:left="90"/>
              <w:rPr>
                <w:rFonts w:ascii="Angsana New" w:hAnsi="Angsana New"/>
                <w:szCs w:val="24"/>
              </w:rPr>
            </w:pPr>
          </w:p>
        </w:tc>
        <w:tc>
          <w:tcPr>
            <w:tcW w:w="236" w:type="dxa"/>
            <w:vAlign w:val="bottom"/>
          </w:tcPr>
          <w:p w14:paraId="0EB4F3E9" w14:textId="77777777" w:rsidR="00FC40DC" w:rsidRPr="008D7269" w:rsidRDefault="00FC40DC" w:rsidP="00FC40DC">
            <w:pPr>
              <w:tabs>
                <w:tab w:val="decimal" w:pos="1065"/>
              </w:tabs>
              <w:spacing w:line="360" w:lineRule="exact"/>
              <w:jc w:val="thaiDistribute"/>
              <w:rPr>
                <w:rFonts w:ascii="Angsana New" w:hAnsi="Angsana New"/>
                <w:szCs w:val="24"/>
              </w:rPr>
            </w:pPr>
          </w:p>
        </w:tc>
        <w:tc>
          <w:tcPr>
            <w:tcW w:w="1319" w:type="dxa"/>
            <w:vAlign w:val="bottom"/>
          </w:tcPr>
          <w:p w14:paraId="4EFDF1EF" w14:textId="77777777" w:rsidR="00FC40DC" w:rsidRPr="008D7269" w:rsidRDefault="00FC40DC" w:rsidP="00FC40DC">
            <w:pPr>
              <w:tabs>
                <w:tab w:val="decimal" w:pos="977"/>
              </w:tabs>
              <w:ind w:left="90"/>
              <w:rPr>
                <w:rFonts w:ascii="Angsana New" w:hAnsi="Angsana New"/>
                <w:szCs w:val="24"/>
              </w:rPr>
            </w:pPr>
          </w:p>
        </w:tc>
        <w:tc>
          <w:tcPr>
            <w:tcW w:w="1512" w:type="dxa"/>
            <w:vAlign w:val="bottom"/>
          </w:tcPr>
          <w:p w14:paraId="7F3731D1" w14:textId="77777777" w:rsidR="00FC40DC" w:rsidRPr="008D7269" w:rsidRDefault="00FC40DC" w:rsidP="00FC40DC">
            <w:pPr>
              <w:tabs>
                <w:tab w:val="decimal" w:pos="977"/>
              </w:tabs>
              <w:ind w:left="90"/>
              <w:rPr>
                <w:rFonts w:ascii="Angsana New" w:hAnsi="Angsana New"/>
                <w:szCs w:val="24"/>
              </w:rPr>
            </w:pPr>
          </w:p>
        </w:tc>
        <w:tc>
          <w:tcPr>
            <w:tcW w:w="1008" w:type="dxa"/>
            <w:vAlign w:val="bottom"/>
          </w:tcPr>
          <w:p w14:paraId="037F1085" w14:textId="77777777" w:rsidR="00FC40DC" w:rsidRPr="008D7269" w:rsidRDefault="00FC40DC" w:rsidP="00FA0E73">
            <w:pPr>
              <w:tabs>
                <w:tab w:val="decimal" w:pos="720"/>
              </w:tabs>
              <w:ind w:left="90"/>
              <w:jc w:val="right"/>
              <w:rPr>
                <w:rFonts w:ascii="Angsana New" w:hAnsi="Angsana New"/>
                <w:szCs w:val="24"/>
              </w:rPr>
            </w:pPr>
          </w:p>
        </w:tc>
      </w:tr>
      <w:tr w:rsidR="00FC40DC" w:rsidRPr="008D7269" w14:paraId="2CCE962D" w14:textId="77777777" w:rsidTr="00527C8E">
        <w:tc>
          <w:tcPr>
            <w:tcW w:w="2358" w:type="dxa"/>
          </w:tcPr>
          <w:p w14:paraId="4D9BB21B" w14:textId="3331ED77" w:rsidR="00FC40DC" w:rsidRPr="008D7269" w:rsidRDefault="00FC40DC" w:rsidP="00FC40DC">
            <w:pPr>
              <w:spacing w:line="360" w:lineRule="exact"/>
              <w:ind w:left="342" w:right="-108" w:hanging="180"/>
              <w:rPr>
                <w:rFonts w:ascii="Angsana New" w:hAnsi="Angsana New"/>
                <w:szCs w:val="24"/>
                <w:cs/>
              </w:rPr>
            </w:pPr>
            <w:r w:rsidRPr="008D7269">
              <w:rPr>
                <w:rFonts w:ascii="Angsana New" w:hAnsi="Angsana New"/>
                <w:szCs w:val="24"/>
                <w:cs/>
              </w:rPr>
              <w:t xml:space="preserve">   </w:t>
            </w:r>
            <w:r w:rsidRPr="008D7269">
              <w:rPr>
                <w:rFonts w:ascii="Angsana New" w:hAnsi="Angsana New"/>
                <w:szCs w:val="24"/>
              </w:rPr>
              <w:t>Principle</w:t>
            </w:r>
          </w:p>
        </w:tc>
        <w:tc>
          <w:tcPr>
            <w:tcW w:w="1122" w:type="dxa"/>
            <w:shd w:val="clear" w:color="auto" w:fill="auto"/>
            <w:vAlign w:val="bottom"/>
          </w:tcPr>
          <w:p w14:paraId="690C87B4" w14:textId="77777777" w:rsidR="00FC40DC" w:rsidRPr="008D7269" w:rsidRDefault="00FC40DC" w:rsidP="00FC40DC">
            <w:pPr>
              <w:tabs>
                <w:tab w:val="decimal" w:pos="900"/>
              </w:tabs>
              <w:ind w:left="90"/>
              <w:rPr>
                <w:rFonts w:ascii="Angsana New" w:hAnsi="Angsana New"/>
                <w:szCs w:val="24"/>
              </w:rPr>
            </w:pPr>
            <w:r w:rsidRPr="008D7269">
              <w:rPr>
                <w:rFonts w:ascii="Angsana New" w:hAnsi="Angsana New"/>
                <w:szCs w:val="24"/>
              </w:rPr>
              <w:t>(8,200)</w:t>
            </w:r>
          </w:p>
        </w:tc>
        <w:tc>
          <w:tcPr>
            <w:tcW w:w="1138" w:type="dxa"/>
            <w:vAlign w:val="bottom"/>
          </w:tcPr>
          <w:p w14:paraId="20BEF2B0" w14:textId="77777777" w:rsidR="00FC40DC" w:rsidRPr="008D7269" w:rsidRDefault="00FC40DC" w:rsidP="001E35B6">
            <w:pPr>
              <w:tabs>
                <w:tab w:val="decimal" w:pos="915"/>
                <w:tab w:val="decimal" w:pos="2413"/>
              </w:tabs>
              <w:ind w:left="90"/>
              <w:jc w:val="right"/>
              <w:rPr>
                <w:rFonts w:ascii="Angsana New" w:hAnsi="Angsana New"/>
                <w:szCs w:val="24"/>
              </w:rPr>
            </w:pPr>
            <w:r w:rsidRPr="008D7269">
              <w:rPr>
                <w:rFonts w:ascii="Angsana New" w:hAnsi="Angsana New"/>
                <w:szCs w:val="24"/>
              </w:rPr>
              <w:t>-</w:t>
            </w:r>
          </w:p>
        </w:tc>
        <w:tc>
          <w:tcPr>
            <w:tcW w:w="1138" w:type="dxa"/>
            <w:vAlign w:val="bottom"/>
          </w:tcPr>
          <w:p w14:paraId="58710BCC" w14:textId="77777777" w:rsidR="00FC40DC" w:rsidRPr="008D7269" w:rsidRDefault="00FC40DC" w:rsidP="001E35B6">
            <w:pPr>
              <w:tabs>
                <w:tab w:val="decimal" w:pos="870"/>
              </w:tabs>
              <w:ind w:left="90"/>
              <w:rPr>
                <w:rFonts w:ascii="Angsana New" w:hAnsi="Angsana New"/>
                <w:szCs w:val="24"/>
              </w:rPr>
            </w:pPr>
            <w:r w:rsidRPr="008D7269">
              <w:rPr>
                <w:rFonts w:ascii="Angsana New" w:hAnsi="Angsana New"/>
                <w:szCs w:val="24"/>
              </w:rPr>
              <w:t>(8,200)</w:t>
            </w:r>
          </w:p>
        </w:tc>
        <w:tc>
          <w:tcPr>
            <w:tcW w:w="236" w:type="dxa"/>
            <w:vAlign w:val="bottom"/>
          </w:tcPr>
          <w:p w14:paraId="03DE845A" w14:textId="77777777" w:rsidR="00FC40DC" w:rsidRPr="008D7269" w:rsidRDefault="00FC40DC" w:rsidP="00FC40DC">
            <w:pPr>
              <w:tabs>
                <w:tab w:val="decimal" w:pos="2413"/>
              </w:tabs>
              <w:ind w:left="90"/>
              <w:rPr>
                <w:rFonts w:ascii="Angsana New" w:hAnsi="Angsana New"/>
                <w:szCs w:val="24"/>
              </w:rPr>
            </w:pPr>
          </w:p>
        </w:tc>
        <w:tc>
          <w:tcPr>
            <w:tcW w:w="1319" w:type="dxa"/>
            <w:vAlign w:val="bottom"/>
          </w:tcPr>
          <w:p w14:paraId="0A88321C" w14:textId="77777777" w:rsidR="00FC40DC" w:rsidRPr="008D7269" w:rsidRDefault="00FC40DC" w:rsidP="00FC40DC">
            <w:pPr>
              <w:tabs>
                <w:tab w:val="decimal" w:pos="977"/>
              </w:tabs>
              <w:ind w:left="90"/>
              <w:rPr>
                <w:rFonts w:ascii="Angsana New" w:hAnsi="Angsana New"/>
                <w:szCs w:val="24"/>
              </w:rPr>
            </w:pPr>
            <w:r w:rsidRPr="008D7269">
              <w:rPr>
                <w:rFonts w:ascii="Angsana New" w:hAnsi="Angsana New"/>
                <w:szCs w:val="24"/>
              </w:rPr>
              <w:t>(12,000)</w:t>
            </w:r>
          </w:p>
        </w:tc>
        <w:tc>
          <w:tcPr>
            <w:tcW w:w="1512" w:type="dxa"/>
            <w:vAlign w:val="bottom"/>
          </w:tcPr>
          <w:p w14:paraId="25F7259B" w14:textId="77777777" w:rsidR="00FC40DC" w:rsidRPr="008D7269" w:rsidRDefault="00FC40DC" w:rsidP="00FC40DC">
            <w:pPr>
              <w:tabs>
                <w:tab w:val="decimal" w:pos="977"/>
              </w:tabs>
              <w:ind w:left="90"/>
              <w:rPr>
                <w:rFonts w:ascii="Angsana New" w:hAnsi="Angsana New"/>
                <w:szCs w:val="24"/>
              </w:rPr>
            </w:pPr>
            <w:r w:rsidRPr="008D7269">
              <w:rPr>
                <w:rFonts w:ascii="Angsana New" w:hAnsi="Angsana New"/>
                <w:szCs w:val="24"/>
              </w:rPr>
              <w:t>-</w:t>
            </w:r>
          </w:p>
        </w:tc>
        <w:tc>
          <w:tcPr>
            <w:tcW w:w="1008" w:type="dxa"/>
            <w:vAlign w:val="bottom"/>
          </w:tcPr>
          <w:p w14:paraId="156A5F16" w14:textId="77777777" w:rsidR="00FC40DC" w:rsidRPr="008D7269" w:rsidRDefault="00FC40DC" w:rsidP="00FA0E73">
            <w:pPr>
              <w:tabs>
                <w:tab w:val="decimal" w:pos="720"/>
              </w:tabs>
              <w:ind w:left="90"/>
              <w:jc w:val="right"/>
              <w:rPr>
                <w:rFonts w:ascii="Angsana New" w:hAnsi="Angsana New"/>
                <w:szCs w:val="24"/>
              </w:rPr>
            </w:pPr>
            <w:r w:rsidRPr="008D7269">
              <w:rPr>
                <w:rFonts w:ascii="Angsana New" w:hAnsi="Angsana New"/>
                <w:szCs w:val="24"/>
              </w:rPr>
              <w:t>(12,000)</w:t>
            </w:r>
          </w:p>
        </w:tc>
      </w:tr>
      <w:tr w:rsidR="00FC40DC" w:rsidRPr="008D7269" w14:paraId="78C89D35" w14:textId="77777777" w:rsidTr="00527C8E">
        <w:tc>
          <w:tcPr>
            <w:tcW w:w="2358" w:type="dxa"/>
          </w:tcPr>
          <w:p w14:paraId="0C640542" w14:textId="63B75395" w:rsidR="00FC40DC" w:rsidRPr="008D7269" w:rsidRDefault="00FC40DC" w:rsidP="00FC40DC">
            <w:pPr>
              <w:spacing w:line="360" w:lineRule="exact"/>
              <w:ind w:left="342" w:right="-108" w:hanging="180"/>
              <w:rPr>
                <w:rFonts w:ascii="Angsana New" w:hAnsi="Angsana New"/>
                <w:szCs w:val="24"/>
                <w:cs/>
              </w:rPr>
            </w:pPr>
            <w:r w:rsidRPr="008D7269">
              <w:rPr>
                <w:rFonts w:ascii="Angsana New" w:hAnsi="Angsana New"/>
                <w:szCs w:val="24"/>
                <w:cs/>
              </w:rPr>
              <w:t xml:space="preserve">   </w:t>
            </w:r>
            <w:r w:rsidRPr="008D7269">
              <w:rPr>
                <w:rFonts w:ascii="Angsana New" w:hAnsi="Angsana New"/>
                <w:szCs w:val="24"/>
              </w:rPr>
              <w:t>Interest</w:t>
            </w:r>
          </w:p>
        </w:tc>
        <w:tc>
          <w:tcPr>
            <w:tcW w:w="1122" w:type="dxa"/>
            <w:shd w:val="clear" w:color="auto" w:fill="auto"/>
            <w:vAlign w:val="bottom"/>
          </w:tcPr>
          <w:p w14:paraId="742A5E56" w14:textId="77777777" w:rsidR="00FC40DC" w:rsidRPr="008D7269" w:rsidRDefault="00FC40DC" w:rsidP="00FC40DC">
            <w:pPr>
              <w:pBdr>
                <w:bottom w:val="single" w:sz="4" w:space="1" w:color="auto"/>
              </w:pBdr>
              <w:tabs>
                <w:tab w:val="decimal" w:pos="900"/>
              </w:tabs>
              <w:ind w:left="90"/>
              <w:rPr>
                <w:rFonts w:ascii="Angsana New" w:hAnsi="Angsana New"/>
                <w:szCs w:val="24"/>
              </w:rPr>
            </w:pPr>
            <w:r w:rsidRPr="008D7269">
              <w:rPr>
                <w:rFonts w:ascii="Angsana New" w:hAnsi="Angsana New"/>
                <w:szCs w:val="24"/>
              </w:rPr>
              <w:t>-</w:t>
            </w:r>
          </w:p>
        </w:tc>
        <w:tc>
          <w:tcPr>
            <w:tcW w:w="1138" w:type="dxa"/>
            <w:vAlign w:val="bottom"/>
          </w:tcPr>
          <w:p w14:paraId="1871ED46" w14:textId="77777777" w:rsidR="00FC40DC" w:rsidRPr="008D7269" w:rsidRDefault="00FC40DC" w:rsidP="001E35B6">
            <w:pPr>
              <w:pBdr>
                <w:bottom w:val="single" w:sz="4" w:space="1" w:color="auto"/>
              </w:pBdr>
              <w:tabs>
                <w:tab w:val="decimal" w:pos="915"/>
                <w:tab w:val="decimal" w:pos="2413"/>
              </w:tabs>
              <w:ind w:left="90"/>
              <w:jc w:val="right"/>
              <w:rPr>
                <w:rFonts w:ascii="Angsana New" w:hAnsi="Angsana New"/>
                <w:szCs w:val="24"/>
                <w:cs/>
              </w:rPr>
            </w:pPr>
            <w:r w:rsidRPr="008D7269">
              <w:rPr>
                <w:rFonts w:ascii="Angsana New" w:hAnsi="Angsana New"/>
                <w:szCs w:val="24"/>
              </w:rPr>
              <w:t>-</w:t>
            </w:r>
          </w:p>
        </w:tc>
        <w:tc>
          <w:tcPr>
            <w:tcW w:w="1138" w:type="dxa"/>
            <w:vAlign w:val="bottom"/>
          </w:tcPr>
          <w:p w14:paraId="65A85CC9" w14:textId="77777777" w:rsidR="00FC40DC" w:rsidRPr="008D7269" w:rsidRDefault="00FC40DC" w:rsidP="001E35B6">
            <w:pPr>
              <w:pBdr>
                <w:bottom w:val="single" w:sz="4" w:space="1" w:color="auto"/>
              </w:pBdr>
              <w:tabs>
                <w:tab w:val="decimal" w:pos="870"/>
              </w:tabs>
              <w:ind w:left="90"/>
              <w:rPr>
                <w:rFonts w:ascii="Angsana New" w:hAnsi="Angsana New"/>
                <w:szCs w:val="24"/>
              </w:rPr>
            </w:pPr>
            <w:r w:rsidRPr="008D7269">
              <w:rPr>
                <w:rFonts w:ascii="Angsana New" w:hAnsi="Angsana New"/>
                <w:szCs w:val="24"/>
              </w:rPr>
              <w:t>-</w:t>
            </w:r>
          </w:p>
        </w:tc>
        <w:tc>
          <w:tcPr>
            <w:tcW w:w="236" w:type="dxa"/>
            <w:vAlign w:val="bottom"/>
          </w:tcPr>
          <w:p w14:paraId="06FC7A5E" w14:textId="77777777" w:rsidR="00FC40DC" w:rsidRPr="008D7269" w:rsidRDefault="00FC40DC" w:rsidP="00FC40DC">
            <w:pPr>
              <w:tabs>
                <w:tab w:val="decimal" w:pos="2413"/>
              </w:tabs>
              <w:ind w:left="90"/>
              <w:rPr>
                <w:rFonts w:ascii="Angsana New" w:hAnsi="Angsana New"/>
                <w:szCs w:val="24"/>
                <w:cs/>
              </w:rPr>
            </w:pPr>
          </w:p>
        </w:tc>
        <w:tc>
          <w:tcPr>
            <w:tcW w:w="1319" w:type="dxa"/>
            <w:vAlign w:val="bottom"/>
          </w:tcPr>
          <w:p w14:paraId="1EEF187B" w14:textId="77777777" w:rsidR="00FC40DC" w:rsidRPr="008D7269" w:rsidRDefault="00FC40DC" w:rsidP="00FC40DC">
            <w:pPr>
              <w:pBdr>
                <w:bottom w:val="single" w:sz="4" w:space="1" w:color="auto"/>
              </w:pBdr>
              <w:tabs>
                <w:tab w:val="decimal" w:pos="977"/>
              </w:tabs>
              <w:ind w:left="90"/>
              <w:rPr>
                <w:rFonts w:ascii="Angsana New" w:hAnsi="Angsana New"/>
                <w:szCs w:val="24"/>
              </w:rPr>
            </w:pPr>
            <w:r w:rsidRPr="008D7269">
              <w:rPr>
                <w:rFonts w:ascii="Angsana New" w:hAnsi="Angsana New"/>
                <w:szCs w:val="24"/>
              </w:rPr>
              <w:t>(3,692)</w:t>
            </w:r>
          </w:p>
        </w:tc>
        <w:tc>
          <w:tcPr>
            <w:tcW w:w="1512" w:type="dxa"/>
            <w:vAlign w:val="bottom"/>
          </w:tcPr>
          <w:p w14:paraId="558AE03A" w14:textId="77777777" w:rsidR="00FC40DC" w:rsidRPr="008D7269" w:rsidRDefault="00FC40DC" w:rsidP="00FC40DC">
            <w:pPr>
              <w:pBdr>
                <w:bottom w:val="single" w:sz="4" w:space="1" w:color="auto"/>
              </w:pBdr>
              <w:tabs>
                <w:tab w:val="decimal" w:pos="977"/>
              </w:tabs>
              <w:ind w:left="90"/>
              <w:rPr>
                <w:rFonts w:ascii="Angsana New" w:hAnsi="Angsana New"/>
                <w:szCs w:val="24"/>
                <w:cs/>
              </w:rPr>
            </w:pPr>
            <w:r w:rsidRPr="008D7269">
              <w:rPr>
                <w:rFonts w:ascii="Angsana New" w:hAnsi="Angsana New"/>
                <w:szCs w:val="24"/>
              </w:rPr>
              <w:t>(2,900)</w:t>
            </w:r>
          </w:p>
        </w:tc>
        <w:tc>
          <w:tcPr>
            <w:tcW w:w="1008" w:type="dxa"/>
            <w:vAlign w:val="bottom"/>
          </w:tcPr>
          <w:p w14:paraId="4BC8FE17" w14:textId="77777777" w:rsidR="00FC40DC" w:rsidRPr="008D7269" w:rsidRDefault="00FC40DC" w:rsidP="00FA0E73">
            <w:pPr>
              <w:pBdr>
                <w:bottom w:val="single" w:sz="4" w:space="1" w:color="auto"/>
              </w:pBdr>
              <w:tabs>
                <w:tab w:val="decimal" w:pos="720"/>
              </w:tabs>
              <w:ind w:left="90"/>
              <w:jc w:val="right"/>
              <w:rPr>
                <w:rFonts w:ascii="Angsana New" w:hAnsi="Angsana New"/>
                <w:szCs w:val="24"/>
                <w:cs/>
              </w:rPr>
            </w:pPr>
            <w:r w:rsidRPr="008D7269">
              <w:rPr>
                <w:rFonts w:ascii="Angsana New" w:hAnsi="Angsana New" w:hint="cs"/>
                <w:szCs w:val="24"/>
                <w:cs/>
              </w:rPr>
              <w:t xml:space="preserve"> </w:t>
            </w:r>
            <w:r w:rsidRPr="008D7269">
              <w:rPr>
                <w:rFonts w:ascii="Angsana New" w:hAnsi="Angsana New"/>
                <w:szCs w:val="24"/>
              </w:rPr>
              <w:t>(6,592)</w:t>
            </w:r>
          </w:p>
        </w:tc>
      </w:tr>
      <w:tr w:rsidR="00FC40DC" w:rsidRPr="008D7269" w14:paraId="76F2F85F" w14:textId="77777777" w:rsidTr="00527C8E">
        <w:tc>
          <w:tcPr>
            <w:tcW w:w="2358" w:type="dxa"/>
          </w:tcPr>
          <w:p w14:paraId="712FD9D0" w14:textId="77777777" w:rsidR="00FC40DC" w:rsidRPr="008D7269" w:rsidRDefault="00FC40DC" w:rsidP="00FC40DC">
            <w:pPr>
              <w:tabs>
                <w:tab w:val="left" w:pos="177"/>
              </w:tabs>
              <w:spacing w:line="360" w:lineRule="exact"/>
              <w:rPr>
                <w:rFonts w:ascii="Angsana New" w:hAnsi="Angsana New"/>
                <w:b/>
                <w:bCs/>
                <w:szCs w:val="24"/>
              </w:rPr>
            </w:pPr>
            <w:r w:rsidRPr="008D7269">
              <w:rPr>
                <w:rFonts w:ascii="Angsana New" w:hAnsi="Angsana New"/>
                <w:b/>
                <w:bCs/>
                <w:szCs w:val="24"/>
              </w:rPr>
              <w:t xml:space="preserve">As at 31 December 2019 and </w:t>
            </w:r>
          </w:p>
          <w:p w14:paraId="1EFB0E23" w14:textId="53C3E5CA" w:rsidR="00FC40DC" w:rsidRPr="008D7269" w:rsidRDefault="00FC40DC" w:rsidP="00FC40DC">
            <w:pPr>
              <w:tabs>
                <w:tab w:val="left" w:pos="177"/>
              </w:tabs>
              <w:spacing w:line="360" w:lineRule="exact"/>
              <w:rPr>
                <w:rFonts w:ascii="Angsana New" w:hAnsi="Angsana New"/>
                <w:b/>
                <w:bCs/>
                <w:szCs w:val="24"/>
              </w:rPr>
            </w:pPr>
            <w:r w:rsidRPr="008D7269">
              <w:rPr>
                <w:rFonts w:ascii="Angsana New" w:hAnsi="Angsana New"/>
                <w:b/>
                <w:bCs/>
                <w:szCs w:val="24"/>
              </w:rPr>
              <w:t xml:space="preserve">    1 January 2020</w:t>
            </w:r>
          </w:p>
        </w:tc>
        <w:tc>
          <w:tcPr>
            <w:tcW w:w="1122" w:type="dxa"/>
            <w:shd w:val="clear" w:color="auto" w:fill="auto"/>
            <w:vAlign w:val="bottom"/>
          </w:tcPr>
          <w:p w14:paraId="205A1442" w14:textId="77777777" w:rsidR="00FC40DC" w:rsidRPr="008D7269" w:rsidRDefault="00FC40DC" w:rsidP="00FC40DC">
            <w:pPr>
              <w:tabs>
                <w:tab w:val="decimal" w:pos="977"/>
              </w:tabs>
              <w:ind w:left="90"/>
              <w:rPr>
                <w:rFonts w:ascii="Angsana New" w:hAnsi="Angsana New"/>
                <w:b/>
                <w:bCs/>
                <w:szCs w:val="24"/>
              </w:rPr>
            </w:pPr>
          </w:p>
          <w:p w14:paraId="3AC7DCA7" w14:textId="77777777" w:rsidR="00FC40DC" w:rsidRPr="008D7269" w:rsidRDefault="00FC40DC" w:rsidP="00FC40DC">
            <w:pPr>
              <w:tabs>
                <w:tab w:val="decimal" w:pos="900"/>
              </w:tabs>
              <w:ind w:left="90"/>
              <w:rPr>
                <w:rFonts w:ascii="Angsana New" w:hAnsi="Angsana New"/>
                <w:b/>
                <w:bCs/>
                <w:szCs w:val="24"/>
              </w:rPr>
            </w:pPr>
            <w:r w:rsidRPr="008D7269">
              <w:rPr>
                <w:rFonts w:ascii="Angsana New" w:hAnsi="Angsana New"/>
                <w:b/>
                <w:bCs/>
                <w:szCs w:val="24"/>
              </w:rPr>
              <w:t>166,149</w:t>
            </w:r>
          </w:p>
        </w:tc>
        <w:tc>
          <w:tcPr>
            <w:tcW w:w="1138" w:type="dxa"/>
            <w:vAlign w:val="bottom"/>
          </w:tcPr>
          <w:p w14:paraId="2068C0BF" w14:textId="77777777" w:rsidR="00FC40DC" w:rsidRPr="008D7269" w:rsidRDefault="00FC40DC" w:rsidP="001E35B6">
            <w:pPr>
              <w:tabs>
                <w:tab w:val="left" w:pos="177"/>
                <w:tab w:val="decimal" w:pos="915"/>
                <w:tab w:val="left" w:pos="2146"/>
              </w:tabs>
              <w:spacing w:line="360" w:lineRule="exact"/>
              <w:rPr>
                <w:rFonts w:ascii="Angsana New" w:hAnsi="Angsana New"/>
                <w:b/>
                <w:bCs/>
                <w:szCs w:val="24"/>
              </w:rPr>
            </w:pPr>
          </w:p>
          <w:p w14:paraId="6DB71D33" w14:textId="77777777" w:rsidR="00FC40DC" w:rsidRPr="008D7269" w:rsidRDefault="00FC40DC" w:rsidP="001E35B6">
            <w:pPr>
              <w:tabs>
                <w:tab w:val="left" w:pos="177"/>
                <w:tab w:val="decimal" w:pos="915"/>
                <w:tab w:val="left" w:pos="2146"/>
              </w:tabs>
              <w:spacing w:line="360" w:lineRule="exact"/>
              <w:jc w:val="right"/>
              <w:rPr>
                <w:rFonts w:ascii="Angsana New" w:hAnsi="Angsana New"/>
                <w:b/>
                <w:bCs/>
                <w:szCs w:val="24"/>
              </w:rPr>
            </w:pPr>
            <w:r w:rsidRPr="008D7269">
              <w:rPr>
                <w:rFonts w:ascii="Angsana New" w:hAnsi="Angsana New"/>
                <w:b/>
                <w:bCs/>
                <w:szCs w:val="24"/>
              </w:rPr>
              <w:t>-</w:t>
            </w:r>
          </w:p>
        </w:tc>
        <w:tc>
          <w:tcPr>
            <w:tcW w:w="1138" w:type="dxa"/>
            <w:vAlign w:val="bottom"/>
          </w:tcPr>
          <w:p w14:paraId="24E8281D" w14:textId="77777777" w:rsidR="00FC40DC" w:rsidRPr="008D7269" w:rsidRDefault="00FC40DC" w:rsidP="001E35B6">
            <w:pPr>
              <w:tabs>
                <w:tab w:val="decimal" w:pos="870"/>
              </w:tabs>
              <w:ind w:left="90"/>
              <w:rPr>
                <w:rFonts w:ascii="Angsana New" w:hAnsi="Angsana New"/>
                <w:b/>
                <w:bCs/>
                <w:szCs w:val="24"/>
              </w:rPr>
            </w:pPr>
          </w:p>
          <w:p w14:paraId="79579A4D" w14:textId="77777777" w:rsidR="00FC40DC" w:rsidRPr="008D7269" w:rsidRDefault="00FC40DC" w:rsidP="001E35B6">
            <w:pPr>
              <w:tabs>
                <w:tab w:val="decimal" w:pos="870"/>
              </w:tabs>
              <w:ind w:left="90"/>
              <w:rPr>
                <w:rFonts w:ascii="Angsana New" w:hAnsi="Angsana New"/>
                <w:b/>
                <w:bCs/>
                <w:szCs w:val="24"/>
              </w:rPr>
            </w:pPr>
            <w:r w:rsidRPr="008D7269">
              <w:rPr>
                <w:rFonts w:ascii="Angsana New" w:hAnsi="Angsana New"/>
                <w:b/>
                <w:bCs/>
                <w:szCs w:val="24"/>
              </w:rPr>
              <w:t>166,149</w:t>
            </w:r>
          </w:p>
        </w:tc>
        <w:tc>
          <w:tcPr>
            <w:tcW w:w="236" w:type="dxa"/>
            <w:vAlign w:val="bottom"/>
          </w:tcPr>
          <w:p w14:paraId="30C77DE6" w14:textId="77777777" w:rsidR="00FC40DC" w:rsidRPr="008D7269" w:rsidRDefault="00FC40DC" w:rsidP="00FC40DC">
            <w:pPr>
              <w:tabs>
                <w:tab w:val="left" w:pos="177"/>
                <w:tab w:val="left" w:pos="2146"/>
              </w:tabs>
              <w:spacing w:line="360" w:lineRule="exact"/>
              <w:ind w:right="246"/>
              <w:rPr>
                <w:rFonts w:ascii="Angsana New" w:hAnsi="Angsana New"/>
                <w:szCs w:val="24"/>
              </w:rPr>
            </w:pPr>
          </w:p>
        </w:tc>
        <w:tc>
          <w:tcPr>
            <w:tcW w:w="1319" w:type="dxa"/>
            <w:vAlign w:val="bottom"/>
          </w:tcPr>
          <w:p w14:paraId="7035B931" w14:textId="77777777" w:rsidR="00FC40DC" w:rsidRPr="008D7269" w:rsidRDefault="00FC40DC" w:rsidP="00FC40DC">
            <w:pPr>
              <w:tabs>
                <w:tab w:val="decimal" w:pos="977"/>
              </w:tabs>
              <w:ind w:left="90"/>
              <w:rPr>
                <w:rFonts w:ascii="Angsana New" w:hAnsi="Angsana New"/>
                <w:b/>
                <w:bCs/>
                <w:szCs w:val="24"/>
              </w:rPr>
            </w:pPr>
          </w:p>
          <w:p w14:paraId="580E886E" w14:textId="77777777" w:rsidR="00FC40DC" w:rsidRPr="008D7269" w:rsidRDefault="00FC40DC" w:rsidP="00FC40DC">
            <w:pPr>
              <w:tabs>
                <w:tab w:val="decimal" w:pos="977"/>
              </w:tabs>
              <w:ind w:left="90"/>
              <w:rPr>
                <w:rFonts w:ascii="Angsana New" w:hAnsi="Angsana New"/>
                <w:b/>
                <w:bCs/>
                <w:szCs w:val="24"/>
              </w:rPr>
            </w:pPr>
            <w:r w:rsidRPr="008D7269">
              <w:rPr>
                <w:rFonts w:ascii="Angsana New" w:hAnsi="Angsana New"/>
                <w:b/>
                <w:bCs/>
                <w:szCs w:val="24"/>
              </w:rPr>
              <w:t>105,000</w:t>
            </w:r>
          </w:p>
        </w:tc>
        <w:tc>
          <w:tcPr>
            <w:tcW w:w="1512" w:type="dxa"/>
            <w:vAlign w:val="bottom"/>
          </w:tcPr>
          <w:p w14:paraId="4094D913" w14:textId="77777777" w:rsidR="00FC40DC" w:rsidRPr="008D7269" w:rsidRDefault="00FC40DC" w:rsidP="00FC40DC">
            <w:pPr>
              <w:tabs>
                <w:tab w:val="left" w:pos="177"/>
                <w:tab w:val="decimal" w:pos="977"/>
                <w:tab w:val="left" w:pos="2146"/>
              </w:tabs>
              <w:spacing w:line="360" w:lineRule="exact"/>
              <w:ind w:right="246"/>
              <w:rPr>
                <w:rFonts w:ascii="Angsana New" w:hAnsi="Angsana New"/>
                <w:b/>
                <w:bCs/>
                <w:szCs w:val="24"/>
              </w:rPr>
            </w:pPr>
          </w:p>
          <w:p w14:paraId="29588412" w14:textId="77777777" w:rsidR="00FC40DC" w:rsidRPr="008D7269" w:rsidRDefault="00FC40DC" w:rsidP="00FC40DC">
            <w:pPr>
              <w:tabs>
                <w:tab w:val="decimal" w:pos="977"/>
              </w:tabs>
              <w:ind w:left="90"/>
              <w:rPr>
                <w:rFonts w:ascii="Angsana New" w:hAnsi="Angsana New"/>
                <w:b/>
                <w:bCs/>
                <w:szCs w:val="24"/>
              </w:rPr>
            </w:pPr>
            <w:r w:rsidRPr="008D7269">
              <w:rPr>
                <w:rFonts w:ascii="Angsana New" w:hAnsi="Angsana New"/>
                <w:b/>
                <w:bCs/>
                <w:szCs w:val="24"/>
              </w:rPr>
              <w:t>40,000</w:t>
            </w:r>
          </w:p>
        </w:tc>
        <w:tc>
          <w:tcPr>
            <w:tcW w:w="1008" w:type="dxa"/>
            <w:vAlign w:val="bottom"/>
          </w:tcPr>
          <w:p w14:paraId="43CF7C08" w14:textId="77777777" w:rsidR="00FC40DC" w:rsidRPr="008D7269" w:rsidRDefault="00FC40DC" w:rsidP="00FA0E73">
            <w:pPr>
              <w:tabs>
                <w:tab w:val="decimal" w:pos="720"/>
              </w:tabs>
              <w:ind w:left="90"/>
              <w:jc w:val="right"/>
              <w:rPr>
                <w:rFonts w:ascii="Angsana New" w:hAnsi="Angsana New"/>
                <w:b/>
                <w:bCs/>
                <w:szCs w:val="24"/>
              </w:rPr>
            </w:pPr>
          </w:p>
          <w:p w14:paraId="09D6226A" w14:textId="77777777" w:rsidR="00FC40DC" w:rsidRPr="008D7269" w:rsidRDefault="00FC40DC" w:rsidP="00FA0E73">
            <w:pPr>
              <w:tabs>
                <w:tab w:val="decimal" w:pos="720"/>
              </w:tabs>
              <w:ind w:left="90"/>
              <w:jc w:val="right"/>
              <w:rPr>
                <w:rFonts w:ascii="Angsana New" w:hAnsi="Angsana New"/>
                <w:b/>
                <w:bCs/>
                <w:szCs w:val="24"/>
              </w:rPr>
            </w:pPr>
            <w:r w:rsidRPr="008D7269">
              <w:rPr>
                <w:rFonts w:ascii="Angsana New" w:hAnsi="Angsana New"/>
                <w:b/>
                <w:bCs/>
                <w:szCs w:val="24"/>
              </w:rPr>
              <w:t>145,000</w:t>
            </w:r>
          </w:p>
        </w:tc>
      </w:tr>
      <w:tr w:rsidR="00FC40DC" w:rsidRPr="008D7269" w14:paraId="24DC2011" w14:textId="77777777" w:rsidTr="00527C8E">
        <w:tc>
          <w:tcPr>
            <w:tcW w:w="2358" w:type="dxa"/>
          </w:tcPr>
          <w:p w14:paraId="622F59BC" w14:textId="2283D200" w:rsidR="00FC40DC" w:rsidRPr="008D7269" w:rsidRDefault="00FC40DC" w:rsidP="00FC40DC">
            <w:pPr>
              <w:spacing w:line="360" w:lineRule="exact"/>
              <w:ind w:right="-108"/>
              <w:rPr>
                <w:rFonts w:ascii="Angsana New" w:hAnsi="Angsana New"/>
                <w:szCs w:val="24"/>
                <w:cs/>
              </w:rPr>
            </w:pPr>
            <w:r w:rsidRPr="008D7269">
              <w:rPr>
                <w:rFonts w:ascii="Angsana New" w:hAnsi="Angsana New"/>
                <w:szCs w:val="24"/>
              </w:rPr>
              <w:t>Addition</w:t>
            </w:r>
          </w:p>
        </w:tc>
        <w:tc>
          <w:tcPr>
            <w:tcW w:w="1122" w:type="dxa"/>
            <w:shd w:val="clear" w:color="auto" w:fill="auto"/>
            <w:vAlign w:val="bottom"/>
          </w:tcPr>
          <w:p w14:paraId="4D9259A3" w14:textId="77777777" w:rsidR="00FC40DC" w:rsidRPr="008D7269" w:rsidRDefault="00FC40DC" w:rsidP="00FC40DC">
            <w:pPr>
              <w:tabs>
                <w:tab w:val="decimal" w:pos="977"/>
              </w:tabs>
              <w:ind w:left="90"/>
              <w:rPr>
                <w:rFonts w:ascii="Angsana New" w:hAnsi="Angsana New"/>
                <w:szCs w:val="24"/>
              </w:rPr>
            </w:pPr>
          </w:p>
        </w:tc>
        <w:tc>
          <w:tcPr>
            <w:tcW w:w="1138" w:type="dxa"/>
            <w:vAlign w:val="bottom"/>
          </w:tcPr>
          <w:p w14:paraId="0285A1FA" w14:textId="77777777" w:rsidR="00FC40DC" w:rsidRPr="008D7269" w:rsidRDefault="00FC40DC" w:rsidP="001E35B6">
            <w:pPr>
              <w:tabs>
                <w:tab w:val="decimal" w:pos="915"/>
              </w:tabs>
              <w:ind w:left="90"/>
              <w:rPr>
                <w:rFonts w:ascii="Angsana New" w:hAnsi="Angsana New"/>
                <w:szCs w:val="24"/>
              </w:rPr>
            </w:pPr>
          </w:p>
        </w:tc>
        <w:tc>
          <w:tcPr>
            <w:tcW w:w="1138" w:type="dxa"/>
            <w:vAlign w:val="bottom"/>
          </w:tcPr>
          <w:p w14:paraId="5BA3AC8A" w14:textId="77777777" w:rsidR="00FC40DC" w:rsidRPr="008D7269" w:rsidRDefault="00FC40DC" w:rsidP="001E35B6">
            <w:pPr>
              <w:tabs>
                <w:tab w:val="decimal" w:pos="870"/>
              </w:tabs>
              <w:ind w:left="90"/>
              <w:rPr>
                <w:rFonts w:ascii="Angsana New" w:hAnsi="Angsana New"/>
                <w:szCs w:val="24"/>
              </w:rPr>
            </w:pPr>
          </w:p>
        </w:tc>
        <w:tc>
          <w:tcPr>
            <w:tcW w:w="236" w:type="dxa"/>
            <w:vAlign w:val="bottom"/>
          </w:tcPr>
          <w:p w14:paraId="311F173B" w14:textId="77777777" w:rsidR="00FC40DC" w:rsidRPr="008D7269" w:rsidRDefault="00FC40DC" w:rsidP="00FC40DC">
            <w:pPr>
              <w:tabs>
                <w:tab w:val="decimal" w:pos="1065"/>
              </w:tabs>
              <w:spacing w:line="360" w:lineRule="exact"/>
              <w:jc w:val="thaiDistribute"/>
              <w:rPr>
                <w:rFonts w:ascii="Angsana New" w:hAnsi="Angsana New"/>
                <w:szCs w:val="24"/>
              </w:rPr>
            </w:pPr>
          </w:p>
        </w:tc>
        <w:tc>
          <w:tcPr>
            <w:tcW w:w="1319" w:type="dxa"/>
            <w:vAlign w:val="bottom"/>
          </w:tcPr>
          <w:p w14:paraId="10CB0EE6" w14:textId="77777777" w:rsidR="00FC40DC" w:rsidRPr="008D7269" w:rsidRDefault="00FC40DC" w:rsidP="00FC40DC">
            <w:pPr>
              <w:tabs>
                <w:tab w:val="decimal" w:pos="977"/>
              </w:tabs>
              <w:ind w:left="90"/>
              <w:rPr>
                <w:rFonts w:ascii="Angsana New" w:hAnsi="Angsana New"/>
                <w:szCs w:val="24"/>
              </w:rPr>
            </w:pPr>
          </w:p>
        </w:tc>
        <w:tc>
          <w:tcPr>
            <w:tcW w:w="1512" w:type="dxa"/>
            <w:vAlign w:val="bottom"/>
          </w:tcPr>
          <w:p w14:paraId="59074693" w14:textId="77777777" w:rsidR="00FC40DC" w:rsidRPr="008D7269" w:rsidRDefault="00FC40DC" w:rsidP="00FC40DC">
            <w:pPr>
              <w:tabs>
                <w:tab w:val="decimal" w:pos="977"/>
              </w:tabs>
              <w:ind w:left="90"/>
              <w:rPr>
                <w:rFonts w:ascii="Angsana New" w:hAnsi="Angsana New"/>
                <w:szCs w:val="24"/>
              </w:rPr>
            </w:pPr>
          </w:p>
        </w:tc>
        <w:tc>
          <w:tcPr>
            <w:tcW w:w="1008" w:type="dxa"/>
            <w:vAlign w:val="bottom"/>
          </w:tcPr>
          <w:p w14:paraId="072B5803" w14:textId="77777777" w:rsidR="00FC40DC" w:rsidRPr="008D7269" w:rsidRDefault="00FC40DC" w:rsidP="00FA0E73">
            <w:pPr>
              <w:tabs>
                <w:tab w:val="decimal" w:pos="720"/>
              </w:tabs>
              <w:ind w:left="90"/>
              <w:jc w:val="right"/>
              <w:rPr>
                <w:rFonts w:ascii="Angsana New" w:hAnsi="Angsana New"/>
                <w:szCs w:val="24"/>
              </w:rPr>
            </w:pPr>
          </w:p>
        </w:tc>
      </w:tr>
      <w:tr w:rsidR="00FC40DC" w:rsidRPr="008D7269" w14:paraId="397EF364" w14:textId="77777777" w:rsidTr="00527C8E">
        <w:tc>
          <w:tcPr>
            <w:tcW w:w="2358" w:type="dxa"/>
          </w:tcPr>
          <w:p w14:paraId="2BC6EFC3" w14:textId="6B453E13" w:rsidR="00FC40DC" w:rsidRPr="008D7269" w:rsidRDefault="00FC40DC" w:rsidP="00FC40DC">
            <w:pPr>
              <w:spacing w:line="360" w:lineRule="exact"/>
              <w:ind w:left="342" w:right="-108" w:hanging="180"/>
              <w:rPr>
                <w:rFonts w:ascii="Angsana New" w:hAnsi="Angsana New"/>
                <w:szCs w:val="24"/>
                <w:cs/>
              </w:rPr>
            </w:pPr>
            <w:r w:rsidRPr="008D7269">
              <w:rPr>
                <w:rFonts w:ascii="Angsana New" w:hAnsi="Angsana New"/>
                <w:szCs w:val="24"/>
                <w:cs/>
              </w:rPr>
              <w:t xml:space="preserve">   </w:t>
            </w:r>
            <w:r w:rsidRPr="008D7269">
              <w:rPr>
                <w:rFonts w:ascii="Angsana New" w:hAnsi="Angsana New"/>
                <w:szCs w:val="24"/>
              </w:rPr>
              <w:t>Principle</w:t>
            </w:r>
          </w:p>
        </w:tc>
        <w:tc>
          <w:tcPr>
            <w:tcW w:w="1122" w:type="dxa"/>
            <w:shd w:val="clear" w:color="auto" w:fill="auto"/>
            <w:vAlign w:val="bottom"/>
          </w:tcPr>
          <w:p w14:paraId="09E8DF8A" w14:textId="77777777" w:rsidR="00FC40DC" w:rsidRPr="008D7269" w:rsidRDefault="00FC40DC" w:rsidP="00FC40DC">
            <w:pPr>
              <w:tabs>
                <w:tab w:val="decimal" w:pos="900"/>
              </w:tabs>
              <w:ind w:left="90"/>
              <w:rPr>
                <w:rFonts w:ascii="Angsana New" w:hAnsi="Angsana New"/>
                <w:szCs w:val="24"/>
              </w:rPr>
            </w:pPr>
            <w:r w:rsidRPr="008D7269">
              <w:rPr>
                <w:rFonts w:ascii="Angsana New" w:hAnsi="Angsana New"/>
                <w:szCs w:val="24"/>
              </w:rPr>
              <w:t>-</w:t>
            </w:r>
          </w:p>
        </w:tc>
        <w:tc>
          <w:tcPr>
            <w:tcW w:w="1138" w:type="dxa"/>
            <w:vAlign w:val="bottom"/>
          </w:tcPr>
          <w:p w14:paraId="45D4607D" w14:textId="77777777" w:rsidR="00FC40DC" w:rsidRPr="008D7269" w:rsidRDefault="00FC40DC" w:rsidP="001E35B6">
            <w:pPr>
              <w:tabs>
                <w:tab w:val="decimal" w:pos="915"/>
                <w:tab w:val="decimal" w:pos="2413"/>
              </w:tabs>
              <w:ind w:left="90"/>
              <w:jc w:val="right"/>
              <w:rPr>
                <w:rFonts w:ascii="Angsana New" w:hAnsi="Angsana New"/>
                <w:szCs w:val="24"/>
              </w:rPr>
            </w:pPr>
            <w:r w:rsidRPr="008D7269">
              <w:rPr>
                <w:rFonts w:ascii="Angsana New" w:hAnsi="Angsana New"/>
                <w:szCs w:val="24"/>
              </w:rPr>
              <w:t>-</w:t>
            </w:r>
          </w:p>
        </w:tc>
        <w:tc>
          <w:tcPr>
            <w:tcW w:w="1138" w:type="dxa"/>
            <w:vAlign w:val="bottom"/>
          </w:tcPr>
          <w:p w14:paraId="7F866D74" w14:textId="77777777" w:rsidR="00FC40DC" w:rsidRPr="008D7269" w:rsidRDefault="00FC40DC" w:rsidP="001E35B6">
            <w:pPr>
              <w:tabs>
                <w:tab w:val="decimal" w:pos="870"/>
              </w:tabs>
              <w:ind w:left="90"/>
              <w:rPr>
                <w:rFonts w:ascii="Angsana New" w:hAnsi="Angsana New"/>
                <w:szCs w:val="24"/>
              </w:rPr>
            </w:pPr>
            <w:r w:rsidRPr="008D7269">
              <w:rPr>
                <w:rFonts w:ascii="Angsana New" w:hAnsi="Angsana New"/>
                <w:szCs w:val="24"/>
              </w:rPr>
              <w:t>-</w:t>
            </w:r>
          </w:p>
        </w:tc>
        <w:tc>
          <w:tcPr>
            <w:tcW w:w="236" w:type="dxa"/>
            <w:vAlign w:val="bottom"/>
          </w:tcPr>
          <w:p w14:paraId="6321F75F" w14:textId="77777777" w:rsidR="00FC40DC" w:rsidRPr="008D7269" w:rsidRDefault="00FC40DC" w:rsidP="00FC40DC">
            <w:pPr>
              <w:tabs>
                <w:tab w:val="decimal" w:pos="2413"/>
              </w:tabs>
              <w:ind w:left="90"/>
              <w:rPr>
                <w:rFonts w:ascii="Angsana New" w:hAnsi="Angsana New"/>
                <w:szCs w:val="24"/>
              </w:rPr>
            </w:pPr>
          </w:p>
        </w:tc>
        <w:tc>
          <w:tcPr>
            <w:tcW w:w="1319" w:type="dxa"/>
            <w:shd w:val="clear" w:color="auto" w:fill="auto"/>
            <w:vAlign w:val="bottom"/>
          </w:tcPr>
          <w:p w14:paraId="291BD7A5" w14:textId="77777777" w:rsidR="00FC40DC" w:rsidRPr="008D7269" w:rsidRDefault="00FC40DC" w:rsidP="00FC40DC">
            <w:pPr>
              <w:tabs>
                <w:tab w:val="decimal" w:pos="977"/>
              </w:tabs>
              <w:ind w:left="90"/>
              <w:rPr>
                <w:rFonts w:ascii="Angsana New" w:hAnsi="Angsana New"/>
                <w:szCs w:val="24"/>
              </w:rPr>
            </w:pPr>
            <w:r w:rsidRPr="008D7269">
              <w:rPr>
                <w:rFonts w:ascii="Angsana New" w:hAnsi="Angsana New"/>
                <w:szCs w:val="24"/>
              </w:rPr>
              <w:t>20,000</w:t>
            </w:r>
          </w:p>
        </w:tc>
        <w:tc>
          <w:tcPr>
            <w:tcW w:w="1512" w:type="dxa"/>
            <w:vAlign w:val="bottom"/>
          </w:tcPr>
          <w:p w14:paraId="2C2CB081" w14:textId="77777777" w:rsidR="00FC40DC" w:rsidRPr="008D7269" w:rsidRDefault="00FC40DC" w:rsidP="00FC40DC">
            <w:pPr>
              <w:tabs>
                <w:tab w:val="decimal" w:pos="977"/>
              </w:tabs>
              <w:ind w:left="90"/>
              <w:rPr>
                <w:rFonts w:ascii="Angsana New" w:hAnsi="Angsana New"/>
                <w:szCs w:val="24"/>
              </w:rPr>
            </w:pPr>
            <w:r w:rsidRPr="008D7269">
              <w:rPr>
                <w:rFonts w:ascii="Angsana New" w:hAnsi="Angsana New"/>
                <w:szCs w:val="24"/>
              </w:rPr>
              <w:t>-</w:t>
            </w:r>
          </w:p>
        </w:tc>
        <w:tc>
          <w:tcPr>
            <w:tcW w:w="1008" w:type="dxa"/>
            <w:vAlign w:val="bottom"/>
          </w:tcPr>
          <w:p w14:paraId="497C1D5A" w14:textId="77777777" w:rsidR="00FC40DC" w:rsidRPr="008D7269" w:rsidRDefault="00FC40DC" w:rsidP="00FA0E73">
            <w:pPr>
              <w:tabs>
                <w:tab w:val="decimal" w:pos="720"/>
              </w:tabs>
              <w:ind w:left="90"/>
              <w:jc w:val="right"/>
              <w:rPr>
                <w:rFonts w:ascii="Angsana New" w:hAnsi="Angsana New"/>
                <w:szCs w:val="24"/>
              </w:rPr>
            </w:pPr>
            <w:r w:rsidRPr="008D7269">
              <w:rPr>
                <w:rFonts w:ascii="Angsana New" w:hAnsi="Angsana New"/>
                <w:szCs w:val="24"/>
              </w:rPr>
              <w:t>20,000</w:t>
            </w:r>
          </w:p>
        </w:tc>
      </w:tr>
      <w:tr w:rsidR="00FC40DC" w:rsidRPr="008D7269" w14:paraId="53815056" w14:textId="77777777" w:rsidTr="00527C8E">
        <w:tc>
          <w:tcPr>
            <w:tcW w:w="2358" w:type="dxa"/>
          </w:tcPr>
          <w:p w14:paraId="564C1A2B" w14:textId="63A266C3" w:rsidR="00FC40DC" w:rsidRPr="008D7269" w:rsidRDefault="00FC40DC" w:rsidP="00FC40DC">
            <w:pPr>
              <w:spacing w:line="360" w:lineRule="exact"/>
              <w:ind w:left="342" w:right="-108" w:hanging="180"/>
              <w:rPr>
                <w:rFonts w:ascii="Angsana New" w:hAnsi="Angsana New"/>
                <w:szCs w:val="24"/>
                <w:cs/>
              </w:rPr>
            </w:pPr>
            <w:r w:rsidRPr="008D7269">
              <w:rPr>
                <w:rFonts w:ascii="Angsana New" w:hAnsi="Angsana New"/>
                <w:szCs w:val="24"/>
                <w:cs/>
              </w:rPr>
              <w:t xml:space="preserve">   </w:t>
            </w:r>
            <w:r w:rsidRPr="008D7269">
              <w:rPr>
                <w:rFonts w:ascii="Angsana New" w:hAnsi="Angsana New"/>
                <w:szCs w:val="24"/>
              </w:rPr>
              <w:t>Interest</w:t>
            </w:r>
          </w:p>
        </w:tc>
        <w:tc>
          <w:tcPr>
            <w:tcW w:w="1122" w:type="dxa"/>
            <w:shd w:val="clear" w:color="auto" w:fill="auto"/>
            <w:vAlign w:val="bottom"/>
          </w:tcPr>
          <w:p w14:paraId="4094D177" w14:textId="77777777" w:rsidR="00FC40DC" w:rsidRPr="008D7269" w:rsidRDefault="00FC40DC" w:rsidP="00FC40DC">
            <w:pPr>
              <w:tabs>
                <w:tab w:val="decimal" w:pos="900"/>
              </w:tabs>
              <w:ind w:left="90"/>
              <w:rPr>
                <w:rFonts w:ascii="Angsana New" w:hAnsi="Angsana New"/>
                <w:szCs w:val="24"/>
              </w:rPr>
            </w:pPr>
            <w:r w:rsidRPr="008D7269">
              <w:rPr>
                <w:rFonts w:ascii="Angsana New" w:hAnsi="Angsana New"/>
                <w:szCs w:val="24"/>
              </w:rPr>
              <w:t>1,754</w:t>
            </w:r>
          </w:p>
        </w:tc>
        <w:tc>
          <w:tcPr>
            <w:tcW w:w="1138" w:type="dxa"/>
            <w:vAlign w:val="bottom"/>
          </w:tcPr>
          <w:p w14:paraId="2834A703" w14:textId="77777777" w:rsidR="00FC40DC" w:rsidRPr="008D7269" w:rsidRDefault="00FC40DC" w:rsidP="001E35B6">
            <w:pPr>
              <w:tabs>
                <w:tab w:val="decimal" w:pos="915"/>
                <w:tab w:val="decimal" w:pos="2413"/>
              </w:tabs>
              <w:ind w:left="90"/>
              <w:jc w:val="right"/>
              <w:rPr>
                <w:rFonts w:ascii="Angsana New" w:hAnsi="Angsana New"/>
                <w:szCs w:val="24"/>
              </w:rPr>
            </w:pPr>
            <w:r w:rsidRPr="008D7269">
              <w:rPr>
                <w:rFonts w:ascii="Angsana New" w:hAnsi="Angsana New"/>
                <w:szCs w:val="24"/>
              </w:rPr>
              <w:t>-</w:t>
            </w:r>
          </w:p>
        </w:tc>
        <w:tc>
          <w:tcPr>
            <w:tcW w:w="1138" w:type="dxa"/>
            <w:vAlign w:val="bottom"/>
          </w:tcPr>
          <w:p w14:paraId="06F7DD55" w14:textId="77777777" w:rsidR="00FC40DC" w:rsidRPr="008D7269" w:rsidRDefault="00FC40DC" w:rsidP="001E35B6">
            <w:pPr>
              <w:tabs>
                <w:tab w:val="decimal" w:pos="870"/>
              </w:tabs>
              <w:ind w:left="90"/>
              <w:rPr>
                <w:rFonts w:ascii="Angsana New" w:hAnsi="Angsana New"/>
                <w:szCs w:val="24"/>
              </w:rPr>
            </w:pPr>
            <w:r w:rsidRPr="008D7269">
              <w:rPr>
                <w:rFonts w:ascii="Angsana New" w:hAnsi="Angsana New"/>
                <w:szCs w:val="24"/>
              </w:rPr>
              <w:t>1,754</w:t>
            </w:r>
          </w:p>
        </w:tc>
        <w:tc>
          <w:tcPr>
            <w:tcW w:w="236" w:type="dxa"/>
            <w:vAlign w:val="bottom"/>
          </w:tcPr>
          <w:p w14:paraId="6DF2C50A" w14:textId="77777777" w:rsidR="00FC40DC" w:rsidRPr="008D7269" w:rsidRDefault="00FC40DC" w:rsidP="00FC40DC">
            <w:pPr>
              <w:tabs>
                <w:tab w:val="decimal" w:pos="2413"/>
              </w:tabs>
              <w:ind w:left="90"/>
              <w:rPr>
                <w:rFonts w:ascii="Angsana New" w:hAnsi="Angsana New"/>
                <w:szCs w:val="24"/>
              </w:rPr>
            </w:pPr>
          </w:p>
        </w:tc>
        <w:tc>
          <w:tcPr>
            <w:tcW w:w="1319" w:type="dxa"/>
            <w:shd w:val="clear" w:color="auto" w:fill="auto"/>
            <w:vAlign w:val="bottom"/>
          </w:tcPr>
          <w:p w14:paraId="157E158F" w14:textId="77777777" w:rsidR="00FC40DC" w:rsidRPr="008D7269" w:rsidRDefault="00FC40DC" w:rsidP="00FC40DC">
            <w:pPr>
              <w:tabs>
                <w:tab w:val="decimal" w:pos="977"/>
              </w:tabs>
              <w:ind w:left="90"/>
              <w:rPr>
                <w:rFonts w:ascii="Angsana New" w:hAnsi="Angsana New"/>
                <w:szCs w:val="24"/>
              </w:rPr>
            </w:pPr>
            <w:r w:rsidRPr="008D7269">
              <w:rPr>
                <w:rFonts w:ascii="Angsana New" w:hAnsi="Angsana New"/>
                <w:szCs w:val="24"/>
              </w:rPr>
              <w:t>5,094</w:t>
            </w:r>
          </w:p>
        </w:tc>
        <w:tc>
          <w:tcPr>
            <w:tcW w:w="1512" w:type="dxa"/>
            <w:vAlign w:val="bottom"/>
          </w:tcPr>
          <w:p w14:paraId="210DCB6B" w14:textId="77777777" w:rsidR="00FC40DC" w:rsidRPr="008D7269" w:rsidRDefault="00FC40DC" w:rsidP="00FC40DC">
            <w:pPr>
              <w:tabs>
                <w:tab w:val="decimal" w:pos="977"/>
              </w:tabs>
              <w:ind w:left="90"/>
              <w:rPr>
                <w:rFonts w:ascii="Angsana New" w:hAnsi="Angsana New"/>
                <w:szCs w:val="24"/>
              </w:rPr>
            </w:pPr>
            <w:r w:rsidRPr="008D7269">
              <w:rPr>
                <w:rFonts w:ascii="Angsana New" w:hAnsi="Angsana New"/>
                <w:szCs w:val="24"/>
              </w:rPr>
              <w:t>1,446</w:t>
            </w:r>
          </w:p>
        </w:tc>
        <w:tc>
          <w:tcPr>
            <w:tcW w:w="1008" w:type="dxa"/>
            <w:vAlign w:val="bottom"/>
          </w:tcPr>
          <w:p w14:paraId="294191C1" w14:textId="77777777" w:rsidR="00FC40DC" w:rsidRPr="008D7269" w:rsidRDefault="00FC40DC" w:rsidP="00FA0E73">
            <w:pPr>
              <w:tabs>
                <w:tab w:val="decimal" w:pos="720"/>
              </w:tabs>
              <w:ind w:left="90"/>
              <w:jc w:val="right"/>
              <w:rPr>
                <w:rFonts w:ascii="Angsana New" w:hAnsi="Angsana New"/>
                <w:szCs w:val="24"/>
              </w:rPr>
            </w:pPr>
            <w:r w:rsidRPr="008D7269">
              <w:rPr>
                <w:rFonts w:ascii="Angsana New" w:hAnsi="Angsana New"/>
                <w:szCs w:val="24"/>
              </w:rPr>
              <w:t>6,540</w:t>
            </w:r>
          </w:p>
        </w:tc>
      </w:tr>
      <w:tr w:rsidR="00096E50" w:rsidRPr="008D7269" w14:paraId="2631D7FE" w14:textId="77777777" w:rsidTr="00527C8E">
        <w:tc>
          <w:tcPr>
            <w:tcW w:w="2358" w:type="dxa"/>
          </w:tcPr>
          <w:p w14:paraId="22F3C810" w14:textId="740011BA" w:rsidR="00096E50" w:rsidRPr="008D7269" w:rsidRDefault="00096E50" w:rsidP="00096E50">
            <w:pPr>
              <w:spacing w:line="360" w:lineRule="exact"/>
              <w:ind w:right="-108"/>
              <w:rPr>
                <w:rFonts w:ascii="Angsana New" w:hAnsi="Angsana New"/>
                <w:szCs w:val="24"/>
                <w:cs/>
              </w:rPr>
            </w:pPr>
            <w:r w:rsidRPr="008D7269">
              <w:rPr>
                <w:rFonts w:ascii="Angsana New" w:hAnsi="Angsana New"/>
                <w:szCs w:val="24"/>
              </w:rPr>
              <w:t>Less</w:t>
            </w:r>
          </w:p>
        </w:tc>
        <w:tc>
          <w:tcPr>
            <w:tcW w:w="1122" w:type="dxa"/>
            <w:shd w:val="clear" w:color="auto" w:fill="auto"/>
            <w:vAlign w:val="bottom"/>
          </w:tcPr>
          <w:p w14:paraId="7D4ED8F6" w14:textId="77777777" w:rsidR="00096E50" w:rsidRPr="008D7269" w:rsidRDefault="00096E50" w:rsidP="00096E50">
            <w:pPr>
              <w:tabs>
                <w:tab w:val="decimal" w:pos="977"/>
              </w:tabs>
              <w:ind w:left="90"/>
              <w:rPr>
                <w:rFonts w:ascii="Angsana New" w:hAnsi="Angsana New"/>
                <w:szCs w:val="24"/>
              </w:rPr>
            </w:pPr>
          </w:p>
        </w:tc>
        <w:tc>
          <w:tcPr>
            <w:tcW w:w="1138" w:type="dxa"/>
            <w:vAlign w:val="bottom"/>
          </w:tcPr>
          <w:p w14:paraId="54E65CB0" w14:textId="77777777" w:rsidR="00096E50" w:rsidRPr="008D7269" w:rsidRDefault="00096E50" w:rsidP="001E35B6">
            <w:pPr>
              <w:tabs>
                <w:tab w:val="left" w:pos="177"/>
                <w:tab w:val="decimal" w:pos="915"/>
                <w:tab w:val="left" w:pos="2146"/>
              </w:tabs>
              <w:ind w:left="90" w:right="246"/>
              <w:jc w:val="right"/>
              <w:rPr>
                <w:rFonts w:ascii="Angsana New" w:hAnsi="Angsana New"/>
                <w:szCs w:val="24"/>
              </w:rPr>
            </w:pPr>
          </w:p>
        </w:tc>
        <w:tc>
          <w:tcPr>
            <w:tcW w:w="1138" w:type="dxa"/>
            <w:vAlign w:val="bottom"/>
          </w:tcPr>
          <w:p w14:paraId="247EA794" w14:textId="77777777" w:rsidR="00096E50" w:rsidRPr="008D7269" w:rsidRDefault="00096E50" w:rsidP="001E35B6">
            <w:pPr>
              <w:tabs>
                <w:tab w:val="decimal" w:pos="870"/>
              </w:tabs>
              <w:ind w:left="90"/>
              <w:rPr>
                <w:rFonts w:ascii="Angsana New" w:hAnsi="Angsana New"/>
                <w:szCs w:val="24"/>
              </w:rPr>
            </w:pPr>
          </w:p>
        </w:tc>
        <w:tc>
          <w:tcPr>
            <w:tcW w:w="236" w:type="dxa"/>
            <w:vAlign w:val="bottom"/>
          </w:tcPr>
          <w:p w14:paraId="29EF91DD" w14:textId="77777777" w:rsidR="00096E50" w:rsidRPr="008D7269" w:rsidRDefault="00096E50" w:rsidP="00096E50">
            <w:pPr>
              <w:tabs>
                <w:tab w:val="left" w:pos="177"/>
                <w:tab w:val="left" w:pos="2146"/>
              </w:tabs>
              <w:spacing w:line="360" w:lineRule="exact"/>
              <w:ind w:right="246"/>
              <w:jc w:val="right"/>
              <w:rPr>
                <w:rFonts w:ascii="Angsana New" w:hAnsi="Angsana New"/>
                <w:szCs w:val="24"/>
              </w:rPr>
            </w:pPr>
          </w:p>
        </w:tc>
        <w:tc>
          <w:tcPr>
            <w:tcW w:w="1319" w:type="dxa"/>
            <w:shd w:val="clear" w:color="auto" w:fill="auto"/>
            <w:vAlign w:val="bottom"/>
          </w:tcPr>
          <w:p w14:paraId="66BB8E7E" w14:textId="77777777" w:rsidR="00096E50" w:rsidRPr="008D7269" w:rsidRDefault="00096E50" w:rsidP="00096E50">
            <w:pPr>
              <w:tabs>
                <w:tab w:val="decimal" w:pos="977"/>
              </w:tabs>
              <w:ind w:left="90"/>
              <w:rPr>
                <w:rFonts w:ascii="Angsana New" w:hAnsi="Angsana New"/>
                <w:szCs w:val="24"/>
              </w:rPr>
            </w:pPr>
          </w:p>
        </w:tc>
        <w:tc>
          <w:tcPr>
            <w:tcW w:w="1512" w:type="dxa"/>
            <w:vAlign w:val="bottom"/>
          </w:tcPr>
          <w:p w14:paraId="4456755A" w14:textId="77777777" w:rsidR="00096E50" w:rsidRPr="008D7269" w:rsidRDefault="00096E50" w:rsidP="00096E50">
            <w:pPr>
              <w:tabs>
                <w:tab w:val="decimal" w:pos="977"/>
              </w:tabs>
              <w:ind w:left="90"/>
              <w:rPr>
                <w:rFonts w:ascii="Angsana New" w:hAnsi="Angsana New"/>
                <w:szCs w:val="24"/>
              </w:rPr>
            </w:pPr>
          </w:p>
        </w:tc>
        <w:tc>
          <w:tcPr>
            <w:tcW w:w="1008" w:type="dxa"/>
            <w:vAlign w:val="bottom"/>
          </w:tcPr>
          <w:p w14:paraId="43E0E805" w14:textId="77777777" w:rsidR="00096E50" w:rsidRPr="008D7269" w:rsidRDefault="00096E50" w:rsidP="00FA0E73">
            <w:pPr>
              <w:tabs>
                <w:tab w:val="decimal" w:pos="720"/>
              </w:tabs>
              <w:ind w:left="90"/>
              <w:jc w:val="right"/>
              <w:rPr>
                <w:rFonts w:ascii="Angsana New" w:hAnsi="Angsana New"/>
                <w:szCs w:val="24"/>
              </w:rPr>
            </w:pPr>
          </w:p>
        </w:tc>
      </w:tr>
      <w:tr w:rsidR="00096E50" w:rsidRPr="008D7269" w14:paraId="38EB3A61" w14:textId="77777777" w:rsidTr="00527C8E">
        <w:tc>
          <w:tcPr>
            <w:tcW w:w="2358" w:type="dxa"/>
          </w:tcPr>
          <w:p w14:paraId="6137EC62" w14:textId="57C3B02E" w:rsidR="00096E50" w:rsidRPr="008D7269" w:rsidRDefault="00096E50" w:rsidP="00096E50">
            <w:pPr>
              <w:spacing w:line="360" w:lineRule="exact"/>
              <w:ind w:left="342" w:right="-108" w:hanging="180"/>
              <w:rPr>
                <w:rFonts w:ascii="Angsana New" w:hAnsi="Angsana New"/>
                <w:szCs w:val="24"/>
                <w:cs/>
              </w:rPr>
            </w:pPr>
            <w:r w:rsidRPr="008D7269">
              <w:rPr>
                <w:rFonts w:ascii="Angsana New" w:hAnsi="Angsana New"/>
                <w:szCs w:val="24"/>
                <w:cs/>
              </w:rPr>
              <w:t xml:space="preserve">   </w:t>
            </w:r>
            <w:r w:rsidRPr="008D7269">
              <w:rPr>
                <w:rFonts w:ascii="Angsana New" w:hAnsi="Angsana New"/>
                <w:szCs w:val="24"/>
              </w:rPr>
              <w:t>Principle</w:t>
            </w:r>
          </w:p>
        </w:tc>
        <w:tc>
          <w:tcPr>
            <w:tcW w:w="1122" w:type="dxa"/>
            <w:shd w:val="clear" w:color="auto" w:fill="auto"/>
            <w:vAlign w:val="bottom"/>
          </w:tcPr>
          <w:p w14:paraId="397465E3" w14:textId="77777777" w:rsidR="00096E50" w:rsidRPr="008D7269" w:rsidRDefault="00096E50" w:rsidP="00096E50">
            <w:pPr>
              <w:tabs>
                <w:tab w:val="decimal" w:pos="900"/>
              </w:tabs>
              <w:ind w:left="90"/>
              <w:rPr>
                <w:rFonts w:ascii="Angsana New" w:hAnsi="Angsana New"/>
                <w:szCs w:val="24"/>
              </w:rPr>
            </w:pPr>
            <w:r w:rsidRPr="008D7269">
              <w:rPr>
                <w:rFonts w:ascii="Angsana New" w:hAnsi="Angsana New"/>
                <w:szCs w:val="24"/>
              </w:rPr>
              <w:t>(1,858)</w:t>
            </w:r>
          </w:p>
        </w:tc>
        <w:tc>
          <w:tcPr>
            <w:tcW w:w="1138" w:type="dxa"/>
            <w:vAlign w:val="bottom"/>
          </w:tcPr>
          <w:p w14:paraId="417579BA" w14:textId="77777777" w:rsidR="00096E50" w:rsidRPr="008D7269" w:rsidRDefault="00096E50" w:rsidP="001E35B6">
            <w:pPr>
              <w:tabs>
                <w:tab w:val="decimal" w:pos="915"/>
                <w:tab w:val="decimal" w:pos="2413"/>
              </w:tabs>
              <w:ind w:left="90"/>
              <w:jc w:val="right"/>
              <w:rPr>
                <w:rFonts w:ascii="Angsana New" w:hAnsi="Angsana New"/>
                <w:szCs w:val="24"/>
              </w:rPr>
            </w:pPr>
            <w:r w:rsidRPr="008D7269">
              <w:rPr>
                <w:rFonts w:ascii="Angsana New" w:hAnsi="Angsana New"/>
                <w:szCs w:val="24"/>
              </w:rPr>
              <w:t>-</w:t>
            </w:r>
          </w:p>
        </w:tc>
        <w:tc>
          <w:tcPr>
            <w:tcW w:w="1138" w:type="dxa"/>
            <w:vAlign w:val="bottom"/>
          </w:tcPr>
          <w:p w14:paraId="52CB9A41" w14:textId="77777777" w:rsidR="00096E50" w:rsidRPr="008D7269" w:rsidRDefault="00096E50" w:rsidP="001E35B6">
            <w:pPr>
              <w:tabs>
                <w:tab w:val="decimal" w:pos="870"/>
              </w:tabs>
              <w:ind w:left="90"/>
              <w:rPr>
                <w:rFonts w:ascii="Angsana New" w:hAnsi="Angsana New"/>
                <w:szCs w:val="24"/>
              </w:rPr>
            </w:pPr>
            <w:r w:rsidRPr="008D7269">
              <w:rPr>
                <w:rFonts w:ascii="Angsana New" w:hAnsi="Angsana New"/>
                <w:szCs w:val="24"/>
              </w:rPr>
              <w:t>(1,858)</w:t>
            </w:r>
          </w:p>
        </w:tc>
        <w:tc>
          <w:tcPr>
            <w:tcW w:w="236" w:type="dxa"/>
            <w:vAlign w:val="bottom"/>
          </w:tcPr>
          <w:p w14:paraId="67E9869A" w14:textId="77777777" w:rsidR="00096E50" w:rsidRPr="008D7269" w:rsidRDefault="00096E50" w:rsidP="00096E50">
            <w:pPr>
              <w:tabs>
                <w:tab w:val="decimal" w:pos="2413"/>
              </w:tabs>
              <w:ind w:left="90"/>
              <w:rPr>
                <w:rFonts w:ascii="Angsana New" w:hAnsi="Angsana New"/>
                <w:szCs w:val="24"/>
              </w:rPr>
            </w:pPr>
          </w:p>
        </w:tc>
        <w:tc>
          <w:tcPr>
            <w:tcW w:w="1319" w:type="dxa"/>
            <w:shd w:val="clear" w:color="auto" w:fill="auto"/>
            <w:vAlign w:val="bottom"/>
          </w:tcPr>
          <w:p w14:paraId="04DDBDBB" w14:textId="77777777" w:rsidR="00096E50" w:rsidRPr="008D7269" w:rsidRDefault="00096E50" w:rsidP="00FD7C8E">
            <w:pPr>
              <w:tabs>
                <w:tab w:val="decimal" w:pos="977"/>
              </w:tabs>
              <w:ind w:left="90"/>
              <w:rPr>
                <w:rFonts w:ascii="Angsana New" w:hAnsi="Angsana New"/>
                <w:szCs w:val="24"/>
              </w:rPr>
            </w:pPr>
            <w:r w:rsidRPr="008D7269">
              <w:rPr>
                <w:rFonts w:ascii="Angsana New" w:hAnsi="Angsana New"/>
                <w:szCs w:val="24"/>
              </w:rPr>
              <w:t>(7,000)</w:t>
            </w:r>
          </w:p>
        </w:tc>
        <w:tc>
          <w:tcPr>
            <w:tcW w:w="1512" w:type="dxa"/>
            <w:vAlign w:val="bottom"/>
          </w:tcPr>
          <w:p w14:paraId="49C4651B" w14:textId="77777777" w:rsidR="00096E50" w:rsidRPr="008D7269" w:rsidRDefault="00096E50" w:rsidP="00096E50">
            <w:pPr>
              <w:tabs>
                <w:tab w:val="decimal" w:pos="977"/>
              </w:tabs>
              <w:ind w:left="90"/>
              <w:rPr>
                <w:rFonts w:ascii="Angsana New" w:hAnsi="Angsana New"/>
                <w:szCs w:val="24"/>
              </w:rPr>
            </w:pPr>
            <w:r w:rsidRPr="008D7269">
              <w:rPr>
                <w:rFonts w:ascii="Angsana New" w:hAnsi="Angsana New"/>
                <w:szCs w:val="24"/>
              </w:rPr>
              <w:t>-</w:t>
            </w:r>
          </w:p>
        </w:tc>
        <w:tc>
          <w:tcPr>
            <w:tcW w:w="1008" w:type="dxa"/>
            <w:vAlign w:val="bottom"/>
          </w:tcPr>
          <w:p w14:paraId="0E67A32A" w14:textId="77777777" w:rsidR="00096E50" w:rsidRPr="008D7269" w:rsidRDefault="00096E50" w:rsidP="00FA0E73">
            <w:pPr>
              <w:tabs>
                <w:tab w:val="decimal" w:pos="720"/>
              </w:tabs>
              <w:ind w:left="90"/>
              <w:jc w:val="right"/>
              <w:rPr>
                <w:rFonts w:ascii="Angsana New" w:hAnsi="Angsana New"/>
                <w:szCs w:val="24"/>
              </w:rPr>
            </w:pPr>
            <w:r w:rsidRPr="008D7269">
              <w:rPr>
                <w:rFonts w:ascii="Angsana New" w:hAnsi="Angsana New"/>
                <w:szCs w:val="24"/>
              </w:rPr>
              <w:t>(7,000)</w:t>
            </w:r>
          </w:p>
        </w:tc>
      </w:tr>
      <w:tr w:rsidR="00096E50" w:rsidRPr="008D7269" w14:paraId="482EB6F3" w14:textId="77777777" w:rsidTr="00527C8E">
        <w:tc>
          <w:tcPr>
            <w:tcW w:w="2358" w:type="dxa"/>
          </w:tcPr>
          <w:p w14:paraId="332B76F4" w14:textId="104B1214" w:rsidR="00096E50" w:rsidRPr="008D7269" w:rsidRDefault="00096E50" w:rsidP="00096E50">
            <w:pPr>
              <w:spacing w:line="360" w:lineRule="exact"/>
              <w:ind w:left="342" w:right="-108" w:hanging="180"/>
              <w:rPr>
                <w:rFonts w:ascii="Angsana New" w:hAnsi="Angsana New"/>
                <w:szCs w:val="24"/>
                <w:cs/>
              </w:rPr>
            </w:pPr>
            <w:r w:rsidRPr="008D7269">
              <w:rPr>
                <w:rFonts w:ascii="Angsana New" w:hAnsi="Angsana New"/>
                <w:szCs w:val="24"/>
                <w:cs/>
              </w:rPr>
              <w:t xml:space="preserve">   </w:t>
            </w:r>
            <w:r w:rsidRPr="008D7269">
              <w:rPr>
                <w:rFonts w:ascii="Angsana New" w:hAnsi="Angsana New"/>
                <w:szCs w:val="24"/>
              </w:rPr>
              <w:t>Interest</w:t>
            </w:r>
          </w:p>
        </w:tc>
        <w:tc>
          <w:tcPr>
            <w:tcW w:w="1122" w:type="dxa"/>
            <w:shd w:val="clear" w:color="auto" w:fill="auto"/>
            <w:vAlign w:val="bottom"/>
          </w:tcPr>
          <w:p w14:paraId="257F2EB5" w14:textId="77777777" w:rsidR="00096E50" w:rsidRPr="008D7269" w:rsidRDefault="00096E50" w:rsidP="00096E50">
            <w:pPr>
              <w:tabs>
                <w:tab w:val="decimal" w:pos="900"/>
              </w:tabs>
              <w:ind w:left="90"/>
              <w:rPr>
                <w:rFonts w:ascii="Angsana New" w:hAnsi="Angsana New"/>
                <w:szCs w:val="24"/>
              </w:rPr>
            </w:pPr>
            <w:r w:rsidRPr="008D7269">
              <w:rPr>
                <w:rFonts w:ascii="Angsana New" w:hAnsi="Angsana New"/>
                <w:szCs w:val="24"/>
              </w:rPr>
              <w:t>-</w:t>
            </w:r>
          </w:p>
        </w:tc>
        <w:tc>
          <w:tcPr>
            <w:tcW w:w="1138" w:type="dxa"/>
            <w:vAlign w:val="bottom"/>
          </w:tcPr>
          <w:p w14:paraId="1B2F94D9" w14:textId="77777777" w:rsidR="00096E50" w:rsidRPr="008D7269" w:rsidRDefault="00096E50" w:rsidP="001E35B6">
            <w:pPr>
              <w:tabs>
                <w:tab w:val="decimal" w:pos="915"/>
                <w:tab w:val="decimal" w:pos="2413"/>
              </w:tabs>
              <w:ind w:left="90"/>
              <w:jc w:val="right"/>
              <w:rPr>
                <w:rFonts w:ascii="Angsana New" w:hAnsi="Angsana New"/>
                <w:szCs w:val="24"/>
              </w:rPr>
            </w:pPr>
            <w:r w:rsidRPr="008D7269">
              <w:rPr>
                <w:rFonts w:ascii="Angsana New" w:hAnsi="Angsana New"/>
                <w:szCs w:val="24"/>
              </w:rPr>
              <w:t>-</w:t>
            </w:r>
          </w:p>
        </w:tc>
        <w:tc>
          <w:tcPr>
            <w:tcW w:w="1138" w:type="dxa"/>
            <w:vAlign w:val="bottom"/>
          </w:tcPr>
          <w:p w14:paraId="0B6DFA10" w14:textId="77777777" w:rsidR="00096E50" w:rsidRPr="008D7269" w:rsidRDefault="00096E50" w:rsidP="001E35B6">
            <w:pPr>
              <w:tabs>
                <w:tab w:val="decimal" w:pos="870"/>
              </w:tabs>
              <w:ind w:left="90"/>
              <w:rPr>
                <w:rFonts w:ascii="Angsana New" w:hAnsi="Angsana New"/>
                <w:szCs w:val="24"/>
              </w:rPr>
            </w:pPr>
            <w:r w:rsidRPr="008D7269">
              <w:rPr>
                <w:rFonts w:ascii="Angsana New" w:hAnsi="Angsana New"/>
                <w:szCs w:val="24"/>
              </w:rPr>
              <w:t>-</w:t>
            </w:r>
          </w:p>
        </w:tc>
        <w:tc>
          <w:tcPr>
            <w:tcW w:w="236" w:type="dxa"/>
            <w:vAlign w:val="bottom"/>
          </w:tcPr>
          <w:p w14:paraId="151EF841" w14:textId="77777777" w:rsidR="00096E50" w:rsidRPr="008D7269" w:rsidRDefault="00096E50" w:rsidP="00096E50">
            <w:pPr>
              <w:tabs>
                <w:tab w:val="decimal" w:pos="2413"/>
              </w:tabs>
              <w:ind w:left="90"/>
              <w:rPr>
                <w:rFonts w:ascii="Angsana New" w:hAnsi="Angsana New"/>
                <w:szCs w:val="24"/>
              </w:rPr>
            </w:pPr>
          </w:p>
        </w:tc>
        <w:tc>
          <w:tcPr>
            <w:tcW w:w="1319" w:type="dxa"/>
            <w:shd w:val="clear" w:color="auto" w:fill="auto"/>
            <w:vAlign w:val="bottom"/>
          </w:tcPr>
          <w:p w14:paraId="6026912E" w14:textId="77777777" w:rsidR="00096E50" w:rsidRPr="008D7269" w:rsidRDefault="00096E50" w:rsidP="00096E50">
            <w:pPr>
              <w:tabs>
                <w:tab w:val="decimal" w:pos="977"/>
              </w:tabs>
              <w:ind w:left="90"/>
              <w:rPr>
                <w:rFonts w:ascii="Angsana New" w:hAnsi="Angsana New"/>
                <w:szCs w:val="24"/>
              </w:rPr>
            </w:pPr>
            <w:r w:rsidRPr="008D7269">
              <w:rPr>
                <w:rFonts w:ascii="Angsana New" w:hAnsi="Angsana New"/>
                <w:szCs w:val="24"/>
              </w:rPr>
              <w:t>(1,803)</w:t>
            </w:r>
          </w:p>
        </w:tc>
        <w:tc>
          <w:tcPr>
            <w:tcW w:w="1512" w:type="dxa"/>
            <w:vAlign w:val="bottom"/>
          </w:tcPr>
          <w:p w14:paraId="429C7B0F" w14:textId="77777777" w:rsidR="00096E50" w:rsidRPr="008D7269" w:rsidRDefault="00096E50" w:rsidP="00096E50">
            <w:pPr>
              <w:tabs>
                <w:tab w:val="decimal" w:pos="977"/>
              </w:tabs>
              <w:ind w:left="90"/>
              <w:rPr>
                <w:rFonts w:ascii="Angsana New" w:hAnsi="Angsana New"/>
                <w:szCs w:val="24"/>
              </w:rPr>
            </w:pPr>
            <w:r w:rsidRPr="008D7269">
              <w:rPr>
                <w:rFonts w:ascii="Angsana New" w:hAnsi="Angsana New"/>
                <w:szCs w:val="24"/>
              </w:rPr>
              <w:t>-</w:t>
            </w:r>
          </w:p>
        </w:tc>
        <w:tc>
          <w:tcPr>
            <w:tcW w:w="1008" w:type="dxa"/>
            <w:vAlign w:val="bottom"/>
          </w:tcPr>
          <w:p w14:paraId="0829D721" w14:textId="77777777" w:rsidR="00096E50" w:rsidRPr="008D7269" w:rsidRDefault="00096E50" w:rsidP="00FA0E73">
            <w:pPr>
              <w:tabs>
                <w:tab w:val="decimal" w:pos="720"/>
              </w:tabs>
              <w:ind w:left="90"/>
              <w:jc w:val="right"/>
              <w:rPr>
                <w:rFonts w:ascii="Angsana New" w:hAnsi="Angsana New"/>
                <w:szCs w:val="24"/>
              </w:rPr>
            </w:pPr>
            <w:r w:rsidRPr="008D7269">
              <w:rPr>
                <w:rFonts w:ascii="Angsana New" w:hAnsi="Angsana New"/>
                <w:szCs w:val="24"/>
              </w:rPr>
              <w:t>(1,803)</w:t>
            </w:r>
          </w:p>
        </w:tc>
      </w:tr>
      <w:tr w:rsidR="00096E50" w:rsidRPr="008D7269" w14:paraId="028E6647" w14:textId="77777777" w:rsidTr="00527C8E">
        <w:tc>
          <w:tcPr>
            <w:tcW w:w="2358" w:type="dxa"/>
          </w:tcPr>
          <w:p w14:paraId="432D5754" w14:textId="1CC868BE" w:rsidR="00096E50" w:rsidRPr="008D7269" w:rsidRDefault="00096E50" w:rsidP="00096E50">
            <w:pPr>
              <w:spacing w:line="360" w:lineRule="exact"/>
              <w:ind w:left="201" w:right="-108" w:hanging="201"/>
              <w:rPr>
                <w:rFonts w:ascii="Angsana New" w:hAnsi="Angsana New"/>
                <w:szCs w:val="24"/>
                <w:cs/>
              </w:rPr>
            </w:pPr>
            <w:r w:rsidRPr="008D7269">
              <w:rPr>
                <w:rFonts w:ascii="Angsana New" w:hAnsi="Angsana New"/>
                <w:szCs w:val="24"/>
              </w:rPr>
              <w:t>Transfer from classification of investment in subsidiaries to associates</w:t>
            </w:r>
          </w:p>
        </w:tc>
        <w:tc>
          <w:tcPr>
            <w:tcW w:w="1122" w:type="dxa"/>
            <w:shd w:val="clear" w:color="auto" w:fill="auto"/>
            <w:vAlign w:val="bottom"/>
          </w:tcPr>
          <w:p w14:paraId="3D7BFD32" w14:textId="77777777" w:rsidR="00096E50" w:rsidRPr="008D7269" w:rsidRDefault="00096E50" w:rsidP="00096E50">
            <w:pPr>
              <w:tabs>
                <w:tab w:val="decimal" w:pos="977"/>
              </w:tabs>
              <w:ind w:left="90"/>
              <w:rPr>
                <w:rFonts w:ascii="Angsana New" w:hAnsi="Angsana New"/>
                <w:szCs w:val="24"/>
              </w:rPr>
            </w:pPr>
          </w:p>
        </w:tc>
        <w:tc>
          <w:tcPr>
            <w:tcW w:w="1138" w:type="dxa"/>
            <w:vAlign w:val="bottom"/>
          </w:tcPr>
          <w:p w14:paraId="58AD2C2C" w14:textId="77777777" w:rsidR="00096E50" w:rsidRPr="008D7269" w:rsidRDefault="00096E50" w:rsidP="001E35B6">
            <w:pPr>
              <w:tabs>
                <w:tab w:val="decimal" w:pos="915"/>
              </w:tabs>
              <w:ind w:left="90"/>
              <w:jc w:val="right"/>
              <w:rPr>
                <w:rFonts w:ascii="Angsana New" w:hAnsi="Angsana New"/>
                <w:szCs w:val="24"/>
              </w:rPr>
            </w:pPr>
          </w:p>
        </w:tc>
        <w:tc>
          <w:tcPr>
            <w:tcW w:w="1138" w:type="dxa"/>
            <w:vAlign w:val="bottom"/>
          </w:tcPr>
          <w:p w14:paraId="068478FE" w14:textId="77777777" w:rsidR="00096E50" w:rsidRPr="008D7269" w:rsidRDefault="00096E50" w:rsidP="001E35B6">
            <w:pPr>
              <w:tabs>
                <w:tab w:val="decimal" w:pos="870"/>
              </w:tabs>
              <w:ind w:left="90"/>
              <w:rPr>
                <w:rFonts w:ascii="Angsana New" w:hAnsi="Angsana New"/>
                <w:szCs w:val="24"/>
              </w:rPr>
            </w:pPr>
          </w:p>
        </w:tc>
        <w:tc>
          <w:tcPr>
            <w:tcW w:w="236" w:type="dxa"/>
            <w:vAlign w:val="bottom"/>
          </w:tcPr>
          <w:p w14:paraId="2322560F" w14:textId="77777777" w:rsidR="00096E50" w:rsidRPr="008D7269" w:rsidRDefault="00096E50" w:rsidP="00096E50">
            <w:pPr>
              <w:tabs>
                <w:tab w:val="left" w:pos="177"/>
                <w:tab w:val="left" w:pos="2146"/>
              </w:tabs>
              <w:spacing w:line="360" w:lineRule="exact"/>
              <w:ind w:right="246"/>
              <w:jc w:val="right"/>
              <w:rPr>
                <w:rFonts w:ascii="Angsana New" w:hAnsi="Angsana New"/>
                <w:szCs w:val="24"/>
              </w:rPr>
            </w:pPr>
          </w:p>
        </w:tc>
        <w:tc>
          <w:tcPr>
            <w:tcW w:w="1319" w:type="dxa"/>
            <w:shd w:val="clear" w:color="auto" w:fill="auto"/>
            <w:vAlign w:val="bottom"/>
          </w:tcPr>
          <w:p w14:paraId="774C303F" w14:textId="77777777" w:rsidR="00096E50" w:rsidRPr="008D7269" w:rsidRDefault="00096E50" w:rsidP="00096E50">
            <w:pPr>
              <w:tabs>
                <w:tab w:val="decimal" w:pos="977"/>
              </w:tabs>
              <w:ind w:left="90"/>
              <w:rPr>
                <w:rFonts w:ascii="Angsana New" w:hAnsi="Angsana New"/>
                <w:szCs w:val="24"/>
              </w:rPr>
            </w:pPr>
          </w:p>
        </w:tc>
        <w:tc>
          <w:tcPr>
            <w:tcW w:w="1512" w:type="dxa"/>
            <w:vAlign w:val="bottom"/>
          </w:tcPr>
          <w:p w14:paraId="40E3E6EF" w14:textId="77777777" w:rsidR="00096E50" w:rsidRPr="008D7269" w:rsidRDefault="00096E50" w:rsidP="00096E50">
            <w:pPr>
              <w:tabs>
                <w:tab w:val="decimal" w:pos="977"/>
              </w:tabs>
              <w:ind w:left="90"/>
              <w:rPr>
                <w:rFonts w:ascii="Angsana New" w:hAnsi="Angsana New"/>
                <w:szCs w:val="24"/>
              </w:rPr>
            </w:pPr>
          </w:p>
        </w:tc>
        <w:tc>
          <w:tcPr>
            <w:tcW w:w="1008" w:type="dxa"/>
            <w:vAlign w:val="bottom"/>
          </w:tcPr>
          <w:p w14:paraId="021F3705" w14:textId="77777777" w:rsidR="00096E50" w:rsidRPr="008D7269" w:rsidRDefault="00096E50" w:rsidP="00FA0E73">
            <w:pPr>
              <w:tabs>
                <w:tab w:val="decimal" w:pos="720"/>
              </w:tabs>
              <w:ind w:left="90"/>
              <w:jc w:val="right"/>
              <w:rPr>
                <w:rFonts w:ascii="Angsana New" w:hAnsi="Angsana New"/>
                <w:szCs w:val="24"/>
              </w:rPr>
            </w:pPr>
          </w:p>
        </w:tc>
      </w:tr>
      <w:tr w:rsidR="00096E50" w:rsidRPr="008D7269" w14:paraId="7AC8C0FB" w14:textId="77777777" w:rsidTr="00527C8E">
        <w:tc>
          <w:tcPr>
            <w:tcW w:w="2358" w:type="dxa"/>
          </w:tcPr>
          <w:p w14:paraId="2BF672C2" w14:textId="71580780" w:rsidR="00096E50" w:rsidRPr="008D7269" w:rsidRDefault="00096E50" w:rsidP="00096E50">
            <w:pPr>
              <w:spacing w:line="360" w:lineRule="exact"/>
              <w:ind w:left="342" w:right="-108" w:hanging="180"/>
              <w:rPr>
                <w:rFonts w:ascii="Angsana New" w:hAnsi="Angsana New"/>
                <w:szCs w:val="24"/>
                <w:cs/>
              </w:rPr>
            </w:pPr>
            <w:r w:rsidRPr="008D7269">
              <w:rPr>
                <w:rFonts w:ascii="Angsana New" w:hAnsi="Angsana New"/>
                <w:szCs w:val="24"/>
                <w:cs/>
              </w:rPr>
              <w:t xml:space="preserve">   </w:t>
            </w:r>
            <w:r w:rsidRPr="008D7269">
              <w:rPr>
                <w:rFonts w:ascii="Angsana New" w:hAnsi="Angsana New"/>
                <w:szCs w:val="24"/>
              </w:rPr>
              <w:t>Principle</w:t>
            </w:r>
          </w:p>
        </w:tc>
        <w:tc>
          <w:tcPr>
            <w:tcW w:w="1122" w:type="dxa"/>
            <w:shd w:val="clear" w:color="auto" w:fill="auto"/>
            <w:vAlign w:val="bottom"/>
          </w:tcPr>
          <w:p w14:paraId="289D5976" w14:textId="77777777" w:rsidR="00096E50" w:rsidRPr="008D7269" w:rsidRDefault="00096E50" w:rsidP="00FD7C8E">
            <w:pPr>
              <w:tabs>
                <w:tab w:val="decimal" w:pos="900"/>
              </w:tabs>
              <w:ind w:left="90"/>
              <w:rPr>
                <w:rFonts w:ascii="Angsana New" w:hAnsi="Angsana New"/>
                <w:szCs w:val="24"/>
              </w:rPr>
            </w:pPr>
            <w:r w:rsidRPr="008D7269">
              <w:rPr>
                <w:rFonts w:ascii="Angsana New" w:hAnsi="Angsana New"/>
                <w:szCs w:val="24"/>
              </w:rPr>
              <w:t>(159,342)</w:t>
            </w:r>
          </w:p>
        </w:tc>
        <w:tc>
          <w:tcPr>
            <w:tcW w:w="1138" w:type="dxa"/>
            <w:vAlign w:val="bottom"/>
          </w:tcPr>
          <w:p w14:paraId="377DBFA9" w14:textId="77777777" w:rsidR="00096E50" w:rsidRPr="008D7269" w:rsidRDefault="00096E50" w:rsidP="001E35B6">
            <w:pPr>
              <w:tabs>
                <w:tab w:val="decimal" w:pos="915"/>
                <w:tab w:val="decimal" w:pos="2413"/>
              </w:tabs>
              <w:ind w:left="90"/>
              <w:jc w:val="right"/>
              <w:rPr>
                <w:rFonts w:ascii="Angsana New" w:hAnsi="Angsana New"/>
                <w:szCs w:val="24"/>
              </w:rPr>
            </w:pPr>
            <w:r w:rsidRPr="008D7269">
              <w:rPr>
                <w:rFonts w:ascii="Angsana New" w:hAnsi="Angsana New"/>
                <w:szCs w:val="24"/>
              </w:rPr>
              <w:t>85,000</w:t>
            </w:r>
          </w:p>
        </w:tc>
        <w:tc>
          <w:tcPr>
            <w:tcW w:w="1138" w:type="dxa"/>
            <w:vAlign w:val="bottom"/>
          </w:tcPr>
          <w:p w14:paraId="6E2E8E48" w14:textId="77777777" w:rsidR="00096E50" w:rsidRPr="008D7269" w:rsidRDefault="00096E50" w:rsidP="001E35B6">
            <w:pPr>
              <w:tabs>
                <w:tab w:val="decimal" w:pos="870"/>
              </w:tabs>
              <w:ind w:left="90"/>
              <w:rPr>
                <w:rFonts w:ascii="Angsana New" w:hAnsi="Angsana New"/>
                <w:szCs w:val="24"/>
              </w:rPr>
            </w:pPr>
            <w:r w:rsidRPr="008D7269">
              <w:rPr>
                <w:rFonts w:ascii="Angsana New" w:hAnsi="Angsana New"/>
                <w:szCs w:val="24"/>
              </w:rPr>
              <w:t>(74,342)</w:t>
            </w:r>
          </w:p>
        </w:tc>
        <w:tc>
          <w:tcPr>
            <w:tcW w:w="236" w:type="dxa"/>
            <w:vAlign w:val="bottom"/>
          </w:tcPr>
          <w:p w14:paraId="0B1562D6" w14:textId="77777777" w:rsidR="00096E50" w:rsidRPr="008D7269" w:rsidRDefault="00096E50" w:rsidP="00096E50">
            <w:pPr>
              <w:tabs>
                <w:tab w:val="decimal" w:pos="2413"/>
              </w:tabs>
              <w:ind w:left="90"/>
              <w:rPr>
                <w:rFonts w:ascii="Angsana New" w:hAnsi="Angsana New"/>
                <w:szCs w:val="24"/>
              </w:rPr>
            </w:pPr>
          </w:p>
        </w:tc>
        <w:tc>
          <w:tcPr>
            <w:tcW w:w="1319" w:type="dxa"/>
            <w:shd w:val="clear" w:color="auto" w:fill="auto"/>
            <w:vAlign w:val="bottom"/>
          </w:tcPr>
          <w:p w14:paraId="4E7D56D3" w14:textId="77777777" w:rsidR="00096E50" w:rsidRPr="008D7269" w:rsidRDefault="00096E50" w:rsidP="00096E50">
            <w:pPr>
              <w:tabs>
                <w:tab w:val="decimal" w:pos="977"/>
              </w:tabs>
              <w:ind w:left="90"/>
              <w:rPr>
                <w:rFonts w:ascii="Angsana New" w:hAnsi="Angsana New"/>
                <w:szCs w:val="24"/>
              </w:rPr>
            </w:pPr>
            <w:r w:rsidRPr="008D7269">
              <w:rPr>
                <w:rFonts w:ascii="Angsana New" w:hAnsi="Angsana New"/>
                <w:szCs w:val="24"/>
              </w:rPr>
              <w:t>-</w:t>
            </w:r>
          </w:p>
        </w:tc>
        <w:tc>
          <w:tcPr>
            <w:tcW w:w="1512" w:type="dxa"/>
            <w:vAlign w:val="bottom"/>
          </w:tcPr>
          <w:p w14:paraId="3978C780" w14:textId="77777777" w:rsidR="00096E50" w:rsidRPr="008D7269" w:rsidRDefault="00096E50" w:rsidP="00096E50">
            <w:pPr>
              <w:tabs>
                <w:tab w:val="decimal" w:pos="977"/>
              </w:tabs>
              <w:ind w:left="90"/>
              <w:rPr>
                <w:rFonts w:ascii="Angsana New" w:hAnsi="Angsana New"/>
                <w:szCs w:val="24"/>
              </w:rPr>
            </w:pPr>
            <w:r w:rsidRPr="008D7269">
              <w:rPr>
                <w:rFonts w:ascii="Angsana New" w:hAnsi="Angsana New"/>
                <w:szCs w:val="24"/>
              </w:rPr>
              <w:t>-</w:t>
            </w:r>
          </w:p>
        </w:tc>
        <w:tc>
          <w:tcPr>
            <w:tcW w:w="1008" w:type="dxa"/>
            <w:vAlign w:val="bottom"/>
          </w:tcPr>
          <w:p w14:paraId="698A5416" w14:textId="77777777" w:rsidR="00096E50" w:rsidRPr="008D7269" w:rsidRDefault="00096E50" w:rsidP="00FA0E73">
            <w:pPr>
              <w:tabs>
                <w:tab w:val="decimal" w:pos="720"/>
              </w:tabs>
              <w:ind w:left="90"/>
              <w:jc w:val="right"/>
              <w:rPr>
                <w:rFonts w:ascii="Angsana New" w:hAnsi="Angsana New"/>
                <w:szCs w:val="24"/>
              </w:rPr>
            </w:pPr>
            <w:r w:rsidRPr="008D7269">
              <w:rPr>
                <w:rFonts w:ascii="Angsana New" w:hAnsi="Angsana New"/>
                <w:szCs w:val="24"/>
              </w:rPr>
              <w:t>-</w:t>
            </w:r>
          </w:p>
        </w:tc>
      </w:tr>
      <w:tr w:rsidR="00096E50" w:rsidRPr="008D7269" w14:paraId="45D6802B" w14:textId="77777777" w:rsidTr="00527C8E">
        <w:trPr>
          <w:trHeight w:val="243"/>
        </w:trPr>
        <w:tc>
          <w:tcPr>
            <w:tcW w:w="2358" w:type="dxa"/>
          </w:tcPr>
          <w:p w14:paraId="02A05A18" w14:textId="6E20A0BA" w:rsidR="00096E50" w:rsidRPr="008D7269" w:rsidRDefault="00096E50" w:rsidP="00096E50">
            <w:pPr>
              <w:spacing w:line="360" w:lineRule="exact"/>
              <w:ind w:left="342" w:right="-108" w:hanging="180"/>
              <w:rPr>
                <w:rFonts w:ascii="Angsana New" w:hAnsi="Angsana New"/>
                <w:szCs w:val="24"/>
                <w:cs/>
              </w:rPr>
            </w:pPr>
            <w:r w:rsidRPr="008D7269">
              <w:rPr>
                <w:rFonts w:ascii="Angsana New" w:hAnsi="Angsana New"/>
                <w:szCs w:val="24"/>
                <w:cs/>
              </w:rPr>
              <w:t xml:space="preserve">   </w:t>
            </w:r>
            <w:r w:rsidRPr="008D7269">
              <w:rPr>
                <w:rFonts w:ascii="Angsana New" w:hAnsi="Angsana New"/>
                <w:szCs w:val="24"/>
              </w:rPr>
              <w:t>Interest</w:t>
            </w:r>
          </w:p>
        </w:tc>
        <w:tc>
          <w:tcPr>
            <w:tcW w:w="1122" w:type="dxa"/>
            <w:shd w:val="clear" w:color="auto" w:fill="auto"/>
            <w:vAlign w:val="bottom"/>
          </w:tcPr>
          <w:p w14:paraId="5CACF667" w14:textId="77777777" w:rsidR="00096E50" w:rsidRPr="008D7269" w:rsidRDefault="00096E50" w:rsidP="00FD7C8E">
            <w:pPr>
              <w:pBdr>
                <w:bottom w:val="single" w:sz="4" w:space="1" w:color="auto"/>
              </w:pBdr>
              <w:tabs>
                <w:tab w:val="decimal" w:pos="900"/>
              </w:tabs>
              <w:ind w:left="90"/>
              <w:rPr>
                <w:rFonts w:ascii="Angsana New" w:hAnsi="Angsana New"/>
                <w:szCs w:val="24"/>
              </w:rPr>
            </w:pPr>
            <w:r w:rsidRPr="008D7269">
              <w:rPr>
                <w:rFonts w:ascii="Angsana New" w:hAnsi="Angsana New"/>
                <w:szCs w:val="24"/>
              </w:rPr>
              <w:t>(6,703)</w:t>
            </w:r>
          </w:p>
        </w:tc>
        <w:tc>
          <w:tcPr>
            <w:tcW w:w="1138" w:type="dxa"/>
            <w:vAlign w:val="bottom"/>
          </w:tcPr>
          <w:p w14:paraId="7275A349" w14:textId="77777777" w:rsidR="00096E50" w:rsidRPr="008D7269" w:rsidRDefault="00096E50" w:rsidP="001E35B6">
            <w:pPr>
              <w:pBdr>
                <w:bottom w:val="single" w:sz="4" w:space="1" w:color="auto"/>
              </w:pBdr>
              <w:tabs>
                <w:tab w:val="decimal" w:pos="915"/>
                <w:tab w:val="decimal" w:pos="2413"/>
              </w:tabs>
              <w:ind w:left="90"/>
              <w:jc w:val="right"/>
              <w:rPr>
                <w:rFonts w:ascii="Angsana New" w:hAnsi="Angsana New"/>
                <w:szCs w:val="24"/>
              </w:rPr>
            </w:pPr>
            <w:r w:rsidRPr="008D7269">
              <w:rPr>
                <w:rFonts w:ascii="Angsana New" w:hAnsi="Angsana New"/>
                <w:szCs w:val="24"/>
              </w:rPr>
              <w:t>2,736</w:t>
            </w:r>
          </w:p>
        </w:tc>
        <w:tc>
          <w:tcPr>
            <w:tcW w:w="1138" w:type="dxa"/>
            <w:vAlign w:val="bottom"/>
          </w:tcPr>
          <w:p w14:paraId="26061E82" w14:textId="77777777" w:rsidR="00096E50" w:rsidRPr="008D7269" w:rsidRDefault="00096E50" w:rsidP="001E35B6">
            <w:pPr>
              <w:pBdr>
                <w:bottom w:val="single" w:sz="4" w:space="1" w:color="auto"/>
              </w:pBdr>
              <w:tabs>
                <w:tab w:val="decimal" w:pos="870"/>
              </w:tabs>
              <w:ind w:left="90"/>
              <w:rPr>
                <w:rFonts w:ascii="Angsana New" w:hAnsi="Angsana New"/>
                <w:szCs w:val="24"/>
              </w:rPr>
            </w:pPr>
            <w:r w:rsidRPr="008D7269">
              <w:rPr>
                <w:rFonts w:ascii="Angsana New" w:hAnsi="Angsana New"/>
                <w:szCs w:val="24"/>
              </w:rPr>
              <w:t>(3,967)</w:t>
            </w:r>
          </w:p>
        </w:tc>
        <w:tc>
          <w:tcPr>
            <w:tcW w:w="236" w:type="dxa"/>
            <w:vAlign w:val="bottom"/>
          </w:tcPr>
          <w:p w14:paraId="53CD25C9" w14:textId="77777777" w:rsidR="00096E50" w:rsidRPr="008D7269" w:rsidRDefault="00096E50" w:rsidP="00096E50">
            <w:pPr>
              <w:tabs>
                <w:tab w:val="decimal" w:pos="2413"/>
              </w:tabs>
              <w:ind w:left="90"/>
              <w:rPr>
                <w:rFonts w:ascii="Angsana New" w:hAnsi="Angsana New"/>
                <w:szCs w:val="24"/>
              </w:rPr>
            </w:pPr>
          </w:p>
        </w:tc>
        <w:tc>
          <w:tcPr>
            <w:tcW w:w="1319" w:type="dxa"/>
            <w:shd w:val="clear" w:color="auto" w:fill="auto"/>
            <w:vAlign w:val="bottom"/>
          </w:tcPr>
          <w:p w14:paraId="002F7195" w14:textId="77777777" w:rsidR="00096E50" w:rsidRPr="008D7269" w:rsidRDefault="00096E50" w:rsidP="00096E50">
            <w:pPr>
              <w:pBdr>
                <w:bottom w:val="single" w:sz="4" w:space="1" w:color="auto"/>
              </w:pBdr>
              <w:tabs>
                <w:tab w:val="decimal" w:pos="977"/>
              </w:tabs>
              <w:ind w:left="90"/>
              <w:rPr>
                <w:rFonts w:ascii="Angsana New" w:hAnsi="Angsana New"/>
                <w:szCs w:val="24"/>
              </w:rPr>
            </w:pPr>
            <w:r w:rsidRPr="008D7269">
              <w:rPr>
                <w:rFonts w:ascii="Angsana New" w:hAnsi="Angsana New"/>
                <w:szCs w:val="24"/>
              </w:rPr>
              <w:t>-</w:t>
            </w:r>
          </w:p>
        </w:tc>
        <w:tc>
          <w:tcPr>
            <w:tcW w:w="1512" w:type="dxa"/>
            <w:vAlign w:val="bottom"/>
          </w:tcPr>
          <w:p w14:paraId="37250146" w14:textId="77777777" w:rsidR="00096E50" w:rsidRPr="008D7269" w:rsidRDefault="00096E50" w:rsidP="00096E50">
            <w:pPr>
              <w:pBdr>
                <w:bottom w:val="single" w:sz="4" w:space="1" w:color="auto"/>
              </w:pBdr>
              <w:tabs>
                <w:tab w:val="decimal" w:pos="977"/>
              </w:tabs>
              <w:ind w:left="90"/>
              <w:rPr>
                <w:rFonts w:ascii="Angsana New" w:hAnsi="Angsana New"/>
                <w:szCs w:val="24"/>
              </w:rPr>
            </w:pPr>
            <w:r w:rsidRPr="008D7269">
              <w:rPr>
                <w:rFonts w:ascii="Angsana New" w:hAnsi="Angsana New"/>
                <w:szCs w:val="24"/>
              </w:rPr>
              <w:t>-</w:t>
            </w:r>
          </w:p>
        </w:tc>
        <w:tc>
          <w:tcPr>
            <w:tcW w:w="1008" w:type="dxa"/>
            <w:vAlign w:val="bottom"/>
          </w:tcPr>
          <w:p w14:paraId="21AEB15A" w14:textId="77777777" w:rsidR="00096E50" w:rsidRPr="008D7269" w:rsidRDefault="00096E50" w:rsidP="00FA0E73">
            <w:pPr>
              <w:pBdr>
                <w:bottom w:val="single" w:sz="4" w:space="1" w:color="auto"/>
              </w:pBdr>
              <w:tabs>
                <w:tab w:val="decimal" w:pos="720"/>
              </w:tabs>
              <w:ind w:left="90"/>
              <w:jc w:val="right"/>
              <w:rPr>
                <w:rFonts w:ascii="Angsana New" w:hAnsi="Angsana New"/>
                <w:szCs w:val="24"/>
              </w:rPr>
            </w:pPr>
            <w:r w:rsidRPr="008D7269">
              <w:rPr>
                <w:rFonts w:ascii="Angsana New" w:hAnsi="Angsana New"/>
                <w:szCs w:val="24"/>
              </w:rPr>
              <w:t>-</w:t>
            </w:r>
          </w:p>
        </w:tc>
      </w:tr>
      <w:tr w:rsidR="00A71C19" w:rsidRPr="008D7269" w14:paraId="1C7674EC" w14:textId="77777777" w:rsidTr="00527C8E">
        <w:tc>
          <w:tcPr>
            <w:tcW w:w="2358" w:type="dxa"/>
          </w:tcPr>
          <w:p w14:paraId="50FFCD7C" w14:textId="542875AC" w:rsidR="00A71C19" w:rsidRPr="008D7269" w:rsidRDefault="00096E50" w:rsidP="0024390A">
            <w:pPr>
              <w:tabs>
                <w:tab w:val="left" w:pos="177"/>
              </w:tabs>
              <w:spacing w:line="360" w:lineRule="exact"/>
              <w:rPr>
                <w:rFonts w:ascii="Angsana New" w:hAnsi="Angsana New"/>
                <w:szCs w:val="24"/>
                <w:cs/>
              </w:rPr>
            </w:pPr>
            <w:r w:rsidRPr="008D7269">
              <w:rPr>
                <w:rFonts w:ascii="Angsana New" w:hAnsi="Angsana New"/>
                <w:b/>
                <w:bCs/>
                <w:szCs w:val="24"/>
              </w:rPr>
              <w:t>Total</w:t>
            </w:r>
          </w:p>
        </w:tc>
        <w:tc>
          <w:tcPr>
            <w:tcW w:w="1122" w:type="dxa"/>
            <w:shd w:val="clear" w:color="auto" w:fill="auto"/>
            <w:vAlign w:val="bottom"/>
          </w:tcPr>
          <w:p w14:paraId="007ADC0D" w14:textId="77777777" w:rsidR="00A71C19" w:rsidRPr="008D7269" w:rsidRDefault="00A71C19" w:rsidP="0024390A">
            <w:pPr>
              <w:tabs>
                <w:tab w:val="decimal" w:pos="900"/>
              </w:tabs>
              <w:ind w:left="90"/>
              <w:rPr>
                <w:rFonts w:ascii="Angsana New" w:hAnsi="Angsana New"/>
                <w:b/>
                <w:bCs/>
                <w:szCs w:val="24"/>
              </w:rPr>
            </w:pPr>
            <w:r w:rsidRPr="008D7269">
              <w:rPr>
                <w:rFonts w:ascii="Angsana New" w:hAnsi="Angsana New"/>
                <w:b/>
                <w:bCs/>
                <w:szCs w:val="24"/>
              </w:rPr>
              <w:t>-</w:t>
            </w:r>
          </w:p>
        </w:tc>
        <w:tc>
          <w:tcPr>
            <w:tcW w:w="1138" w:type="dxa"/>
            <w:vAlign w:val="bottom"/>
          </w:tcPr>
          <w:p w14:paraId="04589593" w14:textId="77777777" w:rsidR="00A71C19" w:rsidRPr="008D7269" w:rsidRDefault="00A71C19" w:rsidP="001E35B6">
            <w:pPr>
              <w:tabs>
                <w:tab w:val="decimal" w:pos="915"/>
              </w:tabs>
              <w:ind w:left="90"/>
              <w:rPr>
                <w:rFonts w:ascii="Angsana New" w:hAnsi="Angsana New"/>
                <w:b/>
                <w:bCs/>
                <w:szCs w:val="24"/>
              </w:rPr>
            </w:pPr>
            <w:r w:rsidRPr="008D7269">
              <w:rPr>
                <w:rFonts w:ascii="Angsana New" w:hAnsi="Angsana New"/>
                <w:b/>
                <w:bCs/>
                <w:szCs w:val="24"/>
              </w:rPr>
              <w:t>87,736</w:t>
            </w:r>
          </w:p>
        </w:tc>
        <w:tc>
          <w:tcPr>
            <w:tcW w:w="1138" w:type="dxa"/>
            <w:vAlign w:val="bottom"/>
          </w:tcPr>
          <w:p w14:paraId="556EDA61" w14:textId="77777777" w:rsidR="00A71C19" w:rsidRPr="008D7269" w:rsidRDefault="00A71C19" w:rsidP="001E35B6">
            <w:pPr>
              <w:tabs>
                <w:tab w:val="decimal" w:pos="870"/>
              </w:tabs>
              <w:ind w:left="90"/>
              <w:rPr>
                <w:rFonts w:ascii="Angsana New" w:hAnsi="Angsana New"/>
                <w:b/>
                <w:bCs/>
                <w:szCs w:val="24"/>
              </w:rPr>
            </w:pPr>
            <w:r w:rsidRPr="008D7269">
              <w:rPr>
                <w:rFonts w:ascii="Angsana New" w:hAnsi="Angsana New"/>
                <w:b/>
                <w:bCs/>
                <w:szCs w:val="24"/>
              </w:rPr>
              <w:t>87,736</w:t>
            </w:r>
          </w:p>
        </w:tc>
        <w:tc>
          <w:tcPr>
            <w:tcW w:w="236" w:type="dxa"/>
            <w:vAlign w:val="bottom"/>
          </w:tcPr>
          <w:p w14:paraId="18BCA67F" w14:textId="77777777" w:rsidR="00A71C19" w:rsidRPr="008D7269" w:rsidRDefault="00A71C19" w:rsidP="0024390A">
            <w:pPr>
              <w:tabs>
                <w:tab w:val="decimal" w:pos="2413"/>
              </w:tabs>
              <w:ind w:left="90"/>
              <w:rPr>
                <w:rFonts w:ascii="Angsana New" w:hAnsi="Angsana New"/>
                <w:szCs w:val="24"/>
              </w:rPr>
            </w:pPr>
          </w:p>
        </w:tc>
        <w:tc>
          <w:tcPr>
            <w:tcW w:w="1319" w:type="dxa"/>
            <w:shd w:val="clear" w:color="auto" w:fill="auto"/>
            <w:vAlign w:val="bottom"/>
          </w:tcPr>
          <w:p w14:paraId="184C15E7" w14:textId="3ACA7631" w:rsidR="00A71C19" w:rsidRPr="008D7269" w:rsidRDefault="00A71C19" w:rsidP="00FD7C8E">
            <w:pPr>
              <w:tabs>
                <w:tab w:val="decimal" w:pos="949"/>
              </w:tabs>
              <w:ind w:left="90" w:right="106"/>
              <w:jc w:val="right"/>
              <w:rPr>
                <w:rFonts w:ascii="Angsana New" w:hAnsi="Angsana New"/>
                <w:b/>
                <w:bCs/>
                <w:szCs w:val="24"/>
              </w:rPr>
            </w:pPr>
            <w:r w:rsidRPr="008D7269">
              <w:rPr>
                <w:rFonts w:ascii="Angsana New" w:hAnsi="Angsana New"/>
                <w:b/>
                <w:bCs/>
                <w:szCs w:val="24"/>
              </w:rPr>
              <w:t>121</w:t>
            </w:r>
            <w:r w:rsidR="004F119D">
              <w:rPr>
                <w:rFonts w:ascii="Angsana New" w:hAnsi="Angsana New"/>
                <w:b/>
                <w:bCs/>
                <w:szCs w:val="24"/>
              </w:rPr>
              <w:t>,</w:t>
            </w:r>
            <w:r w:rsidRPr="008D7269">
              <w:rPr>
                <w:rFonts w:ascii="Angsana New" w:hAnsi="Angsana New"/>
                <w:b/>
                <w:bCs/>
                <w:szCs w:val="24"/>
              </w:rPr>
              <w:t>291</w:t>
            </w:r>
          </w:p>
        </w:tc>
        <w:tc>
          <w:tcPr>
            <w:tcW w:w="1512" w:type="dxa"/>
            <w:vAlign w:val="bottom"/>
          </w:tcPr>
          <w:p w14:paraId="39F10880" w14:textId="28B5E9BF" w:rsidR="00A71C19" w:rsidRPr="008D7269" w:rsidRDefault="00A71C19" w:rsidP="00F41CFB">
            <w:pPr>
              <w:tabs>
                <w:tab w:val="decimal" w:pos="977"/>
              </w:tabs>
              <w:ind w:left="90" w:right="330"/>
              <w:jc w:val="right"/>
              <w:rPr>
                <w:rFonts w:ascii="Angsana New" w:hAnsi="Angsana New"/>
                <w:b/>
                <w:bCs/>
                <w:szCs w:val="24"/>
              </w:rPr>
            </w:pPr>
            <w:r w:rsidRPr="008D7269">
              <w:rPr>
                <w:rFonts w:ascii="Angsana New" w:hAnsi="Angsana New"/>
                <w:b/>
                <w:bCs/>
                <w:szCs w:val="24"/>
              </w:rPr>
              <w:t>41</w:t>
            </w:r>
            <w:r w:rsidR="004F119D">
              <w:rPr>
                <w:rFonts w:ascii="Angsana New" w:hAnsi="Angsana New"/>
                <w:b/>
                <w:bCs/>
                <w:szCs w:val="24"/>
              </w:rPr>
              <w:t>,</w:t>
            </w:r>
            <w:r w:rsidRPr="008D7269">
              <w:rPr>
                <w:rFonts w:ascii="Angsana New" w:hAnsi="Angsana New"/>
                <w:b/>
                <w:bCs/>
                <w:szCs w:val="24"/>
              </w:rPr>
              <w:t>446</w:t>
            </w:r>
          </w:p>
        </w:tc>
        <w:tc>
          <w:tcPr>
            <w:tcW w:w="1008" w:type="dxa"/>
            <w:vAlign w:val="bottom"/>
          </w:tcPr>
          <w:p w14:paraId="6EDFD836" w14:textId="77777777" w:rsidR="00A71C19" w:rsidRPr="008D7269" w:rsidRDefault="00A71C19" w:rsidP="00FA0E73">
            <w:pPr>
              <w:tabs>
                <w:tab w:val="decimal" w:pos="720"/>
              </w:tabs>
              <w:ind w:left="90" w:right="41"/>
              <w:jc w:val="right"/>
              <w:rPr>
                <w:rFonts w:ascii="Angsana New" w:hAnsi="Angsana New"/>
                <w:b/>
                <w:bCs/>
                <w:szCs w:val="24"/>
              </w:rPr>
            </w:pPr>
            <w:r w:rsidRPr="008D7269">
              <w:rPr>
                <w:rFonts w:ascii="Angsana New" w:hAnsi="Angsana New"/>
                <w:b/>
                <w:bCs/>
                <w:szCs w:val="24"/>
              </w:rPr>
              <w:t>162,737</w:t>
            </w:r>
          </w:p>
        </w:tc>
      </w:tr>
      <w:tr w:rsidR="00A71C19" w:rsidRPr="008D7269" w14:paraId="4617C273" w14:textId="77777777" w:rsidTr="00527C8E">
        <w:tc>
          <w:tcPr>
            <w:tcW w:w="2358" w:type="dxa"/>
          </w:tcPr>
          <w:p w14:paraId="07704B65" w14:textId="06A2D412" w:rsidR="00A71C19" w:rsidRPr="008D7269" w:rsidRDefault="00096E50" w:rsidP="0024390A">
            <w:pPr>
              <w:tabs>
                <w:tab w:val="left" w:pos="177"/>
              </w:tabs>
              <w:spacing w:line="360" w:lineRule="exact"/>
              <w:ind w:left="180" w:hanging="180"/>
              <w:rPr>
                <w:rFonts w:ascii="Angsana New" w:hAnsi="Angsana New"/>
                <w:szCs w:val="24"/>
                <w:cs/>
              </w:rPr>
            </w:pPr>
            <w:r w:rsidRPr="008D7269">
              <w:rPr>
                <w:rFonts w:ascii="Angsana New" w:hAnsi="Angsana New"/>
                <w:szCs w:val="24"/>
              </w:rPr>
              <w:t>Expected credit loss</w:t>
            </w:r>
            <w:r w:rsidR="002F0617">
              <w:rPr>
                <w:rFonts w:ascii="Angsana New" w:hAnsi="Angsana New"/>
                <w:szCs w:val="24"/>
              </w:rPr>
              <w:t>es</w:t>
            </w:r>
          </w:p>
        </w:tc>
        <w:tc>
          <w:tcPr>
            <w:tcW w:w="1122" w:type="dxa"/>
            <w:shd w:val="clear" w:color="auto" w:fill="auto"/>
            <w:vAlign w:val="bottom"/>
          </w:tcPr>
          <w:p w14:paraId="7A090401" w14:textId="77777777" w:rsidR="00A71C19" w:rsidRPr="008D7269" w:rsidRDefault="00A71C19" w:rsidP="0024390A">
            <w:pPr>
              <w:pBdr>
                <w:bottom w:val="single" w:sz="4" w:space="1" w:color="auto"/>
              </w:pBdr>
              <w:tabs>
                <w:tab w:val="decimal" w:pos="900"/>
              </w:tabs>
              <w:ind w:left="90"/>
              <w:rPr>
                <w:rFonts w:ascii="Angsana New" w:hAnsi="Angsana New"/>
                <w:szCs w:val="24"/>
              </w:rPr>
            </w:pPr>
            <w:r w:rsidRPr="008D7269">
              <w:rPr>
                <w:rFonts w:ascii="Angsana New" w:hAnsi="Angsana New"/>
                <w:szCs w:val="24"/>
              </w:rPr>
              <w:t>-</w:t>
            </w:r>
          </w:p>
        </w:tc>
        <w:tc>
          <w:tcPr>
            <w:tcW w:w="1138" w:type="dxa"/>
            <w:vAlign w:val="bottom"/>
          </w:tcPr>
          <w:p w14:paraId="46EBA1E9" w14:textId="77777777" w:rsidR="00A71C19" w:rsidRPr="008D7269" w:rsidRDefault="00A71C19" w:rsidP="001E35B6">
            <w:pPr>
              <w:pBdr>
                <w:bottom w:val="single" w:sz="4" w:space="1" w:color="auto"/>
              </w:pBdr>
              <w:tabs>
                <w:tab w:val="decimal" w:pos="915"/>
              </w:tabs>
              <w:ind w:left="90"/>
              <w:jc w:val="right"/>
              <w:rPr>
                <w:rFonts w:ascii="Angsana New" w:hAnsi="Angsana New"/>
                <w:szCs w:val="24"/>
              </w:rPr>
            </w:pPr>
            <w:r w:rsidRPr="008D7269">
              <w:rPr>
                <w:rFonts w:ascii="Angsana New" w:hAnsi="Angsana New"/>
                <w:szCs w:val="24"/>
              </w:rPr>
              <w:t>(87,736)</w:t>
            </w:r>
          </w:p>
        </w:tc>
        <w:tc>
          <w:tcPr>
            <w:tcW w:w="1138" w:type="dxa"/>
            <w:vAlign w:val="bottom"/>
          </w:tcPr>
          <w:p w14:paraId="58AF31BF" w14:textId="77777777" w:rsidR="00A71C19" w:rsidRPr="008D7269" w:rsidRDefault="00A71C19" w:rsidP="001E35B6">
            <w:pPr>
              <w:pBdr>
                <w:bottom w:val="single" w:sz="4" w:space="1" w:color="auto"/>
              </w:pBdr>
              <w:tabs>
                <w:tab w:val="decimal" w:pos="870"/>
              </w:tabs>
              <w:ind w:left="90"/>
              <w:rPr>
                <w:rFonts w:ascii="Angsana New" w:hAnsi="Angsana New"/>
                <w:szCs w:val="24"/>
              </w:rPr>
            </w:pPr>
            <w:r w:rsidRPr="008D7269">
              <w:rPr>
                <w:rFonts w:ascii="Angsana New" w:hAnsi="Angsana New"/>
                <w:szCs w:val="24"/>
              </w:rPr>
              <w:t>(87,736)</w:t>
            </w:r>
          </w:p>
        </w:tc>
        <w:tc>
          <w:tcPr>
            <w:tcW w:w="236" w:type="dxa"/>
            <w:vAlign w:val="bottom"/>
          </w:tcPr>
          <w:p w14:paraId="54145EE0" w14:textId="77777777" w:rsidR="00A71C19" w:rsidRPr="008D7269" w:rsidRDefault="00A71C19" w:rsidP="0024390A">
            <w:pPr>
              <w:tabs>
                <w:tab w:val="decimal" w:pos="2413"/>
              </w:tabs>
              <w:ind w:left="90"/>
              <w:rPr>
                <w:rFonts w:ascii="Angsana New" w:hAnsi="Angsana New"/>
                <w:szCs w:val="24"/>
              </w:rPr>
            </w:pPr>
          </w:p>
        </w:tc>
        <w:tc>
          <w:tcPr>
            <w:tcW w:w="1319" w:type="dxa"/>
            <w:shd w:val="clear" w:color="auto" w:fill="auto"/>
            <w:vAlign w:val="bottom"/>
          </w:tcPr>
          <w:p w14:paraId="2C88A632" w14:textId="77777777" w:rsidR="00A71C19" w:rsidRPr="008D7269" w:rsidRDefault="00A71C19" w:rsidP="00E96F6F">
            <w:pPr>
              <w:pBdr>
                <w:bottom w:val="single" w:sz="4" w:space="1" w:color="auto"/>
              </w:pBdr>
              <w:tabs>
                <w:tab w:val="decimal" w:pos="994"/>
              </w:tabs>
              <w:ind w:left="90"/>
              <w:rPr>
                <w:rFonts w:ascii="Angsana New" w:hAnsi="Angsana New"/>
                <w:szCs w:val="24"/>
              </w:rPr>
            </w:pPr>
            <w:r w:rsidRPr="008D7269">
              <w:rPr>
                <w:rFonts w:ascii="Angsana New" w:hAnsi="Angsana New"/>
                <w:szCs w:val="24"/>
              </w:rPr>
              <w:t>(46,290)</w:t>
            </w:r>
          </w:p>
        </w:tc>
        <w:tc>
          <w:tcPr>
            <w:tcW w:w="1512" w:type="dxa"/>
            <w:vAlign w:val="bottom"/>
          </w:tcPr>
          <w:p w14:paraId="115C9872" w14:textId="77777777" w:rsidR="00A71C19" w:rsidRPr="009B2E6C" w:rsidRDefault="00A71C19" w:rsidP="00976B26">
            <w:pPr>
              <w:pBdr>
                <w:bottom w:val="single" w:sz="4" w:space="1" w:color="auto"/>
              </w:pBdr>
              <w:tabs>
                <w:tab w:val="decimal" w:pos="977"/>
              </w:tabs>
              <w:ind w:left="90"/>
              <w:rPr>
                <w:rFonts w:ascii="Angsana New" w:hAnsi="Angsana New"/>
                <w:szCs w:val="24"/>
              </w:rPr>
            </w:pPr>
            <w:r w:rsidRPr="009B2E6C">
              <w:rPr>
                <w:rFonts w:ascii="Angsana New" w:hAnsi="Angsana New"/>
                <w:szCs w:val="24"/>
              </w:rPr>
              <w:t>(41,446)</w:t>
            </w:r>
          </w:p>
        </w:tc>
        <w:tc>
          <w:tcPr>
            <w:tcW w:w="1008" w:type="dxa"/>
            <w:vAlign w:val="bottom"/>
          </w:tcPr>
          <w:p w14:paraId="2850FD72" w14:textId="77777777" w:rsidR="00A71C19" w:rsidRPr="008D7269" w:rsidRDefault="00A71C19" w:rsidP="00FA0E73">
            <w:pPr>
              <w:pBdr>
                <w:bottom w:val="single" w:sz="4" w:space="1" w:color="auto"/>
              </w:pBdr>
              <w:tabs>
                <w:tab w:val="decimal" w:pos="720"/>
              </w:tabs>
              <w:ind w:left="90"/>
              <w:jc w:val="right"/>
              <w:rPr>
                <w:rFonts w:ascii="Angsana New" w:hAnsi="Angsana New"/>
                <w:szCs w:val="24"/>
              </w:rPr>
            </w:pPr>
            <w:r w:rsidRPr="008D7269">
              <w:rPr>
                <w:rFonts w:ascii="Angsana New" w:hAnsi="Angsana New"/>
                <w:szCs w:val="24"/>
              </w:rPr>
              <w:t>(87,736)</w:t>
            </w:r>
          </w:p>
        </w:tc>
      </w:tr>
      <w:tr w:rsidR="00A71C19" w:rsidRPr="008D7269" w14:paraId="1E67E9DA" w14:textId="77777777" w:rsidTr="00527C8E">
        <w:tc>
          <w:tcPr>
            <w:tcW w:w="2358" w:type="dxa"/>
          </w:tcPr>
          <w:p w14:paraId="188B8CEC" w14:textId="117AE4DC" w:rsidR="00A71C19" w:rsidRPr="008D7269" w:rsidRDefault="00096E50" w:rsidP="0024390A">
            <w:pPr>
              <w:tabs>
                <w:tab w:val="left" w:pos="177"/>
              </w:tabs>
              <w:spacing w:line="360" w:lineRule="exact"/>
              <w:rPr>
                <w:rFonts w:ascii="Angsana New" w:hAnsi="Angsana New"/>
                <w:szCs w:val="24"/>
              </w:rPr>
            </w:pPr>
            <w:r w:rsidRPr="008D7269">
              <w:rPr>
                <w:rFonts w:ascii="Angsana New" w:hAnsi="Angsana New"/>
                <w:b/>
                <w:bCs/>
                <w:szCs w:val="24"/>
              </w:rPr>
              <w:t>As at 31 December 2020</w:t>
            </w:r>
          </w:p>
        </w:tc>
        <w:tc>
          <w:tcPr>
            <w:tcW w:w="1122" w:type="dxa"/>
            <w:shd w:val="clear" w:color="auto" w:fill="auto"/>
            <w:vAlign w:val="bottom"/>
          </w:tcPr>
          <w:p w14:paraId="3CA9F6BA" w14:textId="77777777" w:rsidR="00A71C19" w:rsidRPr="008D7269" w:rsidRDefault="00A71C19" w:rsidP="0024390A">
            <w:pPr>
              <w:pBdr>
                <w:bottom w:val="double" w:sz="4" w:space="1" w:color="auto"/>
              </w:pBdr>
              <w:tabs>
                <w:tab w:val="decimal" w:pos="900"/>
              </w:tabs>
              <w:ind w:left="90"/>
              <w:rPr>
                <w:rFonts w:ascii="Angsana New" w:hAnsi="Angsana New"/>
                <w:b/>
                <w:bCs/>
                <w:szCs w:val="24"/>
              </w:rPr>
            </w:pPr>
            <w:r w:rsidRPr="008D7269">
              <w:rPr>
                <w:rFonts w:ascii="Angsana New" w:hAnsi="Angsana New"/>
                <w:b/>
                <w:bCs/>
                <w:szCs w:val="24"/>
              </w:rPr>
              <w:t>-</w:t>
            </w:r>
          </w:p>
        </w:tc>
        <w:tc>
          <w:tcPr>
            <w:tcW w:w="1138" w:type="dxa"/>
            <w:vAlign w:val="bottom"/>
          </w:tcPr>
          <w:p w14:paraId="5F6B11DD" w14:textId="77777777" w:rsidR="00A71C19" w:rsidRPr="008D7269" w:rsidRDefault="00A71C19" w:rsidP="001E35B6">
            <w:pPr>
              <w:pBdr>
                <w:bottom w:val="double" w:sz="4" w:space="1" w:color="auto"/>
              </w:pBdr>
              <w:tabs>
                <w:tab w:val="decimal" w:pos="915"/>
                <w:tab w:val="decimal" w:pos="2413"/>
              </w:tabs>
              <w:ind w:left="90"/>
              <w:jc w:val="right"/>
              <w:rPr>
                <w:rFonts w:ascii="Angsana New" w:hAnsi="Angsana New"/>
                <w:b/>
                <w:bCs/>
                <w:szCs w:val="24"/>
              </w:rPr>
            </w:pPr>
            <w:r w:rsidRPr="008D7269">
              <w:rPr>
                <w:rFonts w:ascii="Angsana New" w:hAnsi="Angsana New"/>
                <w:b/>
                <w:bCs/>
                <w:szCs w:val="24"/>
              </w:rPr>
              <w:t>-</w:t>
            </w:r>
          </w:p>
        </w:tc>
        <w:tc>
          <w:tcPr>
            <w:tcW w:w="1138" w:type="dxa"/>
            <w:vAlign w:val="bottom"/>
          </w:tcPr>
          <w:p w14:paraId="29993263" w14:textId="77777777" w:rsidR="00A71C19" w:rsidRPr="008D7269" w:rsidRDefault="00A71C19" w:rsidP="001E35B6">
            <w:pPr>
              <w:pBdr>
                <w:bottom w:val="double" w:sz="4" w:space="1" w:color="auto"/>
              </w:pBdr>
              <w:tabs>
                <w:tab w:val="decimal" w:pos="870"/>
                <w:tab w:val="decimal" w:pos="977"/>
              </w:tabs>
              <w:ind w:left="90"/>
              <w:jc w:val="right"/>
              <w:rPr>
                <w:rFonts w:ascii="Angsana New" w:hAnsi="Angsana New"/>
                <w:b/>
                <w:bCs/>
                <w:szCs w:val="24"/>
              </w:rPr>
            </w:pPr>
            <w:r w:rsidRPr="008D7269">
              <w:rPr>
                <w:rFonts w:ascii="Angsana New" w:hAnsi="Angsana New"/>
                <w:b/>
                <w:bCs/>
                <w:szCs w:val="24"/>
              </w:rPr>
              <w:t>-</w:t>
            </w:r>
          </w:p>
        </w:tc>
        <w:tc>
          <w:tcPr>
            <w:tcW w:w="236" w:type="dxa"/>
            <w:vAlign w:val="bottom"/>
          </w:tcPr>
          <w:p w14:paraId="752ED767" w14:textId="77777777" w:rsidR="00A71C19" w:rsidRPr="008D7269" w:rsidRDefault="00A71C19" w:rsidP="0024390A">
            <w:pPr>
              <w:tabs>
                <w:tab w:val="decimal" w:pos="2413"/>
              </w:tabs>
              <w:ind w:left="90"/>
              <w:rPr>
                <w:rFonts w:ascii="Angsana New" w:hAnsi="Angsana New"/>
                <w:b/>
                <w:bCs/>
                <w:szCs w:val="24"/>
              </w:rPr>
            </w:pPr>
          </w:p>
        </w:tc>
        <w:tc>
          <w:tcPr>
            <w:tcW w:w="1319" w:type="dxa"/>
            <w:shd w:val="clear" w:color="auto" w:fill="auto"/>
            <w:vAlign w:val="bottom"/>
          </w:tcPr>
          <w:p w14:paraId="210A89A6" w14:textId="77777777" w:rsidR="00A71C19" w:rsidRPr="008D7269" w:rsidRDefault="00A71C19" w:rsidP="00E96F6F">
            <w:pPr>
              <w:pBdr>
                <w:bottom w:val="double" w:sz="4" w:space="1" w:color="auto"/>
              </w:pBdr>
              <w:tabs>
                <w:tab w:val="decimal" w:pos="977"/>
              </w:tabs>
              <w:ind w:left="90"/>
              <w:rPr>
                <w:rFonts w:ascii="Angsana New" w:hAnsi="Angsana New"/>
                <w:b/>
                <w:bCs/>
                <w:szCs w:val="24"/>
                <w:cs/>
              </w:rPr>
            </w:pPr>
            <w:r w:rsidRPr="008D7269">
              <w:rPr>
                <w:rFonts w:ascii="Angsana New" w:hAnsi="Angsana New"/>
                <w:b/>
                <w:bCs/>
                <w:szCs w:val="24"/>
              </w:rPr>
              <w:t>75,001</w:t>
            </w:r>
          </w:p>
        </w:tc>
        <w:tc>
          <w:tcPr>
            <w:tcW w:w="1512" w:type="dxa"/>
            <w:vAlign w:val="bottom"/>
          </w:tcPr>
          <w:p w14:paraId="2C4F6944" w14:textId="77777777" w:rsidR="00A71C19" w:rsidRPr="008D7269" w:rsidRDefault="00A71C19" w:rsidP="009B2E6C">
            <w:pPr>
              <w:pBdr>
                <w:bottom w:val="double" w:sz="4" w:space="1" w:color="auto"/>
              </w:pBdr>
              <w:tabs>
                <w:tab w:val="decimal" w:pos="977"/>
              </w:tabs>
              <w:ind w:left="90"/>
              <w:rPr>
                <w:rFonts w:ascii="Angsana New" w:hAnsi="Angsana New"/>
                <w:b/>
                <w:bCs/>
                <w:szCs w:val="24"/>
              </w:rPr>
            </w:pPr>
            <w:r w:rsidRPr="009B2E6C">
              <w:rPr>
                <w:rFonts w:ascii="Angsana New" w:hAnsi="Angsana New"/>
                <w:szCs w:val="24"/>
              </w:rPr>
              <w:t>-</w:t>
            </w:r>
          </w:p>
        </w:tc>
        <w:tc>
          <w:tcPr>
            <w:tcW w:w="1008" w:type="dxa"/>
            <w:vAlign w:val="bottom"/>
          </w:tcPr>
          <w:p w14:paraId="7D8625DF" w14:textId="77777777" w:rsidR="00A71C19" w:rsidRPr="008D7269" w:rsidRDefault="00A71C19" w:rsidP="00FA0E73">
            <w:pPr>
              <w:pBdr>
                <w:bottom w:val="double" w:sz="4" w:space="1" w:color="auto"/>
              </w:pBdr>
              <w:tabs>
                <w:tab w:val="decimal" w:pos="720"/>
                <w:tab w:val="decimal" w:pos="756"/>
              </w:tabs>
              <w:ind w:left="90"/>
              <w:jc w:val="right"/>
              <w:rPr>
                <w:rFonts w:ascii="Angsana New" w:hAnsi="Angsana New"/>
                <w:b/>
                <w:bCs/>
                <w:szCs w:val="24"/>
              </w:rPr>
            </w:pPr>
            <w:r w:rsidRPr="008D7269">
              <w:rPr>
                <w:rFonts w:ascii="Angsana New" w:hAnsi="Angsana New"/>
                <w:b/>
                <w:bCs/>
                <w:szCs w:val="24"/>
              </w:rPr>
              <w:t>75,001</w:t>
            </w:r>
          </w:p>
        </w:tc>
      </w:tr>
      <w:bookmarkEnd w:id="9"/>
    </w:tbl>
    <w:p w14:paraId="54F41A8D" w14:textId="33AB6439" w:rsidR="006301BC" w:rsidRDefault="006301BC" w:rsidP="006301BC">
      <w:pPr>
        <w:pStyle w:val="a0"/>
        <w:spacing w:before="80" w:after="80" w:line="380" w:lineRule="exact"/>
        <w:ind w:left="450"/>
        <w:jc w:val="both"/>
        <w:rPr>
          <w:rFonts w:asciiTheme="majorBidi" w:hAnsiTheme="majorBidi" w:cstheme="majorBidi"/>
          <w:b/>
          <w:bCs/>
        </w:rPr>
      </w:pPr>
    </w:p>
    <w:p w14:paraId="51309FBE" w14:textId="516D2F56" w:rsidR="006301BC" w:rsidRDefault="006301BC" w:rsidP="006301BC">
      <w:pPr>
        <w:pStyle w:val="a0"/>
        <w:spacing w:before="80" w:after="80" w:line="380" w:lineRule="exact"/>
        <w:ind w:left="450"/>
        <w:jc w:val="both"/>
        <w:rPr>
          <w:rFonts w:asciiTheme="majorBidi" w:hAnsiTheme="majorBidi" w:cstheme="majorBidi"/>
          <w:b/>
          <w:bCs/>
        </w:rPr>
      </w:pPr>
    </w:p>
    <w:p w14:paraId="64BDE4FC" w14:textId="77777777" w:rsidR="006301BC" w:rsidRDefault="006301BC" w:rsidP="006301BC">
      <w:pPr>
        <w:pStyle w:val="a0"/>
        <w:spacing w:before="80" w:after="80" w:line="380" w:lineRule="exact"/>
        <w:ind w:left="450"/>
        <w:jc w:val="both"/>
        <w:rPr>
          <w:rFonts w:asciiTheme="majorBidi" w:hAnsiTheme="majorBidi" w:cstheme="majorBidi"/>
          <w:b/>
          <w:bCs/>
        </w:rPr>
      </w:pPr>
    </w:p>
    <w:p w14:paraId="73AC1C75" w14:textId="32AA93C7" w:rsidR="00646250" w:rsidRDefault="00646250" w:rsidP="00BC36AF">
      <w:pPr>
        <w:pStyle w:val="a0"/>
        <w:numPr>
          <w:ilvl w:val="1"/>
          <w:numId w:val="23"/>
        </w:numPr>
        <w:spacing w:before="80" w:after="80" w:line="380" w:lineRule="exact"/>
        <w:ind w:left="513" w:hanging="531"/>
        <w:jc w:val="both"/>
        <w:rPr>
          <w:rFonts w:asciiTheme="majorBidi" w:hAnsiTheme="majorBidi" w:cstheme="majorBidi"/>
          <w:b/>
          <w:bCs/>
        </w:rPr>
      </w:pPr>
      <w:r w:rsidRPr="005638A4">
        <w:rPr>
          <w:rFonts w:asciiTheme="majorBidi" w:hAnsiTheme="majorBidi" w:cstheme="majorBidi"/>
          <w:b/>
          <w:bCs/>
        </w:rPr>
        <w:lastRenderedPageBreak/>
        <w:t>Managements’ remunerations</w:t>
      </w:r>
    </w:p>
    <w:p w14:paraId="2CCCAA25" w14:textId="7420F8EF" w:rsidR="00811E62" w:rsidRPr="001A7EFD" w:rsidRDefault="00AB6B6D" w:rsidP="00DE24CD">
      <w:pPr>
        <w:pStyle w:val="block"/>
        <w:spacing w:after="0" w:line="276" w:lineRule="auto"/>
        <w:ind w:left="495"/>
        <w:jc w:val="thaiDistribute"/>
        <w:rPr>
          <w:rFonts w:ascii="Angsana New" w:eastAsia="Arial Unicode MS" w:hAnsi="Angsana New" w:cs="Angsana New"/>
          <w:spacing w:val="-4"/>
          <w:sz w:val="28"/>
          <w:szCs w:val="28"/>
        </w:rPr>
      </w:pPr>
      <w:r w:rsidRPr="00AB6B6D">
        <w:rPr>
          <w:rFonts w:asciiTheme="majorBidi" w:eastAsia="Cordia New" w:hAnsiTheme="majorBidi" w:cstheme="majorBidi"/>
          <w:sz w:val="28"/>
          <w:szCs w:val="28"/>
          <w:lang w:val="en-US" w:eastAsia="th-TH" w:bidi="th-TH"/>
        </w:rPr>
        <w:t>During the year</w:t>
      </w:r>
      <w:r>
        <w:rPr>
          <w:rFonts w:asciiTheme="majorBidi" w:eastAsia="Cordia New" w:hAnsiTheme="majorBidi" w:cstheme="majorBidi"/>
          <w:sz w:val="28"/>
          <w:szCs w:val="28"/>
          <w:lang w:val="en-US" w:eastAsia="th-TH" w:bidi="th-TH"/>
        </w:rPr>
        <w:t>s</w:t>
      </w:r>
      <w:r w:rsidRPr="00AB6B6D">
        <w:rPr>
          <w:rFonts w:asciiTheme="majorBidi" w:eastAsia="Cordia New" w:hAnsiTheme="majorBidi" w:cstheme="majorBidi"/>
          <w:sz w:val="28"/>
          <w:szCs w:val="28"/>
          <w:lang w:val="en-US" w:eastAsia="th-TH" w:bidi="th-TH"/>
        </w:rPr>
        <w:t xml:space="preserve"> ended 31 December 2020 and 2019, the Group had employee benefit expenses payable to their directors and management as below.</w:t>
      </w:r>
    </w:p>
    <w:tbl>
      <w:tblPr>
        <w:tblW w:w="9630" w:type="dxa"/>
        <w:tblInd w:w="270" w:type="dxa"/>
        <w:tblLayout w:type="fixed"/>
        <w:tblCellMar>
          <w:left w:w="0" w:type="dxa"/>
          <w:right w:w="0" w:type="dxa"/>
        </w:tblCellMar>
        <w:tblLook w:val="0000" w:firstRow="0" w:lastRow="0" w:firstColumn="0" w:lastColumn="0" w:noHBand="0" w:noVBand="0"/>
      </w:tblPr>
      <w:tblGrid>
        <w:gridCol w:w="4050"/>
        <w:gridCol w:w="1440"/>
        <w:gridCol w:w="1350"/>
        <w:gridCol w:w="1440"/>
        <w:gridCol w:w="1350"/>
      </w:tblGrid>
      <w:tr w:rsidR="004044DD" w:rsidRPr="001A7EFD" w14:paraId="6C3864DE" w14:textId="77777777" w:rsidTr="0031766B">
        <w:tc>
          <w:tcPr>
            <w:tcW w:w="4050" w:type="dxa"/>
            <w:shd w:val="clear" w:color="auto" w:fill="auto"/>
          </w:tcPr>
          <w:p w14:paraId="42A81EBD" w14:textId="77777777" w:rsidR="004044DD" w:rsidRPr="001A7EFD" w:rsidRDefault="004044DD" w:rsidP="00646250">
            <w:pPr>
              <w:spacing w:line="400" w:lineRule="exact"/>
              <w:ind w:left="900" w:right="65"/>
              <w:jc w:val="center"/>
              <w:rPr>
                <w:rFonts w:ascii="Angsana New" w:hAnsi="Angsana New"/>
                <w:b/>
                <w:bCs/>
                <w:sz w:val="28"/>
              </w:rPr>
            </w:pPr>
          </w:p>
        </w:tc>
        <w:tc>
          <w:tcPr>
            <w:tcW w:w="5580" w:type="dxa"/>
            <w:gridSpan w:val="4"/>
          </w:tcPr>
          <w:p w14:paraId="46B01592" w14:textId="77777777" w:rsidR="004044DD" w:rsidRPr="001A7EFD" w:rsidRDefault="00E60C2C" w:rsidP="00E60C2C">
            <w:pPr>
              <w:pBdr>
                <w:bottom w:val="single" w:sz="4" w:space="1" w:color="auto"/>
              </w:pBdr>
              <w:tabs>
                <w:tab w:val="center" w:pos="2775"/>
              </w:tabs>
              <w:spacing w:line="400" w:lineRule="exact"/>
              <w:ind w:left="90" w:right="120"/>
              <w:rPr>
                <w:rFonts w:ascii="Angsana New" w:eastAsia="Calibri" w:hAnsi="Angsana New"/>
                <w:sz w:val="28"/>
                <w:cs/>
                <w:lang w:eastAsia="th-TH"/>
              </w:rPr>
            </w:pPr>
            <w:r w:rsidRPr="001A7EFD">
              <w:rPr>
                <w:rFonts w:ascii="Angsana New" w:eastAsia="Calibri" w:hAnsi="Angsana New"/>
                <w:sz w:val="28"/>
                <w:lang w:eastAsia="th-TH"/>
              </w:rPr>
              <w:tab/>
            </w:r>
            <w:r w:rsidR="004044DD" w:rsidRPr="001A7EFD">
              <w:rPr>
                <w:rFonts w:ascii="Angsana New" w:eastAsia="Calibri" w:hAnsi="Angsana New"/>
                <w:sz w:val="28"/>
                <w:lang w:eastAsia="th-TH"/>
              </w:rPr>
              <w:t>(Thousand Baht)</w:t>
            </w:r>
          </w:p>
        </w:tc>
      </w:tr>
      <w:tr w:rsidR="004044DD" w:rsidRPr="001A7EFD" w14:paraId="23E0A074" w14:textId="77777777" w:rsidTr="0031766B">
        <w:tc>
          <w:tcPr>
            <w:tcW w:w="4050" w:type="dxa"/>
            <w:shd w:val="clear" w:color="auto" w:fill="auto"/>
          </w:tcPr>
          <w:p w14:paraId="4A8288E4" w14:textId="77777777" w:rsidR="004044DD" w:rsidRPr="001A7EFD" w:rsidRDefault="004044DD" w:rsidP="00646250">
            <w:pPr>
              <w:spacing w:line="400" w:lineRule="exact"/>
              <w:ind w:left="900" w:right="65"/>
              <w:jc w:val="center"/>
              <w:rPr>
                <w:rFonts w:ascii="Angsana New" w:hAnsi="Angsana New"/>
                <w:b/>
                <w:bCs/>
                <w:sz w:val="28"/>
              </w:rPr>
            </w:pPr>
          </w:p>
        </w:tc>
        <w:tc>
          <w:tcPr>
            <w:tcW w:w="2790" w:type="dxa"/>
            <w:gridSpan w:val="2"/>
          </w:tcPr>
          <w:p w14:paraId="0CCA7091" w14:textId="77777777" w:rsidR="004044DD" w:rsidRPr="001A7EFD" w:rsidRDefault="004044DD" w:rsidP="00547208">
            <w:pPr>
              <w:pBdr>
                <w:bottom w:val="single" w:sz="4" w:space="1" w:color="auto"/>
              </w:pBdr>
              <w:spacing w:line="400" w:lineRule="exact"/>
              <w:ind w:left="90" w:right="120"/>
              <w:jc w:val="center"/>
              <w:rPr>
                <w:rFonts w:ascii="Angsana New" w:eastAsia="Calibri" w:hAnsi="Angsana New"/>
                <w:sz w:val="28"/>
                <w:lang w:eastAsia="th-TH"/>
              </w:rPr>
            </w:pPr>
            <w:r w:rsidRPr="001A7EFD">
              <w:rPr>
                <w:rFonts w:ascii="Angsana New" w:hAnsi="Angsana New"/>
                <w:kern w:val="2"/>
                <w:sz w:val="28"/>
              </w:rPr>
              <w:t>Consolidated financial statements</w:t>
            </w:r>
          </w:p>
        </w:tc>
        <w:tc>
          <w:tcPr>
            <w:tcW w:w="2790" w:type="dxa"/>
            <w:gridSpan w:val="2"/>
          </w:tcPr>
          <w:p w14:paraId="4D4D2711" w14:textId="77777777" w:rsidR="004044DD" w:rsidRPr="001A7EFD" w:rsidRDefault="004044DD" w:rsidP="00547208">
            <w:pPr>
              <w:pBdr>
                <w:bottom w:val="single" w:sz="4" w:space="1" w:color="auto"/>
              </w:pBdr>
              <w:spacing w:line="400" w:lineRule="exact"/>
              <w:ind w:left="90" w:right="120"/>
              <w:jc w:val="center"/>
              <w:rPr>
                <w:rFonts w:ascii="Angsana New" w:eastAsia="Calibri" w:hAnsi="Angsana New"/>
                <w:sz w:val="28"/>
                <w:lang w:eastAsia="th-TH"/>
              </w:rPr>
            </w:pPr>
            <w:r w:rsidRPr="001A7EFD">
              <w:rPr>
                <w:rFonts w:ascii="Angsana New" w:hAnsi="Angsana New"/>
                <w:kern w:val="2"/>
                <w:sz w:val="28"/>
              </w:rPr>
              <w:t>Separate financial statements</w:t>
            </w:r>
          </w:p>
        </w:tc>
      </w:tr>
      <w:tr w:rsidR="004044DD" w:rsidRPr="001A7EFD" w14:paraId="1CF37CDA" w14:textId="77777777" w:rsidTr="0031766B">
        <w:tc>
          <w:tcPr>
            <w:tcW w:w="4050" w:type="dxa"/>
            <w:shd w:val="clear" w:color="auto" w:fill="auto"/>
          </w:tcPr>
          <w:p w14:paraId="7B783D7B" w14:textId="77777777" w:rsidR="004044DD" w:rsidRPr="001A7EFD" w:rsidRDefault="004044DD" w:rsidP="00646250">
            <w:pPr>
              <w:spacing w:line="400" w:lineRule="exact"/>
              <w:ind w:left="900" w:right="65"/>
              <w:jc w:val="center"/>
              <w:rPr>
                <w:rFonts w:ascii="Angsana New" w:hAnsi="Angsana New"/>
                <w:b/>
                <w:bCs/>
                <w:sz w:val="28"/>
              </w:rPr>
            </w:pPr>
          </w:p>
        </w:tc>
        <w:tc>
          <w:tcPr>
            <w:tcW w:w="2790" w:type="dxa"/>
            <w:gridSpan w:val="2"/>
          </w:tcPr>
          <w:p w14:paraId="4EDB927E" w14:textId="25216AE3" w:rsidR="004044DD" w:rsidRPr="001A7EFD" w:rsidRDefault="004044DD" w:rsidP="00581E99">
            <w:pPr>
              <w:pBdr>
                <w:bottom w:val="single" w:sz="4" w:space="1" w:color="auto"/>
              </w:pBdr>
              <w:spacing w:line="400" w:lineRule="exact"/>
              <w:ind w:left="99" w:right="90"/>
              <w:jc w:val="center"/>
              <w:rPr>
                <w:rFonts w:ascii="Angsana New" w:eastAsia="Calibri" w:hAnsi="Angsana New"/>
                <w:sz w:val="28"/>
                <w:lang w:eastAsia="th-TH"/>
              </w:rPr>
            </w:pPr>
            <w:r w:rsidRPr="001A7EFD">
              <w:rPr>
                <w:rFonts w:ascii="Angsana New" w:eastAsia="Calibri" w:hAnsi="Angsana New"/>
                <w:sz w:val="28"/>
                <w:lang w:eastAsia="th-TH"/>
              </w:rPr>
              <w:t xml:space="preserve">For the </w:t>
            </w:r>
            <w:r w:rsidR="00495A4D">
              <w:rPr>
                <w:rFonts w:ascii="Angsana New" w:eastAsia="Calibri" w:hAnsi="Angsana New"/>
                <w:sz w:val="28"/>
                <w:lang w:eastAsia="th-TH"/>
              </w:rPr>
              <w:t>year</w:t>
            </w:r>
            <w:r w:rsidR="006B3477">
              <w:rPr>
                <w:rFonts w:ascii="Angsana New" w:eastAsia="Calibri" w:hAnsi="Angsana New"/>
                <w:sz w:val="28"/>
                <w:lang w:eastAsia="th-TH"/>
              </w:rPr>
              <w:t>s</w:t>
            </w:r>
            <w:r w:rsidRPr="001A7EFD">
              <w:rPr>
                <w:rFonts w:ascii="Angsana New" w:eastAsia="Calibri" w:hAnsi="Angsana New"/>
                <w:sz w:val="28"/>
                <w:lang w:eastAsia="th-TH"/>
              </w:rPr>
              <w:t xml:space="preserve"> ended </w:t>
            </w:r>
            <w:r w:rsidR="00495A4D">
              <w:rPr>
                <w:rFonts w:ascii="Angsana New" w:eastAsia="Calibri" w:hAnsi="Angsana New"/>
                <w:sz w:val="28"/>
                <w:lang w:eastAsia="th-TH"/>
              </w:rPr>
              <w:t xml:space="preserve">31 December </w:t>
            </w:r>
          </w:p>
        </w:tc>
        <w:tc>
          <w:tcPr>
            <w:tcW w:w="2790" w:type="dxa"/>
            <w:gridSpan w:val="2"/>
            <w:vAlign w:val="bottom"/>
          </w:tcPr>
          <w:p w14:paraId="588FBA86" w14:textId="0E0E4DA6" w:rsidR="004044DD" w:rsidRPr="001A7EFD" w:rsidRDefault="00495A4D" w:rsidP="0051375F">
            <w:pPr>
              <w:pBdr>
                <w:bottom w:val="single" w:sz="4" w:space="1" w:color="auto"/>
              </w:pBdr>
              <w:spacing w:line="400" w:lineRule="exact"/>
              <w:ind w:left="90" w:right="120"/>
              <w:jc w:val="center"/>
              <w:rPr>
                <w:rFonts w:ascii="Angsana New" w:eastAsia="Calibri" w:hAnsi="Angsana New"/>
                <w:sz w:val="28"/>
                <w:cs/>
                <w:lang w:eastAsia="th-TH"/>
              </w:rPr>
            </w:pPr>
            <w:r w:rsidRPr="001A7EFD">
              <w:rPr>
                <w:rFonts w:ascii="Angsana New" w:eastAsia="Calibri" w:hAnsi="Angsana New"/>
                <w:sz w:val="28"/>
                <w:lang w:eastAsia="th-TH"/>
              </w:rPr>
              <w:t xml:space="preserve">For the </w:t>
            </w:r>
            <w:r>
              <w:rPr>
                <w:rFonts w:ascii="Angsana New" w:eastAsia="Calibri" w:hAnsi="Angsana New"/>
                <w:sz w:val="28"/>
                <w:lang w:eastAsia="th-TH"/>
              </w:rPr>
              <w:t>year</w:t>
            </w:r>
            <w:r w:rsidR="006B3477">
              <w:rPr>
                <w:rFonts w:ascii="Angsana New" w:eastAsia="Calibri" w:hAnsi="Angsana New"/>
                <w:sz w:val="28"/>
                <w:lang w:eastAsia="th-TH"/>
              </w:rPr>
              <w:t>s</w:t>
            </w:r>
            <w:r w:rsidRPr="001A7EFD">
              <w:rPr>
                <w:rFonts w:ascii="Angsana New" w:eastAsia="Calibri" w:hAnsi="Angsana New"/>
                <w:sz w:val="28"/>
                <w:lang w:eastAsia="th-TH"/>
              </w:rPr>
              <w:t xml:space="preserve"> ended </w:t>
            </w:r>
            <w:r>
              <w:rPr>
                <w:rFonts w:ascii="Angsana New" w:eastAsia="Calibri" w:hAnsi="Angsana New"/>
                <w:sz w:val="28"/>
                <w:lang w:eastAsia="th-TH"/>
              </w:rPr>
              <w:t>31 December</w:t>
            </w:r>
          </w:p>
        </w:tc>
      </w:tr>
      <w:tr w:rsidR="004044DD" w:rsidRPr="001A7EFD" w14:paraId="0A26DDAB" w14:textId="77777777" w:rsidTr="0031766B">
        <w:tc>
          <w:tcPr>
            <w:tcW w:w="4050" w:type="dxa"/>
            <w:shd w:val="clear" w:color="auto" w:fill="auto"/>
          </w:tcPr>
          <w:p w14:paraId="44096653" w14:textId="77777777" w:rsidR="004044DD" w:rsidRPr="001A7EFD" w:rsidRDefault="004044DD" w:rsidP="00646250">
            <w:pPr>
              <w:spacing w:line="400" w:lineRule="exact"/>
              <w:ind w:left="900" w:right="65"/>
              <w:jc w:val="center"/>
              <w:rPr>
                <w:rFonts w:ascii="Angsana New" w:hAnsi="Angsana New"/>
                <w:b/>
                <w:bCs/>
                <w:sz w:val="28"/>
              </w:rPr>
            </w:pPr>
          </w:p>
        </w:tc>
        <w:tc>
          <w:tcPr>
            <w:tcW w:w="1440" w:type="dxa"/>
          </w:tcPr>
          <w:p w14:paraId="37A761A8" w14:textId="77777777" w:rsidR="004044DD" w:rsidRPr="001A7EFD" w:rsidRDefault="0051375F" w:rsidP="004044DD">
            <w:pPr>
              <w:pBdr>
                <w:bottom w:val="single" w:sz="4" w:space="1" w:color="auto"/>
              </w:pBdr>
              <w:spacing w:line="400" w:lineRule="exact"/>
              <w:ind w:left="90" w:right="120"/>
              <w:jc w:val="center"/>
              <w:rPr>
                <w:rFonts w:ascii="Angsana New" w:hAnsi="Angsana New"/>
                <w:sz w:val="28"/>
              </w:rPr>
            </w:pPr>
            <w:r>
              <w:rPr>
                <w:rFonts w:ascii="Angsana New" w:hAnsi="Angsana New"/>
                <w:sz w:val="28"/>
              </w:rPr>
              <w:t>2020</w:t>
            </w:r>
          </w:p>
        </w:tc>
        <w:tc>
          <w:tcPr>
            <w:tcW w:w="1350" w:type="dxa"/>
          </w:tcPr>
          <w:p w14:paraId="2B5A4C44" w14:textId="77777777" w:rsidR="004044DD" w:rsidRPr="001A7EFD" w:rsidRDefault="0051375F" w:rsidP="004044DD">
            <w:pPr>
              <w:pBdr>
                <w:bottom w:val="single" w:sz="4" w:space="1" w:color="auto"/>
              </w:pBdr>
              <w:spacing w:line="400" w:lineRule="exact"/>
              <w:ind w:left="90" w:right="120"/>
              <w:jc w:val="center"/>
              <w:rPr>
                <w:rFonts w:ascii="Angsana New" w:hAnsi="Angsana New"/>
                <w:sz w:val="28"/>
              </w:rPr>
            </w:pPr>
            <w:r>
              <w:rPr>
                <w:rFonts w:ascii="Angsana New" w:hAnsi="Angsana New"/>
                <w:sz w:val="28"/>
              </w:rPr>
              <w:t>2019</w:t>
            </w:r>
          </w:p>
        </w:tc>
        <w:tc>
          <w:tcPr>
            <w:tcW w:w="1440" w:type="dxa"/>
            <w:vAlign w:val="bottom"/>
          </w:tcPr>
          <w:p w14:paraId="422C8533" w14:textId="77777777" w:rsidR="004044DD" w:rsidRPr="001A7EFD" w:rsidRDefault="0051375F" w:rsidP="00616237">
            <w:pPr>
              <w:pBdr>
                <w:bottom w:val="single" w:sz="4" w:space="1" w:color="auto"/>
              </w:pBdr>
              <w:spacing w:line="400" w:lineRule="exact"/>
              <w:ind w:left="90" w:right="94"/>
              <w:jc w:val="center"/>
              <w:rPr>
                <w:rFonts w:ascii="Angsana New" w:hAnsi="Angsana New"/>
                <w:sz w:val="28"/>
              </w:rPr>
            </w:pPr>
            <w:r>
              <w:rPr>
                <w:rFonts w:ascii="Angsana New" w:hAnsi="Angsana New"/>
                <w:sz w:val="28"/>
              </w:rPr>
              <w:t>2020</w:t>
            </w:r>
          </w:p>
        </w:tc>
        <w:tc>
          <w:tcPr>
            <w:tcW w:w="1350" w:type="dxa"/>
            <w:shd w:val="clear" w:color="auto" w:fill="auto"/>
            <w:vAlign w:val="bottom"/>
          </w:tcPr>
          <w:p w14:paraId="40FECDB8" w14:textId="77777777" w:rsidR="004044DD" w:rsidRPr="001A7EFD" w:rsidRDefault="0051375F" w:rsidP="004044DD">
            <w:pPr>
              <w:pBdr>
                <w:bottom w:val="single" w:sz="4" w:space="1" w:color="auto"/>
              </w:pBdr>
              <w:spacing w:line="400" w:lineRule="exact"/>
              <w:ind w:left="90" w:right="120"/>
              <w:jc w:val="center"/>
              <w:rPr>
                <w:rFonts w:ascii="Angsana New" w:hAnsi="Angsana New"/>
                <w:sz w:val="28"/>
              </w:rPr>
            </w:pPr>
            <w:r>
              <w:rPr>
                <w:rFonts w:ascii="Angsana New" w:hAnsi="Angsana New"/>
                <w:sz w:val="28"/>
              </w:rPr>
              <w:t>2019</w:t>
            </w:r>
          </w:p>
        </w:tc>
      </w:tr>
      <w:tr w:rsidR="00511176" w:rsidRPr="001A7EFD" w14:paraId="1A7C55D0" w14:textId="77777777" w:rsidTr="0031766B">
        <w:tc>
          <w:tcPr>
            <w:tcW w:w="4050" w:type="dxa"/>
            <w:shd w:val="clear" w:color="auto" w:fill="auto"/>
          </w:tcPr>
          <w:p w14:paraId="1012AA16" w14:textId="77777777" w:rsidR="00511176" w:rsidRPr="001A7EFD" w:rsidRDefault="00511176" w:rsidP="00511176">
            <w:pPr>
              <w:spacing w:line="400" w:lineRule="exact"/>
              <w:ind w:left="182" w:right="-468"/>
              <w:rPr>
                <w:rFonts w:ascii="Angsana New" w:hAnsi="Angsana New"/>
                <w:sz w:val="28"/>
                <w:cs/>
              </w:rPr>
            </w:pPr>
            <w:r w:rsidRPr="001A7EFD">
              <w:rPr>
                <w:rFonts w:ascii="Angsana New" w:hAnsi="Angsana New"/>
                <w:sz w:val="28"/>
              </w:rPr>
              <w:t>Short-term employee benefits</w:t>
            </w:r>
          </w:p>
        </w:tc>
        <w:tc>
          <w:tcPr>
            <w:tcW w:w="1440" w:type="dxa"/>
            <w:shd w:val="clear" w:color="auto" w:fill="auto"/>
          </w:tcPr>
          <w:p w14:paraId="3713D3FA" w14:textId="2304F244" w:rsidR="00511176" w:rsidRPr="00F51ECA" w:rsidRDefault="00511176" w:rsidP="00511176">
            <w:pPr>
              <w:tabs>
                <w:tab w:val="decimal" w:pos="1980"/>
              </w:tabs>
              <w:spacing w:line="400" w:lineRule="exact"/>
              <w:ind w:left="86" w:right="120"/>
              <w:rPr>
                <w:rFonts w:ascii="Angsana New" w:hAnsi="Angsana New"/>
                <w:sz w:val="28"/>
              </w:rPr>
            </w:pPr>
            <w:r>
              <w:rPr>
                <w:rFonts w:ascii="Angsana New" w:eastAsia="Calibri" w:hAnsi="Angsana New"/>
                <w:sz w:val="28"/>
                <w:lang w:eastAsia="th-TH"/>
              </w:rPr>
              <w:t>18,248</w:t>
            </w:r>
          </w:p>
        </w:tc>
        <w:tc>
          <w:tcPr>
            <w:tcW w:w="1350" w:type="dxa"/>
            <w:shd w:val="clear" w:color="auto" w:fill="auto"/>
            <w:vAlign w:val="bottom"/>
          </w:tcPr>
          <w:p w14:paraId="0EB7EA53" w14:textId="42320AE3" w:rsidR="00511176" w:rsidRPr="00F51ECA" w:rsidRDefault="00511176" w:rsidP="00511176">
            <w:pPr>
              <w:tabs>
                <w:tab w:val="decimal" w:pos="1980"/>
              </w:tabs>
              <w:spacing w:line="400" w:lineRule="exact"/>
              <w:ind w:left="86" w:right="120"/>
              <w:rPr>
                <w:rFonts w:ascii="Angsana New" w:hAnsi="Angsana New"/>
                <w:sz w:val="28"/>
              </w:rPr>
            </w:pPr>
            <w:r w:rsidRPr="008B4CA0">
              <w:rPr>
                <w:rFonts w:ascii="Angsana New" w:hAnsi="Angsana New"/>
                <w:sz w:val="28"/>
              </w:rPr>
              <w:t>47,821</w:t>
            </w:r>
          </w:p>
        </w:tc>
        <w:tc>
          <w:tcPr>
            <w:tcW w:w="1440" w:type="dxa"/>
            <w:shd w:val="clear" w:color="auto" w:fill="auto"/>
            <w:vAlign w:val="bottom"/>
          </w:tcPr>
          <w:p w14:paraId="40A53716" w14:textId="1A469C08" w:rsidR="00511176" w:rsidRPr="00F51ECA" w:rsidRDefault="00511176" w:rsidP="00511176">
            <w:pPr>
              <w:spacing w:line="360" w:lineRule="exact"/>
              <w:ind w:left="90" w:right="88"/>
              <w:jc w:val="right"/>
              <w:rPr>
                <w:rFonts w:ascii="Angsana New" w:eastAsia="Calibri" w:hAnsi="Angsana New"/>
                <w:sz w:val="28"/>
                <w:lang w:eastAsia="th-TH"/>
              </w:rPr>
            </w:pPr>
            <w:r>
              <w:rPr>
                <w:rFonts w:ascii="Angsana New" w:eastAsia="Calibri" w:hAnsi="Angsana New"/>
                <w:sz w:val="28"/>
                <w:lang w:eastAsia="th-TH"/>
              </w:rPr>
              <w:t>18,032</w:t>
            </w:r>
          </w:p>
        </w:tc>
        <w:tc>
          <w:tcPr>
            <w:tcW w:w="1350" w:type="dxa"/>
            <w:shd w:val="clear" w:color="auto" w:fill="auto"/>
            <w:vAlign w:val="bottom"/>
          </w:tcPr>
          <w:p w14:paraId="1D3F2508" w14:textId="6456C9ED" w:rsidR="00511176" w:rsidRPr="001A7EFD" w:rsidRDefault="00511176" w:rsidP="00511176">
            <w:pPr>
              <w:tabs>
                <w:tab w:val="decimal" w:pos="1980"/>
              </w:tabs>
              <w:spacing w:line="400" w:lineRule="exact"/>
              <w:ind w:left="86" w:right="120"/>
              <w:rPr>
                <w:rFonts w:ascii="Angsana New" w:hAnsi="Angsana New"/>
                <w:sz w:val="28"/>
              </w:rPr>
            </w:pPr>
            <w:r w:rsidRPr="008B4CA0">
              <w:rPr>
                <w:rFonts w:ascii="Angsana New" w:eastAsia="Calibri" w:hAnsi="Angsana New"/>
                <w:sz w:val="28"/>
                <w:lang w:eastAsia="th-TH"/>
              </w:rPr>
              <w:t>39,39</w:t>
            </w:r>
            <w:r>
              <w:rPr>
                <w:rFonts w:ascii="Angsana New" w:eastAsia="Calibri" w:hAnsi="Angsana New"/>
                <w:sz w:val="28"/>
                <w:lang w:eastAsia="th-TH"/>
              </w:rPr>
              <w:t>4</w:t>
            </w:r>
          </w:p>
        </w:tc>
      </w:tr>
      <w:tr w:rsidR="00511176" w:rsidRPr="001A7EFD" w14:paraId="398AC1E8" w14:textId="77777777" w:rsidTr="0031766B">
        <w:tc>
          <w:tcPr>
            <w:tcW w:w="4050" w:type="dxa"/>
            <w:shd w:val="clear" w:color="auto" w:fill="auto"/>
          </w:tcPr>
          <w:p w14:paraId="0C33E3EB" w14:textId="081BD1FD" w:rsidR="00511176" w:rsidRPr="001A7EFD" w:rsidRDefault="00511176" w:rsidP="00511176">
            <w:pPr>
              <w:spacing w:line="400" w:lineRule="exact"/>
              <w:ind w:left="182" w:right="-468"/>
              <w:rPr>
                <w:rFonts w:ascii="Angsana New" w:hAnsi="Angsana New"/>
                <w:sz w:val="28"/>
              </w:rPr>
            </w:pPr>
            <w:r w:rsidRPr="001A7EFD">
              <w:rPr>
                <w:rFonts w:ascii="Angsana New" w:hAnsi="Angsana New"/>
                <w:sz w:val="28"/>
              </w:rPr>
              <w:t>Post-employment benefits</w:t>
            </w:r>
          </w:p>
        </w:tc>
        <w:tc>
          <w:tcPr>
            <w:tcW w:w="1440" w:type="dxa"/>
            <w:shd w:val="clear" w:color="auto" w:fill="auto"/>
            <w:vAlign w:val="bottom"/>
          </w:tcPr>
          <w:p w14:paraId="3DBB758E" w14:textId="0FCED91F" w:rsidR="00511176" w:rsidRPr="00F51ECA" w:rsidRDefault="00511176" w:rsidP="00511176">
            <w:pPr>
              <w:tabs>
                <w:tab w:val="decimal" w:pos="1980"/>
              </w:tabs>
              <w:spacing w:line="400" w:lineRule="exact"/>
              <w:ind w:left="86" w:right="120"/>
              <w:rPr>
                <w:rFonts w:ascii="Angsana New" w:hAnsi="Angsana New"/>
                <w:sz w:val="28"/>
              </w:rPr>
            </w:pPr>
            <w:r>
              <w:rPr>
                <w:rFonts w:ascii="Angsana New" w:eastAsia="Calibri" w:hAnsi="Angsana New"/>
                <w:sz w:val="28"/>
                <w:lang w:eastAsia="th-TH"/>
              </w:rPr>
              <w:t>837</w:t>
            </w:r>
          </w:p>
        </w:tc>
        <w:tc>
          <w:tcPr>
            <w:tcW w:w="1350" w:type="dxa"/>
            <w:shd w:val="clear" w:color="auto" w:fill="auto"/>
            <w:vAlign w:val="bottom"/>
          </w:tcPr>
          <w:p w14:paraId="5B99917D" w14:textId="52B60B60" w:rsidR="00511176" w:rsidRPr="009F5AF6" w:rsidRDefault="00511176" w:rsidP="00511176">
            <w:pPr>
              <w:tabs>
                <w:tab w:val="decimal" w:pos="1980"/>
              </w:tabs>
              <w:spacing w:line="400" w:lineRule="exact"/>
              <w:ind w:left="86" w:right="120"/>
              <w:rPr>
                <w:rFonts w:ascii="Angsana New" w:hAnsi="Angsana New"/>
                <w:sz w:val="28"/>
              </w:rPr>
            </w:pPr>
            <w:r w:rsidRPr="008B4CA0">
              <w:rPr>
                <w:rFonts w:ascii="Angsana New" w:hAnsi="Angsana New"/>
                <w:sz w:val="28"/>
              </w:rPr>
              <w:t>1,532</w:t>
            </w:r>
          </w:p>
        </w:tc>
        <w:tc>
          <w:tcPr>
            <w:tcW w:w="1440" w:type="dxa"/>
            <w:shd w:val="clear" w:color="auto" w:fill="auto"/>
            <w:vAlign w:val="bottom"/>
          </w:tcPr>
          <w:p w14:paraId="2D6F5E80" w14:textId="21DC8DE3" w:rsidR="00511176" w:rsidRPr="00F51ECA" w:rsidRDefault="00511176" w:rsidP="00511176">
            <w:pPr>
              <w:spacing w:line="360" w:lineRule="exact"/>
              <w:ind w:left="90" w:right="88"/>
              <w:jc w:val="right"/>
              <w:rPr>
                <w:rFonts w:ascii="Angsana New" w:eastAsia="Calibri" w:hAnsi="Angsana New"/>
                <w:sz w:val="28"/>
                <w:lang w:eastAsia="th-TH"/>
              </w:rPr>
            </w:pPr>
            <w:r>
              <w:rPr>
                <w:rFonts w:ascii="Angsana New" w:eastAsia="Calibri" w:hAnsi="Angsana New"/>
                <w:sz w:val="28"/>
                <w:lang w:eastAsia="th-TH"/>
              </w:rPr>
              <w:t>833</w:t>
            </w:r>
          </w:p>
        </w:tc>
        <w:tc>
          <w:tcPr>
            <w:tcW w:w="1350" w:type="dxa"/>
            <w:shd w:val="clear" w:color="auto" w:fill="auto"/>
            <w:vAlign w:val="bottom"/>
          </w:tcPr>
          <w:p w14:paraId="2489122B" w14:textId="7B9D9CE8" w:rsidR="00511176" w:rsidRDefault="00511176" w:rsidP="00511176">
            <w:pPr>
              <w:tabs>
                <w:tab w:val="decimal" w:pos="1980"/>
              </w:tabs>
              <w:spacing w:line="400" w:lineRule="exact"/>
              <w:ind w:left="86" w:right="120"/>
              <w:rPr>
                <w:rFonts w:ascii="Angsana New" w:eastAsia="Calibri" w:hAnsi="Angsana New"/>
                <w:sz w:val="28"/>
                <w:lang w:eastAsia="th-TH"/>
              </w:rPr>
            </w:pPr>
            <w:r w:rsidRPr="008B4CA0">
              <w:rPr>
                <w:rFonts w:ascii="Angsana New" w:eastAsia="Calibri" w:hAnsi="Angsana New"/>
                <w:sz w:val="28"/>
                <w:lang w:eastAsia="th-TH"/>
              </w:rPr>
              <w:t>1,520</w:t>
            </w:r>
          </w:p>
        </w:tc>
      </w:tr>
      <w:tr w:rsidR="00511176" w:rsidRPr="001A7EFD" w14:paraId="1C73D777" w14:textId="77777777" w:rsidTr="0031766B">
        <w:tc>
          <w:tcPr>
            <w:tcW w:w="4050" w:type="dxa"/>
            <w:shd w:val="clear" w:color="auto" w:fill="auto"/>
          </w:tcPr>
          <w:p w14:paraId="2EF4BEFE" w14:textId="5C63BE62" w:rsidR="00511176" w:rsidRPr="001A7EFD" w:rsidRDefault="00511176" w:rsidP="00511176">
            <w:pPr>
              <w:spacing w:line="400" w:lineRule="exact"/>
              <w:ind w:left="182" w:right="-468"/>
              <w:rPr>
                <w:rFonts w:ascii="Angsana New" w:hAnsi="Angsana New"/>
                <w:sz w:val="28"/>
                <w:cs/>
              </w:rPr>
            </w:pPr>
            <w:r w:rsidRPr="00710A45">
              <w:rPr>
                <w:rFonts w:ascii="Angsana New" w:hAnsi="Angsana New"/>
                <w:sz w:val="28"/>
              </w:rPr>
              <w:t>Severance payment</w:t>
            </w:r>
          </w:p>
        </w:tc>
        <w:tc>
          <w:tcPr>
            <w:tcW w:w="1440" w:type="dxa"/>
            <w:shd w:val="clear" w:color="auto" w:fill="auto"/>
            <w:vAlign w:val="bottom"/>
          </w:tcPr>
          <w:p w14:paraId="7E4FD31D" w14:textId="0D6C3981" w:rsidR="00511176" w:rsidRPr="00F51ECA" w:rsidRDefault="00511176" w:rsidP="00511176">
            <w:pPr>
              <w:pBdr>
                <w:bottom w:val="single" w:sz="4" w:space="1" w:color="auto"/>
              </w:pBdr>
              <w:tabs>
                <w:tab w:val="decimal" w:pos="1980"/>
              </w:tabs>
              <w:spacing w:line="400" w:lineRule="exact"/>
              <w:ind w:left="86" w:right="120"/>
              <w:rPr>
                <w:rFonts w:ascii="Angsana New" w:hAnsi="Angsana New"/>
                <w:sz w:val="28"/>
              </w:rPr>
            </w:pPr>
            <w:r>
              <w:rPr>
                <w:rFonts w:ascii="Angsana New" w:eastAsia="Calibri" w:hAnsi="Angsana New"/>
                <w:sz w:val="28"/>
                <w:lang w:eastAsia="th-TH"/>
              </w:rPr>
              <w:t>5,546</w:t>
            </w:r>
          </w:p>
        </w:tc>
        <w:tc>
          <w:tcPr>
            <w:tcW w:w="1350" w:type="dxa"/>
            <w:shd w:val="clear" w:color="auto" w:fill="auto"/>
            <w:vAlign w:val="bottom"/>
          </w:tcPr>
          <w:p w14:paraId="5762EC41" w14:textId="2AD48FE1" w:rsidR="00511176" w:rsidRPr="00F51ECA" w:rsidRDefault="00511176" w:rsidP="00511176">
            <w:pPr>
              <w:pBdr>
                <w:bottom w:val="single" w:sz="4" w:space="1" w:color="auto"/>
              </w:pBdr>
              <w:tabs>
                <w:tab w:val="decimal" w:pos="1980"/>
              </w:tabs>
              <w:spacing w:line="400" w:lineRule="exact"/>
              <w:ind w:left="86" w:right="120"/>
              <w:rPr>
                <w:rFonts w:ascii="Angsana New" w:hAnsi="Angsana New"/>
                <w:sz w:val="28"/>
              </w:rPr>
            </w:pPr>
            <w:r>
              <w:rPr>
                <w:rFonts w:ascii="Angsana New" w:hAnsi="Angsana New"/>
                <w:sz w:val="28"/>
              </w:rPr>
              <w:t>-</w:t>
            </w:r>
          </w:p>
        </w:tc>
        <w:tc>
          <w:tcPr>
            <w:tcW w:w="1440" w:type="dxa"/>
            <w:shd w:val="clear" w:color="auto" w:fill="auto"/>
            <w:vAlign w:val="bottom"/>
          </w:tcPr>
          <w:p w14:paraId="090E6909" w14:textId="253C1309" w:rsidR="00511176" w:rsidRPr="00F51ECA" w:rsidRDefault="00511176" w:rsidP="00511176">
            <w:pPr>
              <w:pBdr>
                <w:bottom w:val="single" w:sz="4" w:space="1" w:color="auto"/>
              </w:pBdr>
              <w:spacing w:line="360" w:lineRule="exact"/>
              <w:ind w:left="90" w:right="88"/>
              <w:jc w:val="right"/>
              <w:rPr>
                <w:rFonts w:ascii="Angsana New" w:eastAsia="Calibri" w:hAnsi="Angsana New"/>
                <w:sz w:val="28"/>
                <w:lang w:eastAsia="th-TH"/>
              </w:rPr>
            </w:pPr>
            <w:r>
              <w:rPr>
                <w:rFonts w:ascii="Angsana New" w:eastAsia="Calibri" w:hAnsi="Angsana New"/>
                <w:sz w:val="28"/>
                <w:lang w:eastAsia="th-TH"/>
              </w:rPr>
              <w:t>5,346</w:t>
            </w:r>
          </w:p>
        </w:tc>
        <w:tc>
          <w:tcPr>
            <w:tcW w:w="1350" w:type="dxa"/>
            <w:shd w:val="clear" w:color="auto" w:fill="auto"/>
            <w:vAlign w:val="bottom"/>
          </w:tcPr>
          <w:p w14:paraId="08E03592" w14:textId="29C3D3EF" w:rsidR="00511176" w:rsidRPr="001A7EFD" w:rsidRDefault="00511176" w:rsidP="00511176">
            <w:pPr>
              <w:pBdr>
                <w:bottom w:val="single" w:sz="4" w:space="1" w:color="auto"/>
              </w:pBdr>
              <w:tabs>
                <w:tab w:val="decimal" w:pos="1980"/>
              </w:tabs>
              <w:spacing w:line="400" w:lineRule="exact"/>
              <w:ind w:left="86" w:right="120"/>
              <w:rPr>
                <w:rFonts w:ascii="Angsana New" w:hAnsi="Angsana New"/>
                <w:sz w:val="28"/>
              </w:rPr>
            </w:pPr>
            <w:r>
              <w:rPr>
                <w:rFonts w:ascii="Angsana New" w:eastAsia="Calibri" w:hAnsi="Angsana New"/>
                <w:sz w:val="28"/>
                <w:lang w:eastAsia="th-TH"/>
              </w:rPr>
              <w:t>-</w:t>
            </w:r>
          </w:p>
        </w:tc>
      </w:tr>
      <w:tr w:rsidR="00511176" w:rsidRPr="001A7EFD" w14:paraId="2E4DA627" w14:textId="77777777" w:rsidTr="0031766B">
        <w:tc>
          <w:tcPr>
            <w:tcW w:w="4050" w:type="dxa"/>
            <w:shd w:val="clear" w:color="auto" w:fill="auto"/>
          </w:tcPr>
          <w:p w14:paraId="231DB744" w14:textId="77777777" w:rsidR="00511176" w:rsidRPr="001A7EFD" w:rsidRDefault="00511176" w:rsidP="00511176">
            <w:pPr>
              <w:spacing w:line="400" w:lineRule="exact"/>
              <w:ind w:left="182" w:right="-468"/>
              <w:rPr>
                <w:rFonts w:ascii="Angsana New" w:hAnsi="Angsana New"/>
                <w:sz w:val="28"/>
                <w:cs/>
              </w:rPr>
            </w:pPr>
            <w:r w:rsidRPr="001A7EFD">
              <w:rPr>
                <w:rFonts w:ascii="Angsana New" w:hAnsi="Angsana New"/>
                <w:sz w:val="28"/>
              </w:rPr>
              <w:t>Total</w:t>
            </w:r>
          </w:p>
        </w:tc>
        <w:tc>
          <w:tcPr>
            <w:tcW w:w="1440" w:type="dxa"/>
            <w:shd w:val="clear" w:color="auto" w:fill="auto"/>
            <w:vAlign w:val="bottom"/>
          </w:tcPr>
          <w:p w14:paraId="460C66AC" w14:textId="0BE6C908" w:rsidR="00511176" w:rsidRPr="00F51ECA" w:rsidRDefault="00511176" w:rsidP="00511176">
            <w:pPr>
              <w:pBdr>
                <w:bottom w:val="double" w:sz="4" w:space="1" w:color="auto"/>
              </w:pBdr>
              <w:tabs>
                <w:tab w:val="decimal" w:pos="1980"/>
              </w:tabs>
              <w:spacing w:line="400" w:lineRule="exact"/>
              <w:ind w:left="86" w:right="120"/>
              <w:rPr>
                <w:rFonts w:ascii="Angsana New" w:hAnsi="Angsana New"/>
                <w:sz w:val="28"/>
              </w:rPr>
            </w:pPr>
            <w:r>
              <w:rPr>
                <w:rFonts w:ascii="Angsana New" w:eastAsia="Calibri" w:hAnsi="Angsana New"/>
                <w:sz w:val="28"/>
                <w:lang w:eastAsia="th-TH"/>
              </w:rPr>
              <w:t>24,631</w:t>
            </w:r>
          </w:p>
        </w:tc>
        <w:tc>
          <w:tcPr>
            <w:tcW w:w="1350" w:type="dxa"/>
            <w:shd w:val="clear" w:color="auto" w:fill="auto"/>
            <w:vAlign w:val="bottom"/>
          </w:tcPr>
          <w:p w14:paraId="64CBAC73" w14:textId="4967A9F4" w:rsidR="00511176" w:rsidRPr="00F51ECA" w:rsidRDefault="00511176" w:rsidP="00511176">
            <w:pPr>
              <w:pBdr>
                <w:bottom w:val="double" w:sz="4" w:space="1" w:color="auto"/>
              </w:pBdr>
              <w:tabs>
                <w:tab w:val="decimal" w:pos="1980"/>
              </w:tabs>
              <w:spacing w:line="400" w:lineRule="exact"/>
              <w:ind w:left="86" w:right="120"/>
              <w:rPr>
                <w:rFonts w:ascii="Angsana New" w:hAnsi="Angsana New"/>
                <w:sz w:val="28"/>
              </w:rPr>
            </w:pPr>
            <w:r w:rsidRPr="008B4CA0">
              <w:rPr>
                <w:rFonts w:ascii="Angsana New" w:hAnsi="Angsana New"/>
                <w:sz w:val="28"/>
              </w:rPr>
              <w:t>49,353</w:t>
            </w:r>
          </w:p>
        </w:tc>
        <w:tc>
          <w:tcPr>
            <w:tcW w:w="1440" w:type="dxa"/>
            <w:shd w:val="clear" w:color="auto" w:fill="auto"/>
            <w:vAlign w:val="bottom"/>
          </w:tcPr>
          <w:p w14:paraId="74A39B0E" w14:textId="0CB30462" w:rsidR="00511176" w:rsidRPr="00F51ECA" w:rsidRDefault="00511176" w:rsidP="00511176">
            <w:pPr>
              <w:pBdr>
                <w:bottom w:val="double" w:sz="4" w:space="1" w:color="auto"/>
              </w:pBdr>
              <w:spacing w:line="360" w:lineRule="exact"/>
              <w:ind w:left="90" w:right="88"/>
              <w:jc w:val="right"/>
              <w:rPr>
                <w:rFonts w:ascii="Angsana New" w:eastAsia="Calibri" w:hAnsi="Angsana New"/>
                <w:sz w:val="28"/>
                <w:lang w:eastAsia="th-TH"/>
              </w:rPr>
            </w:pPr>
            <w:r>
              <w:rPr>
                <w:rFonts w:ascii="Angsana New" w:eastAsia="Calibri" w:hAnsi="Angsana New"/>
                <w:sz w:val="28"/>
                <w:lang w:eastAsia="th-TH"/>
              </w:rPr>
              <w:t>24,211</w:t>
            </w:r>
          </w:p>
        </w:tc>
        <w:tc>
          <w:tcPr>
            <w:tcW w:w="1350" w:type="dxa"/>
            <w:shd w:val="clear" w:color="auto" w:fill="auto"/>
            <w:vAlign w:val="bottom"/>
          </w:tcPr>
          <w:p w14:paraId="43805BC6" w14:textId="6D7A377A" w:rsidR="00511176" w:rsidRPr="001A7EFD" w:rsidRDefault="00511176" w:rsidP="00511176">
            <w:pPr>
              <w:pBdr>
                <w:bottom w:val="double" w:sz="4" w:space="1" w:color="auto"/>
              </w:pBdr>
              <w:tabs>
                <w:tab w:val="decimal" w:pos="1980"/>
              </w:tabs>
              <w:spacing w:line="400" w:lineRule="exact"/>
              <w:ind w:left="86" w:right="120"/>
              <w:rPr>
                <w:rFonts w:ascii="Angsana New" w:hAnsi="Angsana New"/>
                <w:sz w:val="28"/>
              </w:rPr>
            </w:pPr>
            <w:r w:rsidRPr="008B4CA0">
              <w:rPr>
                <w:rFonts w:ascii="Angsana New" w:eastAsia="Calibri" w:hAnsi="Angsana New"/>
                <w:sz w:val="28"/>
                <w:lang w:eastAsia="th-TH"/>
              </w:rPr>
              <w:t>40,914</w:t>
            </w:r>
          </w:p>
        </w:tc>
      </w:tr>
      <w:tr w:rsidR="0031766B" w:rsidRPr="001A7EFD" w14:paraId="498E35B8" w14:textId="77777777" w:rsidTr="0031766B">
        <w:tc>
          <w:tcPr>
            <w:tcW w:w="4050" w:type="dxa"/>
            <w:shd w:val="clear" w:color="auto" w:fill="auto"/>
          </w:tcPr>
          <w:p w14:paraId="77C40CB7" w14:textId="77777777" w:rsidR="0031766B" w:rsidRPr="001A7EFD" w:rsidRDefault="0031766B" w:rsidP="0031766B">
            <w:pPr>
              <w:spacing w:line="400" w:lineRule="exact"/>
              <w:ind w:right="-468"/>
              <w:rPr>
                <w:rFonts w:ascii="Angsana New" w:hAnsi="Angsana New"/>
                <w:sz w:val="28"/>
              </w:rPr>
            </w:pPr>
          </w:p>
        </w:tc>
        <w:tc>
          <w:tcPr>
            <w:tcW w:w="1440" w:type="dxa"/>
            <w:shd w:val="clear" w:color="auto" w:fill="auto"/>
            <w:vAlign w:val="bottom"/>
          </w:tcPr>
          <w:p w14:paraId="3728AE3C" w14:textId="77777777" w:rsidR="0031766B" w:rsidRPr="00F51ECA" w:rsidRDefault="0031766B" w:rsidP="0031766B">
            <w:pPr>
              <w:tabs>
                <w:tab w:val="decimal" w:pos="1980"/>
              </w:tabs>
              <w:spacing w:line="400" w:lineRule="exact"/>
              <w:ind w:left="86" w:right="120"/>
              <w:rPr>
                <w:rFonts w:ascii="Angsana New" w:hAnsi="Angsana New"/>
                <w:sz w:val="28"/>
              </w:rPr>
            </w:pPr>
          </w:p>
        </w:tc>
        <w:tc>
          <w:tcPr>
            <w:tcW w:w="1350" w:type="dxa"/>
            <w:shd w:val="clear" w:color="auto" w:fill="auto"/>
            <w:vAlign w:val="bottom"/>
          </w:tcPr>
          <w:p w14:paraId="2EB1010D" w14:textId="77777777" w:rsidR="0031766B" w:rsidRPr="009F5AF6" w:rsidRDefault="0031766B" w:rsidP="0031766B">
            <w:pPr>
              <w:tabs>
                <w:tab w:val="decimal" w:pos="1980"/>
              </w:tabs>
              <w:spacing w:line="400" w:lineRule="exact"/>
              <w:ind w:left="86" w:right="120"/>
              <w:rPr>
                <w:rFonts w:ascii="Angsana New" w:hAnsi="Angsana New"/>
                <w:sz w:val="28"/>
              </w:rPr>
            </w:pPr>
          </w:p>
        </w:tc>
        <w:tc>
          <w:tcPr>
            <w:tcW w:w="1440" w:type="dxa"/>
            <w:shd w:val="clear" w:color="auto" w:fill="auto"/>
            <w:vAlign w:val="bottom"/>
          </w:tcPr>
          <w:p w14:paraId="57820D9D" w14:textId="77777777" w:rsidR="0031766B" w:rsidRPr="00F51ECA" w:rsidRDefault="0031766B" w:rsidP="0031766B">
            <w:pPr>
              <w:spacing w:line="360" w:lineRule="exact"/>
              <w:ind w:left="90" w:right="88"/>
              <w:jc w:val="right"/>
              <w:rPr>
                <w:rFonts w:ascii="Angsana New" w:eastAsia="Calibri" w:hAnsi="Angsana New"/>
                <w:sz w:val="28"/>
                <w:lang w:eastAsia="th-TH"/>
              </w:rPr>
            </w:pPr>
          </w:p>
        </w:tc>
        <w:tc>
          <w:tcPr>
            <w:tcW w:w="1350" w:type="dxa"/>
            <w:shd w:val="clear" w:color="auto" w:fill="auto"/>
            <w:vAlign w:val="bottom"/>
          </w:tcPr>
          <w:p w14:paraId="33511B39" w14:textId="77777777" w:rsidR="0031766B" w:rsidRDefault="0031766B" w:rsidP="0031766B">
            <w:pPr>
              <w:tabs>
                <w:tab w:val="decimal" w:pos="1980"/>
              </w:tabs>
              <w:spacing w:line="400" w:lineRule="exact"/>
              <w:ind w:left="86" w:right="120"/>
              <w:rPr>
                <w:rFonts w:ascii="Angsana New" w:eastAsia="Calibri" w:hAnsi="Angsana New"/>
                <w:sz w:val="28"/>
                <w:lang w:eastAsia="th-TH"/>
              </w:rPr>
            </w:pPr>
          </w:p>
        </w:tc>
      </w:tr>
    </w:tbl>
    <w:p w14:paraId="73EBFD3B" w14:textId="77777777" w:rsidR="00D44CA3" w:rsidRPr="001A7EFD" w:rsidRDefault="00D44CA3" w:rsidP="00BC36AF">
      <w:pPr>
        <w:keepNext/>
        <w:numPr>
          <w:ilvl w:val="0"/>
          <w:numId w:val="23"/>
        </w:numPr>
        <w:spacing w:before="120" w:line="380" w:lineRule="exact"/>
        <w:ind w:left="540" w:right="-86" w:hanging="558"/>
        <w:jc w:val="thaiDistribute"/>
        <w:outlineLvl w:val="0"/>
        <w:rPr>
          <w:rFonts w:ascii="Angsana New" w:eastAsia="Arial Unicode MS" w:hAnsi="Angsana New"/>
          <w:b/>
          <w:bCs/>
          <w:sz w:val="28"/>
        </w:rPr>
      </w:pPr>
      <w:r w:rsidRPr="001A7EFD">
        <w:rPr>
          <w:rFonts w:ascii="Angsana New" w:eastAsia="Arial Unicode MS" w:hAnsi="Angsana New"/>
          <w:b/>
          <w:bCs/>
          <w:sz w:val="28"/>
        </w:rPr>
        <w:t>Financial information by segment</w:t>
      </w:r>
    </w:p>
    <w:p w14:paraId="3F5EC32F" w14:textId="77777777" w:rsidR="00D44CA3" w:rsidRPr="001A7EFD" w:rsidRDefault="00D44CA3" w:rsidP="00BC36AF">
      <w:pPr>
        <w:tabs>
          <w:tab w:val="left" w:pos="1080"/>
        </w:tabs>
        <w:spacing w:before="80" w:after="80" w:line="360" w:lineRule="exact"/>
        <w:ind w:left="540" w:right="173"/>
        <w:jc w:val="both"/>
        <w:rPr>
          <w:rFonts w:ascii="Angsana New" w:hAnsi="Angsana New"/>
          <w:spacing w:val="-2"/>
          <w:sz w:val="28"/>
          <w:lang w:eastAsia="x-none"/>
        </w:rPr>
      </w:pPr>
      <w:r w:rsidRPr="001A7EFD">
        <w:rPr>
          <w:rFonts w:ascii="Angsana New" w:hAnsi="Angsana New"/>
          <w:spacing w:val="-2"/>
          <w:sz w:val="28"/>
          <w:lang w:eastAsia="x-none"/>
        </w:rPr>
        <w:t>Operating segment information is reported in a manner consistent with the internal reports that are regularly reviewed in order to make decisions about the allocation of resources to the segment and assess its performance.</w:t>
      </w:r>
    </w:p>
    <w:p w14:paraId="3172BA91" w14:textId="77777777" w:rsidR="00D44CA3" w:rsidRPr="001A7EFD" w:rsidRDefault="00D44CA3" w:rsidP="00BC36AF">
      <w:pPr>
        <w:spacing w:before="80" w:after="80" w:line="360" w:lineRule="exact"/>
        <w:ind w:left="540" w:right="173"/>
        <w:jc w:val="both"/>
        <w:rPr>
          <w:rFonts w:ascii="Angsana New" w:hAnsi="Angsana New"/>
          <w:spacing w:val="-2"/>
          <w:sz w:val="28"/>
          <w:lang w:eastAsia="x-none"/>
        </w:rPr>
      </w:pPr>
      <w:r w:rsidRPr="001A7EFD">
        <w:rPr>
          <w:rFonts w:ascii="Angsana New" w:hAnsi="Angsana New"/>
          <w:spacing w:val="-2"/>
          <w:sz w:val="28"/>
          <w:lang w:eastAsia="x-none"/>
        </w:rPr>
        <w:t>For management purpose</w:t>
      </w:r>
      <w:r w:rsidR="004F3A92" w:rsidRPr="001A7EFD">
        <w:rPr>
          <w:rFonts w:ascii="Angsana New" w:hAnsi="Angsana New"/>
          <w:spacing w:val="-2"/>
          <w:sz w:val="28"/>
          <w:lang w:eastAsia="x-none"/>
        </w:rPr>
        <w:t>s</w:t>
      </w:r>
      <w:r w:rsidRPr="001A7EFD">
        <w:rPr>
          <w:rFonts w:ascii="Angsana New" w:hAnsi="Angsana New"/>
          <w:spacing w:val="-2"/>
          <w:sz w:val="28"/>
          <w:lang w:eastAsia="x-none"/>
        </w:rPr>
        <w:t xml:space="preserve">, the Company is organised into business units based on its </w:t>
      </w:r>
      <w:r w:rsidR="00B37D4E" w:rsidRPr="001A7EFD">
        <w:rPr>
          <w:rFonts w:ascii="Angsana New" w:hAnsi="Angsana New"/>
          <w:spacing w:val="-2"/>
          <w:sz w:val="28"/>
          <w:lang w:eastAsia="x-none"/>
        </w:rPr>
        <w:t>products and services and have 2</w:t>
      </w:r>
      <w:r w:rsidRPr="001A7EFD">
        <w:rPr>
          <w:rFonts w:ascii="Angsana New" w:hAnsi="Angsana New"/>
          <w:spacing w:val="-2"/>
          <w:sz w:val="28"/>
          <w:lang w:eastAsia="x-none"/>
        </w:rPr>
        <w:t xml:space="preserve"> reportable segments as follows:</w:t>
      </w:r>
    </w:p>
    <w:p w14:paraId="196C1403" w14:textId="52012869" w:rsidR="00B658FF" w:rsidRPr="001A7EFD" w:rsidRDefault="00D44CA3" w:rsidP="00BC36AF">
      <w:pPr>
        <w:numPr>
          <w:ilvl w:val="0"/>
          <w:numId w:val="1"/>
        </w:numPr>
        <w:spacing w:before="80" w:after="80" w:line="360" w:lineRule="exact"/>
        <w:ind w:left="801" w:right="173" w:hanging="252"/>
        <w:jc w:val="both"/>
        <w:rPr>
          <w:rFonts w:ascii="Angsana New" w:hAnsi="Angsana New"/>
          <w:spacing w:val="-2"/>
          <w:sz w:val="28"/>
          <w:lang w:eastAsia="x-none"/>
        </w:rPr>
      </w:pPr>
      <w:r w:rsidRPr="001A7EFD">
        <w:rPr>
          <w:rFonts w:ascii="Angsana New" w:hAnsi="Angsana New"/>
          <w:spacing w:val="-2"/>
          <w:sz w:val="28"/>
          <w:lang w:eastAsia="x-none"/>
        </w:rPr>
        <w:t xml:space="preserve">Securities business segment, which provide service according to </w:t>
      </w:r>
      <w:r w:rsidR="006B3477">
        <w:rPr>
          <w:rFonts w:ascii="Angsana New" w:hAnsi="Angsana New"/>
          <w:spacing w:val="-2"/>
          <w:sz w:val="28"/>
          <w:lang w:eastAsia="x-none"/>
        </w:rPr>
        <w:t xml:space="preserve">securities </w:t>
      </w:r>
      <w:r w:rsidRPr="001A7EFD">
        <w:rPr>
          <w:rFonts w:ascii="Angsana New" w:hAnsi="Angsana New"/>
          <w:spacing w:val="-2"/>
          <w:sz w:val="28"/>
          <w:lang w:eastAsia="x-none"/>
        </w:rPr>
        <w:t xml:space="preserve">brokering, derivative brokering and securities borrowing </w:t>
      </w:r>
      <w:r w:rsidR="00A22402">
        <w:rPr>
          <w:rFonts w:ascii="Angsana New" w:hAnsi="Angsana New"/>
          <w:spacing w:val="-2"/>
          <w:sz w:val="28"/>
          <w:lang w:eastAsia="x-none"/>
        </w:rPr>
        <w:t xml:space="preserve">             </w:t>
      </w:r>
      <w:r w:rsidRPr="001A7EFD">
        <w:rPr>
          <w:rFonts w:ascii="Angsana New" w:hAnsi="Angsana New"/>
          <w:spacing w:val="-2"/>
          <w:sz w:val="28"/>
          <w:lang w:eastAsia="x-none"/>
        </w:rPr>
        <w:t>and lending.</w:t>
      </w:r>
    </w:p>
    <w:p w14:paraId="62486791" w14:textId="12C0C55E" w:rsidR="00E26711" w:rsidRPr="001A7EFD" w:rsidRDefault="00BE2635" w:rsidP="00BC36AF">
      <w:pPr>
        <w:numPr>
          <w:ilvl w:val="0"/>
          <w:numId w:val="1"/>
        </w:numPr>
        <w:spacing w:before="80" w:after="80" w:line="360" w:lineRule="exact"/>
        <w:ind w:left="801" w:hanging="252"/>
        <w:jc w:val="both"/>
        <w:rPr>
          <w:rFonts w:ascii="Angsana New" w:hAnsi="Angsana New"/>
          <w:spacing w:val="-2"/>
          <w:sz w:val="28"/>
          <w:lang w:eastAsia="x-none"/>
        </w:rPr>
      </w:pPr>
      <w:r w:rsidRPr="001A7EFD">
        <w:rPr>
          <w:rFonts w:ascii="Angsana New" w:hAnsi="Angsana New"/>
          <w:spacing w:val="-2"/>
          <w:sz w:val="28"/>
          <w:lang w:eastAsia="x-none"/>
        </w:rPr>
        <w:t xml:space="preserve"> </w:t>
      </w:r>
      <w:r w:rsidR="00A606ED" w:rsidRPr="001A7EFD">
        <w:rPr>
          <w:rFonts w:ascii="Angsana New" w:hAnsi="Angsana New"/>
          <w:spacing w:val="-2"/>
          <w:sz w:val="28"/>
          <w:lang w:eastAsia="x-none"/>
        </w:rPr>
        <w:t>Investment s</w:t>
      </w:r>
      <w:r w:rsidR="004C1464" w:rsidRPr="001A7EFD">
        <w:rPr>
          <w:rFonts w:ascii="Angsana New" w:hAnsi="Angsana New"/>
          <w:spacing w:val="-2"/>
          <w:sz w:val="28"/>
          <w:lang w:eastAsia="x-none"/>
        </w:rPr>
        <w:t>egment, which investment in securities and private fund.</w:t>
      </w:r>
    </w:p>
    <w:p w14:paraId="0EBA1386" w14:textId="77777777" w:rsidR="00D44CA3" w:rsidRPr="001A7EFD" w:rsidRDefault="00D44CA3" w:rsidP="00BC36AF">
      <w:pPr>
        <w:spacing w:before="80" w:after="80" w:line="360" w:lineRule="exact"/>
        <w:ind w:left="549" w:right="173"/>
        <w:jc w:val="both"/>
        <w:rPr>
          <w:rFonts w:ascii="Angsana New" w:hAnsi="Angsana New"/>
          <w:spacing w:val="-2"/>
          <w:sz w:val="28"/>
          <w:lang w:eastAsia="x-none"/>
        </w:rPr>
      </w:pPr>
      <w:r w:rsidRPr="001A7EFD">
        <w:rPr>
          <w:rFonts w:ascii="Angsana New" w:hAnsi="Angsana New"/>
          <w:spacing w:val="-2"/>
          <w:sz w:val="28"/>
          <w:lang w:eastAsia="x-none"/>
        </w:rPr>
        <w:t>The chief operating decision maker monitors the operating results of the business units separately for the purpose of making decisions about resource allocation and assessing performance. Segment performance is measured based on operating profit o</w:t>
      </w:r>
      <w:r w:rsidR="00E0335A" w:rsidRPr="001A7EFD">
        <w:rPr>
          <w:rFonts w:ascii="Angsana New" w:hAnsi="Angsana New"/>
          <w:spacing w:val="-2"/>
          <w:sz w:val="28"/>
          <w:lang w:eastAsia="x-none"/>
        </w:rPr>
        <w:t>r</w:t>
      </w:r>
      <w:r w:rsidRPr="001A7EFD">
        <w:rPr>
          <w:rFonts w:ascii="Angsana New" w:hAnsi="Angsana New"/>
          <w:spacing w:val="-2"/>
          <w:sz w:val="28"/>
          <w:lang w:eastAsia="x-none"/>
        </w:rPr>
        <w:t xml:space="preserve"> loss and on a basis consistent with that used to measure operating profit or loss in the financial statements. However</w:t>
      </w:r>
      <w:r w:rsidR="005457B5" w:rsidRPr="001A7EFD">
        <w:rPr>
          <w:rFonts w:ascii="Angsana New" w:hAnsi="Angsana New"/>
          <w:spacing w:val="-2"/>
          <w:sz w:val="28"/>
          <w:lang w:eastAsia="x-none"/>
        </w:rPr>
        <w:t>, income</w:t>
      </w:r>
      <w:r w:rsidRPr="001A7EFD">
        <w:rPr>
          <w:rFonts w:ascii="Angsana New" w:hAnsi="Angsana New"/>
          <w:spacing w:val="-2"/>
          <w:sz w:val="28"/>
          <w:lang w:eastAsia="x-none"/>
        </w:rPr>
        <w:t xml:space="preserve"> tax is not allocated to the segment.</w:t>
      </w:r>
    </w:p>
    <w:p w14:paraId="631F2224" w14:textId="3AA2F73F" w:rsidR="00F51ECA" w:rsidRDefault="00D44CA3" w:rsidP="00BC36AF">
      <w:pPr>
        <w:spacing w:before="80" w:after="80" w:line="360" w:lineRule="exact"/>
        <w:ind w:left="549" w:right="173"/>
        <w:jc w:val="both"/>
        <w:rPr>
          <w:rFonts w:ascii="Angsana New" w:hAnsi="Angsana New"/>
          <w:spacing w:val="-2"/>
          <w:sz w:val="28"/>
          <w:lang w:eastAsia="x-none"/>
        </w:rPr>
      </w:pPr>
      <w:r w:rsidRPr="001A7EFD">
        <w:rPr>
          <w:rFonts w:ascii="Angsana New" w:hAnsi="Angsana New"/>
          <w:spacing w:val="-2"/>
          <w:sz w:val="28"/>
          <w:lang w:eastAsia="x-none"/>
        </w:rPr>
        <w:t>The transfer price between operating segment</w:t>
      </w:r>
      <w:r w:rsidR="00607B3B" w:rsidRPr="001A7EFD">
        <w:rPr>
          <w:rFonts w:ascii="Angsana New" w:hAnsi="Angsana New"/>
          <w:spacing w:val="-2"/>
          <w:sz w:val="28"/>
          <w:lang w:eastAsia="x-none"/>
        </w:rPr>
        <w:t>s</w:t>
      </w:r>
      <w:r w:rsidRPr="001A7EFD">
        <w:rPr>
          <w:rFonts w:ascii="Angsana New" w:hAnsi="Angsana New"/>
          <w:spacing w:val="-2"/>
          <w:sz w:val="28"/>
          <w:lang w:eastAsia="x-none"/>
        </w:rPr>
        <w:t xml:space="preserve"> is based on fair value (</w:t>
      </w:r>
      <w:r w:rsidR="004F3A92" w:rsidRPr="001A7EFD">
        <w:rPr>
          <w:rFonts w:ascii="Angsana New" w:hAnsi="Angsana New"/>
          <w:spacing w:val="-2"/>
          <w:sz w:val="28"/>
          <w:lang w:eastAsia="x-none"/>
        </w:rPr>
        <w:t>a</w:t>
      </w:r>
      <w:r w:rsidRPr="001A7EFD">
        <w:rPr>
          <w:rFonts w:ascii="Angsana New" w:hAnsi="Angsana New"/>
          <w:spacing w:val="-2"/>
          <w:sz w:val="28"/>
          <w:lang w:eastAsia="x-none"/>
        </w:rPr>
        <w:t>rm’s length basis).</w:t>
      </w:r>
    </w:p>
    <w:p w14:paraId="18F40BDF" w14:textId="31C53721" w:rsidR="00581E99" w:rsidRDefault="00581E99" w:rsidP="00BC36AF">
      <w:pPr>
        <w:spacing w:before="80" w:after="80" w:line="360" w:lineRule="exact"/>
        <w:ind w:left="549"/>
        <w:jc w:val="thaiDistribute"/>
        <w:rPr>
          <w:rFonts w:ascii="Angsana New" w:hAnsi="Angsana New"/>
          <w:spacing w:val="-2"/>
          <w:sz w:val="28"/>
          <w:lang w:eastAsia="x-none"/>
        </w:rPr>
      </w:pPr>
      <w:r>
        <w:rPr>
          <w:rFonts w:ascii="Angsana New" w:hAnsi="Angsana New"/>
          <w:spacing w:val="-2"/>
          <w:sz w:val="28"/>
          <w:lang w:eastAsia="x-none"/>
        </w:rPr>
        <w:t xml:space="preserve">Financial information by segment of the </w:t>
      </w:r>
      <w:r w:rsidR="006B3477">
        <w:rPr>
          <w:rFonts w:ascii="Angsana New" w:hAnsi="Angsana New"/>
          <w:spacing w:val="-2"/>
          <w:sz w:val="28"/>
          <w:lang w:eastAsia="x-none"/>
        </w:rPr>
        <w:t>Group</w:t>
      </w:r>
      <w:r>
        <w:rPr>
          <w:rFonts w:ascii="Angsana New" w:hAnsi="Angsana New"/>
          <w:spacing w:val="-2"/>
          <w:sz w:val="28"/>
          <w:lang w:eastAsia="x-none"/>
        </w:rPr>
        <w:t xml:space="preserve"> for the </w:t>
      </w:r>
      <w:r w:rsidR="001566F4">
        <w:rPr>
          <w:rFonts w:ascii="Angsana New" w:hAnsi="Angsana New"/>
          <w:spacing w:val="-2"/>
          <w:sz w:val="28"/>
          <w:lang w:eastAsia="x-none"/>
        </w:rPr>
        <w:t>year</w:t>
      </w:r>
      <w:r w:rsidR="008C344E">
        <w:rPr>
          <w:rFonts w:ascii="Angsana New" w:hAnsi="Angsana New"/>
          <w:spacing w:val="-2"/>
          <w:sz w:val="28"/>
          <w:lang w:eastAsia="x-none"/>
        </w:rPr>
        <w:t>s</w:t>
      </w:r>
      <w:r>
        <w:rPr>
          <w:rFonts w:ascii="Angsana New" w:hAnsi="Angsana New"/>
          <w:spacing w:val="-2"/>
          <w:sz w:val="28"/>
          <w:lang w:eastAsia="x-none"/>
        </w:rPr>
        <w:t xml:space="preserve"> ended </w:t>
      </w:r>
      <w:r w:rsidR="001566F4">
        <w:rPr>
          <w:rFonts w:ascii="Angsana New" w:hAnsi="Angsana New"/>
          <w:spacing w:val="-2"/>
          <w:sz w:val="28"/>
          <w:lang w:eastAsia="x-none"/>
        </w:rPr>
        <w:t>31 December 2020</w:t>
      </w:r>
      <w:r>
        <w:rPr>
          <w:rFonts w:ascii="Angsana New" w:hAnsi="Angsana New"/>
          <w:spacing w:val="-2"/>
          <w:sz w:val="28"/>
          <w:lang w:eastAsia="x-none"/>
        </w:rPr>
        <w:t xml:space="preserve"> and 2019 are as follows:</w:t>
      </w:r>
    </w:p>
    <w:p w14:paraId="657837A3" w14:textId="77777777" w:rsidR="00581E99" w:rsidRDefault="00581E99" w:rsidP="00FE0963">
      <w:pPr>
        <w:spacing w:before="80" w:after="80" w:line="360" w:lineRule="exact"/>
        <w:ind w:left="270"/>
        <w:jc w:val="thaiDistribute"/>
        <w:rPr>
          <w:rFonts w:ascii="Angsana New" w:hAnsi="Angsana New"/>
          <w:spacing w:val="-2"/>
          <w:sz w:val="28"/>
          <w:lang w:eastAsia="x-none"/>
        </w:rPr>
      </w:pPr>
    </w:p>
    <w:p w14:paraId="4FFB48F2" w14:textId="0869064F" w:rsidR="00581E99" w:rsidRDefault="00581E99" w:rsidP="00FE0963">
      <w:pPr>
        <w:spacing w:before="80" w:after="80" w:line="360" w:lineRule="exact"/>
        <w:ind w:left="270"/>
        <w:jc w:val="thaiDistribute"/>
        <w:rPr>
          <w:rFonts w:ascii="Angsana New" w:hAnsi="Angsana New"/>
          <w:spacing w:val="-2"/>
          <w:sz w:val="28"/>
          <w:lang w:eastAsia="x-none"/>
        </w:rPr>
      </w:pPr>
    </w:p>
    <w:p w14:paraId="4023BD32" w14:textId="77777777" w:rsidR="001566F4" w:rsidRDefault="001566F4" w:rsidP="00FE0963">
      <w:pPr>
        <w:spacing w:before="80" w:after="80" w:line="360" w:lineRule="exact"/>
        <w:ind w:left="270"/>
        <w:jc w:val="thaiDistribute"/>
        <w:rPr>
          <w:rFonts w:ascii="Angsana New" w:hAnsi="Angsana New"/>
          <w:spacing w:val="-2"/>
          <w:sz w:val="28"/>
          <w:lang w:eastAsia="x-none"/>
        </w:rPr>
      </w:pPr>
    </w:p>
    <w:tbl>
      <w:tblPr>
        <w:tblW w:w="9477" w:type="dxa"/>
        <w:tblInd w:w="180" w:type="dxa"/>
        <w:tblLayout w:type="fixed"/>
        <w:tblCellMar>
          <w:left w:w="0" w:type="dxa"/>
          <w:right w:w="0" w:type="dxa"/>
        </w:tblCellMar>
        <w:tblLook w:val="0000" w:firstRow="0" w:lastRow="0" w:firstColumn="0" w:lastColumn="0" w:noHBand="0" w:noVBand="0"/>
      </w:tblPr>
      <w:tblGrid>
        <w:gridCol w:w="3171"/>
        <w:gridCol w:w="1586"/>
        <w:gridCol w:w="50"/>
        <w:gridCol w:w="1538"/>
        <w:gridCol w:w="1536"/>
        <w:gridCol w:w="1596"/>
      </w:tblGrid>
      <w:tr w:rsidR="00872B07" w:rsidRPr="001A7EFD" w14:paraId="18AAAF14" w14:textId="77777777" w:rsidTr="001566F4">
        <w:trPr>
          <w:trHeight w:val="240"/>
        </w:trPr>
        <w:tc>
          <w:tcPr>
            <w:tcW w:w="3171" w:type="dxa"/>
            <w:tcBorders>
              <w:top w:val="nil"/>
              <w:left w:val="nil"/>
              <w:right w:val="nil"/>
            </w:tcBorders>
            <w:shd w:val="clear" w:color="auto" w:fill="auto"/>
            <w:noWrap/>
            <w:tcMar>
              <w:left w:w="0" w:type="dxa"/>
              <w:right w:w="0" w:type="dxa"/>
            </w:tcMar>
            <w:vAlign w:val="bottom"/>
          </w:tcPr>
          <w:p w14:paraId="6695A696" w14:textId="77777777" w:rsidR="00872B07" w:rsidRPr="001A7EFD" w:rsidRDefault="00872B07" w:rsidP="001D4ECD">
            <w:pPr>
              <w:ind w:left="90" w:right="90"/>
              <w:rPr>
                <w:rFonts w:ascii="Angsana New" w:hAnsi="Angsana New"/>
                <w:sz w:val="28"/>
              </w:rPr>
            </w:pPr>
          </w:p>
        </w:tc>
        <w:tc>
          <w:tcPr>
            <w:tcW w:w="6306" w:type="dxa"/>
            <w:gridSpan w:val="5"/>
            <w:tcBorders>
              <w:left w:val="nil"/>
              <w:right w:val="nil"/>
            </w:tcBorders>
          </w:tcPr>
          <w:p w14:paraId="1624B118" w14:textId="77777777" w:rsidR="00872B07" w:rsidRPr="001A7EFD" w:rsidRDefault="00872B07" w:rsidP="00872B07">
            <w:pPr>
              <w:pBdr>
                <w:bottom w:val="single" w:sz="4" w:space="1" w:color="auto"/>
              </w:pBdr>
              <w:ind w:left="90" w:right="90"/>
              <w:jc w:val="center"/>
              <w:rPr>
                <w:rFonts w:ascii="Angsana New" w:hAnsi="Angsana New"/>
                <w:sz w:val="28"/>
              </w:rPr>
            </w:pPr>
            <w:r w:rsidRPr="001A7EFD">
              <w:rPr>
                <w:rFonts w:ascii="Angsana New" w:eastAsia="Calibri" w:hAnsi="Angsana New"/>
                <w:sz w:val="28"/>
                <w:lang w:eastAsia="th-TH"/>
              </w:rPr>
              <w:t xml:space="preserve"> (Thousand Baht)</w:t>
            </w:r>
          </w:p>
        </w:tc>
      </w:tr>
      <w:tr w:rsidR="00872B07" w:rsidRPr="001A7EFD" w14:paraId="7872C4C8" w14:textId="77777777" w:rsidTr="001566F4">
        <w:trPr>
          <w:trHeight w:val="207"/>
        </w:trPr>
        <w:tc>
          <w:tcPr>
            <w:tcW w:w="3171" w:type="dxa"/>
            <w:tcBorders>
              <w:top w:val="nil"/>
              <w:left w:val="nil"/>
              <w:bottom w:val="nil"/>
              <w:right w:val="nil"/>
            </w:tcBorders>
            <w:shd w:val="clear" w:color="auto" w:fill="auto"/>
            <w:noWrap/>
            <w:tcMar>
              <w:left w:w="0" w:type="dxa"/>
              <w:right w:w="0" w:type="dxa"/>
            </w:tcMar>
            <w:vAlign w:val="bottom"/>
          </w:tcPr>
          <w:p w14:paraId="670B3F12" w14:textId="77777777" w:rsidR="00872B07" w:rsidRPr="001A7EFD" w:rsidRDefault="00872B07" w:rsidP="001D4ECD">
            <w:pPr>
              <w:ind w:left="90" w:right="90"/>
              <w:rPr>
                <w:rFonts w:ascii="Angsana New" w:hAnsi="Angsana New"/>
                <w:sz w:val="28"/>
              </w:rPr>
            </w:pPr>
          </w:p>
        </w:tc>
        <w:tc>
          <w:tcPr>
            <w:tcW w:w="6306" w:type="dxa"/>
            <w:gridSpan w:val="5"/>
            <w:tcBorders>
              <w:left w:val="nil"/>
              <w:bottom w:val="nil"/>
              <w:right w:val="nil"/>
            </w:tcBorders>
          </w:tcPr>
          <w:p w14:paraId="357F8735" w14:textId="77777777" w:rsidR="00872B07" w:rsidRPr="001A7EFD" w:rsidRDefault="00872B07" w:rsidP="001D4ECD">
            <w:pPr>
              <w:pBdr>
                <w:bottom w:val="single" w:sz="4" w:space="1" w:color="auto"/>
              </w:pBdr>
              <w:ind w:left="90" w:right="90"/>
              <w:jc w:val="center"/>
              <w:rPr>
                <w:rFonts w:ascii="Angsana New" w:hAnsi="Angsana New"/>
                <w:sz w:val="28"/>
                <w:cs/>
              </w:rPr>
            </w:pPr>
            <w:r w:rsidRPr="001A7EFD">
              <w:rPr>
                <w:rFonts w:ascii="Angsana New" w:hAnsi="Angsana New"/>
                <w:kern w:val="2"/>
                <w:sz w:val="28"/>
              </w:rPr>
              <w:t>Consolidated financial statements</w:t>
            </w:r>
          </w:p>
        </w:tc>
      </w:tr>
      <w:tr w:rsidR="00872B07" w:rsidRPr="001A7EFD" w14:paraId="039CAB1B" w14:textId="77777777" w:rsidTr="001566F4">
        <w:trPr>
          <w:trHeight w:val="207"/>
        </w:trPr>
        <w:tc>
          <w:tcPr>
            <w:tcW w:w="3171" w:type="dxa"/>
            <w:tcBorders>
              <w:top w:val="nil"/>
              <w:left w:val="nil"/>
              <w:bottom w:val="nil"/>
              <w:right w:val="nil"/>
            </w:tcBorders>
            <w:shd w:val="clear" w:color="auto" w:fill="auto"/>
            <w:noWrap/>
            <w:tcMar>
              <w:left w:w="0" w:type="dxa"/>
              <w:right w:w="0" w:type="dxa"/>
            </w:tcMar>
            <w:vAlign w:val="bottom"/>
          </w:tcPr>
          <w:p w14:paraId="65F42643" w14:textId="77777777" w:rsidR="00872B07" w:rsidRPr="001A7EFD" w:rsidRDefault="00872B07" w:rsidP="001D4ECD">
            <w:pPr>
              <w:ind w:left="90" w:right="90"/>
              <w:rPr>
                <w:rFonts w:ascii="Angsana New" w:hAnsi="Angsana New"/>
                <w:sz w:val="28"/>
              </w:rPr>
            </w:pPr>
          </w:p>
        </w:tc>
        <w:tc>
          <w:tcPr>
            <w:tcW w:w="6306" w:type="dxa"/>
            <w:gridSpan w:val="5"/>
            <w:tcBorders>
              <w:left w:val="nil"/>
              <w:bottom w:val="nil"/>
              <w:right w:val="nil"/>
            </w:tcBorders>
          </w:tcPr>
          <w:p w14:paraId="626CD10C" w14:textId="0EF83C20" w:rsidR="00872B07" w:rsidRPr="001A7EFD" w:rsidRDefault="00872B07" w:rsidP="00E73D98">
            <w:pPr>
              <w:pBdr>
                <w:bottom w:val="single" w:sz="4" w:space="1" w:color="auto"/>
              </w:pBdr>
              <w:ind w:left="90" w:right="90"/>
              <w:jc w:val="center"/>
              <w:rPr>
                <w:rFonts w:ascii="Angsana New" w:hAnsi="Angsana New"/>
                <w:sz w:val="28"/>
              </w:rPr>
            </w:pPr>
            <w:r w:rsidRPr="001A7EFD">
              <w:rPr>
                <w:rFonts w:ascii="Angsana New" w:hAnsi="Angsana New"/>
                <w:sz w:val="28"/>
              </w:rPr>
              <w:t>For</w:t>
            </w:r>
            <w:r w:rsidR="00541415">
              <w:rPr>
                <w:rFonts w:ascii="Angsana New" w:hAnsi="Angsana New"/>
                <w:sz w:val="28"/>
              </w:rPr>
              <w:t xml:space="preserve"> the</w:t>
            </w:r>
            <w:r w:rsidRPr="001A7EFD">
              <w:rPr>
                <w:rFonts w:ascii="Angsana New" w:hAnsi="Angsana New"/>
                <w:sz w:val="28"/>
              </w:rPr>
              <w:t xml:space="preserve"> </w:t>
            </w:r>
            <w:r w:rsidR="001566F4">
              <w:rPr>
                <w:rFonts w:ascii="Angsana New" w:hAnsi="Angsana New"/>
                <w:sz w:val="28"/>
              </w:rPr>
              <w:t>year</w:t>
            </w:r>
            <w:r w:rsidR="00541415">
              <w:rPr>
                <w:rFonts w:ascii="Angsana New" w:hAnsi="Angsana New"/>
                <w:sz w:val="28"/>
              </w:rPr>
              <w:t>s</w:t>
            </w:r>
            <w:r w:rsidRPr="001A7EFD">
              <w:rPr>
                <w:rFonts w:ascii="Angsana New" w:hAnsi="Angsana New"/>
                <w:sz w:val="28"/>
              </w:rPr>
              <w:t xml:space="preserve"> ended </w:t>
            </w:r>
            <w:r w:rsidR="001566F4">
              <w:rPr>
                <w:rFonts w:ascii="Angsana New" w:hAnsi="Angsana New"/>
                <w:sz w:val="28"/>
              </w:rPr>
              <w:t>31 December 2020</w:t>
            </w:r>
          </w:p>
        </w:tc>
      </w:tr>
      <w:tr w:rsidR="00872B07" w:rsidRPr="001A7EFD" w14:paraId="5D7C008F" w14:textId="77777777" w:rsidTr="001566F4">
        <w:trPr>
          <w:trHeight w:val="645"/>
        </w:trPr>
        <w:tc>
          <w:tcPr>
            <w:tcW w:w="3171" w:type="dxa"/>
            <w:tcBorders>
              <w:top w:val="nil"/>
              <w:left w:val="nil"/>
              <w:bottom w:val="nil"/>
              <w:right w:val="nil"/>
            </w:tcBorders>
            <w:shd w:val="clear" w:color="auto" w:fill="auto"/>
            <w:noWrap/>
            <w:tcMar>
              <w:left w:w="0" w:type="dxa"/>
              <w:right w:w="0" w:type="dxa"/>
            </w:tcMar>
            <w:vAlign w:val="bottom"/>
          </w:tcPr>
          <w:p w14:paraId="2C5CD3F2" w14:textId="77777777" w:rsidR="00872B07" w:rsidRPr="001A7EFD" w:rsidRDefault="00872B07" w:rsidP="001D4ECD">
            <w:pPr>
              <w:ind w:left="90" w:right="90"/>
              <w:rPr>
                <w:rFonts w:ascii="Angsana New" w:hAnsi="Angsana New"/>
                <w:sz w:val="28"/>
              </w:rPr>
            </w:pPr>
          </w:p>
        </w:tc>
        <w:tc>
          <w:tcPr>
            <w:tcW w:w="1586" w:type="dxa"/>
            <w:tcBorders>
              <w:top w:val="nil"/>
              <w:left w:val="nil"/>
              <w:bottom w:val="nil"/>
              <w:right w:val="nil"/>
            </w:tcBorders>
            <w:shd w:val="clear" w:color="auto" w:fill="auto"/>
            <w:noWrap/>
            <w:tcMar>
              <w:left w:w="0" w:type="dxa"/>
              <w:right w:w="0" w:type="dxa"/>
            </w:tcMar>
            <w:vAlign w:val="bottom"/>
          </w:tcPr>
          <w:p w14:paraId="003BBA0B" w14:textId="77777777" w:rsidR="00872B07" w:rsidRPr="00F51ECA" w:rsidRDefault="00872B07" w:rsidP="001D4ECD">
            <w:pPr>
              <w:pBdr>
                <w:bottom w:val="single" w:sz="4" w:space="1" w:color="auto"/>
              </w:pBdr>
              <w:ind w:left="90" w:right="90"/>
              <w:jc w:val="center"/>
              <w:rPr>
                <w:rFonts w:ascii="Angsana New" w:hAnsi="Angsana New"/>
                <w:sz w:val="28"/>
              </w:rPr>
            </w:pPr>
            <w:r w:rsidRPr="00F51ECA">
              <w:rPr>
                <w:rFonts w:ascii="Angsana New" w:hAnsi="Angsana New"/>
                <w:color w:val="000000"/>
                <w:sz w:val="28"/>
                <w:lang w:eastAsia="x-none"/>
              </w:rPr>
              <w:t>Securities and derivatives business</w:t>
            </w:r>
          </w:p>
        </w:tc>
        <w:tc>
          <w:tcPr>
            <w:tcW w:w="50" w:type="dxa"/>
            <w:vMerge w:val="restart"/>
            <w:tcBorders>
              <w:top w:val="nil"/>
              <w:left w:val="nil"/>
              <w:right w:val="nil"/>
            </w:tcBorders>
          </w:tcPr>
          <w:p w14:paraId="0E5CE448" w14:textId="77777777" w:rsidR="00872B07" w:rsidRPr="00F51ECA" w:rsidRDefault="00872B07" w:rsidP="001D4ECD">
            <w:pPr>
              <w:ind w:left="90" w:right="90"/>
              <w:jc w:val="center"/>
              <w:rPr>
                <w:rFonts w:ascii="Angsana New" w:hAnsi="Angsana New"/>
                <w:sz w:val="28"/>
                <w:cs/>
              </w:rPr>
            </w:pPr>
          </w:p>
        </w:tc>
        <w:tc>
          <w:tcPr>
            <w:tcW w:w="1538" w:type="dxa"/>
            <w:tcBorders>
              <w:top w:val="nil"/>
              <w:left w:val="nil"/>
              <w:bottom w:val="nil"/>
              <w:right w:val="nil"/>
            </w:tcBorders>
            <w:shd w:val="clear" w:color="auto" w:fill="auto"/>
            <w:vAlign w:val="bottom"/>
          </w:tcPr>
          <w:p w14:paraId="1CAE5F0C" w14:textId="77777777" w:rsidR="00872B07" w:rsidRPr="00F51ECA" w:rsidRDefault="00D04A23" w:rsidP="00872B07">
            <w:pPr>
              <w:pBdr>
                <w:bottom w:val="single" w:sz="4" w:space="1" w:color="auto"/>
              </w:pBdr>
              <w:ind w:left="90" w:right="90"/>
              <w:jc w:val="center"/>
              <w:rPr>
                <w:rFonts w:ascii="Angsana New" w:hAnsi="Angsana New"/>
                <w:sz w:val="28"/>
              </w:rPr>
            </w:pPr>
            <w:r w:rsidRPr="00F51ECA">
              <w:rPr>
                <w:rFonts w:ascii="Angsana New" w:hAnsi="Angsana New"/>
                <w:color w:val="000000"/>
                <w:sz w:val="28"/>
                <w:lang w:eastAsia="x-none"/>
              </w:rPr>
              <w:t xml:space="preserve"> Investment</w:t>
            </w:r>
            <w:r w:rsidR="00872B07" w:rsidRPr="00F51ECA">
              <w:rPr>
                <w:rFonts w:ascii="Angsana New" w:hAnsi="Angsana New"/>
                <w:color w:val="000000"/>
                <w:sz w:val="28"/>
                <w:lang w:eastAsia="x-none"/>
              </w:rPr>
              <w:t xml:space="preserve"> business</w:t>
            </w:r>
          </w:p>
        </w:tc>
        <w:tc>
          <w:tcPr>
            <w:tcW w:w="1536" w:type="dxa"/>
            <w:tcBorders>
              <w:top w:val="nil"/>
              <w:left w:val="nil"/>
              <w:right w:val="nil"/>
            </w:tcBorders>
            <w:vAlign w:val="bottom"/>
          </w:tcPr>
          <w:p w14:paraId="68811CBD" w14:textId="77777777" w:rsidR="00872B07" w:rsidRPr="00F51ECA" w:rsidRDefault="00872B07" w:rsidP="00E343E0">
            <w:pPr>
              <w:pBdr>
                <w:bottom w:val="single" w:sz="4" w:space="1" w:color="auto"/>
              </w:pBdr>
              <w:ind w:left="90" w:right="90"/>
              <w:jc w:val="center"/>
              <w:rPr>
                <w:rFonts w:ascii="Angsana New" w:hAnsi="Angsana New"/>
                <w:sz w:val="28"/>
                <w:cs/>
              </w:rPr>
            </w:pPr>
            <w:r w:rsidRPr="00F51ECA">
              <w:rPr>
                <w:rFonts w:ascii="Angsana New" w:hAnsi="Angsana New"/>
                <w:sz w:val="28"/>
              </w:rPr>
              <w:t>Eliminate transaction</w:t>
            </w:r>
          </w:p>
        </w:tc>
        <w:tc>
          <w:tcPr>
            <w:tcW w:w="1596" w:type="dxa"/>
            <w:tcBorders>
              <w:top w:val="nil"/>
              <w:left w:val="nil"/>
              <w:bottom w:val="nil"/>
              <w:right w:val="nil"/>
            </w:tcBorders>
            <w:shd w:val="clear" w:color="auto" w:fill="auto"/>
            <w:vAlign w:val="bottom"/>
          </w:tcPr>
          <w:p w14:paraId="3C3878B8" w14:textId="77777777" w:rsidR="00872B07" w:rsidRPr="00F51ECA" w:rsidRDefault="00872B07" w:rsidP="001D4ECD">
            <w:pPr>
              <w:pBdr>
                <w:bottom w:val="single" w:sz="4" w:space="1" w:color="auto"/>
              </w:pBdr>
              <w:ind w:left="90" w:right="90"/>
              <w:jc w:val="center"/>
              <w:rPr>
                <w:rFonts w:ascii="Angsana New" w:hAnsi="Angsana New"/>
                <w:sz w:val="28"/>
              </w:rPr>
            </w:pPr>
            <w:r w:rsidRPr="00F51ECA">
              <w:rPr>
                <w:rFonts w:ascii="Angsana New" w:hAnsi="Angsana New"/>
                <w:sz w:val="28"/>
              </w:rPr>
              <w:t>Total</w:t>
            </w:r>
          </w:p>
        </w:tc>
      </w:tr>
      <w:tr w:rsidR="00872B07" w:rsidRPr="001A7EFD" w14:paraId="15F218BB" w14:textId="77777777" w:rsidTr="001566F4">
        <w:trPr>
          <w:trHeight w:val="405"/>
        </w:trPr>
        <w:tc>
          <w:tcPr>
            <w:tcW w:w="3171" w:type="dxa"/>
            <w:tcBorders>
              <w:top w:val="nil"/>
              <w:left w:val="nil"/>
              <w:bottom w:val="nil"/>
              <w:right w:val="nil"/>
            </w:tcBorders>
            <w:shd w:val="clear" w:color="auto" w:fill="auto"/>
            <w:noWrap/>
            <w:tcMar>
              <w:left w:w="0" w:type="dxa"/>
              <w:right w:w="0" w:type="dxa"/>
            </w:tcMar>
            <w:vAlign w:val="bottom"/>
          </w:tcPr>
          <w:p w14:paraId="792E665B" w14:textId="77777777" w:rsidR="00872B07" w:rsidRPr="00F51ECA" w:rsidRDefault="000C7064" w:rsidP="00FE0963">
            <w:pPr>
              <w:ind w:left="90"/>
              <w:rPr>
                <w:rFonts w:ascii="Angsana New" w:hAnsi="Angsana New"/>
                <w:b/>
                <w:bCs/>
                <w:sz w:val="28"/>
              </w:rPr>
            </w:pPr>
            <w:r w:rsidRPr="00F51ECA">
              <w:rPr>
                <w:rFonts w:ascii="Angsana New" w:hAnsi="Angsana New"/>
                <w:b/>
                <w:bCs/>
                <w:sz w:val="28"/>
              </w:rPr>
              <w:t>Revenues</w:t>
            </w:r>
          </w:p>
        </w:tc>
        <w:tc>
          <w:tcPr>
            <w:tcW w:w="1586" w:type="dxa"/>
            <w:tcBorders>
              <w:top w:val="nil"/>
              <w:left w:val="nil"/>
              <w:bottom w:val="nil"/>
              <w:right w:val="nil"/>
            </w:tcBorders>
            <w:shd w:val="clear" w:color="auto" w:fill="auto"/>
            <w:noWrap/>
            <w:tcMar>
              <w:left w:w="0" w:type="dxa"/>
              <w:right w:w="0" w:type="dxa"/>
            </w:tcMar>
            <w:vAlign w:val="bottom"/>
          </w:tcPr>
          <w:p w14:paraId="0419AD4B" w14:textId="77777777" w:rsidR="00872B07" w:rsidRPr="00F51ECA" w:rsidRDefault="00872B07" w:rsidP="001D4ECD">
            <w:pPr>
              <w:tabs>
                <w:tab w:val="decimal" w:pos="1710"/>
              </w:tabs>
              <w:ind w:left="8" w:right="72"/>
              <w:rPr>
                <w:rFonts w:ascii="Angsana New" w:hAnsi="Angsana New"/>
                <w:sz w:val="28"/>
              </w:rPr>
            </w:pPr>
          </w:p>
        </w:tc>
        <w:tc>
          <w:tcPr>
            <w:tcW w:w="50" w:type="dxa"/>
            <w:vMerge/>
            <w:tcBorders>
              <w:left w:val="nil"/>
              <w:right w:val="nil"/>
            </w:tcBorders>
          </w:tcPr>
          <w:p w14:paraId="6819D004" w14:textId="77777777" w:rsidR="00872B07" w:rsidRPr="00F51ECA" w:rsidRDefault="00872B07" w:rsidP="001D4ECD">
            <w:pPr>
              <w:tabs>
                <w:tab w:val="decimal" w:pos="1710"/>
              </w:tabs>
              <w:ind w:left="8" w:right="72"/>
              <w:rPr>
                <w:rFonts w:ascii="Angsana New" w:hAnsi="Angsana New"/>
                <w:sz w:val="28"/>
              </w:rPr>
            </w:pPr>
          </w:p>
        </w:tc>
        <w:tc>
          <w:tcPr>
            <w:tcW w:w="1538" w:type="dxa"/>
            <w:tcBorders>
              <w:top w:val="nil"/>
              <w:left w:val="nil"/>
              <w:bottom w:val="nil"/>
              <w:right w:val="nil"/>
            </w:tcBorders>
            <w:shd w:val="clear" w:color="auto" w:fill="auto"/>
            <w:noWrap/>
            <w:tcMar>
              <w:left w:w="0" w:type="dxa"/>
              <w:right w:w="0" w:type="dxa"/>
            </w:tcMar>
            <w:vAlign w:val="bottom"/>
          </w:tcPr>
          <w:p w14:paraId="414E0504" w14:textId="77777777" w:rsidR="00872B07" w:rsidRPr="00F51ECA" w:rsidRDefault="00872B07" w:rsidP="001D4ECD">
            <w:pPr>
              <w:tabs>
                <w:tab w:val="decimal" w:pos="1710"/>
              </w:tabs>
              <w:ind w:left="8" w:right="72"/>
              <w:rPr>
                <w:rFonts w:ascii="Angsana New" w:hAnsi="Angsana New"/>
                <w:sz w:val="28"/>
              </w:rPr>
            </w:pPr>
          </w:p>
        </w:tc>
        <w:tc>
          <w:tcPr>
            <w:tcW w:w="1536" w:type="dxa"/>
            <w:tcBorders>
              <w:left w:val="nil"/>
              <w:right w:val="nil"/>
            </w:tcBorders>
          </w:tcPr>
          <w:p w14:paraId="692342F1" w14:textId="77777777" w:rsidR="00872B07" w:rsidRPr="00F51ECA" w:rsidRDefault="00872B07" w:rsidP="001D4ECD">
            <w:pPr>
              <w:tabs>
                <w:tab w:val="decimal" w:pos="1710"/>
              </w:tabs>
              <w:ind w:right="72"/>
              <w:rPr>
                <w:rFonts w:ascii="Angsana New" w:hAnsi="Angsana New"/>
                <w:sz w:val="28"/>
              </w:rPr>
            </w:pPr>
          </w:p>
        </w:tc>
        <w:tc>
          <w:tcPr>
            <w:tcW w:w="1596" w:type="dxa"/>
            <w:tcBorders>
              <w:top w:val="nil"/>
              <w:left w:val="nil"/>
              <w:bottom w:val="nil"/>
              <w:right w:val="nil"/>
            </w:tcBorders>
            <w:shd w:val="clear" w:color="auto" w:fill="auto"/>
            <w:noWrap/>
            <w:tcMar>
              <w:left w:w="0" w:type="dxa"/>
              <w:right w:w="0" w:type="dxa"/>
            </w:tcMar>
            <w:vAlign w:val="bottom"/>
          </w:tcPr>
          <w:p w14:paraId="08CC0540" w14:textId="77777777" w:rsidR="00872B07" w:rsidRPr="00F51ECA" w:rsidRDefault="00872B07" w:rsidP="001D4ECD">
            <w:pPr>
              <w:ind w:left="90" w:right="72"/>
              <w:jc w:val="right"/>
              <w:rPr>
                <w:rFonts w:ascii="Angsana New" w:hAnsi="Angsana New"/>
                <w:sz w:val="28"/>
              </w:rPr>
            </w:pPr>
          </w:p>
        </w:tc>
      </w:tr>
      <w:tr w:rsidR="008C246D" w:rsidRPr="001A7EFD" w14:paraId="382E3EA2" w14:textId="77777777" w:rsidTr="001566F4">
        <w:trPr>
          <w:trHeight w:val="240"/>
        </w:trPr>
        <w:tc>
          <w:tcPr>
            <w:tcW w:w="3171" w:type="dxa"/>
            <w:tcBorders>
              <w:top w:val="nil"/>
              <w:left w:val="nil"/>
              <w:bottom w:val="nil"/>
              <w:right w:val="nil"/>
            </w:tcBorders>
            <w:shd w:val="clear" w:color="auto" w:fill="auto"/>
            <w:noWrap/>
            <w:tcMar>
              <w:left w:w="0" w:type="dxa"/>
              <w:right w:w="0" w:type="dxa"/>
            </w:tcMar>
            <w:vAlign w:val="bottom"/>
          </w:tcPr>
          <w:p w14:paraId="03AB856B" w14:textId="77777777" w:rsidR="008C246D" w:rsidRPr="00F51ECA" w:rsidRDefault="008C246D" w:rsidP="008C246D">
            <w:pPr>
              <w:ind w:left="90"/>
              <w:rPr>
                <w:rFonts w:ascii="Angsana New" w:hAnsi="Angsana New"/>
                <w:sz w:val="28"/>
                <w:cs/>
              </w:rPr>
            </w:pPr>
            <w:r w:rsidRPr="00F51ECA">
              <w:rPr>
                <w:rFonts w:ascii="Angsana New" w:hAnsi="Angsana New"/>
                <w:color w:val="000000"/>
                <w:sz w:val="28"/>
              </w:rPr>
              <w:t>Brokerage fees</w:t>
            </w:r>
          </w:p>
        </w:tc>
        <w:tc>
          <w:tcPr>
            <w:tcW w:w="1586" w:type="dxa"/>
            <w:shd w:val="clear" w:color="auto" w:fill="auto"/>
            <w:noWrap/>
            <w:tcMar>
              <w:left w:w="0" w:type="dxa"/>
              <w:right w:w="0" w:type="dxa"/>
            </w:tcMar>
            <w:vAlign w:val="bottom"/>
          </w:tcPr>
          <w:p w14:paraId="662A1849" w14:textId="7BDDB5AC" w:rsidR="008C246D" w:rsidRPr="00F51ECA" w:rsidRDefault="008C246D" w:rsidP="008C246D">
            <w:pPr>
              <w:tabs>
                <w:tab w:val="decimal" w:pos="1450"/>
              </w:tabs>
              <w:ind w:left="90" w:right="122"/>
              <w:rPr>
                <w:rFonts w:ascii="Angsana New" w:hAnsi="Angsana New"/>
                <w:color w:val="000000"/>
                <w:sz w:val="28"/>
                <w:cs/>
              </w:rPr>
            </w:pPr>
            <w:r>
              <w:rPr>
                <w:rFonts w:ascii="Angsana New" w:hAnsi="Angsana New"/>
                <w:sz w:val="28"/>
              </w:rPr>
              <w:t>32,903</w:t>
            </w:r>
          </w:p>
        </w:tc>
        <w:tc>
          <w:tcPr>
            <w:tcW w:w="50" w:type="dxa"/>
            <w:vMerge/>
            <w:vAlign w:val="bottom"/>
          </w:tcPr>
          <w:p w14:paraId="77F28E1F" w14:textId="77777777" w:rsidR="008C246D" w:rsidRPr="00F51ECA" w:rsidRDefault="008C246D" w:rsidP="008C246D">
            <w:pPr>
              <w:tabs>
                <w:tab w:val="decimal" w:pos="1415"/>
              </w:tabs>
              <w:ind w:left="90" w:right="72"/>
              <w:rPr>
                <w:rFonts w:ascii="Angsana New" w:hAnsi="Angsana New"/>
                <w:color w:val="000000"/>
                <w:sz w:val="28"/>
              </w:rPr>
            </w:pPr>
          </w:p>
        </w:tc>
        <w:tc>
          <w:tcPr>
            <w:tcW w:w="1538" w:type="dxa"/>
            <w:shd w:val="clear" w:color="auto" w:fill="auto"/>
            <w:noWrap/>
            <w:tcMar>
              <w:left w:w="0" w:type="dxa"/>
              <w:right w:w="0" w:type="dxa"/>
            </w:tcMar>
            <w:vAlign w:val="bottom"/>
          </w:tcPr>
          <w:p w14:paraId="2F4320CA" w14:textId="6A94237F" w:rsidR="008C246D" w:rsidRPr="005638A4" w:rsidRDefault="008C246D" w:rsidP="00BC36AF">
            <w:pPr>
              <w:tabs>
                <w:tab w:val="decimal" w:pos="1404"/>
              </w:tabs>
              <w:ind w:left="90" w:right="122"/>
              <w:rPr>
                <w:rFonts w:ascii="Angsana New" w:hAnsi="Angsana New"/>
                <w:color w:val="000000"/>
                <w:sz w:val="28"/>
              </w:rPr>
            </w:pPr>
            <w:r>
              <w:rPr>
                <w:rFonts w:ascii="Angsana New" w:hAnsi="Angsana New"/>
                <w:color w:val="000000"/>
                <w:sz w:val="28"/>
              </w:rPr>
              <w:t>-</w:t>
            </w:r>
          </w:p>
        </w:tc>
        <w:tc>
          <w:tcPr>
            <w:tcW w:w="1536" w:type="dxa"/>
            <w:vAlign w:val="bottom"/>
          </w:tcPr>
          <w:p w14:paraId="3D4DC405" w14:textId="6ED11077" w:rsidR="008C246D" w:rsidRPr="005638A4" w:rsidRDefault="008C246D" w:rsidP="00BC36AF">
            <w:pPr>
              <w:tabs>
                <w:tab w:val="decimal" w:pos="1399"/>
              </w:tabs>
              <w:ind w:left="90" w:right="122"/>
              <w:rPr>
                <w:rFonts w:ascii="Angsana New" w:hAnsi="Angsana New"/>
                <w:color w:val="000000"/>
                <w:sz w:val="28"/>
              </w:rPr>
            </w:pPr>
            <w:r>
              <w:rPr>
                <w:rFonts w:ascii="Angsana New" w:hAnsi="Angsana New"/>
                <w:color w:val="000000"/>
                <w:sz w:val="28"/>
              </w:rPr>
              <w:t>-</w:t>
            </w:r>
          </w:p>
        </w:tc>
        <w:tc>
          <w:tcPr>
            <w:tcW w:w="1596" w:type="dxa"/>
            <w:shd w:val="clear" w:color="auto" w:fill="auto"/>
            <w:noWrap/>
            <w:tcMar>
              <w:left w:w="0" w:type="dxa"/>
              <w:right w:w="0" w:type="dxa"/>
            </w:tcMar>
            <w:vAlign w:val="bottom"/>
          </w:tcPr>
          <w:p w14:paraId="6B65B71A" w14:textId="760C5479" w:rsidR="008C246D" w:rsidRPr="005638A4" w:rsidRDefault="008C246D" w:rsidP="008C246D">
            <w:pPr>
              <w:widowControl w:val="0"/>
              <w:tabs>
                <w:tab w:val="decimal" w:pos="1618"/>
              </w:tabs>
              <w:overflowPunct w:val="0"/>
              <w:autoSpaceDE w:val="0"/>
              <w:autoSpaceDN w:val="0"/>
              <w:adjustRightInd w:val="0"/>
              <w:ind w:left="90" w:right="122"/>
              <w:textAlignment w:val="baseline"/>
              <w:rPr>
                <w:rFonts w:ascii="Angsana New" w:hAnsi="Angsana New"/>
                <w:color w:val="000000"/>
                <w:sz w:val="28"/>
              </w:rPr>
            </w:pPr>
            <w:r>
              <w:rPr>
                <w:rFonts w:ascii="Angsana New" w:hAnsi="Angsana New"/>
                <w:sz w:val="28"/>
              </w:rPr>
              <w:t>32,903</w:t>
            </w:r>
          </w:p>
        </w:tc>
      </w:tr>
      <w:tr w:rsidR="008C246D" w:rsidRPr="001A7EFD" w14:paraId="0F25BA4B" w14:textId="77777777" w:rsidTr="001566F4">
        <w:trPr>
          <w:trHeight w:val="240"/>
        </w:trPr>
        <w:tc>
          <w:tcPr>
            <w:tcW w:w="3171" w:type="dxa"/>
            <w:tcBorders>
              <w:top w:val="nil"/>
              <w:left w:val="nil"/>
              <w:bottom w:val="nil"/>
              <w:right w:val="nil"/>
            </w:tcBorders>
            <w:shd w:val="clear" w:color="auto" w:fill="auto"/>
            <w:noWrap/>
            <w:tcMar>
              <w:left w:w="0" w:type="dxa"/>
              <w:right w:w="0" w:type="dxa"/>
            </w:tcMar>
            <w:vAlign w:val="bottom"/>
          </w:tcPr>
          <w:p w14:paraId="61258CC4" w14:textId="77777777" w:rsidR="008C246D" w:rsidRPr="00F51ECA" w:rsidRDefault="008C246D" w:rsidP="008C246D">
            <w:pPr>
              <w:ind w:left="90"/>
              <w:rPr>
                <w:rFonts w:ascii="Angsana New" w:hAnsi="Angsana New"/>
                <w:spacing w:val="-4"/>
                <w:sz w:val="28"/>
              </w:rPr>
            </w:pPr>
            <w:r w:rsidRPr="00F51ECA">
              <w:rPr>
                <w:rFonts w:ascii="Angsana New" w:hAnsi="Angsana New"/>
                <w:sz w:val="28"/>
              </w:rPr>
              <w:t>Fees and service income</w:t>
            </w:r>
          </w:p>
        </w:tc>
        <w:tc>
          <w:tcPr>
            <w:tcW w:w="1586" w:type="dxa"/>
            <w:shd w:val="clear" w:color="auto" w:fill="auto"/>
            <w:noWrap/>
            <w:tcMar>
              <w:left w:w="0" w:type="dxa"/>
              <w:right w:w="0" w:type="dxa"/>
            </w:tcMar>
            <w:vAlign w:val="bottom"/>
          </w:tcPr>
          <w:p w14:paraId="789612B7" w14:textId="32E82D09" w:rsidR="008C246D" w:rsidRPr="00A22402" w:rsidRDefault="008C246D" w:rsidP="008C246D">
            <w:pPr>
              <w:tabs>
                <w:tab w:val="decimal" w:pos="1450"/>
              </w:tabs>
              <w:ind w:left="90" w:right="122"/>
              <w:rPr>
                <w:rFonts w:ascii="Angsana New" w:hAnsi="Angsana New"/>
                <w:sz w:val="28"/>
              </w:rPr>
            </w:pPr>
            <w:r>
              <w:rPr>
                <w:rFonts w:ascii="Angsana New" w:hAnsi="Angsana New"/>
                <w:sz w:val="28"/>
              </w:rPr>
              <w:t>17,276</w:t>
            </w:r>
          </w:p>
        </w:tc>
        <w:tc>
          <w:tcPr>
            <w:tcW w:w="50" w:type="dxa"/>
            <w:vMerge/>
            <w:vAlign w:val="bottom"/>
          </w:tcPr>
          <w:p w14:paraId="3058FCAE" w14:textId="77777777" w:rsidR="008C246D" w:rsidRPr="00F51ECA" w:rsidRDefault="008C246D" w:rsidP="008C246D">
            <w:pPr>
              <w:tabs>
                <w:tab w:val="decimal" w:pos="1415"/>
              </w:tabs>
              <w:ind w:left="90" w:right="72"/>
              <w:rPr>
                <w:rFonts w:ascii="Angsana New" w:hAnsi="Angsana New"/>
                <w:color w:val="000000"/>
                <w:sz w:val="28"/>
              </w:rPr>
            </w:pPr>
          </w:p>
        </w:tc>
        <w:tc>
          <w:tcPr>
            <w:tcW w:w="1538" w:type="dxa"/>
            <w:shd w:val="clear" w:color="auto" w:fill="auto"/>
            <w:noWrap/>
            <w:tcMar>
              <w:left w:w="0" w:type="dxa"/>
              <w:right w:w="0" w:type="dxa"/>
            </w:tcMar>
            <w:vAlign w:val="bottom"/>
          </w:tcPr>
          <w:p w14:paraId="60E25EF9" w14:textId="5CEB829E" w:rsidR="008C246D" w:rsidRPr="00F51ECA" w:rsidRDefault="008C246D" w:rsidP="00BC36AF">
            <w:pPr>
              <w:tabs>
                <w:tab w:val="decimal" w:pos="1404"/>
              </w:tabs>
              <w:ind w:left="90" w:right="122"/>
              <w:rPr>
                <w:rFonts w:ascii="Angsana New" w:hAnsi="Angsana New"/>
                <w:color w:val="000000"/>
                <w:sz w:val="28"/>
              </w:rPr>
            </w:pPr>
            <w:r>
              <w:rPr>
                <w:rFonts w:ascii="Angsana New" w:hAnsi="Angsana New"/>
                <w:color w:val="000000"/>
                <w:sz w:val="28"/>
              </w:rPr>
              <w:t>5,862</w:t>
            </w:r>
          </w:p>
        </w:tc>
        <w:tc>
          <w:tcPr>
            <w:tcW w:w="1536" w:type="dxa"/>
            <w:vAlign w:val="bottom"/>
          </w:tcPr>
          <w:p w14:paraId="67626666" w14:textId="65719399" w:rsidR="008C246D" w:rsidRPr="005638A4" w:rsidRDefault="008C246D" w:rsidP="00BC36AF">
            <w:pPr>
              <w:tabs>
                <w:tab w:val="decimal" w:pos="1399"/>
              </w:tabs>
              <w:ind w:left="90" w:right="122"/>
              <w:rPr>
                <w:rFonts w:ascii="Angsana New" w:hAnsi="Angsana New"/>
                <w:color w:val="000000"/>
                <w:sz w:val="28"/>
              </w:rPr>
            </w:pPr>
            <w:r>
              <w:rPr>
                <w:rFonts w:ascii="Angsana New" w:hAnsi="Angsana New"/>
                <w:color w:val="000000"/>
                <w:sz w:val="28"/>
              </w:rPr>
              <w:t>-</w:t>
            </w:r>
          </w:p>
        </w:tc>
        <w:tc>
          <w:tcPr>
            <w:tcW w:w="1596" w:type="dxa"/>
            <w:shd w:val="clear" w:color="auto" w:fill="auto"/>
            <w:noWrap/>
            <w:tcMar>
              <w:left w:w="0" w:type="dxa"/>
              <w:right w:w="0" w:type="dxa"/>
            </w:tcMar>
            <w:vAlign w:val="bottom"/>
          </w:tcPr>
          <w:p w14:paraId="44FF3F21" w14:textId="5211A9FB" w:rsidR="008C246D" w:rsidRPr="005638A4" w:rsidRDefault="008C246D" w:rsidP="008C246D">
            <w:pPr>
              <w:tabs>
                <w:tab w:val="decimal" w:pos="1440"/>
              </w:tabs>
              <w:ind w:left="90" w:right="122"/>
              <w:rPr>
                <w:rFonts w:ascii="Angsana New" w:hAnsi="Angsana New"/>
                <w:color w:val="000000"/>
                <w:sz w:val="28"/>
              </w:rPr>
            </w:pPr>
            <w:r>
              <w:rPr>
                <w:rFonts w:ascii="Angsana New" w:hAnsi="Angsana New"/>
                <w:sz w:val="28"/>
              </w:rPr>
              <w:t>23,138</w:t>
            </w:r>
          </w:p>
        </w:tc>
      </w:tr>
      <w:tr w:rsidR="008C246D" w:rsidRPr="001A7EFD" w14:paraId="73594A2E" w14:textId="77777777" w:rsidTr="001566F4">
        <w:trPr>
          <w:trHeight w:val="240"/>
        </w:trPr>
        <w:tc>
          <w:tcPr>
            <w:tcW w:w="3171" w:type="dxa"/>
            <w:tcBorders>
              <w:top w:val="nil"/>
              <w:left w:val="nil"/>
              <w:bottom w:val="nil"/>
              <w:right w:val="nil"/>
            </w:tcBorders>
            <w:shd w:val="clear" w:color="auto" w:fill="auto"/>
            <w:noWrap/>
            <w:tcMar>
              <w:left w:w="0" w:type="dxa"/>
              <w:right w:w="0" w:type="dxa"/>
            </w:tcMar>
            <w:vAlign w:val="bottom"/>
          </w:tcPr>
          <w:p w14:paraId="356898E7" w14:textId="5A95AAB0" w:rsidR="008C246D" w:rsidRPr="00F51ECA" w:rsidRDefault="008C246D" w:rsidP="008C246D">
            <w:pPr>
              <w:ind w:left="90"/>
              <w:rPr>
                <w:rFonts w:ascii="Angsana New" w:hAnsi="Angsana New"/>
                <w:spacing w:val="-4"/>
                <w:sz w:val="28"/>
              </w:rPr>
            </w:pPr>
            <w:r w:rsidRPr="001A7EFD">
              <w:rPr>
                <w:rFonts w:ascii="Angsana New" w:hAnsi="Angsana New"/>
                <w:sz w:val="28"/>
              </w:rPr>
              <w:t>Interest</w:t>
            </w:r>
            <w:r>
              <w:rPr>
                <w:rFonts w:ascii="Angsana New" w:hAnsi="Angsana New"/>
                <w:sz w:val="28"/>
              </w:rPr>
              <w:t xml:space="preserve"> incomes</w:t>
            </w:r>
          </w:p>
        </w:tc>
        <w:tc>
          <w:tcPr>
            <w:tcW w:w="1586" w:type="dxa"/>
            <w:shd w:val="clear" w:color="auto" w:fill="auto"/>
            <w:noWrap/>
            <w:tcMar>
              <w:left w:w="0" w:type="dxa"/>
              <w:right w:w="0" w:type="dxa"/>
            </w:tcMar>
            <w:vAlign w:val="bottom"/>
          </w:tcPr>
          <w:p w14:paraId="08BE9E9A" w14:textId="7D309848" w:rsidR="008C246D" w:rsidRPr="00F51ECA" w:rsidRDefault="008C246D" w:rsidP="008C246D">
            <w:pPr>
              <w:tabs>
                <w:tab w:val="decimal" w:pos="1450"/>
              </w:tabs>
              <w:ind w:left="90" w:right="122"/>
              <w:rPr>
                <w:rFonts w:ascii="Angsana New" w:hAnsi="Angsana New"/>
                <w:sz w:val="28"/>
              </w:rPr>
            </w:pPr>
            <w:r>
              <w:rPr>
                <w:rFonts w:ascii="Angsana New" w:hAnsi="Angsana New"/>
                <w:sz w:val="28"/>
              </w:rPr>
              <w:t>2,994</w:t>
            </w:r>
          </w:p>
        </w:tc>
        <w:tc>
          <w:tcPr>
            <w:tcW w:w="50" w:type="dxa"/>
            <w:vMerge/>
            <w:vAlign w:val="bottom"/>
          </w:tcPr>
          <w:p w14:paraId="13D734C4" w14:textId="77777777" w:rsidR="008C246D" w:rsidRPr="00F51ECA" w:rsidRDefault="008C246D" w:rsidP="008C246D">
            <w:pPr>
              <w:tabs>
                <w:tab w:val="decimal" w:pos="1415"/>
              </w:tabs>
              <w:ind w:left="90" w:right="72"/>
              <w:rPr>
                <w:rFonts w:ascii="Angsana New" w:hAnsi="Angsana New"/>
                <w:sz w:val="28"/>
              </w:rPr>
            </w:pPr>
          </w:p>
        </w:tc>
        <w:tc>
          <w:tcPr>
            <w:tcW w:w="1538" w:type="dxa"/>
            <w:shd w:val="clear" w:color="auto" w:fill="auto"/>
            <w:noWrap/>
            <w:tcMar>
              <w:left w:w="0" w:type="dxa"/>
              <w:right w:w="0" w:type="dxa"/>
            </w:tcMar>
            <w:vAlign w:val="bottom"/>
          </w:tcPr>
          <w:p w14:paraId="42100D3C" w14:textId="3647E753" w:rsidR="008C246D" w:rsidRPr="005638A4" w:rsidRDefault="008C246D" w:rsidP="00BC36AF">
            <w:pPr>
              <w:tabs>
                <w:tab w:val="decimal" w:pos="1404"/>
              </w:tabs>
              <w:ind w:left="90" w:right="122"/>
              <w:rPr>
                <w:rFonts w:ascii="Angsana New" w:hAnsi="Angsana New"/>
                <w:color w:val="000000"/>
                <w:sz w:val="28"/>
              </w:rPr>
            </w:pPr>
            <w:r>
              <w:rPr>
                <w:rFonts w:ascii="Angsana New" w:hAnsi="Angsana New"/>
                <w:sz w:val="28"/>
              </w:rPr>
              <w:t>32,012</w:t>
            </w:r>
          </w:p>
        </w:tc>
        <w:tc>
          <w:tcPr>
            <w:tcW w:w="1536" w:type="dxa"/>
            <w:vAlign w:val="bottom"/>
          </w:tcPr>
          <w:p w14:paraId="7CD87BF4" w14:textId="513843DA" w:rsidR="008C246D" w:rsidRPr="005638A4" w:rsidRDefault="008C246D" w:rsidP="00BC36AF">
            <w:pPr>
              <w:tabs>
                <w:tab w:val="decimal" w:pos="1399"/>
              </w:tabs>
              <w:ind w:left="90" w:right="122"/>
              <w:rPr>
                <w:rFonts w:ascii="Angsana New" w:hAnsi="Angsana New"/>
                <w:color w:val="000000"/>
                <w:sz w:val="28"/>
              </w:rPr>
            </w:pPr>
            <w:r>
              <w:rPr>
                <w:rFonts w:ascii="Angsana New" w:hAnsi="Angsana New"/>
                <w:sz w:val="28"/>
              </w:rPr>
              <w:t>(8,184)</w:t>
            </w:r>
          </w:p>
        </w:tc>
        <w:tc>
          <w:tcPr>
            <w:tcW w:w="1596" w:type="dxa"/>
            <w:shd w:val="clear" w:color="auto" w:fill="auto"/>
            <w:noWrap/>
            <w:tcMar>
              <w:left w:w="0" w:type="dxa"/>
              <w:right w:w="0" w:type="dxa"/>
            </w:tcMar>
            <w:vAlign w:val="bottom"/>
          </w:tcPr>
          <w:p w14:paraId="18183295" w14:textId="0AB2DE20" w:rsidR="008C246D" w:rsidRPr="005638A4" w:rsidRDefault="008C246D" w:rsidP="008C246D">
            <w:pPr>
              <w:tabs>
                <w:tab w:val="decimal" w:pos="1440"/>
              </w:tabs>
              <w:ind w:left="90" w:right="122"/>
              <w:rPr>
                <w:rFonts w:ascii="Angsana New" w:hAnsi="Angsana New"/>
                <w:color w:val="000000"/>
                <w:sz w:val="28"/>
              </w:rPr>
            </w:pPr>
            <w:r>
              <w:rPr>
                <w:rFonts w:ascii="Angsana New" w:hAnsi="Angsana New"/>
                <w:sz w:val="28"/>
              </w:rPr>
              <w:t>26,822</w:t>
            </w:r>
          </w:p>
        </w:tc>
      </w:tr>
      <w:tr w:rsidR="008C246D" w:rsidRPr="001A7EFD" w14:paraId="33F228B7" w14:textId="77777777" w:rsidTr="001566F4">
        <w:trPr>
          <w:trHeight w:val="389"/>
        </w:trPr>
        <w:tc>
          <w:tcPr>
            <w:tcW w:w="3171" w:type="dxa"/>
            <w:tcBorders>
              <w:top w:val="nil"/>
              <w:left w:val="nil"/>
              <w:bottom w:val="nil"/>
              <w:right w:val="nil"/>
            </w:tcBorders>
            <w:shd w:val="clear" w:color="auto" w:fill="auto"/>
            <w:noWrap/>
            <w:tcMar>
              <w:left w:w="0" w:type="dxa"/>
              <w:right w:w="0" w:type="dxa"/>
            </w:tcMar>
            <w:vAlign w:val="bottom"/>
          </w:tcPr>
          <w:p w14:paraId="437FAE90" w14:textId="6ED11E0B" w:rsidR="008C246D" w:rsidRPr="00F51ECA" w:rsidRDefault="008C246D" w:rsidP="008C246D">
            <w:pPr>
              <w:ind w:left="450" w:hanging="360"/>
              <w:rPr>
                <w:rFonts w:ascii="Angsana New" w:hAnsi="Angsana New"/>
                <w:sz w:val="28"/>
              </w:rPr>
            </w:pPr>
            <w:r w:rsidRPr="00F51ECA">
              <w:rPr>
                <w:rFonts w:ascii="Angsana New" w:hAnsi="Angsana New"/>
                <w:sz w:val="28"/>
              </w:rPr>
              <w:t>Gain</w:t>
            </w:r>
            <w:r w:rsidR="00983962">
              <w:rPr>
                <w:rFonts w:ascii="Angsana New" w:hAnsi="Angsana New"/>
                <w:sz w:val="28"/>
              </w:rPr>
              <w:t>s</w:t>
            </w:r>
            <w:r>
              <w:rPr>
                <w:rFonts w:ascii="Angsana New" w:hAnsi="Angsana New"/>
                <w:sz w:val="28"/>
              </w:rPr>
              <w:t xml:space="preserve"> </w:t>
            </w:r>
            <w:r w:rsidRPr="00F51ECA">
              <w:rPr>
                <w:rFonts w:ascii="Angsana New" w:hAnsi="Angsana New"/>
                <w:sz w:val="28"/>
              </w:rPr>
              <w:t>(loss</w:t>
            </w:r>
            <w:r w:rsidR="00983962">
              <w:rPr>
                <w:rFonts w:ascii="Angsana New" w:hAnsi="Angsana New"/>
                <w:sz w:val="28"/>
              </w:rPr>
              <w:t>es</w:t>
            </w:r>
            <w:r w:rsidRPr="00F51ECA">
              <w:rPr>
                <w:rFonts w:ascii="Angsana New" w:hAnsi="Angsana New"/>
                <w:sz w:val="28"/>
              </w:rPr>
              <w:t>) and return on financial instruments</w:t>
            </w:r>
          </w:p>
        </w:tc>
        <w:tc>
          <w:tcPr>
            <w:tcW w:w="1586" w:type="dxa"/>
            <w:shd w:val="clear" w:color="auto" w:fill="auto"/>
            <w:noWrap/>
            <w:tcMar>
              <w:left w:w="0" w:type="dxa"/>
              <w:right w:w="0" w:type="dxa"/>
            </w:tcMar>
            <w:vAlign w:val="bottom"/>
          </w:tcPr>
          <w:p w14:paraId="14589ADD" w14:textId="0FC6A1D4" w:rsidR="008C246D" w:rsidRPr="00A22402" w:rsidRDefault="008C246D" w:rsidP="008C246D">
            <w:pPr>
              <w:tabs>
                <w:tab w:val="decimal" w:pos="1450"/>
              </w:tabs>
              <w:ind w:left="90" w:right="122"/>
              <w:rPr>
                <w:rFonts w:ascii="Angsana New" w:hAnsi="Angsana New"/>
                <w:sz w:val="28"/>
              </w:rPr>
            </w:pPr>
            <w:r>
              <w:rPr>
                <w:rFonts w:ascii="Angsana New" w:hAnsi="Angsana New"/>
                <w:color w:val="000000"/>
                <w:sz w:val="28"/>
              </w:rPr>
              <w:t>16</w:t>
            </w:r>
          </w:p>
        </w:tc>
        <w:tc>
          <w:tcPr>
            <w:tcW w:w="50" w:type="dxa"/>
            <w:vMerge/>
            <w:vAlign w:val="bottom"/>
          </w:tcPr>
          <w:p w14:paraId="2639CDE1" w14:textId="77777777" w:rsidR="008C246D" w:rsidRPr="00F51ECA" w:rsidRDefault="008C246D" w:rsidP="008C246D">
            <w:pPr>
              <w:tabs>
                <w:tab w:val="decimal" w:pos="1415"/>
              </w:tabs>
              <w:ind w:left="8"/>
              <w:rPr>
                <w:rFonts w:ascii="Angsana New" w:hAnsi="Angsana New"/>
                <w:color w:val="000000"/>
                <w:sz w:val="28"/>
              </w:rPr>
            </w:pPr>
          </w:p>
        </w:tc>
        <w:tc>
          <w:tcPr>
            <w:tcW w:w="1538" w:type="dxa"/>
            <w:shd w:val="clear" w:color="auto" w:fill="auto"/>
            <w:noWrap/>
            <w:tcMar>
              <w:left w:w="0" w:type="dxa"/>
              <w:right w:w="0" w:type="dxa"/>
            </w:tcMar>
            <w:vAlign w:val="bottom"/>
          </w:tcPr>
          <w:p w14:paraId="129BF00E" w14:textId="3DED8BD7" w:rsidR="008C246D" w:rsidRPr="005638A4" w:rsidRDefault="008C246D" w:rsidP="00BC36AF">
            <w:pPr>
              <w:tabs>
                <w:tab w:val="decimal" w:pos="1404"/>
              </w:tabs>
              <w:ind w:left="90" w:right="122"/>
              <w:rPr>
                <w:rFonts w:ascii="Angsana New" w:hAnsi="Angsana New"/>
                <w:color w:val="000000"/>
                <w:sz w:val="28"/>
              </w:rPr>
            </w:pPr>
            <w:r>
              <w:rPr>
                <w:rFonts w:ascii="Angsana New" w:hAnsi="Angsana New"/>
                <w:color w:val="000000"/>
                <w:sz w:val="28"/>
              </w:rPr>
              <w:t>(40,811)</w:t>
            </w:r>
          </w:p>
        </w:tc>
        <w:tc>
          <w:tcPr>
            <w:tcW w:w="1536" w:type="dxa"/>
            <w:vAlign w:val="bottom"/>
          </w:tcPr>
          <w:p w14:paraId="03550F39" w14:textId="768FD1EA" w:rsidR="008C246D" w:rsidRPr="005638A4" w:rsidRDefault="008C246D" w:rsidP="00BC36AF">
            <w:pPr>
              <w:tabs>
                <w:tab w:val="decimal" w:pos="1399"/>
              </w:tabs>
              <w:ind w:left="90" w:right="122"/>
              <w:rPr>
                <w:rFonts w:ascii="Angsana New" w:hAnsi="Angsana New"/>
                <w:color w:val="000000"/>
                <w:sz w:val="28"/>
              </w:rPr>
            </w:pPr>
            <w:r>
              <w:rPr>
                <w:rFonts w:ascii="Angsana New" w:hAnsi="Angsana New"/>
                <w:color w:val="000000"/>
                <w:sz w:val="28"/>
              </w:rPr>
              <w:t>-</w:t>
            </w:r>
          </w:p>
        </w:tc>
        <w:tc>
          <w:tcPr>
            <w:tcW w:w="1596" w:type="dxa"/>
            <w:shd w:val="clear" w:color="auto" w:fill="auto"/>
            <w:noWrap/>
            <w:tcMar>
              <w:left w:w="0" w:type="dxa"/>
              <w:right w:w="0" w:type="dxa"/>
            </w:tcMar>
            <w:vAlign w:val="bottom"/>
          </w:tcPr>
          <w:p w14:paraId="7135B1C8" w14:textId="57E99199" w:rsidR="008C246D" w:rsidRPr="005638A4" w:rsidRDefault="008C246D" w:rsidP="008C246D">
            <w:pPr>
              <w:tabs>
                <w:tab w:val="decimal" w:pos="1440"/>
              </w:tabs>
              <w:ind w:left="90" w:right="122"/>
              <w:rPr>
                <w:rFonts w:ascii="Angsana New" w:hAnsi="Angsana New"/>
                <w:color w:val="000000"/>
                <w:sz w:val="28"/>
              </w:rPr>
            </w:pPr>
            <w:r>
              <w:rPr>
                <w:rFonts w:ascii="Angsana New" w:hAnsi="Angsana New"/>
                <w:sz w:val="28"/>
              </w:rPr>
              <w:t>(40,795)</w:t>
            </w:r>
          </w:p>
        </w:tc>
      </w:tr>
      <w:tr w:rsidR="008C246D" w:rsidRPr="001A7EFD" w14:paraId="108438F1" w14:textId="77777777" w:rsidTr="00194865">
        <w:trPr>
          <w:trHeight w:val="108"/>
        </w:trPr>
        <w:tc>
          <w:tcPr>
            <w:tcW w:w="3171" w:type="dxa"/>
            <w:tcBorders>
              <w:top w:val="nil"/>
              <w:left w:val="nil"/>
              <w:bottom w:val="nil"/>
              <w:right w:val="nil"/>
            </w:tcBorders>
            <w:shd w:val="clear" w:color="auto" w:fill="auto"/>
            <w:noWrap/>
            <w:tcMar>
              <w:left w:w="0" w:type="dxa"/>
              <w:right w:w="0" w:type="dxa"/>
            </w:tcMar>
            <w:vAlign w:val="bottom"/>
          </w:tcPr>
          <w:p w14:paraId="6C10C3FA" w14:textId="0D2DDE7E" w:rsidR="008C246D" w:rsidRPr="00F51ECA" w:rsidRDefault="008C246D" w:rsidP="008C246D">
            <w:pPr>
              <w:ind w:left="90"/>
              <w:rPr>
                <w:rFonts w:ascii="Angsana New" w:hAnsi="Angsana New"/>
                <w:sz w:val="28"/>
                <w:cs/>
              </w:rPr>
            </w:pPr>
            <w:r w:rsidRPr="00F51ECA">
              <w:rPr>
                <w:rFonts w:ascii="Angsana New" w:hAnsi="Angsana New"/>
                <w:color w:val="000000"/>
                <w:sz w:val="28"/>
              </w:rPr>
              <w:t xml:space="preserve">Total </w:t>
            </w:r>
            <w:r w:rsidR="00983962">
              <w:rPr>
                <w:rFonts w:ascii="Angsana New" w:hAnsi="Angsana New"/>
                <w:color w:val="000000"/>
                <w:sz w:val="28"/>
              </w:rPr>
              <w:t>revenues</w:t>
            </w:r>
          </w:p>
        </w:tc>
        <w:tc>
          <w:tcPr>
            <w:tcW w:w="1586" w:type="dxa"/>
            <w:tcBorders>
              <w:left w:val="nil"/>
              <w:right w:val="nil"/>
            </w:tcBorders>
            <w:shd w:val="clear" w:color="auto" w:fill="auto"/>
            <w:noWrap/>
            <w:tcMar>
              <w:left w:w="0" w:type="dxa"/>
              <w:right w:w="0" w:type="dxa"/>
            </w:tcMar>
            <w:vAlign w:val="bottom"/>
          </w:tcPr>
          <w:p w14:paraId="5A3B434E" w14:textId="3ACED59C" w:rsidR="008C246D" w:rsidRPr="00A22402" w:rsidRDefault="008C246D" w:rsidP="008C246D">
            <w:pPr>
              <w:pBdr>
                <w:top w:val="single" w:sz="4" w:space="1" w:color="auto"/>
                <w:bottom w:val="single" w:sz="4" w:space="1" w:color="auto"/>
              </w:pBdr>
              <w:tabs>
                <w:tab w:val="decimal" w:pos="1587"/>
              </w:tabs>
              <w:ind w:left="90" w:right="122"/>
              <w:rPr>
                <w:rFonts w:ascii="Angsana New" w:hAnsi="Angsana New"/>
                <w:sz w:val="28"/>
                <w:cs/>
              </w:rPr>
            </w:pPr>
            <w:r>
              <w:rPr>
                <w:rFonts w:ascii="Angsana New" w:hAnsi="Angsana New"/>
                <w:color w:val="000000"/>
                <w:sz w:val="28"/>
              </w:rPr>
              <w:t>53,189</w:t>
            </w:r>
          </w:p>
        </w:tc>
        <w:tc>
          <w:tcPr>
            <w:tcW w:w="50" w:type="dxa"/>
            <w:vMerge/>
            <w:tcBorders>
              <w:left w:val="nil"/>
              <w:right w:val="nil"/>
            </w:tcBorders>
            <w:vAlign w:val="bottom"/>
          </w:tcPr>
          <w:p w14:paraId="2E920059" w14:textId="77777777" w:rsidR="008C246D" w:rsidRPr="00F51ECA" w:rsidRDefault="008C246D" w:rsidP="008C246D">
            <w:pPr>
              <w:tabs>
                <w:tab w:val="decimal" w:pos="1415"/>
              </w:tabs>
              <w:ind w:left="8"/>
              <w:rPr>
                <w:rFonts w:ascii="Angsana New" w:hAnsi="Angsana New"/>
                <w:color w:val="000000"/>
                <w:sz w:val="28"/>
              </w:rPr>
            </w:pPr>
          </w:p>
        </w:tc>
        <w:tc>
          <w:tcPr>
            <w:tcW w:w="1538" w:type="dxa"/>
            <w:tcBorders>
              <w:left w:val="nil"/>
              <w:right w:val="nil"/>
            </w:tcBorders>
            <w:shd w:val="clear" w:color="auto" w:fill="auto"/>
            <w:noWrap/>
            <w:tcMar>
              <w:left w:w="0" w:type="dxa"/>
              <w:right w:w="0" w:type="dxa"/>
            </w:tcMar>
            <w:vAlign w:val="bottom"/>
          </w:tcPr>
          <w:p w14:paraId="32241739" w14:textId="5C23C905" w:rsidR="008C246D" w:rsidRPr="005638A4" w:rsidRDefault="008C246D" w:rsidP="00BC36AF">
            <w:pPr>
              <w:pBdr>
                <w:top w:val="single" w:sz="4" w:space="1" w:color="auto"/>
                <w:bottom w:val="single" w:sz="4" w:space="1" w:color="auto"/>
              </w:pBdr>
              <w:tabs>
                <w:tab w:val="decimal" w:pos="1404"/>
              </w:tabs>
              <w:ind w:left="90" w:right="122"/>
              <w:rPr>
                <w:rFonts w:ascii="Angsana New" w:hAnsi="Angsana New"/>
                <w:color w:val="000000"/>
                <w:sz w:val="28"/>
              </w:rPr>
            </w:pPr>
            <w:r>
              <w:rPr>
                <w:rFonts w:ascii="Angsana New" w:hAnsi="Angsana New"/>
                <w:color w:val="000000"/>
                <w:sz w:val="28"/>
              </w:rPr>
              <w:t>(2,937)</w:t>
            </w:r>
          </w:p>
        </w:tc>
        <w:tc>
          <w:tcPr>
            <w:tcW w:w="1536" w:type="dxa"/>
            <w:tcBorders>
              <w:left w:val="nil"/>
              <w:right w:val="nil"/>
            </w:tcBorders>
          </w:tcPr>
          <w:p w14:paraId="2D9BA4B9" w14:textId="06750867" w:rsidR="008C246D" w:rsidRPr="005638A4" w:rsidRDefault="008C246D" w:rsidP="00BC36AF">
            <w:pPr>
              <w:pBdr>
                <w:top w:val="single" w:sz="4" w:space="1" w:color="auto"/>
                <w:bottom w:val="single" w:sz="4" w:space="1" w:color="auto"/>
              </w:pBdr>
              <w:tabs>
                <w:tab w:val="decimal" w:pos="1399"/>
              </w:tabs>
              <w:ind w:left="90" w:right="122"/>
              <w:rPr>
                <w:rFonts w:ascii="Angsana New" w:hAnsi="Angsana New"/>
                <w:color w:val="000000"/>
                <w:sz w:val="28"/>
              </w:rPr>
            </w:pPr>
            <w:r>
              <w:rPr>
                <w:rFonts w:ascii="Angsana New" w:hAnsi="Angsana New"/>
                <w:color w:val="000000"/>
                <w:sz w:val="28"/>
              </w:rPr>
              <w:t>(8,184)</w:t>
            </w:r>
          </w:p>
        </w:tc>
        <w:tc>
          <w:tcPr>
            <w:tcW w:w="1596" w:type="dxa"/>
            <w:tcBorders>
              <w:left w:val="nil"/>
              <w:right w:val="nil"/>
            </w:tcBorders>
            <w:shd w:val="clear" w:color="auto" w:fill="auto"/>
            <w:noWrap/>
            <w:tcMar>
              <w:left w:w="0" w:type="dxa"/>
              <w:right w:w="0" w:type="dxa"/>
            </w:tcMar>
            <w:vAlign w:val="bottom"/>
          </w:tcPr>
          <w:p w14:paraId="470B1DD4" w14:textId="36837D30" w:rsidR="008C246D" w:rsidRPr="005638A4" w:rsidRDefault="008C246D" w:rsidP="008C246D">
            <w:pPr>
              <w:pBdr>
                <w:top w:val="single" w:sz="4" w:space="1" w:color="auto"/>
                <w:bottom w:val="single" w:sz="4" w:space="1" w:color="auto"/>
              </w:pBdr>
              <w:tabs>
                <w:tab w:val="decimal" w:pos="1440"/>
              </w:tabs>
              <w:ind w:left="90" w:right="122"/>
              <w:rPr>
                <w:rFonts w:ascii="Angsana New" w:hAnsi="Angsana New"/>
                <w:color w:val="000000"/>
                <w:sz w:val="28"/>
              </w:rPr>
            </w:pPr>
            <w:r>
              <w:rPr>
                <w:rFonts w:ascii="Angsana New" w:hAnsi="Angsana New"/>
                <w:sz w:val="28"/>
              </w:rPr>
              <w:t>42,068</w:t>
            </w:r>
          </w:p>
        </w:tc>
      </w:tr>
      <w:tr w:rsidR="00CC43BD" w:rsidRPr="001A7EFD" w14:paraId="45D073BB" w14:textId="77777777" w:rsidTr="001566F4">
        <w:trPr>
          <w:trHeight w:val="240"/>
        </w:trPr>
        <w:tc>
          <w:tcPr>
            <w:tcW w:w="3171" w:type="dxa"/>
            <w:tcBorders>
              <w:top w:val="nil"/>
              <w:left w:val="nil"/>
              <w:bottom w:val="nil"/>
              <w:right w:val="nil"/>
            </w:tcBorders>
            <w:shd w:val="clear" w:color="auto" w:fill="auto"/>
            <w:noWrap/>
            <w:tcMar>
              <w:left w:w="0" w:type="dxa"/>
              <w:right w:w="0" w:type="dxa"/>
            </w:tcMar>
            <w:vAlign w:val="bottom"/>
          </w:tcPr>
          <w:p w14:paraId="3B8930BF" w14:textId="77777777" w:rsidR="00CC43BD" w:rsidRPr="00F51ECA" w:rsidRDefault="00CC43BD" w:rsidP="00CC43BD">
            <w:pPr>
              <w:ind w:left="90"/>
              <w:rPr>
                <w:rFonts w:ascii="Angsana New" w:hAnsi="Angsana New"/>
                <w:b/>
                <w:bCs/>
                <w:sz w:val="28"/>
              </w:rPr>
            </w:pPr>
            <w:r w:rsidRPr="00F51ECA">
              <w:rPr>
                <w:rFonts w:ascii="Angsana New" w:hAnsi="Angsana New"/>
                <w:b/>
                <w:bCs/>
                <w:color w:val="000000"/>
                <w:spacing w:val="-2"/>
                <w:sz w:val="28"/>
                <w:lang w:eastAsia="x-none"/>
              </w:rPr>
              <w:t>Unallocated revenue and expenses:</w:t>
            </w:r>
          </w:p>
        </w:tc>
        <w:tc>
          <w:tcPr>
            <w:tcW w:w="1586" w:type="dxa"/>
            <w:tcBorders>
              <w:left w:val="nil"/>
              <w:bottom w:val="nil"/>
              <w:right w:val="nil"/>
            </w:tcBorders>
            <w:shd w:val="clear" w:color="auto" w:fill="auto"/>
            <w:vAlign w:val="bottom"/>
          </w:tcPr>
          <w:p w14:paraId="191FD5E6" w14:textId="77777777" w:rsidR="00CC43BD" w:rsidRPr="00F51ECA" w:rsidRDefault="00CC43BD" w:rsidP="00CC43BD">
            <w:pPr>
              <w:tabs>
                <w:tab w:val="decimal" w:pos="1440"/>
              </w:tabs>
              <w:ind w:left="90" w:right="72"/>
              <w:rPr>
                <w:rFonts w:ascii="Angsana New" w:hAnsi="Angsana New"/>
                <w:color w:val="000000"/>
                <w:sz w:val="28"/>
              </w:rPr>
            </w:pPr>
          </w:p>
        </w:tc>
        <w:tc>
          <w:tcPr>
            <w:tcW w:w="50" w:type="dxa"/>
            <w:vMerge/>
            <w:tcBorders>
              <w:left w:val="nil"/>
              <w:right w:val="nil"/>
            </w:tcBorders>
            <w:vAlign w:val="bottom"/>
          </w:tcPr>
          <w:p w14:paraId="755D891B" w14:textId="77777777" w:rsidR="00CC43BD" w:rsidRPr="00F51ECA" w:rsidRDefault="00CC43BD" w:rsidP="00CC43BD">
            <w:pPr>
              <w:tabs>
                <w:tab w:val="decimal" w:pos="1440"/>
              </w:tabs>
              <w:ind w:left="90" w:right="72"/>
              <w:rPr>
                <w:rFonts w:ascii="Angsana New" w:hAnsi="Angsana New"/>
                <w:color w:val="000000"/>
                <w:sz w:val="28"/>
              </w:rPr>
            </w:pPr>
          </w:p>
        </w:tc>
        <w:tc>
          <w:tcPr>
            <w:tcW w:w="1538" w:type="dxa"/>
            <w:tcBorders>
              <w:left w:val="nil"/>
              <w:bottom w:val="nil"/>
              <w:right w:val="nil"/>
            </w:tcBorders>
            <w:shd w:val="clear" w:color="auto" w:fill="auto"/>
            <w:vAlign w:val="bottom"/>
          </w:tcPr>
          <w:p w14:paraId="2061C5A0" w14:textId="77777777" w:rsidR="00CC43BD" w:rsidRPr="00F51ECA" w:rsidRDefault="00CC43BD" w:rsidP="00CC43BD">
            <w:pPr>
              <w:tabs>
                <w:tab w:val="decimal" w:pos="1440"/>
              </w:tabs>
              <w:ind w:left="90" w:right="72"/>
              <w:rPr>
                <w:rFonts w:ascii="Angsana New" w:hAnsi="Angsana New"/>
                <w:color w:val="000000"/>
                <w:sz w:val="28"/>
              </w:rPr>
            </w:pPr>
          </w:p>
        </w:tc>
        <w:tc>
          <w:tcPr>
            <w:tcW w:w="1536" w:type="dxa"/>
            <w:tcBorders>
              <w:left w:val="nil"/>
              <w:right w:val="nil"/>
            </w:tcBorders>
          </w:tcPr>
          <w:p w14:paraId="61E7457E" w14:textId="77777777" w:rsidR="00CC43BD" w:rsidRPr="00F51ECA" w:rsidRDefault="00CC43BD" w:rsidP="00CC43BD">
            <w:pPr>
              <w:tabs>
                <w:tab w:val="decimal" w:pos="1440"/>
              </w:tabs>
              <w:ind w:left="90" w:right="72"/>
              <w:rPr>
                <w:rFonts w:ascii="Angsana New" w:hAnsi="Angsana New"/>
                <w:color w:val="000000"/>
                <w:sz w:val="28"/>
              </w:rPr>
            </w:pPr>
          </w:p>
        </w:tc>
        <w:tc>
          <w:tcPr>
            <w:tcW w:w="1596" w:type="dxa"/>
            <w:tcBorders>
              <w:left w:val="nil"/>
              <w:bottom w:val="nil"/>
              <w:right w:val="nil"/>
            </w:tcBorders>
            <w:shd w:val="clear" w:color="auto" w:fill="auto"/>
            <w:vAlign w:val="bottom"/>
          </w:tcPr>
          <w:p w14:paraId="0061DFB9" w14:textId="77777777" w:rsidR="00CC43BD" w:rsidRPr="00F51ECA" w:rsidRDefault="00CC43BD" w:rsidP="00CC43BD">
            <w:pPr>
              <w:tabs>
                <w:tab w:val="decimal" w:pos="1636"/>
              </w:tabs>
              <w:ind w:left="90" w:right="72"/>
              <w:rPr>
                <w:rFonts w:ascii="Angsana New" w:hAnsi="Angsana New"/>
                <w:color w:val="000000"/>
                <w:sz w:val="28"/>
              </w:rPr>
            </w:pPr>
          </w:p>
        </w:tc>
      </w:tr>
      <w:tr w:rsidR="008C4E5F" w:rsidRPr="001A7EFD" w14:paraId="55476989" w14:textId="77777777" w:rsidTr="001566F4">
        <w:trPr>
          <w:trHeight w:val="240"/>
        </w:trPr>
        <w:tc>
          <w:tcPr>
            <w:tcW w:w="3171" w:type="dxa"/>
            <w:tcBorders>
              <w:top w:val="nil"/>
              <w:left w:val="nil"/>
              <w:bottom w:val="nil"/>
              <w:right w:val="nil"/>
            </w:tcBorders>
            <w:shd w:val="clear" w:color="auto" w:fill="auto"/>
            <w:noWrap/>
            <w:tcMar>
              <w:left w:w="0" w:type="dxa"/>
              <w:right w:w="0" w:type="dxa"/>
            </w:tcMar>
            <w:vAlign w:val="bottom"/>
          </w:tcPr>
          <w:p w14:paraId="68F49743" w14:textId="0A343219" w:rsidR="008C4E5F" w:rsidRPr="00F51ECA" w:rsidRDefault="008C4E5F" w:rsidP="008C4E5F">
            <w:pPr>
              <w:ind w:left="90"/>
              <w:rPr>
                <w:rFonts w:ascii="Angsana New" w:hAnsi="Angsana New"/>
                <w:sz w:val="28"/>
              </w:rPr>
            </w:pPr>
            <w:r w:rsidRPr="00F51ECA">
              <w:rPr>
                <w:rFonts w:ascii="Angsana New" w:hAnsi="Angsana New"/>
                <w:color w:val="000000"/>
                <w:sz w:val="28"/>
              </w:rPr>
              <w:t>Other income</w:t>
            </w:r>
            <w:r>
              <w:rPr>
                <w:rFonts w:ascii="Angsana New" w:hAnsi="Angsana New"/>
                <w:color w:val="000000"/>
                <w:sz w:val="28"/>
              </w:rPr>
              <w:t>s</w:t>
            </w:r>
          </w:p>
        </w:tc>
        <w:tc>
          <w:tcPr>
            <w:tcW w:w="1586" w:type="dxa"/>
            <w:tcBorders>
              <w:top w:val="nil"/>
              <w:left w:val="nil"/>
              <w:bottom w:val="nil"/>
              <w:right w:val="nil"/>
            </w:tcBorders>
            <w:shd w:val="clear" w:color="auto" w:fill="auto"/>
            <w:noWrap/>
            <w:tcMar>
              <w:left w:w="0" w:type="dxa"/>
              <w:right w:w="0" w:type="dxa"/>
            </w:tcMar>
            <w:vAlign w:val="bottom"/>
          </w:tcPr>
          <w:p w14:paraId="0A5BD4C3" w14:textId="77777777" w:rsidR="008C4E5F" w:rsidRPr="00F51ECA" w:rsidRDefault="008C4E5F" w:rsidP="008C4E5F">
            <w:pPr>
              <w:tabs>
                <w:tab w:val="decimal" w:pos="1440"/>
              </w:tabs>
              <w:ind w:left="90" w:right="72"/>
              <w:rPr>
                <w:rFonts w:ascii="Angsana New" w:hAnsi="Angsana New"/>
                <w:color w:val="000000"/>
                <w:sz w:val="28"/>
              </w:rPr>
            </w:pPr>
          </w:p>
        </w:tc>
        <w:tc>
          <w:tcPr>
            <w:tcW w:w="50" w:type="dxa"/>
            <w:vMerge/>
            <w:tcBorders>
              <w:left w:val="nil"/>
              <w:right w:val="nil"/>
            </w:tcBorders>
            <w:vAlign w:val="bottom"/>
          </w:tcPr>
          <w:p w14:paraId="7FFDF422" w14:textId="77777777" w:rsidR="008C4E5F" w:rsidRPr="00F51ECA" w:rsidRDefault="008C4E5F" w:rsidP="008C4E5F">
            <w:pPr>
              <w:tabs>
                <w:tab w:val="decimal" w:pos="1440"/>
              </w:tabs>
              <w:ind w:left="90" w:right="72"/>
              <w:rPr>
                <w:rFonts w:ascii="Angsana New" w:hAnsi="Angsana New"/>
                <w:color w:val="000000"/>
                <w:sz w:val="28"/>
              </w:rPr>
            </w:pPr>
          </w:p>
        </w:tc>
        <w:tc>
          <w:tcPr>
            <w:tcW w:w="1538" w:type="dxa"/>
            <w:tcBorders>
              <w:top w:val="nil"/>
              <w:left w:val="nil"/>
              <w:bottom w:val="nil"/>
              <w:right w:val="nil"/>
            </w:tcBorders>
            <w:shd w:val="clear" w:color="auto" w:fill="auto"/>
            <w:noWrap/>
            <w:tcMar>
              <w:left w:w="0" w:type="dxa"/>
              <w:right w:w="0" w:type="dxa"/>
            </w:tcMar>
            <w:vAlign w:val="bottom"/>
          </w:tcPr>
          <w:p w14:paraId="4C8BBE80" w14:textId="77777777" w:rsidR="008C4E5F" w:rsidRPr="00F51ECA" w:rsidRDefault="008C4E5F" w:rsidP="008C4E5F">
            <w:pPr>
              <w:tabs>
                <w:tab w:val="decimal" w:pos="1440"/>
              </w:tabs>
              <w:ind w:left="90" w:right="72"/>
              <w:rPr>
                <w:rFonts w:ascii="Angsana New" w:hAnsi="Angsana New"/>
                <w:color w:val="000000"/>
                <w:sz w:val="28"/>
              </w:rPr>
            </w:pPr>
          </w:p>
        </w:tc>
        <w:tc>
          <w:tcPr>
            <w:tcW w:w="1536" w:type="dxa"/>
            <w:tcBorders>
              <w:left w:val="nil"/>
              <w:right w:val="nil"/>
            </w:tcBorders>
          </w:tcPr>
          <w:p w14:paraId="281821F9" w14:textId="77777777" w:rsidR="008C4E5F" w:rsidRPr="00F51ECA" w:rsidRDefault="008C4E5F" w:rsidP="008C4E5F">
            <w:pPr>
              <w:tabs>
                <w:tab w:val="decimal" w:pos="1701"/>
              </w:tabs>
              <w:ind w:left="90" w:right="72"/>
              <w:rPr>
                <w:rFonts w:ascii="Angsana New" w:hAnsi="Angsana New"/>
                <w:color w:val="000000"/>
                <w:sz w:val="28"/>
              </w:rPr>
            </w:pPr>
          </w:p>
        </w:tc>
        <w:tc>
          <w:tcPr>
            <w:tcW w:w="1596" w:type="dxa"/>
            <w:tcBorders>
              <w:top w:val="nil"/>
              <w:left w:val="nil"/>
              <w:bottom w:val="nil"/>
              <w:right w:val="nil"/>
            </w:tcBorders>
            <w:shd w:val="clear" w:color="auto" w:fill="auto"/>
            <w:noWrap/>
            <w:tcMar>
              <w:left w:w="0" w:type="dxa"/>
              <w:right w:w="0" w:type="dxa"/>
            </w:tcMar>
            <w:vAlign w:val="bottom"/>
          </w:tcPr>
          <w:p w14:paraId="40DC0F65" w14:textId="58A43B57" w:rsidR="008C4E5F" w:rsidRPr="005638A4" w:rsidRDefault="008C4E5F" w:rsidP="008C4E5F">
            <w:pPr>
              <w:tabs>
                <w:tab w:val="decimal" w:pos="1440"/>
              </w:tabs>
              <w:ind w:left="90" w:right="122"/>
              <w:rPr>
                <w:rFonts w:ascii="Angsana New" w:hAnsi="Angsana New"/>
                <w:color w:val="000000"/>
                <w:sz w:val="28"/>
              </w:rPr>
            </w:pPr>
            <w:r>
              <w:rPr>
                <w:rFonts w:ascii="Angsana New" w:hAnsi="Angsana New"/>
                <w:sz w:val="28"/>
              </w:rPr>
              <w:t>2,277</w:t>
            </w:r>
          </w:p>
        </w:tc>
      </w:tr>
      <w:tr w:rsidR="008C4E5F" w:rsidRPr="001A7EFD" w14:paraId="46B1DF7E" w14:textId="77777777" w:rsidTr="001566F4">
        <w:trPr>
          <w:trHeight w:val="240"/>
        </w:trPr>
        <w:tc>
          <w:tcPr>
            <w:tcW w:w="3171" w:type="dxa"/>
            <w:tcBorders>
              <w:top w:val="nil"/>
              <w:left w:val="nil"/>
              <w:bottom w:val="nil"/>
              <w:right w:val="nil"/>
            </w:tcBorders>
            <w:shd w:val="clear" w:color="auto" w:fill="auto"/>
            <w:noWrap/>
            <w:tcMar>
              <w:left w:w="0" w:type="dxa"/>
              <w:right w:w="0" w:type="dxa"/>
            </w:tcMar>
            <w:vAlign w:val="bottom"/>
          </w:tcPr>
          <w:p w14:paraId="7F739D2B" w14:textId="77777777" w:rsidR="008C4E5F" w:rsidRDefault="008C4E5F" w:rsidP="008C4E5F">
            <w:pPr>
              <w:ind w:left="90"/>
              <w:rPr>
                <w:rFonts w:ascii="Angsana New" w:hAnsi="Angsana New"/>
                <w:color w:val="000000"/>
                <w:kern w:val="2"/>
                <w:sz w:val="28"/>
              </w:rPr>
            </w:pPr>
            <w:r w:rsidRPr="0075084D">
              <w:rPr>
                <w:rFonts w:ascii="Angsana New" w:hAnsi="Angsana New"/>
                <w:color w:val="000000"/>
                <w:kern w:val="2"/>
                <w:sz w:val="28"/>
              </w:rPr>
              <w:t xml:space="preserve">Share of </w:t>
            </w:r>
            <w:r>
              <w:rPr>
                <w:rFonts w:ascii="Angsana New" w:hAnsi="Angsana New"/>
                <w:color w:val="000000"/>
                <w:kern w:val="2"/>
                <w:sz w:val="28"/>
              </w:rPr>
              <w:t>loss</w:t>
            </w:r>
            <w:r w:rsidRPr="0075084D">
              <w:rPr>
                <w:rFonts w:ascii="Angsana New" w:hAnsi="Angsana New"/>
                <w:color w:val="000000"/>
                <w:kern w:val="2"/>
                <w:sz w:val="28"/>
              </w:rPr>
              <w:t xml:space="preserve"> from investment in </w:t>
            </w:r>
          </w:p>
          <w:p w14:paraId="35646A78" w14:textId="5E42C0EC" w:rsidR="008C4E5F" w:rsidRPr="00F51ECA" w:rsidRDefault="008C4E5F" w:rsidP="008C4E5F">
            <w:pPr>
              <w:ind w:left="90"/>
              <w:rPr>
                <w:rFonts w:ascii="Angsana New" w:hAnsi="Angsana New"/>
                <w:color w:val="000000"/>
                <w:sz w:val="28"/>
              </w:rPr>
            </w:pPr>
            <w:r>
              <w:rPr>
                <w:rFonts w:ascii="Angsana New" w:hAnsi="Angsana New"/>
                <w:color w:val="000000"/>
                <w:kern w:val="2"/>
                <w:sz w:val="28"/>
              </w:rPr>
              <w:t xml:space="preserve">   </w:t>
            </w:r>
            <w:r w:rsidRPr="0075084D">
              <w:rPr>
                <w:rFonts w:ascii="Angsana New" w:hAnsi="Angsana New"/>
                <w:color w:val="000000"/>
                <w:kern w:val="2"/>
                <w:sz w:val="28"/>
              </w:rPr>
              <w:t>associate</w:t>
            </w:r>
          </w:p>
        </w:tc>
        <w:tc>
          <w:tcPr>
            <w:tcW w:w="1586" w:type="dxa"/>
            <w:tcBorders>
              <w:top w:val="nil"/>
              <w:left w:val="nil"/>
              <w:bottom w:val="nil"/>
              <w:right w:val="nil"/>
            </w:tcBorders>
            <w:shd w:val="clear" w:color="auto" w:fill="auto"/>
            <w:noWrap/>
            <w:tcMar>
              <w:left w:w="0" w:type="dxa"/>
              <w:right w:w="0" w:type="dxa"/>
            </w:tcMar>
            <w:vAlign w:val="bottom"/>
          </w:tcPr>
          <w:p w14:paraId="68554D3E" w14:textId="77777777" w:rsidR="008C4E5F" w:rsidRPr="00F51ECA" w:rsidRDefault="008C4E5F" w:rsidP="008C4E5F">
            <w:pPr>
              <w:tabs>
                <w:tab w:val="decimal" w:pos="1440"/>
              </w:tabs>
              <w:ind w:left="90" w:right="72"/>
              <w:rPr>
                <w:rFonts w:ascii="Angsana New" w:hAnsi="Angsana New"/>
                <w:color w:val="000000"/>
                <w:sz w:val="28"/>
              </w:rPr>
            </w:pPr>
          </w:p>
        </w:tc>
        <w:tc>
          <w:tcPr>
            <w:tcW w:w="50" w:type="dxa"/>
            <w:vMerge/>
            <w:tcBorders>
              <w:left w:val="nil"/>
              <w:right w:val="nil"/>
            </w:tcBorders>
            <w:vAlign w:val="bottom"/>
          </w:tcPr>
          <w:p w14:paraId="2B812096" w14:textId="77777777" w:rsidR="008C4E5F" w:rsidRPr="00F51ECA" w:rsidRDefault="008C4E5F" w:rsidP="008C4E5F">
            <w:pPr>
              <w:tabs>
                <w:tab w:val="decimal" w:pos="1440"/>
              </w:tabs>
              <w:ind w:left="90" w:right="72"/>
              <w:rPr>
                <w:rFonts w:ascii="Angsana New" w:hAnsi="Angsana New"/>
                <w:color w:val="000000"/>
                <w:sz w:val="28"/>
              </w:rPr>
            </w:pPr>
          </w:p>
        </w:tc>
        <w:tc>
          <w:tcPr>
            <w:tcW w:w="1538" w:type="dxa"/>
            <w:tcBorders>
              <w:top w:val="nil"/>
              <w:left w:val="nil"/>
              <w:bottom w:val="nil"/>
              <w:right w:val="nil"/>
            </w:tcBorders>
            <w:shd w:val="clear" w:color="auto" w:fill="auto"/>
            <w:noWrap/>
            <w:tcMar>
              <w:left w:w="0" w:type="dxa"/>
              <w:right w:w="0" w:type="dxa"/>
            </w:tcMar>
            <w:vAlign w:val="bottom"/>
          </w:tcPr>
          <w:p w14:paraId="13CBE4E6" w14:textId="77777777" w:rsidR="008C4E5F" w:rsidRPr="00F51ECA" w:rsidRDefault="008C4E5F" w:rsidP="008C4E5F">
            <w:pPr>
              <w:tabs>
                <w:tab w:val="decimal" w:pos="1440"/>
              </w:tabs>
              <w:ind w:left="90" w:right="72"/>
              <w:rPr>
                <w:rFonts w:ascii="Angsana New" w:hAnsi="Angsana New"/>
                <w:color w:val="000000"/>
                <w:sz w:val="28"/>
              </w:rPr>
            </w:pPr>
          </w:p>
        </w:tc>
        <w:tc>
          <w:tcPr>
            <w:tcW w:w="1536" w:type="dxa"/>
            <w:tcBorders>
              <w:left w:val="nil"/>
              <w:right w:val="nil"/>
            </w:tcBorders>
          </w:tcPr>
          <w:p w14:paraId="10190D32" w14:textId="77777777" w:rsidR="008C4E5F" w:rsidRPr="00F51ECA" w:rsidRDefault="008C4E5F" w:rsidP="008C4E5F">
            <w:pPr>
              <w:tabs>
                <w:tab w:val="decimal" w:pos="1701"/>
              </w:tabs>
              <w:ind w:left="90" w:right="72"/>
              <w:rPr>
                <w:rFonts w:ascii="Angsana New" w:hAnsi="Angsana New"/>
                <w:color w:val="000000"/>
                <w:sz w:val="28"/>
              </w:rPr>
            </w:pPr>
          </w:p>
        </w:tc>
        <w:tc>
          <w:tcPr>
            <w:tcW w:w="1596" w:type="dxa"/>
            <w:tcBorders>
              <w:top w:val="nil"/>
              <w:left w:val="nil"/>
              <w:bottom w:val="nil"/>
              <w:right w:val="nil"/>
            </w:tcBorders>
            <w:shd w:val="clear" w:color="auto" w:fill="auto"/>
            <w:noWrap/>
            <w:tcMar>
              <w:left w:w="0" w:type="dxa"/>
              <w:right w:w="0" w:type="dxa"/>
            </w:tcMar>
            <w:vAlign w:val="bottom"/>
          </w:tcPr>
          <w:p w14:paraId="2C1BEF23" w14:textId="2A95DB9F" w:rsidR="008C4E5F" w:rsidRPr="005638A4" w:rsidRDefault="008C4E5F" w:rsidP="008C4E5F">
            <w:pPr>
              <w:tabs>
                <w:tab w:val="decimal" w:pos="1440"/>
              </w:tabs>
              <w:ind w:left="90" w:right="122"/>
              <w:rPr>
                <w:rFonts w:ascii="Angsana New" w:hAnsi="Angsana New"/>
                <w:color w:val="000000"/>
                <w:sz w:val="28"/>
              </w:rPr>
            </w:pPr>
            <w:r>
              <w:rPr>
                <w:rFonts w:ascii="Angsana New" w:hAnsi="Angsana New"/>
                <w:sz w:val="28"/>
              </w:rPr>
              <w:t>(9,401)</w:t>
            </w:r>
          </w:p>
        </w:tc>
      </w:tr>
      <w:tr w:rsidR="008C4E5F" w:rsidRPr="001A7EFD" w14:paraId="7B5141C9" w14:textId="77777777" w:rsidTr="001566F4">
        <w:trPr>
          <w:trHeight w:val="240"/>
        </w:trPr>
        <w:tc>
          <w:tcPr>
            <w:tcW w:w="3171" w:type="dxa"/>
            <w:tcBorders>
              <w:top w:val="nil"/>
              <w:left w:val="nil"/>
              <w:bottom w:val="nil"/>
              <w:right w:val="nil"/>
            </w:tcBorders>
            <w:shd w:val="clear" w:color="auto" w:fill="auto"/>
            <w:noWrap/>
            <w:tcMar>
              <w:left w:w="0" w:type="dxa"/>
              <w:right w:w="0" w:type="dxa"/>
            </w:tcMar>
            <w:vAlign w:val="bottom"/>
          </w:tcPr>
          <w:p w14:paraId="2FA8906D" w14:textId="77777777" w:rsidR="008C4E5F" w:rsidRPr="00F51ECA" w:rsidRDefault="008C4E5F" w:rsidP="008C4E5F">
            <w:pPr>
              <w:ind w:left="90"/>
              <w:rPr>
                <w:rFonts w:ascii="Angsana New" w:hAnsi="Angsana New"/>
                <w:spacing w:val="-4"/>
                <w:sz w:val="28"/>
                <w:cs/>
              </w:rPr>
            </w:pPr>
            <w:r w:rsidRPr="00F51ECA">
              <w:rPr>
                <w:rFonts w:ascii="Angsana New" w:hAnsi="Angsana New"/>
                <w:color w:val="000000"/>
                <w:sz w:val="28"/>
              </w:rPr>
              <w:t>Employee benefit expenses</w:t>
            </w:r>
          </w:p>
        </w:tc>
        <w:tc>
          <w:tcPr>
            <w:tcW w:w="1586" w:type="dxa"/>
            <w:tcBorders>
              <w:top w:val="nil"/>
              <w:left w:val="nil"/>
              <w:bottom w:val="nil"/>
              <w:right w:val="nil"/>
            </w:tcBorders>
            <w:shd w:val="clear" w:color="auto" w:fill="auto"/>
            <w:noWrap/>
            <w:tcMar>
              <w:left w:w="0" w:type="dxa"/>
              <w:right w:w="0" w:type="dxa"/>
            </w:tcMar>
            <w:vAlign w:val="bottom"/>
          </w:tcPr>
          <w:p w14:paraId="70B96F66" w14:textId="77777777" w:rsidR="008C4E5F" w:rsidRPr="00F51ECA" w:rsidRDefault="008C4E5F" w:rsidP="008C4E5F">
            <w:pPr>
              <w:tabs>
                <w:tab w:val="decimal" w:pos="1440"/>
              </w:tabs>
              <w:ind w:left="90" w:right="72"/>
              <w:rPr>
                <w:rFonts w:ascii="Angsana New" w:hAnsi="Angsana New"/>
                <w:color w:val="000000"/>
                <w:sz w:val="28"/>
              </w:rPr>
            </w:pPr>
          </w:p>
        </w:tc>
        <w:tc>
          <w:tcPr>
            <w:tcW w:w="50" w:type="dxa"/>
            <w:vMerge/>
            <w:tcBorders>
              <w:left w:val="nil"/>
              <w:right w:val="nil"/>
            </w:tcBorders>
            <w:vAlign w:val="bottom"/>
          </w:tcPr>
          <w:p w14:paraId="14F3990A" w14:textId="77777777" w:rsidR="008C4E5F" w:rsidRPr="00F51ECA" w:rsidRDefault="008C4E5F" w:rsidP="008C4E5F">
            <w:pPr>
              <w:tabs>
                <w:tab w:val="decimal" w:pos="1440"/>
              </w:tabs>
              <w:ind w:left="90" w:right="72"/>
              <w:rPr>
                <w:rFonts w:ascii="Angsana New" w:hAnsi="Angsana New"/>
                <w:color w:val="000000"/>
                <w:sz w:val="28"/>
              </w:rPr>
            </w:pPr>
          </w:p>
        </w:tc>
        <w:tc>
          <w:tcPr>
            <w:tcW w:w="1538" w:type="dxa"/>
            <w:tcBorders>
              <w:top w:val="nil"/>
              <w:left w:val="nil"/>
              <w:bottom w:val="nil"/>
              <w:right w:val="nil"/>
            </w:tcBorders>
            <w:shd w:val="clear" w:color="auto" w:fill="auto"/>
            <w:noWrap/>
            <w:tcMar>
              <w:left w:w="0" w:type="dxa"/>
              <w:right w:w="0" w:type="dxa"/>
            </w:tcMar>
            <w:vAlign w:val="bottom"/>
          </w:tcPr>
          <w:p w14:paraId="6042C735" w14:textId="77777777" w:rsidR="008C4E5F" w:rsidRPr="00F51ECA" w:rsidRDefault="008C4E5F" w:rsidP="008C4E5F">
            <w:pPr>
              <w:tabs>
                <w:tab w:val="decimal" w:pos="1440"/>
              </w:tabs>
              <w:ind w:left="90" w:right="72"/>
              <w:rPr>
                <w:rFonts w:ascii="Angsana New" w:hAnsi="Angsana New"/>
                <w:color w:val="000000"/>
                <w:sz w:val="28"/>
              </w:rPr>
            </w:pPr>
          </w:p>
        </w:tc>
        <w:tc>
          <w:tcPr>
            <w:tcW w:w="1536" w:type="dxa"/>
            <w:tcBorders>
              <w:left w:val="nil"/>
              <w:right w:val="nil"/>
            </w:tcBorders>
          </w:tcPr>
          <w:p w14:paraId="7CE12D64" w14:textId="77777777" w:rsidR="008C4E5F" w:rsidRPr="00F51ECA" w:rsidRDefault="008C4E5F" w:rsidP="008C4E5F">
            <w:pPr>
              <w:tabs>
                <w:tab w:val="decimal" w:pos="1701"/>
              </w:tabs>
              <w:ind w:left="90" w:right="72"/>
              <w:rPr>
                <w:rFonts w:ascii="Angsana New" w:hAnsi="Angsana New"/>
                <w:color w:val="000000"/>
                <w:sz w:val="28"/>
              </w:rPr>
            </w:pPr>
          </w:p>
        </w:tc>
        <w:tc>
          <w:tcPr>
            <w:tcW w:w="1596" w:type="dxa"/>
            <w:tcBorders>
              <w:top w:val="nil"/>
              <w:left w:val="nil"/>
              <w:bottom w:val="nil"/>
              <w:right w:val="nil"/>
            </w:tcBorders>
            <w:shd w:val="clear" w:color="auto" w:fill="auto"/>
            <w:noWrap/>
            <w:tcMar>
              <w:left w:w="0" w:type="dxa"/>
              <w:right w:w="0" w:type="dxa"/>
            </w:tcMar>
            <w:vAlign w:val="bottom"/>
          </w:tcPr>
          <w:p w14:paraId="6597602B" w14:textId="5BA2E97C" w:rsidR="008C4E5F" w:rsidRPr="005638A4" w:rsidRDefault="008C4E5F" w:rsidP="008C4E5F">
            <w:pPr>
              <w:tabs>
                <w:tab w:val="decimal" w:pos="1440"/>
              </w:tabs>
              <w:ind w:left="90" w:right="122"/>
              <w:rPr>
                <w:rFonts w:ascii="Angsana New" w:hAnsi="Angsana New"/>
                <w:color w:val="000000"/>
                <w:sz w:val="28"/>
              </w:rPr>
            </w:pPr>
            <w:r>
              <w:rPr>
                <w:rFonts w:ascii="Angsana New" w:hAnsi="Angsana New"/>
                <w:sz w:val="28"/>
              </w:rPr>
              <w:t>(101,833)</w:t>
            </w:r>
          </w:p>
        </w:tc>
      </w:tr>
      <w:tr w:rsidR="008C4E5F" w:rsidRPr="001A7EFD" w14:paraId="0BE24A8B" w14:textId="77777777" w:rsidTr="001566F4">
        <w:trPr>
          <w:trHeight w:val="240"/>
        </w:trPr>
        <w:tc>
          <w:tcPr>
            <w:tcW w:w="3171" w:type="dxa"/>
            <w:tcBorders>
              <w:top w:val="nil"/>
              <w:left w:val="nil"/>
              <w:bottom w:val="nil"/>
              <w:right w:val="nil"/>
            </w:tcBorders>
            <w:shd w:val="clear" w:color="auto" w:fill="auto"/>
            <w:noWrap/>
            <w:tcMar>
              <w:left w:w="0" w:type="dxa"/>
              <w:right w:w="0" w:type="dxa"/>
            </w:tcMar>
            <w:vAlign w:val="bottom"/>
          </w:tcPr>
          <w:p w14:paraId="7755B8FF" w14:textId="77777777" w:rsidR="008C4E5F" w:rsidRPr="00F51ECA" w:rsidRDefault="008C4E5F" w:rsidP="008C4E5F">
            <w:pPr>
              <w:ind w:left="90"/>
              <w:rPr>
                <w:rFonts w:ascii="Angsana New" w:hAnsi="Angsana New"/>
                <w:spacing w:val="-4"/>
                <w:sz w:val="28"/>
                <w:cs/>
              </w:rPr>
            </w:pPr>
            <w:r w:rsidRPr="00F51ECA">
              <w:rPr>
                <w:rFonts w:ascii="Angsana New" w:hAnsi="Angsana New"/>
                <w:color w:val="000000"/>
                <w:sz w:val="28"/>
              </w:rPr>
              <w:t>Fees and service expenses</w:t>
            </w:r>
          </w:p>
        </w:tc>
        <w:tc>
          <w:tcPr>
            <w:tcW w:w="1586" w:type="dxa"/>
            <w:tcBorders>
              <w:top w:val="nil"/>
              <w:left w:val="nil"/>
              <w:bottom w:val="nil"/>
              <w:right w:val="nil"/>
            </w:tcBorders>
            <w:shd w:val="clear" w:color="auto" w:fill="auto"/>
            <w:noWrap/>
            <w:tcMar>
              <w:left w:w="0" w:type="dxa"/>
              <w:right w:w="0" w:type="dxa"/>
            </w:tcMar>
            <w:vAlign w:val="bottom"/>
          </w:tcPr>
          <w:p w14:paraId="2EA70DF1" w14:textId="77777777" w:rsidR="008C4E5F" w:rsidRPr="00F51ECA" w:rsidRDefault="008C4E5F" w:rsidP="008C4E5F">
            <w:pPr>
              <w:tabs>
                <w:tab w:val="decimal" w:pos="1440"/>
              </w:tabs>
              <w:ind w:left="90" w:right="72"/>
              <w:rPr>
                <w:rFonts w:ascii="Angsana New" w:hAnsi="Angsana New"/>
                <w:color w:val="000000"/>
                <w:sz w:val="28"/>
              </w:rPr>
            </w:pPr>
          </w:p>
        </w:tc>
        <w:tc>
          <w:tcPr>
            <w:tcW w:w="50" w:type="dxa"/>
            <w:vMerge/>
            <w:tcBorders>
              <w:left w:val="nil"/>
              <w:right w:val="nil"/>
            </w:tcBorders>
            <w:vAlign w:val="bottom"/>
          </w:tcPr>
          <w:p w14:paraId="59CEA167" w14:textId="77777777" w:rsidR="008C4E5F" w:rsidRPr="00F51ECA" w:rsidRDefault="008C4E5F" w:rsidP="008C4E5F">
            <w:pPr>
              <w:tabs>
                <w:tab w:val="decimal" w:pos="1440"/>
              </w:tabs>
              <w:ind w:left="90" w:right="72"/>
              <w:rPr>
                <w:rFonts w:ascii="Angsana New" w:hAnsi="Angsana New"/>
                <w:color w:val="000000"/>
                <w:sz w:val="28"/>
              </w:rPr>
            </w:pPr>
          </w:p>
        </w:tc>
        <w:tc>
          <w:tcPr>
            <w:tcW w:w="1538" w:type="dxa"/>
            <w:tcBorders>
              <w:top w:val="nil"/>
              <w:left w:val="nil"/>
              <w:bottom w:val="nil"/>
              <w:right w:val="nil"/>
            </w:tcBorders>
            <w:shd w:val="clear" w:color="auto" w:fill="auto"/>
            <w:noWrap/>
            <w:tcMar>
              <w:left w:w="0" w:type="dxa"/>
              <w:right w:w="0" w:type="dxa"/>
            </w:tcMar>
            <w:vAlign w:val="bottom"/>
          </w:tcPr>
          <w:p w14:paraId="6712D7DD" w14:textId="77777777" w:rsidR="008C4E5F" w:rsidRPr="00F51ECA" w:rsidRDefault="008C4E5F" w:rsidP="008C4E5F">
            <w:pPr>
              <w:tabs>
                <w:tab w:val="decimal" w:pos="1440"/>
              </w:tabs>
              <w:ind w:left="90" w:right="72"/>
              <w:rPr>
                <w:rFonts w:ascii="Angsana New" w:hAnsi="Angsana New"/>
                <w:color w:val="000000"/>
                <w:sz w:val="28"/>
              </w:rPr>
            </w:pPr>
          </w:p>
        </w:tc>
        <w:tc>
          <w:tcPr>
            <w:tcW w:w="1536" w:type="dxa"/>
            <w:tcBorders>
              <w:left w:val="nil"/>
              <w:right w:val="nil"/>
            </w:tcBorders>
          </w:tcPr>
          <w:p w14:paraId="58F02541" w14:textId="77777777" w:rsidR="008C4E5F" w:rsidRPr="00F51ECA" w:rsidRDefault="008C4E5F" w:rsidP="008C4E5F">
            <w:pPr>
              <w:tabs>
                <w:tab w:val="decimal" w:pos="1701"/>
              </w:tabs>
              <w:ind w:left="90" w:right="72"/>
              <w:rPr>
                <w:rFonts w:ascii="Angsana New" w:hAnsi="Angsana New"/>
                <w:color w:val="000000"/>
                <w:sz w:val="28"/>
              </w:rPr>
            </w:pPr>
          </w:p>
        </w:tc>
        <w:tc>
          <w:tcPr>
            <w:tcW w:w="1596" w:type="dxa"/>
            <w:tcBorders>
              <w:top w:val="nil"/>
              <w:left w:val="nil"/>
              <w:bottom w:val="nil"/>
              <w:right w:val="nil"/>
            </w:tcBorders>
            <w:shd w:val="clear" w:color="auto" w:fill="auto"/>
            <w:noWrap/>
            <w:tcMar>
              <w:left w:w="0" w:type="dxa"/>
              <w:right w:w="0" w:type="dxa"/>
            </w:tcMar>
            <w:vAlign w:val="bottom"/>
          </w:tcPr>
          <w:p w14:paraId="0FD22501" w14:textId="32206304" w:rsidR="008C4E5F" w:rsidRPr="005638A4" w:rsidRDefault="008C4E5F" w:rsidP="008C4E5F">
            <w:pPr>
              <w:tabs>
                <w:tab w:val="decimal" w:pos="1440"/>
              </w:tabs>
              <w:ind w:left="90" w:right="122"/>
              <w:rPr>
                <w:rFonts w:ascii="Angsana New" w:hAnsi="Angsana New"/>
                <w:color w:val="000000"/>
                <w:sz w:val="28"/>
              </w:rPr>
            </w:pPr>
            <w:r>
              <w:rPr>
                <w:rFonts w:ascii="Angsana New" w:hAnsi="Angsana New"/>
                <w:sz w:val="28"/>
              </w:rPr>
              <w:t>(24,630)</w:t>
            </w:r>
          </w:p>
        </w:tc>
      </w:tr>
      <w:tr w:rsidR="008C4E5F" w:rsidRPr="001A7EFD" w14:paraId="08BD67DA" w14:textId="77777777" w:rsidTr="001566F4">
        <w:trPr>
          <w:trHeight w:val="240"/>
        </w:trPr>
        <w:tc>
          <w:tcPr>
            <w:tcW w:w="3171" w:type="dxa"/>
            <w:tcBorders>
              <w:top w:val="nil"/>
              <w:left w:val="nil"/>
              <w:bottom w:val="nil"/>
              <w:right w:val="nil"/>
            </w:tcBorders>
            <w:shd w:val="clear" w:color="auto" w:fill="auto"/>
            <w:noWrap/>
            <w:tcMar>
              <w:left w:w="0" w:type="dxa"/>
              <w:right w:w="0" w:type="dxa"/>
            </w:tcMar>
            <w:vAlign w:val="bottom"/>
          </w:tcPr>
          <w:p w14:paraId="03526C4C" w14:textId="7CAB2286" w:rsidR="008C4E5F" w:rsidRPr="00F51ECA" w:rsidRDefault="008C4E5F" w:rsidP="008C4E5F">
            <w:pPr>
              <w:ind w:left="90"/>
              <w:rPr>
                <w:rFonts w:ascii="Angsana New" w:hAnsi="Angsana New"/>
                <w:spacing w:val="-4"/>
                <w:sz w:val="28"/>
                <w:cs/>
              </w:rPr>
            </w:pPr>
            <w:r>
              <w:rPr>
                <w:rFonts w:ascii="Angsana New" w:hAnsi="Angsana New"/>
                <w:spacing w:val="-4"/>
                <w:sz w:val="28"/>
              </w:rPr>
              <w:t>Expected credit loss</w:t>
            </w:r>
            <w:r w:rsidR="00983962">
              <w:rPr>
                <w:rFonts w:ascii="Angsana New" w:hAnsi="Angsana New"/>
                <w:spacing w:val="-4"/>
                <w:sz w:val="28"/>
              </w:rPr>
              <w:t>es</w:t>
            </w:r>
          </w:p>
        </w:tc>
        <w:tc>
          <w:tcPr>
            <w:tcW w:w="1586" w:type="dxa"/>
            <w:tcBorders>
              <w:top w:val="nil"/>
              <w:left w:val="nil"/>
              <w:bottom w:val="nil"/>
              <w:right w:val="nil"/>
            </w:tcBorders>
            <w:shd w:val="clear" w:color="auto" w:fill="auto"/>
            <w:noWrap/>
            <w:tcMar>
              <w:left w:w="0" w:type="dxa"/>
              <w:right w:w="0" w:type="dxa"/>
            </w:tcMar>
            <w:vAlign w:val="bottom"/>
          </w:tcPr>
          <w:p w14:paraId="0C116320" w14:textId="77777777" w:rsidR="008C4E5F" w:rsidRPr="00F51ECA" w:rsidRDefault="008C4E5F" w:rsidP="008C4E5F">
            <w:pPr>
              <w:tabs>
                <w:tab w:val="decimal" w:pos="1440"/>
              </w:tabs>
              <w:ind w:left="90" w:right="72"/>
              <w:rPr>
                <w:rFonts w:ascii="Angsana New" w:hAnsi="Angsana New"/>
                <w:color w:val="000000"/>
                <w:sz w:val="28"/>
              </w:rPr>
            </w:pPr>
          </w:p>
        </w:tc>
        <w:tc>
          <w:tcPr>
            <w:tcW w:w="50" w:type="dxa"/>
            <w:vMerge/>
            <w:tcBorders>
              <w:left w:val="nil"/>
              <w:right w:val="nil"/>
            </w:tcBorders>
            <w:vAlign w:val="bottom"/>
          </w:tcPr>
          <w:p w14:paraId="121468FE" w14:textId="77777777" w:rsidR="008C4E5F" w:rsidRPr="00F51ECA" w:rsidRDefault="008C4E5F" w:rsidP="008C4E5F">
            <w:pPr>
              <w:tabs>
                <w:tab w:val="decimal" w:pos="1440"/>
              </w:tabs>
              <w:ind w:left="90" w:right="72"/>
              <w:rPr>
                <w:rFonts w:ascii="Angsana New" w:hAnsi="Angsana New"/>
                <w:color w:val="000000"/>
                <w:sz w:val="28"/>
              </w:rPr>
            </w:pPr>
          </w:p>
        </w:tc>
        <w:tc>
          <w:tcPr>
            <w:tcW w:w="1538" w:type="dxa"/>
            <w:tcBorders>
              <w:top w:val="nil"/>
              <w:left w:val="nil"/>
              <w:bottom w:val="nil"/>
              <w:right w:val="nil"/>
            </w:tcBorders>
            <w:shd w:val="clear" w:color="auto" w:fill="auto"/>
            <w:noWrap/>
            <w:tcMar>
              <w:left w:w="0" w:type="dxa"/>
              <w:right w:w="0" w:type="dxa"/>
            </w:tcMar>
            <w:vAlign w:val="bottom"/>
          </w:tcPr>
          <w:p w14:paraId="340CA2BE" w14:textId="77777777" w:rsidR="008C4E5F" w:rsidRPr="00F51ECA" w:rsidRDefault="008C4E5F" w:rsidP="008C4E5F">
            <w:pPr>
              <w:tabs>
                <w:tab w:val="decimal" w:pos="1440"/>
              </w:tabs>
              <w:ind w:left="90" w:right="72"/>
              <w:rPr>
                <w:rFonts w:ascii="Angsana New" w:hAnsi="Angsana New"/>
                <w:color w:val="000000"/>
                <w:sz w:val="28"/>
              </w:rPr>
            </w:pPr>
          </w:p>
        </w:tc>
        <w:tc>
          <w:tcPr>
            <w:tcW w:w="1536" w:type="dxa"/>
            <w:tcBorders>
              <w:left w:val="nil"/>
              <w:right w:val="nil"/>
            </w:tcBorders>
          </w:tcPr>
          <w:p w14:paraId="63CC32BE" w14:textId="77777777" w:rsidR="008C4E5F" w:rsidRPr="00F51ECA" w:rsidRDefault="008C4E5F" w:rsidP="008C4E5F">
            <w:pPr>
              <w:tabs>
                <w:tab w:val="decimal" w:pos="1701"/>
              </w:tabs>
              <w:ind w:left="90" w:right="72"/>
              <w:rPr>
                <w:rFonts w:ascii="Angsana New" w:hAnsi="Angsana New"/>
                <w:color w:val="000000"/>
                <w:sz w:val="28"/>
              </w:rPr>
            </w:pPr>
          </w:p>
        </w:tc>
        <w:tc>
          <w:tcPr>
            <w:tcW w:w="1596" w:type="dxa"/>
            <w:tcBorders>
              <w:top w:val="nil"/>
              <w:left w:val="nil"/>
              <w:bottom w:val="nil"/>
              <w:right w:val="nil"/>
            </w:tcBorders>
            <w:shd w:val="clear" w:color="auto" w:fill="auto"/>
            <w:noWrap/>
            <w:tcMar>
              <w:left w:w="0" w:type="dxa"/>
              <w:right w:w="0" w:type="dxa"/>
            </w:tcMar>
            <w:vAlign w:val="bottom"/>
          </w:tcPr>
          <w:p w14:paraId="2BC391CE" w14:textId="0B7B3FFF" w:rsidR="008C4E5F" w:rsidRPr="005638A4" w:rsidRDefault="008C4E5F" w:rsidP="008C4E5F">
            <w:pPr>
              <w:tabs>
                <w:tab w:val="decimal" w:pos="1440"/>
              </w:tabs>
              <w:ind w:left="90" w:right="122"/>
              <w:rPr>
                <w:rFonts w:ascii="Angsana New" w:hAnsi="Angsana New"/>
                <w:color w:val="000000"/>
                <w:sz w:val="28"/>
              </w:rPr>
            </w:pPr>
            <w:r>
              <w:rPr>
                <w:rFonts w:ascii="Angsana New" w:hAnsi="Angsana New"/>
                <w:sz w:val="28"/>
              </w:rPr>
              <w:t>(106,647)</w:t>
            </w:r>
          </w:p>
        </w:tc>
      </w:tr>
      <w:tr w:rsidR="008C4E5F" w:rsidRPr="001A7EFD" w14:paraId="1246798F" w14:textId="77777777" w:rsidTr="001566F4">
        <w:trPr>
          <w:trHeight w:val="240"/>
        </w:trPr>
        <w:tc>
          <w:tcPr>
            <w:tcW w:w="3171" w:type="dxa"/>
            <w:tcBorders>
              <w:top w:val="nil"/>
              <w:left w:val="nil"/>
              <w:bottom w:val="nil"/>
              <w:right w:val="nil"/>
            </w:tcBorders>
            <w:shd w:val="clear" w:color="auto" w:fill="auto"/>
            <w:noWrap/>
            <w:tcMar>
              <w:left w:w="0" w:type="dxa"/>
              <w:right w:w="0" w:type="dxa"/>
            </w:tcMar>
            <w:vAlign w:val="bottom"/>
          </w:tcPr>
          <w:p w14:paraId="37A91E7D" w14:textId="16CB9EAB" w:rsidR="008C4E5F" w:rsidRDefault="008C4E5F" w:rsidP="008C4E5F">
            <w:pPr>
              <w:ind w:left="104"/>
              <w:rPr>
                <w:rFonts w:ascii="Angsana New" w:hAnsi="Angsana New"/>
                <w:spacing w:val="-4"/>
                <w:sz w:val="28"/>
              </w:rPr>
            </w:pPr>
            <w:r>
              <w:rPr>
                <w:rFonts w:ascii="Angsana New" w:hAnsi="Angsana New"/>
                <w:color w:val="000000"/>
                <w:sz w:val="28"/>
              </w:rPr>
              <w:t xml:space="preserve">Interest expenses </w:t>
            </w:r>
          </w:p>
        </w:tc>
        <w:tc>
          <w:tcPr>
            <w:tcW w:w="1586" w:type="dxa"/>
            <w:tcBorders>
              <w:top w:val="nil"/>
              <w:left w:val="nil"/>
              <w:bottom w:val="nil"/>
              <w:right w:val="nil"/>
            </w:tcBorders>
            <w:shd w:val="clear" w:color="auto" w:fill="auto"/>
            <w:noWrap/>
            <w:tcMar>
              <w:left w:w="0" w:type="dxa"/>
              <w:right w:w="0" w:type="dxa"/>
            </w:tcMar>
            <w:vAlign w:val="bottom"/>
          </w:tcPr>
          <w:p w14:paraId="6E037D92" w14:textId="77777777" w:rsidR="008C4E5F" w:rsidRPr="00F51ECA" w:rsidRDefault="008C4E5F" w:rsidP="008C4E5F">
            <w:pPr>
              <w:tabs>
                <w:tab w:val="decimal" w:pos="1440"/>
              </w:tabs>
              <w:ind w:left="90" w:right="72"/>
              <w:rPr>
                <w:rFonts w:ascii="Angsana New" w:hAnsi="Angsana New"/>
                <w:color w:val="000000"/>
                <w:sz w:val="28"/>
              </w:rPr>
            </w:pPr>
          </w:p>
        </w:tc>
        <w:tc>
          <w:tcPr>
            <w:tcW w:w="50" w:type="dxa"/>
            <w:vMerge/>
            <w:tcBorders>
              <w:left w:val="nil"/>
              <w:right w:val="nil"/>
            </w:tcBorders>
            <w:vAlign w:val="bottom"/>
          </w:tcPr>
          <w:p w14:paraId="16F533EA" w14:textId="77777777" w:rsidR="008C4E5F" w:rsidRPr="00F51ECA" w:rsidRDefault="008C4E5F" w:rsidP="008C4E5F">
            <w:pPr>
              <w:tabs>
                <w:tab w:val="decimal" w:pos="1440"/>
              </w:tabs>
              <w:ind w:left="90" w:right="72"/>
              <w:rPr>
                <w:rFonts w:ascii="Angsana New" w:hAnsi="Angsana New"/>
                <w:color w:val="000000"/>
                <w:sz w:val="28"/>
              </w:rPr>
            </w:pPr>
          </w:p>
        </w:tc>
        <w:tc>
          <w:tcPr>
            <w:tcW w:w="1538" w:type="dxa"/>
            <w:tcBorders>
              <w:top w:val="nil"/>
              <w:left w:val="nil"/>
              <w:bottom w:val="nil"/>
              <w:right w:val="nil"/>
            </w:tcBorders>
            <w:shd w:val="clear" w:color="auto" w:fill="auto"/>
            <w:noWrap/>
            <w:tcMar>
              <w:left w:w="0" w:type="dxa"/>
              <w:right w:w="0" w:type="dxa"/>
            </w:tcMar>
            <w:vAlign w:val="bottom"/>
          </w:tcPr>
          <w:p w14:paraId="57D564CF" w14:textId="77777777" w:rsidR="008C4E5F" w:rsidRPr="00F51ECA" w:rsidRDefault="008C4E5F" w:rsidP="008C4E5F">
            <w:pPr>
              <w:tabs>
                <w:tab w:val="decimal" w:pos="1440"/>
              </w:tabs>
              <w:ind w:left="90" w:right="72"/>
              <w:rPr>
                <w:rFonts w:ascii="Angsana New" w:hAnsi="Angsana New"/>
                <w:color w:val="000000"/>
                <w:sz w:val="28"/>
              </w:rPr>
            </w:pPr>
          </w:p>
        </w:tc>
        <w:tc>
          <w:tcPr>
            <w:tcW w:w="1536" w:type="dxa"/>
            <w:tcBorders>
              <w:left w:val="nil"/>
              <w:right w:val="nil"/>
            </w:tcBorders>
          </w:tcPr>
          <w:p w14:paraId="30893A02" w14:textId="77777777" w:rsidR="008C4E5F" w:rsidRPr="00F51ECA" w:rsidRDefault="008C4E5F" w:rsidP="008C4E5F">
            <w:pPr>
              <w:tabs>
                <w:tab w:val="decimal" w:pos="1701"/>
              </w:tabs>
              <w:ind w:left="90" w:right="72"/>
              <w:rPr>
                <w:rFonts w:ascii="Angsana New" w:hAnsi="Angsana New"/>
                <w:color w:val="000000"/>
                <w:sz w:val="28"/>
              </w:rPr>
            </w:pPr>
          </w:p>
        </w:tc>
        <w:tc>
          <w:tcPr>
            <w:tcW w:w="1596" w:type="dxa"/>
            <w:tcBorders>
              <w:top w:val="nil"/>
              <w:left w:val="nil"/>
              <w:bottom w:val="nil"/>
              <w:right w:val="nil"/>
            </w:tcBorders>
            <w:shd w:val="clear" w:color="auto" w:fill="auto"/>
            <w:noWrap/>
            <w:tcMar>
              <w:left w:w="0" w:type="dxa"/>
              <w:right w:w="0" w:type="dxa"/>
            </w:tcMar>
            <w:vAlign w:val="bottom"/>
          </w:tcPr>
          <w:p w14:paraId="1B832C48" w14:textId="0E17DD43" w:rsidR="008C4E5F" w:rsidRPr="005638A4" w:rsidRDefault="008C4E5F" w:rsidP="008C4E5F">
            <w:pPr>
              <w:tabs>
                <w:tab w:val="decimal" w:pos="1440"/>
              </w:tabs>
              <w:ind w:left="90" w:right="122"/>
              <w:rPr>
                <w:rFonts w:ascii="Angsana New" w:hAnsi="Angsana New"/>
                <w:color w:val="000000"/>
                <w:sz w:val="28"/>
              </w:rPr>
            </w:pPr>
            <w:r>
              <w:rPr>
                <w:rFonts w:ascii="Angsana New" w:hAnsi="Angsana New"/>
                <w:sz w:val="28"/>
              </w:rPr>
              <w:t>(11,922)</w:t>
            </w:r>
          </w:p>
        </w:tc>
      </w:tr>
      <w:tr w:rsidR="008C4E5F" w:rsidRPr="001A7EFD" w14:paraId="58340486" w14:textId="77777777" w:rsidTr="001566F4">
        <w:trPr>
          <w:trHeight w:val="240"/>
        </w:trPr>
        <w:tc>
          <w:tcPr>
            <w:tcW w:w="3171" w:type="dxa"/>
            <w:tcBorders>
              <w:top w:val="nil"/>
              <w:left w:val="nil"/>
              <w:bottom w:val="nil"/>
              <w:right w:val="nil"/>
            </w:tcBorders>
            <w:shd w:val="clear" w:color="auto" w:fill="auto"/>
            <w:noWrap/>
            <w:tcMar>
              <w:left w:w="0" w:type="dxa"/>
              <w:right w:w="0" w:type="dxa"/>
            </w:tcMar>
            <w:vAlign w:val="bottom"/>
          </w:tcPr>
          <w:p w14:paraId="37E32041" w14:textId="438AF864" w:rsidR="008C4E5F" w:rsidRPr="00F51ECA" w:rsidRDefault="008C4E5F" w:rsidP="008C4E5F">
            <w:pPr>
              <w:ind w:left="90"/>
              <w:rPr>
                <w:rFonts w:ascii="Angsana New" w:hAnsi="Angsana New"/>
                <w:spacing w:val="-4"/>
                <w:sz w:val="28"/>
                <w:cs/>
              </w:rPr>
            </w:pPr>
            <w:r w:rsidRPr="00F51ECA">
              <w:rPr>
                <w:rFonts w:ascii="Angsana New" w:hAnsi="Angsana New"/>
                <w:color w:val="000000"/>
                <w:sz w:val="28"/>
              </w:rPr>
              <w:t>Other expenses</w:t>
            </w:r>
          </w:p>
        </w:tc>
        <w:tc>
          <w:tcPr>
            <w:tcW w:w="1586" w:type="dxa"/>
            <w:tcBorders>
              <w:top w:val="nil"/>
              <w:left w:val="nil"/>
              <w:bottom w:val="nil"/>
              <w:right w:val="nil"/>
            </w:tcBorders>
            <w:shd w:val="clear" w:color="auto" w:fill="auto"/>
            <w:noWrap/>
            <w:tcMar>
              <w:left w:w="0" w:type="dxa"/>
              <w:right w:w="0" w:type="dxa"/>
            </w:tcMar>
            <w:vAlign w:val="bottom"/>
          </w:tcPr>
          <w:p w14:paraId="1F592C24" w14:textId="77777777" w:rsidR="008C4E5F" w:rsidRPr="00F51ECA" w:rsidRDefault="008C4E5F" w:rsidP="008C4E5F">
            <w:pPr>
              <w:tabs>
                <w:tab w:val="decimal" w:pos="1440"/>
              </w:tabs>
              <w:ind w:left="90" w:right="72"/>
              <w:rPr>
                <w:rFonts w:ascii="Angsana New" w:hAnsi="Angsana New"/>
                <w:color w:val="000000"/>
                <w:sz w:val="28"/>
              </w:rPr>
            </w:pPr>
          </w:p>
        </w:tc>
        <w:tc>
          <w:tcPr>
            <w:tcW w:w="50" w:type="dxa"/>
            <w:vMerge/>
            <w:tcBorders>
              <w:left w:val="nil"/>
              <w:right w:val="nil"/>
            </w:tcBorders>
            <w:vAlign w:val="bottom"/>
          </w:tcPr>
          <w:p w14:paraId="3AFF2257" w14:textId="77777777" w:rsidR="008C4E5F" w:rsidRPr="00F51ECA" w:rsidRDefault="008C4E5F" w:rsidP="008C4E5F">
            <w:pPr>
              <w:tabs>
                <w:tab w:val="decimal" w:pos="1440"/>
              </w:tabs>
              <w:ind w:left="90" w:right="72"/>
              <w:rPr>
                <w:rFonts w:ascii="Angsana New" w:hAnsi="Angsana New"/>
                <w:color w:val="000000"/>
                <w:sz w:val="28"/>
              </w:rPr>
            </w:pPr>
          </w:p>
        </w:tc>
        <w:tc>
          <w:tcPr>
            <w:tcW w:w="1538" w:type="dxa"/>
            <w:tcBorders>
              <w:top w:val="nil"/>
              <w:left w:val="nil"/>
              <w:bottom w:val="nil"/>
              <w:right w:val="nil"/>
            </w:tcBorders>
            <w:shd w:val="clear" w:color="auto" w:fill="auto"/>
            <w:noWrap/>
            <w:tcMar>
              <w:left w:w="0" w:type="dxa"/>
              <w:right w:w="0" w:type="dxa"/>
            </w:tcMar>
            <w:vAlign w:val="bottom"/>
          </w:tcPr>
          <w:p w14:paraId="68D54576" w14:textId="77777777" w:rsidR="008C4E5F" w:rsidRPr="00F51ECA" w:rsidRDefault="008C4E5F" w:rsidP="008C4E5F">
            <w:pPr>
              <w:tabs>
                <w:tab w:val="decimal" w:pos="1440"/>
              </w:tabs>
              <w:ind w:left="90" w:right="72"/>
              <w:rPr>
                <w:rFonts w:ascii="Angsana New" w:hAnsi="Angsana New"/>
                <w:color w:val="000000"/>
                <w:sz w:val="28"/>
              </w:rPr>
            </w:pPr>
          </w:p>
        </w:tc>
        <w:tc>
          <w:tcPr>
            <w:tcW w:w="1536" w:type="dxa"/>
            <w:tcBorders>
              <w:left w:val="nil"/>
              <w:right w:val="nil"/>
            </w:tcBorders>
          </w:tcPr>
          <w:p w14:paraId="58D6A23F" w14:textId="77777777" w:rsidR="008C4E5F" w:rsidRPr="00F51ECA" w:rsidRDefault="008C4E5F" w:rsidP="008C4E5F">
            <w:pPr>
              <w:tabs>
                <w:tab w:val="decimal" w:pos="1701"/>
              </w:tabs>
              <w:ind w:left="90" w:right="72"/>
              <w:rPr>
                <w:rFonts w:ascii="Angsana New" w:hAnsi="Angsana New"/>
                <w:color w:val="000000"/>
                <w:sz w:val="28"/>
              </w:rPr>
            </w:pPr>
          </w:p>
        </w:tc>
        <w:tc>
          <w:tcPr>
            <w:tcW w:w="1596" w:type="dxa"/>
            <w:tcBorders>
              <w:top w:val="nil"/>
              <w:left w:val="nil"/>
              <w:bottom w:val="nil"/>
              <w:right w:val="nil"/>
            </w:tcBorders>
            <w:shd w:val="clear" w:color="auto" w:fill="auto"/>
            <w:noWrap/>
            <w:tcMar>
              <w:left w:w="0" w:type="dxa"/>
              <w:right w:w="0" w:type="dxa"/>
            </w:tcMar>
            <w:vAlign w:val="bottom"/>
          </w:tcPr>
          <w:p w14:paraId="3D1B37AF" w14:textId="64A74E7E" w:rsidR="008C4E5F" w:rsidRPr="005638A4" w:rsidRDefault="008C4E5F" w:rsidP="008C4E5F">
            <w:pPr>
              <w:pBdr>
                <w:bottom w:val="single" w:sz="4" w:space="1" w:color="auto"/>
              </w:pBdr>
              <w:tabs>
                <w:tab w:val="decimal" w:pos="1440"/>
              </w:tabs>
              <w:ind w:left="90" w:right="122"/>
              <w:rPr>
                <w:rFonts w:ascii="Angsana New" w:hAnsi="Angsana New"/>
                <w:color w:val="000000"/>
                <w:sz w:val="28"/>
              </w:rPr>
            </w:pPr>
            <w:r>
              <w:rPr>
                <w:rFonts w:ascii="Angsana New" w:hAnsi="Angsana New"/>
                <w:sz w:val="28"/>
              </w:rPr>
              <w:t>(107,386)</w:t>
            </w:r>
          </w:p>
        </w:tc>
      </w:tr>
      <w:tr w:rsidR="006F2842" w:rsidRPr="001A7EFD" w14:paraId="2192E841" w14:textId="77777777" w:rsidTr="001566F4">
        <w:trPr>
          <w:trHeight w:val="240"/>
        </w:trPr>
        <w:tc>
          <w:tcPr>
            <w:tcW w:w="3171" w:type="dxa"/>
            <w:tcBorders>
              <w:top w:val="nil"/>
              <w:left w:val="nil"/>
              <w:bottom w:val="nil"/>
              <w:right w:val="nil"/>
            </w:tcBorders>
            <w:shd w:val="clear" w:color="auto" w:fill="auto"/>
            <w:noWrap/>
            <w:tcMar>
              <w:left w:w="0" w:type="dxa"/>
              <w:right w:w="0" w:type="dxa"/>
            </w:tcMar>
            <w:vAlign w:val="bottom"/>
          </w:tcPr>
          <w:p w14:paraId="5E9E5B40" w14:textId="419B5D1A" w:rsidR="006F2842" w:rsidRPr="00F51ECA" w:rsidRDefault="006F2842" w:rsidP="006F2842">
            <w:pPr>
              <w:ind w:left="90"/>
              <w:rPr>
                <w:rFonts w:ascii="Angsana New" w:hAnsi="Angsana New"/>
                <w:spacing w:val="-4"/>
                <w:sz w:val="28"/>
              </w:rPr>
            </w:pPr>
            <w:r w:rsidRPr="00F51ECA">
              <w:rPr>
                <w:rFonts w:ascii="Angsana New" w:hAnsi="Angsana New"/>
                <w:b/>
                <w:bCs/>
                <w:color w:val="000000"/>
                <w:sz w:val="28"/>
              </w:rPr>
              <w:t>Loss before tax</w:t>
            </w:r>
          </w:p>
        </w:tc>
        <w:tc>
          <w:tcPr>
            <w:tcW w:w="1586" w:type="dxa"/>
            <w:tcBorders>
              <w:top w:val="nil"/>
              <w:left w:val="nil"/>
              <w:bottom w:val="nil"/>
              <w:right w:val="nil"/>
            </w:tcBorders>
            <w:shd w:val="clear" w:color="auto" w:fill="auto"/>
            <w:noWrap/>
            <w:tcMar>
              <w:left w:w="0" w:type="dxa"/>
              <w:right w:w="0" w:type="dxa"/>
            </w:tcMar>
            <w:vAlign w:val="bottom"/>
          </w:tcPr>
          <w:p w14:paraId="7C1F8688" w14:textId="77777777" w:rsidR="006F2842" w:rsidRPr="00F51ECA" w:rsidRDefault="006F2842" w:rsidP="006F2842">
            <w:pPr>
              <w:tabs>
                <w:tab w:val="decimal" w:pos="1440"/>
              </w:tabs>
              <w:ind w:left="90" w:right="72"/>
              <w:rPr>
                <w:rFonts w:ascii="Angsana New" w:hAnsi="Angsana New"/>
                <w:color w:val="000000"/>
                <w:sz w:val="28"/>
              </w:rPr>
            </w:pPr>
          </w:p>
        </w:tc>
        <w:tc>
          <w:tcPr>
            <w:tcW w:w="50" w:type="dxa"/>
            <w:vMerge/>
            <w:tcBorders>
              <w:left w:val="nil"/>
              <w:right w:val="nil"/>
            </w:tcBorders>
            <w:vAlign w:val="bottom"/>
          </w:tcPr>
          <w:p w14:paraId="6078F8E7" w14:textId="77777777" w:rsidR="006F2842" w:rsidRPr="00F51ECA" w:rsidRDefault="006F2842" w:rsidP="006F2842">
            <w:pPr>
              <w:tabs>
                <w:tab w:val="decimal" w:pos="1440"/>
              </w:tabs>
              <w:ind w:left="90" w:right="72"/>
              <w:rPr>
                <w:rFonts w:ascii="Angsana New" w:hAnsi="Angsana New"/>
                <w:color w:val="000000"/>
                <w:sz w:val="28"/>
              </w:rPr>
            </w:pPr>
          </w:p>
        </w:tc>
        <w:tc>
          <w:tcPr>
            <w:tcW w:w="1538" w:type="dxa"/>
            <w:tcBorders>
              <w:top w:val="nil"/>
              <w:left w:val="nil"/>
              <w:bottom w:val="nil"/>
              <w:right w:val="nil"/>
            </w:tcBorders>
            <w:shd w:val="clear" w:color="auto" w:fill="auto"/>
            <w:noWrap/>
            <w:tcMar>
              <w:left w:w="0" w:type="dxa"/>
              <w:right w:w="0" w:type="dxa"/>
            </w:tcMar>
            <w:vAlign w:val="bottom"/>
          </w:tcPr>
          <w:p w14:paraId="1BF1AC88" w14:textId="77777777" w:rsidR="006F2842" w:rsidRPr="00F51ECA" w:rsidRDefault="006F2842" w:rsidP="006F2842">
            <w:pPr>
              <w:tabs>
                <w:tab w:val="decimal" w:pos="1440"/>
              </w:tabs>
              <w:ind w:left="90" w:right="72"/>
              <w:rPr>
                <w:rFonts w:ascii="Angsana New" w:hAnsi="Angsana New"/>
                <w:color w:val="000000"/>
                <w:sz w:val="28"/>
              </w:rPr>
            </w:pPr>
          </w:p>
        </w:tc>
        <w:tc>
          <w:tcPr>
            <w:tcW w:w="1536" w:type="dxa"/>
            <w:tcBorders>
              <w:left w:val="nil"/>
              <w:right w:val="nil"/>
            </w:tcBorders>
          </w:tcPr>
          <w:p w14:paraId="2174A57D" w14:textId="77777777" w:rsidR="006F2842" w:rsidRPr="00F51ECA" w:rsidRDefault="006F2842" w:rsidP="006F2842">
            <w:pPr>
              <w:tabs>
                <w:tab w:val="decimal" w:pos="1701"/>
              </w:tabs>
              <w:ind w:left="90" w:right="72"/>
              <w:rPr>
                <w:rFonts w:ascii="Angsana New" w:hAnsi="Angsana New"/>
                <w:color w:val="000000"/>
                <w:sz w:val="28"/>
              </w:rPr>
            </w:pPr>
          </w:p>
        </w:tc>
        <w:tc>
          <w:tcPr>
            <w:tcW w:w="1596" w:type="dxa"/>
            <w:tcBorders>
              <w:top w:val="nil"/>
              <w:left w:val="nil"/>
              <w:bottom w:val="nil"/>
              <w:right w:val="nil"/>
            </w:tcBorders>
            <w:shd w:val="clear" w:color="auto" w:fill="auto"/>
            <w:noWrap/>
            <w:tcMar>
              <w:left w:w="0" w:type="dxa"/>
              <w:right w:w="0" w:type="dxa"/>
            </w:tcMar>
            <w:vAlign w:val="bottom"/>
          </w:tcPr>
          <w:p w14:paraId="12FD7C36" w14:textId="543D774D" w:rsidR="006F2842" w:rsidRPr="005638A4" w:rsidRDefault="006F2842" w:rsidP="007D4070">
            <w:pPr>
              <w:tabs>
                <w:tab w:val="decimal" w:pos="1440"/>
              </w:tabs>
              <w:ind w:left="90" w:right="122"/>
              <w:rPr>
                <w:rFonts w:ascii="Angsana New" w:hAnsi="Angsana New"/>
                <w:color w:val="000000"/>
                <w:sz w:val="28"/>
              </w:rPr>
            </w:pPr>
            <w:r>
              <w:rPr>
                <w:rFonts w:ascii="Angsana New" w:hAnsi="Angsana New"/>
                <w:b/>
                <w:bCs/>
                <w:sz w:val="28"/>
              </w:rPr>
              <w:t>(317,474)</w:t>
            </w:r>
          </w:p>
        </w:tc>
      </w:tr>
      <w:tr w:rsidR="00AB6A6C" w:rsidRPr="001A7EFD" w14:paraId="7461E9C3" w14:textId="77777777" w:rsidTr="001566F4">
        <w:trPr>
          <w:trHeight w:val="240"/>
        </w:trPr>
        <w:tc>
          <w:tcPr>
            <w:tcW w:w="3171" w:type="dxa"/>
            <w:tcBorders>
              <w:top w:val="nil"/>
              <w:left w:val="nil"/>
              <w:bottom w:val="nil"/>
              <w:right w:val="nil"/>
            </w:tcBorders>
            <w:shd w:val="clear" w:color="auto" w:fill="auto"/>
            <w:noWrap/>
            <w:tcMar>
              <w:left w:w="0" w:type="dxa"/>
              <w:right w:w="0" w:type="dxa"/>
            </w:tcMar>
            <w:vAlign w:val="bottom"/>
          </w:tcPr>
          <w:p w14:paraId="1BE4C7C7" w14:textId="03B3C6A6" w:rsidR="00AB6A6C" w:rsidRPr="00F51ECA" w:rsidRDefault="00AB6A6C" w:rsidP="00AB6A6C">
            <w:pPr>
              <w:ind w:left="90"/>
              <w:rPr>
                <w:rFonts w:ascii="Angsana New" w:hAnsi="Angsana New"/>
                <w:b/>
                <w:bCs/>
                <w:sz w:val="28"/>
                <w:cs/>
              </w:rPr>
            </w:pPr>
            <w:r w:rsidRPr="00F51ECA">
              <w:rPr>
                <w:rFonts w:ascii="Angsana New" w:hAnsi="Angsana New"/>
                <w:spacing w:val="-4"/>
                <w:sz w:val="28"/>
              </w:rPr>
              <w:t>Income tax</w:t>
            </w:r>
          </w:p>
        </w:tc>
        <w:tc>
          <w:tcPr>
            <w:tcW w:w="1586" w:type="dxa"/>
            <w:tcBorders>
              <w:top w:val="nil"/>
              <w:left w:val="nil"/>
              <w:bottom w:val="nil"/>
              <w:right w:val="nil"/>
            </w:tcBorders>
            <w:shd w:val="clear" w:color="auto" w:fill="auto"/>
            <w:noWrap/>
            <w:tcMar>
              <w:left w:w="0" w:type="dxa"/>
              <w:right w:w="0" w:type="dxa"/>
            </w:tcMar>
            <w:vAlign w:val="bottom"/>
          </w:tcPr>
          <w:p w14:paraId="32D0DFAE" w14:textId="77777777" w:rsidR="00AB6A6C" w:rsidRPr="00F51ECA" w:rsidRDefault="00AB6A6C" w:rsidP="00AB6A6C">
            <w:pPr>
              <w:tabs>
                <w:tab w:val="decimal" w:pos="1440"/>
              </w:tabs>
              <w:ind w:left="90" w:right="72"/>
              <w:rPr>
                <w:rFonts w:ascii="Angsana New" w:hAnsi="Angsana New"/>
                <w:color w:val="000000"/>
                <w:sz w:val="28"/>
              </w:rPr>
            </w:pPr>
          </w:p>
        </w:tc>
        <w:tc>
          <w:tcPr>
            <w:tcW w:w="50" w:type="dxa"/>
            <w:vMerge/>
            <w:tcBorders>
              <w:left w:val="nil"/>
              <w:right w:val="nil"/>
            </w:tcBorders>
            <w:vAlign w:val="bottom"/>
          </w:tcPr>
          <w:p w14:paraId="1221ED81" w14:textId="77777777" w:rsidR="00AB6A6C" w:rsidRPr="00F51ECA" w:rsidRDefault="00AB6A6C" w:rsidP="00AB6A6C">
            <w:pPr>
              <w:tabs>
                <w:tab w:val="decimal" w:pos="1440"/>
              </w:tabs>
              <w:ind w:left="90" w:right="72"/>
              <w:rPr>
                <w:rFonts w:ascii="Angsana New" w:hAnsi="Angsana New"/>
                <w:color w:val="000000"/>
                <w:sz w:val="28"/>
              </w:rPr>
            </w:pPr>
          </w:p>
        </w:tc>
        <w:tc>
          <w:tcPr>
            <w:tcW w:w="1538" w:type="dxa"/>
            <w:tcBorders>
              <w:top w:val="nil"/>
              <w:left w:val="nil"/>
              <w:bottom w:val="nil"/>
              <w:right w:val="nil"/>
            </w:tcBorders>
            <w:shd w:val="clear" w:color="auto" w:fill="auto"/>
            <w:noWrap/>
            <w:tcMar>
              <w:left w:w="0" w:type="dxa"/>
              <w:right w:w="0" w:type="dxa"/>
            </w:tcMar>
            <w:vAlign w:val="bottom"/>
          </w:tcPr>
          <w:p w14:paraId="3AA138CB" w14:textId="77777777" w:rsidR="00AB6A6C" w:rsidRPr="00F51ECA" w:rsidRDefault="00AB6A6C" w:rsidP="00AB6A6C">
            <w:pPr>
              <w:tabs>
                <w:tab w:val="decimal" w:pos="1440"/>
              </w:tabs>
              <w:ind w:left="90" w:right="72"/>
              <w:rPr>
                <w:rFonts w:ascii="Angsana New" w:hAnsi="Angsana New"/>
                <w:color w:val="000000"/>
                <w:sz w:val="28"/>
              </w:rPr>
            </w:pPr>
          </w:p>
        </w:tc>
        <w:tc>
          <w:tcPr>
            <w:tcW w:w="1536" w:type="dxa"/>
            <w:tcBorders>
              <w:left w:val="nil"/>
              <w:right w:val="nil"/>
            </w:tcBorders>
          </w:tcPr>
          <w:p w14:paraId="560C8FCC" w14:textId="77777777" w:rsidR="00AB6A6C" w:rsidRPr="00F51ECA" w:rsidRDefault="00AB6A6C" w:rsidP="00AB6A6C">
            <w:pPr>
              <w:tabs>
                <w:tab w:val="decimal" w:pos="1599"/>
              </w:tabs>
              <w:ind w:left="90" w:right="72"/>
              <w:rPr>
                <w:rFonts w:ascii="Angsana New" w:hAnsi="Angsana New"/>
                <w:color w:val="000000"/>
                <w:sz w:val="28"/>
              </w:rPr>
            </w:pPr>
          </w:p>
        </w:tc>
        <w:tc>
          <w:tcPr>
            <w:tcW w:w="1596" w:type="dxa"/>
            <w:tcBorders>
              <w:top w:val="nil"/>
              <w:left w:val="nil"/>
              <w:bottom w:val="nil"/>
              <w:right w:val="nil"/>
            </w:tcBorders>
            <w:shd w:val="clear" w:color="auto" w:fill="auto"/>
            <w:noWrap/>
            <w:tcMar>
              <w:left w:w="0" w:type="dxa"/>
              <w:right w:w="0" w:type="dxa"/>
            </w:tcMar>
            <w:vAlign w:val="bottom"/>
          </w:tcPr>
          <w:p w14:paraId="3AF56CF6" w14:textId="560DAFF5" w:rsidR="00AB6A6C" w:rsidRPr="00D51815" w:rsidRDefault="00AB6A6C" w:rsidP="00AB6A6C">
            <w:pPr>
              <w:pBdr>
                <w:bottom w:val="single" w:sz="4" w:space="1" w:color="auto"/>
              </w:pBdr>
              <w:tabs>
                <w:tab w:val="decimal" w:pos="1440"/>
              </w:tabs>
              <w:ind w:left="90" w:right="122"/>
              <w:rPr>
                <w:rFonts w:ascii="Angsana New" w:hAnsi="Angsana New"/>
                <w:b/>
                <w:bCs/>
                <w:color w:val="000000"/>
                <w:sz w:val="28"/>
              </w:rPr>
            </w:pPr>
            <w:r>
              <w:rPr>
                <w:rFonts w:ascii="Angsana New" w:hAnsi="Angsana New"/>
                <w:sz w:val="28"/>
              </w:rPr>
              <w:t>(12</w:t>
            </w:r>
            <w:r w:rsidR="00A145B2">
              <w:rPr>
                <w:rFonts w:ascii="Angsana New" w:hAnsi="Angsana New"/>
                <w:sz w:val="28"/>
              </w:rPr>
              <w:t>2</w:t>
            </w:r>
            <w:r>
              <w:rPr>
                <w:rFonts w:ascii="Angsana New" w:hAnsi="Angsana New"/>
                <w:sz w:val="28"/>
              </w:rPr>
              <w:t>)</w:t>
            </w:r>
          </w:p>
        </w:tc>
      </w:tr>
      <w:tr w:rsidR="00AB6A6C" w:rsidRPr="001A7EFD" w14:paraId="28FD0A98" w14:textId="77777777" w:rsidTr="0024390A">
        <w:trPr>
          <w:trHeight w:val="240"/>
        </w:trPr>
        <w:tc>
          <w:tcPr>
            <w:tcW w:w="3171" w:type="dxa"/>
            <w:tcBorders>
              <w:top w:val="nil"/>
              <w:left w:val="nil"/>
              <w:bottom w:val="nil"/>
              <w:right w:val="nil"/>
            </w:tcBorders>
            <w:shd w:val="clear" w:color="auto" w:fill="auto"/>
            <w:noWrap/>
            <w:tcMar>
              <w:left w:w="0" w:type="dxa"/>
              <w:right w:w="0" w:type="dxa"/>
            </w:tcMar>
            <w:vAlign w:val="bottom"/>
          </w:tcPr>
          <w:p w14:paraId="6B51DA38" w14:textId="4C586717" w:rsidR="00AB6A6C" w:rsidRPr="00F51ECA" w:rsidRDefault="00AB6A6C" w:rsidP="00AB6A6C">
            <w:pPr>
              <w:ind w:left="90"/>
              <w:rPr>
                <w:rFonts w:ascii="Angsana New" w:hAnsi="Angsana New"/>
                <w:sz w:val="28"/>
              </w:rPr>
            </w:pPr>
            <w:r w:rsidRPr="00F51ECA">
              <w:rPr>
                <w:rFonts w:ascii="Angsana New" w:hAnsi="Angsana New"/>
                <w:b/>
                <w:bCs/>
                <w:color w:val="000000"/>
                <w:sz w:val="28"/>
              </w:rPr>
              <w:t>Loss for the</w:t>
            </w:r>
            <w:r>
              <w:rPr>
                <w:rFonts w:ascii="Angsana New" w:hAnsi="Angsana New"/>
                <w:b/>
                <w:bCs/>
                <w:color w:val="000000"/>
                <w:sz w:val="28"/>
              </w:rPr>
              <w:t xml:space="preserve"> year </w:t>
            </w:r>
          </w:p>
        </w:tc>
        <w:tc>
          <w:tcPr>
            <w:tcW w:w="1586" w:type="dxa"/>
            <w:tcBorders>
              <w:top w:val="nil"/>
              <w:left w:val="nil"/>
              <w:bottom w:val="nil"/>
              <w:right w:val="nil"/>
            </w:tcBorders>
            <w:shd w:val="clear" w:color="auto" w:fill="auto"/>
            <w:noWrap/>
            <w:tcMar>
              <w:left w:w="0" w:type="dxa"/>
              <w:right w:w="0" w:type="dxa"/>
            </w:tcMar>
            <w:vAlign w:val="bottom"/>
          </w:tcPr>
          <w:p w14:paraId="3E2D8444" w14:textId="77777777" w:rsidR="00AB6A6C" w:rsidRPr="00F51ECA" w:rsidRDefault="00AB6A6C" w:rsidP="00AB6A6C">
            <w:pPr>
              <w:tabs>
                <w:tab w:val="decimal" w:pos="1440"/>
              </w:tabs>
              <w:ind w:left="90" w:right="72"/>
              <w:rPr>
                <w:rFonts w:ascii="Angsana New" w:hAnsi="Angsana New"/>
                <w:color w:val="000000"/>
                <w:sz w:val="28"/>
              </w:rPr>
            </w:pPr>
          </w:p>
        </w:tc>
        <w:tc>
          <w:tcPr>
            <w:tcW w:w="50" w:type="dxa"/>
            <w:vMerge/>
            <w:tcBorders>
              <w:left w:val="nil"/>
              <w:bottom w:val="nil"/>
              <w:right w:val="nil"/>
            </w:tcBorders>
            <w:vAlign w:val="bottom"/>
          </w:tcPr>
          <w:p w14:paraId="7337EA29" w14:textId="77777777" w:rsidR="00AB6A6C" w:rsidRPr="00F51ECA" w:rsidRDefault="00AB6A6C" w:rsidP="00AB6A6C">
            <w:pPr>
              <w:tabs>
                <w:tab w:val="decimal" w:pos="1440"/>
              </w:tabs>
              <w:ind w:left="90" w:right="72"/>
              <w:rPr>
                <w:rFonts w:ascii="Angsana New" w:hAnsi="Angsana New"/>
                <w:color w:val="000000"/>
                <w:sz w:val="28"/>
              </w:rPr>
            </w:pPr>
          </w:p>
        </w:tc>
        <w:tc>
          <w:tcPr>
            <w:tcW w:w="1538" w:type="dxa"/>
            <w:tcBorders>
              <w:top w:val="nil"/>
              <w:left w:val="nil"/>
              <w:bottom w:val="nil"/>
              <w:right w:val="nil"/>
            </w:tcBorders>
            <w:shd w:val="clear" w:color="auto" w:fill="auto"/>
            <w:noWrap/>
            <w:tcMar>
              <w:left w:w="0" w:type="dxa"/>
              <w:right w:w="0" w:type="dxa"/>
            </w:tcMar>
            <w:vAlign w:val="bottom"/>
          </w:tcPr>
          <w:p w14:paraId="431F0F58" w14:textId="77777777" w:rsidR="00AB6A6C" w:rsidRPr="00F51ECA" w:rsidRDefault="00AB6A6C" w:rsidP="00AB6A6C">
            <w:pPr>
              <w:tabs>
                <w:tab w:val="decimal" w:pos="1440"/>
              </w:tabs>
              <w:ind w:left="90" w:right="72"/>
              <w:rPr>
                <w:rFonts w:ascii="Angsana New" w:hAnsi="Angsana New"/>
                <w:color w:val="000000"/>
                <w:sz w:val="28"/>
              </w:rPr>
            </w:pPr>
          </w:p>
        </w:tc>
        <w:tc>
          <w:tcPr>
            <w:tcW w:w="1536" w:type="dxa"/>
            <w:tcBorders>
              <w:left w:val="nil"/>
              <w:bottom w:val="nil"/>
              <w:right w:val="nil"/>
            </w:tcBorders>
          </w:tcPr>
          <w:p w14:paraId="199C84E7" w14:textId="77777777" w:rsidR="00AB6A6C" w:rsidRPr="00F51ECA" w:rsidRDefault="00AB6A6C" w:rsidP="00AB6A6C">
            <w:pPr>
              <w:tabs>
                <w:tab w:val="decimal" w:pos="1617"/>
              </w:tabs>
              <w:ind w:left="90" w:right="72"/>
              <w:rPr>
                <w:rFonts w:ascii="Angsana New" w:hAnsi="Angsana New"/>
                <w:color w:val="000000"/>
                <w:sz w:val="28"/>
              </w:rPr>
            </w:pPr>
          </w:p>
        </w:tc>
        <w:tc>
          <w:tcPr>
            <w:tcW w:w="1596" w:type="dxa"/>
            <w:tcBorders>
              <w:top w:val="nil"/>
              <w:left w:val="nil"/>
              <w:bottom w:val="nil"/>
              <w:right w:val="nil"/>
            </w:tcBorders>
            <w:shd w:val="clear" w:color="auto" w:fill="auto"/>
            <w:noWrap/>
            <w:tcMar>
              <w:left w:w="0" w:type="dxa"/>
              <w:right w:w="0" w:type="dxa"/>
            </w:tcMar>
            <w:vAlign w:val="bottom"/>
          </w:tcPr>
          <w:p w14:paraId="24A354E8" w14:textId="5F842F8D" w:rsidR="00AB6A6C" w:rsidRPr="00D51815" w:rsidRDefault="00AB6A6C" w:rsidP="00AB6A6C">
            <w:pPr>
              <w:pBdr>
                <w:bottom w:val="double" w:sz="4" w:space="1" w:color="auto"/>
              </w:pBdr>
              <w:tabs>
                <w:tab w:val="decimal" w:pos="1440"/>
              </w:tabs>
              <w:ind w:left="90" w:right="122"/>
              <w:rPr>
                <w:rFonts w:ascii="Angsana New" w:hAnsi="Angsana New"/>
                <w:color w:val="000000"/>
                <w:sz w:val="28"/>
              </w:rPr>
            </w:pPr>
            <w:r>
              <w:rPr>
                <w:rFonts w:ascii="Angsana New" w:hAnsi="Angsana New"/>
                <w:b/>
                <w:bCs/>
                <w:sz w:val="28"/>
              </w:rPr>
              <w:t>(317,59</w:t>
            </w:r>
            <w:r w:rsidR="007C79D9">
              <w:rPr>
                <w:rFonts w:ascii="Angsana New" w:hAnsi="Angsana New"/>
                <w:b/>
                <w:bCs/>
                <w:sz w:val="28"/>
              </w:rPr>
              <w:t>6</w:t>
            </w:r>
            <w:r>
              <w:rPr>
                <w:rFonts w:ascii="Angsana New" w:hAnsi="Angsana New"/>
                <w:b/>
                <w:bCs/>
                <w:sz w:val="28"/>
              </w:rPr>
              <w:t>)</w:t>
            </w:r>
          </w:p>
        </w:tc>
      </w:tr>
    </w:tbl>
    <w:p w14:paraId="106F1F59" w14:textId="73176756" w:rsidR="00581E99" w:rsidRDefault="00581E99" w:rsidP="00B37D4E">
      <w:pPr>
        <w:spacing w:before="80" w:after="80" w:line="360" w:lineRule="exact"/>
        <w:ind w:left="547"/>
        <w:jc w:val="thaiDistribute"/>
        <w:rPr>
          <w:rFonts w:ascii="Angsana New" w:hAnsi="Angsana New"/>
          <w:spacing w:val="-2"/>
          <w:sz w:val="28"/>
          <w:lang w:eastAsia="x-none"/>
        </w:rPr>
      </w:pPr>
    </w:p>
    <w:p w14:paraId="63E4557C" w14:textId="49B07101" w:rsidR="005F570A" w:rsidRDefault="005F570A" w:rsidP="00B37D4E">
      <w:pPr>
        <w:spacing w:before="80" w:after="80" w:line="360" w:lineRule="exact"/>
        <w:ind w:left="547"/>
        <w:jc w:val="thaiDistribute"/>
        <w:rPr>
          <w:rFonts w:ascii="Angsana New" w:hAnsi="Angsana New"/>
          <w:spacing w:val="-2"/>
          <w:sz w:val="28"/>
          <w:lang w:eastAsia="x-none"/>
        </w:rPr>
      </w:pPr>
    </w:p>
    <w:p w14:paraId="10EC0FFA" w14:textId="4E5C11CC" w:rsidR="005F570A" w:rsidRDefault="005F570A" w:rsidP="00B37D4E">
      <w:pPr>
        <w:spacing w:before="80" w:after="80" w:line="360" w:lineRule="exact"/>
        <w:ind w:left="547"/>
        <w:jc w:val="thaiDistribute"/>
        <w:rPr>
          <w:rFonts w:ascii="Angsana New" w:hAnsi="Angsana New"/>
          <w:spacing w:val="-2"/>
          <w:sz w:val="28"/>
          <w:lang w:eastAsia="x-none"/>
        </w:rPr>
      </w:pPr>
    </w:p>
    <w:p w14:paraId="3D239B92" w14:textId="77777777" w:rsidR="0071630A" w:rsidRDefault="0071630A" w:rsidP="00B37D4E">
      <w:pPr>
        <w:spacing w:before="80" w:after="80" w:line="360" w:lineRule="exact"/>
        <w:ind w:left="547"/>
        <w:jc w:val="thaiDistribute"/>
        <w:rPr>
          <w:rFonts w:ascii="Angsana New" w:hAnsi="Angsana New"/>
          <w:spacing w:val="-2"/>
          <w:sz w:val="28"/>
          <w:lang w:eastAsia="x-none"/>
        </w:rPr>
      </w:pPr>
    </w:p>
    <w:p w14:paraId="32E39CA8" w14:textId="60FDB51E" w:rsidR="005F570A" w:rsidRDefault="005F570A" w:rsidP="00B37D4E">
      <w:pPr>
        <w:spacing w:before="80" w:after="80" w:line="360" w:lineRule="exact"/>
        <w:ind w:left="547"/>
        <w:jc w:val="thaiDistribute"/>
        <w:rPr>
          <w:rFonts w:ascii="Angsana New" w:hAnsi="Angsana New"/>
          <w:spacing w:val="-2"/>
          <w:sz w:val="28"/>
          <w:lang w:eastAsia="x-none"/>
        </w:rPr>
      </w:pPr>
    </w:p>
    <w:p w14:paraId="001A22CF" w14:textId="05B609B0" w:rsidR="005F570A" w:rsidRDefault="005F570A" w:rsidP="00B37D4E">
      <w:pPr>
        <w:spacing w:before="80" w:after="80" w:line="360" w:lineRule="exact"/>
        <w:ind w:left="547"/>
        <w:jc w:val="thaiDistribute"/>
        <w:rPr>
          <w:rFonts w:ascii="Angsana New" w:hAnsi="Angsana New"/>
          <w:spacing w:val="-2"/>
          <w:sz w:val="28"/>
          <w:lang w:eastAsia="x-none"/>
        </w:rPr>
      </w:pPr>
    </w:p>
    <w:p w14:paraId="339E580B" w14:textId="5CA45B32" w:rsidR="005F570A" w:rsidRDefault="005F570A" w:rsidP="00B37D4E">
      <w:pPr>
        <w:spacing w:before="80" w:after="80" w:line="360" w:lineRule="exact"/>
        <w:ind w:left="547"/>
        <w:jc w:val="thaiDistribute"/>
        <w:rPr>
          <w:rFonts w:ascii="Angsana New" w:hAnsi="Angsana New"/>
          <w:spacing w:val="-2"/>
          <w:sz w:val="28"/>
          <w:lang w:eastAsia="x-none"/>
        </w:rPr>
      </w:pPr>
    </w:p>
    <w:tbl>
      <w:tblPr>
        <w:tblW w:w="9380" w:type="dxa"/>
        <w:tblInd w:w="180" w:type="dxa"/>
        <w:tblLayout w:type="fixed"/>
        <w:tblCellMar>
          <w:left w:w="0" w:type="dxa"/>
          <w:right w:w="0" w:type="dxa"/>
        </w:tblCellMar>
        <w:tblLook w:val="04A0" w:firstRow="1" w:lastRow="0" w:firstColumn="1" w:lastColumn="0" w:noHBand="0" w:noVBand="1"/>
      </w:tblPr>
      <w:tblGrid>
        <w:gridCol w:w="3600"/>
        <w:gridCol w:w="1620"/>
        <w:gridCol w:w="1530"/>
        <w:gridCol w:w="1280"/>
        <w:gridCol w:w="1350"/>
      </w:tblGrid>
      <w:tr w:rsidR="00581E99" w:rsidRPr="0075084D" w14:paraId="43FBC5BA" w14:textId="77777777" w:rsidTr="00581E99">
        <w:trPr>
          <w:trHeight w:val="240"/>
        </w:trPr>
        <w:tc>
          <w:tcPr>
            <w:tcW w:w="3600" w:type="dxa"/>
          </w:tcPr>
          <w:p w14:paraId="656B3173" w14:textId="77777777" w:rsidR="00581E99" w:rsidRPr="00EE3555" w:rsidRDefault="00581E99" w:rsidP="00581E99">
            <w:pPr>
              <w:spacing w:line="300" w:lineRule="exact"/>
              <w:ind w:left="90"/>
              <w:rPr>
                <w:rFonts w:ascii="Angsana New" w:hAnsi="Angsana New"/>
                <w:kern w:val="2"/>
                <w:sz w:val="28"/>
              </w:rPr>
            </w:pPr>
          </w:p>
        </w:tc>
        <w:tc>
          <w:tcPr>
            <w:tcW w:w="5780" w:type="dxa"/>
            <w:gridSpan w:val="4"/>
          </w:tcPr>
          <w:p w14:paraId="5C55005D" w14:textId="77777777" w:rsidR="00581E99" w:rsidRPr="00EE3555" w:rsidRDefault="00581E99" w:rsidP="00A549E5">
            <w:pPr>
              <w:pBdr>
                <w:bottom w:val="single" w:sz="4" w:space="1" w:color="auto"/>
              </w:pBdr>
              <w:spacing w:line="300" w:lineRule="exact"/>
              <w:ind w:left="90" w:right="114"/>
              <w:jc w:val="center"/>
              <w:rPr>
                <w:rFonts w:ascii="Angsana New" w:hAnsi="Angsana New"/>
                <w:kern w:val="2"/>
                <w:sz w:val="28"/>
              </w:rPr>
            </w:pPr>
            <w:r w:rsidRPr="00EE3555">
              <w:rPr>
                <w:rFonts w:ascii="Angsana New" w:hAnsi="Angsana New"/>
                <w:kern w:val="2"/>
                <w:sz w:val="28"/>
              </w:rPr>
              <w:t>(Thousand Baht)</w:t>
            </w:r>
          </w:p>
        </w:tc>
      </w:tr>
      <w:tr w:rsidR="00581E99" w:rsidRPr="0075084D" w14:paraId="62FCE12E" w14:textId="77777777" w:rsidTr="00581E99">
        <w:trPr>
          <w:trHeight w:val="240"/>
        </w:trPr>
        <w:tc>
          <w:tcPr>
            <w:tcW w:w="3600" w:type="dxa"/>
          </w:tcPr>
          <w:p w14:paraId="2CDD5786" w14:textId="77777777" w:rsidR="00581E99" w:rsidRPr="00EE3555" w:rsidRDefault="00581E99" w:rsidP="00581E99">
            <w:pPr>
              <w:spacing w:line="300" w:lineRule="exact"/>
              <w:ind w:left="90"/>
              <w:rPr>
                <w:rFonts w:ascii="Angsana New" w:hAnsi="Angsana New"/>
                <w:kern w:val="2"/>
                <w:sz w:val="28"/>
              </w:rPr>
            </w:pPr>
          </w:p>
        </w:tc>
        <w:tc>
          <w:tcPr>
            <w:tcW w:w="5780" w:type="dxa"/>
            <w:gridSpan w:val="4"/>
          </w:tcPr>
          <w:p w14:paraId="4273792F" w14:textId="77777777" w:rsidR="00581E99" w:rsidRPr="00EE3555" w:rsidRDefault="00581E99" w:rsidP="00A549E5">
            <w:pPr>
              <w:pBdr>
                <w:bottom w:val="single" w:sz="4" w:space="1" w:color="auto"/>
              </w:pBdr>
              <w:spacing w:line="300" w:lineRule="exact"/>
              <w:ind w:left="90" w:right="114"/>
              <w:jc w:val="center"/>
              <w:rPr>
                <w:rFonts w:ascii="Angsana New" w:hAnsi="Angsana New"/>
                <w:kern w:val="2"/>
                <w:sz w:val="28"/>
              </w:rPr>
            </w:pPr>
            <w:r w:rsidRPr="00EE3555">
              <w:rPr>
                <w:rFonts w:ascii="Angsana New" w:hAnsi="Angsana New"/>
                <w:kern w:val="2"/>
                <w:sz w:val="28"/>
              </w:rPr>
              <w:t>Consolidated financial statements</w:t>
            </w:r>
          </w:p>
        </w:tc>
      </w:tr>
      <w:tr w:rsidR="00581E99" w:rsidRPr="0075084D" w14:paraId="2324B0D7" w14:textId="77777777" w:rsidTr="00581E99">
        <w:trPr>
          <w:trHeight w:val="240"/>
        </w:trPr>
        <w:tc>
          <w:tcPr>
            <w:tcW w:w="3600" w:type="dxa"/>
          </w:tcPr>
          <w:p w14:paraId="1A578B23" w14:textId="77777777" w:rsidR="00581E99" w:rsidRPr="00EE3555" w:rsidRDefault="00581E99" w:rsidP="00581E99">
            <w:pPr>
              <w:spacing w:line="300" w:lineRule="exact"/>
              <w:ind w:left="90"/>
              <w:rPr>
                <w:rFonts w:ascii="Angsana New" w:hAnsi="Angsana New"/>
                <w:kern w:val="2"/>
                <w:sz w:val="28"/>
              </w:rPr>
            </w:pPr>
          </w:p>
        </w:tc>
        <w:tc>
          <w:tcPr>
            <w:tcW w:w="5780" w:type="dxa"/>
            <w:gridSpan w:val="4"/>
            <w:vAlign w:val="bottom"/>
          </w:tcPr>
          <w:p w14:paraId="2B8186FF" w14:textId="725977AE" w:rsidR="00581E99" w:rsidRPr="00EE3555" w:rsidRDefault="00581E99" w:rsidP="00A549E5">
            <w:pPr>
              <w:pBdr>
                <w:bottom w:val="single" w:sz="4" w:space="1" w:color="auto"/>
              </w:pBdr>
              <w:spacing w:line="300" w:lineRule="exact"/>
              <w:ind w:left="90" w:right="114"/>
              <w:jc w:val="center"/>
              <w:rPr>
                <w:rFonts w:ascii="Angsana New" w:hAnsi="Angsana New"/>
                <w:kern w:val="2"/>
                <w:sz w:val="28"/>
              </w:rPr>
            </w:pPr>
            <w:r w:rsidRPr="00EE3555">
              <w:rPr>
                <w:rFonts w:ascii="Angsana New" w:hAnsi="Angsana New"/>
                <w:sz w:val="28"/>
              </w:rPr>
              <w:t xml:space="preserve">For the </w:t>
            </w:r>
            <w:r w:rsidR="001566F4" w:rsidRPr="00EE3555">
              <w:rPr>
                <w:rFonts w:ascii="Angsana New" w:hAnsi="Angsana New"/>
                <w:sz w:val="28"/>
              </w:rPr>
              <w:t>year</w:t>
            </w:r>
            <w:r w:rsidR="00167652">
              <w:rPr>
                <w:rFonts w:ascii="Angsana New" w:hAnsi="Angsana New"/>
                <w:sz w:val="28"/>
              </w:rPr>
              <w:t>s</w:t>
            </w:r>
            <w:r w:rsidRPr="00EE3555">
              <w:rPr>
                <w:rFonts w:ascii="Angsana New" w:hAnsi="Angsana New"/>
                <w:sz w:val="28"/>
              </w:rPr>
              <w:t xml:space="preserve"> ended </w:t>
            </w:r>
            <w:r w:rsidR="001566F4" w:rsidRPr="00EE3555">
              <w:rPr>
                <w:rFonts w:ascii="Angsana New" w:hAnsi="Angsana New"/>
                <w:sz w:val="28"/>
              </w:rPr>
              <w:t>31 December 2019</w:t>
            </w:r>
          </w:p>
        </w:tc>
      </w:tr>
      <w:tr w:rsidR="00581E99" w:rsidRPr="0075084D" w14:paraId="21CE260D" w14:textId="77777777" w:rsidTr="00581E99">
        <w:trPr>
          <w:trHeight w:val="391"/>
        </w:trPr>
        <w:tc>
          <w:tcPr>
            <w:tcW w:w="3600" w:type="dxa"/>
            <w:noWrap/>
          </w:tcPr>
          <w:p w14:paraId="51A0F787" w14:textId="77777777" w:rsidR="00581E99" w:rsidRPr="00EE3555" w:rsidRDefault="00581E99" w:rsidP="00581E99">
            <w:pPr>
              <w:spacing w:line="300" w:lineRule="exact"/>
              <w:ind w:left="274"/>
              <w:rPr>
                <w:rFonts w:ascii="Angsana New" w:hAnsi="Angsana New"/>
                <w:kern w:val="2"/>
                <w:sz w:val="28"/>
              </w:rPr>
            </w:pPr>
          </w:p>
        </w:tc>
        <w:tc>
          <w:tcPr>
            <w:tcW w:w="1620" w:type="dxa"/>
            <w:noWrap/>
            <w:vAlign w:val="bottom"/>
            <w:hideMark/>
          </w:tcPr>
          <w:p w14:paraId="2744E490" w14:textId="77777777" w:rsidR="00581E99" w:rsidRPr="00EE3555" w:rsidRDefault="00581E99" w:rsidP="00581E99">
            <w:pPr>
              <w:pBdr>
                <w:bottom w:val="single" w:sz="4" w:space="1" w:color="auto"/>
              </w:pBdr>
              <w:spacing w:line="300" w:lineRule="exact"/>
              <w:ind w:left="90"/>
              <w:jc w:val="center"/>
              <w:rPr>
                <w:rFonts w:ascii="Angsana New" w:hAnsi="Angsana New"/>
                <w:color w:val="000000"/>
                <w:kern w:val="2"/>
                <w:sz w:val="28"/>
              </w:rPr>
            </w:pPr>
            <w:r w:rsidRPr="00EE3555">
              <w:rPr>
                <w:rFonts w:ascii="Angsana New" w:hAnsi="Angsana New"/>
                <w:color w:val="000000"/>
                <w:kern w:val="2"/>
                <w:sz w:val="28"/>
                <w:lang w:eastAsia="x-none"/>
              </w:rPr>
              <w:t>Securities and derivatives business</w:t>
            </w:r>
          </w:p>
        </w:tc>
        <w:tc>
          <w:tcPr>
            <w:tcW w:w="1530" w:type="dxa"/>
            <w:vAlign w:val="bottom"/>
            <w:hideMark/>
          </w:tcPr>
          <w:p w14:paraId="19013F15" w14:textId="77777777" w:rsidR="00581E99" w:rsidRPr="00EE3555" w:rsidRDefault="00581E99" w:rsidP="00581E99">
            <w:pPr>
              <w:pBdr>
                <w:bottom w:val="single" w:sz="4" w:space="1" w:color="auto"/>
              </w:pBdr>
              <w:spacing w:line="300" w:lineRule="exact"/>
              <w:ind w:left="90"/>
              <w:jc w:val="center"/>
              <w:rPr>
                <w:rFonts w:ascii="Angsana New" w:hAnsi="Angsana New"/>
                <w:color w:val="000000"/>
                <w:kern w:val="2"/>
                <w:sz w:val="28"/>
              </w:rPr>
            </w:pPr>
            <w:r w:rsidRPr="00EE3555">
              <w:rPr>
                <w:rFonts w:ascii="Angsana New" w:hAnsi="Angsana New"/>
                <w:color w:val="000000"/>
                <w:kern w:val="2"/>
                <w:sz w:val="28"/>
                <w:lang w:eastAsia="x-none"/>
              </w:rPr>
              <w:t>Investment  business</w:t>
            </w:r>
          </w:p>
        </w:tc>
        <w:tc>
          <w:tcPr>
            <w:tcW w:w="1280" w:type="dxa"/>
            <w:vAlign w:val="bottom"/>
          </w:tcPr>
          <w:p w14:paraId="5FDDC924" w14:textId="77777777" w:rsidR="00581E99" w:rsidRPr="00EE3555" w:rsidRDefault="00581E99" w:rsidP="00A549E5">
            <w:pPr>
              <w:pBdr>
                <w:bottom w:val="single" w:sz="4" w:space="1" w:color="auto"/>
              </w:pBdr>
              <w:spacing w:line="300" w:lineRule="exact"/>
              <w:ind w:left="90" w:right="110"/>
              <w:jc w:val="center"/>
              <w:rPr>
                <w:rFonts w:ascii="Angsana New" w:hAnsi="Angsana New"/>
                <w:color w:val="000000"/>
                <w:kern w:val="2"/>
                <w:sz w:val="28"/>
              </w:rPr>
            </w:pPr>
            <w:r w:rsidRPr="00EE3555">
              <w:rPr>
                <w:rFonts w:ascii="Angsana New" w:hAnsi="Angsana New"/>
                <w:color w:val="000000"/>
                <w:kern w:val="2"/>
                <w:sz w:val="28"/>
                <w:lang w:eastAsia="x-none"/>
              </w:rPr>
              <w:t>Elimination entries</w:t>
            </w:r>
          </w:p>
        </w:tc>
        <w:tc>
          <w:tcPr>
            <w:tcW w:w="1350" w:type="dxa"/>
            <w:noWrap/>
            <w:vAlign w:val="bottom"/>
            <w:hideMark/>
          </w:tcPr>
          <w:p w14:paraId="5A7A52FA" w14:textId="77777777" w:rsidR="00581E99" w:rsidRPr="00EE3555" w:rsidRDefault="00581E99" w:rsidP="00A549E5">
            <w:pPr>
              <w:pBdr>
                <w:bottom w:val="single" w:sz="4" w:space="1" w:color="auto"/>
              </w:pBdr>
              <w:spacing w:line="300" w:lineRule="exact"/>
              <w:ind w:left="90" w:right="114"/>
              <w:jc w:val="center"/>
              <w:rPr>
                <w:rFonts w:ascii="Angsana New" w:hAnsi="Angsana New"/>
                <w:color w:val="000000"/>
                <w:kern w:val="2"/>
                <w:sz w:val="28"/>
              </w:rPr>
            </w:pPr>
            <w:r w:rsidRPr="00EE3555">
              <w:rPr>
                <w:rFonts w:ascii="Angsana New" w:hAnsi="Angsana New"/>
                <w:color w:val="000000"/>
                <w:kern w:val="2"/>
                <w:sz w:val="28"/>
              </w:rPr>
              <w:t>Total</w:t>
            </w:r>
          </w:p>
        </w:tc>
      </w:tr>
      <w:tr w:rsidR="00581E99" w:rsidRPr="0075084D" w14:paraId="0C085A6F" w14:textId="77777777" w:rsidTr="00581E99">
        <w:trPr>
          <w:trHeight w:val="463"/>
        </w:trPr>
        <w:tc>
          <w:tcPr>
            <w:tcW w:w="3600" w:type="dxa"/>
            <w:noWrap/>
            <w:vAlign w:val="bottom"/>
            <w:hideMark/>
          </w:tcPr>
          <w:p w14:paraId="7C968368" w14:textId="77777777" w:rsidR="00581E99" w:rsidRPr="00EE3555" w:rsidRDefault="00581E99" w:rsidP="00581E99">
            <w:pPr>
              <w:spacing w:line="300" w:lineRule="exact"/>
              <w:ind w:left="270" w:hanging="180"/>
              <w:rPr>
                <w:rFonts w:ascii="Angsana New" w:hAnsi="Angsana New"/>
                <w:b/>
                <w:color w:val="000000"/>
                <w:kern w:val="2"/>
                <w:sz w:val="28"/>
              </w:rPr>
            </w:pPr>
            <w:r w:rsidRPr="00EE3555">
              <w:rPr>
                <w:rFonts w:ascii="Angsana New" w:hAnsi="Angsana New"/>
                <w:b/>
                <w:color w:val="000000"/>
                <w:kern w:val="2"/>
                <w:sz w:val="28"/>
              </w:rPr>
              <w:t>Revenues</w:t>
            </w:r>
          </w:p>
        </w:tc>
        <w:tc>
          <w:tcPr>
            <w:tcW w:w="1620" w:type="dxa"/>
            <w:noWrap/>
            <w:vAlign w:val="bottom"/>
          </w:tcPr>
          <w:p w14:paraId="353C1FF2" w14:textId="77777777" w:rsidR="00581E99" w:rsidRPr="00EE3555" w:rsidRDefault="00581E99" w:rsidP="00581E99">
            <w:pPr>
              <w:tabs>
                <w:tab w:val="decimal" w:pos="540"/>
              </w:tabs>
              <w:spacing w:line="300" w:lineRule="exact"/>
              <w:ind w:left="90" w:right="72"/>
              <w:jc w:val="right"/>
              <w:rPr>
                <w:rFonts w:ascii="Angsana New" w:hAnsi="Angsana New"/>
                <w:kern w:val="2"/>
                <w:sz w:val="28"/>
              </w:rPr>
            </w:pPr>
          </w:p>
        </w:tc>
        <w:tc>
          <w:tcPr>
            <w:tcW w:w="1530" w:type="dxa"/>
            <w:noWrap/>
            <w:vAlign w:val="bottom"/>
          </w:tcPr>
          <w:p w14:paraId="5EA267CB" w14:textId="77777777" w:rsidR="00581E99" w:rsidRPr="00EE3555" w:rsidRDefault="00581E99" w:rsidP="00581E99">
            <w:pPr>
              <w:tabs>
                <w:tab w:val="decimal" w:pos="1080"/>
              </w:tabs>
              <w:spacing w:line="300" w:lineRule="exact"/>
              <w:ind w:left="90" w:right="72"/>
              <w:jc w:val="right"/>
              <w:rPr>
                <w:rFonts w:ascii="Angsana New" w:hAnsi="Angsana New"/>
                <w:kern w:val="2"/>
                <w:sz w:val="28"/>
              </w:rPr>
            </w:pPr>
          </w:p>
        </w:tc>
        <w:tc>
          <w:tcPr>
            <w:tcW w:w="1280" w:type="dxa"/>
            <w:vAlign w:val="bottom"/>
          </w:tcPr>
          <w:p w14:paraId="1774D1A2" w14:textId="77777777" w:rsidR="00581E99" w:rsidRPr="00EE3555" w:rsidRDefault="00581E99" w:rsidP="00581E99">
            <w:pPr>
              <w:spacing w:line="300" w:lineRule="exact"/>
              <w:ind w:left="90"/>
              <w:jc w:val="center"/>
              <w:rPr>
                <w:rFonts w:ascii="Angsana New" w:hAnsi="Angsana New"/>
                <w:color w:val="000000"/>
                <w:kern w:val="2"/>
                <w:sz w:val="28"/>
              </w:rPr>
            </w:pPr>
          </w:p>
        </w:tc>
        <w:tc>
          <w:tcPr>
            <w:tcW w:w="1350" w:type="dxa"/>
            <w:noWrap/>
            <w:vAlign w:val="bottom"/>
          </w:tcPr>
          <w:p w14:paraId="779AE321" w14:textId="77777777" w:rsidR="00581E99" w:rsidRPr="00EE3555" w:rsidRDefault="00581E99" w:rsidP="00581E99">
            <w:pPr>
              <w:spacing w:line="300" w:lineRule="exact"/>
              <w:ind w:left="90"/>
              <w:jc w:val="center"/>
              <w:rPr>
                <w:rFonts w:ascii="Angsana New" w:hAnsi="Angsana New"/>
                <w:color w:val="000000"/>
                <w:kern w:val="2"/>
                <w:sz w:val="28"/>
              </w:rPr>
            </w:pPr>
          </w:p>
        </w:tc>
      </w:tr>
      <w:tr w:rsidR="008140F7" w:rsidRPr="0075084D" w14:paraId="3A66C56B" w14:textId="77777777" w:rsidTr="006C4021">
        <w:trPr>
          <w:trHeight w:val="427"/>
        </w:trPr>
        <w:tc>
          <w:tcPr>
            <w:tcW w:w="3600" w:type="dxa"/>
            <w:noWrap/>
            <w:vAlign w:val="bottom"/>
            <w:hideMark/>
          </w:tcPr>
          <w:p w14:paraId="3782081A" w14:textId="77777777" w:rsidR="008140F7" w:rsidRPr="00EE3555" w:rsidRDefault="008140F7" w:rsidP="008140F7">
            <w:pPr>
              <w:spacing w:line="300" w:lineRule="exact"/>
              <w:ind w:left="270" w:hanging="180"/>
              <w:rPr>
                <w:rFonts w:ascii="Angsana New" w:hAnsi="Angsana New"/>
                <w:kern w:val="2"/>
                <w:sz w:val="28"/>
              </w:rPr>
            </w:pPr>
            <w:r w:rsidRPr="00EE3555">
              <w:rPr>
                <w:rFonts w:ascii="Angsana New" w:hAnsi="Angsana New"/>
                <w:color w:val="000000"/>
                <w:kern w:val="2"/>
                <w:sz w:val="28"/>
              </w:rPr>
              <w:t>Brokerage fees</w:t>
            </w:r>
          </w:p>
        </w:tc>
        <w:tc>
          <w:tcPr>
            <w:tcW w:w="1620" w:type="dxa"/>
            <w:noWrap/>
            <w:vAlign w:val="bottom"/>
          </w:tcPr>
          <w:p w14:paraId="127D94A1" w14:textId="062E3225" w:rsidR="008140F7" w:rsidRPr="00EE3555" w:rsidRDefault="008140F7" w:rsidP="008140F7">
            <w:pPr>
              <w:tabs>
                <w:tab w:val="decimal" w:pos="1701"/>
              </w:tabs>
              <w:ind w:left="90" w:right="72"/>
              <w:rPr>
                <w:rFonts w:ascii="Angsana New" w:hAnsi="Angsana New"/>
                <w:kern w:val="2"/>
                <w:sz w:val="28"/>
              </w:rPr>
            </w:pPr>
            <w:r w:rsidRPr="00EE3555">
              <w:rPr>
                <w:rFonts w:ascii="Angsana New" w:hAnsi="Angsana New"/>
                <w:color w:val="000000"/>
                <w:sz w:val="28"/>
              </w:rPr>
              <w:t>52,105</w:t>
            </w:r>
          </w:p>
        </w:tc>
        <w:tc>
          <w:tcPr>
            <w:tcW w:w="1530" w:type="dxa"/>
            <w:noWrap/>
            <w:vAlign w:val="bottom"/>
          </w:tcPr>
          <w:p w14:paraId="76BBAD64" w14:textId="7B3C55F6" w:rsidR="008140F7" w:rsidRPr="00EE3555" w:rsidRDefault="008140F7" w:rsidP="008140F7">
            <w:pPr>
              <w:tabs>
                <w:tab w:val="decimal" w:pos="1567"/>
              </w:tabs>
              <w:ind w:left="90" w:right="164"/>
              <w:jc w:val="both"/>
              <w:rPr>
                <w:rFonts w:ascii="Angsana New" w:hAnsi="Angsana New"/>
                <w:kern w:val="2"/>
                <w:sz w:val="28"/>
              </w:rPr>
            </w:pPr>
            <w:r w:rsidRPr="00EE3555">
              <w:rPr>
                <w:rFonts w:ascii="Angsana New" w:hAnsi="Angsana New"/>
                <w:color w:val="000000"/>
                <w:sz w:val="28"/>
              </w:rPr>
              <w:t>-</w:t>
            </w:r>
          </w:p>
        </w:tc>
        <w:tc>
          <w:tcPr>
            <w:tcW w:w="1280" w:type="dxa"/>
          </w:tcPr>
          <w:p w14:paraId="18F7CB6B" w14:textId="6439E9AE" w:rsidR="008140F7" w:rsidRPr="00EE3555" w:rsidRDefault="008140F7" w:rsidP="008140F7">
            <w:pPr>
              <w:tabs>
                <w:tab w:val="decimal" w:pos="1567"/>
              </w:tabs>
              <w:ind w:left="90" w:right="164"/>
              <w:jc w:val="both"/>
              <w:rPr>
                <w:rFonts w:ascii="Angsana New" w:hAnsi="Angsana New"/>
                <w:color w:val="000000"/>
                <w:sz w:val="28"/>
              </w:rPr>
            </w:pPr>
            <w:r w:rsidRPr="00EE3555">
              <w:rPr>
                <w:rFonts w:ascii="Angsana New" w:hAnsi="Angsana New"/>
                <w:color w:val="000000"/>
                <w:sz w:val="28"/>
              </w:rPr>
              <w:t>-</w:t>
            </w:r>
          </w:p>
        </w:tc>
        <w:tc>
          <w:tcPr>
            <w:tcW w:w="1350" w:type="dxa"/>
            <w:shd w:val="clear" w:color="auto" w:fill="auto"/>
            <w:noWrap/>
            <w:vAlign w:val="bottom"/>
          </w:tcPr>
          <w:p w14:paraId="75438589" w14:textId="6BA53377" w:rsidR="008140F7" w:rsidRPr="00EE3555" w:rsidRDefault="008140F7" w:rsidP="008140F7">
            <w:pPr>
              <w:tabs>
                <w:tab w:val="decimal" w:pos="1701"/>
              </w:tabs>
              <w:ind w:left="90" w:right="72"/>
              <w:rPr>
                <w:rFonts w:ascii="Angsana New" w:hAnsi="Angsana New"/>
                <w:kern w:val="2"/>
                <w:sz w:val="28"/>
              </w:rPr>
            </w:pPr>
            <w:r>
              <w:rPr>
                <w:rFonts w:ascii="Angsana New" w:hAnsi="Angsana New"/>
                <w:sz w:val="28"/>
              </w:rPr>
              <w:t>52,105</w:t>
            </w:r>
          </w:p>
        </w:tc>
      </w:tr>
      <w:tr w:rsidR="008140F7" w:rsidRPr="0075084D" w14:paraId="18708FF4" w14:textId="77777777" w:rsidTr="006C4021">
        <w:trPr>
          <w:trHeight w:val="433"/>
        </w:trPr>
        <w:tc>
          <w:tcPr>
            <w:tcW w:w="3600" w:type="dxa"/>
            <w:noWrap/>
            <w:vAlign w:val="bottom"/>
            <w:hideMark/>
          </w:tcPr>
          <w:p w14:paraId="13B05C09" w14:textId="77777777" w:rsidR="008140F7" w:rsidRPr="00EE3555" w:rsidRDefault="008140F7" w:rsidP="008140F7">
            <w:pPr>
              <w:spacing w:line="300" w:lineRule="exact"/>
              <w:ind w:left="270" w:hanging="180"/>
              <w:rPr>
                <w:rFonts w:ascii="Angsana New" w:hAnsi="Angsana New"/>
                <w:kern w:val="2"/>
                <w:sz w:val="28"/>
              </w:rPr>
            </w:pPr>
            <w:r w:rsidRPr="00EE3555">
              <w:rPr>
                <w:rFonts w:ascii="Angsana New" w:hAnsi="Angsana New"/>
                <w:kern w:val="2"/>
                <w:sz w:val="28"/>
              </w:rPr>
              <w:t>Fees and service income</w:t>
            </w:r>
          </w:p>
        </w:tc>
        <w:tc>
          <w:tcPr>
            <w:tcW w:w="1620" w:type="dxa"/>
            <w:noWrap/>
            <w:vAlign w:val="bottom"/>
          </w:tcPr>
          <w:p w14:paraId="6FC787A7" w14:textId="6B58D857" w:rsidR="008140F7" w:rsidRPr="00EE3555" w:rsidRDefault="008140F7" w:rsidP="008140F7">
            <w:pPr>
              <w:tabs>
                <w:tab w:val="decimal" w:pos="1701"/>
              </w:tabs>
              <w:ind w:left="90" w:right="72"/>
              <w:rPr>
                <w:rFonts w:ascii="Angsana New" w:hAnsi="Angsana New"/>
                <w:kern w:val="2"/>
                <w:sz w:val="28"/>
              </w:rPr>
            </w:pPr>
            <w:r w:rsidRPr="00EE3555">
              <w:rPr>
                <w:rFonts w:ascii="Angsana New" w:hAnsi="Angsana New"/>
                <w:color w:val="000000"/>
                <w:sz w:val="28"/>
              </w:rPr>
              <w:t>46,374</w:t>
            </w:r>
          </w:p>
        </w:tc>
        <w:tc>
          <w:tcPr>
            <w:tcW w:w="1530" w:type="dxa"/>
            <w:noWrap/>
            <w:vAlign w:val="bottom"/>
          </w:tcPr>
          <w:p w14:paraId="54AC0F52" w14:textId="1CEE249D" w:rsidR="008140F7" w:rsidRPr="00EE3555" w:rsidRDefault="008140F7" w:rsidP="008140F7">
            <w:pPr>
              <w:tabs>
                <w:tab w:val="decimal" w:pos="1701"/>
              </w:tabs>
              <w:ind w:left="90" w:right="164"/>
              <w:rPr>
                <w:rFonts w:ascii="Angsana New" w:hAnsi="Angsana New"/>
                <w:kern w:val="2"/>
                <w:sz w:val="28"/>
              </w:rPr>
            </w:pPr>
            <w:r w:rsidRPr="00EE3555">
              <w:rPr>
                <w:rFonts w:ascii="Angsana New" w:hAnsi="Angsana New"/>
                <w:color w:val="000000"/>
                <w:sz w:val="28"/>
              </w:rPr>
              <w:t>38,565</w:t>
            </w:r>
          </w:p>
        </w:tc>
        <w:tc>
          <w:tcPr>
            <w:tcW w:w="1280" w:type="dxa"/>
          </w:tcPr>
          <w:p w14:paraId="67D4AE27" w14:textId="0E588F49" w:rsidR="008140F7" w:rsidRPr="00EE3555" w:rsidRDefault="008140F7" w:rsidP="008140F7">
            <w:pPr>
              <w:tabs>
                <w:tab w:val="decimal" w:pos="1567"/>
              </w:tabs>
              <w:ind w:left="90" w:right="164"/>
              <w:jc w:val="both"/>
              <w:rPr>
                <w:rFonts w:ascii="Angsana New" w:hAnsi="Angsana New"/>
                <w:color w:val="000000"/>
                <w:sz w:val="28"/>
              </w:rPr>
            </w:pPr>
            <w:r w:rsidRPr="00EE3555">
              <w:rPr>
                <w:rFonts w:ascii="Angsana New" w:hAnsi="Angsana New"/>
                <w:color w:val="000000"/>
                <w:sz w:val="28"/>
              </w:rPr>
              <w:t>-</w:t>
            </w:r>
          </w:p>
        </w:tc>
        <w:tc>
          <w:tcPr>
            <w:tcW w:w="1350" w:type="dxa"/>
            <w:shd w:val="clear" w:color="auto" w:fill="auto"/>
            <w:noWrap/>
            <w:vAlign w:val="bottom"/>
          </w:tcPr>
          <w:p w14:paraId="652A078D" w14:textId="0FF1EF98" w:rsidR="008140F7" w:rsidRPr="00EE3555" w:rsidRDefault="008140F7" w:rsidP="008140F7">
            <w:pPr>
              <w:tabs>
                <w:tab w:val="decimal" w:pos="1701"/>
              </w:tabs>
              <w:ind w:left="90" w:right="72"/>
              <w:rPr>
                <w:rFonts w:ascii="Angsana New" w:hAnsi="Angsana New"/>
                <w:kern w:val="2"/>
                <w:sz w:val="28"/>
              </w:rPr>
            </w:pPr>
            <w:r>
              <w:rPr>
                <w:rFonts w:ascii="Angsana New" w:hAnsi="Angsana New"/>
                <w:sz w:val="28"/>
              </w:rPr>
              <w:t>84,939</w:t>
            </w:r>
          </w:p>
        </w:tc>
      </w:tr>
      <w:tr w:rsidR="008140F7" w:rsidRPr="0075084D" w14:paraId="58C03432" w14:textId="77777777" w:rsidTr="00466C54">
        <w:trPr>
          <w:trHeight w:val="412"/>
        </w:trPr>
        <w:tc>
          <w:tcPr>
            <w:tcW w:w="3600" w:type="dxa"/>
            <w:noWrap/>
            <w:vAlign w:val="bottom"/>
            <w:hideMark/>
          </w:tcPr>
          <w:p w14:paraId="314F546A" w14:textId="4285BA14" w:rsidR="008140F7" w:rsidRPr="00EE3555" w:rsidRDefault="008140F7" w:rsidP="008140F7">
            <w:pPr>
              <w:spacing w:line="300" w:lineRule="exact"/>
              <w:ind w:left="270" w:hanging="180"/>
              <w:rPr>
                <w:rFonts w:ascii="Angsana New" w:hAnsi="Angsana New"/>
                <w:kern w:val="2"/>
                <w:sz w:val="28"/>
              </w:rPr>
            </w:pPr>
            <w:r w:rsidRPr="00EE3555">
              <w:rPr>
                <w:rFonts w:ascii="Angsana New" w:hAnsi="Angsana New"/>
                <w:kern w:val="2"/>
                <w:sz w:val="28"/>
              </w:rPr>
              <w:t>Interest incomes</w:t>
            </w:r>
          </w:p>
        </w:tc>
        <w:tc>
          <w:tcPr>
            <w:tcW w:w="1620" w:type="dxa"/>
            <w:shd w:val="clear" w:color="auto" w:fill="auto"/>
            <w:noWrap/>
            <w:vAlign w:val="bottom"/>
          </w:tcPr>
          <w:p w14:paraId="4B663901" w14:textId="5625B6EB" w:rsidR="008140F7" w:rsidRPr="00466C54" w:rsidRDefault="008140F7" w:rsidP="008140F7">
            <w:pPr>
              <w:tabs>
                <w:tab w:val="decimal" w:pos="1701"/>
              </w:tabs>
              <w:ind w:left="90" w:right="72"/>
              <w:rPr>
                <w:rFonts w:ascii="Angsana New" w:hAnsi="Angsana New"/>
                <w:kern w:val="2"/>
                <w:sz w:val="28"/>
              </w:rPr>
            </w:pPr>
            <w:r w:rsidRPr="00466C54">
              <w:rPr>
                <w:rFonts w:ascii="Angsana New" w:hAnsi="Angsana New"/>
                <w:sz w:val="28"/>
              </w:rPr>
              <w:t>4,822</w:t>
            </w:r>
          </w:p>
        </w:tc>
        <w:tc>
          <w:tcPr>
            <w:tcW w:w="1530" w:type="dxa"/>
            <w:shd w:val="clear" w:color="auto" w:fill="auto"/>
            <w:noWrap/>
            <w:vAlign w:val="bottom"/>
          </w:tcPr>
          <w:p w14:paraId="2BA5B4AE" w14:textId="3FCF5B5D" w:rsidR="008140F7" w:rsidRPr="00466C54" w:rsidRDefault="008140F7" w:rsidP="008140F7">
            <w:pPr>
              <w:tabs>
                <w:tab w:val="decimal" w:pos="1567"/>
              </w:tabs>
              <w:ind w:left="90" w:right="164"/>
              <w:rPr>
                <w:rFonts w:ascii="Angsana New" w:hAnsi="Angsana New"/>
                <w:kern w:val="2"/>
                <w:sz w:val="28"/>
              </w:rPr>
            </w:pPr>
            <w:r w:rsidRPr="00466C54">
              <w:rPr>
                <w:rFonts w:ascii="Angsana New" w:hAnsi="Angsana New"/>
                <w:sz w:val="28"/>
              </w:rPr>
              <w:t>65,914</w:t>
            </w:r>
          </w:p>
        </w:tc>
        <w:tc>
          <w:tcPr>
            <w:tcW w:w="1280" w:type="dxa"/>
            <w:shd w:val="clear" w:color="auto" w:fill="auto"/>
          </w:tcPr>
          <w:p w14:paraId="0F113E79" w14:textId="3EEE2375" w:rsidR="008140F7" w:rsidRPr="00466C54" w:rsidRDefault="008140F7" w:rsidP="008140F7">
            <w:pPr>
              <w:tabs>
                <w:tab w:val="decimal" w:pos="1567"/>
              </w:tabs>
              <w:ind w:left="90" w:right="164"/>
              <w:jc w:val="both"/>
              <w:rPr>
                <w:rFonts w:ascii="Angsana New" w:hAnsi="Angsana New"/>
                <w:color w:val="000000"/>
                <w:sz w:val="28"/>
              </w:rPr>
            </w:pPr>
            <w:r w:rsidRPr="00466C54">
              <w:rPr>
                <w:rFonts w:ascii="Angsana New" w:hAnsi="Angsana New"/>
                <w:color w:val="000000"/>
                <w:sz w:val="28"/>
              </w:rPr>
              <w:t>(6,606)</w:t>
            </w:r>
          </w:p>
        </w:tc>
        <w:tc>
          <w:tcPr>
            <w:tcW w:w="1350" w:type="dxa"/>
            <w:shd w:val="clear" w:color="auto" w:fill="auto"/>
            <w:noWrap/>
            <w:vAlign w:val="bottom"/>
          </w:tcPr>
          <w:p w14:paraId="23965178" w14:textId="2EE79354" w:rsidR="008140F7" w:rsidRPr="00466C54" w:rsidRDefault="008140F7" w:rsidP="008140F7">
            <w:pPr>
              <w:tabs>
                <w:tab w:val="decimal" w:pos="1701"/>
              </w:tabs>
              <w:ind w:left="90" w:right="72"/>
              <w:rPr>
                <w:rFonts w:ascii="Angsana New" w:hAnsi="Angsana New"/>
                <w:kern w:val="2"/>
                <w:sz w:val="28"/>
              </w:rPr>
            </w:pPr>
            <w:r w:rsidRPr="00466C54">
              <w:rPr>
                <w:rFonts w:ascii="Angsana New" w:hAnsi="Angsana New"/>
                <w:sz w:val="28"/>
              </w:rPr>
              <w:t>64,130</w:t>
            </w:r>
          </w:p>
        </w:tc>
      </w:tr>
      <w:tr w:rsidR="008140F7" w:rsidRPr="0075084D" w14:paraId="2AD817BD" w14:textId="77777777" w:rsidTr="00466C54">
        <w:trPr>
          <w:trHeight w:val="412"/>
        </w:trPr>
        <w:tc>
          <w:tcPr>
            <w:tcW w:w="3600" w:type="dxa"/>
            <w:noWrap/>
            <w:vAlign w:val="bottom"/>
          </w:tcPr>
          <w:p w14:paraId="609F4691" w14:textId="01170C26" w:rsidR="008140F7" w:rsidRPr="00EE3555" w:rsidRDefault="008140F7" w:rsidP="008140F7">
            <w:pPr>
              <w:spacing w:line="300" w:lineRule="exact"/>
              <w:ind w:left="270" w:hanging="180"/>
              <w:rPr>
                <w:rFonts w:ascii="Angsana New" w:hAnsi="Angsana New"/>
                <w:kern w:val="2"/>
                <w:sz w:val="28"/>
              </w:rPr>
            </w:pPr>
            <w:r w:rsidRPr="00EE3555">
              <w:rPr>
                <w:rFonts w:ascii="Angsana New" w:hAnsi="Angsana New"/>
                <w:kern w:val="2"/>
                <w:sz w:val="28"/>
              </w:rPr>
              <w:t>Gain</w:t>
            </w:r>
            <w:r w:rsidR="009B0807">
              <w:rPr>
                <w:rFonts w:ascii="Angsana New" w:hAnsi="Angsana New"/>
                <w:kern w:val="2"/>
                <w:sz w:val="28"/>
              </w:rPr>
              <w:t>s</w:t>
            </w:r>
            <w:r w:rsidRPr="00EE3555">
              <w:rPr>
                <w:rFonts w:ascii="Angsana New" w:hAnsi="Angsana New"/>
                <w:kern w:val="2"/>
                <w:sz w:val="28"/>
              </w:rPr>
              <w:t xml:space="preserve"> (loss</w:t>
            </w:r>
            <w:r w:rsidR="009B0807">
              <w:rPr>
                <w:rFonts w:ascii="Angsana New" w:hAnsi="Angsana New"/>
                <w:kern w:val="2"/>
                <w:sz w:val="28"/>
              </w:rPr>
              <w:t>es</w:t>
            </w:r>
            <w:r w:rsidRPr="00EE3555">
              <w:rPr>
                <w:rFonts w:ascii="Angsana New" w:hAnsi="Angsana New"/>
                <w:kern w:val="2"/>
                <w:sz w:val="28"/>
              </w:rPr>
              <w:t>) and return on financial instruments</w:t>
            </w:r>
          </w:p>
        </w:tc>
        <w:tc>
          <w:tcPr>
            <w:tcW w:w="1620" w:type="dxa"/>
            <w:shd w:val="clear" w:color="auto" w:fill="auto"/>
            <w:noWrap/>
            <w:vAlign w:val="bottom"/>
          </w:tcPr>
          <w:p w14:paraId="596311CD" w14:textId="6058CC3E" w:rsidR="008140F7" w:rsidRPr="00466C54" w:rsidRDefault="005527BB" w:rsidP="008140F7">
            <w:pPr>
              <w:pBdr>
                <w:bottom w:val="single" w:sz="4" w:space="1" w:color="auto"/>
              </w:pBdr>
              <w:tabs>
                <w:tab w:val="decimal" w:pos="1701"/>
              </w:tabs>
              <w:ind w:left="90" w:right="72"/>
              <w:rPr>
                <w:rFonts w:ascii="Angsana New" w:hAnsi="Angsana New"/>
                <w:kern w:val="2"/>
                <w:sz w:val="28"/>
              </w:rPr>
            </w:pPr>
            <w:r>
              <w:rPr>
                <w:rFonts w:ascii="Angsana New" w:hAnsi="Angsana New"/>
                <w:color w:val="000000"/>
                <w:sz w:val="28"/>
              </w:rPr>
              <w:t>672</w:t>
            </w:r>
          </w:p>
        </w:tc>
        <w:tc>
          <w:tcPr>
            <w:tcW w:w="1530" w:type="dxa"/>
            <w:shd w:val="clear" w:color="auto" w:fill="auto"/>
            <w:noWrap/>
            <w:vAlign w:val="bottom"/>
          </w:tcPr>
          <w:p w14:paraId="48AEB93E" w14:textId="7B9EC68C" w:rsidR="008140F7" w:rsidRPr="00466C54" w:rsidRDefault="005527BB" w:rsidP="008140F7">
            <w:pPr>
              <w:pBdr>
                <w:bottom w:val="single" w:sz="4" w:space="1" w:color="auto"/>
              </w:pBdr>
              <w:tabs>
                <w:tab w:val="decimal" w:pos="1701"/>
              </w:tabs>
              <w:ind w:left="90" w:right="164"/>
              <w:rPr>
                <w:rFonts w:ascii="Angsana New" w:hAnsi="Angsana New"/>
                <w:kern w:val="2"/>
                <w:sz w:val="28"/>
              </w:rPr>
            </w:pPr>
            <w:r>
              <w:rPr>
                <w:rFonts w:ascii="Angsana New" w:hAnsi="Angsana New"/>
                <w:color w:val="000000"/>
                <w:sz w:val="28"/>
              </w:rPr>
              <w:t>46,622</w:t>
            </w:r>
          </w:p>
        </w:tc>
        <w:tc>
          <w:tcPr>
            <w:tcW w:w="1280" w:type="dxa"/>
            <w:shd w:val="clear" w:color="auto" w:fill="auto"/>
          </w:tcPr>
          <w:p w14:paraId="7CF56D21" w14:textId="77777777" w:rsidR="009B0807" w:rsidRDefault="009B0807" w:rsidP="008140F7">
            <w:pPr>
              <w:pBdr>
                <w:bottom w:val="single" w:sz="4" w:space="1" w:color="auto"/>
              </w:pBdr>
              <w:tabs>
                <w:tab w:val="decimal" w:pos="1567"/>
              </w:tabs>
              <w:ind w:left="90" w:right="164"/>
              <w:jc w:val="both"/>
              <w:rPr>
                <w:rFonts w:ascii="Angsana New" w:hAnsi="Angsana New"/>
                <w:color w:val="000000"/>
                <w:sz w:val="28"/>
              </w:rPr>
            </w:pPr>
          </w:p>
          <w:p w14:paraId="72055C35" w14:textId="6C39B584" w:rsidR="008140F7" w:rsidRPr="00466C54" w:rsidRDefault="008140F7" w:rsidP="008140F7">
            <w:pPr>
              <w:pBdr>
                <w:bottom w:val="single" w:sz="4" w:space="1" w:color="auto"/>
              </w:pBdr>
              <w:tabs>
                <w:tab w:val="decimal" w:pos="1567"/>
              </w:tabs>
              <w:ind w:left="90" w:right="164"/>
              <w:jc w:val="both"/>
              <w:rPr>
                <w:rFonts w:ascii="Angsana New" w:hAnsi="Angsana New"/>
                <w:color w:val="000000"/>
                <w:sz w:val="28"/>
              </w:rPr>
            </w:pPr>
            <w:r w:rsidRPr="00466C54">
              <w:rPr>
                <w:rFonts w:ascii="Angsana New" w:hAnsi="Angsana New"/>
                <w:color w:val="000000"/>
                <w:sz w:val="28"/>
              </w:rPr>
              <w:t>-</w:t>
            </w:r>
          </w:p>
        </w:tc>
        <w:tc>
          <w:tcPr>
            <w:tcW w:w="1350" w:type="dxa"/>
            <w:shd w:val="clear" w:color="auto" w:fill="auto"/>
            <w:noWrap/>
            <w:vAlign w:val="bottom"/>
          </w:tcPr>
          <w:p w14:paraId="52AF518B" w14:textId="305A865D" w:rsidR="008140F7" w:rsidRPr="00466C54" w:rsidRDefault="008140F7" w:rsidP="008140F7">
            <w:pPr>
              <w:pBdr>
                <w:bottom w:val="single" w:sz="4" w:space="1" w:color="auto"/>
              </w:pBdr>
              <w:tabs>
                <w:tab w:val="decimal" w:pos="1701"/>
              </w:tabs>
              <w:ind w:left="90" w:right="72"/>
              <w:rPr>
                <w:rFonts w:ascii="Angsana New" w:hAnsi="Angsana New"/>
                <w:kern w:val="2"/>
                <w:sz w:val="28"/>
              </w:rPr>
            </w:pPr>
            <w:r w:rsidRPr="00466C54">
              <w:rPr>
                <w:rFonts w:ascii="Angsana New" w:hAnsi="Angsana New"/>
                <w:sz w:val="28"/>
              </w:rPr>
              <w:t>47,294</w:t>
            </w:r>
          </w:p>
        </w:tc>
      </w:tr>
      <w:tr w:rsidR="008140F7" w:rsidRPr="0075084D" w14:paraId="18F06C2E" w14:textId="77777777" w:rsidTr="006C4021">
        <w:trPr>
          <w:trHeight w:val="412"/>
        </w:trPr>
        <w:tc>
          <w:tcPr>
            <w:tcW w:w="3600" w:type="dxa"/>
            <w:noWrap/>
            <w:vAlign w:val="bottom"/>
          </w:tcPr>
          <w:p w14:paraId="3F138A1F" w14:textId="5314205F" w:rsidR="008140F7" w:rsidRPr="00EE3555" w:rsidRDefault="008140F7" w:rsidP="008140F7">
            <w:pPr>
              <w:spacing w:line="300" w:lineRule="exact"/>
              <w:ind w:left="270" w:hanging="180"/>
              <w:rPr>
                <w:rFonts w:ascii="Angsana New" w:hAnsi="Angsana New"/>
                <w:kern w:val="2"/>
                <w:sz w:val="28"/>
              </w:rPr>
            </w:pPr>
            <w:r w:rsidRPr="00EE3555">
              <w:rPr>
                <w:rFonts w:ascii="Angsana New" w:hAnsi="Angsana New"/>
                <w:color w:val="000000"/>
                <w:kern w:val="2"/>
                <w:sz w:val="28"/>
              </w:rPr>
              <w:t xml:space="preserve">Total </w:t>
            </w:r>
            <w:r w:rsidR="00541415">
              <w:rPr>
                <w:rFonts w:ascii="Angsana New" w:hAnsi="Angsana New"/>
                <w:color w:val="000000"/>
                <w:kern w:val="2"/>
                <w:sz w:val="28"/>
              </w:rPr>
              <w:t>revenues</w:t>
            </w:r>
          </w:p>
        </w:tc>
        <w:tc>
          <w:tcPr>
            <w:tcW w:w="1620" w:type="dxa"/>
            <w:noWrap/>
            <w:vAlign w:val="bottom"/>
          </w:tcPr>
          <w:p w14:paraId="6BA6A6A5" w14:textId="219BB3B6" w:rsidR="008140F7" w:rsidRPr="00EE3555" w:rsidRDefault="008140F7" w:rsidP="008140F7">
            <w:pPr>
              <w:pBdr>
                <w:bottom w:val="single" w:sz="4" w:space="1" w:color="auto"/>
              </w:pBdr>
              <w:spacing w:line="300" w:lineRule="exact"/>
              <w:ind w:left="90" w:right="90"/>
              <w:jc w:val="right"/>
              <w:rPr>
                <w:rFonts w:ascii="Angsana New" w:hAnsi="Angsana New"/>
                <w:color w:val="000000"/>
                <w:kern w:val="2"/>
                <w:sz w:val="28"/>
              </w:rPr>
            </w:pPr>
            <w:r w:rsidRPr="00EE3555">
              <w:rPr>
                <w:rFonts w:ascii="Angsana New" w:hAnsi="Angsana New"/>
                <w:color w:val="000000"/>
                <w:sz w:val="28"/>
              </w:rPr>
              <w:t>103,</w:t>
            </w:r>
            <w:r w:rsidR="00896E59">
              <w:rPr>
                <w:rFonts w:ascii="Angsana New" w:hAnsi="Angsana New"/>
                <w:color w:val="000000"/>
                <w:sz w:val="28"/>
              </w:rPr>
              <w:t>973</w:t>
            </w:r>
          </w:p>
        </w:tc>
        <w:tc>
          <w:tcPr>
            <w:tcW w:w="1530" w:type="dxa"/>
            <w:noWrap/>
            <w:vAlign w:val="bottom"/>
          </w:tcPr>
          <w:p w14:paraId="7353EA8B" w14:textId="35052F32" w:rsidR="008140F7" w:rsidRPr="00EE3555" w:rsidRDefault="008140F7" w:rsidP="008140F7">
            <w:pPr>
              <w:pBdr>
                <w:bottom w:val="single" w:sz="4" w:space="1" w:color="auto"/>
              </w:pBdr>
              <w:spacing w:line="300" w:lineRule="exact"/>
              <w:ind w:left="90" w:right="164"/>
              <w:jc w:val="right"/>
              <w:rPr>
                <w:rFonts w:ascii="Angsana New" w:hAnsi="Angsana New"/>
                <w:color w:val="000000"/>
                <w:kern w:val="2"/>
                <w:sz w:val="28"/>
              </w:rPr>
            </w:pPr>
            <w:r w:rsidRPr="00EE3555">
              <w:rPr>
                <w:rFonts w:ascii="Angsana New" w:hAnsi="Angsana New"/>
                <w:color w:val="000000"/>
                <w:sz w:val="28"/>
              </w:rPr>
              <w:t>151,</w:t>
            </w:r>
            <w:r w:rsidR="00896E59">
              <w:rPr>
                <w:rFonts w:ascii="Angsana New" w:hAnsi="Angsana New"/>
                <w:color w:val="000000"/>
                <w:sz w:val="28"/>
              </w:rPr>
              <w:t>101</w:t>
            </w:r>
          </w:p>
        </w:tc>
        <w:tc>
          <w:tcPr>
            <w:tcW w:w="1280" w:type="dxa"/>
          </w:tcPr>
          <w:p w14:paraId="7559D832" w14:textId="5CC2A3F0" w:rsidR="008140F7" w:rsidRPr="00EE3555" w:rsidRDefault="008140F7" w:rsidP="008140F7">
            <w:pPr>
              <w:pBdr>
                <w:bottom w:val="single" w:sz="4" w:space="1" w:color="auto"/>
              </w:pBdr>
              <w:tabs>
                <w:tab w:val="decimal" w:pos="1567"/>
              </w:tabs>
              <w:ind w:left="90" w:right="164"/>
              <w:jc w:val="both"/>
              <w:rPr>
                <w:rFonts w:ascii="Angsana New" w:hAnsi="Angsana New"/>
                <w:color w:val="000000"/>
                <w:sz w:val="28"/>
              </w:rPr>
            </w:pPr>
            <w:r w:rsidRPr="00EE3555">
              <w:rPr>
                <w:rFonts w:ascii="Angsana New" w:hAnsi="Angsana New"/>
                <w:color w:val="000000"/>
                <w:sz w:val="28"/>
              </w:rPr>
              <w:t>(6,606)</w:t>
            </w:r>
          </w:p>
        </w:tc>
        <w:tc>
          <w:tcPr>
            <w:tcW w:w="1350" w:type="dxa"/>
            <w:shd w:val="clear" w:color="auto" w:fill="auto"/>
            <w:noWrap/>
            <w:vAlign w:val="bottom"/>
          </w:tcPr>
          <w:p w14:paraId="12C7E031" w14:textId="327DB4E5" w:rsidR="008140F7" w:rsidRPr="00EE3555" w:rsidRDefault="008140F7" w:rsidP="008140F7">
            <w:pPr>
              <w:pBdr>
                <w:bottom w:val="single" w:sz="4" w:space="1" w:color="auto"/>
              </w:pBdr>
              <w:spacing w:line="300" w:lineRule="exact"/>
              <w:ind w:left="90" w:right="72"/>
              <w:jc w:val="right"/>
              <w:rPr>
                <w:rFonts w:ascii="Angsana New" w:hAnsi="Angsana New"/>
                <w:color w:val="000000"/>
                <w:kern w:val="2"/>
                <w:sz w:val="28"/>
              </w:rPr>
            </w:pPr>
            <w:r>
              <w:rPr>
                <w:rFonts w:ascii="Angsana New" w:hAnsi="Angsana New"/>
                <w:sz w:val="28"/>
              </w:rPr>
              <w:t>248,468</w:t>
            </w:r>
          </w:p>
        </w:tc>
      </w:tr>
      <w:tr w:rsidR="00581E99" w:rsidRPr="0075084D" w14:paraId="0AC5AC55" w14:textId="77777777" w:rsidTr="001566F4">
        <w:trPr>
          <w:trHeight w:val="441"/>
        </w:trPr>
        <w:tc>
          <w:tcPr>
            <w:tcW w:w="3600" w:type="dxa"/>
            <w:noWrap/>
            <w:vAlign w:val="bottom"/>
            <w:hideMark/>
          </w:tcPr>
          <w:p w14:paraId="5A72D2E9" w14:textId="462AC33D" w:rsidR="00581E99" w:rsidRPr="00EE3555" w:rsidRDefault="00581E99" w:rsidP="00581E99">
            <w:pPr>
              <w:spacing w:line="300" w:lineRule="exact"/>
              <w:ind w:left="270" w:hanging="180"/>
              <w:rPr>
                <w:rFonts w:ascii="Angsana New" w:hAnsi="Angsana New"/>
                <w:b/>
                <w:color w:val="000000"/>
                <w:kern w:val="2"/>
                <w:sz w:val="28"/>
              </w:rPr>
            </w:pPr>
            <w:r w:rsidRPr="00EE3555">
              <w:rPr>
                <w:rFonts w:ascii="Angsana New" w:hAnsi="Angsana New"/>
                <w:b/>
                <w:color w:val="000000"/>
                <w:kern w:val="2"/>
                <w:sz w:val="28"/>
                <w:lang w:eastAsia="x-none"/>
              </w:rPr>
              <w:t>Unallocated revenue</w:t>
            </w:r>
            <w:r w:rsidR="00541415">
              <w:rPr>
                <w:rFonts w:ascii="Angsana New" w:hAnsi="Angsana New"/>
                <w:b/>
                <w:color w:val="000000"/>
                <w:kern w:val="2"/>
                <w:sz w:val="28"/>
                <w:lang w:eastAsia="x-none"/>
              </w:rPr>
              <w:t>s</w:t>
            </w:r>
            <w:r w:rsidRPr="00EE3555">
              <w:rPr>
                <w:rFonts w:ascii="Angsana New" w:hAnsi="Angsana New"/>
                <w:b/>
                <w:color w:val="000000"/>
                <w:kern w:val="2"/>
                <w:sz w:val="28"/>
                <w:lang w:eastAsia="x-none"/>
              </w:rPr>
              <w:t xml:space="preserve"> and expenses:</w:t>
            </w:r>
          </w:p>
        </w:tc>
        <w:tc>
          <w:tcPr>
            <w:tcW w:w="1620" w:type="dxa"/>
            <w:vAlign w:val="bottom"/>
          </w:tcPr>
          <w:p w14:paraId="02122950" w14:textId="77777777" w:rsidR="00581E99" w:rsidRPr="00EE3555" w:rsidRDefault="00581E99" w:rsidP="00581E99">
            <w:pPr>
              <w:tabs>
                <w:tab w:val="decimal" w:pos="1350"/>
                <w:tab w:val="decimal" w:pos="1440"/>
              </w:tabs>
              <w:spacing w:line="300" w:lineRule="exact"/>
              <w:ind w:left="90" w:right="72"/>
              <w:rPr>
                <w:rFonts w:ascii="Angsana New" w:hAnsi="Angsana New"/>
                <w:kern w:val="2"/>
                <w:sz w:val="28"/>
              </w:rPr>
            </w:pPr>
          </w:p>
        </w:tc>
        <w:tc>
          <w:tcPr>
            <w:tcW w:w="1530" w:type="dxa"/>
            <w:vAlign w:val="bottom"/>
          </w:tcPr>
          <w:p w14:paraId="0DC78E6C" w14:textId="77777777" w:rsidR="00581E99" w:rsidRPr="00EE3555" w:rsidRDefault="00581E99" w:rsidP="00581E99">
            <w:pPr>
              <w:tabs>
                <w:tab w:val="decimal" w:pos="1350"/>
                <w:tab w:val="decimal" w:pos="1440"/>
              </w:tabs>
              <w:spacing w:line="300" w:lineRule="exact"/>
              <w:ind w:left="90" w:right="72"/>
              <w:jc w:val="right"/>
              <w:rPr>
                <w:rFonts w:ascii="Angsana New" w:hAnsi="Angsana New"/>
                <w:kern w:val="2"/>
                <w:sz w:val="28"/>
              </w:rPr>
            </w:pPr>
          </w:p>
        </w:tc>
        <w:tc>
          <w:tcPr>
            <w:tcW w:w="1280" w:type="dxa"/>
          </w:tcPr>
          <w:p w14:paraId="3BAF8D18" w14:textId="77777777" w:rsidR="00581E99" w:rsidRPr="00EE3555" w:rsidRDefault="00581E99" w:rsidP="00581E99">
            <w:pPr>
              <w:tabs>
                <w:tab w:val="decimal" w:pos="1440"/>
              </w:tabs>
              <w:spacing w:line="300" w:lineRule="exact"/>
              <w:ind w:left="90" w:right="72"/>
              <w:jc w:val="right"/>
              <w:rPr>
                <w:rFonts w:ascii="Angsana New" w:hAnsi="Angsana New"/>
                <w:kern w:val="2"/>
                <w:sz w:val="28"/>
              </w:rPr>
            </w:pPr>
          </w:p>
        </w:tc>
        <w:tc>
          <w:tcPr>
            <w:tcW w:w="1350" w:type="dxa"/>
            <w:vAlign w:val="bottom"/>
          </w:tcPr>
          <w:p w14:paraId="58C4A39D" w14:textId="77777777" w:rsidR="00581E99" w:rsidRPr="00EE3555" w:rsidRDefault="00581E99" w:rsidP="00581E99">
            <w:pPr>
              <w:spacing w:line="300" w:lineRule="exact"/>
              <w:ind w:left="90" w:right="90"/>
              <w:jc w:val="right"/>
              <w:rPr>
                <w:rFonts w:ascii="Angsana New" w:hAnsi="Angsana New"/>
                <w:color w:val="000000"/>
                <w:kern w:val="2"/>
                <w:sz w:val="28"/>
              </w:rPr>
            </w:pPr>
          </w:p>
        </w:tc>
      </w:tr>
      <w:tr w:rsidR="00EE3555" w:rsidRPr="0075084D" w14:paraId="5B4C312D" w14:textId="77777777" w:rsidTr="00581E99">
        <w:trPr>
          <w:trHeight w:val="421"/>
        </w:trPr>
        <w:tc>
          <w:tcPr>
            <w:tcW w:w="3600" w:type="dxa"/>
            <w:noWrap/>
            <w:vAlign w:val="bottom"/>
            <w:hideMark/>
          </w:tcPr>
          <w:p w14:paraId="5C70FABD" w14:textId="4BD5B688" w:rsidR="00EE3555" w:rsidRPr="00EE3555" w:rsidRDefault="00EE3555" w:rsidP="00EE3555">
            <w:pPr>
              <w:spacing w:line="300" w:lineRule="exact"/>
              <w:ind w:left="270" w:hanging="180"/>
              <w:rPr>
                <w:rFonts w:ascii="Angsana New" w:hAnsi="Angsana New"/>
                <w:color w:val="000000"/>
                <w:kern w:val="2"/>
                <w:sz w:val="28"/>
              </w:rPr>
            </w:pPr>
            <w:r w:rsidRPr="00EE3555">
              <w:rPr>
                <w:rFonts w:ascii="Angsana New" w:hAnsi="Angsana New"/>
                <w:color w:val="000000"/>
                <w:kern w:val="2"/>
                <w:sz w:val="28"/>
              </w:rPr>
              <w:t>Other incomes</w:t>
            </w:r>
          </w:p>
        </w:tc>
        <w:tc>
          <w:tcPr>
            <w:tcW w:w="1620" w:type="dxa"/>
            <w:noWrap/>
            <w:vAlign w:val="bottom"/>
          </w:tcPr>
          <w:p w14:paraId="755017E6" w14:textId="77777777" w:rsidR="00EE3555" w:rsidRPr="00EE3555" w:rsidRDefault="00EE3555" w:rsidP="00EE3555">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1CB1BA55" w14:textId="77777777" w:rsidR="00EE3555" w:rsidRPr="00EE3555" w:rsidRDefault="00EE3555" w:rsidP="00EE3555">
            <w:pPr>
              <w:tabs>
                <w:tab w:val="decimal" w:pos="1350"/>
                <w:tab w:val="decimal" w:pos="1440"/>
              </w:tabs>
              <w:spacing w:line="300" w:lineRule="exact"/>
              <w:ind w:left="90" w:right="72"/>
              <w:jc w:val="right"/>
              <w:rPr>
                <w:rFonts w:ascii="Angsana New" w:hAnsi="Angsana New"/>
                <w:kern w:val="2"/>
                <w:sz w:val="28"/>
              </w:rPr>
            </w:pPr>
          </w:p>
        </w:tc>
        <w:tc>
          <w:tcPr>
            <w:tcW w:w="1280" w:type="dxa"/>
          </w:tcPr>
          <w:p w14:paraId="69461862" w14:textId="77777777" w:rsidR="00EE3555" w:rsidRPr="00EE3555" w:rsidRDefault="00EE3555" w:rsidP="00EE3555">
            <w:pPr>
              <w:tabs>
                <w:tab w:val="decimal" w:pos="1266"/>
              </w:tabs>
              <w:jc w:val="right"/>
              <w:rPr>
                <w:rFonts w:ascii="Angsana New" w:hAnsi="Angsana New"/>
                <w:kern w:val="2"/>
                <w:sz w:val="28"/>
              </w:rPr>
            </w:pPr>
          </w:p>
        </w:tc>
        <w:tc>
          <w:tcPr>
            <w:tcW w:w="1350" w:type="dxa"/>
            <w:noWrap/>
            <w:vAlign w:val="bottom"/>
          </w:tcPr>
          <w:p w14:paraId="412248B5" w14:textId="7E3E8CE8" w:rsidR="00EE3555" w:rsidRPr="00EE3555" w:rsidRDefault="00EE3555" w:rsidP="00EE3555">
            <w:pPr>
              <w:tabs>
                <w:tab w:val="decimal" w:pos="1701"/>
              </w:tabs>
              <w:ind w:left="90" w:right="72"/>
              <w:rPr>
                <w:rFonts w:ascii="Angsana New" w:hAnsi="Angsana New"/>
                <w:kern w:val="2"/>
                <w:sz w:val="28"/>
              </w:rPr>
            </w:pPr>
            <w:r w:rsidRPr="00EE3555">
              <w:rPr>
                <w:rFonts w:ascii="Angsana New" w:hAnsi="Angsana New"/>
                <w:sz w:val="28"/>
              </w:rPr>
              <w:t>8,353</w:t>
            </w:r>
          </w:p>
        </w:tc>
      </w:tr>
      <w:tr w:rsidR="00DA5BFD" w:rsidRPr="0075084D" w14:paraId="561DFE95" w14:textId="77777777" w:rsidTr="00581E99">
        <w:trPr>
          <w:trHeight w:val="421"/>
        </w:trPr>
        <w:tc>
          <w:tcPr>
            <w:tcW w:w="3600" w:type="dxa"/>
            <w:noWrap/>
            <w:vAlign w:val="bottom"/>
          </w:tcPr>
          <w:p w14:paraId="794EB639" w14:textId="01AF651E" w:rsidR="00DA5BFD" w:rsidRPr="00EE3555" w:rsidRDefault="00DA5BFD" w:rsidP="00DA5BFD">
            <w:pPr>
              <w:spacing w:line="300" w:lineRule="exact"/>
              <w:ind w:left="270" w:hanging="180"/>
              <w:rPr>
                <w:rFonts w:ascii="Angsana New" w:hAnsi="Angsana New"/>
                <w:color w:val="000000"/>
                <w:kern w:val="2"/>
                <w:sz w:val="28"/>
              </w:rPr>
            </w:pPr>
            <w:r w:rsidRPr="00EE3555">
              <w:rPr>
                <w:rFonts w:ascii="Angsana New" w:hAnsi="Angsana New"/>
                <w:color w:val="000000"/>
                <w:kern w:val="2"/>
                <w:sz w:val="28"/>
              </w:rPr>
              <w:t>Share of profit from investment in associate</w:t>
            </w:r>
            <w:r w:rsidR="003F267B">
              <w:rPr>
                <w:rFonts w:ascii="Angsana New" w:hAnsi="Angsana New"/>
                <w:color w:val="000000"/>
                <w:kern w:val="2"/>
                <w:sz w:val="28"/>
              </w:rPr>
              <w:t>s</w:t>
            </w:r>
          </w:p>
        </w:tc>
        <w:tc>
          <w:tcPr>
            <w:tcW w:w="1620" w:type="dxa"/>
            <w:noWrap/>
            <w:vAlign w:val="bottom"/>
          </w:tcPr>
          <w:p w14:paraId="5BB1A011" w14:textId="77777777" w:rsidR="00DA5BFD" w:rsidRPr="00EE3555" w:rsidRDefault="00DA5BFD" w:rsidP="00DA5BFD">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485693A7" w14:textId="77777777" w:rsidR="00DA5BFD" w:rsidRPr="00EE3555" w:rsidRDefault="00DA5BFD" w:rsidP="00DA5BFD">
            <w:pPr>
              <w:tabs>
                <w:tab w:val="decimal" w:pos="1350"/>
                <w:tab w:val="decimal" w:pos="1440"/>
              </w:tabs>
              <w:spacing w:line="300" w:lineRule="exact"/>
              <w:ind w:left="90" w:right="72"/>
              <w:jc w:val="right"/>
              <w:rPr>
                <w:rFonts w:ascii="Angsana New" w:hAnsi="Angsana New"/>
                <w:kern w:val="2"/>
                <w:sz w:val="28"/>
              </w:rPr>
            </w:pPr>
          </w:p>
        </w:tc>
        <w:tc>
          <w:tcPr>
            <w:tcW w:w="1280" w:type="dxa"/>
          </w:tcPr>
          <w:p w14:paraId="3C6B4197" w14:textId="77777777" w:rsidR="00DA5BFD" w:rsidRPr="00EE3555" w:rsidRDefault="00DA5BFD" w:rsidP="00DA5BFD">
            <w:pPr>
              <w:tabs>
                <w:tab w:val="decimal" w:pos="1266"/>
              </w:tabs>
              <w:jc w:val="right"/>
              <w:rPr>
                <w:rFonts w:ascii="Angsana New" w:hAnsi="Angsana New"/>
                <w:kern w:val="2"/>
                <w:sz w:val="28"/>
              </w:rPr>
            </w:pPr>
          </w:p>
        </w:tc>
        <w:tc>
          <w:tcPr>
            <w:tcW w:w="1350" w:type="dxa"/>
            <w:noWrap/>
            <w:vAlign w:val="bottom"/>
          </w:tcPr>
          <w:p w14:paraId="79C0021D" w14:textId="20CB4D89" w:rsidR="00DA5BFD" w:rsidRPr="00EE3555" w:rsidRDefault="00DA5BFD" w:rsidP="00DA5BFD">
            <w:pPr>
              <w:tabs>
                <w:tab w:val="decimal" w:pos="1701"/>
              </w:tabs>
              <w:ind w:left="90" w:right="72"/>
              <w:rPr>
                <w:rFonts w:ascii="Angsana New" w:hAnsi="Angsana New"/>
                <w:sz w:val="28"/>
              </w:rPr>
            </w:pPr>
            <w:r w:rsidRPr="00EE3555">
              <w:rPr>
                <w:rFonts w:ascii="Angsana New" w:hAnsi="Angsana New"/>
                <w:sz w:val="28"/>
              </w:rPr>
              <w:t>(4,482)</w:t>
            </w:r>
          </w:p>
        </w:tc>
      </w:tr>
      <w:tr w:rsidR="00DA5BFD" w:rsidRPr="0075084D" w14:paraId="0661F05F" w14:textId="77777777" w:rsidTr="00581E99">
        <w:trPr>
          <w:trHeight w:val="427"/>
        </w:trPr>
        <w:tc>
          <w:tcPr>
            <w:tcW w:w="3600" w:type="dxa"/>
            <w:noWrap/>
            <w:vAlign w:val="bottom"/>
          </w:tcPr>
          <w:p w14:paraId="15077AFE" w14:textId="77777777" w:rsidR="00DA5BFD" w:rsidRPr="00EE3555" w:rsidRDefault="00DA5BFD" w:rsidP="00DA5BFD">
            <w:pPr>
              <w:spacing w:line="300" w:lineRule="exact"/>
              <w:ind w:left="270" w:hanging="180"/>
              <w:rPr>
                <w:rFonts w:ascii="Angsana New" w:hAnsi="Angsana New"/>
                <w:color w:val="000000"/>
                <w:kern w:val="2"/>
                <w:sz w:val="28"/>
              </w:rPr>
            </w:pPr>
            <w:r w:rsidRPr="00EE3555">
              <w:rPr>
                <w:rFonts w:ascii="Angsana New" w:hAnsi="Angsana New"/>
                <w:color w:val="000000"/>
                <w:kern w:val="2"/>
                <w:sz w:val="28"/>
              </w:rPr>
              <w:t>Employee benefit expenses</w:t>
            </w:r>
          </w:p>
        </w:tc>
        <w:tc>
          <w:tcPr>
            <w:tcW w:w="1620" w:type="dxa"/>
            <w:noWrap/>
            <w:vAlign w:val="bottom"/>
          </w:tcPr>
          <w:p w14:paraId="5B062E79" w14:textId="77777777" w:rsidR="00DA5BFD" w:rsidRPr="00EE3555" w:rsidRDefault="00DA5BFD" w:rsidP="00DA5BFD">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1731CDBF" w14:textId="77777777" w:rsidR="00DA5BFD" w:rsidRPr="00EE3555" w:rsidRDefault="00DA5BFD" w:rsidP="00DA5BFD">
            <w:pPr>
              <w:tabs>
                <w:tab w:val="decimal" w:pos="1350"/>
                <w:tab w:val="decimal" w:pos="1440"/>
              </w:tabs>
              <w:spacing w:line="300" w:lineRule="exact"/>
              <w:ind w:left="90" w:right="72"/>
              <w:jc w:val="right"/>
              <w:rPr>
                <w:rFonts w:ascii="Angsana New" w:hAnsi="Angsana New"/>
                <w:kern w:val="2"/>
                <w:sz w:val="28"/>
              </w:rPr>
            </w:pPr>
          </w:p>
        </w:tc>
        <w:tc>
          <w:tcPr>
            <w:tcW w:w="1280" w:type="dxa"/>
          </w:tcPr>
          <w:p w14:paraId="6CAEE08A" w14:textId="77777777" w:rsidR="00DA5BFD" w:rsidRPr="00EE3555" w:rsidRDefault="00DA5BFD" w:rsidP="00DA5BFD">
            <w:pPr>
              <w:tabs>
                <w:tab w:val="decimal" w:pos="1266"/>
              </w:tabs>
              <w:jc w:val="right"/>
              <w:rPr>
                <w:rFonts w:ascii="Angsana New" w:hAnsi="Angsana New"/>
                <w:kern w:val="2"/>
                <w:sz w:val="28"/>
              </w:rPr>
            </w:pPr>
          </w:p>
        </w:tc>
        <w:tc>
          <w:tcPr>
            <w:tcW w:w="1350" w:type="dxa"/>
            <w:noWrap/>
            <w:vAlign w:val="bottom"/>
          </w:tcPr>
          <w:p w14:paraId="0BE90B44" w14:textId="553CED72" w:rsidR="00DA5BFD" w:rsidRPr="00EE3555" w:rsidRDefault="00DA5BFD" w:rsidP="00DA5BFD">
            <w:pPr>
              <w:tabs>
                <w:tab w:val="decimal" w:pos="1701"/>
              </w:tabs>
              <w:ind w:left="90" w:right="72"/>
              <w:rPr>
                <w:rFonts w:ascii="Angsana New" w:hAnsi="Angsana New"/>
                <w:kern w:val="2"/>
                <w:sz w:val="28"/>
              </w:rPr>
            </w:pPr>
            <w:r w:rsidRPr="00EE3555">
              <w:rPr>
                <w:rFonts w:ascii="Angsana New" w:hAnsi="Angsana New"/>
                <w:sz w:val="28"/>
              </w:rPr>
              <w:t>(172,771)</w:t>
            </w:r>
          </w:p>
        </w:tc>
      </w:tr>
      <w:tr w:rsidR="00DA5BFD" w:rsidRPr="0075084D" w14:paraId="246E0321" w14:textId="77777777" w:rsidTr="00581E99">
        <w:trPr>
          <w:trHeight w:val="419"/>
        </w:trPr>
        <w:tc>
          <w:tcPr>
            <w:tcW w:w="3600" w:type="dxa"/>
            <w:noWrap/>
            <w:vAlign w:val="bottom"/>
            <w:hideMark/>
          </w:tcPr>
          <w:p w14:paraId="764F169E" w14:textId="60C85B6B" w:rsidR="00DA5BFD" w:rsidRPr="00EE3555" w:rsidRDefault="00DA5BFD" w:rsidP="00DA5BFD">
            <w:pPr>
              <w:spacing w:line="300" w:lineRule="exact"/>
              <w:ind w:left="270" w:hanging="180"/>
              <w:rPr>
                <w:rFonts w:ascii="Angsana New" w:hAnsi="Angsana New"/>
                <w:color w:val="000000"/>
                <w:kern w:val="2"/>
                <w:sz w:val="28"/>
              </w:rPr>
            </w:pPr>
            <w:r w:rsidRPr="00EE3555">
              <w:rPr>
                <w:rFonts w:ascii="Angsana New" w:hAnsi="Angsana New"/>
                <w:color w:val="000000"/>
                <w:kern w:val="2"/>
                <w:sz w:val="28"/>
              </w:rPr>
              <w:t>Fees and service expenses</w:t>
            </w:r>
          </w:p>
        </w:tc>
        <w:tc>
          <w:tcPr>
            <w:tcW w:w="1620" w:type="dxa"/>
            <w:noWrap/>
            <w:vAlign w:val="bottom"/>
          </w:tcPr>
          <w:p w14:paraId="5323AEBF" w14:textId="77777777" w:rsidR="00DA5BFD" w:rsidRPr="00EE3555" w:rsidRDefault="00DA5BFD" w:rsidP="00DA5BFD">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1AF3BF43" w14:textId="77777777" w:rsidR="00DA5BFD" w:rsidRPr="00EE3555" w:rsidRDefault="00DA5BFD" w:rsidP="00DA5BFD">
            <w:pPr>
              <w:tabs>
                <w:tab w:val="decimal" w:pos="1350"/>
                <w:tab w:val="decimal" w:pos="1440"/>
              </w:tabs>
              <w:spacing w:line="300" w:lineRule="exact"/>
              <w:ind w:left="90" w:right="72"/>
              <w:jc w:val="right"/>
              <w:rPr>
                <w:rFonts w:ascii="Angsana New" w:hAnsi="Angsana New"/>
                <w:kern w:val="2"/>
                <w:sz w:val="28"/>
              </w:rPr>
            </w:pPr>
          </w:p>
        </w:tc>
        <w:tc>
          <w:tcPr>
            <w:tcW w:w="1280" w:type="dxa"/>
          </w:tcPr>
          <w:p w14:paraId="13FD3A12" w14:textId="77777777" w:rsidR="00DA5BFD" w:rsidRPr="00EE3555" w:rsidRDefault="00DA5BFD" w:rsidP="00DA5BFD">
            <w:pPr>
              <w:tabs>
                <w:tab w:val="decimal" w:pos="1266"/>
              </w:tabs>
              <w:jc w:val="right"/>
              <w:rPr>
                <w:rFonts w:ascii="Angsana New" w:hAnsi="Angsana New"/>
                <w:kern w:val="2"/>
                <w:sz w:val="28"/>
              </w:rPr>
            </w:pPr>
          </w:p>
        </w:tc>
        <w:tc>
          <w:tcPr>
            <w:tcW w:w="1350" w:type="dxa"/>
            <w:noWrap/>
            <w:vAlign w:val="bottom"/>
          </w:tcPr>
          <w:p w14:paraId="74A97803" w14:textId="21E90FA8" w:rsidR="00DA5BFD" w:rsidRPr="00EE3555" w:rsidRDefault="00DA5BFD" w:rsidP="00DA5BFD">
            <w:pPr>
              <w:tabs>
                <w:tab w:val="decimal" w:pos="1701"/>
              </w:tabs>
              <w:ind w:left="90" w:right="72"/>
              <w:rPr>
                <w:rFonts w:ascii="Angsana New" w:hAnsi="Angsana New"/>
                <w:kern w:val="2"/>
                <w:sz w:val="28"/>
              </w:rPr>
            </w:pPr>
            <w:r w:rsidRPr="00EE3555">
              <w:rPr>
                <w:rFonts w:ascii="Angsana New" w:hAnsi="Angsana New"/>
                <w:sz w:val="28"/>
              </w:rPr>
              <w:t>(35,380)</w:t>
            </w:r>
          </w:p>
        </w:tc>
      </w:tr>
      <w:tr w:rsidR="00DA5BFD" w:rsidRPr="0075084D" w14:paraId="6EACC79F" w14:textId="77777777" w:rsidTr="00581E99">
        <w:trPr>
          <w:trHeight w:val="419"/>
        </w:trPr>
        <w:tc>
          <w:tcPr>
            <w:tcW w:w="3600" w:type="dxa"/>
            <w:noWrap/>
            <w:vAlign w:val="bottom"/>
          </w:tcPr>
          <w:p w14:paraId="2B7ABC2A" w14:textId="17562150" w:rsidR="00DA5BFD" w:rsidRPr="00EE3555" w:rsidRDefault="003F267B" w:rsidP="00DA5BFD">
            <w:pPr>
              <w:spacing w:line="300" w:lineRule="exact"/>
              <w:ind w:left="270" w:hanging="180"/>
              <w:rPr>
                <w:rFonts w:ascii="Angsana New" w:hAnsi="Angsana New"/>
                <w:color w:val="000000"/>
                <w:kern w:val="2"/>
                <w:sz w:val="28"/>
              </w:rPr>
            </w:pPr>
            <w:r>
              <w:rPr>
                <w:rFonts w:ascii="Angsana New" w:hAnsi="Angsana New"/>
                <w:color w:val="000000"/>
                <w:kern w:val="2"/>
                <w:sz w:val="28"/>
              </w:rPr>
              <w:t>L</w:t>
            </w:r>
            <w:r w:rsidR="00DA5BFD" w:rsidRPr="00EE3555">
              <w:rPr>
                <w:rFonts w:ascii="Angsana New" w:hAnsi="Angsana New"/>
                <w:color w:val="000000"/>
                <w:kern w:val="2"/>
                <w:sz w:val="28"/>
              </w:rPr>
              <w:t>oss</w:t>
            </w:r>
            <w:r w:rsidR="000B564B">
              <w:rPr>
                <w:rFonts w:ascii="Angsana New" w:hAnsi="Angsana New"/>
                <w:color w:val="000000"/>
                <w:kern w:val="2"/>
                <w:sz w:val="28"/>
              </w:rPr>
              <w:t>es</w:t>
            </w:r>
            <w:r w:rsidR="00DA5BFD" w:rsidRPr="00EE3555">
              <w:rPr>
                <w:rFonts w:ascii="Angsana New" w:hAnsi="Angsana New"/>
                <w:color w:val="000000"/>
                <w:kern w:val="2"/>
                <w:sz w:val="28"/>
              </w:rPr>
              <w:t xml:space="preserve"> on impairment on investments</w:t>
            </w:r>
          </w:p>
        </w:tc>
        <w:tc>
          <w:tcPr>
            <w:tcW w:w="1620" w:type="dxa"/>
            <w:noWrap/>
            <w:vAlign w:val="bottom"/>
          </w:tcPr>
          <w:p w14:paraId="1E91736C" w14:textId="77777777" w:rsidR="00DA5BFD" w:rsidRPr="00EE3555" w:rsidRDefault="00DA5BFD" w:rsidP="00DA5BFD">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4D05B9BF" w14:textId="77777777" w:rsidR="00DA5BFD" w:rsidRPr="00EE3555" w:rsidRDefault="00DA5BFD" w:rsidP="00DA5BFD">
            <w:pPr>
              <w:tabs>
                <w:tab w:val="decimal" w:pos="1350"/>
                <w:tab w:val="decimal" w:pos="1440"/>
              </w:tabs>
              <w:spacing w:line="300" w:lineRule="exact"/>
              <w:ind w:left="90" w:right="72"/>
              <w:jc w:val="right"/>
              <w:rPr>
                <w:rFonts w:ascii="Angsana New" w:hAnsi="Angsana New"/>
                <w:kern w:val="2"/>
                <w:sz w:val="28"/>
              </w:rPr>
            </w:pPr>
          </w:p>
        </w:tc>
        <w:tc>
          <w:tcPr>
            <w:tcW w:w="1280" w:type="dxa"/>
          </w:tcPr>
          <w:p w14:paraId="6FB3A11C" w14:textId="77777777" w:rsidR="00DA5BFD" w:rsidRPr="00EE3555" w:rsidRDefault="00DA5BFD" w:rsidP="00DA5BFD">
            <w:pPr>
              <w:tabs>
                <w:tab w:val="decimal" w:pos="1266"/>
              </w:tabs>
              <w:jc w:val="right"/>
              <w:rPr>
                <w:rFonts w:ascii="Angsana New" w:hAnsi="Angsana New"/>
                <w:kern w:val="2"/>
                <w:sz w:val="28"/>
              </w:rPr>
            </w:pPr>
          </w:p>
        </w:tc>
        <w:tc>
          <w:tcPr>
            <w:tcW w:w="1350" w:type="dxa"/>
            <w:noWrap/>
            <w:vAlign w:val="bottom"/>
          </w:tcPr>
          <w:p w14:paraId="5938AF5F" w14:textId="7BEFA8D4" w:rsidR="00DA5BFD" w:rsidRPr="00EE3555" w:rsidRDefault="00DA5BFD" w:rsidP="00DA5BFD">
            <w:pPr>
              <w:tabs>
                <w:tab w:val="decimal" w:pos="1701"/>
              </w:tabs>
              <w:ind w:left="90" w:right="72"/>
              <w:rPr>
                <w:rFonts w:ascii="Angsana New" w:hAnsi="Angsana New"/>
                <w:kern w:val="2"/>
                <w:sz w:val="28"/>
              </w:rPr>
            </w:pPr>
            <w:r w:rsidRPr="00EE3555">
              <w:rPr>
                <w:rFonts w:ascii="Angsana New" w:hAnsi="Angsana New"/>
                <w:sz w:val="28"/>
              </w:rPr>
              <w:t>(139,903)</w:t>
            </w:r>
          </w:p>
        </w:tc>
      </w:tr>
      <w:tr w:rsidR="00DA5BFD" w:rsidRPr="0075084D" w14:paraId="0AA570B4" w14:textId="77777777" w:rsidTr="00581E99">
        <w:trPr>
          <w:trHeight w:val="425"/>
        </w:trPr>
        <w:tc>
          <w:tcPr>
            <w:tcW w:w="3600" w:type="dxa"/>
            <w:noWrap/>
            <w:vAlign w:val="bottom"/>
          </w:tcPr>
          <w:p w14:paraId="598719E7" w14:textId="0235E644" w:rsidR="00DA5BFD" w:rsidRPr="00EE3555" w:rsidRDefault="00DA5BFD" w:rsidP="00DA5BFD">
            <w:pPr>
              <w:spacing w:line="300" w:lineRule="exact"/>
              <w:ind w:left="270" w:hanging="180"/>
              <w:rPr>
                <w:rFonts w:ascii="Angsana New" w:hAnsi="Angsana New"/>
                <w:color w:val="000000"/>
                <w:kern w:val="2"/>
                <w:sz w:val="28"/>
              </w:rPr>
            </w:pPr>
            <w:r w:rsidRPr="00EE3555">
              <w:rPr>
                <w:rFonts w:ascii="Angsana New" w:hAnsi="Angsana New"/>
                <w:color w:val="000000"/>
                <w:kern w:val="2"/>
                <w:sz w:val="28"/>
              </w:rPr>
              <w:t>Interest expenses</w:t>
            </w:r>
          </w:p>
        </w:tc>
        <w:tc>
          <w:tcPr>
            <w:tcW w:w="1620" w:type="dxa"/>
            <w:noWrap/>
            <w:vAlign w:val="bottom"/>
          </w:tcPr>
          <w:p w14:paraId="2EF99F91" w14:textId="77777777" w:rsidR="00DA5BFD" w:rsidRPr="00EE3555" w:rsidRDefault="00DA5BFD" w:rsidP="00DA5BFD">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396B3FB0" w14:textId="77777777" w:rsidR="00DA5BFD" w:rsidRPr="00EE3555" w:rsidRDefault="00DA5BFD" w:rsidP="00DA5BFD">
            <w:pPr>
              <w:tabs>
                <w:tab w:val="decimal" w:pos="1350"/>
                <w:tab w:val="decimal" w:pos="1440"/>
              </w:tabs>
              <w:spacing w:line="300" w:lineRule="exact"/>
              <w:ind w:left="90" w:right="72"/>
              <w:jc w:val="right"/>
              <w:rPr>
                <w:rFonts w:ascii="Angsana New" w:hAnsi="Angsana New"/>
                <w:kern w:val="2"/>
                <w:sz w:val="28"/>
              </w:rPr>
            </w:pPr>
          </w:p>
        </w:tc>
        <w:tc>
          <w:tcPr>
            <w:tcW w:w="1280" w:type="dxa"/>
          </w:tcPr>
          <w:p w14:paraId="62771DC0" w14:textId="77777777" w:rsidR="00DA5BFD" w:rsidRPr="00EE3555" w:rsidRDefault="00DA5BFD" w:rsidP="00DA5BFD">
            <w:pPr>
              <w:tabs>
                <w:tab w:val="decimal" w:pos="1266"/>
              </w:tabs>
              <w:jc w:val="right"/>
              <w:rPr>
                <w:rFonts w:ascii="Angsana New" w:hAnsi="Angsana New"/>
                <w:kern w:val="2"/>
                <w:sz w:val="28"/>
              </w:rPr>
            </w:pPr>
          </w:p>
        </w:tc>
        <w:tc>
          <w:tcPr>
            <w:tcW w:w="1350" w:type="dxa"/>
            <w:noWrap/>
            <w:vAlign w:val="bottom"/>
          </w:tcPr>
          <w:p w14:paraId="0EBD2E49" w14:textId="6B2C97FB" w:rsidR="00DA5BFD" w:rsidRPr="00EE3555" w:rsidRDefault="00DA5BFD" w:rsidP="00DA5BFD">
            <w:pPr>
              <w:tabs>
                <w:tab w:val="decimal" w:pos="1701"/>
              </w:tabs>
              <w:ind w:left="90" w:right="72"/>
              <w:rPr>
                <w:rFonts w:ascii="Angsana New" w:hAnsi="Angsana New"/>
                <w:kern w:val="2"/>
                <w:sz w:val="28"/>
              </w:rPr>
            </w:pPr>
            <w:r w:rsidRPr="00EE3555">
              <w:rPr>
                <w:rFonts w:ascii="Angsana New" w:hAnsi="Angsana New"/>
                <w:sz w:val="28"/>
              </w:rPr>
              <w:t>(</w:t>
            </w:r>
            <w:r w:rsidRPr="00EE3555">
              <w:rPr>
                <w:rFonts w:ascii="Angsana New" w:hAnsi="Angsana New" w:hint="cs"/>
                <w:sz w:val="28"/>
              </w:rPr>
              <w:t>18</w:t>
            </w:r>
            <w:r w:rsidRPr="00EE3555">
              <w:rPr>
                <w:rFonts w:ascii="Angsana New" w:hAnsi="Angsana New"/>
                <w:sz w:val="28"/>
              </w:rPr>
              <w:t>,</w:t>
            </w:r>
            <w:r w:rsidRPr="00EE3555">
              <w:rPr>
                <w:rFonts w:ascii="Angsana New" w:hAnsi="Angsana New" w:hint="cs"/>
                <w:sz w:val="28"/>
              </w:rPr>
              <w:t>526</w:t>
            </w:r>
            <w:r w:rsidRPr="00EE3555">
              <w:rPr>
                <w:rFonts w:ascii="Angsana New" w:hAnsi="Angsana New"/>
                <w:sz w:val="28"/>
              </w:rPr>
              <w:t>)</w:t>
            </w:r>
          </w:p>
        </w:tc>
      </w:tr>
      <w:tr w:rsidR="00DA5BFD" w:rsidRPr="0075084D" w14:paraId="322270F3" w14:textId="77777777" w:rsidTr="00581E99">
        <w:trPr>
          <w:trHeight w:val="431"/>
        </w:trPr>
        <w:tc>
          <w:tcPr>
            <w:tcW w:w="3600" w:type="dxa"/>
            <w:noWrap/>
            <w:vAlign w:val="bottom"/>
            <w:hideMark/>
          </w:tcPr>
          <w:p w14:paraId="07E15620" w14:textId="77777777" w:rsidR="00DA5BFD" w:rsidRPr="00EE3555" w:rsidRDefault="00DA5BFD" w:rsidP="00DA5BFD">
            <w:pPr>
              <w:spacing w:line="300" w:lineRule="exact"/>
              <w:ind w:left="270" w:hanging="180"/>
              <w:rPr>
                <w:rFonts w:ascii="Angsana New" w:hAnsi="Angsana New"/>
                <w:color w:val="000000"/>
                <w:kern w:val="2"/>
                <w:sz w:val="28"/>
              </w:rPr>
            </w:pPr>
            <w:r w:rsidRPr="00EE3555">
              <w:rPr>
                <w:rFonts w:ascii="Angsana New" w:hAnsi="Angsana New"/>
                <w:color w:val="000000"/>
                <w:kern w:val="2"/>
                <w:sz w:val="28"/>
              </w:rPr>
              <w:t>Other expenses</w:t>
            </w:r>
          </w:p>
        </w:tc>
        <w:tc>
          <w:tcPr>
            <w:tcW w:w="1620" w:type="dxa"/>
            <w:noWrap/>
            <w:vAlign w:val="bottom"/>
          </w:tcPr>
          <w:p w14:paraId="6AB1CDF5" w14:textId="77777777" w:rsidR="00DA5BFD" w:rsidRPr="00EE3555" w:rsidRDefault="00DA5BFD" w:rsidP="00DA5BFD">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42372305" w14:textId="77777777" w:rsidR="00DA5BFD" w:rsidRPr="00EE3555" w:rsidRDefault="00DA5BFD" w:rsidP="00DA5BFD">
            <w:pPr>
              <w:tabs>
                <w:tab w:val="decimal" w:pos="1350"/>
                <w:tab w:val="decimal" w:pos="1440"/>
              </w:tabs>
              <w:spacing w:line="300" w:lineRule="exact"/>
              <w:ind w:left="90" w:right="72"/>
              <w:jc w:val="right"/>
              <w:rPr>
                <w:rFonts w:ascii="Angsana New" w:hAnsi="Angsana New"/>
                <w:kern w:val="2"/>
                <w:sz w:val="28"/>
              </w:rPr>
            </w:pPr>
          </w:p>
        </w:tc>
        <w:tc>
          <w:tcPr>
            <w:tcW w:w="1280" w:type="dxa"/>
          </w:tcPr>
          <w:p w14:paraId="584749B0" w14:textId="77777777" w:rsidR="00DA5BFD" w:rsidRPr="00EE3555" w:rsidRDefault="00DA5BFD" w:rsidP="00DA5BFD">
            <w:pPr>
              <w:tabs>
                <w:tab w:val="decimal" w:pos="1266"/>
              </w:tabs>
              <w:jc w:val="right"/>
              <w:rPr>
                <w:rFonts w:ascii="Angsana New" w:hAnsi="Angsana New"/>
                <w:kern w:val="2"/>
                <w:sz w:val="28"/>
              </w:rPr>
            </w:pPr>
          </w:p>
        </w:tc>
        <w:tc>
          <w:tcPr>
            <w:tcW w:w="1350" w:type="dxa"/>
            <w:noWrap/>
            <w:vAlign w:val="bottom"/>
          </w:tcPr>
          <w:p w14:paraId="41E2BABB" w14:textId="3733C334" w:rsidR="00DA5BFD" w:rsidRPr="00EE3555" w:rsidRDefault="00DA5BFD" w:rsidP="00DA5BFD">
            <w:pPr>
              <w:pBdr>
                <w:bottom w:val="single" w:sz="4" w:space="1" w:color="auto"/>
              </w:pBdr>
              <w:tabs>
                <w:tab w:val="decimal" w:pos="1701"/>
              </w:tabs>
              <w:ind w:left="90" w:right="72"/>
              <w:rPr>
                <w:rFonts w:ascii="Angsana New" w:hAnsi="Angsana New"/>
                <w:kern w:val="2"/>
                <w:sz w:val="28"/>
              </w:rPr>
            </w:pPr>
            <w:r w:rsidRPr="00EE3555">
              <w:rPr>
                <w:rFonts w:ascii="Angsana New" w:hAnsi="Angsana New"/>
                <w:sz w:val="28"/>
              </w:rPr>
              <w:t>(1</w:t>
            </w:r>
            <w:r w:rsidRPr="00EE3555">
              <w:rPr>
                <w:rFonts w:ascii="Angsana New" w:hAnsi="Angsana New" w:hint="cs"/>
                <w:sz w:val="28"/>
              </w:rPr>
              <w:t>5</w:t>
            </w:r>
            <w:r w:rsidRPr="00EE3555">
              <w:rPr>
                <w:rFonts w:ascii="Angsana New" w:hAnsi="Angsana New"/>
                <w:sz w:val="28"/>
              </w:rPr>
              <w:t>3,753)</w:t>
            </w:r>
          </w:p>
        </w:tc>
      </w:tr>
      <w:tr w:rsidR="00DA5BFD" w:rsidRPr="0075084D" w14:paraId="2E33634A" w14:textId="77777777" w:rsidTr="00581E99">
        <w:trPr>
          <w:trHeight w:val="453"/>
        </w:trPr>
        <w:tc>
          <w:tcPr>
            <w:tcW w:w="3600" w:type="dxa"/>
            <w:noWrap/>
            <w:vAlign w:val="bottom"/>
            <w:hideMark/>
          </w:tcPr>
          <w:p w14:paraId="6E53EC06" w14:textId="7AA18F5F" w:rsidR="00DA5BFD" w:rsidRPr="00EE3555" w:rsidRDefault="00C92D13" w:rsidP="00DA5BFD">
            <w:pPr>
              <w:spacing w:line="300" w:lineRule="exact"/>
              <w:ind w:left="270" w:hanging="180"/>
              <w:rPr>
                <w:rFonts w:ascii="Angsana New" w:hAnsi="Angsana New"/>
                <w:b/>
                <w:bCs/>
                <w:color w:val="000000"/>
                <w:kern w:val="2"/>
                <w:sz w:val="28"/>
              </w:rPr>
            </w:pPr>
            <w:r>
              <w:rPr>
                <w:rFonts w:ascii="Angsana New" w:hAnsi="Angsana New"/>
                <w:b/>
                <w:bCs/>
                <w:color w:val="000000"/>
                <w:kern w:val="2"/>
                <w:sz w:val="28"/>
              </w:rPr>
              <w:t>Loss</w:t>
            </w:r>
            <w:r w:rsidR="00DA5BFD" w:rsidRPr="00EE3555">
              <w:rPr>
                <w:rFonts w:ascii="Angsana New" w:hAnsi="Angsana New"/>
                <w:b/>
                <w:bCs/>
                <w:color w:val="000000"/>
                <w:kern w:val="2"/>
                <w:sz w:val="28"/>
              </w:rPr>
              <w:t xml:space="preserve"> before tax</w:t>
            </w:r>
          </w:p>
        </w:tc>
        <w:tc>
          <w:tcPr>
            <w:tcW w:w="1620" w:type="dxa"/>
            <w:noWrap/>
            <w:vAlign w:val="bottom"/>
          </w:tcPr>
          <w:p w14:paraId="2492828A" w14:textId="77777777" w:rsidR="00DA5BFD" w:rsidRPr="00EE3555" w:rsidRDefault="00DA5BFD" w:rsidP="00DA5BFD">
            <w:pPr>
              <w:tabs>
                <w:tab w:val="decimal" w:pos="1350"/>
                <w:tab w:val="decimal" w:pos="1440"/>
              </w:tabs>
              <w:spacing w:line="300" w:lineRule="exact"/>
              <w:ind w:left="90" w:right="72"/>
              <w:rPr>
                <w:rFonts w:ascii="Angsana New" w:hAnsi="Angsana New"/>
                <w:b/>
                <w:bCs/>
                <w:kern w:val="2"/>
                <w:sz w:val="28"/>
              </w:rPr>
            </w:pPr>
          </w:p>
        </w:tc>
        <w:tc>
          <w:tcPr>
            <w:tcW w:w="1530" w:type="dxa"/>
            <w:noWrap/>
            <w:vAlign w:val="bottom"/>
          </w:tcPr>
          <w:p w14:paraId="23A6B264" w14:textId="77777777" w:rsidR="00DA5BFD" w:rsidRPr="00EE3555" w:rsidRDefault="00DA5BFD" w:rsidP="00DA5BFD">
            <w:pPr>
              <w:tabs>
                <w:tab w:val="decimal" w:pos="1350"/>
                <w:tab w:val="decimal" w:pos="1440"/>
              </w:tabs>
              <w:spacing w:line="300" w:lineRule="exact"/>
              <w:ind w:left="90" w:right="72"/>
              <w:jc w:val="right"/>
              <w:rPr>
                <w:rFonts w:ascii="Angsana New" w:hAnsi="Angsana New"/>
                <w:b/>
                <w:bCs/>
                <w:kern w:val="2"/>
                <w:sz w:val="28"/>
              </w:rPr>
            </w:pPr>
          </w:p>
        </w:tc>
        <w:tc>
          <w:tcPr>
            <w:tcW w:w="1280" w:type="dxa"/>
          </w:tcPr>
          <w:p w14:paraId="4D165A07" w14:textId="77777777" w:rsidR="00DA5BFD" w:rsidRPr="00EE3555" w:rsidRDefault="00DA5BFD" w:rsidP="00DA5BFD">
            <w:pPr>
              <w:tabs>
                <w:tab w:val="decimal" w:pos="1266"/>
              </w:tabs>
              <w:jc w:val="right"/>
              <w:rPr>
                <w:rFonts w:ascii="Angsana New" w:hAnsi="Angsana New"/>
                <w:b/>
                <w:bCs/>
                <w:kern w:val="2"/>
                <w:sz w:val="28"/>
              </w:rPr>
            </w:pPr>
          </w:p>
        </w:tc>
        <w:tc>
          <w:tcPr>
            <w:tcW w:w="1350" w:type="dxa"/>
            <w:noWrap/>
            <w:vAlign w:val="bottom"/>
          </w:tcPr>
          <w:p w14:paraId="6D88A51E" w14:textId="5F7C315B" w:rsidR="00DA5BFD" w:rsidRPr="000439F3" w:rsidRDefault="00DA5BFD" w:rsidP="00DA5BFD">
            <w:pPr>
              <w:tabs>
                <w:tab w:val="decimal" w:pos="1701"/>
              </w:tabs>
              <w:ind w:left="90" w:right="72"/>
              <w:rPr>
                <w:rFonts w:ascii="Angsana New" w:hAnsi="Angsana New"/>
                <w:b/>
                <w:bCs/>
                <w:kern w:val="2"/>
                <w:sz w:val="28"/>
              </w:rPr>
            </w:pPr>
            <w:r w:rsidRPr="000439F3">
              <w:rPr>
                <w:rFonts w:ascii="Angsana New" w:hAnsi="Angsana New"/>
                <w:b/>
                <w:bCs/>
                <w:sz w:val="28"/>
              </w:rPr>
              <w:t>(267,994)</w:t>
            </w:r>
          </w:p>
        </w:tc>
      </w:tr>
      <w:tr w:rsidR="00DA5BFD" w:rsidRPr="0075084D" w14:paraId="3893C060" w14:textId="77777777" w:rsidTr="00581E99">
        <w:trPr>
          <w:trHeight w:val="431"/>
        </w:trPr>
        <w:tc>
          <w:tcPr>
            <w:tcW w:w="3600" w:type="dxa"/>
            <w:noWrap/>
            <w:vAlign w:val="bottom"/>
            <w:hideMark/>
          </w:tcPr>
          <w:p w14:paraId="0474DD3C" w14:textId="77777777" w:rsidR="00DA5BFD" w:rsidRPr="00EE3555" w:rsidRDefault="00DA5BFD" w:rsidP="00DA5BFD">
            <w:pPr>
              <w:spacing w:line="300" w:lineRule="exact"/>
              <w:ind w:left="270" w:hanging="180"/>
              <w:rPr>
                <w:rFonts w:ascii="Angsana New" w:hAnsi="Angsana New"/>
                <w:kern w:val="2"/>
                <w:sz w:val="28"/>
              </w:rPr>
            </w:pPr>
            <w:r w:rsidRPr="00EE3555">
              <w:rPr>
                <w:rFonts w:ascii="Angsana New" w:hAnsi="Angsana New"/>
                <w:kern w:val="2"/>
                <w:sz w:val="28"/>
              </w:rPr>
              <w:t xml:space="preserve">Income tax </w:t>
            </w:r>
          </w:p>
        </w:tc>
        <w:tc>
          <w:tcPr>
            <w:tcW w:w="1620" w:type="dxa"/>
            <w:noWrap/>
            <w:vAlign w:val="bottom"/>
          </w:tcPr>
          <w:p w14:paraId="125807FD" w14:textId="77777777" w:rsidR="00DA5BFD" w:rsidRPr="00EE3555" w:rsidRDefault="00DA5BFD" w:rsidP="00DA5BFD">
            <w:pPr>
              <w:tabs>
                <w:tab w:val="decimal" w:pos="1350"/>
                <w:tab w:val="decimal" w:pos="1440"/>
              </w:tabs>
              <w:spacing w:line="300" w:lineRule="exact"/>
              <w:ind w:left="90" w:right="72"/>
              <w:rPr>
                <w:rFonts w:ascii="Angsana New" w:hAnsi="Angsana New"/>
                <w:kern w:val="2"/>
                <w:sz w:val="28"/>
              </w:rPr>
            </w:pPr>
          </w:p>
        </w:tc>
        <w:tc>
          <w:tcPr>
            <w:tcW w:w="1530" w:type="dxa"/>
            <w:noWrap/>
            <w:vAlign w:val="bottom"/>
          </w:tcPr>
          <w:p w14:paraId="5637296F" w14:textId="77777777" w:rsidR="00DA5BFD" w:rsidRPr="00EE3555" w:rsidRDefault="00DA5BFD" w:rsidP="00DA5BFD">
            <w:pPr>
              <w:tabs>
                <w:tab w:val="decimal" w:pos="1350"/>
                <w:tab w:val="decimal" w:pos="1440"/>
              </w:tabs>
              <w:spacing w:line="300" w:lineRule="exact"/>
              <w:ind w:left="90" w:right="72"/>
              <w:jc w:val="right"/>
              <w:rPr>
                <w:rFonts w:ascii="Angsana New" w:hAnsi="Angsana New"/>
                <w:kern w:val="2"/>
                <w:sz w:val="28"/>
              </w:rPr>
            </w:pPr>
          </w:p>
        </w:tc>
        <w:tc>
          <w:tcPr>
            <w:tcW w:w="1280" w:type="dxa"/>
          </w:tcPr>
          <w:p w14:paraId="1D3D6DD4" w14:textId="77777777" w:rsidR="00DA5BFD" w:rsidRPr="00EE3555" w:rsidRDefault="00DA5BFD" w:rsidP="00DA5BFD">
            <w:pPr>
              <w:tabs>
                <w:tab w:val="decimal" w:pos="1266"/>
              </w:tabs>
              <w:jc w:val="right"/>
              <w:rPr>
                <w:rFonts w:ascii="Angsana New" w:hAnsi="Angsana New"/>
                <w:kern w:val="2"/>
                <w:sz w:val="28"/>
              </w:rPr>
            </w:pPr>
          </w:p>
        </w:tc>
        <w:tc>
          <w:tcPr>
            <w:tcW w:w="1350" w:type="dxa"/>
            <w:noWrap/>
            <w:vAlign w:val="bottom"/>
          </w:tcPr>
          <w:p w14:paraId="58AB2413" w14:textId="1ED97532" w:rsidR="00DA5BFD" w:rsidRPr="00EE3555" w:rsidRDefault="00DA5BFD" w:rsidP="00DA5BFD">
            <w:pPr>
              <w:pBdr>
                <w:bottom w:val="single" w:sz="4" w:space="1" w:color="auto"/>
              </w:pBdr>
              <w:tabs>
                <w:tab w:val="decimal" w:pos="1701"/>
              </w:tabs>
              <w:ind w:left="90" w:right="72"/>
              <w:rPr>
                <w:rFonts w:ascii="Angsana New" w:hAnsi="Angsana New"/>
                <w:kern w:val="2"/>
                <w:sz w:val="28"/>
              </w:rPr>
            </w:pPr>
            <w:r w:rsidRPr="00EE3555">
              <w:rPr>
                <w:rFonts w:ascii="Angsana New" w:hAnsi="Angsana New"/>
                <w:sz w:val="28"/>
              </w:rPr>
              <w:t>(43)</w:t>
            </w:r>
          </w:p>
        </w:tc>
      </w:tr>
      <w:tr w:rsidR="00DA5BFD" w:rsidRPr="0075084D" w14:paraId="0E8E1AAD" w14:textId="77777777" w:rsidTr="00581E99">
        <w:trPr>
          <w:trHeight w:val="423"/>
        </w:trPr>
        <w:tc>
          <w:tcPr>
            <w:tcW w:w="3600" w:type="dxa"/>
            <w:noWrap/>
            <w:vAlign w:val="bottom"/>
            <w:hideMark/>
          </w:tcPr>
          <w:p w14:paraId="1747E3B1" w14:textId="7382F2F4" w:rsidR="00DA5BFD" w:rsidRPr="00EE3555" w:rsidRDefault="00C92D13" w:rsidP="00DA5BFD">
            <w:pPr>
              <w:spacing w:line="300" w:lineRule="exact"/>
              <w:ind w:left="270" w:hanging="180"/>
              <w:rPr>
                <w:rFonts w:ascii="Angsana New" w:hAnsi="Angsana New"/>
                <w:b/>
                <w:bCs/>
                <w:color w:val="000000"/>
                <w:kern w:val="2"/>
                <w:sz w:val="28"/>
              </w:rPr>
            </w:pPr>
            <w:r>
              <w:rPr>
                <w:rFonts w:ascii="Angsana New" w:hAnsi="Angsana New"/>
                <w:b/>
                <w:bCs/>
                <w:color w:val="000000"/>
                <w:kern w:val="2"/>
                <w:sz w:val="28"/>
              </w:rPr>
              <w:t>Loss</w:t>
            </w:r>
            <w:r w:rsidR="00DA5BFD" w:rsidRPr="00EE3555">
              <w:rPr>
                <w:rFonts w:ascii="Angsana New" w:hAnsi="Angsana New"/>
                <w:b/>
                <w:bCs/>
                <w:color w:val="000000"/>
                <w:kern w:val="2"/>
                <w:sz w:val="28"/>
              </w:rPr>
              <w:t xml:space="preserve"> for the </w:t>
            </w:r>
            <w:r w:rsidR="003F267B">
              <w:rPr>
                <w:rFonts w:ascii="Angsana New" w:hAnsi="Angsana New"/>
                <w:b/>
                <w:bCs/>
                <w:color w:val="000000"/>
                <w:kern w:val="2"/>
                <w:sz w:val="28"/>
              </w:rPr>
              <w:t>year</w:t>
            </w:r>
          </w:p>
        </w:tc>
        <w:tc>
          <w:tcPr>
            <w:tcW w:w="1620" w:type="dxa"/>
            <w:noWrap/>
            <w:vAlign w:val="bottom"/>
          </w:tcPr>
          <w:p w14:paraId="3BF6B559" w14:textId="77777777" w:rsidR="00DA5BFD" w:rsidRPr="00EE3555" w:rsidRDefault="00DA5BFD" w:rsidP="00DA5BFD">
            <w:pPr>
              <w:tabs>
                <w:tab w:val="decimal" w:pos="1350"/>
                <w:tab w:val="decimal" w:pos="1440"/>
              </w:tabs>
              <w:spacing w:line="300" w:lineRule="exact"/>
              <w:ind w:left="90" w:right="72"/>
              <w:rPr>
                <w:rFonts w:ascii="Angsana New" w:hAnsi="Angsana New"/>
                <w:b/>
                <w:bCs/>
                <w:kern w:val="2"/>
                <w:sz w:val="28"/>
              </w:rPr>
            </w:pPr>
          </w:p>
        </w:tc>
        <w:tc>
          <w:tcPr>
            <w:tcW w:w="1530" w:type="dxa"/>
            <w:noWrap/>
            <w:vAlign w:val="bottom"/>
          </w:tcPr>
          <w:p w14:paraId="0297EC14" w14:textId="77777777" w:rsidR="00DA5BFD" w:rsidRPr="00EE3555" w:rsidRDefault="00DA5BFD" w:rsidP="00DA5BFD">
            <w:pPr>
              <w:tabs>
                <w:tab w:val="decimal" w:pos="1350"/>
                <w:tab w:val="decimal" w:pos="1440"/>
              </w:tabs>
              <w:spacing w:line="300" w:lineRule="exact"/>
              <w:ind w:left="90" w:right="72"/>
              <w:jc w:val="right"/>
              <w:rPr>
                <w:rFonts w:ascii="Angsana New" w:hAnsi="Angsana New"/>
                <w:b/>
                <w:bCs/>
                <w:kern w:val="2"/>
                <w:sz w:val="28"/>
              </w:rPr>
            </w:pPr>
          </w:p>
        </w:tc>
        <w:tc>
          <w:tcPr>
            <w:tcW w:w="1280" w:type="dxa"/>
          </w:tcPr>
          <w:p w14:paraId="19487F74" w14:textId="77777777" w:rsidR="00DA5BFD" w:rsidRPr="00EE3555" w:rsidRDefault="00DA5BFD" w:rsidP="00DA5BFD">
            <w:pPr>
              <w:tabs>
                <w:tab w:val="decimal" w:pos="1266"/>
              </w:tabs>
              <w:jc w:val="right"/>
              <w:rPr>
                <w:rFonts w:ascii="Angsana New" w:hAnsi="Angsana New"/>
                <w:b/>
                <w:bCs/>
                <w:kern w:val="2"/>
                <w:sz w:val="28"/>
              </w:rPr>
            </w:pPr>
          </w:p>
        </w:tc>
        <w:tc>
          <w:tcPr>
            <w:tcW w:w="1350" w:type="dxa"/>
            <w:noWrap/>
            <w:vAlign w:val="bottom"/>
          </w:tcPr>
          <w:p w14:paraId="0D4E43DD" w14:textId="03688684" w:rsidR="00DA5BFD" w:rsidRPr="000439F3" w:rsidRDefault="00DA5BFD" w:rsidP="00DA5BFD">
            <w:pPr>
              <w:pBdr>
                <w:bottom w:val="double" w:sz="4" w:space="1" w:color="auto"/>
              </w:pBdr>
              <w:tabs>
                <w:tab w:val="decimal" w:pos="1701"/>
              </w:tabs>
              <w:ind w:left="90" w:right="72"/>
              <w:rPr>
                <w:rFonts w:ascii="Angsana New" w:hAnsi="Angsana New"/>
                <w:b/>
                <w:bCs/>
                <w:kern w:val="2"/>
                <w:sz w:val="28"/>
              </w:rPr>
            </w:pPr>
            <w:r w:rsidRPr="000439F3">
              <w:rPr>
                <w:rFonts w:ascii="Angsana New" w:hAnsi="Angsana New"/>
                <w:b/>
                <w:bCs/>
                <w:sz w:val="28"/>
              </w:rPr>
              <w:t>(268,037)</w:t>
            </w:r>
          </w:p>
        </w:tc>
      </w:tr>
    </w:tbl>
    <w:p w14:paraId="121242B2" w14:textId="20746E82" w:rsidR="00581E99" w:rsidRDefault="00581E99" w:rsidP="00B37D4E">
      <w:pPr>
        <w:spacing w:before="80" w:after="80" w:line="360" w:lineRule="exact"/>
        <w:ind w:left="547"/>
        <w:jc w:val="thaiDistribute"/>
        <w:rPr>
          <w:rFonts w:ascii="Angsana New" w:hAnsi="Angsana New"/>
          <w:spacing w:val="-2"/>
          <w:sz w:val="28"/>
          <w:lang w:eastAsia="x-none"/>
        </w:rPr>
      </w:pPr>
    </w:p>
    <w:p w14:paraId="2DC0388F" w14:textId="42469CCB" w:rsidR="005F570A" w:rsidRDefault="005F570A" w:rsidP="00B37D4E">
      <w:pPr>
        <w:spacing w:before="80" w:after="80" w:line="360" w:lineRule="exact"/>
        <w:ind w:left="547"/>
        <w:jc w:val="thaiDistribute"/>
        <w:rPr>
          <w:rFonts w:ascii="Angsana New" w:hAnsi="Angsana New"/>
          <w:spacing w:val="-2"/>
          <w:sz w:val="28"/>
          <w:lang w:eastAsia="x-none"/>
        </w:rPr>
      </w:pPr>
    </w:p>
    <w:p w14:paraId="29F9DF3B" w14:textId="71F598D9" w:rsidR="005F570A" w:rsidRDefault="005F570A" w:rsidP="00B37D4E">
      <w:pPr>
        <w:spacing w:before="80" w:after="80" w:line="360" w:lineRule="exact"/>
        <w:ind w:left="547"/>
        <w:jc w:val="thaiDistribute"/>
        <w:rPr>
          <w:rFonts w:ascii="Angsana New" w:hAnsi="Angsana New"/>
          <w:spacing w:val="-2"/>
          <w:sz w:val="28"/>
          <w:lang w:eastAsia="x-none"/>
        </w:rPr>
      </w:pPr>
    </w:p>
    <w:p w14:paraId="75F5A26F" w14:textId="6B6561DA" w:rsidR="005F570A" w:rsidRDefault="005F570A" w:rsidP="00B37D4E">
      <w:pPr>
        <w:spacing w:before="80" w:after="80" w:line="360" w:lineRule="exact"/>
        <w:ind w:left="547"/>
        <w:jc w:val="thaiDistribute"/>
        <w:rPr>
          <w:rFonts w:ascii="Angsana New" w:hAnsi="Angsana New"/>
          <w:spacing w:val="-2"/>
          <w:sz w:val="28"/>
          <w:cs/>
          <w:lang w:eastAsia="x-none"/>
        </w:rPr>
      </w:pPr>
    </w:p>
    <w:p w14:paraId="2B67C6D5" w14:textId="47439CBD" w:rsidR="005F570A" w:rsidRDefault="005F570A" w:rsidP="00B37D4E">
      <w:pPr>
        <w:spacing w:before="80" w:after="80" w:line="360" w:lineRule="exact"/>
        <w:ind w:left="547"/>
        <w:jc w:val="thaiDistribute"/>
        <w:rPr>
          <w:rFonts w:ascii="Angsana New" w:hAnsi="Angsana New"/>
          <w:spacing w:val="-2"/>
          <w:sz w:val="28"/>
          <w:lang w:eastAsia="x-none"/>
        </w:rPr>
      </w:pPr>
    </w:p>
    <w:p w14:paraId="07E0E3D1" w14:textId="599084A4" w:rsidR="005F570A" w:rsidRDefault="005F570A" w:rsidP="00B37D4E">
      <w:pPr>
        <w:spacing w:before="80" w:after="80" w:line="360" w:lineRule="exact"/>
        <w:ind w:left="547"/>
        <w:jc w:val="thaiDistribute"/>
        <w:rPr>
          <w:rFonts w:ascii="Angsana New" w:hAnsi="Angsana New"/>
          <w:spacing w:val="-2"/>
          <w:sz w:val="28"/>
          <w:lang w:eastAsia="x-none"/>
        </w:rPr>
      </w:pPr>
    </w:p>
    <w:p w14:paraId="183D7EDE" w14:textId="0A38C4B9" w:rsidR="005F570A" w:rsidRDefault="005F570A" w:rsidP="00B37D4E">
      <w:pPr>
        <w:spacing w:before="80" w:after="80" w:line="360" w:lineRule="exact"/>
        <w:ind w:left="547"/>
        <w:jc w:val="thaiDistribute"/>
        <w:rPr>
          <w:rFonts w:ascii="Angsana New" w:hAnsi="Angsana New"/>
          <w:spacing w:val="-2"/>
          <w:sz w:val="28"/>
          <w:lang w:eastAsia="x-none"/>
        </w:rPr>
      </w:pPr>
    </w:p>
    <w:p w14:paraId="03B99466" w14:textId="1CFE40F4" w:rsidR="00007A4F" w:rsidRPr="001D34EB" w:rsidRDefault="00007A4F" w:rsidP="00BC36AF">
      <w:pPr>
        <w:keepNext/>
        <w:numPr>
          <w:ilvl w:val="0"/>
          <w:numId w:val="23"/>
        </w:numPr>
        <w:spacing w:before="120" w:line="380" w:lineRule="exact"/>
        <w:ind w:left="549" w:right="-86" w:hanging="567"/>
        <w:jc w:val="thaiDistribute"/>
        <w:outlineLvl w:val="0"/>
        <w:rPr>
          <w:rFonts w:ascii="Angsana New" w:eastAsia="Arial Unicode MS" w:hAnsi="Angsana New"/>
          <w:b/>
          <w:bCs/>
          <w:sz w:val="28"/>
          <w:cs/>
        </w:rPr>
      </w:pPr>
      <w:r w:rsidRPr="001D34EB">
        <w:rPr>
          <w:rFonts w:ascii="Angsana New" w:eastAsia="Arial Unicode MS" w:hAnsi="Angsana New"/>
          <w:b/>
          <w:bCs/>
          <w:sz w:val="28"/>
        </w:rPr>
        <w:lastRenderedPageBreak/>
        <w:t xml:space="preserve">Fair value </w:t>
      </w:r>
      <w:r w:rsidR="00C84CA1" w:rsidRPr="001D34EB">
        <w:rPr>
          <w:rFonts w:ascii="Angsana New" w:eastAsia="Arial Unicode MS" w:hAnsi="Angsana New"/>
          <w:b/>
          <w:bCs/>
          <w:sz w:val="28"/>
        </w:rPr>
        <w:t>hierarchy</w:t>
      </w:r>
      <w:r w:rsidR="00636DDC" w:rsidRPr="001D34EB">
        <w:rPr>
          <w:rFonts w:ascii="Angsana New" w:eastAsia="Arial Unicode MS" w:hAnsi="Angsana New"/>
          <w:b/>
          <w:bCs/>
          <w:sz w:val="28"/>
        </w:rPr>
        <w:t xml:space="preserve"> </w:t>
      </w:r>
    </w:p>
    <w:p w14:paraId="0E9DC7BD" w14:textId="509423E0" w:rsidR="001D34EB" w:rsidRDefault="007C1D5C" w:rsidP="00BC36AF">
      <w:pPr>
        <w:spacing w:after="120" w:line="380" w:lineRule="exact"/>
        <w:ind w:left="549" w:right="83"/>
        <w:jc w:val="thaiDistribute"/>
        <w:rPr>
          <w:rFonts w:ascii="Angsana New" w:hAnsi="Angsana New"/>
          <w:sz w:val="28"/>
        </w:rPr>
      </w:pPr>
      <w:r>
        <w:rPr>
          <w:rFonts w:ascii="Angsana New" w:hAnsi="Angsana New"/>
          <w:sz w:val="28"/>
        </w:rPr>
        <w:t>As at 31 December</w:t>
      </w:r>
      <w:r w:rsidR="00EE3555">
        <w:rPr>
          <w:rFonts w:ascii="Angsana New" w:hAnsi="Angsana New" w:hint="cs"/>
          <w:sz w:val="28"/>
          <w:cs/>
        </w:rPr>
        <w:t xml:space="preserve"> </w:t>
      </w:r>
      <w:r w:rsidR="00EE3555">
        <w:rPr>
          <w:rFonts w:ascii="Angsana New" w:hAnsi="Angsana New"/>
          <w:sz w:val="28"/>
        </w:rPr>
        <w:t>2020 and</w:t>
      </w:r>
      <w:r>
        <w:rPr>
          <w:rFonts w:ascii="Angsana New" w:hAnsi="Angsana New"/>
          <w:sz w:val="28"/>
        </w:rPr>
        <w:t xml:space="preserve"> 2019, the </w:t>
      </w:r>
      <w:r w:rsidR="000B564B">
        <w:rPr>
          <w:rFonts w:ascii="Angsana New" w:hAnsi="Angsana New"/>
          <w:sz w:val="28"/>
        </w:rPr>
        <w:t>Group</w:t>
      </w:r>
      <w:r>
        <w:rPr>
          <w:rFonts w:ascii="Angsana New" w:hAnsi="Angsana New"/>
          <w:sz w:val="28"/>
        </w:rPr>
        <w:t xml:space="preserve"> had assets and liabilities that were measured at fair value using different levels of inputs as follows</w:t>
      </w:r>
      <w:r w:rsidR="001D34EB">
        <w:rPr>
          <w:rFonts w:ascii="Angsana New" w:hAnsi="Angsana New"/>
          <w:sz w:val="28"/>
        </w:rPr>
        <w:t>:</w:t>
      </w:r>
    </w:p>
    <w:tbl>
      <w:tblPr>
        <w:tblW w:w="9165" w:type="dxa"/>
        <w:tblInd w:w="378" w:type="dxa"/>
        <w:tblLayout w:type="fixed"/>
        <w:tblLook w:val="04A0" w:firstRow="1" w:lastRow="0" w:firstColumn="1" w:lastColumn="0" w:noHBand="0" w:noVBand="1"/>
      </w:tblPr>
      <w:tblGrid>
        <w:gridCol w:w="4125"/>
        <w:gridCol w:w="1260"/>
        <w:gridCol w:w="1260"/>
        <w:gridCol w:w="1260"/>
        <w:gridCol w:w="1260"/>
      </w:tblGrid>
      <w:tr w:rsidR="007C1D5C" w:rsidRPr="008B4CA0" w14:paraId="68209799" w14:textId="77777777" w:rsidTr="00000447">
        <w:trPr>
          <w:tblHeader/>
        </w:trPr>
        <w:tc>
          <w:tcPr>
            <w:tcW w:w="4125" w:type="dxa"/>
            <w:vAlign w:val="bottom"/>
          </w:tcPr>
          <w:p w14:paraId="64D5A788" w14:textId="77777777" w:rsidR="007C1D5C" w:rsidRPr="008B4CA0" w:rsidRDefault="007C1D5C" w:rsidP="00000447">
            <w:pPr>
              <w:spacing w:line="360" w:lineRule="exact"/>
              <w:ind w:firstLine="1080"/>
              <w:jc w:val="right"/>
              <w:rPr>
                <w:rFonts w:ascii="Angsana New" w:hAnsi="Angsana New"/>
                <w:kern w:val="2"/>
                <w:sz w:val="28"/>
              </w:rPr>
            </w:pPr>
          </w:p>
        </w:tc>
        <w:tc>
          <w:tcPr>
            <w:tcW w:w="5040" w:type="dxa"/>
            <w:gridSpan w:val="4"/>
            <w:vAlign w:val="bottom"/>
          </w:tcPr>
          <w:p w14:paraId="7388F4B4" w14:textId="77777777" w:rsidR="007C1D5C" w:rsidRPr="008B4CA0" w:rsidRDefault="007C1D5C" w:rsidP="00000447">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(Thousand Baht)</w:t>
            </w:r>
          </w:p>
        </w:tc>
      </w:tr>
      <w:tr w:rsidR="007C1D5C" w:rsidRPr="008B4CA0" w14:paraId="44A4693D" w14:textId="77777777" w:rsidTr="00000447">
        <w:trPr>
          <w:tblHeader/>
        </w:trPr>
        <w:tc>
          <w:tcPr>
            <w:tcW w:w="4125" w:type="dxa"/>
            <w:vAlign w:val="bottom"/>
          </w:tcPr>
          <w:p w14:paraId="4564AC50" w14:textId="77777777" w:rsidR="007C1D5C" w:rsidRPr="008B4CA0" w:rsidRDefault="007C1D5C" w:rsidP="00000447">
            <w:pPr>
              <w:spacing w:line="360" w:lineRule="exact"/>
              <w:ind w:firstLine="1080"/>
              <w:rPr>
                <w:rFonts w:ascii="Angsana New" w:hAnsi="Angsana New"/>
                <w:kern w:val="2"/>
                <w:sz w:val="28"/>
              </w:rPr>
            </w:pPr>
          </w:p>
        </w:tc>
        <w:tc>
          <w:tcPr>
            <w:tcW w:w="5040" w:type="dxa"/>
            <w:gridSpan w:val="4"/>
            <w:vAlign w:val="bottom"/>
          </w:tcPr>
          <w:p w14:paraId="423349D6" w14:textId="77777777" w:rsidR="007C1D5C" w:rsidRPr="008B4CA0" w:rsidRDefault="007C1D5C" w:rsidP="00000447">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Consolidated financial statements</w:t>
            </w:r>
          </w:p>
        </w:tc>
      </w:tr>
      <w:tr w:rsidR="007C1D5C" w:rsidRPr="008B4CA0" w14:paraId="28F022B7" w14:textId="77777777" w:rsidTr="00000447">
        <w:trPr>
          <w:tblHeader/>
        </w:trPr>
        <w:tc>
          <w:tcPr>
            <w:tcW w:w="4125" w:type="dxa"/>
            <w:vAlign w:val="bottom"/>
          </w:tcPr>
          <w:p w14:paraId="72662279" w14:textId="77777777" w:rsidR="007C1D5C" w:rsidRPr="008B4CA0" w:rsidRDefault="007C1D5C" w:rsidP="00000447">
            <w:pPr>
              <w:spacing w:line="360" w:lineRule="exact"/>
              <w:ind w:firstLine="1080"/>
              <w:rPr>
                <w:rFonts w:ascii="Angsana New" w:hAnsi="Angsana New"/>
                <w:kern w:val="2"/>
                <w:sz w:val="28"/>
              </w:rPr>
            </w:pPr>
          </w:p>
        </w:tc>
        <w:tc>
          <w:tcPr>
            <w:tcW w:w="5040" w:type="dxa"/>
            <w:gridSpan w:val="4"/>
            <w:vAlign w:val="bottom"/>
          </w:tcPr>
          <w:p w14:paraId="53456994" w14:textId="0581E828" w:rsidR="007C1D5C" w:rsidRPr="008B4CA0" w:rsidRDefault="00EE3555" w:rsidP="007C1D5C">
            <w:pPr>
              <w:pBdr>
                <w:bottom w:val="single" w:sz="4" w:space="1" w:color="auto"/>
              </w:pBdr>
              <w:spacing w:line="360" w:lineRule="exact"/>
              <w:jc w:val="center"/>
              <w:rPr>
                <w:rFonts w:ascii="Angsana New" w:hAnsi="Angsana New"/>
                <w:bCs/>
                <w:kern w:val="2"/>
                <w:sz w:val="28"/>
              </w:rPr>
            </w:pPr>
            <w:r>
              <w:rPr>
                <w:rFonts w:ascii="Angsana New" w:hAnsi="Angsana New"/>
                <w:kern w:val="2"/>
                <w:sz w:val="28"/>
              </w:rPr>
              <w:t>31 December 2020</w:t>
            </w:r>
          </w:p>
        </w:tc>
      </w:tr>
      <w:tr w:rsidR="007C1D5C" w:rsidRPr="008B4CA0" w14:paraId="09593EFF" w14:textId="77777777" w:rsidTr="00000447">
        <w:trPr>
          <w:tblHeader/>
        </w:trPr>
        <w:tc>
          <w:tcPr>
            <w:tcW w:w="4125" w:type="dxa"/>
            <w:vAlign w:val="bottom"/>
          </w:tcPr>
          <w:p w14:paraId="1F70990E" w14:textId="77777777" w:rsidR="007C1D5C" w:rsidRPr="008B4CA0" w:rsidRDefault="007C1D5C" w:rsidP="00000447">
            <w:pPr>
              <w:spacing w:line="360" w:lineRule="exact"/>
              <w:ind w:left="243" w:hanging="180"/>
              <w:rPr>
                <w:rFonts w:ascii="Angsana New" w:hAnsi="Angsana New"/>
                <w:color w:val="000000"/>
                <w:kern w:val="2"/>
                <w:sz w:val="28"/>
              </w:rPr>
            </w:pPr>
          </w:p>
        </w:tc>
        <w:tc>
          <w:tcPr>
            <w:tcW w:w="1260" w:type="dxa"/>
            <w:vAlign w:val="bottom"/>
          </w:tcPr>
          <w:p w14:paraId="3DAC6802" w14:textId="77777777" w:rsidR="007C1D5C" w:rsidRPr="008B4CA0" w:rsidRDefault="007C1D5C" w:rsidP="00000447">
            <w:pPr>
              <w:pBdr>
                <w:bottom w:val="single" w:sz="4" w:space="1" w:color="auto"/>
              </w:pBdr>
              <w:spacing w:line="360" w:lineRule="exact"/>
              <w:jc w:val="center"/>
              <w:rPr>
                <w:rFonts w:ascii="Angsana New" w:hAnsi="Angsana New"/>
                <w:color w:val="000000"/>
                <w:kern w:val="2"/>
                <w:sz w:val="28"/>
              </w:rPr>
            </w:pPr>
            <w:r w:rsidRPr="008B4CA0">
              <w:rPr>
                <w:rFonts w:ascii="Angsana New" w:hAnsi="Angsana New"/>
                <w:color w:val="000000"/>
                <w:kern w:val="2"/>
                <w:sz w:val="28"/>
              </w:rPr>
              <w:t>Level</w:t>
            </w:r>
            <w:r w:rsidRPr="008B4CA0">
              <w:rPr>
                <w:rFonts w:ascii="Angsana New" w:hAnsi="Angsana New"/>
                <w:color w:val="000000"/>
                <w:kern w:val="2"/>
                <w:sz w:val="28"/>
                <w:cs/>
              </w:rPr>
              <w:t xml:space="preserve"> </w:t>
            </w:r>
            <w:r w:rsidRPr="008B4CA0">
              <w:rPr>
                <w:rFonts w:ascii="Angsana New" w:hAnsi="Angsana New"/>
                <w:color w:val="000000"/>
                <w:kern w:val="2"/>
                <w:sz w:val="28"/>
              </w:rPr>
              <w:t>1</w:t>
            </w:r>
          </w:p>
        </w:tc>
        <w:tc>
          <w:tcPr>
            <w:tcW w:w="1260" w:type="dxa"/>
            <w:vAlign w:val="bottom"/>
          </w:tcPr>
          <w:p w14:paraId="1A1ED7DD" w14:textId="77777777" w:rsidR="007C1D5C" w:rsidRPr="008B4CA0" w:rsidRDefault="007C1D5C" w:rsidP="00000447">
            <w:pPr>
              <w:pBdr>
                <w:bottom w:val="single" w:sz="4" w:space="1" w:color="auto"/>
              </w:pBdr>
              <w:spacing w:line="360" w:lineRule="exact"/>
              <w:jc w:val="center"/>
              <w:rPr>
                <w:rFonts w:ascii="Angsana New" w:hAnsi="Angsana New"/>
                <w:color w:val="000000"/>
                <w:kern w:val="2"/>
                <w:sz w:val="28"/>
              </w:rPr>
            </w:pPr>
            <w:r w:rsidRPr="008B4CA0">
              <w:rPr>
                <w:rFonts w:ascii="Angsana New" w:hAnsi="Angsana New"/>
                <w:color w:val="000000"/>
                <w:kern w:val="2"/>
                <w:sz w:val="28"/>
              </w:rPr>
              <w:t>Level</w:t>
            </w:r>
            <w:r w:rsidRPr="008B4CA0">
              <w:rPr>
                <w:rFonts w:ascii="Angsana New" w:hAnsi="Angsana New"/>
                <w:color w:val="000000"/>
                <w:kern w:val="2"/>
                <w:sz w:val="28"/>
                <w:cs/>
              </w:rPr>
              <w:t xml:space="preserve"> </w:t>
            </w:r>
            <w:r w:rsidRPr="008B4CA0">
              <w:rPr>
                <w:rFonts w:ascii="Angsana New" w:hAnsi="Angsana New"/>
                <w:color w:val="000000"/>
                <w:kern w:val="2"/>
                <w:sz w:val="28"/>
              </w:rPr>
              <w:t>2</w:t>
            </w:r>
          </w:p>
        </w:tc>
        <w:tc>
          <w:tcPr>
            <w:tcW w:w="1260" w:type="dxa"/>
            <w:vAlign w:val="bottom"/>
          </w:tcPr>
          <w:p w14:paraId="2C4C0989" w14:textId="77777777" w:rsidR="007C1D5C" w:rsidRPr="008B4CA0" w:rsidRDefault="007C1D5C" w:rsidP="00000447">
            <w:pPr>
              <w:pBdr>
                <w:bottom w:val="single" w:sz="4" w:space="1" w:color="auto"/>
              </w:pBdr>
              <w:spacing w:line="360" w:lineRule="exact"/>
              <w:jc w:val="center"/>
              <w:rPr>
                <w:rFonts w:ascii="Angsana New" w:hAnsi="Angsana New"/>
                <w:color w:val="000000"/>
                <w:kern w:val="2"/>
                <w:sz w:val="28"/>
              </w:rPr>
            </w:pPr>
            <w:r w:rsidRPr="008B4CA0">
              <w:rPr>
                <w:rFonts w:ascii="Angsana New" w:hAnsi="Angsana New"/>
                <w:color w:val="000000"/>
                <w:kern w:val="2"/>
                <w:sz w:val="28"/>
              </w:rPr>
              <w:t>Level</w:t>
            </w:r>
            <w:r w:rsidRPr="008B4CA0">
              <w:rPr>
                <w:rFonts w:ascii="Angsana New" w:hAnsi="Angsana New"/>
                <w:color w:val="000000"/>
                <w:kern w:val="2"/>
                <w:sz w:val="28"/>
                <w:cs/>
              </w:rPr>
              <w:t xml:space="preserve"> </w:t>
            </w:r>
            <w:r w:rsidRPr="008B4CA0">
              <w:rPr>
                <w:rFonts w:ascii="Angsana New" w:hAnsi="Angsana New"/>
                <w:color w:val="000000"/>
                <w:kern w:val="2"/>
                <w:sz w:val="28"/>
              </w:rPr>
              <w:t>3</w:t>
            </w:r>
          </w:p>
        </w:tc>
        <w:tc>
          <w:tcPr>
            <w:tcW w:w="1260" w:type="dxa"/>
            <w:vAlign w:val="bottom"/>
          </w:tcPr>
          <w:p w14:paraId="7C1694D9" w14:textId="77777777" w:rsidR="007C1D5C" w:rsidRPr="008B4CA0" w:rsidRDefault="007C1D5C" w:rsidP="00000447">
            <w:pPr>
              <w:pBdr>
                <w:bottom w:val="single" w:sz="4" w:space="1" w:color="auto"/>
              </w:pBdr>
              <w:spacing w:line="360" w:lineRule="exact"/>
              <w:jc w:val="center"/>
              <w:rPr>
                <w:rFonts w:ascii="Angsana New" w:hAnsi="Angsana New"/>
                <w:color w:val="000000"/>
                <w:kern w:val="2"/>
                <w:sz w:val="28"/>
                <w:cs/>
              </w:rPr>
            </w:pPr>
            <w:r w:rsidRPr="008B4CA0">
              <w:rPr>
                <w:rFonts w:ascii="Angsana New" w:hAnsi="Angsana New"/>
                <w:color w:val="000000"/>
                <w:kern w:val="2"/>
                <w:sz w:val="28"/>
              </w:rPr>
              <w:t>Total</w:t>
            </w:r>
          </w:p>
        </w:tc>
      </w:tr>
      <w:tr w:rsidR="007C1D5C" w:rsidRPr="008B4CA0" w14:paraId="1A192856" w14:textId="77777777" w:rsidTr="00000447">
        <w:tc>
          <w:tcPr>
            <w:tcW w:w="4125" w:type="dxa"/>
            <w:vAlign w:val="bottom"/>
          </w:tcPr>
          <w:p w14:paraId="3FD28159" w14:textId="77777777" w:rsidR="007C1D5C" w:rsidRPr="008B4CA0" w:rsidRDefault="007C1D5C" w:rsidP="00000447">
            <w:pPr>
              <w:spacing w:line="360" w:lineRule="exact"/>
              <w:ind w:right="-115"/>
              <w:rPr>
                <w:rFonts w:ascii="Angsana New" w:hAnsi="Angsana New"/>
                <w:b/>
                <w:kern w:val="2"/>
                <w:sz w:val="28"/>
              </w:rPr>
            </w:pPr>
            <w:r w:rsidRPr="008B4CA0">
              <w:rPr>
                <w:rFonts w:ascii="Angsana New" w:hAnsi="Angsana New"/>
                <w:b/>
                <w:kern w:val="2"/>
                <w:sz w:val="28"/>
              </w:rPr>
              <w:t>Assets measured at fair value</w:t>
            </w:r>
          </w:p>
        </w:tc>
        <w:tc>
          <w:tcPr>
            <w:tcW w:w="1260" w:type="dxa"/>
            <w:vAlign w:val="bottom"/>
          </w:tcPr>
          <w:p w14:paraId="09B8FC77" w14:textId="77777777" w:rsidR="007C1D5C" w:rsidRPr="008B4CA0" w:rsidRDefault="007C1D5C"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18BA1F80" w14:textId="77777777" w:rsidR="007C1D5C" w:rsidRPr="008B4CA0" w:rsidRDefault="007C1D5C"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375722CE" w14:textId="77777777" w:rsidR="007C1D5C" w:rsidRPr="008B4CA0" w:rsidRDefault="007C1D5C"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24DF003F" w14:textId="77777777" w:rsidR="007C1D5C" w:rsidRPr="008B4CA0" w:rsidRDefault="007C1D5C" w:rsidP="00000447">
            <w:pPr>
              <w:tabs>
                <w:tab w:val="decimal" w:pos="972"/>
              </w:tabs>
              <w:spacing w:line="360" w:lineRule="exact"/>
              <w:ind w:hanging="18"/>
              <w:rPr>
                <w:rFonts w:ascii="Angsana New" w:hAnsi="Angsana New"/>
                <w:color w:val="000000"/>
                <w:kern w:val="2"/>
                <w:sz w:val="28"/>
                <w:cs/>
              </w:rPr>
            </w:pPr>
          </w:p>
        </w:tc>
      </w:tr>
      <w:tr w:rsidR="001D34EB" w:rsidRPr="008B4CA0" w14:paraId="3E09BBD3" w14:textId="77777777" w:rsidTr="00000447">
        <w:tc>
          <w:tcPr>
            <w:tcW w:w="4125" w:type="dxa"/>
            <w:vAlign w:val="bottom"/>
          </w:tcPr>
          <w:p w14:paraId="31FF1C1A" w14:textId="4C91B316" w:rsidR="001D34EB" w:rsidRPr="001D34EB" w:rsidRDefault="001D34EB" w:rsidP="00000447">
            <w:pPr>
              <w:spacing w:line="360" w:lineRule="exact"/>
              <w:ind w:right="-115"/>
              <w:rPr>
                <w:rFonts w:ascii="Angsana New" w:hAnsi="Angsana New"/>
                <w:bCs/>
                <w:kern w:val="2"/>
                <w:sz w:val="28"/>
              </w:rPr>
            </w:pPr>
            <w:r w:rsidRPr="001D34EB">
              <w:rPr>
                <w:rFonts w:ascii="Angsana New" w:hAnsi="Angsana New"/>
                <w:bCs/>
                <w:kern w:val="2"/>
                <w:sz w:val="28"/>
              </w:rPr>
              <w:t>Investments</w:t>
            </w:r>
          </w:p>
        </w:tc>
        <w:tc>
          <w:tcPr>
            <w:tcW w:w="1260" w:type="dxa"/>
            <w:vAlign w:val="bottom"/>
          </w:tcPr>
          <w:p w14:paraId="22E5E4B1" w14:textId="77777777" w:rsidR="001D34EB" w:rsidRPr="008B4CA0" w:rsidRDefault="001D34EB"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68832C92" w14:textId="77777777" w:rsidR="001D34EB" w:rsidRPr="008B4CA0" w:rsidRDefault="001D34EB"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0B51C7D1" w14:textId="77777777" w:rsidR="001D34EB" w:rsidRPr="008B4CA0" w:rsidRDefault="001D34EB"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5B6B4A2E" w14:textId="77777777" w:rsidR="001D34EB" w:rsidRPr="008B4CA0" w:rsidRDefault="001D34EB" w:rsidP="00000447">
            <w:pPr>
              <w:tabs>
                <w:tab w:val="decimal" w:pos="972"/>
              </w:tabs>
              <w:spacing w:line="360" w:lineRule="exact"/>
              <w:ind w:hanging="18"/>
              <w:rPr>
                <w:rFonts w:ascii="Angsana New" w:hAnsi="Angsana New"/>
                <w:color w:val="000000"/>
                <w:kern w:val="2"/>
                <w:sz w:val="28"/>
                <w:cs/>
              </w:rPr>
            </w:pPr>
          </w:p>
        </w:tc>
      </w:tr>
      <w:tr w:rsidR="001D34EB" w:rsidRPr="008B4CA0" w14:paraId="5BC330FF" w14:textId="77777777" w:rsidTr="00000447">
        <w:tc>
          <w:tcPr>
            <w:tcW w:w="4125" w:type="dxa"/>
            <w:vAlign w:val="bottom"/>
          </w:tcPr>
          <w:p w14:paraId="57D8F7D7" w14:textId="77777777" w:rsidR="001D34EB" w:rsidRDefault="001D34EB" w:rsidP="001D34EB">
            <w:pPr>
              <w:spacing w:line="360" w:lineRule="exact"/>
              <w:ind w:left="15" w:right="-115"/>
              <w:rPr>
                <w:rFonts w:ascii="Angsana New" w:hAnsi="Angsana New"/>
                <w:bCs/>
                <w:i/>
                <w:iCs/>
                <w:kern w:val="2"/>
                <w:sz w:val="28"/>
              </w:rPr>
            </w:pPr>
            <w:r w:rsidRPr="001D34EB">
              <w:rPr>
                <w:rFonts w:ascii="Angsana New" w:hAnsi="Angsana New"/>
                <w:bCs/>
                <w:i/>
                <w:iCs/>
                <w:kern w:val="2"/>
                <w:sz w:val="28"/>
              </w:rPr>
              <w:t xml:space="preserve">Investments measured at fair value through profit or </w:t>
            </w:r>
          </w:p>
          <w:p w14:paraId="294D9F54" w14:textId="53F7788F" w:rsidR="001D34EB" w:rsidRPr="001D34EB" w:rsidRDefault="001D34EB" w:rsidP="001D34EB">
            <w:pPr>
              <w:spacing w:line="360" w:lineRule="exact"/>
              <w:ind w:left="159" w:right="-115"/>
              <w:rPr>
                <w:rFonts w:ascii="Angsana New" w:hAnsi="Angsana New"/>
                <w:bCs/>
                <w:i/>
                <w:iCs/>
                <w:kern w:val="2"/>
                <w:sz w:val="28"/>
              </w:rPr>
            </w:pPr>
            <w:r w:rsidRPr="001D34EB">
              <w:rPr>
                <w:rFonts w:ascii="Angsana New" w:hAnsi="Angsana New"/>
                <w:bCs/>
                <w:i/>
                <w:iCs/>
                <w:kern w:val="2"/>
                <w:sz w:val="28"/>
              </w:rPr>
              <w:t>loss</w:t>
            </w:r>
          </w:p>
        </w:tc>
        <w:tc>
          <w:tcPr>
            <w:tcW w:w="1260" w:type="dxa"/>
            <w:vAlign w:val="bottom"/>
          </w:tcPr>
          <w:p w14:paraId="21E618C2" w14:textId="77777777" w:rsidR="001D34EB" w:rsidRPr="008B4CA0" w:rsidRDefault="001D34EB"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135089A5" w14:textId="77777777" w:rsidR="001D34EB" w:rsidRPr="008B4CA0" w:rsidRDefault="001D34EB"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13BD3724" w14:textId="77777777" w:rsidR="001D34EB" w:rsidRPr="008B4CA0" w:rsidRDefault="001D34EB" w:rsidP="00000447">
            <w:pPr>
              <w:tabs>
                <w:tab w:val="decimal" w:pos="972"/>
              </w:tabs>
              <w:spacing w:line="360" w:lineRule="exact"/>
              <w:ind w:hanging="18"/>
              <w:rPr>
                <w:rFonts w:ascii="Angsana New" w:hAnsi="Angsana New"/>
                <w:color w:val="000000"/>
                <w:kern w:val="2"/>
                <w:sz w:val="28"/>
                <w:cs/>
              </w:rPr>
            </w:pPr>
          </w:p>
        </w:tc>
        <w:tc>
          <w:tcPr>
            <w:tcW w:w="1260" w:type="dxa"/>
            <w:vAlign w:val="bottom"/>
          </w:tcPr>
          <w:p w14:paraId="5CF91C65" w14:textId="77777777" w:rsidR="001D34EB" w:rsidRPr="008B4CA0" w:rsidRDefault="001D34EB" w:rsidP="00000447">
            <w:pPr>
              <w:tabs>
                <w:tab w:val="decimal" w:pos="972"/>
              </w:tabs>
              <w:spacing w:line="360" w:lineRule="exact"/>
              <w:ind w:hanging="18"/>
              <w:rPr>
                <w:rFonts w:ascii="Angsana New" w:hAnsi="Angsana New"/>
                <w:color w:val="000000"/>
                <w:kern w:val="2"/>
                <w:sz w:val="28"/>
                <w:cs/>
              </w:rPr>
            </w:pPr>
          </w:p>
        </w:tc>
      </w:tr>
      <w:tr w:rsidR="00AD5E90" w:rsidRPr="008B4CA0" w14:paraId="216FF8FB" w14:textId="77777777" w:rsidTr="0024390A">
        <w:tc>
          <w:tcPr>
            <w:tcW w:w="4125" w:type="dxa"/>
            <w:vAlign w:val="bottom"/>
          </w:tcPr>
          <w:p w14:paraId="522D2E9A" w14:textId="09A2D406" w:rsidR="00AD5E90" w:rsidRPr="008542BF" w:rsidRDefault="00AD5E90" w:rsidP="00AD5E90">
            <w:pPr>
              <w:spacing w:line="360" w:lineRule="exact"/>
              <w:ind w:left="162" w:right="-108"/>
              <w:rPr>
                <w:rFonts w:ascii="Angsana New" w:hAnsi="Angsana New"/>
                <w:i/>
                <w:iCs/>
                <w:kern w:val="2"/>
                <w:sz w:val="28"/>
                <w:cs/>
              </w:rPr>
            </w:pPr>
            <w:r w:rsidRPr="008542BF">
              <w:rPr>
                <w:rFonts w:ascii="Angsana New" w:hAnsi="Angsana New"/>
                <w:i/>
                <w:iCs/>
                <w:kern w:val="2"/>
                <w:sz w:val="28"/>
              </w:rPr>
              <w:t xml:space="preserve">Trading </w:t>
            </w:r>
            <w:r w:rsidR="006503F2">
              <w:rPr>
                <w:rFonts w:ascii="Angsana New" w:hAnsi="Angsana New"/>
                <w:i/>
                <w:iCs/>
                <w:kern w:val="2"/>
                <w:sz w:val="28"/>
              </w:rPr>
              <w:t>investments</w:t>
            </w:r>
          </w:p>
        </w:tc>
        <w:tc>
          <w:tcPr>
            <w:tcW w:w="1260" w:type="dxa"/>
          </w:tcPr>
          <w:p w14:paraId="2A61AF1A" w14:textId="6FEDF0E1" w:rsidR="00AD5E90" w:rsidRPr="008B4CA0" w:rsidRDefault="00AD5E90" w:rsidP="00AD5E90">
            <w:pPr>
              <w:tabs>
                <w:tab w:val="decimal" w:pos="972"/>
              </w:tabs>
              <w:spacing w:line="360" w:lineRule="exact"/>
              <w:ind w:hanging="18"/>
              <w:rPr>
                <w:rFonts w:ascii="Angsana New" w:hAnsi="Angsana New"/>
                <w:color w:val="000000"/>
                <w:kern w:val="2"/>
                <w:sz w:val="28"/>
                <w:cs/>
              </w:rPr>
            </w:pPr>
          </w:p>
        </w:tc>
        <w:tc>
          <w:tcPr>
            <w:tcW w:w="1260" w:type="dxa"/>
          </w:tcPr>
          <w:p w14:paraId="0087342B" w14:textId="55C133D2" w:rsidR="00AD5E90" w:rsidRPr="008B4CA0" w:rsidRDefault="00AD5E90" w:rsidP="00AD5E90">
            <w:pPr>
              <w:tabs>
                <w:tab w:val="decimal" w:pos="972"/>
              </w:tabs>
              <w:spacing w:line="360" w:lineRule="exact"/>
              <w:ind w:hanging="18"/>
              <w:rPr>
                <w:rFonts w:ascii="Angsana New" w:hAnsi="Angsana New"/>
                <w:color w:val="000000"/>
                <w:kern w:val="2"/>
                <w:sz w:val="28"/>
                <w:cs/>
              </w:rPr>
            </w:pPr>
          </w:p>
        </w:tc>
        <w:tc>
          <w:tcPr>
            <w:tcW w:w="1260" w:type="dxa"/>
          </w:tcPr>
          <w:p w14:paraId="5DE9002E" w14:textId="5AADB9E4" w:rsidR="00AD5E90" w:rsidRPr="008B4CA0" w:rsidRDefault="00AD5E90" w:rsidP="00AD5E90">
            <w:pPr>
              <w:tabs>
                <w:tab w:val="decimal" w:pos="972"/>
              </w:tabs>
              <w:spacing w:line="360" w:lineRule="exact"/>
              <w:ind w:hanging="18"/>
              <w:rPr>
                <w:rFonts w:ascii="Angsana New" w:hAnsi="Angsana New"/>
                <w:color w:val="000000"/>
                <w:kern w:val="2"/>
                <w:sz w:val="28"/>
                <w:cs/>
              </w:rPr>
            </w:pPr>
          </w:p>
        </w:tc>
        <w:tc>
          <w:tcPr>
            <w:tcW w:w="1260" w:type="dxa"/>
          </w:tcPr>
          <w:p w14:paraId="4EB8C525" w14:textId="2AE2D262" w:rsidR="00AD5E90" w:rsidRPr="008B4CA0" w:rsidRDefault="00AD5E90" w:rsidP="00AD5E90">
            <w:pPr>
              <w:tabs>
                <w:tab w:val="decimal" w:pos="972"/>
              </w:tabs>
              <w:spacing w:line="360" w:lineRule="exact"/>
              <w:ind w:hanging="18"/>
              <w:rPr>
                <w:rFonts w:ascii="Angsana New" w:hAnsi="Angsana New"/>
                <w:color w:val="000000"/>
                <w:kern w:val="2"/>
                <w:sz w:val="28"/>
                <w:cs/>
              </w:rPr>
            </w:pPr>
          </w:p>
        </w:tc>
      </w:tr>
      <w:tr w:rsidR="00BA2259" w:rsidRPr="008B4CA0" w14:paraId="0A2F9AD7" w14:textId="77777777" w:rsidTr="00000447">
        <w:tc>
          <w:tcPr>
            <w:tcW w:w="4125" w:type="dxa"/>
            <w:vAlign w:val="bottom"/>
          </w:tcPr>
          <w:p w14:paraId="5FAF752C" w14:textId="111A17F1" w:rsidR="00BA2259" w:rsidRPr="008B4CA0" w:rsidRDefault="00BA2259" w:rsidP="00BA2259">
            <w:pPr>
              <w:spacing w:line="360" w:lineRule="exact"/>
              <w:ind w:left="186" w:right="-108"/>
              <w:rPr>
                <w:rFonts w:ascii="Angsana New" w:hAnsi="Angsana New"/>
                <w:kern w:val="2"/>
                <w:sz w:val="28"/>
              </w:rPr>
            </w:pPr>
            <w:r>
              <w:rPr>
                <w:rFonts w:ascii="Angsana New" w:hAnsi="Angsana New"/>
                <w:kern w:val="2"/>
                <w:sz w:val="28"/>
              </w:rPr>
              <w:t>Listed securities</w:t>
            </w:r>
            <w:r w:rsidRPr="008B4CA0">
              <w:rPr>
                <w:rFonts w:ascii="Angsana New" w:hAnsi="Angsana New"/>
                <w:kern w:val="2"/>
                <w:sz w:val="28"/>
              </w:rPr>
              <w:t xml:space="preserve"> </w:t>
            </w:r>
          </w:p>
        </w:tc>
        <w:tc>
          <w:tcPr>
            <w:tcW w:w="1260" w:type="dxa"/>
          </w:tcPr>
          <w:p w14:paraId="692EF777" w14:textId="5A149E38" w:rsidR="00BA2259" w:rsidRPr="008B4CA0" w:rsidRDefault="00BA2259" w:rsidP="00BA2259">
            <w:pPr>
              <w:pStyle w:val="BodyTextIndent3"/>
              <w:tabs>
                <w:tab w:val="decimal" w:pos="972"/>
              </w:tabs>
              <w:ind w:hanging="18"/>
              <w:rPr>
                <w:rFonts w:ascii="Angsana New" w:hAnsi="Angsana New"/>
                <w:color w:val="auto"/>
                <w:kern w:val="2"/>
                <w:sz w:val="28"/>
                <w:szCs w:val="28"/>
                <w:lang w:val="en-US"/>
              </w:rPr>
            </w:pPr>
            <w:r>
              <w:rPr>
                <w:rFonts w:ascii="Angsana New" w:hAnsi="Angsana New"/>
                <w:kern w:val="28"/>
                <w:sz w:val="28"/>
              </w:rPr>
              <w:t>14,125</w:t>
            </w:r>
          </w:p>
        </w:tc>
        <w:tc>
          <w:tcPr>
            <w:tcW w:w="1260" w:type="dxa"/>
          </w:tcPr>
          <w:p w14:paraId="49D8924E" w14:textId="6406A408" w:rsidR="00BA2259" w:rsidRPr="008B4CA0" w:rsidRDefault="00BA2259" w:rsidP="00BA2259">
            <w:pPr>
              <w:pStyle w:val="BodyTextIndent3"/>
              <w:tabs>
                <w:tab w:val="decimal" w:pos="972"/>
              </w:tabs>
              <w:ind w:hanging="18"/>
              <w:rPr>
                <w:rFonts w:ascii="Angsana New" w:hAnsi="Angsana New"/>
                <w:color w:val="auto"/>
                <w:kern w:val="2"/>
                <w:sz w:val="28"/>
                <w:szCs w:val="28"/>
                <w:lang w:val="en-US"/>
              </w:rPr>
            </w:pPr>
            <w:r>
              <w:rPr>
                <w:rFonts w:ascii="Angsana New" w:hAnsi="Angsana New"/>
                <w:kern w:val="28"/>
                <w:sz w:val="28"/>
              </w:rPr>
              <w:t>-</w:t>
            </w:r>
          </w:p>
        </w:tc>
        <w:tc>
          <w:tcPr>
            <w:tcW w:w="1260" w:type="dxa"/>
          </w:tcPr>
          <w:p w14:paraId="1471A0C4" w14:textId="6DCFB101" w:rsidR="00BA2259" w:rsidRPr="008B4CA0" w:rsidRDefault="00BA2259" w:rsidP="00BA2259">
            <w:pPr>
              <w:pStyle w:val="BodyTextIndent3"/>
              <w:tabs>
                <w:tab w:val="decimal" w:pos="972"/>
              </w:tabs>
              <w:ind w:hanging="18"/>
              <w:rPr>
                <w:rFonts w:ascii="Angsana New" w:hAnsi="Angsana New"/>
                <w:color w:val="auto"/>
                <w:kern w:val="2"/>
                <w:sz w:val="28"/>
                <w:szCs w:val="28"/>
                <w:lang w:val="en-US"/>
              </w:rPr>
            </w:pPr>
            <w:r>
              <w:rPr>
                <w:rFonts w:ascii="Angsana New" w:hAnsi="Angsana New"/>
                <w:kern w:val="28"/>
                <w:sz w:val="28"/>
              </w:rPr>
              <w:t>-</w:t>
            </w:r>
          </w:p>
        </w:tc>
        <w:tc>
          <w:tcPr>
            <w:tcW w:w="1260" w:type="dxa"/>
          </w:tcPr>
          <w:p w14:paraId="66313E4A" w14:textId="53C654FE" w:rsidR="00BA2259" w:rsidRPr="008B4CA0" w:rsidRDefault="00BA2259" w:rsidP="00BA2259">
            <w:pPr>
              <w:pStyle w:val="BodyTextIndent3"/>
              <w:tabs>
                <w:tab w:val="decimal" w:pos="972"/>
              </w:tabs>
              <w:ind w:hanging="18"/>
              <w:rPr>
                <w:rFonts w:ascii="Angsana New" w:hAnsi="Angsana New"/>
                <w:color w:val="auto"/>
                <w:kern w:val="2"/>
                <w:sz w:val="28"/>
                <w:szCs w:val="28"/>
              </w:rPr>
            </w:pPr>
            <w:r>
              <w:rPr>
                <w:rFonts w:ascii="Angsana New" w:hAnsi="Angsana New"/>
                <w:kern w:val="28"/>
                <w:sz w:val="28"/>
              </w:rPr>
              <w:t>14,125</w:t>
            </w:r>
          </w:p>
        </w:tc>
      </w:tr>
      <w:tr w:rsidR="00BA2259" w:rsidRPr="008B4CA0" w14:paraId="0D2F30EB" w14:textId="77777777" w:rsidTr="00000447">
        <w:tc>
          <w:tcPr>
            <w:tcW w:w="4125" w:type="dxa"/>
            <w:vAlign w:val="bottom"/>
          </w:tcPr>
          <w:p w14:paraId="69289FC6" w14:textId="72DFD519" w:rsidR="00BA2259" w:rsidRDefault="004B642E" w:rsidP="00BA2259">
            <w:pPr>
              <w:spacing w:line="360" w:lineRule="exact"/>
              <w:ind w:left="186" w:right="-108"/>
              <w:rPr>
                <w:rFonts w:ascii="Angsana New" w:hAnsi="Angsana New"/>
                <w:kern w:val="2"/>
                <w:sz w:val="28"/>
              </w:rPr>
            </w:pPr>
            <w:r>
              <w:rPr>
                <w:rFonts w:ascii="Angsana New" w:hAnsi="Angsana New"/>
                <w:kern w:val="2"/>
                <w:sz w:val="28"/>
              </w:rPr>
              <w:t xml:space="preserve">Fixed income </w:t>
            </w:r>
            <w:r w:rsidR="00541415">
              <w:rPr>
                <w:rFonts w:ascii="Angsana New" w:hAnsi="Angsana New"/>
                <w:kern w:val="2"/>
                <w:sz w:val="28"/>
              </w:rPr>
              <w:t>fund</w:t>
            </w:r>
          </w:p>
        </w:tc>
        <w:tc>
          <w:tcPr>
            <w:tcW w:w="1260" w:type="dxa"/>
          </w:tcPr>
          <w:p w14:paraId="56865821" w14:textId="7AB7882F" w:rsidR="00BA2259" w:rsidRDefault="00BA2259" w:rsidP="00BA2259">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w:t>
            </w:r>
          </w:p>
        </w:tc>
        <w:tc>
          <w:tcPr>
            <w:tcW w:w="1260" w:type="dxa"/>
          </w:tcPr>
          <w:p w14:paraId="7AEFC4B9" w14:textId="6DF07333" w:rsidR="00BA2259" w:rsidRDefault="00BA2259" w:rsidP="00BA2259">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30,105</w:t>
            </w:r>
          </w:p>
        </w:tc>
        <w:tc>
          <w:tcPr>
            <w:tcW w:w="1260" w:type="dxa"/>
          </w:tcPr>
          <w:p w14:paraId="5B5AEC22" w14:textId="3C805CBF" w:rsidR="00BA2259" w:rsidRDefault="00BA2259" w:rsidP="00BA2259">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w:t>
            </w:r>
          </w:p>
        </w:tc>
        <w:tc>
          <w:tcPr>
            <w:tcW w:w="1260" w:type="dxa"/>
          </w:tcPr>
          <w:p w14:paraId="4A21C92A" w14:textId="2372D08C" w:rsidR="00BA2259" w:rsidRDefault="00BA2259" w:rsidP="00BA2259">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30,105</w:t>
            </w:r>
          </w:p>
        </w:tc>
      </w:tr>
      <w:tr w:rsidR="00BA2259" w:rsidRPr="008B4CA0" w14:paraId="1C68708D" w14:textId="77777777" w:rsidTr="00000447">
        <w:tc>
          <w:tcPr>
            <w:tcW w:w="4125" w:type="dxa"/>
            <w:vAlign w:val="bottom"/>
          </w:tcPr>
          <w:p w14:paraId="179AFBEC" w14:textId="2DD0836D" w:rsidR="00BA2259" w:rsidRPr="008B4CA0" w:rsidRDefault="00BA2259" w:rsidP="00BA2259">
            <w:pPr>
              <w:spacing w:line="360" w:lineRule="exact"/>
              <w:ind w:left="186" w:right="-108"/>
              <w:rPr>
                <w:rFonts w:ascii="Angsana New" w:hAnsi="Angsana New"/>
                <w:kern w:val="2"/>
                <w:sz w:val="28"/>
              </w:rPr>
            </w:pPr>
            <w:r>
              <w:rPr>
                <w:rFonts w:ascii="Angsana New" w:hAnsi="Angsana New"/>
                <w:kern w:val="2"/>
                <w:sz w:val="28"/>
              </w:rPr>
              <w:t>Private debt securities</w:t>
            </w:r>
          </w:p>
        </w:tc>
        <w:tc>
          <w:tcPr>
            <w:tcW w:w="1260" w:type="dxa"/>
          </w:tcPr>
          <w:p w14:paraId="2FBF3CEA" w14:textId="55C83D56" w:rsidR="00BA2259" w:rsidRPr="008B4CA0" w:rsidRDefault="00BA2259" w:rsidP="00BA2259">
            <w:pPr>
              <w:pStyle w:val="BodyTextIndent3"/>
              <w:tabs>
                <w:tab w:val="decimal" w:pos="972"/>
              </w:tabs>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5690AEFA" w14:textId="0B0AF49D" w:rsidR="00BA2259" w:rsidRPr="008B4CA0" w:rsidRDefault="00BA2259" w:rsidP="00BA2259">
            <w:pPr>
              <w:pStyle w:val="BodyTextIndent3"/>
              <w:tabs>
                <w:tab w:val="decimal" w:pos="972"/>
              </w:tabs>
              <w:ind w:hanging="18"/>
              <w:rPr>
                <w:rFonts w:ascii="Angsana New" w:hAnsi="Angsana New"/>
                <w:color w:val="auto"/>
                <w:kern w:val="2"/>
                <w:sz w:val="28"/>
                <w:szCs w:val="28"/>
                <w:lang w:val="en-US"/>
              </w:rPr>
            </w:pPr>
            <w:r>
              <w:rPr>
                <w:rFonts w:ascii="Angsana New" w:hAnsi="Angsana New"/>
                <w:color w:val="auto"/>
                <w:kern w:val="28"/>
                <w:sz w:val="28"/>
                <w:szCs w:val="28"/>
              </w:rPr>
              <w:t>30,213</w:t>
            </w:r>
          </w:p>
        </w:tc>
        <w:tc>
          <w:tcPr>
            <w:tcW w:w="1260" w:type="dxa"/>
          </w:tcPr>
          <w:p w14:paraId="0795A216" w14:textId="247826B7" w:rsidR="00BA2259" w:rsidRPr="008B4CA0" w:rsidRDefault="00BA2259" w:rsidP="00BA2259">
            <w:pPr>
              <w:pStyle w:val="BodyTextIndent3"/>
              <w:tabs>
                <w:tab w:val="decimal" w:pos="972"/>
              </w:tabs>
              <w:ind w:hanging="18"/>
              <w:rPr>
                <w:rFonts w:ascii="Angsana New" w:hAnsi="Angsana New"/>
                <w:color w:val="auto"/>
                <w:kern w:val="2"/>
                <w:sz w:val="28"/>
                <w:szCs w:val="28"/>
                <w:lang w:val="en-US"/>
              </w:rPr>
            </w:pPr>
            <w:r>
              <w:rPr>
                <w:rFonts w:ascii="Angsana New" w:hAnsi="Angsana New"/>
                <w:color w:val="auto"/>
                <w:kern w:val="28"/>
                <w:sz w:val="28"/>
                <w:szCs w:val="28"/>
              </w:rPr>
              <w:t>36,478</w:t>
            </w:r>
          </w:p>
        </w:tc>
        <w:tc>
          <w:tcPr>
            <w:tcW w:w="1260" w:type="dxa"/>
          </w:tcPr>
          <w:p w14:paraId="1277E3BC" w14:textId="36F2B857" w:rsidR="00BA2259" w:rsidRPr="008B4CA0" w:rsidRDefault="00BA2259" w:rsidP="00BA2259">
            <w:pPr>
              <w:pStyle w:val="BodyTextIndent3"/>
              <w:tabs>
                <w:tab w:val="decimal" w:pos="972"/>
              </w:tabs>
              <w:ind w:hanging="18"/>
              <w:rPr>
                <w:rFonts w:ascii="Angsana New" w:hAnsi="Angsana New"/>
                <w:color w:val="auto"/>
                <w:kern w:val="2"/>
                <w:sz w:val="28"/>
                <w:szCs w:val="28"/>
              </w:rPr>
            </w:pPr>
            <w:r>
              <w:rPr>
                <w:rFonts w:ascii="Angsana New" w:hAnsi="Angsana New"/>
                <w:color w:val="auto"/>
                <w:kern w:val="28"/>
                <w:sz w:val="28"/>
                <w:szCs w:val="28"/>
              </w:rPr>
              <w:t>66,691</w:t>
            </w:r>
          </w:p>
        </w:tc>
      </w:tr>
      <w:tr w:rsidR="00BA2259" w:rsidRPr="008B4CA0" w14:paraId="2BBE2E59" w14:textId="77777777" w:rsidTr="00000447">
        <w:tc>
          <w:tcPr>
            <w:tcW w:w="4125" w:type="dxa"/>
            <w:vAlign w:val="bottom"/>
          </w:tcPr>
          <w:p w14:paraId="06733777" w14:textId="33F6D2CE" w:rsidR="00BA2259" w:rsidRPr="001D34EB" w:rsidRDefault="00BA2259" w:rsidP="00BA2259">
            <w:pPr>
              <w:spacing w:line="360" w:lineRule="exact"/>
              <w:ind w:left="24" w:right="-108"/>
              <w:rPr>
                <w:rFonts w:ascii="Angsana New" w:hAnsi="Angsana New"/>
                <w:i/>
                <w:iCs/>
                <w:kern w:val="2"/>
                <w:sz w:val="28"/>
              </w:rPr>
            </w:pPr>
            <w:r w:rsidRPr="001D34EB">
              <w:rPr>
                <w:rFonts w:ascii="Angsana New" w:hAnsi="Angsana New"/>
                <w:i/>
                <w:iCs/>
                <w:kern w:val="2"/>
                <w:sz w:val="28"/>
              </w:rPr>
              <w:t xml:space="preserve">Investments </w:t>
            </w:r>
            <w:r w:rsidR="004B642E">
              <w:rPr>
                <w:rFonts w:ascii="Angsana New" w:hAnsi="Angsana New"/>
                <w:i/>
                <w:iCs/>
                <w:kern w:val="2"/>
                <w:sz w:val="28"/>
              </w:rPr>
              <w:t>measured</w:t>
            </w:r>
            <w:r w:rsidRPr="001D34EB">
              <w:rPr>
                <w:rFonts w:ascii="Angsana New" w:hAnsi="Angsana New"/>
                <w:i/>
                <w:iCs/>
                <w:kern w:val="2"/>
                <w:sz w:val="28"/>
              </w:rPr>
              <w:t xml:space="preserve"> at fair value through other </w:t>
            </w:r>
          </w:p>
          <w:p w14:paraId="3D88D52B" w14:textId="3B74AF3B" w:rsidR="00BA2259" w:rsidRDefault="00BA2259" w:rsidP="00BA2259">
            <w:pPr>
              <w:spacing w:line="360" w:lineRule="exact"/>
              <w:ind w:left="159" w:right="-108"/>
              <w:rPr>
                <w:rFonts w:ascii="Angsana New" w:hAnsi="Angsana New"/>
                <w:kern w:val="2"/>
                <w:sz w:val="28"/>
              </w:rPr>
            </w:pPr>
            <w:r w:rsidRPr="001D34EB">
              <w:rPr>
                <w:rFonts w:ascii="Angsana New" w:hAnsi="Angsana New"/>
                <w:i/>
                <w:iCs/>
                <w:kern w:val="2"/>
                <w:sz w:val="28"/>
              </w:rPr>
              <w:t>comprehensive income</w:t>
            </w:r>
          </w:p>
        </w:tc>
        <w:tc>
          <w:tcPr>
            <w:tcW w:w="1260" w:type="dxa"/>
          </w:tcPr>
          <w:p w14:paraId="45669768" w14:textId="56AB18A5" w:rsidR="00BA2259" w:rsidRPr="008B4CA0" w:rsidRDefault="00BA2259" w:rsidP="00BA2259">
            <w:pPr>
              <w:pStyle w:val="BodyTextIndent3"/>
              <w:tabs>
                <w:tab w:val="decimal" w:pos="972"/>
              </w:tabs>
              <w:ind w:hanging="18"/>
              <w:rPr>
                <w:rFonts w:ascii="Angsana New" w:hAnsi="Angsana New"/>
                <w:color w:val="auto"/>
                <w:kern w:val="2"/>
                <w:sz w:val="28"/>
                <w:szCs w:val="28"/>
                <w:lang w:val="en-US"/>
              </w:rPr>
            </w:pPr>
          </w:p>
        </w:tc>
        <w:tc>
          <w:tcPr>
            <w:tcW w:w="1260" w:type="dxa"/>
          </w:tcPr>
          <w:p w14:paraId="0BCB40E2" w14:textId="048E0038" w:rsidR="00BA2259" w:rsidRPr="008B4CA0" w:rsidRDefault="00BA2259" w:rsidP="00BA2259">
            <w:pPr>
              <w:pStyle w:val="BodyTextIndent3"/>
              <w:tabs>
                <w:tab w:val="decimal" w:pos="972"/>
              </w:tabs>
              <w:ind w:hanging="18"/>
              <w:rPr>
                <w:rFonts w:ascii="Angsana New" w:hAnsi="Angsana New"/>
                <w:color w:val="auto"/>
                <w:kern w:val="2"/>
                <w:sz w:val="28"/>
                <w:szCs w:val="28"/>
                <w:lang w:val="en-US"/>
              </w:rPr>
            </w:pPr>
          </w:p>
        </w:tc>
        <w:tc>
          <w:tcPr>
            <w:tcW w:w="1260" w:type="dxa"/>
          </w:tcPr>
          <w:p w14:paraId="0F84D840" w14:textId="4CC389E5" w:rsidR="00BA2259" w:rsidRPr="008B4CA0" w:rsidRDefault="00BA2259" w:rsidP="00BA2259">
            <w:pPr>
              <w:pStyle w:val="BodyTextIndent3"/>
              <w:tabs>
                <w:tab w:val="decimal" w:pos="972"/>
              </w:tabs>
              <w:ind w:hanging="18"/>
              <w:rPr>
                <w:rFonts w:ascii="Angsana New" w:hAnsi="Angsana New"/>
                <w:color w:val="auto"/>
                <w:kern w:val="2"/>
                <w:sz w:val="28"/>
                <w:szCs w:val="28"/>
                <w:lang w:val="en-US"/>
              </w:rPr>
            </w:pPr>
          </w:p>
        </w:tc>
        <w:tc>
          <w:tcPr>
            <w:tcW w:w="1260" w:type="dxa"/>
          </w:tcPr>
          <w:p w14:paraId="7668C0ED" w14:textId="6E0B90EB" w:rsidR="00BA2259" w:rsidRPr="008B4CA0" w:rsidRDefault="00BA2259" w:rsidP="00BA2259">
            <w:pPr>
              <w:pStyle w:val="BodyTextIndent3"/>
              <w:tabs>
                <w:tab w:val="decimal" w:pos="972"/>
              </w:tabs>
              <w:ind w:hanging="18"/>
              <w:rPr>
                <w:rFonts w:ascii="Angsana New" w:hAnsi="Angsana New"/>
                <w:color w:val="auto"/>
                <w:kern w:val="2"/>
                <w:sz w:val="28"/>
                <w:szCs w:val="28"/>
              </w:rPr>
            </w:pPr>
          </w:p>
        </w:tc>
      </w:tr>
      <w:tr w:rsidR="00BA2259" w:rsidRPr="008B4CA0" w14:paraId="121ABAC3" w14:textId="77777777" w:rsidTr="00000447">
        <w:tc>
          <w:tcPr>
            <w:tcW w:w="4125" w:type="dxa"/>
            <w:vAlign w:val="bottom"/>
          </w:tcPr>
          <w:p w14:paraId="5F53EA8B" w14:textId="2A8886A6" w:rsidR="00BA2259" w:rsidRPr="008B4CA0" w:rsidRDefault="00BA2259" w:rsidP="00BA2259">
            <w:pPr>
              <w:spacing w:line="360" w:lineRule="exact"/>
              <w:ind w:left="213" w:right="-108"/>
              <w:rPr>
                <w:rFonts w:ascii="Angsana New" w:hAnsi="Angsana New"/>
                <w:kern w:val="2"/>
                <w:sz w:val="28"/>
              </w:rPr>
            </w:pPr>
            <w:r>
              <w:rPr>
                <w:rFonts w:ascii="Angsana New" w:hAnsi="Angsana New"/>
                <w:kern w:val="2"/>
                <w:sz w:val="28"/>
              </w:rPr>
              <w:t>Listed securities</w:t>
            </w:r>
            <w:r w:rsidRPr="008B4CA0">
              <w:rPr>
                <w:rFonts w:ascii="Angsana New" w:hAnsi="Angsana New"/>
                <w:kern w:val="2"/>
                <w:sz w:val="28"/>
              </w:rPr>
              <w:t xml:space="preserve"> </w:t>
            </w:r>
          </w:p>
        </w:tc>
        <w:tc>
          <w:tcPr>
            <w:tcW w:w="1260" w:type="dxa"/>
          </w:tcPr>
          <w:p w14:paraId="3159B86E" w14:textId="6DC2D0B7" w:rsidR="00BA2259" w:rsidRPr="008B4CA0" w:rsidRDefault="00BA2259" w:rsidP="00BA2259">
            <w:pPr>
              <w:pStyle w:val="BodyTextIndent3"/>
              <w:tabs>
                <w:tab w:val="decimal" w:pos="972"/>
              </w:tabs>
              <w:ind w:hanging="18"/>
              <w:rPr>
                <w:rFonts w:ascii="Angsana New" w:hAnsi="Angsana New"/>
                <w:color w:val="auto"/>
                <w:kern w:val="2"/>
                <w:sz w:val="28"/>
                <w:szCs w:val="28"/>
              </w:rPr>
            </w:pPr>
            <w:r>
              <w:rPr>
                <w:rFonts w:ascii="Angsana New" w:hAnsi="Angsana New"/>
                <w:color w:val="auto"/>
                <w:kern w:val="28"/>
                <w:sz w:val="28"/>
                <w:szCs w:val="28"/>
              </w:rPr>
              <w:t>13,611</w:t>
            </w:r>
          </w:p>
        </w:tc>
        <w:tc>
          <w:tcPr>
            <w:tcW w:w="1260" w:type="dxa"/>
          </w:tcPr>
          <w:p w14:paraId="5A0516F2" w14:textId="65CDF99C" w:rsidR="00BA2259" w:rsidRPr="008B4CA0" w:rsidRDefault="00BA2259" w:rsidP="00BA2259">
            <w:pPr>
              <w:pStyle w:val="BodyTextIndent3"/>
              <w:tabs>
                <w:tab w:val="decimal" w:pos="972"/>
              </w:tabs>
              <w:ind w:hanging="18"/>
              <w:rPr>
                <w:rFonts w:ascii="Angsana New" w:hAnsi="Angsana New"/>
                <w:color w:val="auto"/>
                <w:kern w:val="2"/>
                <w:sz w:val="28"/>
                <w:szCs w:val="28"/>
              </w:rPr>
            </w:pPr>
            <w:r>
              <w:rPr>
                <w:rFonts w:ascii="Angsana New" w:hAnsi="Angsana New"/>
                <w:color w:val="auto"/>
                <w:kern w:val="28"/>
                <w:sz w:val="28"/>
                <w:szCs w:val="28"/>
              </w:rPr>
              <w:t>-</w:t>
            </w:r>
          </w:p>
        </w:tc>
        <w:tc>
          <w:tcPr>
            <w:tcW w:w="1260" w:type="dxa"/>
          </w:tcPr>
          <w:p w14:paraId="104E2A98" w14:textId="29EDBCB3" w:rsidR="00BA2259" w:rsidRPr="008B4CA0" w:rsidRDefault="00BA2259" w:rsidP="00BA2259">
            <w:pPr>
              <w:pStyle w:val="BodyTextIndent3"/>
              <w:tabs>
                <w:tab w:val="decimal" w:pos="972"/>
              </w:tabs>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21C4B32E" w14:textId="206CEF81" w:rsidR="00BA2259" w:rsidRPr="008B4CA0" w:rsidRDefault="00BA2259" w:rsidP="00BA2259">
            <w:pPr>
              <w:pStyle w:val="BodyTextIndent3"/>
              <w:tabs>
                <w:tab w:val="decimal" w:pos="972"/>
              </w:tabs>
              <w:ind w:hanging="18"/>
              <w:rPr>
                <w:rFonts w:ascii="Angsana New" w:hAnsi="Angsana New"/>
                <w:color w:val="auto"/>
                <w:kern w:val="2"/>
                <w:sz w:val="28"/>
                <w:szCs w:val="28"/>
              </w:rPr>
            </w:pPr>
            <w:r>
              <w:rPr>
                <w:rFonts w:ascii="Angsana New" w:hAnsi="Angsana New"/>
                <w:color w:val="auto"/>
                <w:kern w:val="28"/>
                <w:sz w:val="28"/>
                <w:szCs w:val="28"/>
              </w:rPr>
              <w:t>13,611</w:t>
            </w:r>
          </w:p>
        </w:tc>
      </w:tr>
      <w:tr w:rsidR="00BA2259" w:rsidRPr="008B4CA0" w14:paraId="7387CCC5" w14:textId="77777777" w:rsidTr="00000447">
        <w:tc>
          <w:tcPr>
            <w:tcW w:w="4125" w:type="dxa"/>
            <w:vAlign w:val="bottom"/>
          </w:tcPr>
          <w:p w14:paraId="267B9685" w14:textId="6ED44E55" w:rsidR="00BA2259" w:rsidRPr="008B4CA0" w:rsidRDefault="00BA2259" w:rsidP="00BA2259">
            <w:pPr>
              <w:spacing w:line="360" w:lineRule="exact"/>
              <w:ind w:left="213" w:right="-108"/>
              <w:rPr>
                <w:rFonts w:ascii="Angsana New" w:hAnsi="Angsana New"/>
                <w:kern w:val="2"/>
                <w:sz w:val="28"/>
              </w:rPr>
            </w:pPr>
            <w:r w:rsidRPr="008B4CA0">
              <w:rPr>
                <w:rFonts w:ascii="Angsana New" w:hAnsi="Angsana New"/>
                <w:kern w:val="2"/>
                <w:sz w:val="28"/>
              </w:rPr>
              <w:t>Non-marketable equity securities</w:t>
            </w:r>
          </w:p>
        </w:tc>
        <w:tc>
          <w:tcPr>
            <w:tcW w:w="1260" w:type="dxa"/>
          </w:tcPr>
          <w:p w14:paraId="6E4A3153" w14:textId="0E2CDE7D" w:rsidR="00BA2259" w:rsidRPr="008B4CA0" w:rsidRDefault="00BA2259" w:rsidP="00BA2259">
            <w:pPr>
              <w:pStyle w:val="BodyTextIndent3"/>
              <w:tabs>
                <w:tab w:val="decimal" w:pos="972"/>
              </w:tabs>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2F532228" w14:textId="6A6024D8" w:rsidR="00BA2259" w:rsidRPr="008B4CA0" w:rsidRDefault="00BA2259" w:rsidP="00BA2259">
            <w:pPr>
              <w:pStyle w:val="BodyTextIndent3"/>
              <w:tabs>
                <w:tab w:val="decimal" w:pos="972"/>
              </w:tabs>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23522CAE" w14:textId="05725E98" w:rsidR="00BA2259" w:rsidRPr="008B4CA0" w:rsidRDefault="00BA2259" w:rsidP="00BA2259">
            <w:pPr>
              <w:pStyle w:val="BodyTextIndent3"/>
              <w:tabs>
                <w:tab w:val="decimal" w:pos="972"/>
              </w:tabs>
              <w:ind w:hanging="18"/>
              <w:rPr>
                <w:rFonts w:ascii="Angsana New" w:hAnsi="Angsana New"/>
                <w:color w:val="auto"/>
                <w:kern w:val="2"/>
                <w:sz w:val="28"/>
                <w:szCs w:val="28"/>
                <w:lang w:val="en-US"/>
              </w:rPr>
            </w:pPr>
            <w:r>
              <w:rPr>
                <w:rFonts w:ascii="Angsana New" w:hAnsi="Angsana New"/>
                <w:color w:val="auto"/>
                <w:kern w:val="28"/>
                <w:sz w:val="28"/>
                <w:szCs w:val="28"/>
              </w:rPr>
              <w:t>68,356</w:t>
            </w:r>
          </w:p>
        </w:tc>
        <w:tc>
          <w:tcPr>
            <w:tcW w:w="1260" w:type="dxa"/>
          </w:tcPr>
          <w:p w14:paraId="2288C204" w14:textId="0FA3A4D2" w:rsidR="00BA2259" w:rsidRPr="008B4CA0" w:rsidRDefault="00BA2259" w:rsidP="00BA2259">
            <w:pPr>
              <w:pStyle w:val="BodyTextIndent3"/>
              <w:tabs>
                <w:tab w:val="decimal" w:pos="972"/>
              </w:tabs>
              <w:ind w:hanging="18"/>
              <w:rPr>
                <w:rFonts w:ascii="Angsana New" w:hAnsi="Angsana New"/>
                <w:color w:val="auto"/>
                <w:kern w:val="2"/>
                <w:sz w:val="28"/>
                <w:szCs w:val="28"/>
              </w:rPr>
            </w:pPr>
            <w:r>
              <w:rPr>
                <w:rFonts w:ascii="Angsana New" w:hAnsi="Angsana New"/>
                <w:color w:val="auto"/>
                <w:kern w:val="28"/>
                <w:sz w:val="28"/>
                <w:szCs w:val="28"/>
              </w:rPr>
              <w:t>68,356</w:t>
            </w:r>
          </w:p>
        </w:tc>
      </w:tr>
      <w:tr w:rsidR="00BA2259" w:rsidRPr="008B4CA0" w14:paraId="243C3552" w14:textId="77777777" w:rsidTr="00000447">
        <w:tc>
          <w:tcPr>
            <w:tcW w:w="4125" w:type="dxa"/>
            <w:vAlign w:val="bottom"/>
          </w:tcPr>
          <w:p w14:paraId="3BC7A00C" w14:textId="77777777" w:rsidR="00BA2259" w:rsidRPr="008B4CA0" w:rsidRDefault="00BA2259" w:rsidP="00BA2259">
            <w:pPr>
              <w:spacing w:line="360" w:lineRule="exact"/>
              <w:ind w:left="158" w:right="-115" w:hanging="158"/>
              <w:rPr>
                <w:rFonts w:ascii="Angsana New" w:hAnsi="Angsana New"/>
                <w:b/>
                <w:color w:val="000000"/>
                <w:kern w:val="2"/>
                <w:sz w:val="28"/>
              </w:rPr>
            </w:pPr>
            <w:r w:rsidRPr="008B4CA0">
              <w:rPr>
                <w:rFonts w:ascii="Angsana New" w:hAnsi="Angsana New"/>
                <w:b/>
                <w:color w:val="000000"/>
                <w:kern w:val="2"/>
                <w:sz w:val="28"/>
              </w:rPr>
              <w:t>Assets for which fair value are disclosed</w:t>
            </w:r>
          </w:p>
        </w:tc>
        <w:tc>
          <w:tcPr>
            <w:tcW w:w="1260" w:type="dxa"/>
          </w:tcPr>
          <w:p w14:paraId="7453B736" w14:textId="77777777"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rPr>
            </w:pPr>
          </w:p>
        </w:tc>
        <w:tc>
          <w:tcPr>
            <w:tcW w:w="1260" w:type="dxa"/>
          </w:tcPr>
          <w:p w14:paraId="4AA87E10" w14:textId="77777777"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rPr>
            </w:pPr>
          </w:p>
        </w:tc>
        <w:tc>
          <w:tcPr>
            <w:tcW w:w="1260" w:type="dxa"/>
          </w:tcPr>
          <w:p w14:paraId="3CF917EF" w14:textId="77777777"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rPr>
            </w:pPr>
          </w:p>
        </w:tc>
        <w:tc>
          <w:tcPr>
            <w:tcW w:w="1260" w:type="dxa"/>
          </w:tcPr>
          <w:p w14:paraId="3B1809C9" w14:textId="77777777"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rPr>
            </w:pPr>
          </w:p>
        </w:tc>
      </w:tr>
      <w:tr w:rsidR="00BA2259" w:rsidRPr="008B4CA0" w14:paraId="4C0920FE" w14:textId="77777777" w:rsidTr="00000447">
        <w:tc>
          <w:tcPr>
            <w:tcW w:w="4125" w:type="dxa"/>
            <w:vAlign w:val="bottom"/>
          </w:tcPr>
          <w:p w14:paraId="34D64156" w14:textId="77777777" w:rsidR="00BA2259" w:rsidRPr="008B4CA0" w:rsidRDefault="00BA2259" w:rsidP="00BA2259">
            <w:pPr>
              <w:spacing w:line="360" w:lineRule="exact"/>
              <w:ind w:left="162" w:right="-108"/>
              <w:rPr>
                <w:rFonts w:ascii="Angsana New" w:hAnsi="Angsana New"/>
                <w:kern w:val="2"/>
                <w:sz w:val="28"/>
                <w:cs/>
              </w:rPr>
            </w:pPr>
            <w:r w:rsidRPr="008B4CA0">
              <w:rPr>
                <w:rFonts w:ascii="Angsana New" w:hAnsi="Angsana New"/>
                <w:kern w:val="2"/>
                <w:sz w:val="28"/>
              </w:rPr>
              <w:t>Cash and cash equivalents</w:t>
            </w:r>
          </w:p>
        </w:tc>
        <w:tc>
          <w:tcPr>
            <w:tcW w:w="1260" w:type="dxa"/>
          </w:tcPr>
          <w:p w14:paraId="1A956313" w14:textId="76C6A51A"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44,443</w:t>
            </w:r>
          </w:p>
        </w:tc>
        <w:tc>
          <w:tcPr>
            <w:tcW w:w="1260" w:type="dxa"/>
          </w:tcPr>
          <w:p w14:paraId="700699C7" w14:textId="3DB8D573"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48466B3E" w14:textId="76E1721E"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508CFE6B" w14:textId="41E3E4D4"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44,443</w:t>
            </w:r>
          </w:p>
        </w:tc>
      </w:tr>
      <w:tr w:rsidR="00BA2259" w:rsidRPr="008B4CA0" w14:paraId="3300921C" w14:textId="77777777" w:rsidTr="00000447">
        <w:tc>
          <w:tcPr>
            <w:tcW w:w="4125" w:type="dxa"/>
            <w:vAlign w:val="bottom"/>
          </w:tcPr>
          <w:p w14:paraId="15438D1D" w14:textId="77777777" w:rsidR="00BA2259" w:rsidRPr="008B4CA0" w:rsidRDefault="00BA2259" w:rsidP="00BA2259">
            <w:pPr>
              <w:spacing w:line="360" w:lineRule="exact"/>
              <w:ind w:left="162" w:right="-108"/>
              <w:rPr>
                <w:rFonts w:ascii="Angsana New" w:hAnsi="Angsana New"/>
                <w:kern w:val="2"/>
                <w:sz w:val="28"/>
                <w:cs/>
              </w:rPr>
            </w:pPr>
            <w:r w:rsidRPr="008B4CA0">
              <w:rPr>
                <w:rFonts w:ascii="Angsana New" w:hAnsi="Angsana New"/>
                <w:kern w:val="2"/>
                <w:sz w:val="28"/>
              </w:rPr>
              <w:t>Receivables from Clearing House and brokers</w:t>
            </w:r>
          </w:p>
        </w:tc>
        <w:tc>
          <w:tcPr>
            <w:tcW w:w="1260" w:type="dxa"/>
          </w:tcPr>
          <w:p w14:paraId="5B894708" w14:textId="5ECE83A3"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3C76F245" w14:textId="339CF043"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39,536</w:t>
            </w:r>
          </w:p>
        </w:tc>
        <w:tc>
          <w:tcPr>
            <w:tcW w:w="1260" w:type="dxa"/>
          </w:tcPr>
          <w:p w14:paraId="3A391E47" w14:textId="26BA1155"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3C4B6222" w14:textId="4B37BF4C"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39,536</w:t>
            </w:r>
          </w:p>
        </w:tc>
      </w:tr>
      <w:tr w:rsidR="00BA2259" w:rsidRPr="008B4CA0" w14:paraId="75A4D53B" w14:textId="77777777" w:rsidTr="00000447">
        <w:tc>
          <w:tcPr>
            <w:tcW w:w="4125" w:type="dxa"/>
            <w:vAlign w:val="bottom"/>
          </w:tcPr>
          <w:p w14:paraId="37F21B42" w14:textId="77777777" w:rsidR="00BA2259" w:rsidRPr="008B4CA0" w:rsidRDefault="00BA2259" w:rsidP="00BA2259">
            <w:pPr>
              <w:spacing w:line="360" w:lineRule="exact"/>
              <w:ind w:left="162" w:right="-108"/>
              <w:rPr>
                <w:rFonts w:ascii="Angsana New" w:hAnsi="Angsana New"/>
                <w:kern w:val="2"/>
                <w:sz w:val="28"/>
                <w:cs/>
              </w:rPr>
            </w:pPr>
            <w:r w:rsidRPr="008B4CA0">
              <w:rPr>
                <w:rFonts w:ascii="Angsana New" w:hAnsi="Angsana New"/>
                <w:kern w:val="2"/>
                <w:sz w:val="28"/>
              </w:rPr>
              <w:t xml:space="preserve">Securities and derivatives business receivables </w:t>
            </w:r>
          </w:p>
        </w:tc>
        <w:tc>
          <w:tcPr>
            <w:tcW w:w="1260" w:type="dxa"/>
          </w:tcPr>
          <w:p w14:paraId="5E0C79B5" w14:textId="34B2A326"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1FA60094" w14:textId="4429A8CB"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37,831</w:t>
            </w:r>
          </w:p>
        </w:tc>
        <w:tc>
          <w:tcPr>
            <w:tcW w:w="1260" w:type="dxa"/>
          </w:tcPr>
          <w:p w14:paraId="3E70EFDA" w14:textId="0D3D523C"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0DAE5FFB" w14:textId="04887D26"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37,831</w:t>
            </w:r>
          </w:p>
        </w:tc>
      </w:tr>
      <w:tr w:rsidR="00553D46" w:rsidRPr="008B4CA0" w14:paraId="713843A2" w14:textId="77777777" w:rsidTr="00000447">
        <w:tc>
          <w:tcPr>
            <w:tcW w:w="4125" w:type="dxa"/>
            <w:vAlign w:val="bottom"/>
          </w:tcPr>
          <w:p w14:paraId="00EED131" w14:textId="1C7C1ADB" w:rsidR="00553D46" w:rsidRPr="008B4CA0" w:rsidRDefault="00553D46" w:rsidP="00553D46">
            <w:pPr>
              <w:spacing w:line="360" w:lineRule="exact"/>
              <w:ind w:left="162" w:right="-108"/>
              <w:rPr>
                <w:rFonts w:ascii="Angsana New" w:hAnsi="Angsana New"/>
                <w:kern w:val="2"/>
                <w:sz w:val="28"/>
              </w:rPr>
            </w:pPr>
            <w:r>
              <w:rPr>
                <w:rFonts w:ascii="Angsana New" w:hAnsi="Angsana New"/>
                <w:kern w:val="2"/>
                <w:sz w:val="28"/>
              </w:rPr>
              <w:t>Investment measure</w:t>
            </w:r>
            <w:r w:rsidR="000B564B">
              <w:rPr>
                <w:rFonts w:ascii="Angsana New" w:hAnsi="Angsana New"/>
                <w:kern w:val="2"/>
                <w:sz w:val="28"/>
              </w:rPr>
              <w:t>d</w:t>
            </w:r>
            <w:r>
              <w:rPr>
                <w:rFonts w:ascii="Angsana New" w:hAnsi="Angsana New"/>
                <w:kern w:val="2"/>
                <w:sz w:val="28"/>
              </w:rPr>
              <w:t xml:space="preserve"> at amortised cost</w:t>
            </w:r>
          </w:p>
        </w:tc>
        <w:tc>
          <w:tcPr>
            <w:tcW w:w="1260" w:type="dxa"/>
          </w:tcPr>
          <w:p w14:paraId="64DBE624" w14:textId="6308D7CC" w:rsidR="00553D46" w:rsidRPr="00F4742D" w:rsidRDefault="00553D46" w:rsidP="00553D46">
            <w:pPr>
              <w:pStyle w:val="BodyTextIndent3"/>
              <w:tabs>
                <w:tab w:val="decimal" w:pos="972"/>
              </w:tabs>
              <w:spacing w:line="360" w:lineRule="exact"/>
              <w:ind w:hanging="18"/>
              <w:rPr>
                <w:rFonts w:ascii="Angsana New" w:hAnsi="Angsana New"/>
                <w:color w:val="auto"/>
                <w:kern w:val="28"/>
                <w:sz w:val="28"/>
                <w:szCs w:val="28"/>
              </w:rPr>
            </w:pPr>
            <w:r>
              <w:rPr>
                <w:rFonts w:ascii="Angsana New" w:hAnsi="Angsana New"/>
                <w:color w:val="auto"/>
                <w:kern w:val="28"/>
                <w:sz w:val="28"/>
                <w:szCs w:val="28"/>
              </w:rPr>
              <w:t>81,600</w:t>
            </w:r>
          </w:p>
        </w:tc>
        <w:tc>
          <w:tcPr>
            <w:tcW w:w="1260" w:type="dxa"/>
          </w:tcPr>
          <w:p w14:paraId="6318ECC3" w14:textId="0A654D80" w:rsidR="00553D46" w:rsidRPr="00F4742D" w:rsidRDefault="00553D46" w:rsidP="00553D46">
            <w:pPr>
              <w:pStyle w:val="BodyTextIndent3"/>
              <w:tabs>
                <w:tab w:val="decimal" w:pos="972"/>
              </w:tabs>
              <w:spacing w:line="360" w:lineRule="exact"/>
              <w:ind w:hanging="18"/>
              <w:rPr>
                <w:rFonts w:ascii="Angsana New" w:hAnsi="Angsana New"/>
                <w:color w:val="auto"/>
                <w:kern w:val="28"/>
                <w:sz w:val="28"/>
                <w:szCs w:val="28"/>
              </w:rPr>
            </w:pPr>
            <w:r>
              <w:rPr>
                <w:rFonts w:ascii="Angsana New" w:hAnsi="Angsana New"/>
                <w:color w:val="auto"/>
                <w:kern w:val="28"/>
                <w:sz w:val="28"/>
                <w:szCs w:val="28"/>
              </w:rPr>
              <w:t>15</w:t>
            </w:r>
            <w:r w:rsidR="007A7F5B">
              <w:rPr>
                <w:rFonts w:ascii="Angsana New" w:hAnsi="Angsana New"/>
                <w:color w:val="auto"/>
                <w:kern w:val="28"/>
                <w:sz w:val="28"/>
                <w:szCs w:val="28"/>
                <w:lang w:val="en-US"/>
              </w:rPr>
              <w:t>1</w:t>
            </w:r>
            <w:r>
              <w:rPr>
                <w:rFonts w:ascii="Angsana New" w:hAnsi="Angsana New"/>
                <w:color w:val="auto"/>
                <w:kern w:val="28"/>
                <w:sz w:val="28"/>
                <w:szCs w:val="28"/>
              </w:rPr>
              <w:t>,120</w:t>
            </w:r>
          </w:p>
        </w:tc>
        <w:tc>
          <w:tcPr>
            <w:tcW w:w="1260" w:type="dxa"/>
          </w:tcPr>
          <w:p w14:paraId="4E3FD98B" w14:textId="475E4B6F" w:rsidR="00553D46" w:rsidRPr="00F4742D" w:rsidRDefault="00553D46" w:rsidP="00553D46">
            <w:pPr>
              <w:pStyle w:val="BodyTextIndent3"/>
              <w:tabs>
                <w:tab w:val="decimal" w:pos="972"/>
              </w:tabs>
              <w:spacing w:line="360" w:lineRule="exact"/>
              <w:ind w:hanging="18"/>
              <w:rPr>
                <w:rFonts w:ascii="Angsana New" w:hAnsi="Angsana New"/>
                <w:color w:val="auto"/>
                <w:kern w:val="28"/>
                <w:sz w:val="28"/>
                <w:szCs w:val="28"/>
              </w:rPr>
            </w:pPr>
            <w:r>
              <w:rPr>
                <w:rFonts w:ascii="Angsana New" w:hAnsi="Angsana New"/>
                <w:color w:val="auto"/>
                <w:kern w:val="28"/>
                <w:sz w:val="28"/>
                <w:szCs w:val="28"/>
              </w:rPr>
              <w:t>-</w:t>
            </w:r>
          </w:p>
        </w:tc>
        <w:tc>
          <w:tcPr>
            <w:tcW w:w="1260" w:type="dxa"/>
          </w:tcPr>
          <w:p w14:paraId="02898822" w14:textId="7117863D" w:rsidR="00553D46" w:rsidRPr="00F4742D" w:rsidRDefault="00553D46" w:rsidP="00553D46">
            <w:pPr>
              <w:pStyle w:val="BodyTextIndent3"/>
              <w:tabs>
                <w:tab w:val="decimal" w:pos="972"/>
              </w:tabs>
              <w:spacing w:line="360" w:lineRule="exact"/>
              <w:ind w:hanging="18"/>
              <w:rPr>
                <w:rFonts w:ascii="Angsana New" w:hAnsi="Angsana New"/>
                <w:color w:val="auto"/>
                <w:kern w:val="28"/>
                <w:sz w:val="28"/>
                <w:szCs w:val="28"/>
              </w:rPr>
            </w:pPr>
            <w:r>
              <w:rPr>
                <w:rFonts w:ascii="Angsana New" w:hAnsi="Angsana New"/>
                <w:color w:val="auto"/>
                <w:kern w:val="28"/>
                <w:sz w:val="28"/>
                <w:szCs w:val="28"/>
              </w:rPr>
              <w:t>232,720</w:t>
            </w:r>
          </w:p>
        </w:tc>
      </w:tr>
      <w:tr w:rsidR="00A44980" w:rsidRPr="008B4CA0" w14:paraId="08702450" w14:textId="77777777" w:rsidTr="00000447">
        <w:tc>
          <w:tcPr>
            <w:tcW w:w="4125" w:type="dxa"/>
            <w:vAlign w:val="bottom"/>
          </w:tcPr>
          <w:p w14:paraId="7484B413" w14:textId="44FE0AE3" w:rsidR="00A44980" w:rsidRDefault="00A44980" w:rsidP="00553D46">
            <w:pPr>
              <w:spacing w:line="360" w:lineRule="exact"/>
              <w:ind w:left="162" w:right="-108"/>
              <w:rPr>
                <w:rFonts w:ascii="Angsana New" w:hAnsi="Angsana New"/>
                <w:kern w:val="2"/>
                <w:sz w:val="28"/>
              </w:rPr>
            </w:pPr>
            <w:r>
              <w:rPr>
                <w:rFonts w:ascii="Angsana New" w:hAnsi="Angsana New"/>
                <w:kern w:val="2"/>
                <w:sz w:val="28"/>
              </w:rPr>
              <w:t xml:space="preserve">Loans to </w:t>
            </w:r>
            <w:r w:rsidR="00353E43">
              <w:rPr>
                <w:rFonts w:ascii="Angsana New" w:hAnsi="Angsana New"/>
                <w:kern w:val="2"/>
                <w:sz w:val="28"/>
              </w:rPr>
              <w:t>related parties</w:t>
            </w:r>
          </w:p>
        </w:tc>
        <w:tc>
          <w:tcPr>
            <w:tcW w:w="1260" w:type="dxa"/>
          </w:tcPr>
          <w:p w14:paraId="21FD3025" w14:textId="60F481CD" w:rsidR="00A44980" w:rsidRPr="00353E43" w:rsidRDefault="00353E43" w:rsidP="00553D46">
            <w:pPr>
              <w:pStyle w:val="BodyTextIndent3"/>
              <w:tabs>
                <w:tab w:val="decimal" w:pos="972"/>
              </w:tabs>
              <w:spacing w:line="360" w:lineRule="exact"/>
              <w:ind w:hanging="18"/>
              <w:rPr>
                <w:rFonts w:ascii="Angsana New" w:hAnsi="Angsana New"/>
                <w:color w:val="auto"/>
                <w:kern w:val="28"/>
                <w:sz w:val="28"/>
                <w:szCs w:val="28"/>
                <w:lang w:val="en-US"/>
              </w:rPr>
            </w:pPr>
            <w:r>
              <w:rPr>
                <w:rFonts w:ascii="Angsana New" w:hAnsi="Angsana New"/>
                <w:color w:val="auto"/>
                <w:kern w:val="28"/>
                <w:sz w:val="28"/>
                <w:szCs w:val="28"/>
                <w:lang w:val="en-US"/>
              </w:rPr>
              <w:t>-</w:t>
            </w:r>
          </w:p>
        </w:tc>
        <w:tc>
          <w:tcPr>
            <w:tcW w:w="1260" w:type="dxa"/>
          </w:tcPr>
          <w:p w14:paraId="092CBD02" w14:textId="1F247F6C" w:rsidR="00A44980" w:rsidRPr="00353E43" w:rsidRDefault="00353E43" w:rsidP="00553D46">
            <w:pPr>
              <w:pStyle w:val="BodyTextIndent3"/>
              <w:tabs>
                <w:tab w:val="decimal" w:pos="972"/>
              </w:tabs>
              <w:spacing w:line="360" w:lineRule="exact"/>
              <w:ind w:hanging="18"/>
              <w:rPr>
                <w:rFonts w:ascii="Angsana New" w:hAnsi="Angsana New"/>
                <w:color w:val="auto"/>
                <w:kern w:val="28"/>
                <w:sz w:val="28"/>
                <w:szCs w:val="28"/>
                <w:lang w:val="en-US"/>
              </w:rPr>
            </w:pPr>
            <w:r>
              <w:rPr>
                <w:rFonts w:ascii="Angsana New" w:hAnsi="Angsana New"/>
                <w:color w:val="auto"/>
                <w:kern w:val="28"/>
                <w:sz w:val="28"/>
                <w:szCs w:val="28"/>
                <w:lang w:val="en-US"/>
              </w:rPr>
              <w:t>-</w:t>
            </w:r>
          </w:p>
        </w:tc>
        <w:tc>
          <w:tcPr>
            <w:tcW w:w="1260" w:type="dxa"/>
          </w:tcPr>
          <w:p w14:paraId="145BA6BC" w14:textId="563925EE" w:rsidR="00A44980" w:rsidRPr="00353E43" w:rsidRDefault="00353E43" w:rsidP="00553D46">
            <w:pPr>
              <w:pStyle w:val="BodyTextIndent3"/>
              <w:tabs>
                <w:tab w:val="decimal" w:pos="972"/>
              </w:tabs>
              <w:spacing w:line="360" w:lineRule="exact"/>
              <w:ind w:hanging="18"/>
              <w:rPr>
                <w:rFonts w:ascii="Angsana New" w:hAnsi="Angsana New"/>
                <w:color w:val="auto"/>
                <w:kern w:val="28"/>
                <w:sz w:val="28"/>
                <w:szCs w:val="28"/>
                <w:lang w:val="en-US"/>
              </w:rPr>
            </w:pPr>
            <w:r>
              <w:rPr>
                <w:rFonts w:ascii="Angsana New" w:hAnsi="Angsana New"/>
                <w:color w:val="auto"/>
                <w:kern w:val="28"/>
                <w:sz w:val="28"/>
                <w:szCs w:val="28"/>
                <w:lang w:val="en-US"/>
              </w:rPr>
              <w:t>-</w:t>
            </w:r>
          </w:p>
        </w:tc>
        <w:tc>
          <w:tcPr>
            <w:tcW w:w="1260" w:type="dxa"/>
          </w:tcPr>
          <w:p w14:paraId="1B1825D5" w14:textId="6970F12D" w:rsidR="00A44980" w:rsidRPr="00353E43" w:rsidRDefault="00353E43" w:rsidP="00553D46">
            <w:pPr>
              <w:pStyle w:val="BodyTextIndent3"/>
              <w:tabs>
                <w:tab w:val="decimal" w:pos="972"/>
              </w:tabs>
              <w:spacing w:line="360" w:lineRule="exact"/>
              <w:ind w:hanging="18"/>
              <w:rPr>
                <w:rFonts w:ascii="Angsana New" w:hAnsi="Angsana New"/>
                <w:color w:val="auto"/>
                <w:kern w:val="28"/>
                <w:sz w:val="28"/>
                <w:szCs w:val="28"/>
                <w:lang w:val="en-US"/>
              </w:rPr>
            </w:pPr>
            <w:r>
              <w:rPr>
                <w:rFonts w:ascii="Angsana New" w:hAnsi="Angsana New"/>
                <w:color w:val="auto"/>
                <w:kern w:val="28"/>
                <w:sz w:val="28"/>
                <w:szCs w:val="28"/>
                <w:lang w:val="en-US"/>
              </w:rPr>
              <w:t>-</w:t>
            </w:r>
          </w:p>
        </w:tc>
      </w:tr>
      <w:tr w:rsidR="00BA4587" w:rsidRPr="008B4CA0" w14:paraId="76F78359" w14:textId="77777777" w:rsidTr="00000447">
        <w:tc>
          <w:tcPr>
            <w:tcW w:w="4125" w:type="dxa"/>
            <w:vAlign w:val="bottom"/>
          </w:tcPr>
          <w:p w14:paraId="669639F4" w14:textId="078F1890" w:rsidR="00BA4587" w:rsidRDefault="00AF2594" w:rsidP="00553D46">
            <w:pPr>
              <w:spacing w:line="360" w:lineRule="exact"/>
              <w:ind w:left="162" w:right="-108"/>
              <w:rPr>
                <w:rFonts w:ascii="Angsana New" w:hAnsi="Angsana New"/>
                <w:kern w:val="2"/>
                <w:sz w:val="28"/>
              </w:rPr>
            </w:pPr>
            <w:r>
              <w:rPr>
                <w:rFonts w:ascii="Angsana New" w:hAnsi="Angsana New"/>
                <w:kern w:val="2"/>
                <w:sz w:val="28"/>
              </w:rPr>
              <w:t>Loan</w:t>
            </w:r>
            <w:r w:rsidR="00561083">
              <w:rPr>
                <w:rFonts w:ascii="Angsana New" w:hAnsi="Angsana New"/>
                <w:kern w:val="2"/>
                <w:sz w:val="28"/>
              </w:rPr>
              <w:t>s</w:t>
            </w:r>
            <w:r>
              <w:rPr>
                <w:rFonts w:ascii="Angsana New" w:hAnsi="Angsana New"/>
                <w:kern w:val="2"/>
                <w:sz w:val="28"/>
              </w:rPr>
              <w:t xml:space="preserve"> to </w:t>
            </w:r>
            <w:r w:rsidR="004F128B">
              <w:rPr>
                <w:rFonts w:ascii="Angsana New" w:hAnsi="Angsana New"/>
                <w:kern w:val="2"/>
                <w:sz w:val="28"/>
              </w:rPr>
              <w:t>third parties</w:t>
            </w:r>
          </w:p>
        </w:tc>
        <w:tc>
          <w:tcPr>
            <w:tcW w:w="1260" w:type="dxa"/>
          </w:tcPr>
          <w:p w14:paraId="2C3A22C7" w14:textId="412C40D1" w:rsidR="00BA4587" w:rsidRPr="00E56792" w:rsidRDefault="00E56792" w:rsidP="00553D46">
            <w:pPr>
              <w:pStyle w:val="BodyTextIndent3"/>
              <w:tabs>
                <w:tab w:val="decimal" w:pos="972"/>
              </w:tabs>
              <w:spacing w:line="360" w:lineRule="exact"/>
              <w:ind w:hanging="18"/>
              <w:rPr>
                <w:rFonts w:ascii="Angsana New" w:hAnsi="Angsana New"/>
                <w:color w:val="auto"/>
                <w:kern w:val="28"/>
                <w:sz w:val="28"/>
                <w:szCs w:val="28"/>
                <w:lang w:val="en-US"/>
              </w:rPr>
            </w:pPr>
            <w:r>
              <w:rPr>
                <w:rFonts w:ascii="Angsana New" w:hAnsi="Angsana New"/>
                <w:color w:val="auto"/>
                <w:kern w:val="28"/>
                <w:sz w:val="28"/>
                <w:szCs w:val="28"/>
                <w:lang w:val="en-US"/>
              </w:rPr>
              <w:t>-</w:t>
            </w:r>
          </w:p>
        </w:tc>
        <w:tc>
          <w:tcPr>
            <w:tcW w:w="1260" w:type="dxa"/>
          </w:tcPr>
          <w:p w14:paraId="4D54FDAA" w14:textId="5D10FC0A" w:rsidR="00BA4587" w:rsidRPr="00E56792" w:rsidRDefault="00E56792" w:rsidP="00553D46">
            <w:pPr>
              <w:pStyle w:val="BodyTextIndent3"/>
              <w:tabs>
                <w:tab w:val="decimal" w:pos="972"/>
              </w:tabs>
              <w:spacing w:line="360" w:lineRule="exact"/>
              <w:ind w:hanging="18"/>
              <w:rPr>
                <w:rFonts w:ascii="Angsana New" w:hAnsi="Angsana New"/>
                <w:color w:val="auto"/>
                <w:kern w:val="28"/>
                <w:sz w:val="28"/>
                <w:szCs w:val="28"/>
                <w:lang w:val="en-US"/>
              </w:rPr>
            </w:pPr>
            <w:r>
              <w:rPr>
                <w:rFonts w:ascii="Angsana New" w:hAnsi="Angsana New"/>
                <w:color w:val="auto"/>
                <w:kern w:val="28"/>
                <w:sz w:val="28"/>
                <w:szCs w:val="28"/>
                <w:lang w:val="en-US"/>
              </w:rPr>
              <w:t>50</w:t>
            </w:r>
          </w:p>
        </w:tc>
        <w:tc>
          <w:tcPr>
            <w:tcW w:w="1260" w:type="dxa"/>
          </w:tcPr>
          <w:p w14:paraId="509446A3" w14:textId="0339B763" w:rsidR="00BA4587" w:rsidRDefault="00E56792" w:rsidP="00553D46">
            <w:pPr>
              <w:pStyle w:val="BodyTextIndent3"/>
              <w:tabs>
                <w:tab w:val="decimal" w:pos="972"/>
              </w:tabs>
              <w:spacing w:line="360" w:lineRule="exact"/>
              <w:ind w:hanging="18"/>
              <w:rPr>
                <w:rFonts w:ascii="Angsana New" w:hAnsi="Angsana New"/>
                <w:color w:val="auto"/>
                <w:kern w:val="28"/>
                <w:sz w:val="28"/>
                <w:szCs w:val="28"/>
              </w:rPr>
            </w:pPr>
            <w:r>
              <w:rPr>
                <w:rFonts w:ascii="Angsana New" w:hAnsi="Angsana New"/>
                <w:color w:val="auto"/>
                <w:kern w:val="28"/>
                <w:sz w:val="28"/>
                <w:szCs w:val="28"/>
              </w:rPr>
              <w:t>-</w:t>
            </w:r>
          </w:p>
        </w:tc>
        <w:tc>
          <w:tcPr>
            <w:tcW w:w="1260" w:type="dxa"/>
          </w:tcPr>
          <w:p w14:paraId="6366B9EC" w14:textId="3A17F2F4" w:rsidR="00BA4587" w:rsidRPr="00353E43" w:rsidRDefault="00353E43" w:rsidP="00553D46">
            <w:pPr>
              <w:pStyle w:val="BodyTextIndent3"/>
              <w:tabs>
                <w:tab w:val="decimal" w:pos="972"/>
              </w:tabs>
              <w:spacing w:line="360" w:lineRule="exact"/>
              <w:ind w:hanging="18"/>
              <w:rPr>
                <w:rFonts w:ascii="Angsana New" w:hAnsi="Angsana New"/>
                <w:color w:val="auto"/>
                <w:kern w:val="28"/>
                <w:sz w:val="28"/>
                <w:szCs w:val="28"/>
                <w:lang w:val="en-US"/>
              </w:rPr>
            </w:pPr>
            <w:r>
              <w:rPr>
                <w:rFonts w:ascii="Angsana New" w:hAnsi="Angsana New"/>
                <w:color w:val="auto"/>
                <w:kern w:val="28"/>
                <w:sz w:val="28"/>
                <w:szCs w:val="28"/>
                <w:lang w:val="en-US"/>
              </w:rPr>
              <w:t>50</w:t>
            </w:r>
          </w:p>
        </w:tc>
      </w:tr>
      <w:tr w:rsidR="00BA2259" w:rsidRPr="008B4CA0" w14:paraId="5A891144" w14:textId="77777777" w:rsidTr="00000447">
        <w:tc>
          <w:tcPr>
            <w:tcW w:w="4125" w:type="dxa"/>
            <w:vAlign w:val="bottom"/>
          </w:tcPr>
          <w:p w14:paraId="1BA2D601" w14:textId="77777777" w:rsidR="00BA2259" w:rsidRPr="008B4CA0" w:rsidRDefault="00BA2259" w:rsidP="00BA2259">
            <w:pPr>
              <w:spacing w:line="360" w:lineRule="exact"/>
              <w:ind w:left="162" w:right="-108" w:hanging="162"/>
              <w:rPr>
                <w:rFonts w:ascii="Angsana New" w:hAnsi="Angsana New"/>
                <w:b/>
                <w:color w:val="000000"/>
                <w:kern w:val="2"/>
                <w:sz w:val="28"/>
                <w:cs/>
              </w:rPr>
            </w:pPr>
            <w:r w:rsidRPr="008B4CA0">
              <w:rPr>
                <w:rFonts w:ascii="Angsana New" w:hAnsi="Angsana New"/>
                <w:b/>
                <w:color w:val="000000"/>
                <w:kern w:val="2"/>
                <w:sz w:val="28"/>
              </w:rPr>
              <w:t>Liabilities for which fair value are disclosed</w:t>
            </w:r>
          </w:p>
        </w:tc>
        <w:tc>
          <w:tcPr>
            <w:tcW w:w="1260" w:type="dxa"/>
          </w:tcPr>
          <w:p w14:paraId="50F8B4E9" w14:textId="77777777"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rPr>
            </w:pPr>
          </w:p>
        </w:tc>
        <w:tc>
          <w:tcPr>
            <w:tcW w:w="1260" w:type="dxa"/>
          </w:tcPr>
          <w:p w14:paraId="70413299" w14:textId="77777777"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vAlign w:val="bottom"/>
          </w:tcPr>
          <w:p w14:paraId="103EFD43" w14:textId="77777777"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rPr>
            </w:pPr>
          </w:p>
        </w:tc>
        <w:tc>
          <w:tcPr>
            <w:tcW w:w="1260" w:type="dxa"/>
            <w:vAlign w:val="bottom"/>
          </w:tcPr>
          <w:p w14:paraId="5B86B98C" w14:textId="77777777"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rPr>
            </w:pPr>
          </w:p>
        </w:tc>
      </w:tr>
      <w:tr w:rsidR="00BA2259" w:rsidRPr="008B4CA0" w14:paraId="18453A54" w14:textId="77777777" w:rsidTr="00000447">
        <w:tc>
          <w:tcPr>
            <w:tcW w:w="4125" w:type="dxa"/>
            <w:vAlign w:val="bottom"/>
          </w:tcPr>
          <w:p w14:paraId="57683CA3" w14:textId="4D0A01A1" w:rsidR="00BA2259" w:rsidRPr="008B4CA0" w:rsidRDefault="00BA2259" w:rsidP="00BA2259">
            <w:pPr>
              <w:spacing w:line="360" w:lineRule="exact"/>
              <w:ind w:left="162" w:right="-108"/>
              <w:rPr>
                <w:rFonts w:ascii="Angsana New" w:hAnsi="Angsana New"/>
                <w:kern w:val="2"/>
                <w:sz w:val="28"/>
                <w:cs/>
              </w:rPr>
            </w:pPr>
            <w:r>
              <w:rPr>
                <w:rFonts w:ascii="Angsana New" w:hAnsi="Angsana New"/>
                <w:kern w:val="2"/>
                <w:sz w:val="28"/>
              </w:rPr>
              <w:t>Payables</w:t>
            </w:r>
            <w:r w:rsidRPr="008B4CA0">
              <w:rPr>
                <w:rFonts w:ascii="Angsana New" w:hAnsi="Angsana New"/>
                <w:kern w:val="2"/>
                <w:sz w:val="28"/>
              </w:rPr>
              <w:t xml:space="preserve"> </w:t>
            </w:r>
            <w:r>
              <w:rPr>
                <w:rFonts w:ascii="Angsana New" w:hAnsi="Angsana New"/>
                <w:kern w:val="2"/>
                <w:sz w:val="28"/>
              </w:rPr>
              <w:t>to</w:t>
            </w:r>
            <w:r w:rsidRPr="008B4CA0">
              <w:rPr>
                <w:rFonts w:ascii="Angsana New" w:hAnsi="Angsana New"/>
                <w:kern w:val="2"/>
                <w:sz w:val="28"/>
              </w:rPr>
              <w:t xml:space="preserve"> Clearing House and brokers</w:t>
            </w:r>
          </w:p>
        </w:tc>
        <w:tc>
          <w:tcPr>
            <w:tcW w:w="1260" w:type="dxa"/>
          </w:tcPr>
          <w:p w14:paraId="54EB185F" w14:textId="6E8EA786"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5A12E893" w14:textId="71BDBDEE"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1,236</w:t>
            </w:r>
          </w:p>
        </w:tc>
        <w:tc>
          <w:tcPr>
            <w:tcW w:w="1260" w:type="dxa"/>
          </w:tcPr>
          <w:p w14:paraId="2271371B" w14:textId="172C5637"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6C5BC945" w14:textId="1AF42E1C"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1,236</w:t>
            </w:r>
          </w:p>
        </w:tc>
      </w:tr>
      <w:tr w:rsidR="00BA2259" w:rsidRPr="008B4CA0" w14:paraId="77B3355C" w14:textId="77777777" w:rsidTr="00000447">
        <w:tc>
          <w:tcPr>
            <w:tcW w:w="4125" w:type="dxa"/>
            <w:vAlign w:val="bottom"/>
          </w:tcPr>
          <w:p w14:paraId="12068C5D" w14:textId="77777777" w:rsidR="00BA2259" w:rsidRPr="008B4CA0" w:rsidRDefault="00BA2259" w:rsidP="00BA2259">
            <w:pPr>
              <w:spacing w:line="360" w:lineRule="exact"/>
              <w:ind w:left="162" w:right="-108"/>
              <w:rPr>
                <w:rFonts w:ascii="Angsana New" w:hAnsi="Angsana New"/>
                <w:kern w:val="2"/>
                <w:sz w:val="28"/>
              </w:rPr>
            </w:pPr>
            <w:r w:rsidRPr="008B4CA0">
              <w:rPr>
                <w:rFonts w:ascii="Angsana New" w:hAnsi="Angsana New"/>
                <w:kern w:val="2"/>
                <w:sz w:val="28"/>
              </w:rPr>
              <w:t>Securities and derivatives business payables</w:t>
            </w:r>
          </w:p>
        </w:tc>
        <w:tc>
          <w:tcPr>
            <w:tcW w:w="1260" w:type="dxa"/>
          </w:tcPr>
          <w:p w14:paraId="20437AFE" w14:textId="2499AF81"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57D22662" w14:textId="36EEBEB5"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33,806</w:t>
            </w:r>
          </w:p>
        </w:tc>
        <w:tc>
          <w:tcPr>
            <w:tcW w:w="1260" w:type="dxa"/>
          </w:tcPr>
          <w:p w14:paraId="34175BB6" w14:textId="0016ED3D"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7F263459" w14:textId="0A97FB94"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33,806</w:t>
            </w:r>
          </w:p>
        </w:tc>
      </w:tr>
      <w:tr w:rsidR="00BA2259" w:rsidRPr="008B4CA0" w14:paraId="7BE5A225" w14:textId="77777777" w:rsidTr="00000447">
        <w:tc>
          <w:tcPr>
            <w:tcW w:w="4125" w:type="dxa"/>
            <w:vAlign w:val="bottom"/>
          </w:tcPr>
          <w:p w14:paraId="31131484" w14:textId="0F8EB300" w:rsidR="00BA2259" w:rsidRPr="008B4CA0" w:rsidRDefault="00BA2259" w:rsidP="00BA2259">
            <w:pPr>
              <w:spacing w:line="360" w:lineRule="exact"/>
              <w:ind w:left="162" w:right="-108"/>
              <w:rPr>
                <w:rFonts w:ascii="Angsana New" w:hAnsi="Angsana New"/>
                <w:kern w:val="2"/>
                <w:sz w:val="28"/>
                <w:cs/>
              </w:rPr>
            </w:pPr>
            <w:r w:rsidRPr="008B4CA0">
              <w:rPr>
                <w:rFonts w:ascii="Angsana New" w:hAnsi="Angsana New"/>
                <w:kern w:val="2"/>
                <w:sz w:val="28"/>
              </w:rPr>
              <w:t>Liabilities under lease agreements</w:t>
            </w:r>
          </w:p>
        </w:tc>
        <w:tc>
          <w:tcPr>
            <w:tcW w:w="1260" w:type="dxa"/>
          </w:tcPr>
          <w:p w14:paraId="4406DCCD" w14:textId="039B1C03"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56517DF0" w14:textId="708E458B"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13,743</w:t>
            </w:r>
          </w:p>
        </w:tc>
        <w:tc>
          <w:tcPr>
            <w:tcW w:w="1260" w:type="dxa"/>
          </w:tcPr>
          <w:p w14:paraId="0F593562" w14:textId="1D0EE4D2"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6C61B83B" w14:textId="5F6D0F59" w:rsidR="00BA2259" w:rsidRPr="008B4CA0" w:rsidRDefault="00BA2259" w:rsidP="00BA2259">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13,743</w:t>
            </w:r>
          </w:p>
        </w:tc>
      </w:tr>
    </w:tbl>
    <w:p w14:paraId="49D51B60" w14:textId="00BF1B6B" w:rsidR="007C1D5C" w:rsidRDefault="007C1D5C" w:rsidP="004D3EE9">
      <w:pPr>
        <w:spacing w:after="120" w:line="380" w:lineRule="exact"/>
        <w:ind w:left="540" w:right="83"/>
        <w:jc w:val="thaiDistribute"/>
        <w:rPr>
          <w:rFonts w:ascii="Angsana New" w:hAnsi="Angsana New"/>
          <w:sz w:val="28"/>
        </w:rPr>
      </w:pPr>
    </w:p>
    <w:p w14:paraId="3E8B8D25" w14:textId="0AB2A3E8" w:rsidR="00B33D1B" w:rsidRDefault="00B33D1B" w:rsidP="004D3EE9">
      <w:pPr>
        <w:spacing w:after="120" w:line="380" w:lineRule="exact"/>
        <w:ind w:left="540" w:right="83"/>
        <w:jc w:val="thaiDistribute"/>
        <w:rPr>
          <w:rFonts w:ascii="Angsana New" w:hAnsi="Angsana New"/>
          <w:sz w:val="28"/>
        </w:rPr>
      </w:pPr>
    </w:p>
    <w:p w14:paraId="0246A399" w14:textId="6AFECD6A" w:rsidR="00B33D1B" w:rsidRDefault="00B33D1B" w:rsidP="004D3EE9">
      <w:pPr>
        <w:spacing w:after="120" w:line="380" w:lineRule="exact"/>
        <w:ind w:left="540" w:right="83"/>
        <w:jc w:val="thaiDistribute"/>
        <w:rPr>
          <w:rFonts w:ascii="Angsana New" w:hAnsi="Angsana New"/>
          <w:sz w:val="28"/>
        </w:rPr>
      </w:pPr>
    </w:p>
    <w:p w14:paraId="4C1B5B7D" w14:textId="77777777" w:rsidR="00B33D1B" w:rsidRDefault="00B33D1B" w:rsidP="004D3EE9">
      <w:pPr>
        <w:spacing w:after="120" w:line="380" w:lineRule="exact"/>
        <w:ind w:left="540" w:right="83"/>
        <w:jc w:val="thaiDistribute"/>
        <w:rPr>
          <w:rFonts w:ascii="Angsana New" w:hAnsi="Angsana New"/>
          <w:sz w:val="28"/>
        </w:rPr>
      </w:pPr>
    </w:p>
    <w:tbl>
      <w:tblPr>
        <w:tblW w:w="9293" w:type="dxa"/>
        <w:tblInd w:w="558" w:type="dxa"/>
        <w:tblLayout w:type="fixed"/>
        <w:tblLook w:val="04A0" w:firstRow="1" w:lastRow="0" w:firstColumn="1" w:lastColumn="0" w:noHBand="0" w:noVBand="1"/>
      </w:tblPr>
      <w:tblGrid>
        <w:gridCol w:w="4050"/>
        <w:gridCol w:w="1310"/>
        <w:gridCol w:w="1311"/>
        <w:gridCol w:w="1311"/>
        <w:gridCol w:w="1311"/>
      </w:tblGrid>
      <w:tr w:rsidR="00B33D1B" w:rsidRPr="00C92B32" w14:paraId="19BF417D" w14:textId="77777777" w:rsidTr="0049308F">
        <w:trPr>
          <w:trHeight w:val="315"/>
          <w:tblHeader/>
        </w:trPr>
        <w:tc>
          <w:tcPr>
            <w:tcW w:w="4050" w:type="dxa"/>
            <w:vAlign w:val="bottom"/>
          </w:tcPr>
          <w:p w14:paraId="0346B28F" w14:textId="77777777" w:rsidR="00B33D1B" w:rsidRPr="00C92B32" w:rsidRDefault="00B33D1B" w:rsidP="00B33D1B">
            <w:pPr>
              <w:pStyle w:val="BodyTextIndent3"/>
              <w:ind w:left="243" w:hanging="180"/>
              <w:rPr>
                <w:rFonts w:ascii="Angsana New" w:hAnsi="Angsana New"/>
                <w:color w:val="auto"/>
                <w:kern w:val="28"/>
                <w:sz w:val="28"/>
                <w:szCs w:val="28"/>
              </w:rPr>
            </w:pPr>
          </w:p>
        </w:tc>
        <w:tc>
          <w:tcPr>
            <w:tcW w:w="5243" w:type="dxa"/>
            <w:gridSpan w:val="4"/>
            <w:vAlign w:val="bottom"/>
          </w:tcPr>
          <w:p w14:paraId="4A3CCE32" w14:textId="0F31EF5D" w:rsidR="00B33D1B" w:rsidRPr="00C92B32" w:rsidRDefault="00B33D1B" w:rsidP="00B33D1B">
            <w:pPr>
              <w:pStyle w:val="BodyTextIndent3"/>
              <w:pBdr>
                <w:bottom w:val="single" w:sz="4" w:space="1" w:color="auto"/>
              </w:pBdr>
              <w:ind w:firstLine="0"/>
              <w:jc w:val="center"/>
              <w:rPr>
                <w:rFonts w:ascii="Angsana New" w:hAnsi="Angsana New"/>
                <w:color w:val="auto"/>
                <w:kern w:val="28"/>
                <w:sz w:val="28"/>
                <w:szCs w:val="28"/>
              </w:rPr>
            </w:pPr>
            <w:r w:rsidRPr="008B4CA0">
              <w:rPr>
                <w:rFonts w:ascii="Angsana New" w:hAnsi="Angsana New"/>
                <w:kern w:val="2"/>
                <w:sz w:val="28"/>
              </w:rPr>
              <w:t>(Thousand Baht)</w:t>
            </w:r>
          </w:p>
        </w:tc>
      </w:tr>
      <w:tr w:rsidR="00B33D1B" w:rsidRPr="00C92B32" w14:paraId="419F5AC6" w14:textId="77777777" w:rsidTr="0049308F">
        <w:trPr>
          <w:trHeight w:val="315"/>
          <w:tblHeader/>
        </w:trPr>
        <w:tc>
          <w:tcPr>
            <w:tcW w:w="4050" w:type="dxa"/>
            <w:vAlign w:val="bottom"/>
          </w:tcPr>
          <w:p w14:paraId="5940236A" w14:textId="77777777" w:rsidR="00B33D1B" w:rsidRPr="00C92B32" w:rsidRDefault="00B33D1B" w:rsidP="00B33D1B">
            <w:pPr>
              <w:pStyle w:val="BodyTextIndent3"/>
              <w:ind w:left="243" w:hanging="180"/>
              <w:rPr>
                <w:rFonts w:ascii="Angsana New" w:hAnsi="Angsana New"/>
                <w:color w:val="auto"/>
                <w:kern w:val="28"/>
                <w:sz w:val="28"/>
                <w:szCs w:val="28"/>
              </w:rPr>
            </w:pPr>
          </w:p>
        </w:tc>
        <w:tc>
          <w:tcPr>
            <w:tcW w:w="5243" w:type="dxa"/>
            <w:gridSpan w:val="4"/>
            <w:vAlign w:val="bottom"/>
          </w:tcPr>
          <w:p w14:paraId="0C9B6C88" w14:textId="03F141C6" w:rsidR="00B33D1B" w:rsidRPr="00C92B32" w:rsidRDefault="00B33D1B" w:rsidP="00B33D1B">
            <w:pPr>
              <w:pStyle w:val="BodyTextIndent3"/>
              <w:pBdr>
                <w:bottom w:val="single" w:sz="4" w:space="1" w:color="auto"/>
              </w:pBdr>
              <w:ind w:firstLine="0"/>
              <w:jc w:val="center"/>
              <w:rPr>
                <w:rFonts w:ascii="Angsana New" w:hAnsi="Angsana New"/>
                <w:color w:val="auto"/>
                <w:kern w:val="28"/>
                <w:sz w:val="28"/>
                <w:szCs w:val="28"/>
              </w:rPr>
            </w:pPr>
            <w:r w:rsidRPr="008B4CA0">
              <w:rPr>
                <w:rFonts w:ascii="Angsana New" w:hAnsi="Angsana New"/>
                <w:kern w:val="2"/>
                <w:sz w:val="28"/>
              </w:rPr>
              <w:t>Consolidated financial statements</w:t>
            </w:r>
          </w:p>
        </w:tc>
      </w:tr>
      <w:tr w:rsidR="00B33D1B" w:rsidRPr="00C92B32" w14:paraId="0B19BAC8" w14:textId="77777777" w:rsidTr="0049308F">
        <w:trPr>
          <w:trHeight w:val="315"/>
          <w:tblHeader/>
        </w:trPr>
        <w:tc>
          <w:tcPr>
            <w:tcW w:w="4050" w:type="dxa"/>
            <w:vAlign w:val="bottom"/>
          </w:tcPr>
          <w:p w14:paraId="196A2EB4" w14:textId="77777777" w:rsidR="00B33D1B" w:rsidRPr="00C92B32" w:rsidRDefault="00B33D1B" w:rsidP="0049308F">
            <w:pPr>
              <w:pStyle w:val="BodyTextIndent3"/>
              <w:ind w:left="243" w:hanging="180"/>
              <w:rPr>
                <w:rFonts w:ascii="Angsana New" w:hAnsi="Angsana New"/>
                <w:color w:val="auto"/>
                <w:kern w:val="28"/>
                <w:sz w:val="28"/>
                <w:szCs w:val="28"/>
              </w:rPr>
            </w:pPr>
          </w:p>
        </w:tc>
        <w:tc>
          <w:tcPr>
            <w:tcW w:w="5243" w:type="dxa"/>
            <w:gridSpan w:val="4"/>
            <w:vAlign w:val="bottom"/>
          </w:tcPr>
          <w:p w14:paraId="198E81E4" w14:textId="53EF7CD9" w:rsidR="00B33D1B" w:rsidRPr="00B33D1B" w:rsidRDefault="00B33D1B" w:rsidP="0049308F">
            <w:pPr>
              <w:pStyle w:val="BodyTextIndent3"/>
              <w:pBdr>
                <w:bottom w:val="single" w:sz="4" w:space="1" w:color="auto"/>
              </w:pBdr>
              <w:ind w:firstLine="0"/>
              <w:jc w:val="center"/>
              <w:rPr>
                <w:rFonts w:ascii="Angsana New" w:hAnsi="Angsana New"/>
                <w:color w:val="auto"/>
                <w:kern w:val="28"/>
                <w:sz w:val="28"/>
                <w:szCs w:val="28"/>
                <w:cs/>
                <w:lang w:val="en-US"/>
              </w:rPr>
            </w:pPr>
            <w:r>
              <w:rPr>
                <w:rFonts w:ascii="Angsana New" w:hAnsi="Angsana New"/>
                <w:color w:val="auto"/>
                <w:kern w:val="28"/>
                <w:sz w:val="28"/>
                <w:szCs w:val="28"/>
                <w:lang w:val="en-US"/>
              </w:rPr>
              <w:t>31 December 2019</w:t>
            </w:r>
          </w:p>
        </w:tc>
      </w:tr>
      <w:tr w:rsidR="00B33D1B" w:rsidRPr="00C92B32" w14:paraId="4A131230" w14:textId="77777777" w:rsidTr="0049308F">
        <w:trPr>
          <w:tblHeader/>
        </w:trPr>
        <w:tc>
          <w:tcPr>
            <w:tcW w:w="4050" w:type="dxa"/>
            <w:vAlign w:val="bottom"/>
          </w:tcPr>
          <w:p w14:paraId="751F51E9" w14:textId="77777777" w:rsidR="00B33D1B" w:rsidRPr="00C92B32" w:rsidRDefault="00B33D1B" w:rsidP="00B33D1B">
            <w:pPr>
              <w:pStyle w:val="BodyTextIndent3"/>
              <w:ind w:left="243" w:hanging="180"/>
              <w:rPr>
                <w:rFonts w:ascii="Angsana New" w:hAnsi="Angsana New"/>
                <w:color w:val="auto"/>
                <w:kern w:val="28"/>
                <w:sz w:val="28"/>
                <w:szCs w:val="28"/>
              </w:rPr>
            </w:pPr>
          </w:p>
        </w:tc>
        <w:tc>
          <w:tcPr>
            <w:tcW w:w="1310" w:type="dxa"/>
            <w:vAlign w:val="bottom"/>
          </w:tcPr>
          <w:p w14:paraId="4D964DE2" w14:textId="01653E04" w:rsidR="00B33D1B" w:rsidRPr="00C92B32" w:rsidRDefault="00B33D1B" w:rsidP="00B33D1B">
            <w:pPr>
              <w:pStyle w:val="BodyTextIndent3"/>
              <w:pBdr>
                <w:bottom w:val="single" w:sz="4" w:space="1" w:color="auto"/>
              </w:pBdr>
              <w:ind w:firstLine="0"/>
              <w:jc w:val="center"/>
              <w:rPr>
                <w:rFonts w:ascii="Angsana New" w:hAnsi="Angsana New"/>
                <w:color w:val="auto"/>
                <w:kern w:val="28"/>
                <w:sz w:val="28"/>
                <w:szCs w:val="28"/>
              </w:rPr>
            </w:pPr>
            <w:r w:rsidRPr="008B4CA0">
              <w:rPr>
                <w:rFonts w:ascii="Angsana New" w:hAnsi="Angsana New"/>
                <w:kern w:val="2"/>
                <w:sz w:val="28"/>
              </w:rPr>
              <w:t>Level</w:t>
            </w:r>
            <w:r w:rsidRPr="008B4CA0">
              <w:rPr>
                <w:rFonts w:ascii="Angsana New" w:hAnsi="Angsana New"/>
                <w:kern w:val="2"/>
                <w:sz w:val="28"/>
                <w:cs/>
              </w:rPr>
              <w:t xml:space="preserve"> </w:t>
            </w:r>
            <w:r w:rsidRPr="008B4CA0">
              <w:rPr>
                <w:rFonts w:ascii="Angsana New" w:hAnsi="Angsana New"/>
                <w:kern w:val="2"/>
                <w:sz w:val="28"/>
              </w:rPr>
              <w:t>1</w:t>
            </w:r>
          </w:p>
        </w:tc>
        <w:tc>
          <w:tcPr>
            <w:tcW w:w="1311" w:type="dxa"/>
            <w:vAlign w:val="bottom"/>
          </w:tcPr>
          <w:p w14:paraId="1A36A2DB" w14:textId="7F12A2D7" w:rsidR="00B33D1B" w:rsidRPr="00C92B32" w:rsidRDefault="00B33D1B" w:rsidP="00B33D1B">
            <w:pPr>
              <w:pStyle w:val="BodyTextIndent3"/>
              <w:pBdr>
                <w:bottom w:val="single" w:sz="4" w:space="1" w:color="auto"/>
              </w:pBdr>
              <w:ind w:firstLine="0"/>
              <w:jc w:val="center"/>
              <w:rPr>
                <w:rFonts w:ascii="Angsana New" w:hAnsi="Angsana New"/>
                <w:color w:val="auto"/>
                <w:kern w:val="28"/>
                <w:sz w:val="28"/>
                <w:szCs w:val="28"/>
              </w:rPr>
            </w:pPr>
            <w:r w:rsidRPr="008B4CA0">
              <w:rPr>
                <w:rFonts w:ascii="Angsana New" w:hAnsi="Angsana New"/>
                <w:kern w:val="2"/>
                <w:sz w:val="28"/>
              </w:rPr>
              <w:t>Level</w:t>
            </w:r>
            <w:r w:rsidRPr="008B4CA0">
              <w:rPr>
                <w:rFonts w:ascii="Angsana New" w:hAnsi="Angsana New"/>
                <w:kern w:val="2"/>
                <w:sz w:val="28"/>
                <w:cs/>
              </w:rPr>
              <w:t xml:space="preserve"> </w:t>
            </w:r>
            <w:r w:rsidRPr="008B4CA0">
              <w:rPr>
                <w:rFonts w:ascii="Angsana New" w:hAnsi="Angsana New"/>
                <w:kern w:val="2"/>
                <w:sz w:val="28"/>
              </w:rPr>
              <w:t>2</w:t>
            </w:r>
          </w:p>
        </w:tc>
        <w:tc>
          <w:tcPr>
            <w:tcW w:w="1311" w:type="dxa"/>
            <w:vAlign w:val="bottom"/>
          </w:tcPr>
          <w:p w14:paraId="3D127789" w14:textId="16D8F980" w:rsidR="00B33D1B" w:rsidRPr="00C92B32" w:rsidRDefault="00B33D1B" w:rsidP="00B33D1B">
            <w:pPr>
              <w:pStyle w:val="BodyTextIndent3"/>
              <w:pBdr>
                <w:bottom w:val="single" w:sz="4" w:space="1" w:color="auto"/>
              </w:pBdr>
              <w:ind w:firstLine="0"/>
              <w:jc w:val="center"/>
              <w:rPr>
                <w:rFonts w:ascii="Angsana New" w:hAnsi="Angsana New"/>
                <w:color w:val="auto"/>
                <w:kern w:val="28"/>
                <w:sz w:val="28"/>
                <w:szCs w:val="28"/>
              </w:rPr>
            </w:pPr>
            <w:r w:rsidRPr="008B4CA0">
              <w:rPr>
                <w:rFonts w:ascii="Angsana New" w:hAnsi="Angsana New"/>
                <w:kern w:val="2"/>
                <w:sz w:val="28"/>
              </w:rPr>
              <w:t>Level</w:t>
            </w:r>
            <w:r w:rsidRPr="008B4CA0">
              <w:rPr>
                <w:rFonts w:ascii="Angsana New" w:hAnsi="Angsana New"/>
                <w:kern w:val="2"/>
                <w:sz w:val="28"/>
                <w:cs/>
              </w:rPr>
              <w:t xml:space="preserve"> </w:t>
            </w:r>
            <w:r w:rsidRPr="008B4CA0">
              <w:rPr>
                <w:rFonts w:ascii="Angsana New" w:hAnsi="Angsana New"/>
                <w:kern w:val="2"/>
                <w:sz w:val="28"/>
              </w:rPr>
              <w:t>3</w:t>
            </w:r>
          </w:p>
        </w:tc>
        <w:tc>
          <w:tcPr>
            <w:tcW w:w="1311" w:type="dxa"/>
            <w:vAlign w:val="bottom"/>
          </w:tcPr>
          <w:p w14:paraId="0880A3A8" w14:textId="172FB413" w:rsidR="00B33D1B" w:rsidRPr="00841CAE" w:rsidRDefault="00B33D1B" w:rsidP="00B33D1B">
            <w:pPr>
              <w:pStyle w:val="BodyTextIndent3"/>
              <w:pBdr>
                <w:bottom w:val="single" w:sz="4" w:space="1" w:color="auto"/>
              </w:pBdr>
              <w:ind w:firstLine="0"/>
              <w:jc w:val="center"/>
              <w:rPr>
                <w:rFonts w:ascii="Angsana New" w:hAnsi="Angsana New"/>
                <w:color w:val="auto"/>
                <w:kern w:val="28"/>
                <w:sz w:val="28"/>
                <w:szCs w:val="28"/>
                <w:cs/>
              </w:rPr>
            </w:pPr>
            <w:r w:rsidRPr="008B4CA0">
              <w:rPr>
                <w:rFonts w:ascii="Angsana New" w:hAnsi="Angsana New"/>
                <w:kern w:val="2"/>
                <w:sz w:val="28"/>
              </w:rPr>
              <w:t>Total</w:t>
            </w:r>
          </w:p>
        </w:tc>
      </w:tr>
      <w:tr w:rsidR="00B33D1B" w:rsidRPr="00C92B32" w14:paraId="1692A8FA" w14:textId="77777777" w:rsidTr="0049308F">
        <w:tc>
          <w:tcPr>
            <w:tcW w:w="4050" w:type="dxa"/>
            <w:vAlign w:val="bottom"/>
          </w:tcPr>
          <w:p w14:paraId="58AD9114" w14:textId="4949910E" w:rsidR="00B33D1B" w:rsidRPr="00C92B32" w:rsidRDefault="00B33D1B" w:rsidP="0049308F">
            <w:pPr>
              <w:pStyle w:val="BodyTextIndent3"/>
              <w:tabs>
                <w:tab w:val="right" w:pos="1422"/>
              </w:tabs>
              <w:ind w:hanging="18"/>
              <w:rPr>
                <w:rFonts w:ascii="Angsana New" w:hAnsi="Angsana New"/>
                <w:b/>
                <w:bCs/>
                <w:color w:val="auto"/>
                <w:kern w:val="28"/>
                <w:sz w:val="28"/>
                <w:szCs w:val="28"/>
                <w:cs/>
              </w:rPr>
            </w:pPr>
            <w:r w:rsidRPr="008B4CA0">
              <w:rPr>
                <w:rFonts w:ascii="Angsana New" w:hAnsi="Angsana New"/>
                <w:b/>
                <w:kern w:val="2"/>
                <w:sz w:val="28"/>
              </w:rPr>
              <w:t>Assets measured at fair value</w:t>
            </w:r>
          </w:p>
        </w:tc>
        <w:tc>
          <w:tcPr>
            <w:tcW w:w="1310" w:type="dxa"/>
          </w:tcPr>
          <w:p w14:paraId="15A39DB6" w14:textId="77777777" w:rsidR="00B33D1B" w:rsidRPr="00C92B32" w:rsidRDefault="00B33D1B" w:rsidP="0049308F">
            <w:pPr>
              <w:pStyle w:val="BodyTextIndent3"/>
              <w:tabs>
                <w:tab w:val="decimal" w:pos="972"/>
              </w:tabs>
              <w:ind w:hanging="18"/>
              <w:rPr>
                <w:rFonts w:ascii="Angsana New" w:hAnsi="Angsana New"/>
                <w:color w:val="auto"/>
                <w:kern w:val="28"/>
                <w:sz w:val="28"/>
                <w:szCs w:val="28"/>
                <w:cs/>
              </w:rPr>
            </w:pPr>
          </w:p>
        </w:tc>
        <w:tc>
          <w:tcPr>
            <w:tcW w:w="1311" w:type="dxa"/>
          </w:tcPr>
          <w:p w14:paraId="40E602BE" w14:textId="77777777" w:rsidR="00B33D1B" w:rsidRPr="00C92B32" w:rsidRDefault="00B33D1B" w:rsidP="0049308F">
            <w:pPr>
              <w:pStyle w:val="BodyTextIndent3"/>
              <w:tabs>
                <w:tab w:val="decimal" w:pos="972"/>
              </w:tabs>
              <w:ind w:hanging="18"/>
              <w:rPr>
                <w:rFonts w:ascii="Angsana New" w:hAnsi="Angsana New"/>
                <w:color w:val="auto"/>
                <w:kern w:val="28"/>
                <w:sz w:val="28"/>
                <w:szCs w:val="28"/>
                <w:cs/>
              </w:rPr>
            </w:pPr>
          </w:p>
        </w:tc>
        <w:tc>
          <w:tcPr>
            <w:tcW w:w="1311" w:type="dxa"/>
          </w:tcPr>
          <w:p w14:paraId="530412A2" w14:textId="77777777" w:rsidR="00B33D1B" w:rsidRPr="00C92B32" w:rsidRDefault="00B33D1B" w:rsidP="0049308F">
            <w:pPr>
              <w:pStyle w:val="BodyTextIndent3"/>
              <w:tabs>
                <w:tab w:val="decimal" w:pos="972"/>
              </w:tabs>
              <w:ind w:hanging="18"/>
              <w:rPr>
                <w:rFonts w:ascii="Angsana New" w:hAnsi="Angsana New"/>
                <w:color w:val="auto"/>
                <w:kern w:val="28"/>
                <w:sz w:val="28"/>
                <w:szCs w:val="28"/>
                <w:cs/>
              </w:rPr>
            </w:pPr>
          </w:p>
        </w:tc>
        <w:tc>
          <w:tcPr>
            <w:tcW w:w="1311" w:type="dxa"/>
          </w:tcPr>
          <w:p w14:paraId="5E4BA1FF" w14:textId="77777777" w:rsidR="00B33D1B" w:rsidRPr="00841CAE" w:rsidRDefault="00B33D1B" w:rsidP="0049308F">
            <w:pPr>
              <w:pStyle w:val="BodyTextIndent3"/>
              <w:tabs>
                <w:tab w:val="decimal" w:pos="972"/>
              </w:tabs>
              <w:ind w:hanging="18"/>
              <w:rPr>
                <w:rFonts w:ascii="Angsana New" w:hAnsi="Angsana New"/>
                <w:b/>
                <w:bCs/>
                <w:color w:val="auto"/>
                <w:kern w:val="28"/>
                <w:sz w:val="28"/>
                <w:szCs w:val="28"/>
                <w:cs/>
              </w:rPr>
            </w:pPr>
          </w:p>
        </w:tc>
      </w:tr>
      <w:tr w:rsidR="00B33D1B" w:rsidRPr="00C92B32" w14:paraId="1E3771D9" w14:textId="77777777" w:rsidTr="0049308F">
        <w:tc>
          <w:tcPr>
            <w:tcW w:w="4050" w:type="dxa"/>
            <w:vAlign w:val="bottom"/>
          </w:tcPr>
          <w:p w14:paraId="13694388" w14:textId="36D224E6" w:rsidR="00B33D1B" w:rsidRPr="00C92B32" w:rsidRDefault="006503F2" w:rsidP="00B33D1B">
            <w:pPr>
              <w:pStyle w:val="BodyTextIndent3"/>
              <w:ind w:left="243" w:hanging="180"/>
              <w:rPr>
                <w:rFonts w:ascii="Angsana New" w:hAnsi="Angsana New"/>
                <w:color w:val="auto"/>
                <w:kern w:val="28"/>
                <w:sz w:val="28"/>
                <w:szCs w:val="28"/>
                <w:cs/>
              </w:rPr>
            </w:pPr>
            <w:r>
              <w:rPr>
                <w:rFonts w:ascii="Angsana New" w:hAnsi="Angsana New"/>
                <w:kern w:val="2"/>
                <w:sz w:val="28"/>
                <w:lang w:val="en-US"/>
              </w:rPr>
              <w:t>Investments in t</w:t>
            </w:r>
            <w:r w:rsidR="00B33D1B" w:rsidRPr="008B4CA0">
              <w:rPr>
                <w:rFonts w:ascii="Angsana New" w:hAnsi="Angsana New"/>
                <w:kern w:val="2"/>
                <w:sz w:val="28"/>
              </w:rPr>
              <w:t xml:space="preserve">rading </w:t>
            </w:r>
            <w:r>
              <w:rPr>
                <w:rFonts w:ascii="Angsana New" w:hAnsi="Angsana New"/>
                <w:kern w:val="2"/>
                <w:sz w:val="28"/>
                <w:lang w:val="en-US"/>
              </w:rPr>
              <w:t>securities</w:t>
            </w:r>
          </w:p>
        </w:tc>
        <w:tc>
          <w:tcPr>
            <w:tcW w:w="1310" w:type="dxa"/>
          </w:tcPr>
          <w:p w14:paraId="48508189" w14:textId="77777777" w:rsidR="00B33D1B" w:rsidRPr="00C92B32" w:rsidRDefault="00B33D1B" w:rsidP="00B33D1B">
            <w:pPr>
              <w:pStyle w:val="BodyTextIndent3"/>
              <w:tabs>
                <w:tab w:val="decimal" w:pos="972"/>
              </w:tabs>
              <w:ind w:hanging="18"/>
              <w:rPr>
                <w:rFonts w:ascii="Angsana New" w:hAnsi="Angsana New"/>
                <w:color w:val="auto"/>
                <w:kern w:val="28"/>
                <w:sz w:val="28"/>
                <w:szCs w:val="28"/>
                <w:cs/>
              </w:rPr>
            </w:pPr>
          </w:p>
        </w:tc>
        <w:tc>
          <w:tcPr>
            <w:tcW w:w="1311" w:type="dxa"/>
          </w:tcPr>
          <w:p w14:paraId="53864966" w14:textId="77777777" w:rsidR="00B33D1B" w:rsidRPr="00C92B32" w:rsidRDefault="00B33D1B" w:rsidP="00B33D1B">
            <w:pPr>
              <w:pStyle w:val="BodyTextIndent3"/>
              <w:tabs>
                <w:tab w:val="decimal" w:pos="972"/>
              </w:tabs>
              <w:ind w:hanging="18"/>
              <w:rPr>
                <w:rFonts w:ascii="Angsana New" w:hAnsi="Angsana New"/>
                <w:color w:val="auto"/>
                <w:kern w:val="28"/>
                <w:sz w:val="28"/>
                <w:szCs w:val="28"/>
                <w:cs/>
              </w:rPr>
            </w:pPr>
          </w:p>
        </w:tc>
        <w:tc>
          <w:tcPr>
            <w:tcW w:w="1311" w:type="dxa"/>
          </w:tcPr>
          <w:p w14:paraId="61BAA5B8" w14:textId="77777777" w:rsidR="00B33D1B" w:rsidRPr="00C92B32" w:rsidRDefault="00B33D1B" w:rsidP="00B33D1B">
            <w:pPr>
              <w:pStyle w:val="BodyTextIndent3"/>
              <w:tabs>
                <w:tab w:val="decimal" w:pos="972"/>
              </w:tabs>
              <w:ind w:hanging="18"/>
              <w:rPr>
                <w:rFonts w:ascii="Angsana New" w:hAnsi="Angsana New"/>
                <w:color w:val="auto"/>
                <w:kern w:val="28"/>
                <w:sz w:val="28"/>
                <w:szCs w:val="28"/>
                <w:cs/>
              </w:rPr>
            </w:pPr>
          </w:p>
        </w:tc>
        <w:tc>
          <w:tcPr>
            <w:tcW w:w="1311" w:type="dxa"/>
          </w:tcPr>
          <w:p w14:paraId="5074719D" w14:textId="77777777" w:rsidR="00B33D1B" w:rsidRPr="00841CAE" w:rsidRDefault="00B33D1B" w:rsidP="00B33D1B">
            <w:pPr>
              <w:pStyle w:val="BodyTextIndent3"/>
              <w:tabs>
                <w:tab w:val="decimal" w:pos="972"/>
              </w:tabs>
              <w:ind w:hanging="18"/>
              <w:rPr>
                <w:rFonts w:ascii="Angsana New" w:hAnsi="Angsana New"/>
                <w:b/>
                <w:bCs/>
                <w:color w:val="auto"/>
                <w:kern w:val="28"/>
                <w:sz w:val="28"/>
                <w:szCs w:val="28"/>
                <w:cs/>
              </w:rPr>
            </w:pPr>
          </w:p>
        </w:tc>
      </w:tr>
      <w:tr w:rsidR="00B33D1B" w:rsidRPr="00C92B32" w14:paraId="392E8B4F" w14:textId="77777777" w:rsidTr="0049308F">
        <w:tc>
          <w:tcPr>
            <w:tcW w:w="4050" w:type="dxa"/>
            <w:vAlign w:val="bottom"/>
          </w:tcPr>
          <w:p w14:paraId="50175531" w14:textId="685A38C5" w:rsidR="00B33D1B" w:rsidRPr="00C92B32" w:rsidRDefault="00B33D1B" w:rsidP="00B33D1B">
            <w:pPr>
              <w:pStyle w:val="BodyTextIndent3"/>
              <w:ind w:left="342" w:hanging="90"/>
              <w:rPr>
                <w:rFonts w:ascii="Angsana New" w:hAnsi="Angsana New"/>
                <w:color w:val="auto"/>
                <w:kern w:val="28"/>
                <w:sz w:val="28"/>
                <w:szCs w:val="28"/>
              </w:rPr>
            </w:pPr>
            <w:r w:rsidRPr="008B4CA0">
              <w:rPr>
                <w:rFonts w:ascii="Angsana New" w:hAnsi="Angsana New"/>
                <w:kern w:val="2"/>
                <w:sz w:val="28"/>
              </w:rPr>
              <w:t xml:space="preserve">Debt instruments </w:t>
            </w:r>
          </w:p>
        </w:tc>
        <w:tc>
          <w:tcPr>
            <w:tcW w:w="1310" w:type="dxa"/>
          </w:tcPr>
          <w:p w14:paraId="2A2C1DF5"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7985FBB8" w14:textId="77777777" w:rsidR="00B33D1B" w:rsidRPr="00C21BE9" w:rsidRDefault="00B33D1B" w:rsidP="00B33D1B">
            <w:pPr>
              <w:pStyle w:val="BodyTextIndent3"/>
              <w:tabs>
                <w:tab w:val="decimal" w:pos="972"/>
              </w:tabs>
              <w:ind w:hanging="18"/>
              <w:rPr>
                <w:rFonts w:ascii="Angsana New" w:hAnsi="Angsana New"/>
                <w:color w:val="auto"/>
                <w:kern w:val="28"/>
                <w:sz w:val="28"/>
                <w:szCs w:val="28"/>
              </w:rPr>
            </w:pPr>
            <w:r w:rsidRPr="00C21BE9">
              <w:rPr>
                <w:rFonts w:ascii="Angsana New" w:hAnsi="Angsana New"/>
                <w:color w:val="auto"/>
                <w:kern w:val="28"/>
                <w:sz w:val="28"/>
                <w:szCs w:val="28"/>
              </w:rPr>
              <w:t>353,117</w:t>
            </w:r>
          </w:p>
        </w:tc>
        <w:tc>
          <w:tcPr>
            <w:tcW w:w="1311" w:type="dxa"/>
          </w:tcPr>
          <w:p w14:paraId="2416B922" w14:textId="77777777" w:rsidR="00B33D1B" w:rsidRPr="00C21BE9" w:rsidRDefault="00B33D1B" w:rsidP="00B33D1B">
            <w:pPr>
              <w:pStyle w:val="BodyTextIndent3"/>
              <w:tabs>
                <w:tab w:val="decimal" w:pos="972"/>
              </w:tabs>
              <w:ind w:hanging="18"/>
              <w:rPr>
                <w:rFonts w:ascii="Angsana New" w:hAnsi="Angsana New"/>
                <w:color w:val="auto"/>
                <w:kern w:val="28"/>
                <w:sz w:val="28"/>
                <w:szCs w:val="28"/>
              </w:rPr>
            </w:pPr>
            <w:r w:rsidRPr="00C21BE9">
              <w:rPr>
                <w:rFonts w:ascii="Angsana New" w:hAnsi="Angsana New"/>
                <w:color w:val="auto"/>
                <w:kern w:val="28"/>
                <w:sz w:val="28"/>
                <w:szCs w:val="28"/>
              </w:rPr>
              <w:t>-</w:t>
            </w:r>
          </w:p>
        </w:tc>
        <w:tc>
          <w:tcPr>
            <w:tcW w:w="1311" w:type="dxa"/>
          </w:tcPr>
          <w:p w14:paraId="16C9076D" w14:textId="77777777" w:rsidR="00B33D1B" w:rsidRPr="00C21BE9" w:rsidRDefault="00B33D1B" w:rsidP="00B33D1B">
            <w:pPr>
              <w:pStyle w:val="BodyTextIndent3"/>
              <w:tabs>
                <w:tab w:val="decimal" w:pos="972"/>
              </w:tabs>
              <w:ind w:hanging="18"/>
              <w:rPr>
                <w:rFonts w:ascii="Angsana New" w:hAnsi="Angsana New"/>
                <w:color w:val="auto"/>
                <w:kern w:val="28"/>
                <w:sz w:val="28"/>
                <w:szCs w:val="28"/>
              </w:rPr>
            </w:pPr>
            <w:r w:rsidRPr="00C21BE9">
              <w:rPr>
                <w:rFonts w:ascii="Angsana New" w:hAnsi="Angsana New"/>
                <w:color w:val="auto"/>
                <w:kern w:val="28"/>
                <w:sz w:val="28"/>
                <w:szCs w:val="28"/>
              </w:rPr>
              <w:t>353,117</w:t>
            </w:r>
          </w:p>
        </w:tc>
      </w:tr>
      <w:tr w:rsidR="00B33D1B" w:rsidRPr="00C92B32" w14:paraId="6B121C07" w14:textId="77777777" w:rsidTr="0049308F">
        <w:tc>
          <w:tcPr>
            <w:tcW w:w="4050" w:type="dxa"/>
            <w:vAlign w:val="bottom"/>
          </w:tcPr>
          <w:p w14:paraId="49A31DB4" w14:textId="13384877" w:rsidR="00B33D1B" w:rsidRPr="00841CAE" w:rsidRDefault="006503F2" w:rsidP="00B33D1B">
            <w:pPr>
              <w:pStyle w:val="BodyTextIndent3"/>
              <w:ind w:left="342" w:hanging="299"/>
              <w:rPr>
                <w:rFonts w:ascii="Angsana New" w:hAnsi="Angsana New"/>
                <w:color w:val="auto"/>
                <w:kern w:val="28"/>
                <w:sz w:val="28"/>
                <w:szCs w:val="28"/>
                <w:cs/>
              </w:rPr>
            </w:pPr>
            <w:r>
              <w:rPr>
                <w:rFonts w:ascii="Angsana New" w:hAnsi="Angsana New"/>
                <w:kern w:val="2"/>
                <w:sz w:val="28"/>
                <w:lang w:val="en-US"/>
              </w:rPr>
              <w:t>Investments in a</w:t>
            </w:r>
            <w:r w:rsidR="00B33D1B" w:rsidRPr="008B4CA0">
              <w:rPr>
                <w:rFonts w:ascii="Angsana New" w:hAnsi="Angsana New"/>
                <w:kern w:val="2"/>
                <w:sz w:val="28"/>
              </w:rPr>
              <w:t>vailable for sale securities</w:t>
            </w:r>
          </w:p>
        </w:tc>
        <w:tc>
          <w:tcPr>
            <w:tcW w:w="1310" w:type="dxa"/>
          </w:tcPr>
          <w:p w14:paraId="11B77196"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c>
          <w:tcPr>
            <w:tcW w:w="1311" w:type="dxa"/>
          </w:tcPr>
          <w:p w14:paraId="458D503F"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c>
          <w:tcPr>
            <w:tcW w:w="1311" w:type="dxa"/>
          </w:tcPr>
          <w:p w14:paraId="594C6909"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c>
          <w:tcPr>
            <w:tcW w:w="1311" w:type="dxa"/>
          </w:tcPr>
          <w:p w14:paraId="63666A8A"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r>
      <w:tr w:rsidR="00B33D1B" w:rsidRPr="00C92B32" w14:paraId="48370E28" w14:textId="77777777" w:rsidTr="0049308F">
        <w:tc>
          <w:tcPr>
            <w:tcW w:w="4050" w:type="dxa"/>
            <w:vAlign w:val="bottom"/>
          </w:tcPr>
          <w:p w14:paraId="30CA27F6" w14:textId="64114E45" w:rsidR="00B33D1B" w:rsidRPr="00841CAE" w:rsidRDefault="00B33D1B" w:rsidP="00B33D1B">
            <w:pPr>
              <w:pStyle w:val="BodyTextIndent3"/>
              <w:ind w:left="342" w:hanging="90"/>
              <w:rPr>
                <w:rFonts w:ascii="Angsana New" w:hAnsi="Angsana New"/>
                <w:color w:val="auto"/>
                <w:kern w:val="28"/>
                <w:sz w:val="28"/>
                <w:szCs w:val="28"/>
                <w:cs/>
              </w:rPr>
            </w:pPr>
            <w:r w:rsidRPr="008B4CA0">
              <w:rPr>
                <w:rFonts w:ascii="Angsana New" w:hAnsi="Angsana New"/>
                <w:kern w:val="2"/>
                <w:sz w:val="28"/>
              </w:rPr>
              <w:t>Equity instruments</w:t>
            </w:r>
          </w:p>
        </w:tc>
        <w:tc>
          <w:tcPr>
            <w:tcW w:w="1310" w:type="dxa"/>
          </w:tcPr>
          <w:p w14:paraId="566BE61A"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24</w:t>
            </w:r>
            <w:r w:rsidRPr="00C92B32">
              <w:rPr>
                <w:rFonts w:ascii="Angsana New" w:hAnsi="Angsana New"/>
                <w:color w:val="auto"/>
                <w:kern w:val="28"/>
                <w:sz w:val="28"/>
                <w:szCs w:val="28"/>
              </w:rPr>
              <w:t>,</w:t>
            </w:r>
            <w:r>
              <w:rPr>
                <w:rFonts w:ascii="Angsana New" w:hAnsi="Angsana New"/>
                <w:color w:val="auto"/>
                <w:kern w:val="28"/>
                <w:sz w:val="28"/>
                <w:szCs w:val="28"/>
              </w:rPr>
              <w:t>558</w:t>
            </w:r>
          </w:p>
        </w:tc>
        <w:tc>
          <w:tcPr>
            <w:tcW w:w="1311" w:type="dxa"/>
          </w:tcPr>
          <w:p w14:paraId="04675634"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0B62CBCE"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6831592D"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24</w:t>
            </w:r>
            <w:r w:rsidRPr="00C92B32">
              <w:rPr>
                <w:rFonts w:ascii="Angsana New" w:hAnsi="Angsana New"/>
                <w:color w:val="auto"/>
                <w:kern w:val="28"/>
                <w:sz w:val="28"/>
                <w:szCs w:val="28"/>
              </w:rPr>
              <w:t>,</w:t>
            </w:r>
            <w:r>
              <w:rPr>
                <w:rFonts w:ascii="Angsana New" w:hAnsi="Angsana New"/>
                <w:color w:val="auto"/>
                <w:kern w:val="28"/>
                <w:sz w:val="28"/>
                <w:szCs w:val="28"/>
              </w:rPr>
              <w:t>558</w:t>
            </w:r>
          </w:p>
        </w:tc>
      </w:tr>
      <w:tr w:rsidR="00B33D1B" w:rsidRPr="00C92B32" w14:paraId="102A010B" w14:textId="77777777" w:rsidTr="0049308F">
        <w:tc>
          <w:tcPr>
            <w:tcW w:w="4050" w:type="dxa"/>
            <w:vAlign w:val="bottom"/>
          </w:tcPr>
          <w:p w14:paraId="0326E336" w14:textId="7AB6037B" w:rsidR="00B33D1B" w:rsidRPr="00C92B32" w:rsidRDefault="00B33D1B" w:rsidP="00B33D1B">
            <w:pPr>
              <w:pStyle w:val="BodyTextIndent3"/>
              <w:tabs>
                <w:tab w:val="right" w:pos="1422"/>
              </w:tabs>
              <w:ind w:hanging="18"/>
              <w:rPr>
                <w:rFonts w:ascii="Angsana New" w:hAnsi="Angsana New"/>
                <w:b/>
                <w:bCs/>
                <w:color w:val="auto"/>
                <w:kern w:val="28"/>
                <w:sz w:val="28"/>
                <w:szCs w:val="28"/>
              </w:rPr>
            </w:pPr>
            <w:r w:rsidRPr="008B4CA0">
              <w:rPr>
                <w:rFonts w:ascii="Angsana New" w:hAnsi="Angsana New"/>
                <w:b/>
                <w:kern w:val="2"/>
                <w:sz w:val="28"/>
              </w:rPr>
              <w:t>Assets for which fair value are disclosed</w:t>
            </w:r>
          </w:p>
        </w:tc>
        <w:tc>
          <w:tcPr>
            <w:tcW w:w="1310" w:type="dxa"/>
          </w:tcPr>
          <w:p w14:paraId="05E73775"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c>
          <w:tcPr>
            <w:tcW w:w="1311" w:type="dxa"/>
          </w:tcPr>
          <w:p w14:paraId="124736C3"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c>
          <w:tcPr>
            <w:tcW w:w="1311" w:type="dxa"/>
          </w:tcPr>
          <w:p w14:paraId="510C843C"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c>
          <w:tcPr>
            <w:tcW w:w="1311" w:type="dxa"/>
          </w:tcPr>
          <w:p w14:paraId="6839E599"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r>
      <w:tr w:rsidR="00B33D1B" w:rsidRPr="00C92B32" w14:paraId="45EA28C5" w14:textId="77777777" w:rsidTr="0049308F">
        <w:tc>
          <w:tcPr>
            <w:tcW w:w="4050" w:type="dxa"/>
            <w:vAlign w:val="bottom"/>
          </w:tcPr>
          <w:p w14:paraId="3676AA09" w14:textId="131EE90B" w:rsidR="00B33D1B" w:rsidRPr="00841CAE" w:rsidRDefault="00B33D1B" w:rsidP="00B33D1B">
            <w:pPr>
              <w:pStyle w:val="BodyTextIndent3"/>
              <w:ind w:left="243" w:hanging="180"/>
              <w:rPr>
                <w:rFonts w:ascii="Angsana New" w:hAnsi="Angsana New"/>
                <w:color w:val="auto"/>
                <w:kern w:val="28"/>
                <w:sz w:val="28"/>
                <w:szCs w:val="28"/>
                <w:cs/>
              </w:rPr>
            </w:pPr>
            <w:r w:rsidRPr="008B4CA0">
              <w:rPr>
                <w:rFonts w:ascii="Angsana New" w:hAnsi="Angsana New"/>
                <w:kern w:val="2"/>
                <w:sz w:val="28"/>
              </w:rPr>
              <w:t>Cash and cash equivalents</w:t>
            </w:r>
          </w:p>
        </w:tc>
        <w:tc>
          <w:tcPr>
            <w:tcW w:w="1310" w:type="dxa"/>
          </w:tcPr>
          <w:p w14:paraId="0165E71A" w14:textId="777FC023" w:rsidR="00B33D1B" w:rsidRPr="00BE1B56" w:rsidRDefault="00B33D1B" w:rsidP="00B33D1B">
            <w:pPr>
              <w:pStyle w:val="BodyTextIndent3"/>
              <w:tabs>
                <w:tab w:val="decimal" w:pos="972"/>
              </w:tabs>
              <w:ind w:hanging="18"/>
              <w:rPr>
                <w:rFonts w:ascii="Angsana New" w:hAnsi="Angsana New"/>
                <w:color w:val="auto"/>
                <w:kern w:val="28"/>
                <w:sz w:val="28"/>
                <w:szCs w:val="28"/>
                <w:lang w:val="en-US"/>
              </w:rPr>
            </w:pPr>
            <w:r>
              <w:rPr>
                <w:rFonts w:ascii="Angsana New" w:hAnsi="Angsana New"/>
                <w:color w:val="auto"/>
                <w:kern w:val="28"/>
                <w:sz w:val="28"/>
                <w:szCs w:val="28"/>
              </w:rPr>
              <w:t>5</w:t>
            </w:r>
            <w:r w:rsidR="00BE1B56">
              <w:rPr>
                <w:rFonts w:ascii="Angsana New" w:hAnsi="Angsana New"/>
                <w:color w:val="auto"/>
                <w:kern w:val="28"/>
                <w:sz w:val="28"/>
                <w:szCs w:val="28"/>
                <w:lang w:val="en-US"/>
              </w:rPr>
              <w:t>6,075</w:t>
            </w:r>
          </w:p>
        </w:tc>
        <w:tc>
          <w:tcPr>
            <w:tcW w:w="1311" w:type="dxa"/>
          </w:tcPr>
          <w:p w14:paraId="3D5F7D07"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134C524F"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71FE5AB1" w14:textId="046D3F14" w:rsidR="00B33D1B" w:rsidRPr="00C92B32" w:rsidRDefault="00BE1B56"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5</w:t>
            </w:r>
            <w:r>
              <w:rPr>
                <w:rFonts w:ascii="Angsana New" w:hAnsi="Angsana New"/>
                <w:color w:val="auto"/>
                <w:kern w:val="28"/>
                <w:sz w:val="28"/>
                <w:szCs w:val="28"/>
                <w:lang w:val="en-US"/>
              </w:rPr>
              <w:t>6,075</w:t>
            </w:r>
          </w:p>
        </w:tc>
      </w:tr>
      <w:tr w:rsidR="00B33D1B" w:rsidRPr="00C92B32" w14:paraId="4600FF63" w14:textId="77777777" w:rsidTr="0049308F">
        <w:tc>
          <w:tcPr>
            <w:tcW w:w="4050" w:type="dxa"/>
            <w:vAlign w:val="bottom"/>
          </w:tcPr>
          <w:p w14:paraId="432AD9C5" w14:textId="3F113FE5" w:rsidR="00B33D1B" w:rsidRPr="00841CAE" w:rsidRDefault="00B33D1B" w:rsidP="00B33D1B">
            <w:pPr>
              <w:pStyle w:val="BodyTextIndent3"/>
              <w:ind w:left="243" w:hanging="180"/>
              <w:rPr>
                <w:rFonts w:ascii="Angsana New" w:hAnsi="Angsana New"/>
                <w:color w:val="auto"/>
                <w:kern w:val="28"/>
                <w:sz w:val="28"/>
                <w:szCs w:val="28"/>
                <w:cs/>
              </w:rPr>
            </w:pPr>
            <w:r w:rsidRPr="008B4CA0">
              <w:rPr>
                <w:rFonts w:ascii="Angsana New" w:hAnsi="Angsana New"/>
                <w:kern w:val="2"/>
                <w:sz w:val="28"/>
              </w:rPr>
              <w:t>Receivables from Clearing House and brokers</w:t>
            </w:r>
          </w:p>
        </w:tc>
        <w:tc>
          <w:tcPr>
            <w:tcW w:w="1310" w:type="dxa"/>
          </w:tcPr>
          <w:p w14:paraId="5DF129FD"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07E4BD6F"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45</w:t>
            </w:r>
            <w:r w:rsidRPr="00C92B32">
              <w:rPr>
                <w:rFonts w:ascii="Angsana New" w:hAnsi="Angsana New"/>
                <w:color w:val="auto"/>
                <w:kern w:val="28"/>
                <w:sz w:val="28"/>
                <w:szCs w:val="28"/>
              </w:rPr>
              <w:t>,</w:t>
            </w:r>
            <w:r>
              <w:rPr>
                <w:rFonts w:ascii="Angsana New" w:hAnsi="Angsana New"/>
                <w:color w:val="auto"/>
                <w:kern w:val="28"/>
                <w:sz w:val="28"/>
                <w:szCs w:val="28"/>
              </w:rPr>
              <w:t>851</w:t>
            </w:r>
          </w:p>
        </w:tc>
        <w:tc>
          <w:tcPr>
            <w:tcW w:w="1311" w:type="dxa"/>
          </w:tcPr>
          <w:p w14:paraId="6D43FBBA"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641CF572"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45</w:t>
            </w:r>
            <w:r w:rsidRPr="00C92B32">
              <w:rPr>
                <w:rFonts w:ascii="Angsana New" w:hAnsi="Angsana New"/>
                <w:color w:val="auto"/>
                <w:kern w:val="28"/>
                <w:sz w:val="28"/>
                <w:szCs w:val="28"/>
              </w:rPr>
              <w:t>,</w:t>
            </w:r>
            <w:r>
              <w:rPr>
                <w:rFonts w:ascii="Angsana New" w:hAnsi="Angsana New"/>
                <w:color w:val="auto"/>
                <w:kern w:val="28"/>
                <w:sz w:val="28"/>
                <w:szCs w:val="28"/>
              </w:rPr>
              <w:t>851</w:t>
            </w:r>
          </w:p>
        </w:tc>
      </w:tr>
      <w:tr w:rsidR="00B33D1B" w:rsidRPr="00C92B32" w14:paraId="0143EDCC" w14:textId="77777777" w:rsidTr="0049308F">
        <w:tc>
          <w:tcPr>
            <w:tcW w:w="4050" w:type="dxa"/>
            <w:vAlign w:val="bottom"/>
          </w:tcPr>
          <w:p w14:paraId="2F52652A" w14:textId="3A641451" w:rsidR="00B33D1B" w:rsidRPr="00841CAE" w:rsidRDefault="00B33D1B" w:rsidP="00B33D1B">
            <w:pPr>
              <w:pStyle w:val="BodyTextIndent3"/>
              <w:ind w:left="243" w:hanging="180"/>
              <w:rPr>
                <w:rFonts w:ascii="Angsana New" w:hAnsi="Angsana New"/>
                <w:color w:val="auto"/>
                <w:kern w:val="28"/>
                <w:sz w:val="28"/>
                <w:szCs w:val="28"/>
                <w:cs/>
              </w:rPr>
            </w:pPr>
            <w:r w:rsidRPr="008B4CA0">
              <w:rPr>
                <w:rFonts w:ascii="Angsana New" w:hAnsi="Angsana New"/>
                <w:kern w:val="2"/>
                <w:sz w:val="28"/>
              </w:rPr>
              <w:t xml:space="preserve">Securities and derivatives business receivables </w:t>
            </w:r>
          </w:p>
        </w:tc>
        <w:tc>
          <w:tcPr>
            <w:tcW w:w="1310" w:type="dxa"/>
          </w:tcPr>
          <w:p w14:paraId="06FFBAD4"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1BAEFDD5"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101</w:t>
            </w:r>
            <w:r w:rsidRPr="00C92B32">
              <w:rPr>
                <w:rFonts w:ascii="Angsana New" w:hAnsi="Angsana New"/>
                <w:color w:val="auto"/>
                <w:kern w:val="28"/>
                <w:sz w:val="28"/>
                <w:szCs w:val="28"/>
              </w:rPr>
              <w:t>,</w:t>
            </w:r>
            <w:r>
              <w:rPr>
                <w:rFonts w:ascii="Angsana New" w:hAnsi="Angsana New"/>
                <w:color w:val="auto"/>
                <w:kern w:val="28"/>
                <w:sz w:val="28"/>
                <w:szCs w:val="28"/>
              </w:rPr>
              <w:t>829</w:t>
            </w:r>
          </w:p>
        </w:tc>
        <w:tc>
          <w:tcPr>
            <w:tcW w:w="1311" w:type="dxa"/>
          </w:tcPr>
          <w:p w14:paraId="234C8B4E"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4A88E848"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101</w:t>
            </w:r>
            <w:r w:rsidRPr="00C92B32">
              <w:rPr>
                <w:rFonts w:ascii="Angsana New" w:hAnsi="Angsana New"/>
                <w:color w:val="auto"/>
                <w:kern w:val="28"/>
                <w:sz w:val="28"/>
                <w:szCs w:val="28"/>
              </w:rPr>
              <w:t>,</w:t>
            </w:r>
            <w:r>
              <w:rPr>
                <w:rFonts w:ascii="Angsana New" w:hAnsi="Angsana New"/>
                <w:color w:val="auto"/>
                <w:kern w:val="28"/>
                <w:sz w:val="28"/>
                <w:szCs w:val="28"/>
              </w:rPr>
              <w:t>829</w:t>
            </w:r>
          </w:p>
        </w:tc>
      </w:tr>
      <w:tr w:rsidR="00967EF4" w:rsidRPr="00C92B32" w14:paraId="57C02A08" w14:textId="77777777" w:rsidTr="0049308F">
        <w:tc>
          <w:tcPr>
            <w:tcW w:w="4050" w:type="dxa"/>
            <w:vAlign w:val="bottom"/>
          </w:tcPr>
          <w:p w14:paraId="26066435" w14:textId="4C6A6968" w:rsidR="00967EF4" w:rsidRPr="00841CAE" w:rsidRDefault="00967EF4" w:rsidP="00967EF4">
            <w:pPr>
              <w:pStyle w:val="BodyTextIndent3"/>
              <w:ind w:left="243" w:hanging="180"/>
              <w:rPr>
                <w:rFonts w:ascii="Angsana New" w:hAnsi="Angsana New"/>
                <w:color w:val="auto"/>
                <w:kern w:val="28"/>
                <w:sz w:val="28"/>
                <w:szCs w:val="28"/>
                <w:cs/>
              </w:rPr>
            </w:pPr>
            <w:r w:rsidRPr="008B4CA0">
              <w:rPr>
                <w:rFonts w:ascii="Angsana New" w:hAnsi="Angsana New"/>
                <w:kern w:val="2"/>
                <w:sz w:val="28"/>
              </w:rPr>
              <w:t xml:space="preserve">Held-to-maturity investments </w:t>
            </w:r>
          </w:p>
        </w:tc>
        <w:tc>
          <w:tcPr>
            <w:tcW w:w="1310" w:type="dxa"/>
          </w:tcPr>
          <w:p w14:paraId="5E3F0877" w14:textId="7F380425" w:rsidR="00967EF4" w:rsidRPr="00C92B32" w:rsidRDefault="00967EF4" w:rsidP="00967EF4">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41,800</w:t>
            </w:r>
          </w:p>
        </w:tc>
        <w:tc>
          <w:tcPr>
            <w:tcW w:w="1311" w:type="dxa"/>
          </w:tcPr>
          <w:p w14:paraId="33349FF3" w14:textId="6856F296" w:rsidR="00967EF4" w:rsidRPr="00C92B32" w:rsidRDefault="00967EF4" w:rsidP="00967EF4">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170,963</w:t>
            </w:r>
          </w:p>
        </w:tc>
        <w:tc>
          <w:tcPr>
            <w:tcW w:w="1311" w:type="dxa"/>
          </w:tcPr>
          <w:p w14:paraId="04E8FFDA" w14:textId="60F32D70" w:rsidR="00967EF4" w:rsidRPr="00C92B32" w:rsidRDefault="00967EF4" w:rsidP="00967EF4">
            <w:pPr>
              <w:pStyle w:val="BodyTextIndent3"/>
              <w:tabs>
                <w:tab w:val="decimal" w:pos="972"/>
              </w:tabs>
              <w:ind w:hanging="18"/>
              <w:rPr>
                <w:rFonts w:ascii="Angsana New" w:hAnsi="Angsana New"/>
                <w:color w:val="auto"/>
                <w:kern w:val="28"/>
                <w:sz w:val="28"/>
                <w:szCs w:val="28"/>
              </w:rPr>
            </w:pPr>
            <w:r w:rsidRPr="00F4742D">
              <w:rPr>
                <w:rFonts w:ascii="Angsana New" w:hAnsi="Angsana New"/>
                <w:color w:val="auto"/>
                <w:kern w:val="28"/>
                <w:sz w:val="28"/>
                <w:szCs w:val="28"/>
              </w:rPr>
              <w:t>-</w:t>
            </w:r>
          </w:p>
        </w:tc>
        <w:tc>
          <w:tcPr>
            <w:tcW w:w="1311" w:type="dxa"/>
          </w:tcPr>
          <w:p w14:paraId="79AC081D" w14:textId="158E166A" w:rsidR="00967EF4" w:rsidRPr="00C92B32" w:rsidRDefault="00967EF4" w:rsidP="00967EF4">
            <w:pPr>
              <w:pStyle w:val="BodyTextIndent3"/>
              <w:tabs>
                <w:tab w:val="decimal" w:pos="972"/>
              </w:tabs>
              <w:ind w:hanging="18"/>
              <w:rPr>
                <w:rFonts w:ascii="Angsana New" w:hAnsi="Angsana New"/>
                <w:b/>
                <w:bCs/>
                <w:color w:val="auto"/>
                <w:kern w:val="28"/>
                <w:sz w:val="28"/>
                <w:szCs w:val="28"/>
              </w:rPr>
            </w:pPr>
            <w:r w:rsidRPr="00F4742D">
              <w:rPr>
                <w:rFonts w:ascii="Angsana New" w:hAnsi="Angsana New"/>
                <w:color w:val="auto"/>
                <w:kern w:val="28"/>
                <w:sz w:val="28"/>
                <w:szCs w:val="28"/>
              </w:rPr>
              <w:t>212,763</w:t>
            </w:r>
          </w:p>
        </w:tc>
      </w:tr>
      <w:tr w:rsidR="00B33D1B" w:rsidRPr="00C92B32" w14:paraId="4145787C" w14:textId="77777777" w:rsidTr="0049308F">
        <w:tc>
          <w:tcPr>
            <w:tcW w:w="4050" w:type="dxa"/>
            <w:vAlign w:val="bottom"/>
          </w:tcPr>
          <w:p w14:paraId="02196B86" w14:textId="1271D008" w:rsidR="00B33D1B" w:rsidRPr="00841CAE" w:rsidRDefault="00B33D1B" w:rsidP="00B33D1B">
            <w:pPr>
              <w:pStyle w:val="BodyTextIndent3"/>
              <w:ind w:left="243" w:hanging="180"/>
              <w:rPr>
                <w:rFonts w:ascii="Angsana New" w:hAnsi="Angsana New"/>
                <w:color w:val="auto"/>
                <w:kern w:val="28"/>
                <w:sz w:val="28"/>
                <w:szCs w:val="28"/>
                <w:cs/>
              </w:rPr>
            </w:pPr>
            <w:r w:rsidRPr="008B4CA0">
              <w:rPr>
                <w:rFonts w:ascii="Angsana New" w:hAnsi="Angsana New"/>
                <w:kern w:val="2"/>
                <w:sz w:val="28"/>
              </w:rPr>
              <w:t>Non-marketable equity securities</w:t>
            </w:r>
          </w:p>
        </w:tc>
        <w:tc>
          <w:tcPr>
            <w:tcW w:w="1310" w:type="dxa"/>
            <w:vAlign w:val="bottom"/>
          </w:tcPr>
          <w:p w14:paraId="243E9566"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vAlign w:val="bottom"/>
          </w:tcPr>
          <w:p w14:paraId="0FF639DC"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vAlign w:val="bottom"/>
          </w:tcPr>
          <w:p w14:paraId="74166231"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7</w:t>
            </w:r>
            <w:r>
              <w:rPr>
                <w:rFonts w:ascii="Angsana New" w:hAnsi="Angsana New"/>
                <w:color w:val="auto"/>
                <w:kern w:val="28"/>
                <w:sz w:val="28"/>
                <w:szCs w:val="28"/>
              </w:rPr>
              <w:t>1</w:t>
            </w:r>
            <w:r w:rsidRPr="00C92B32">
              <w:rPr>
                <w:rFonts w:ascii="Angsana New" w:hAnsi="Angsana New"/>
                <w:color w:val="auto"/>
                <w:kern w:val="28"/>
                <w:sz w:val="28"/>
                <w:szCs w:val="28"/>
              </w:rPr>
              <w:t>,</w:t>
            </w:r>
            <w:r>
              <w:rPr>
                <w:rFonts w:ascii="Angsana New" w:hAnsi="Angsana New"/>
                <w:color w:val="auto"/>
                <w:kern w:val="28"/>
                <w:sz w:val="28"/>
                <w:szCs w:val="28"/>
              </w:rPr>
              <w:t>356</w:t>
            </w:r>
          </w:p>
        </w:tc>
        <w:tc>
          <w:tcPr>
            <w:tcW w:w="1311" w:type="dxa"/>
            <w:vAlign w:val="bottom"/>
          </w:tcPr>
          <w:p w14:paraId="19C1F7A0"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7</w:t>
            </w:r>
            <w:r>
              <w:rPr>
                <w:rFonts w:ascii="Angsana New" w:hAnsi="Angsana New"/>
                <w:color w:val="auto"/>
                <w:kern w:val="28"/>
                <w:sz w:val="28"/>
                <w:szCs w:val="28"/>
              </w:rPr>
              <w:t>1</w:t>
            </w:r>
            <w:r w:rsidRPr="00C92B32">
              <w:rPr>
                <w:rFonts w:ascii="Angsana New" w:hAnsi="Angsana New"/>
                <w:color w:val="auto"/>
                <w:kern w:val="28"/>
                <w:sz w:val="28"/>
                <w:szCs w:val="28"/>
              </w:rPr>
              <w:t>,</w:t>
            </w:r>
            <w:r>
              <w:rPr>
                <w:rFonts w:ascii="Angsana New" w:hAnsi="Angsana New"/>
                <w:color w:val="auto"/>
                <w:kern w:val="28"/>
                <w:sz w:val="28"/>
                <w:szCs w:val="28"/>
              </w:rPr>
              <w:t>356</w:t>
            </w:r>
          </w:p>
        </w:tc>
      </w:tr>
      <w:tr w:rsidR="00BE1B56" w:rsidRPr="00C92B32" w14:paraId="3DE6E1FA" w14:textId="77777777" w:rsidTr="0049308F">
        <w:tc>
          <w:tcPr>
            <w:tcW w:w="4050" w:type="dxa"/>
            <w:vAlign w:val="bottom"/>
          </w:tcPr>
          <w:p w14:paraId="37BC00B9" w14:textId="0D900554" w:rsidR="00BE1B56" w:rsidRPr="00BE1B56" w:rsidRDefault="00BE1B56" w:rsidP="00B33D1B">
            <w:pPr>
              <w:pStyle w:val="BodyTextIndent3"/>
              <w:ind w:left="243" w:hanging="180"/>
              <w:rPr>
                <w:rFonts w:ascii="Angsana New" w:hAnsi="Angsana New"/>
                <w:kern w:val="2"/>
                <w:sz w:val="28"/>
                <w:lang w:val="en-US"/>
              </w:rPr>
            </w:pPr>
            <w:r>
              <w:rPr>
                <w:rFonts w:ascii="Angsana New" w:hAnsi="Angsana New"/>
                <w:kern w:val="2"/>
                <w:sz w:val="28"/>
                <w:lang w:val="en-US"/>
              </w:rPr>
              <w:t xml:space="preserve">Restricted </w:t>
            </w:r>
            <w:r w:rsidR="00562617">
              <w:rPr>
                <w:rFonts w:ascii="Angsana New" w:hAnsi="Angsana New"/>
                <w:kern w:val="2"/>
                <w:sz w:val="28"/>
                <w:lang w:val="en-US"/>
              </w:rPr>
              <w:t>cash at bank</w:t>
            </w:r>
          </w:p>
        </w:tc>
        <w:tc>
          <w:tcPr>
            <w:tcW w:w="1310" w:type="dxa"/>
            <w:vAlign w:val="bottom"/>
          </w:tcPr>
          <w:p w14:paraId="42748D0D" w14:textId="2E79A23B" w:rsidR="00BE1B56" w:rsidRPr="00BE1B56" w:rsidRDefault="00BE1B56" w:rsidP="00B33D1B">
            <w:pPr>
              <w:pStyle w:val="BodyTextIndent3"/>
              <w:tabs>
                <w:tab w:val="decimal" w:pos="972"/>
              </w:tabs>
              <w:ind w:hanging="18"/>
              <w:rPr>
                <w:rFonts w:ascii="Angsana New" w:hAnsi="Angsana New"/>
                <w:color w:val="auto"/>
                <w:kern w:val="28"/>
                <w:sz w:val="28"/>
                <w:szCs w:val="28"/>
                <w:lang w:val="en-US"/>
              </w:rPr>
            </w:pPr>
            <w:r>
              <w:rPr>
                <w:rFonts w:ascii="Angsana New" w:hAnsi="Angsana New"/>
                <w:color w:val="auto"/>
                <w:kern w:val="28"/>
                <w:sz w:val="28"/>
                <w:szCs w:val="28"/>
                <w:lang w:val="en-US"/>
              </w:rPr>
              <w:t>3</w:t>
            </w:r>
            <w:r w:rsidR="00811E95">
              <w:rPr>
                <w:rFonts w:ascii="Angsana New" w:hAnsi="Angsana New"/>
                <w:color w:val="auto"/>
                <w:kern w:val="28"/>
                <w:sz w:val="28"/>
                <w:szCs w:val="28"/>
                <w:lang w:val="en-US"/>
              </w:rPr>
              <w:t>,023</w:t>
            </w:r>
          </w:p>
        </w:tc>
        <w:tc>
          <w:tcPr>
            <w:tcW w:w="1311" w:type="dxa"/>
            <w:vAlign w:val="bottom"/>
          </w:tcPr>
          <w:p w14:paraId="0C540F61" w14:textId="1F02A235" w:rsidR="00BE1B56" w:rsidRPr="00BE1B56" w:rsidRDefault="00BE1B56" w:rsidP="00B33D1B">
            <w:pPr>
              <w:pStyle w:val="BodyTextIndent3"/>
              <w:tabs>
                <w:tab w:val="decimal" w:pos="972"/>
              </w:tabs>
              <w:ind w:hanging="18"/>
              <w:rPr>
                <w:rFonts w:ascii="Angsana New" w:hAnsi="Angsana New"/>
                <w:color w:val="auto"/>
                <w:kern w:val="28"/>
                <w:sz w:val="28"/>
                <w:szCs w:val="28"/>
                <w:lang w:val="en-US"/>
              </w:rPr>
            </w:pPr>
            <w:r>
              <w:rPr>
                <w:rFonts w:ascii="Angsana New" w:hAnsi="Angsana New"/>
                <w:color w:val="auto"/>
                <w:kern w:val="28"/>
                <w:sz w:val="28"/>
                <w:szCs w:val="28"/>
                <w:lang w:val="en-US"/>
              </w:rPr>
              <w:t>-</w:t>
            </w:r>
          </w:p>
        </w:tc>
        <w:tc>
          <w:tcPr>
            <w:tcW w:w="1311" w:type="dxa"/>
            <w:vAlign w:val="bottom"/>
          </w:tcPr>
          <w:p w14:paraId="0FDEC60C" w14:textId="4315950F" w:rsidR="00BE1B56" w:rsidRPr="00BE1B56" w:rsidRDefault="00BE1B56" w:rsidP="00B33D1B">
            <w:pPr>
              <w:pStyle w:val="BodyTextIndent3"/>
              <w:tabs>
                <w:tab w:val="decimal" w:pos="972"/>
              </w:tabs>
              <w:ind w:hanging="18"/>
              <w:rPr>
                <w:rFonts w:ascii="Angsana New" w:hAnsi="Angsana New"/>
                <w:color w:val="auto"/>
                <w:kern w:val="28"/>
                <w:sz w:val="28"/>
                <w:szCs w:val="28"/>
                <w:lang w:val="en-US"/>
              </w:rPr>
            </w:pPr>
            <w:r>
              <w:rPr>
                <w:rFonts w:ascii="Angsana New" w:hAnsi="Angsana New"/>
                <w:color w:val="auto"/>
                <w:kern w:val="28"/>
                <w:sz w:val="28"/>
                <w:szCs w:val="28"/>
                <w:lang w:val="en-US"/>
              </w:rPr>
              <w:t>-</w:t>
            </w:r>
          </w:p>
        </w:tc>
        <w:tc>
          <w:tcPr>
            <w:tcW w:w="1311" w:type="dxa"/>
            <w:vAlign w:val="bottom"/>
          </w:tcPr>
          <w:p w14:paraId="70606A9C" w14:textId="0B518668" w:rsidR="00BE1B56" w:rsidRPr="00BE1B56" w:rsidRDefault="00BE1B56" w:rsidP="00B33D1B">
            <w:pPr>
              <w:pStyle w:val="BodyTextIndent3"/>
              <w:tabs>
                <w:tab w:val="decimal" w:pos="972"/>
              </w:tabs>
              <w:ind w:hanging="18"/>
              <w:rPr>
                <w:rFonts w:ascii="Angsana New" w:hAnsi="Angsana New"/>
                <w:color w:val="auto"/>
                <w:kern w:val="28"/>
                <w:sz w:val="28"/>
                <w:szCs w:val="28"/>
                <w:lang w:val="en-US"/>
              </w:rPr>
            </w:pPr>
            <w:r>
              <w:rPr>
                <w:rFonts w:ascii="Angsana New" w:hAnsi="Angsana New"/>
                <w:color w:val="auto"/>
                <w:kern w:val="28"/>
                <w:sz w:val="28"/>
                <w:szCs w:val="28"/>
                <w:lang w:val="en-US"/>
              </w:rPr>
              <w:t>3</w:t>
            </w:r>
            <w:r w:rsidR="00811E95">
              <w:rPr>
                <w:rFonts w:ascii="Angsana New" w:hAnsi="Angsana New"/>
                <w:color w:val="auto"/>
                <w:kern w:val="28"/>
                <w:sz w:val="28"/>
                <w:szCs w:val="28"/>
                <w:lang w:val="en-US"/>
              </w:rPr>
              <w:t>,023</w:t>
            </w:r>
          </w:p>
        </w:tc>
      </w:tr>
      <w:tr w:rsidR="00E56792" w:rsidRPr="00C92B32" w14:paraId="196CA340" w14:textId="77777777" w:rsidTr="0049308F">
        <w:tc>
          <w:tcPr>
            <w:tcW w:w="4050" w:type="dxa"/>
            <w:vAlign w:val="bottom"/>
          </w:tcPr>
          <w:p w14:paraId="15F38A70" w14:textId="598CBF2D" w:rsidR="00E56792" w:rsidRPr="00E56792" w:rsidRDefault="00E56792" w:rsidP="00E56792">
            <w:pPr>
              <w:pStyle w:val="BodyTextIndent3"/>
              <w:ind w:left="243" w:hanging="180"/>
              <w:rPr>
                <w:rFonts w:ascii="Angsana New" w:hAnsi="Angsana New"/>
                <w:b/>
                <w:kern w:val="2"/>
                <w:sz w:val="28"/>
                <w:lang w:val="en-US"/>
              </w:rPr>
            </w:pPr>
            <w:r w:rsidRPr="00E56792">
              <w:rPr>
                <w:rFonts w:ascii="Angsana New" w:hAnsi="Angsana New"/>
                <w:kern w:val="2"/>
                <w:sz w:val="28"/>
                <w:lang w:val="en-US"/>
              </w:rPr>
              <w:t>Loan</w:t>
            </w:r>
            <w:r w:rsidR="00561083">
              <w:rPr>
                <w:rFonts w:ascii="Angsana New" w:hAnsi="Angsana New"/>
                <w:kern w:val="2"/>
                <w:sz w:val="28"/>
                <w:lang w:val="en-US"/>
              </w:rPr>
              <w:t>s</w:t>
            </w:r>
            <w:r>
              <w:rPr>
                <w:rFonts w:ascii="Angsana New" w:hAnsi="Angsana New"/>
                <w:kern w:val="2"/>
                <w:sz w:val="28"/>
                <w:lang w:val="en-US"/>
              </w:rPr>
              <w:t xml:space="preserve"> to related par</w:t>
            </w:r>
            <w:r w:rsidR="00B44455">
              <w:rPr>
                <w:rFonts w:ascii="Angsana New" w:hAnsi="Angsana New"/>
                <w:kern w:val="2"/>
                <w:sz w:val="28"/>
                <w:lang w:val="en-US"/>
              </w:rPr>
              <w:t>ties</w:t>
            </w:r>
          </w:p>
        </w:tc>
        <w:tc>
          <w:tcPr>
            <w:tcW w:w="1310" w:type="dxa"/>
          </w:tcPr>
          <w:p w14:paraId="3B12B252" w14:textId="461EA9A1" w:rsidR="00E56792" w:rsidRPr="00B44455" w:rsidRDefault="00B44455" w:rsidP="00B33D1B">
            <w:pPr>
              <w:pStyle w:val="BodyTextIndent3"/>
              <w:tabs>
                <w:tab w:val="decimal" w:pos="972"/>
              </w:tabs>
              <w:ind w:hanging="18"/>
              <w:rPr>
                <w:rFonts w:ascii="Angsana New" w:hAnsi="Angsana New"/>
                <w:color w:val="auto"/>
                <w:kern w:val="28"/>
                <w:sz w:val="28"/>
                <w:szCs w:val="28"/>
                <w:lang w:val="en-US"/>
              </w:rPr>
            </w:pPr>
            <w:r>
              <w:rPr>
                <w:rFonts w:ascii="Angsana New" w:hAnsi="Angsana New"/>
                <w:color w:val="auto"/>
                <w:kern w:val="28"/>
                <w:sz w:val="28"/>
                <w:szCs w:val="28"/>
                <w:lang w:val="en-US"/>
              </w:rPr>
              <w:t>-</w:t>
            </w:r>
          </w:p>
        </w:tc>
        <w:tc>
          <w:tcPr>
            <w:tcW w:w="1311" w:type="dxa"/>
          </w:tcPr>
          <w:p w14:paraId="574FC024" w14:textId="5B7D4511" w:rsidR="00E56792" w:rsidRPr="00B44455" w:rsidRDefault="00B44455" w:rsidP="00B33D1B">
            <w:pPr>
              <w:pStyle w:val="BodyTextIndent3"/>
              <w:tabs>
                <w:tab w:val="decimal" w:pos="972"/>
              </w:tabs>
              <w:ind w:hanging="18"/>
              <w:rPr>
                <w:rFonts w:ascii="Angsana New" w:hAnsi="Angsana New"/>
                <w:color w:val="auto"/>
                <w:kern w:val="28"/>
                <w:sz w:val="28"/>
                <w:szCs w:val="28"/>
                <w:lang w:val="en-US"/>
              </w:rPr>
            </w:pPr>
            <w:r>
              <w:rPr>
                <w:rFonts w:ascii="Angsana New" w:hAnsi="Angsana New"/>
                <w:color w:val="auto"/>
                <w:kern w:val="28"/>
                <w:sz w:val="28"/>
                <w:szCs w:val="28"/>
                <w:lang w:val="en-US"/>
              </w:rPr>
              <w:t>166,149</w:t>
            </w:r>
          </w:p>
        </w:tc>
        <w:tc>
          <w:tcPr>
            <w:tcW w:w="1311" w:type="dxa"/>
            <w:vAlign w:val="bottom"/>
          </w:tcPr>
          <w:p w14:paraId="298B0271" w14:textId="6FCF8972" w:rsidR="00E56792" w:rsidRPr="00B44455" w:rsidRDefault="00B44455" w:rsidP="00B33D1B">
            <w:pPr>
              <w:pStyle w:val="BodyTextIndent3"/>
              <w:tabs>
                <w:tab w:val="decimal" w:pos="972"/>
              </w:tabs>
              <w:ind w:hanging="18"/>
              <w:rPr>
                <w:rFonts w:ascii="Angsana New" w:hAnsi="Angsana New"/>
                <w:color w:val="auto"/>
                <w:kern w:val="28"/>
                <w:sz w:val="28"/>
                <w:szCs w:val="28"/>
                <w:lang w:val="en-US"/>
              </w:rPr>
            </w:pPr>
            <w:r>
              <w:rPr>
                <w:rFonts w:ascii="Angsana New" w:hAnsi="Angsana New"/>
                <w:color w:val="auto"/>
                <w:kern w:val="28"/>
                <w:sz w:val="28"/>
                <w:szCs w:val="28"/>
                <w:lang w:val="en-US"/>
              </w:rPr>
              <w:t>-</w:t>
            </w:r>
          </w:p>
        </w:tc>
        <w:tc>
          <w:tcPr>
            <w:tcW w:w="1311" w:type="dxa"/>
            <w:vAlign w:val="bottom"/>
          </w:tcPr>
          <w:p w14:paraId="54E968F7" w14:textId="6CEC2AE2" w:rsidR="00E56792" w:rsidRPr="00B44455" w:rsidRDefault="00B44455" w:rsidP="00B33D1B">
            <w:pPr>
              <w:pStyle w:val="BodyTextIndent3"/>
              <w:tabs>
                <w:tab w:val="decimal" w:pos="972"/>
              </w:tabs>
              <w:ind w:hanging="18"/>
              <w:rPr>
                <w:rFonts w:ascii="Angsana New" w:hAnsi="Angsana New"/>
                <w:b/>
                <w:bCs/>
                <w:color w:val="auto"/>
                <w:kern w:val="28"/>
                <w:sz w:val="28"/>
                <w:szCs w:val="28"/>
                <w:lang w:val="en-US"/>
              </w:rPr>
            </w:pPr>
            <w:r w:rsidRPr="00B44455">
              <w:rPr>
                <w:rFonts w:ascii="Angsana New" w:hAnsi="Angsana New"/>
                <w:color w:val="auto"/>
                <w:kern w:val="28"/>
                <w:sz w:val="28"/>
                <w:szCs w:val="28"/>
                <w:lang w:val="en-US"/>
              </w:rPr>
              <w:t>166,149</w:t>
            </w:r>
          </w:p>
        </w:tc>
      </w:tr>
      <w:tr w:rsidR="00E56792" w:rsidRPr="00C92B32" w14:paraId="121FFDFE" w14:textId="77777777" w:rsidTr="0049308F">
        <w:tc>
          <w:tcPr>
            <w:tcW w:w="4050" w:type="dxa"/>
            <w:vAlign w:val="bottom"/>
          </w:tcPr>
          <w:p w14:paraId="26AED9F9" w14:textId="7D0C3CFD" w:rsidR="00E56792" w:rsidRPr="00B44455" w:rsidRDefault="00B44455" w:rsidP="00B44455">
            <w:pPr>
              <w:pStyle w:val="BodyTextIndent3"/>
              <w:ind w:left="243" w:hanging="180"/>
              <w:rPr>
                <w:rFonts w:ascii="Angsana New" w:hAnsi="Angsana New"/>
                <w:b/>
                <w:kern w:val="2"/>
                <w:sz w:val="28"/>
                <w:lang w:val="en-US"/>
              </w:rPr>
            </w:pPr>
            <w:r w:rsidRPr="00B44455">
              <w:rPr>
                <w:rFonts w:ascii="Angsana New" w:hAnsi="Angsana New"/>
                <w:kern w:val="2"/>
                <w:sz w:val="28"/>
                <w:lang w:val="en-US"/>
              </w:rPr>
              <w:t>Loan</w:t>
            </w:r>
            <w:r w:rsidR="00561083">
              <w:rPr>
                <w:rFonts w:ascii="Angsana New" w:hAnsi="Angsana New"/>
                <w:kern w:val="2"/>
                <w:sz w:val="28"/>
                <w:lang w:val="en-US"/>
              </w:rPr>
              <w:t>s</w:t>
            </w:r>
            <w:r w:rsidRPr="00B44455">
              <w:rPr>
                <w:rFonts w:ascii="Angsana New" w:hAnsi="Angsana New"/>
                <w:kern w:val="2"/>
                <w:sz w:val="28"/>
                <w:lang w:val="en-US"/>
              </w:rPr>
              <w:t xml:space="preserve"> to third parties</w:t>
            </w:r>
            <w:r>
              <w:rPr>
                <w:rFonts w:ascii="Angsana New" w:hAnsi="Angsana New"/>
                <w:b/>
                <w:kern w:val="2"/>
                <w:sz w:val="28"/>
                <w:lang w:val="en-US"/>
              </w:rPr>
              <w:t xml:space="preserve"> </w:t>
            </w:r>
          </w:p>
        </w:tc>
        <w:tc>
          <w:tcPr>
            <w:tcW w:w="1310" w:type="dxa"/>
          </w:tcPr>
          <w:p w14:paraId="1CECF602" w14:textId="5C6F66BE" w:rsidR="00E56792" w:rsidRPr="00B44455" w:rsidRDefault="00B44455" w:rsidP="00B33D1B">
            <w:pPr>
              <w:pStyle w:val="BodyTextIndent3"/>
              <w:tabs>
                <w:tab w:val="decimal" w:pos="972"/>
              </w:tabs>
              <w:ind w:hanging="18"/>
              <w:rPr>
                <w:rFonts w:ascii="Angsana New" w:hAnsi="Angsana New"/>
                <w:color w:val="auto"/>
                <w:kern w:val="28"/>
                <w:sz w:val="28"/>
                <w:szCs w:val="28"/>
                <w:lang w:val="en-US"/>
              </w:rPr>
            </w:pPr>
            <w:r>
              <w:rPr>
                <w:rFonts w:ascii="Angsana New" w:hAnsi="Angsana New"/>
                <w:color w:val="auto"/>
                <w:kern w:val="28"/>
                <w:sz w:val="28"/>
                <w:szCs w:val="28"/>
                <w:lang w:val="en-US"/>
              </w:rPr>
              <w:t>-</w:t>
            </w:r>
          </w:p>
        </w:tc>
        <w:tc>
          <w:tcPr>
            <w:tcW w:w="1311" w:type="dxa"/>
          </w:tcPr>
          <w:p w14:paraId="49A66851" w14:textId="6F6B8ED8" w:rsidR="00E56792" w:rsidRPr="00B44455" w:rsidRDefault="00B44455" w:rsidP="00B33D1B">
            <w:pPr>
              <w:pStyle w:val="BodyTextIndent3"/>
              <w:tabs>
                <w:tab w:val="decimal" w:pos="972"/>
              </w:tabs>
              <w:ind w:hanging="18"/>
              <w:rPr>
                <w:rFonts w:ascii="Angsana New" w:hAnsi="Angsana New"/>
                <w:color w:val="auto"/>
                <w:kern w:val="28"/>
                <w:sz w:val="28"/>
                <w:szCs w:val="28"/>
                <w:lang w:val="en-US"/>
              </w:rPr>
            </w:pPr>
            <w:r>
              <w:rPr>
                <w:rFonts w:ascii="Angsana New" w:hAnsi="Angsana New"/>
                <w:color w:val="auto"/>
                <w:kern w:val="28"/>
                <w:sz w:val="28"/>
                <w:szCs w:val="28"/>
                <w:lang w:val="en-US"/>
              </w:rPr>
              <w:t>69,895</w:t>
            </w:r>
          </w:p>
        </w:tc>
        <w:tc>
          <w:tcPr>
            <w:tcW w:w="1311" w:type="dxa"/>
            <w:vAlign w:val="bottom"/>
          </w:tcPr>
          <w:p w14:paraId="0FFCD11B" w14:textId="0C53EF6E" w:rsidR="00E56792" w:rsidRPr="00B44455" w:rsidRDefault="00B44455" w:rsidP="00B33D1B">
            <w:pPr>
              <w:pStyle w:val="BodyTextIndent3"/>
              <w:tabs>
                <w:tab w:val="decimal" w:pos="972"/>
              </w:tabs>
              <w:ind w:hanging="18"/>
              <w:rPr>
                <w:rFonts w:ascii="Angsana New" w:hAnsi="Angsana New"/>
                <w:color w:val="auto"/>
                <w:kern w:val="28"/>
                <w:sz w:val="28"/>
                <w:szCs w:val="28"/>
                <w:lang w:val="en-US"/>
              </w:rPr>
            </w:pPr>
            <w:r>
              <w:rPr>
                <w:rFonts w:ascii="Angsana New" w:hAnsi="Angsana New"/>
                <w:color w:val="auto"/>
                <w:kern w:val="28"/>
                <w:sz w:val="28"/>
                <w:szCs w:val="28"/>
                <w:lang w:val="en-US"/>
              </w:rPr>
              <w:t>-</w:t>
            </w:r>
          </w:p>
        </w:tc>
        <w:tc>
          <w:tcPr>
            <w:tcW w:w="1311" w:type="dxa"/>
            <w:vAlign w:val="bottom"/>
          </w:tcPr>
          <w:p w14:paraId="70EEBEF0" w14:textId="64ED24E0" w:rsidR="00E56792" w:rsidRPr="00B44455" w:rsidRDefault="00B44455" w:rsidP="00B33D1B">
            <w:pPr>
              <w:pStyle w:val="BodyTextIndent3"/>
              <w:tabs>
                <w:tab w:val="decimal" w:pos="972"/>
              </w:tabs>
              <w:ind w:hanging="18"/>
              <w:rPr>
                <w:rFonts w:ascii="Angsana New" w:hAnsi="Angsana New"/>
                <w:b/>
                <w:bCs/>
                <w:color w:val="auto"/>
                <w:kern w:val="28"/>
                <w:sz w:val="28"/>
                <w:szCs w:val="28"/>
                <w:lang w:val="en-US"/>
              </w:rPr>
            </w:pPr>
            <w:r w:rsidRPr="00B44455">
              <w:rPr>
                <w:rFonts w:ascii="Angsana New" w:hAnsi="Angsana New"/>
                <w:color w:val="auto"/>
                <w:kern w:val="28"/>
                <w:sz w:val="28"/>
                <w:szCs w:val="28"/>
                <w:lang w:val="en-US"/>
              </w:rPr>
              <w:t>69,895</w:t>
            </w:r>
          </w:p>
        </w:tc>
      </w:tr>
      <w:tr w:rsidR="00B33D1B" w:rsidRPr="00C92B32" w14:paraId="6DC88E6A" w14:textId="77777777" w:rsidTr="0049308F">
        <w:tc>
          <w:tcPr>
            <w:tcW w:w="4050" w:type="dxa"/>
            <w:vAlign w:val="bottom"/>
          </w:tcPr>
          <w:p w14:paraId="212C1234" w14:textId="21F4DF61" w:rsidR="00B33D1B" w:rsidRPr="00C92B32" w:rsidRDefault="00B33D1B" w:rsidP="00B33D1B">
            <w:pPr>
              <w:pStyle w:val="BodyTextIndent3"/>
              <w:tabs>
                <w:tab w:val="right" w:pos="1422"/>
              </w:tabs>
              <w:ind w:hanging="18"/>
              <w:rPr>
                <w:rFonts w:ascii="Angsana New" w:hAnsi="Angsana New"/>
                <w:b/>
                <w:bCs/>
                <w:color w:val="auto"/>
                <w:kern w:val="28"/>
                <w:sz w:val="28"/>
                <w:szCs w:val="28"/>
              </w:rPr>
            </w:pPr>
            <w:r w:rsidRPr="008B4CA0">
              <w:rPr>
                <w:rFonts w:ascii="Angsana New" w:hAnsi="Angsana New"/>
                <w:b/>
                <w:kern w:val="2"/>
                <w:sz w:val="28"/>
              </w:rPr>
              <w:t>Liabilities for which fair value are disclosed</w:t>
            </w:r>
          </w:p>
        </w:tc>
        <w:tc>
          <w:tcPr>
            <w:tcW w:w="1310" w:type="dxa"/>
          </w:tcPr>
          <w:p w14:paraId="32C3109C"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c>
          <w:tcPr>
            <w:tcW w:w="1311" w:type="dxa"/>
          </w:tcPr>
          <w:p w14:paraId="00610199"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c>
          <w:tcPr>
            <w:tcW w:w="1311" w:type="dxa"/>
            <w:vAlign w:val="bottom"/>
          </w:tcPr>
          <w:p w14:paraId="248704A7"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p>
        </w:tc>
        <w:tc>
          <w:tcPr>
            <w:tcW w:w="1311" w:type="dxa"/>
            <w:vAlign w:val="bottom"/>
          </w:tcPr>
          <w:p w14:paraId="6ACA4BBD" w14:textId="77777777" w:rsidR="00B33D1B" w:rsidRPr="00C92B32" w:rsidRDefault="00B33D1B" w:rsidP="00B33D1B">
            <w:pPr>
              <w:pStyle w:val="BodyTextIndent3"/>
              <w:tabs>
                <w:tab w:val="decimal" w:pos="972"/>
              </w:tabs>
              <w:ind w:hanging="18"/>
              <w:rPr>
                <w:rFonts w:ascii="Angsana New" w:hAnsi="Angsana New"/>
                <w:b/>
                <w:bCs/>
                <w:color w:val="auto"/>
                <w:kern w:val="28"/>
                <w:sz w:val="28"/>
                <w:szCs w:val="28"/>
              </w:rPr>
            </w:pPr>
          </w:p>
        </w:tc>
      </w:tr>
      <w:tr w:rsidR="00B33D1B" w:rsidRPr="00C92B32" w14:paraId="700A69FF" w14:textId="77777777" w:rsidTr="0049308F">
        <w:tc>
          <w:tcPr>
            <w:tcW w:w="4050" w:type="dxa"/>
            <w:vAlign w:val="bottom"/>
          </w:tcPr>
          <w:p w14:paraId="420C62FB" w14:textId="55255B42" w:rsidR="00B33D1B" w:rsidRPr="00841CAE" w:rsidRDefault="00B33D1B" w:rsidP="00B33D1B">
            <w:pPr>
              <w:pStyle w:val="BodyTextIndent3"/>
              <w:ind w:left="243" w:hanging="180"/>
              <w:rPr>
                <w:rFonts w:ascii="Angsana New" w:hAnsi="Angsana New"/>
                <w:color w:val="auto"/>
                <w:kern w:val="28"/>
                <w:sz w:val="28"/>
                <w:szCs w:val="28"/>
                <w:cs/>
              </w:rPr>
            </w:pPr>
            <w:r w:rsidRPr="008B4CA0">
              <w:rPr>
                <w:rFonts w:ascii="Angsana New" w:hAnsi="Angsana New"/>
                <w:kern w:val="2"/>
                <w:sz w:val="28"/>
              </w:rPr>
              <w:t>Securities sold under repurchase agreements</w:t>
            </w:r>
          </w:p>
        </w:tc>
        <w:tc>
          <w:tcPr>
            <w:tcW w:w="1310" w:type="dxa"/>
          </w:tcPr>
          <w:p w14:paraId="703E155E"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18C69D5A"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360</w:t>
            </w:r>
            <w:r w:rsidRPr="00C92B32">
              <w:rPr>
                <w:rFonts w:ascii="Angsana New" w:hAnsi="Angsana New"/>
                <w:color w:val="auto"/>
                <w:kern w:val="28"/>
                <w:sz w:val="28"/>
                <w:szCs w:val="28"/>
              </w:rPr>
              <w:t>,8</w:t>
            </w:r>
            <w:r>
              <w:rPr>
                <w:rFonts w:ascii="Angsana New" w:hAnsi="Angsana New"/>
                <w:color w:val="auto"/>
                <w:kern w:val="28"/>
                <w:sz w:val="28"/>
                <w:szCs w:val="28"/>
              </w:rPr>
              <w:t>5</w:t>
            </w:r>
            <w:r w:rsidRPr="00C92B32">
              <w:rPr>
                <w:rFonts w:ascii="Angsana New" w:hAnsi="Angsana New"/>
                <w:color w:val="auto"/>
                <w:kern w:val="28"/>
                <w:sz w:val="28"/>
                <w:szCs w:val="28"/>
              </w:rPr>
              <w:t>9</w:t>
            </w:r>
          </w:p>
        </w:tc>
        <w:tc>
          <w:tcPr>
            <w:tcW w:w="1311" w:type="dxa"/>
          </w:tcPr>
          <w:p w14:paraId="168F563F" w14:textId="77777777" w:rsidR="00B33D1B" w:rsidRPr="00C92B32" w:rsidRDefault="00B33D1B" w:rsidP="00B33D1B">
            <w:pPr>
              <w:pStyle w:val="BodyTextIndent3"/>
              <w:tabs>
                <w:tab w:val="decimal" w:pos="972"/>
              </w:tabs>
              <w:ind w:firstLine="0"/>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13EC6C7B"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360</w:t>
            </w:r>
            <w:r w:rsidRPr="00C92B32">
              <w:rPr>
                <w:rFonts w:ascii="Angsana New" w:hAnsi="Angsana New"/>
                <w:color w:val="auto"/>
                <w:kern w:val="28"/>
                <w:sz w:val="28"/>
                <w:szCs w:val="28"/>
              </w:rPr>
              <w:t>,8</w:t>
            </w:r>
            <w:r>
              <w:rPr>
                <w:rFonts w:ascii="Angsana New" w:hAnsi="Angsana New"/>
                <w:color w:val="auto"/>
                <w:kern w:val="28"/>
                <w:sz w:val="28"/>
                <w:szCs w:val="28"/>
              </w:rPr>
              <w:t>5</w:t>
            </w:r>
            <w:r w:rsidRPr="00C92B32">
              <w:rPr>
                <w:rFonts w:ascii="Angsana New" w:hAnsi="Angsana New"/>
                <w:color w:val="auto"/>
                <w:kern w:val="28"/>
                <w:sz w:val="28"/>
                <w:szCs w:val="28"/>
              </w:rPr>
              <w:t>9</w:t>
            </w:r>
          </w:p>
        </w:tc>
      </w:tr>
      <w:tr w:rsidR="00B33D1B" w:rsidRPr="00C92B32" w14:paraId="177322A8" w14:textId="77777777" w:rsidTr="0049308F">
        <w:tc>
          <w:tcPr>
            <w:tcW w:w="4050" w:type="dxa"/>
            <w:vAlign w:val="bottom"/>
          </w:tcPr>
          <w:p w14:paraId="5A914822" w14:textId="28F43D96" w:rsidR="00B33D1B" w:rsidRPr="00841CAE" w:rsidRDefault="00B33D1B" w:rsidP="00B33D1B">
            <w:pPr>
              <w:pStyle w:val="BodyTextIndent3"/>
              <w:ind w:left="243" w:hanging="180"/>
              <w:rPr>
                <w:rFonts w:ascii="Angsana New" w:hAnsi="Angsana New"/>
                <w:color w:val="auto"/>
                <w:kern w:val="28"/>
                <w:sz w:val="28"/>
                <w:szCs w:val="28"/>
                <w:cs/>
              </w:rPr>
            </w:pPr>
            <w:r w:rsidRPr="008B4CA0">
              <w:rPr>
                <w:rFonts w:ascii="Angsana New" w:hAnsi="Angsana New"/>
                <w:kern w:val="2"/>
                <w:sz w:val="28"/>
              </w:rPr>
              <w:t>Payables to Clearing House and brokers</w:t>
            </w:r>
          </w:p>
        </w:tc>
        <w:tc>
          <w:tcPr>
            <w:tcW w:w="1310" w:type="dxa"/>
          </w:tcPr>
          <w:p w14:paraId="12891ACB"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30D59A70"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2</w:t>
            </w:r>
            <w:r w:rsidRPr="00C92B32">
              <w:rPr>
                <w:rFonts w:ascii="Angsana New" w:hAnsi="Angsana New"/>
                <w:color w:val="auto"/>
                <w:kern w:val="28"/>
                <w:sz w:val="28"/>
                <w:szCs w:val="28"/>
              </w:rPr>
              <w:t>,7</w:t>
            </w:r>
            <w:r>
              <w:rPr>
                <w:rFonts w:ascii="Angsana New" w:hAnsi="Angsana New"/>
                <w:color w:val="auto"/>
                <w:kern w:val="28"/>
                <w:sz w:val="28"/>
                <w:szCs w:val="28"/>
              </w:rPr>
              <w:t>36</w:t>
            </w:r>
          </w:p>
        </w:tc>
        <w:tc>
          <w:tcPr>
            <w:tcW w:w="1311" w:type="dxa"/>
          </w:tcPr>
          <w:p w14:paraId="0D92997A"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4C16882E"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2</w:t>
            </w:r>
            <w:r w:rsidRPr="00C92B32">
              <w:rPr>
                <w:rFonts w:ascii="Angsana New" w:hAnsi="Angsana New"/>
                <w:color w:val="auto"/>
                <w:kern w:val="28"/>
                <w:sz w:val="28"/>
                <w:szCs w:val="28"/>
              </w:rPr>
              <w:t>,7</w:t>
            </w:r>
            <w:r>
              <w:rPr>
                <w:rFonts w:ascii="Angsana New" w:hAnsi="Angsana New"/>
                <w:color w:val="auto"/>
                <w:kern w:val="28"/>
                <w:sz w:val="28"/>
                <w:szCs w:val="28"/>
              </w:rPr>
              <w:t>36</w:t>
            </w:r>
          </w:p>
        </w:tc>
      </w:tr>
      <w:tr w:rsidR="00B33D1B" w:rsidRPr="00C92B32" w14:paraId="687133DA" w14:textId="77777777" w:rsidTr="0049308F">
        <w:tc>
          <w:tcPr>
            <w:tcW w:w="4050" w:type="dxa"/>
            <w:vAlign w:val="bottom"/>
          </w:tcPr>
          <w:p w14:paraId="3705479F" w14:textId="2FAFE903" w:rsidR="00B33D1B" w:rsidRPr="00841CAE" w:rsidRDefault="00B33D1B" w:rsidP="00B33D1B">
            <w:pPr>
              <w:pStyle w:val="BodyTextIndent3"/>
              <w:ind w:left="72" w:firstLine="0"/>
              <w:rPr>
                <w:rFonts w:ascii="Angsana New" w:hAnsi="Angsana New"/>
                <w:color w:val="auto"/>
                <w:kern w:val="28"/>
                <w:sz w:val="28"/>
                <w:szCs w:val="28"/>
                <w:cs/>
              </w:rPr>
            </w:pPr>
            <w:r w:rsidRPr="008B4CA0">
              <w:rPr>
                <w:rFonts w:ascii="Angsana New" w:hAnsi="Angsana New"/>
                <w:kern w:val="2"/>
                <w:sz w:val="28"/>
              </w:rPr>
              <w:t>Securities and derivatives business payables</w:t>
            </w:r>
          </w:p>
        </w:tc>
        <w:tc>
          <w:tcPr>
            <w:tcW w:w="1310" w:type="dxa"/>
          </w:tcPr>
          <w:p w14:paraId="60996844"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7841D9CF"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83</w:t>
            </w:r>
            <w:r w:rsidRPr="00C92B32">
              <w:rPr>
                <w:rFonts w:ascii="Angsana New" w:hAnsi="Angsana New"/>
                <w:color w:val="auto"/>
                <w:kern w:val="28"/>
                <w:sz w:val="28"/>
                <w:szCs w:val="28"/>
              </w:rPr>
              <w:t>,</w:t>
            </w:r>
            <w:r>
              <w:rPr>
                <w:rFonts w:ascii="Angsana New" w:hAnsi="Angsana New"/>
                <w:color w:val="auto"/>
                <w:kern w:val="28"/>
                <w:sz w:val="28"/>
                <w:szCs w:val="28"/>
              </w:rPr>
              <w:t>382</w:t>
            </w:r>
          </w:p>
        </w:tc>
        <w:tc>
          <w:tcPr>
            <w:tcW w:w="1311" w:type="dxa"/>
          </w:tcPr>
          <w:p w14:paraId="114DC3A0"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6F569A7A"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83</w:t>
            </w:r>
            <w:r w:rsidRPr="00C92B32">
              <w:rPr>
                <w:rFonts w:ascii="Angsana New" w:hAnsi="Angsana New"/>
                <w:color w:val="auto"/>
                <w:kern w:val="28"/>
                <w:sz w:val="28"/>
                <w:szCs w:val="28"/>
              </w:rPr>
              <w:t>,</w:t>
            </w:r>
            <w:r>
              <w:rPr>
                <w:rFonts w:ascii="Angsana New" w:hAnsi="Angsana New"/>
                <w:color w:val="auto"/>
                <w:kern w:val="28"/>
                <w:sz w:val="28"/>
                <w:szCs w:val="28"/>
              </w:rPr>
              <w:t>382</w:t>
            </w:r>
          </w:p>
        </w:tc>
      </w:tr>
      <w:tr w:rsidR="00B33D1B" w:rsidRPr="00C92B32" w14:paraId="54A25766" w14:textId="77777777" w:rsidTr="0049308F">
        <w:tc>
          <w:tcPr>
            <w:tcW w:w="4050" w:type="dxa"/>
            <w:vAlign w:val="bottom"/>
          </w:tcPr>
          <w:p w14:paraId="59DF2403" w14:textId="0C81CAE4" w:rsidR="00B33D1B" w:rsidRPr="00841CAE" w:rsidRDefault="00B33D1B" w:rsidP="00B33D1B">
            <w:pPr>
              <w:pStyle w:val="BodyTextIndent3"/>
              <w:ind w:left="72" w:firstLine="0"/>
              <w:rPr>
                <w:rFonts w:ascii="Angsana New" w:hAnsi="Angsana New"/>
                <w:color w:val="auto"/>
                <w:kern w:val="28"/>
                <w:sz w:val="28"/>
                <w:szCs w:val="28"/>
                <w:cs/>
              </w:rPr>
            </w:pPr>
            <w:r w:rsidRPr="008B4CA0">
              <w:rPr>
                <w:rFonts w:ascii="Angsana New" w:hAnsi="Angsana New"/>
                <w:kern w:val="2"/>
                <w:sz w:val="28"/>
              </w:rPr>
              <w:t>Liabilities under finance lease agreements</w:t>
            </w:r>
          </w:p>
        </w:tc>
        <w:tc>
          <w:tcPr>
            <w:tcW w:w="1310" w:type="dxa"/>
          </w:tcPr>
          <w:p w14:paraId="60755D8E"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119301F5"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5</w:t>
            </w:r>
            <w:r w:rsidRPr="00C92B32">
              <w:rPr>
                <w:rFonts w:ascii="Angsana New" w:hAnsi="Angsana New"/>
                <w:color w:val="auto"/>
                <w:kern w:val="28"/>
                <w:sz w:val="28"/>
                <w:szCs w:val="28"/>
              </w:rPr>
              <w:t>,</w:t>
            </w:r>
            <w:r>
              <w:rPr>
                <w:rFonts w:ascii="Angsana New" w:hAnsi="Angsana New"/>
                <w:color w:val="auto"/>
                <w:kern w:val="28"/>
                <w:sz w:val="28"/>
                <w:szCs w:val="28"/>
              </w:rPr>
              <w:t>975</w:t>
            </w:r>
          </w:p>
        </w:tc>
        <w:tc>
          <w:tcPr>
            <w:tcW w:w="1311" w:type="dxa"/>
          </w:tcPr>
          <w:p w14:paraId="4FBEC0A9"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63F1F71F"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5</w:t>
            </w:r>
            <w:r w:rsidRPr="00C92B32">
              <w:rPr>
                <w:rFonts w:ascii="Angsana New" w:hAnsi="Angsana New"/>
                <w:color w:val="auto"/>
                <w:kern w:val="28"/>
                <w:sz w:val="28"/>
                <w:szCs w:val="28"/>
              </w:rPr>
              <w:t>,</w:t>
            </w:r>
            <w:r>
              <w:rPr>
                <w:rFonts w:ascii="Angsana New" w:hAnsi="Angsana New"/>
                <w:color w:val="auto"/>
                <w:kern w:val="28"/>
                <w:sz w:val="28"/>
                <w:szCs w:val="28"/>
              </w:rPr>
              <w:t>975</w:t>
            </w:r>
          </w:p>
        </w:tc>
      </w:tr>
      <w:tr w:rsidR="00B33D1B" w:rsidRPr="00C92B32" w14:paraId="2313512E" w14:textId="77777777" w:rsidTr="0049308F">
        <w:tc>
          <w:tcPr>
            <w:tcW w:w="4050" w:type="dxa"/>
            <w:vAlign w:val="bottom"/>
          </w:tcPr>
          <w:p w14:paraId="72FFB68C" w14:textId="4A422054" w:rsidR="00B33D1B" w:rsidRPr="00841CAE" w:rsidRDefault="00B33D1B" w:rsidP="00B33D1B">
            <w:pPr>
              <w:pStyle w:val="BodyTextIndent3"/>
              <w:ind w:left="342" w:hanging="270"/>
              <w:rPr>
                <w:rFonts w:ascii="Angsana New" w:hAnsi="Angsana New"/>
                <w:color w:val="auto"/>
                <w:kern w:val="28"/>
                <w:sz w:val="28"/>
                <w:szCs w:val="28"/>
                <w:cs/>
              </w:rPr>
            </w:pPr>
            <w:r w:rsidRPr="008B4CA0">
              <w:rPr>
                <w:rFonts w:ascii="Angsana New" w:hAnsi="Angsana New"/>
                <w:kern w:val="2"/>
                <w:sz w:val="28"/>
              </w:rPr>
              <w:t>Debt issued and borrowings</w:t>
            </w:r>
          </w:p>
        </w:tc>
        <w:tc>
          <w:tcPr>
            <w:tcW w:w="1310" w:type="dxa"/>
          </w:tcPr>
          <w:p w14:paraId="570B1889"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5FB92D63"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29</w:t>
            </w:r>
            <w:r w:rsidRPr="00C92B32">
              <w:rPr>
                <w:rFonts w:ascii="Angsana New" w:hAnsi="Angsana New"/>
                <w:color w:val="auto"/>
                <w:kern w:val="28"/>
                <w:sz w:val="28"/>
                <w:szCs w:val="28"/>
              </w:rPr>
              <w:t>,</w:t>
            </w:r>
            <w:r>
              <w:rPr>
                <w:rFonts w:ascii="Angsana New" w:hAnsi="Angsana New"/>
                <w:color w:val="auto"/>
                <w:kern w:val="28"/>
                <w:sz w:val="28"/>
                <w:szCs w:val="28"/>
              </w:rPr>
              <w:t>713</w:t>
            </w:r>
          </w:p>
        </w:tc>
        <w:tc>
          <w:tcPr>
            <w:tcW w:w="1311" w:type="dxa"/>
          </w:tcPr>
          <w:p w14:paraId="5E0F2533"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sidRPr="00C92B32">
              <w:rPr>
                <w:rFonts w:ascii="Angsana New" w:hAnsi="Angsana New"/>
                <w:color w:val="auto"/>
                <w:kern w:val="28"/>
                <w:sz w:val="28"/>
                <w:szCs w:val="28"/>
              </w:rPr>
              <w:t>-</w:t>
            </w:r>
          </w:p>
        </w:tc>
        <w:tc>
          <w:tcPr>
            <w:tcW w:w="1311" w:type="dxa"/>
          </w:tcPr>
          <w:p w14:paraId="0613077F" w14:textId="77777777" w:rsidR="00B33D1B" w:rsidRPr="00C92B32" w:rsidRDefault="00B33D1B" w:rsidP="00B33D1B">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29</w:t>
            </w:r>
            <w:r w:rsidRPr="00C92B32">
              <w:rPr>
                <w:rFonts w:ascii="Angsana New" w:hAnsi="Angsana New"/>
                <w:color w:val="auto"/>
                <w:kern w:val="28"/>
                <w:sz w:val="28"/>
                <w:szCs w:val="28"/>
              </w:rPr>
              <w:t>,</w:t>
            </w:r>
            <w:r>
              <w:rPr>
                <w:rFonts w:ascii="Angsana New" w:hAnsi="Angsana New"/>
                <w:color w:val="auto"/>
                <w:kern w:val="28"/>
                <w:sz w:val="28"/>
                <w:szCs w:val="28"/>
              </w:rPr>
              <w:t>713</w:t>
            </w:r>
          </w:p>
        </w:tc>
      </w:tr>
    </w:tbl>
    <w:p w14:paraId="0AB8C39B" w14:textId="77777777" w:rsidR="007C1D5C" w:rsidRPr="001A7EFD" w:rsidRDefault="007C1D5C" w:rsidP="004D3EE9">
      <w:pPr>
        <w:spacing w:after="120" w:line="380" w:lineRule="exact"/>
        <w:ind w:left="540" w:right="83"/>
        <w:jc w:val="thaiDistribute"/>
        <w:rPr>
          <w:rFonts w:ascii="Angsana New" w:hAnsi="Angsana New"/>
          <w:sz w:val="28"/>
        </w:rPr>
      </w:pPr>
    </w:p>
    <w:p w14:paraId="2ADEE04F" w14:textId="77777777" w:rsidR="00EA3A2D" w:rsidRDefault="00EA3A2D"/>
    <w:p w14:paraId="67B43357" w14:textId="77777777" w:rsidR="002D4F05" w:rsidRDefault="002D4F05"/>
    <w:p w14:paraId="06870EB2" w14:textId="77777777" w:rsidR="002D4F05" w:rsidRDefault="002D4F05"/>
    <w:p w14:paraId="064B6E0D" w14:textId="77777777" w:rsidR="002D4F05" w:rsidRDefault="002D4F05"/>
    <w:p w14:paraId="16C9A2B8" w14:textId="77777777" w:rsidR="002D4F05" w:rsidRDefault="002D4F05"/>
    <w:p w14:paraId="3C1A3FC7" w14:textId="77777777" w:rsidR="007C1D5C" w:rsidRDefault="007C1D5C"/>
    <w:p w14:paraId="560D9919" w14:textId="77777777" w:rsidR="007C1D5C" w:rsidRDefault="007C1D5C"/>
    <w:p w14:paraId="62B72BD2" w14:textId="77777777" w:rsidR="007C1D5C" w:rsidRDefault="007C1D5C"/>
    <w:p w14:paraId="28190C07" w14:textId="77777777" w:rsidR="007C1D5C" w:rsidRDefault="007C1D5C"/>
    <w:p w14:paraId="63EF423B" w14:textId="77777777" w:rsidR="007C1D5C" w:rsidRDefault="007C1D5C"/>
    <w:p w14:paraId="6CCCBB88" w14:textId="77777777" w:rsidR="007C1D5C" w:rsidRDefault="007C1D5C"/>
    <w:p w14:paraId="0543320B" w14:textId="77777777" w:rsidR="007C1D5C" w:rsidRDefault="007C1D5C"/>
    <w:tbl>
      <w:tblPr>
        <w:tblW w:w="9165" w:type="dxa"/>
        <w:tblInd w:w="378" w:type="dxa"/>
        <w:tblLayout w:type="fixed"/>
        <w:tblLook w:val="04A0" w:firstRow="1" w:lastRow="0" w:firstColumn="1" w:lastColumn="0" w:noHBand="0" w:noVBand="1"/>
      </w:tblPr>
      <w:tblGrid>
        <w:gridCol w:w="4125"/>
        <w:gridCol w:w="1260"/>
        <w:gridCol w:w="1260"/>
        <w:gridCol w:w="1260"/>
        <w:gridCol w:w="1260"/>
      </w:tblGrid>
      <w:tr w:rsidR="007C1D5C" w:rsidRPr="008B4CA0" w14:paraId="017DCDDB" w14:textId="77777777" w:rsidTr="00000447">
        <w:trPr>
          <w:tblHeader/>
        </w:trPr>
        <w:tc>
          <w:tcPr>
            <w:tcW w:w="4125" w:type="dxa"/>
            <w:vAlign w:val="bottom"/>
          </w:tcPr>
          <w:p w14:paraId="541E665C" w14:textId="77777777" w:rsidR="007C1D5C" w:rsidRPr="008B4CA0" w:rsidRDefault="007C1D5C" w:rsidP="00000447">
            <w:pPr>
              <w:spacing w:line="360" w:lineRule="exact"/>
              <w:ind w:firstLine="1080"/>
              <w:jc w:val="right"/>
              <w:rPr>
                <w:rFonts w:ascii="Angsana New" w:hAnsi="Angsana New"/>
                <w:kern w:val="2"/>
                <w:sz w:val="28"/>
              </w:rPr>
            </w:pPr>
          </w:p>
        </w:tc>
        <w:tc>
          <w:tcPr>
            <w:tcW w:w="5040" w:type="dxa"/>
            <w:gridSpan w:val="4"/>
            <w:vAlign w:val="bottom"/>
          </w:tcPr>
          <w:p w14:paraId="2D49C0FF" w14:textId="77777777" w:rsidR="007C1D5C" w:rsidRPr="008B4CA0" w:rsidRDefault="007C1D5C" w:rsidP="00000447">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(Thousand Baht)</w:t>
            </w:r>
          </w:p>
        </w:tc>
      </w:tr>
      <w:tr w:rsidR="007C1D5C" w:rsidRPr="008B4CA0" w14:paraId="41A0B25A" w14:textId="77777777" w:rsidTr="00000447">
        <w:trPr>
          <w:tblHeader/>
        </w:trPr>
        <w:tc>
          <w:tcPr>
            <w:tcW w:w="4125" w:type="dxa"/>
            <w:vAlign w:val="bottom"/>
          </w:tcPr>
          <w:p w14:paraId="524F0E85" w14:textId="77777777" w:rsidR="007C1D5C" w:rsidRPr="008B4CA0" w:rsidRDefault="007C1D5C" w:rsidP="00000447">
            <w:pPr>
              <w:spacing w:line="360" w:lineRule="exact"/>
              <w:ind w:firstLine="1080"/>
              <w:rPr>
                <w:rFonts w:ascii="Angsana New" w:hAnsi="Angsana New"/>
                <w:kern w:val="2"/>
                <w:sz w:val="28"/>
              </w:rPr>
            </w:pPr>
          </w:p>
        </w:tc>
        <w:tc>
          <w:tcPr>
            <w:tcW w:w="5040" w:type="dxa"/>
            <w:gridSpan w:val="4"/>
            <w:vAlign w:val="bottom"/>
          </w:tcPr>
          <w:p w14:paraId="3DECD47E" w14:textId="710C41E9" w:rsidR="007C1D5C" w:rsidRPr="008B4CA0" w:rsidRDefault="007C1D5C" w:rsidP="00000447">
            <w:pPr>
              <w:pBdr>
                <w:bottom w:val="single" w:sz="4" w:space="1" w:color="auto"/>
              </w:pBdr>
              <w:spacing w:line="360" w:lineRule="exact"/>
              <w:jc w:val="center"/>
              <w:rPr>
                <w:rFonts w:ascii="Angsana New" w:hAnsi="Angsana New"/>
                <w:kern w:val="2"/>
                <w:sz w:val="28"/>
              </w:rPr>
            </w:pPr>
            <w:r>
              <w:rPr>
                <w:rFonts w:ascii="Angsana New" w:hAnsi="Angsana New"/>
                <w:kern w:val="2"/>
                <w:sz w:val="28"/>
              </w:rPr>
              <w:t>Separate</w:t>
            </w:r>
            <w:r w:rsidRPr="001A7EFD">
              <w:rPr>
                <w:rFonts w:ascii="Angsana New" w:hAnsi="Angsana New"/>
                <w:kern w:val="2"/>
                <w:sz w:val="28"/>
              </w:rPr>
              <w:t xml:space="preserve"> financial statements</w:t>
            </w:r>
          </w:p>
        </w:tc>
      </w:tr>
      <w:tr w:rsidR="007C1D5C" w:rsidRPr="008B4CA0" w14:paraId="36A72DC7" w14:textId="77777777" w:rsidTr="00000447">
        <w:trPr>
          <w:tblHeader/>
        </w:trPr>
        <w:tc>
          <w:tcPr>
            <w:tcW w:w="4125" w:type="dxa"/>
            <w:vAlign w:val="bottom"/>
          </w:tcPr>
          <w:p w14:paraId="4CE6F299" w14:textId="77777777" w:rsidR="007C1D5C" w:rsidRPr="008B4CA0" w:rsidRDefault="007C1D5C" w:rsidP="00000447">
            <w:pPr>
              <w:spacing w:line="360" w:lineRule="exact"/>
              <w:ind w:firstLine="1080"/>
              <w:rPr>
                <w:rFonts w:ascii="Angsana New" w:hAnsi="Angsana New"/>
                <w:kern w:val="2"/>
                <w:sz w:val="28"/>
              </w:rPr>
            </w:pPr>
          </w:p>
        </w:tc>
        <w:tc>
          <w:tcPr>
            <w:tcW w:w="5040" w:type="dxa"/>
            <w:gridSpan w:val="4"/>
            <w:vAlign w:val="bottom"/>
          </w:tcPr>
          <w:p w14:paraId="52F5B17F" w14:textId="1130960A" w:rsidR="007C1D5C" w:rsidRPr="008B4CA0" w:rsidRDefault="00EE3555" w:rsidP="00000447">
            <w:pPr>
              <w:pBdr>
                <w:bottom w:val="single" w:sz="4" w:space="1" w:color="auto"/>
              </w:pBdr>
              <w:spacing w:line="360" w:lineRule="exact"/>
              <w:jc w:val="center"/>
              <w:rPr>
                <w:rFonts w:ascii="Angsana New" w:hAnsi="Angsana New"/>
                <w:bCs/>
                <w:kern w:val="2"/>
                <w:sz w:val="28"/>
              </w:rPr>
            </w:pPr>
            <w:r>
              <w:rPr>
                <w:rFonts w:ascii="Angsana New" w:hAnsi="Angsana New"/>
                <w:kern w:val="2"/>
                <w:sz w:val="28"/>
              </w:rPr>
              <w:t>31 December 2020</w:t>
            </w:r>
          </w:p>
        </w:tc>
      </w:tr>
      <w:tr w:rsidR="007C1D5C" w:rsidRPr="008B4CA0" w14:paraId="46E7BC30" w14:textId="77777777" w:rsidTr="00000447">
        <w:trPr>
          <w:tblHeader/>
        </w:trPr>
        <w:tc>
          <w:tcPr>
            <w:tcW w:w="4125" w:type="dxa"/>
            <w:vAlign w:val="bottom"/>
          </w:tcPr>
          <w:p w14:paraId="46940090" w14:textId="77777777" w:rsidR="007C1D5C" w:rsidRPr="008B4CA0" w:rsidRDefault="007C1D5C" w:rsidP="00000447">
            <w:pPr>
              <w:spacing w:line="360" w:lineRule="exact"/>
              <w:ind w:left="243" w:hanging="180"/>
              <w:rPr>
                <w:rFonts w:ascii="Angsana New" w:hAnsi="Angsana New"/>
                <w:color w:val="000000"/>
                <w:kern w:val="2"/>
                <w:sz w:val="28"/>
              </w:rPr>
            </w:pPr>
          </w:p>
        </w:tc>
        <w:tc>
          <w:tcPr>
            <w:tcW w:w="1260" w:type="dxa"/>
            <w:vAlign w:val="bottom"/>
          </w:tcPr>
          <w:p w14:paraId="36E662EA" w14:textId="77777777" w:rsidR="007C1D5C" w:rsidRPr="008B4CA0" w:rsidRDefault="007C1D5C" w:rsidP="00000447">
            <w:pPr>
              <w:pBdr>
                <w:bottom w:val="single" w:sz="4" w:space="1" w:color="auto"/>
              </w:pBdr>
              <w:spacing w:line="360" w:lineRule="exact"/>
              <w:jc w:val="center"/>
              <w:rPr>
                <w:rFonts w:ascii="Angsana New" w:hAnsi="Angsana New"/>
                <w:color w:val="000000"/>
                <w:kern w:val="2"/>
                <w:sz w:val="28"/>
              </w:rPr>
            </w:pPr>
            <w:r w:rsidRPr="008B4CA0">
              <w:rPr>
                <w:rFonts w:ascii="Angsana New" w:hAnsi="Angsana New"/>
                <w:color w:val="000000"/>
                <w:kern w:val="2"/>
                <w:sz w:val="28"/>
              </w:rPr>
              <w:t>Level</w:t>
            </w:r>
            <w:r w:rsidRPr="008B4CA0">
              <w:rPr>
                <w:rFonts w:ascii="Angsana New" w:hAnsi="Angsana New"/>
                <w:color w:val="000000"/>
                <w:kern w:val="2"/>
                <w:sz w:val="28"/>
                <w:cs/>
              </w:rPr>
              <w:t xml:space="preserve"> </w:t>
            </w:r>
            <w:r w:rsidRPr="008B4CA0">
              <w:rPr>
                <w:rFonts w:ascii="Angsana New" w:hAnsi="Angsana New"/>
                <w:color w:val="000000"/>
                <w:kern w:val="2"/>
                <w:sz w:val="28"/>
              </w:rPr>
              <w:t>1</w:t>
            </w:r>
          </w:p>
        </w:tc>
        <w:tc>
          <w:tcPr>
            <w:tcW w:w="1260" w:type="dxa"/>
            <w:vAlign w:val="bottom"/>
          </w:tcPr>
          <w:p w14:paraId="3F6D733D" w14:textId="77777777" w:rsidR="007C1D5C" w:rsidRPr="008B4CA0" w:rsidRDefault="007C1D5C" w:rsidP="00000447">
            <w:pPr>
              <w:pBdr>
                <w:bottom w:val="single" w:sz="4" w:space="1" w:color="auto"/>
              </w:pBdr>
              <w:spacing w:line="360" w:lineRule="exact"/>
              <w:jc w:val="center"/>
              <w:rPr>
                <w:rFonts w:ascii="Angsana New" w:hAnsi="Angsana New"/>
                <w:color w:val="000000"/>
                <w:kern w:val="2"/>
                <w:sz w:val="28"/>
              </w:rPr>
            </w:pPr>
            <w:r w:rsidRPr="008B4CA0">
              <w:rPr>
                <w:rFonts w:ascii="Angsana New" w:hAnsi="Angsana New"/>
                <w:color w:val="000000"/>
                <w:kern w:val="2"/>
                <w:sz w:val="28"/>
              </w:rPr>
              <w:t>Level</w:t>
            </w:r>
            <w:r w:rsidRPr="008B4CA0">
              <w:rPr>
                <w:rFonts w:ascii="Angsana New" w:hAnsi="Angsana New"/>
                <w:color w:val="000000"/>
                <w:kern w:val="2"/>
                <w:sz w:val="28"/>
                <w:cs/>
              </w:rPr>
              <w:t xml:space="preserve"> </w:t>
            </w:r>
            <w:r w:rsidRPr="008B4CA0">
              <w:rPr>
                <w:rFonts w:ascii="Angsana New" w:hAnsi="Angsana New"/>
                <w:color w:val="000000"/>
                <w:kern w:val="2"/>
                <w:sz w:val="28"/>
              </w:rPr>
              <w:t>2</w:t>
            </w:r>
          </w:p>
        </w:tc>
        <w:tc>
          <w:tcPr>
            <w:tcW w:w="1260" w:type="dxa"/>
            <w:vAlign w:val="bottom"/>
          </w:tcPr>
          <w:p w14:paraId="64EAC8E5" w14:textId="77777777" w:rsidR="007C1D5C" w:rsidRPr="008B4CA0" w:rsidRDefault="007C1D5C" w:rsidP="00000447">
            <w:pPr>
              <w:pBdr>
                <w:bottom w:val="single" w:sz="4" w:space="1" w:color="auto"/>
              </w:pBdr>
              <w:spacing w:line="360" w:lineRule="exact"/>
              <w:jc w:val="center"/>
              <w:rPr>
                <w:rFonts w:ascii="Angsana New" w:hAnsi="Angsana New"/>
                <w:color w:val="000000"/>
                <w:kern w:val="2"/>
                <w:sz w:val="28"/>
              </w:rPr>
            </w:pPr>
            <w:r w:rsidRPr="008B4CA0">
              <w:rPr>
                <w:rFonts w:ascii="Angsana New" w:hAnsi="Angsana New"/>
                <w:color w:val="000000"/>
                <w:kern w:val="2"/>
                <w:sz w:val="28"/>
              </w:rPr>
              <w:t>Level</w:t>
            </w:r>
            <w:r w:rsidRPr="008B4CA0">
              <w:rPr>
                <w:rFonts w:ascii="Angsana New" w:hAnsi="Angsana New"/>
                <w:color w:val="000000"/>
                <w:kern w:val="2"/>
                <w:sz w:val="28"/>
                <w:cs/>
              </w:rPr>
              <w:t xml:space="preserve"> </w:t>
            </w:r>
            <w:r w:rsidRPr="008B4CA0">
              <w:rPr>
                <w:rFonts w:ascii="Angsana New" w:hAnsi="Angsana New"/>
                <w:color w:val="000000"/>
                <w:kern w:val="2"/>
                <w:sz w:val="28"/>
              </w:rPr>
              <w:t>3</w:t>
            </w:r>
          </w:p>
        </w:tc>
        <w:tc>
          <w:tcPr>
            <w:tcW w:w="1260" w:type="dxa"/>
            <w:vAlign w:val="bottom"/>
          </w:tcPr>
          <w:p w14:paraId="1E29DBF3" w14:textId="77777777" w:rsidR="007C1D5C" w:rsidRPr="008B4CA0" w:rsidRDefault="007C1D5C" w:rsidP="00000447">
            <w:pPr>
              <w:pBdr>
                <w:bottom w:val="single" w:sz="4" w:space="1" w:color="auto"/>
              </w:pBdr>
              <w:spacing w:line="360" w:lineRule="exact"/>
              <w:jc w:val="center"/>
              <w:rPr>
                <w:rFonts w:ascii="Angsana New" w:hAnsi="Angsana New"/>
                <w:color w:val="000000"/>
                <w:kern w:val="2"/>
                <w:sz w:val="28"/>
                <w:cs/>
              </w:rPr>
            </w:pPr>
            <w:r w:rsidRPr="008B4CA0">
              <w:rPr>
                <w:rFonts w:ascii="Angsana New" w:hAnsi="Angsana New"/>
                <w:color w:val="000000"/>
                <w:kern w:val="2"/>
                <w:sz w:val="28"/>
              </w:rPr>
              <w:t>Total</w:t>
            </w:r>
          </w:p>
        </w:tc>
      </w:tr>
      <w:tr w:rsidR="00B33D1B" w:rsidRPr="008B4CA0" w14:paraId="48542AB1" w14:textId="77777777" w:rsidTr="00000447">
        <w:tc>
          <w:tcPr>
            <w:tcW w:w="4125" w:type="dxa"/>
            <w:vAlign w:val="bottom"/>
          </w:tcPr>
          <w:p w14:paraId="432B5F25" w14:textId="7640B00E" w:rsidR="00B33D1B" w:rsidRPr="008B4CA0" w:rsidRDefault="00B33D1B" w:rsidP="00B33D1B">
            <w:pPr>
              <w:spacing w:line="360" w:lineRule="exact"/>
              <w:ind w:right="-115"/>
              <w:rPr>
                <w:rFonts w:ascii="Angsana New" w:hAnsi="Angsana New"/>
                <w:b/>
                <w:kern w:val="2"/>
                <w:sz w:val="28"/>
              </w:rPr>
            </w:pPr>
            <w:r w:rsidRPr="008B4CA0">
              <w:rPr>
                <w:rFonts w:ascii="Angsana New" w:hAnsi="Angsana New"/>
                <w:b/>
                <w:kern w:val="2"/>
                <w:sz w:val="28"/>
              </w:rPr>
              <w:t>Assets measured at fair value</w:t>
            </w:r>
          </w:p>
        </w:tc>
        <w:tc>
          <w:tcPr>
            <w:tcW w:w="1260" w:type="dxa"/>
            <w:vAlign w:val="bottom"/>
          </w:tcPr>
          <w:p w14:paraId="71EDE2E2" w14:textId="77777777" w:rsidR="00B33D1B" w:rsidRPr="008B4CA0" w:rsidRDefault="00B33D1B" w:rsidP="00B33D1B">
            <w:pPr>
              <w:tabs>
                <w:tab w:val="decimal" w:pos="972"/>
              </w:tabs>
              <w:spacing w:line="360" w:lineRule="exact"/>
              <w:ind w:hanging="18"/>
              <w:rPr>
                <w:rFonts w:ascii="Angsana New" w:hAnsi="Angsana New"/>
                <w:color w:val="000000"/>
                <w:kern w:val="2"/>
                <w:sz w:val="28"/>
                <w:cs/>
              </w:rPr>
            </w:pPr>
          </w:p>
        </w:tc>
        <w:tc>
          <w:tcPr>
            <w:tcW w:w="1260" w:type="dxa"/>
            <w:vAlign w:val="bottom"/>
          </w:tcPr>
          <w:p w14:paraId="4E25ED24" w14:textId="77777777" w:rsidR="00B33D1B" w:rsidRPr="008B4CA0" w:rsidRDefault="00B33D1B" w:rsidP="00B33D1B">
            <w:pPr>
              <w:tabs>
                <w:tab w:val="decimal" w:pos="972"/>
              </w:tabs>
              <w:spacing w:line="360" w:lineRule="exact"/>
              <w:ind w:hanging="18"/>
              <w:rPr>
                <w:rFonts w:ascii="Angsana New" w:hAnsi="Angsana New"/>
                <w:color w:val="000000"/>
                <w:kern w:val="2"/>
                <w:sz w:val="28"/>
                <w:cs/>
              </w:rPr>
            </w:pPr>
          </w:p>
        </w:tc>
        <w:tc>
          <w:tcPr>
            <w:tcW w:w="1260" w:type="dxa"/>
            <w:vAlign w:val="bottom"/>
          </w:tcPr>
          <w:p w14:paraId="20074D6E" w14:textId="77777777" w:rsidR="00B33D1B" w:rsidRPr="008B4CA0" w:rsidRDefault="00B33D1B" w:rsidP="00B33D1B">
            <w:pPr>
              <w:tabs>
                <w:tab w:val="decimal" w:pos="972"/>
              </w:tabs>
              <w:spacing w:line="360" w:lineRule="exact"/>
              <w:ind w:hanging="18"/>
              <w:rPr>
                <w:rFonts w:ascii="Angsana New" w:hAnsi="Angsana New"/>
                <w:color w:val="000000"/>
                <w:kern w:val="2"/>
                <w:sz w:val="28"/>
                <w:cs/>
              </w:rPr>
            </w:pPr>
          </w:p>
        </w:tc>
        <w:tc>
          <w:tcPr>
            <w:tcW w:w="1260" w:type="dxa"/>
            <w:vAlign w:val="bottom"/>
          </w:tcPr>
          <w:p w14:paraId="53323626" w14:textId="77777777" w:rsidR="00B33D1B" w:rsidRPr="008B4CA0" w:rsidRDefault="00B33D1B" w:rsidP="00B33D1B">
            <w:pPr>
              <w:tabs>
                <w:tab w:val="decimal" w:pos="972"/>
              </w:tabs>
              <w:spacing w:line="360" w:lineRule="exact"/>
              <w:ind w:hanging="18"/>
              <w:rPr>
                <w:rFonts w:ascii="Angsana New" w:hAnsi="Angsana New"/>
                <w:color w:val="000000"/>
                <w:kern w:val="2"/>
                <w:sz w:val="28"/>
                <w:cs/>
              </w:rPr>
            </w:pPr>
          </w:p>
        </w:tc>
      </w:tr>
      <w:tr w:rsidR="00B33D1B" w:rsidRPr="008B4CA0" w14:paraId="77BCAB85" w14:textId="77777777" w:rsidTr="00000447">
        <w:tc>
          <w:tcPr>
            <w:tcW w:w="4125" w:type="dxa"/>
            <w:vAlign w:val="bottom"/>
          </w:tcPr>
          <w:p w14:paraId="5FF6AECD" w14:textId="19182138" w:rsidR="00B33D1B" w:rsidRPr="008B4CA0" w:rsidRDefault="00B33D1B" w:rsidP="00B33D1B">
            <w:pPr>
              <w:spacing w:line="360" w:lineRule="exact"/>
              <w:ind w:left="162" w:right="-108"/>
              <w:rPr>
                <w:rFonts w:ascii="Angsana New" w:hAnsi="Angsana New"/>
                <w:kern w:val="2"/>
                <w:sz w:val="28"/>
                <w:cs/>
              </w:rPr>
            </w:pPr>
            <w:r w:rsidRPr="001D34EB">
              <w:rPr>
                <w:rFonts w:ascii="Angsana New" w:hAnsi="Angsana New"/>
                <w:bCs/>
                <w:kern w:val="2"/>
                <w:sz w:val="28"/>
              </w:rPr>
              <w:t>Investments</w:t>
            </w:r>
          </w:p>
        </w:tc>
        <w:tc>
          <w:tcPr>
            <w:tcW w:w="1260" w:type="dxa"/>
            <w:vAlign w:val="bottom"/>
          </w:tcPr>
          <w:p w14:paraId="159CDAE6" w14:textId="77777777" w:rsidR="00B33D1B" w:rsidRPr="008B4CA0" w:rsidRDefault="00B33D1B" w:rsidP="00B33D1B">
            <w:pPr>
              <w:tabs>
                <w:tab w:val="decimal" w:pos="972"/>
              </w:tabs>
              <w:spacing w:line="360" w:lineRule="exact"/>
              <w:ind w:hanging="18"/>
              <w:rPr>
                <w:rFonts w:ascii="Angsana New" w:hAnsi="Angsana New"/>
                <w:color w:val="000000"/>
                <w:kern w:val="2"/>
                <w:sz w:val="28"/>
                <w:cs/>
              </w:rPr>
            </w:pPr>
          </w:p>
        </w:tc>
        <w:tc>
          <w:tcPr>
            <w:tcW w:w="1260" w:type="dxa"/>
            <w:vAlign w:val="bottom"/>
          </w:tcPr>
          <w:p w14:paraId="3D8656A9" w14:textId="77777777" w:rsidR="00B33D1B" w:rsidRPr="008B4CA0" w:rsidRDefault="00B33D1B" w:rsidP="00B33D1B">
            <w:pPr>
              <w:tabs>
                <w:tab w:val="decimal" w:pos="972"/>
              </w:tabs>
              <w:spacing w:line="360" w:lineRule="exact"/>
              <w:ind w:hanging="18"/>
              <w:rPr>
                <w:rFonts w:ascii="Angsana New" w:hAnsi="Angsana New"/>
                <w:color w:val="000000"/>
                <w:kern w:val="2"/>
                <w:sz w:val="28"/>
                <w:cs/>
              </w:rPr>
            </w:pPr>
          </w:p>
        </w:tc>
        <w:tc>
          <w:tcPr>
            <w:tcW w:w="1260" w:type="dxa"/>
            <w:vAlign w:val="bottom"/>
          </w:tcPr>
          <w:p w14:paraId="65B77892" w14:textId="77777777" w:rsidR="00B33D1B" w:rsidRPr="008B4CA0" w:rsidRDefault="00B33D1B" w:rsidP="00B33D1B">
            <w:pPr>
              <w:tabs>
                <w:tab w:val="decimal" w:pos="972"/>
              </w:tabs>
              <w:spacing w:line="360" w:lineRule="exact"/>
              <w:ind w:hanging="18"/>
              <w:rPr>
                <w:rFonts w:ascii="Angsana New" w:hAnsi="Angsana New"/>
                <w:color w:val="000000"/>
                <w:kern w:val="2"/>
                <w:sz w:val="28"/>
                <w:cs/>
              </w:rPr>
            </w:pPr>
          </w:p>
        </w:tc>
        <w:tc>
          <w:tcPr>
            <w:tcW w:w="1260" w:type="dxa"/>
            <w:vAlign w:val="bottom"/>
          </w:tcPr>
          <w:p w14:paraId="4A995773" w14:textId="77777777" w:rsidR="00B33D1B" w:rsidRPr="008B4CA0" w:rsidRDefault="00B33D1B" w:rsidP="00B33D1B">
            <w:pPr>
              <w:tabs>
                <w:tab w:val="decimal" w:pos="972"/>
              </w:tabs>
              <w:spacing w:line="360" w:lineRule="exact"/>
              <w:ind w:hanging="18"/>
              <w:rPr>
                <w:rFonts w:ascii="Angsana New" w:hAnsi="Angsana New"/>
                <w:color w:val="000000"/>
                <w:kern w:val="2"/>
                <w:sz w:val="28"/>
                <w:cs/>
              </w:rPr>
            </w:pPr>
          </w:p>
        </w:tc>
      </w:tr>
      <w:tr w:rsidR="00B33D1B" w:rsidRPr="008B4CA0" w14:paraId="32954BE9" w14:textId="77777777" w:rsidTr="00000447">
        <w:tc>
          <w:tcPr>
            <w:tcW w:w="4125" w:type="dxa"/>
            <w:vAlign w:val="bottom"/>
          </w:tcPr>
          <w:p w14:paraId="2E3EF011" w14:textId="77777777" w:rsidR="00AA4BCA" w:rsidRDefault="00B33D1B" w:rsidP="00AA4BCA">
            <w:pPr>
              <w:spacing w:line="360" w:lineRule="exact"/>
              <w:ind w:left="149" w:right="-115"/>
              <w:rPr>
                <w:rFonts w:ascii="Angsana New" w:hAnsi="Angsana New"/>
                <w:bCs/>
                <w:i/>
                <w:iCs/>
                <w:kern w:val="2"/>
                <w:sz w:val="28"/>
              </w:rPr>
            </w:pPr>
            <w:r w:rsidRPr="001D34EB">
              <w:rPr>
                <w:rFonts w:ascii="Angsana New" w:hAnsi="Angsana New"/>
                <w:bCs/>
                <w:i/>
                <w:iCs/>
                <w:kern w:val="2"/>
                <w:sz w:val="28"/>
              </w:rPr>
              <w:t xml:space="preserve">Investments measured at fair value through profit </w:t>
            </w:r>
          </w:p>
          <w:p w14:paraId="1C0CF7DE" w14:textId="3ADF9409" w:rsidR="00B33D1B" w:rsidRPr="00AA4BCA" w:rsidRDefault="00B33D1B" w:rsidP="00AF586E">
            <w:pPr>
              <w:spacing w:line="360" w:lineRule="exact"/>
              <w:ind w:left="356" w:right="-115"/>
              <w:rPr>
                <w:rFonts w:ascii="Angsana New" w:hAnsi="Angsana New"/>
                <w:bCs/>
                <w:i/>
                <w:iCs/>
                <w:kern w:val="2"/>
                <w:sz w:val="28"/>
              </w:rPr>
            </w:pPr>
            <w:r w:rsidRPr="001D34EB">
              <w:rPr>
                <w:rFonts w:ascii="Angsana New" w:hAnsi="Angsana New"/>
                <w:bCs/>
                <w:i/>
                <w:iCs/>
                <w:kern w:val="2"/>
                <w:sz w:val="28"/>
              </w:rPr>
              <w:t>or loss</w:t>
            </w:r>
          </w:p>
        </w:tc>
        <w:tc>
          <w:tcPr>
            <w:tcW w:w="1260" w:type="dxa"/>
          </w:tcPr>
          <w:p w14:paraId="388DBE84" w14:textId="77777777" w:rsidR="00B33D1B" w:rsidRPr="008B4CA0" w:rsidRDefault="00B33D1B" w:rsidP="00B33D1B">
            <w:pPr>
              <w:pStyle w:val="BodyTextIndent3"/>
              <w:tabs>
                <w:tab w:val="decimal" w:pos="972"/>
              </w:tabs>
              <w:ind w:hanging="18"/>
              <w:rPr>
                <w:rFonts w:ascii="Angsana New" w:hAnsi="Angsana New"/>
                <w:color w:val="auto"/>
                <w:kern w:val="2"/>
                <w:sz w:val="28"/>
                <w:szCs w:val="28"/>
                <w:lang w:val="en-US"/>
              </w:rPr>
            </w:pPr>
          </w:p>
        </w:tc>
        <w:tc>
          <w:tcPr>
            <w:tcW w:w="1260" w:type="dxa"/>
          </w:tcPr>
          <w:p w14:paraId="30D290A4" w14:textId="77777777" w:rsidR="00B33D1B" w:rsidRPr="008B4CA0" w:rsidRDefault="00B33D1B" w:rsidP="00B33D1B">
            <w:pPr>
              <w:pStyle w:val="BodyTextIndent3"/>
              <w:tabs>
                <w:tab w:val="decimal" w:pos="972"/>
              </w:tabs>
              <w:ind w:hanging="18"/>
              <w:rPr>
                <w:rFonts w:ascii="Angsana New" w:hAnsi="Angsana New"/>
                <w:color w:val="auto"/>
                <w:kern w:val="2"/>
                <w:sz w:val="28"/>
                <w:szCs w:val="28"/>
                <w:lang w:val="en-US"/>
              </w:rPr>
            </w:pPr>
          </w:p>
        </w:tc>
        <w:tc>
          <w:tcPr>
            <w:tcW w:w="1260" w:type="dxa"/>
          </w:tcPr>
          <w:p w14:paraId="1903B062" w14:textId="77777777" w:rsidR="00B33D1B" w:rsidRPr="008B4CA0" w:rsidRDefault="00B33D1B" w:rsidP="00B33D1B">
            <w:pPr>
              <w:pStyle w:val="BodyTextIndent3"/>
              <w:tabs>
                <w:tab w:val="decimal" w:pos="972"/>
              </w:tabs>
              <w:ind w:hanging="18"/>
              <w:rPr>
                <w:rFonts w:ascii="Angsana New" w:hAnsi="Angsana New"/>
                <w:color w:val="auto"/>
                <w:kern w:val="2"/>
                <w:sz w:val="28"/>
                <w:szCs w:val="28"/>
                <w:lang w:val="en-US"/>
              </w:rPr>
            </w:pPr>
          </w:p>
        </w:tc>
        <w:tc>
          <w:tcPr>
            <w:tcW w:w="1260" w:type="dxa"/>
          </w:tcPr>
          <w:p w14:paraId="3D925A0C" w14:textId="77777777" w:rsidR="00B33D1B" w:rsidRPr="008B4CA0" w:rsidRDefault="00B33D1B" w:rsidP="00B33D1B">
            <w:pPr>
              <w:pStyle w:val="BodyTextIndent3"/>
              <w:tabs>
                <w:tab w:val="decimal" w:pos="972"/>
              </w:tabs>
              <w:ind w:hanging="18"/>
              <w:rPr>
                <w:rFonts w:ascii="Angsana New" w:hAnsi="Angsana New"/>
                <w:color w:val="auto"/>
                <w:kern w:val="2"/>
                <w:sz w:val="28"/>
                <w:szCs w:val="28"/>
              </w:rPr>
            </w:pPr>
          </w:p>
        </w:tc>
      </w:tr>
      <w:tr w:rsidR="008A18CB" w:rsidRPr="008B4CA0" w14:paraId="0EE69F95" w14:textId="77777777" w:rsidTr="00000447">
        <w:tc>
          <w:tcPr>
            <w:tcW w:w="4125" w:type="dxa"/>
            <w:vAlign w:val="bottom"/>
          </w:tcPr>
          <w:p w14:paraId="6A8C6A00" w14:textId="6CF452C3" w:rsidR="008A18CB" w:rsidRPr="008A18CB" w:rsidRDefault="001277DA" w:rsidP="00AA4BCA">
            <w:pPr>
              <w:spacing w:line="360" w:lineRule="exact"/>
              <w:ind w:left="149" w:right="-115"/>
              <w:rPr>
                <w:rFonts w:ascii="Angsana New" w:hAnsi="Angsana New"/>
                <w:bCs/>
                <w:i/>
                <w:iCs/>
                <w:kern w:val="2"/>
                <w:sz w:val="28"/>
              </w:rPr>
            </w:pPr>
            <w:r>
              <w:rPr>
                <w:rFonts w:ascii="Angsana New" w:hAnsi="Angsana New"/>
                <w:i/>
                <w:iCs/>
                <w:kern w:val="2"/>
                <w:sz w:val="28"/>
              </w:rPr>
              <w:t>Investment in t</w:t>
            </w:r>
            <w:r w:rsidR="008A18CB" w:rsidRPr="008A18CB">
              <w:rPr>
                <w:rFonts w:ascii="Angsana New" w:hAnsi="Angsana New"/>
                <w:i/>
                <w:iCs/>
                <w:kern w:val="2"/>
                <w:sz w:val="28"/>
              </w:rPr>
              <w:t xml:space="preserve">rading securities </w:t>
            </w:r>
            <w:r w:rsidR="008A18CB" w:rsidRPr="008A18CB">
              <w:rPr>
                <w:rFonts w:ascii="Angsana New" w:hAnsi="Angsana New"/>
                <w:i/>
                <w:iCs/>
                <w:kern w:val="2"/>
                <w:sz w:val="28"/>
                <w:cs/>
              </w:rPr>
              <w:t xml:space="preserve"> </w:t>
            </w:r>
          </w:p>
        </w:tc>
        <w:tc>
          <w:tcPr>
            <w:tcW w:w="1260" w:type="dxa"/>
          </w:tcPr>
          <w:p w14:paraId="27CB831A" w14:textId="77777777" w:rsidR="008A18CB" w:rsidRPr="008B4CA0" w:rsidRDefault="008A18CB" w:rsidP="00B33D1B">
            <w:pPr>
              <w:pStyle w:val="BodyTextIndent3"/>
              <w:tabs>
                <w:tab w:val="decimal" w:pos="972"/>
              </w:tabs>
              <w:ind w:hanging="18"/>
              <w:rPr>
                <w:rFonts w:ascii="Angsana New" w:hAnsi="Angsana New"/>
                <w:color w:val="auto"/>
                <w:kern w:val="2"/>
                <w:sz w:val="28"/>
                <w:szCs w:val="28"/>
                <w:lang w:val="en-US"/>
              </w:rPr>
            </w:pPr>
          </w:p>
        </w:tc>
        <w:tc>
          <w:tcPr>
            <w:tcW w:w="1260" w:type="dxa"/>
          </w:tcPr>
          <w:p w14:paraId="45715503" w14:textId="77777777" w:rsidR="008A18CB" w:rsidRPr="008B4CA0" w:rsidRDefault="008A18CB" w:rsidP="00B33D1B">
            <w:pPr>
              <w:pStyle w:val="BodyTextIndent3"/>
              <w:tabs>
                <w:tab w:val="decimal" w:pos="972"/>
              </w:tabs>
              <w:ind w:hanging="18"/>
              <w:rPr>
                <w:rFonts w:ascii="Angsana New" w:hAnsi="Angsana New"/>
                <w:color w:val="auto"/>
                <w:kern w:val="2"/>
                <w:sz w:val="28"/>
                <w:szCs w:val="28"/>
                <w:lang w:val="en-US"/>
              </w:rPr>
            </w:pPr>
          </w:p>
        </w:tc>
        <w:tc>
          <w:tcPr>
            <w:tcW w:w="1260" w:type="dxa"/>
          </w:tcPr>
          <w:p w14:paraId="27D72264" w14:textId="77777777" w:rsidR="008A18CB" w:rsidRPr="008B4CA0" w:rsidRDefault="008A18CB" w:rsidP="00B33D1B">
            <w:pPr>
              <w:pStyle w:val="BodyTextIndent3"/>
              <w:tabs>
                <w:tab w:val="decimal" w:pos="972"/>
              </w:tabs>
              <w:ind w:hanging="18"/>
              <w:rPr>
                <w:rFonts w:ascii="Angsana New" w:hAnsi="Angsana New"/>
                <w:color w:val="auto"/>
                <w:kern w:val="2"/>
                <w:sz w:val="28"/>
                <w:szCs w:val="28"/>
                <w:lang w:val="en-US"/>
              </w:rPr>
            </w:pPr>
          </w:p>
        </w:tc>
        <w:tc>
          <w:tcPr>
            <w:tcW w:w="1260" w:type="dxa"/>
          </w:tcPr>
          <w:p w14:paraId="034F290E" w14:textId="77777777" w:rsidR="008A18CB" w:rsidRPr="008B4CA0" w:rsidRDefault="008A18CB" w:rsidP="00B33D1B">
            <w:pPr>
              <w:pStyle w:val="BodyTextIndent3"/>
              <w:tabs>
                <w:tab w:val="decimal" w:pos="972"/>
              </w:tabs>
              <w:ind w:hanging="18"/>
              <w:rPr>
                <w:rFonts w:ascii="Angsana New" w:hAnsi="Angsana New"/>
                <w:color w:val="auto"/>
                <w:kern w:val="2"/>
                <w:sz w:val="28"/>
                <w:szCs w:val="28"/>
              </w:rPr>
            </w:pPr>
          </w:p>
        </w:tc>
      </w:tr>
      <w:tr w:rsidR="00BA0D85" w:rsidRPr="008B4CA0" w14:paraId="1148DBC5" w14:textId="77777777" w:rsidTr="00000447">
        <w:tc>
          <w:tcPr>
            <w:tcW w:w="4125" w:type="dxa"/>
            <w:vAlign w:val="bottom"/>
          </w:tcPr>
          <w:p w14:paraId="248E0369" w14:textId="752EB375" w:rsidR="00BA0D85" w:rsidRPr="008B4CA0" w:rsidRDefault="00BA0D85" w:rsidP="00BA0D85">
            <w:pPr>
              <w:spacing w:line="360" w:lineRule="exact"/>
              <w:ind w:left="162" w:right="-108"/>
              <w:rPr>
                <w:rFonts w:ascii="Angsana New" w:hAnsi="Angsana New"/>
                <w:kern w:val="2"/>
                <w:sz w:val="28"/>
              </w:rPr>
            </w:pPr>
            <w:r>
              <w:rPr>
                <w:rFonts w:ascii="Angsana New" w:hAnsi="Angsana New"/>
                <w:kern w:val="2"/>
                <w:sz w:val="28"/>
              </w:rPr>
              <w:t>Listed securities</w:t>
            </w:r>
            <w:r w:rsidRPr="008B4CA0">
              <w:rPr>
                <w:rFonts w:ascii="Angsana New" w:hAnsi="Angsana New"/>
                <w:kern w:val="2"/>
                <w:sz w:val="28"/>
              </w:rPr>
              <w:t xml:space="preserve"> </w:t>
            </w:r>
          </w:p>
        </w:tc>
        <w:tc>
          <w:tcPr>
            <w:tcW w:w="1260" w:type="dxa"/>
          </w:tcPr>
          <w:p w14:paraId="77259DD8" w14:textId="02BFEA37" w:rsidR="00BA0D85" w:rsidRPr="008B4CA0" w:rsidRDefault="00BA0D85" w:rsidP="00BA0D85">
            <w:pPr>
              <w:pStyle w:val="BodyTextIndent3"/>
              <w:tabs>
                <w:tab w:val="decimal" w:pos="972"/>
              </w:tabs>
              <w:ind w:hanging="18"/>
              <w:rPr>
                <w:rFonts w:ascii="Angsana New" w:hAnsi="Angsana New"/>
                <w:color w:val="auto"/>
                <w:kern w:val="2"/>
                <w:sz w:val="28"/>
                <w:szCs w:val="28"/>
              </w:rPr>
            </w:pPr>
            <w:r>
              <w:rPr>
                <w:rFonts w:ascii="Angsana New" w:hAnsi="Angsana New"/>
                <w:color w:val="auto"/>
                <w:kern w:val="28"/>
                <w:sz w:val="28"/>
                <w:szCs w:val="28"/>
              </w:rPr>
              <w:t>14,125</w:t>
            </w:r>
          </w:p>
        </w:tc>
        <w:tc>
          <w:tcPr>
            <w:tcW w:w="1260" w:type="dxa"/>
          </w:tcPr>
          <w:p w14:paraId="79256B57" w14:textId="1788E6B9" w:rsidR="00BA0D85" w:rsidRPr="008B4CA0" w:rsidRDefault="00BA0D85" w:rsidP="00BA0D85">
            <w:pPr>
              <w:pStyle w:val="BodyTextIndent3"/>
              <w:tabs>
                <w:tab w:val="decimal" w:pos="972"/>
              </w:tabs>
              <w:ind w:hanging="18"/>
              <w:rPr>
                <w:rFonts w:ascii="Angsana New" w:hAnsi="Angsana New"/>
                <w:color w:val="auto"/>
                <w:kern w:val="2"/>
                <w:sz w:val="28"/>
                <w:szCs w:val="28"/>
              </w:rPr>
            </w:pPr>
            <w:r>
              <w:rPr>
                <w:rFonts w:ascii="Angsana New" w:hAnsi="Angsana New"/>
                <w:color w:val="auto"/>
                <w:kern w:val="28"/>
                <w:sz w:val="28"/>
                <w:szCs w:val="28"/>
              </w:rPr>
              <w:t>-</w:t>
            </w:r>
          </w:p>
        </w:tc>
        <w:tc>
          <w:tcPr>
            <w:tcW w:w="1260" w:type="dxa"/>
          </w:tcPr>
          <w:p w14:paraId="2B93DCD2" w14:textId="7A07F729" w:rsidR="00BA0D85" w:rsidRPr="008B4CA0" w:rsidRDefault="00BA0D85" w:rsidP="00BA0D85">
            <w:pPr>
              <w:pStyle w:val="BodyTextIndent3"/>
              <w:tabs>
                <w:tab w:val="decimal" w:pos="972"/>
              </w:tabs>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628B33A3" w14:textId="1EA1DA54" w:rsidR="00BA0D85" w:rsidRPr="008B4CA0" w:rsidRDefault="00BA0D85" w:rsidP="00BA0D85">
            <w:pPr>
              <w:pStyle w:val="BodyTextIndent3"/>
              <w:tabs>
                <w:tab w:val="decimal" w:pos="972"/>
              </w:tabs>
              <w:ind w:hanging="18"/>
              <w:rPr>
                <w:rFonts w:ascii="Angsana New" w:hAnsi="Angsana New"/>
                <w:color w:val="auto"/>
                <w:kern w:val="2"/>
                <w:sz w:val="28"/>
                <w:szCs w:val="28"/>
              </w:rPr>
            </w:pPr>
            <w:r>
              <w:rPr>
                <w:rFonts w:ascii="Angsana New" w:hAnsi="Angsana New"/>
                <w:color w:val="auto"/>
                <w:kern w:val="28"/>
                <w:sz w:val="28"/>
                <w:szCs w:val="28"/>
              </w:rPr>
              <w:t>14,125</w:t>
            </w:r>
          </w:p>
        </w:tc>
      </w:tr>
      <w:tr w:rsidR="00BA0D85" w:rsidRPr="008B4CA0" w14:paraId="22BC4DC5" w14:textId="77777777" w:rsidTr="00000447">
        <w:tc>
          <w:tcPr>
            <w:tcW w:w="4125" w:type="dxa"/>
            <w:vAlign w:val="bottom"/>
          </w:tcPr>
          <w:p w14:paraId="3323C918" w14:textId="073D6C4E" w:rsidR="00BA0D85" w:rsidRPr="008B4CA0" w:rsidRDefault="00BA0D85" w:rsidP="00BA0D85">
            <w:pPr>
              <w:spacing w:line="360" w:lineRule="exact"/>
              <w:ind w:left="195" w:right="-108"/>
              <w:rPr>
                <w:rFonts w:ascii="Angsana New" w:hAnsi="Angsana New"/>
                <w:kern w:val="2"/>
                <w:sz w:val="28"/>
              </w:rPr>
            </w:pPr>
            <w:r>
              <w:rPr>
                <w:rFonts w:ascii="Angsana New" w:hAnsi="Angsana New"/>
                <w:kern w:val="2"/>
                <w:sz w:val="28"/>
              </w:rPr>
              <w:t xml:space="preserve">Fixed income </w:t>
            </w:r>
            <w:r w:rsidR="00622AE5">
              <w:rPr>
                <w:rFonts w:ascii="Angsana New" w:hAnsi="Angsana New"/>
                <w:kern w:val="2"/>
                <w:sz w:val="28"/>
              </w:rPr>
              <w:t>fund</w:t>
            </w:r>
          </w:p>
        </w:tc>
        <w:tc>
          <w:tcPr>
            <w:tcW w:w="1260" w:type="dxa"/>
          </w:tcPr>
          <w:p w14:paraId="7EE65DDB" w14:textId="42419ADD" w:rsidR="00BA0D85" w:rsidRPr="008B4CA0" w:rsidRDefault="00BA0D85" w:rsidP="00BA0D85">
            <w:pPr>
              <w:pStyle w:val="BodyTextIndent3"/>
              <w:tabs>
                <w:tab w:val="decimal" w:pos="972"/>
              </w:tabs>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66AB86FA" w14:textId="69DEDBA9" w:rsidR="00BA0D85" w:rsidRPr="008B4CA0" w:rsidRDefault="00BA0D85" w:rsidP="00BA0D85">
            <w:pPr>
              <w:pStyle w:val="BodyTextIndent3"/>
              <w:tabs>
                <w:tab w:val="decimal" w:pos="972"/>
              </w:tabs>
              <w:ind w:hanging="18"/>
              <w:rPr>
                <w:rFonts w:ascii="Angsana New" w:hAnsi="Angsana New"/>
                <w:color w:val="auto"/>
                <w:kern w:val="2"/>
                <w:sz w:val="28"/>
                <w:szCs w:val="28"/>
                <w:lang w:val="en-US"/>
              </w:rPr>
            </w:pPr>
            <w:r>
              <w:rPr>
                <w:rFonts w:ascii="Angsana New" w:hAnsi="Angsana New"/>
                <w:color w:val="auto"/>
                <w:kern w:val="28"/>
                <w:sz w:val="28"/>
                <w:szCs w:val="28"/>
              </w:rPr>
              <w:t>30,105</w:t>
            </w:r>
          </w:p>
        </w:tc>
        <w:tc>
          <w:tcPr>
            <w:tcW w:w="1260" w:type="dxa"/>
          </w:tcPr>
          <w:p w14:paraId="5D661EBA" w14:textId="259DD842" w:rsidR="00BA0D85" w:rsidRPr="008B4CA0" w:rsidRDefault="00BA0D85" w:rsidP="00BA0D85">
            <w:pPr>
              <w:pStyle w:val="BodyTextIndent3"/>
              <w:tabs>
                <w:tab w:val="decimal" w:pos="972"/>
              </w:tabs>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31B5B3B7" w14:textId="337E2B1A" w:rsidR="00BA0D85" w:rsidRPr="008B4CA0" w:rsidRDefault="00BA0D85" w:rsidP="00BA0D85">
            <w:pPr>
              <w:pStyle w:val="BodyTextIndent3"/>
              <w:tabs>
                <w:tab w:val="decimal" w:pos="972"/>
              </w:tabs>
              <w:ind w:hanging="18"/>
              <w:rPr>
                <w:rFonts w:ascii="Angsana New" w:hAnsi="Angsana New"/>
                <w:color w:val="auto"/>
                <w:kern w:val="2"/>
                <w:sz w:val="28"/>
                <w:szCs w:val="28"/>
              </w:rPr>
            </w:pPr>
            <w:r>
              <w:rPr>
                <w:rFonts w:ascii="Angsana New" w:hAnsi="Angsana New"/>
                <w:color w:val="auto"/>
                <w:kern w:val="28"/>
                <w:sz w:val="28"/>
                <w:szCs w:val="28"/>
              </w:rPr>
              <w:t>30,105</w:t>
            </w:r>
          </w:p>
        </w:tc>
      </w:tr>
      <w:tr w:rsidR="00BA0D85" w:rsidRPr="008B4CA0" w14:paraId="76D78264" w14:textId="77777777" w:rsidTr="00000447">
        <w:tc>
          <w:tcPr>
            <w:tcW w:w="4125" w:type="dxa"/>
            <w:vAlign w:val="bottom"/>
          </w:tcPr>
          <w:p w14:paraId="2D0053B0" w14:textId="2DDB80BD" w:rsidR="00BA0D85" w:rsidRPr="008B4CA0" w:rsidRDefault="00BA0D85" w:rsidP="00BA0D85">
            <w:pPr>
              <w:spacing w:line="360" w:lineRule="exact"/>
              <w:ind w:left="195" w:right="-115" w:hanging="17"/>
              <w:rPr>
                <w:rFonts w:ascii="Angsana New" w:hAnsi="Angsana New"/>
                <w:b/>
                <w:color w:val="000000"/>
                <w:kern w:val="2"/>
                <w:sz w:val="28"/>
              </w:rPr>
            </w:pPr>
            <w:r>
              <w:rPr>
                <w:rFonts w:ascii="Angsana New" w:hAnsi="Angsana New"/>
                <w:kern w:val="2"/>
                <w:sz w:val="28"/>
              </w:rPr>
              <w:t>Private debt securities</w:t>
            </w:r>
          </w:p>
        </w:tc>
        <w:tc>
          <w:tcPr>
            <w:tcW w:w="1260" w:type="dxa"/>
          </w:tcPr>
          <w:p w14:paraId="0097479B" w14:textId="0A485718"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rPr>
            </w:pPr>
            <w:r>
              <w:rPr>
                <w:rFonts w:ascii="Angsana New" w:hAnsi="Angsana New"/>
                <w:color w:val="auto"/>
                <w:kern w:val="28"/>
                <w:sz w:val="28"/>
                <w:szCs w:val="28"/>
              </w:rPr>
              <w:t>-</w:t>
            </w:r>
          </w:p>
        </w:tc>
        <w:tc>
          <w:tcPr>
            <w:tcW w:w="1260" w:type="dxa"/>
          </w:tcPr>
          <w:p w14:paraId="46A2AF6B" w14:textId="3FE25340"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rPr>
            </w:pPr>
            <w:r>
              <w:rPr>
                <w:rFonts w:ascii="Angsana New" w:hAnsi="Angsana New"/>
                <w:color w:val="auto"/>
                <w:kern w:val="28"/>
                <w:sz w:val="28"/>
                <w:szCs w:val="28"/>
              </w:rPr>
              <w:t>30,213</w:t>
            </w:r>
          </w:p>
        </w:tc>
        <w:tc>
          <w:tcPr>
            <w:tcW w:w="1260" w:type="dxa"/>
          </w:tcPr>
          <w:p w14:paraId="6A3078DB" w14:textId="737BE196"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rPr>
            </w:pPr>
            <w:r>
              <w:rPr>
                <w:rFonts w:ascii="Angsana New" w:hAnsi="Angsana New"/>
                <w:color w:val="auto"/>
                <w:kern w:val="28"/>
                <w:sz w:val="28"/>
                <w:szCs w:val="28"/>
              </w:rPr>
              <w:t>36,478</w:t>
            </w:r>
          </w:p>
        </w:tc>
        <w:tc>
          <w:tcPr>
            <w:tcW w:w="1260" w:type="dxa"/>
          </w:tcPr>
          <w:p w14:paraId="60995ED2" w14:textId="1734CE56"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rPr>
            </w:pPr>
            <w:r>
              <w:rPr>
                <w:rFonts w:ascii="Angsana New" w:hAnsi="Angsana New"/>
                <w:color w:val="auto"/>
                <w:kern w:val="28"/>
                <w:sz w:val="28"/>
                <w:szCs w:val="28"/>
              </w:rPr>
              <w:t>66,691</w:t>
            </w:r>
          </w:p>
        </w:tc>
      </w:tr>
      <w:tr w:rsidR="00BA0D85" w:rsidRPr="008B4CA0" w14:paraId="75CBB85E" w14:textId="77777777" w:rsidTr="00000447">
        <w:tc>
          <w:tcPr>
            <w:tcW w:w="4125" w:type="dxa"/>
            <w:vAlign w:val="bottom"/>
          </w:tcPr>
          <w:p w14:paraId="6DD1C985" w14:textId="2802AEF6" w:rsidR="00BA0D85" w:rsidRPr="001D34EB" w:rsidRDefault="00BA0D85" w:rsidP="00BA0D85">
            <w:pPr>
              <w:spacing w:line="360" w:lineRule="exact"/>
              <w:ind w:left="158" w:right="-108"/>
              <w:rPr>
                <w:rFonts w:ascii="Angsana New" w:hAnsi="Angsana New"/>
                <w:i/>
                <w:iCs/>
                <w:kern w:val="2"/>
                <w:sz w:val="28"/>
              </w:rPr>
            </w:pPr>
            <w:r w:rsidRPr="001D34EB">
              <w:rPr>
                <w:rFonts w:ascii="Angsana New" w:hAnsi="Angsana New"/>
                <w:i/>
                <w:iCs/>
                <w:kern w:val="2"/>
                <w:sz w:val="28"/>
              </w:rPr>
              <w:t xml:space="preserve">Investments </w:t>
            </w:r>
            <w:r w:rsidR="00E07394">
              <w:rPr>
                <w:rFonts w:ascii="Angsana New" w:hAnsi="Angsana New"/>
                <w:i/>
                <w:iCs/>
                <w:kern w:val="2"/>
                <w:sz w:val="28"/>
              </w:rPr>
              <w:t>measured</w:t>
            </w:r>
            <w:r w:rsidRPr="001D34EB">
              <w:rPr>
                <w:rFonts w:ascii="Angsana New" w:hAnsi="Angsana New"/>
                <w:i/>
                <w:iCs/>
                <w:kern w:val="2"/>
                <w:sz w:val="28"/>
              </w:rPr>
              <w:t xml:space="preserve"> at fair value through other </w:t>
            </w:r>
          </w:p>
          <w:p w14:paraId="44B229F1" w14:textId="2AAE63C8" w:rsidR="00BA0D85" w:rsidRPr="008B4CA0" w:rsidRDefault="00BA0D85" w:rsidP="00BA0D85">
            <w:pPr>
              <w:spacing w:line="360" w:lineRule="exact"/>
              <w:ind w:left="356" w:right="-108"/>
              <w:rPr>
                <w:rFonts w:ascii="Angsana New" w:hAnsi="Angsana New"/>
                <w:kern w:val="2"/>
                <w:sz w:val="28"/>
                <w:cs/>
              </w:rPr>
            </w:pPr>
            <w:r w:rsidRPr="001D34EB">
              <w:rPr>
                <w:rFonts w:ascii="Angsana New" w:hAnsi="Angsana New"/>
                <w:i/>
                <w:iCs/>
                <w:kern w:val="2"/>
                <w:sz w:val="28"/>
              </w:rPr>
              <w:t>comprehensive income</w:t>
            </w:r>
          </w:p>
        </w:tc>
        <w:tc>
          <w:tcPr>
            <w:tcW w:w="1260" w:type="dxa"/>
          </w:tcPr>
          <w:p w14:paraId="01FFE6E2" w14:textId="14C18034"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tcPr>
          <w:p w14:paraId="514927E5" w14:textId="507E34EE"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tcPr>
          <w:p w14:paraId="7E8C5415" w14:textId="4F74D78E"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tcPr>
          <w:p w14:paraId="68829CF1" w14:textId="7CDD4389"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p>
        </w:tc>
      </w:tr>
      <w:tr w:rsidR="00BA0D85" w:rsidRPr="008B4CA0" w14:paraId="605F16FF" w14:textId="77777777" w:rsidTr="00000447">
        <w:tc>
          <w:tcPr>
            <w:tcW w:w="4125" w:type="dxa"/>
            <w:vAlign w:val="bottom"/>
          </w:tcPr>
          <w:p w14:paraId="236CE0CA" w14:textId="5E227428" w:rsidR="00BA0D85" w:rsidRPr="008B4CA0" w:rsidRDefault="00BA0D85" w:rsidP="00BA0D85">
            <w:pPr>
              <w:spacing w:line="360" w:lineRule="exact"/>
              <w:ind w:left="162" w:right="-108"/>
              <w:rPr>
                <w:rFonts w:ascii="Angsana New" w:hAnsi="Angsana New"/>
                <w:kern w:val="2"/>
                <w:sz w:val="28"/>
                <w:cs/>
              </w:rPr>
            </w:pPr>
            <w:r>
              <w:rPr>
                <w:rFonts w:ascii="Angsana New" w:hAnsi="Angsana New"/>
                <w:kern w:val="2"/>
                <w:sz w:val="28"/>
              </w:rPr>
              <w:t>Listed securities</w:t>
            </w:r>
            <w:r w:rsidRPr="008B4CA0">
              <w:rPr>
                <w:rFonts w:ascii="Angsana New" w:hAnsi="Angsana New"/>
                <w:kern w:val="2"/>
                <w:sz w:val="28"/>
              </w:rPr>
              <w:t xml:space="preserve"> </w:t>
            </w:r>
          </w:p>
        </w:tc>
        <w:tc>
          <w:tcPr>
            <w:tcW w:w="1260" w:type="dxa"/>
          </w:tcPr>
          <w:p w14:paraId="22F87BED" w14:textId="123DE6D5"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13,611</w:t>
            </w:r>
          </w:p>
        </w:tc>
        <w:tc>
          <w:tcPr>
            <w:tcW w:w="1260" w:type="dxa"/>
          </w:tcPr>
          <w:p w14:paraId="31B70512" w14:textId="6BCD225D"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554A5270" w14:textId="37AC3156"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1F4976CB" w14:textId="63ED8B47"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13,611</w:t>
            </w:r>
          </w:p>
        </w:tc>
      </w:tr>
      <w:tr w:rsidR="00BA0D85" w:rsidRPr="008B4CA0" w14:paraId="215747F3" w14:textId="77777777" w:rsidTr="00000447">
        <w:tc>
          <w:tcPr>
            <w:tcW w:w="4125" w:type="dxa"/>
            <w:vAlign w:val="bottom"/>
          </w:tcPr>
          <w:p w14:paraId="3B0218E4" w14:textId="2460BB68" w:rsidR="00BA0D85" w:rsidRPr="008B4CA0" w:rsidRDefault="00BA0D85" w:rsidP="00BA0D85">
            <w:pPr>
              <w:spacing w:line="360" w:lineRule="exact"/>
              <w:ind w:left="162" w:right="-108"/>
              <w:rPr>
                <w:rFonts w:ascii="Angsana New" w:hAnsi="Angsana New"/>
                <w:kern w:val="2"/>
                <w:sz w:val="28"/>
                <w:cs/>
              </w:rPr>
            </w:pPr>
            <w:r w:rsidRPr="008B4CA0">
              <w:rPr>
                <w:rFonts w:ascii="Angsana New" w:hAnsi="Angsana New"/>
                <w:kern w:val="2"/>
                <w:sz w:val="28"/>
              </w:rPr>
              <w:t>Non-marketable equity securities</w:t>
            </w:r>
          </w:p>
        </w:tc>
        <w:tc>
          <w:tcPr>
            <w:tcW w:w="1260" w:type="dxa"/>
          </w:tcPr>
          <w:p w14:paraId="5A81BE04" w14:textId="2B05173C"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3E637B77" w14:textId="7D59169C"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0984602C" w14:textId="5DC55941"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68,356</w:t>
            </w:r>
          </w:p>
        </w:tc>
        <w:tc>
          <w:tcPr>
            <w:tcW w:w="1260" w:type="dxa"/>
          </w:tcPr>
          <w:p w14:paraId="366A2697" w14:textId="76FDF2BE"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68,356</w:t>
            </w:r>
          </w:p>
        </w:tc>
      </w:tr>
      <w:tr w:rsidR="00BA0D85" w:rsidRPr="008B4CA0" w14:paraId="26144016" w14:textId="77777777" w:rsidTr="00000447">
        <w:tc>
          <w:tcPr>
            <w:tcW w:w="4125" w:type="dxa"/>
            <w:vAlign w:val="bottom"/>
          </w:tcPr>
          <w:p w14:paraId="2C6FE7A1" w14:textId="28A1F1B7" w:rsidR="00BA0D85" w:rsidRPr="008B4CA0" w:rsidRDefault="00BA0D85" w:rsidP="00BA0D85">
            <w:pPr>
              <w:spacing w:line="360" w:lineRule="exact"/>
              <w:ind w:left="162" w:right="-108"/>
              <w:rPr>
                <w:rFonts w:ascii="Angsana New" w:hAnsi="Angsana New"/>
                <w:kern w:val="2"/>
                <w:sz w:val="28"/>
              </w:rPr>
            </w:pPr>
            <w:r w:rsidRPr="008B4CA0">
              <w:rPr>
                <w:rFonts w:ascii="Angsana New" w:hAnsi="Angsana New"/>
                <w:b/>
                <w:color w:val="000000"/>
                <w:kern w:val="2"/>
                <w:sz w:val="28"/>
              </w:rPr>
              <w:t>Assets for which fair value are disclosed</w:t>
            </w:r>
          </w:p>
        </w:tc>
        <w:tc>
          <w:tcPr>
            <w:tcW w:w="1260" w:type="dxa"/>
          </w:tcPr>
          <w:p w14:paraId="5C15E7B9" w14:textId="77777777"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tcPr>
          <w:p w14:paraId="4F67950C" w14:textId="77777777" w:rsidR="00BA0D85" w:rsidRPr="004E4C4F"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tcPr>
          <w:p w14:paraId="53CDDC54" w14:textId="77777777"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tcPr>
          <w:p w14:paraId="1B8A5CBB" w14:textId="77777777" w:rsidR="00BA0D85" w:rsidRPr="00133277"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p>
        </w:tc>
      </w:tr>
      <w:tr w:rsidR="00BA0D85" w:rsidRPr="008B4CA0" w14:paraId="782AF094" w14:textId="77777777" w:rsidTr="00C73A3F">
        <w:tc>
          <w:tcPr>
            <w:tcW w:w="4125" w:type="dxa"/>
            <w:vAlign w:val="bottom"/>
          </w:tcPr>
          <w:p w14:paraId="71EB50C6" w14:textId="36F590B0" w:rsidR="00BA0D85" w:rsidRPr="008B4CA0" w:rsidRDefault="00BA0D85" w:rsidP="00BA0D85">
            <w:pPr>
              <w:spacing w:line="360" w:lineRule="exact"/>
              <w:ind w:left="162" w:right="-108"/>
              <w:rPr>
                <w:rFonts w:ascii="Angsana New" w:hAnsi="Angsana New"/>
                <w:kern w:val="2"/>
                <w:sz w:val="28"/>
                <w:cs/>
              </w:rPr>
            </w:pPr>
            <w:r w:rsidRPr="008B4CA0">
              <w:rPr>
                <w:rFonts w:ascii="Angsana New" w:hAnsi="Angsana New"/>
                <w:kern w:val="2"/>
                <w:sz w:val="28"/>
              </w:rPr>
              <w:t>Cash and cash equivalents</w:t>
            </w:r>
          </w:p>
        </w:tc>
        <w:tc>
          <w:tcPr>
            <w:tcW w:w="1260" w:type="dxa"/>
          </w:tcPr>
          <w:p w14:paraId="6B86B264" w14:textId="760A6C34"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41,263</w:t>
            </w:r>
          </w:p>
        </w:tc>
        <w:tc>
          <w:tcPr>
            <w:tcW w:w="1260" w:type="dxa"/>
          </w:tcPr>
          <w:p w14:paraId="297686EA" w14:textId="08E5FE68"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432277BB" w14:textId="7A5D8477"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1C5807AB" w14:textId="70AFBB45"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41,263</w:t>
            </w:r>
          </w:p>
        </w:tc>
      </w:tr>
      <w:tr w:rsidR="00BA0D85" w:rsidRPr="008B4CA0" w14:paraId="3F11E8FF" w14:textId="77777777" w:rsidTr="00C73A3F">
        <w:tc>
          <w:tcPr>
            <w:tcW w:w="4125" w:type="dxa"/>
            <w:vAlign w:val="bottom"/>
          </w:tcPr>
          <w:p w14:paraId="225C4638" w14:textId="2BDEF5E6" w:rsidR="00BA0D85" w:rsidRPr="008B4CA0" w:rsidRDefault="00BA0D85" w:rsidP="00BA0D85">
            <w:pPr>
              <w:spacing w:line="360" w:lineRule="exact"/>
              <w:ind w:left="186" w:right="-108" w:hanging="9"/>
              <w:rPr>
                <w:rFonts w:ascii="Angsana New" w:hAnsi="Angsana New"/>
                <w:b/>
                <w:color w:val="000000"/>
                <w:kern w:val="2"/>
                <w:sz w:val="28"/>
                <w:cs/>
              </w:rPr>
            </w:pPr>
            <w:r w:rsidRPr="008B4CA0">
              <w:rPr>
                <w:rFonts w:ascii="Angsana New" w:hAnsi="Angsana New"/>
                <w:kern w:val="2"/>
                <w:sz w:val="28"/>
              </w:rPr>
              <w:t>Receivables from Clearing House and brokers</w:t>
            </w:r>
          </w:p>
        </w:tc>
        <w:tc>
          <w:tcPr>
            <w:tcW w:w="1260" w:type="dxa"/>
          </w:tcPr>
          <w:p w14:paraId="48FE8DE9" w14:textId="20B03197"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rPr>
            </w:pPr>
            <w:r>
              <w:rPr>
                <w:rFonts w:ascii="Angsana New" w:hAnsi="Angsana New"/>
                <w:color w:val="auto"/>
                <w:kern w:val="28"/>
                <w:sz w:val="28"/>
                <w:szCs w:val="28"/>
              </w:rPr>
              <w:t>-</w:t>
            </w:r>
          </w:p>
        </w:tc>
        <w:tc>
          <w:tcPr>
            <w:tcW w:w="1260" w:type="dxa"/>
          </w:tcPr>
          <w:p w14:paraId="68970CFE" w14:textId="226B3A82"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39,536</w:t>
            </w:r>
          </w:p>
        </w:tc>
        <w:tc>
          <w:tcPr>
            <w:tcW w:w="1260" w:type="dxa"/>
          </w:tcPr>
          <w:p w14:paraId="05DA54F4" w14:textId="06B0601A"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rPr>
            </w:pPr>
            <w:r>
              <w:rPr>
                <w:rFonts w:ascii="Angsana New" w:hAnsi="Angsana New"/>
                <w:color w:val="auto"/>
                <w:kern w:val="28"/>
                <w:sz w:val="28"/>
                <w:szCs w:val="28"/>
              </w:rPr>
              <w:t>-</w:t>
            </w:r>
          </w:p>
        </w:tc>
        <w:tc>
          <w:tcPr>
            <w:tcW w:w="1260" w:type="dxa"/>
          </w:tcPr>
          <w:p w14:paraId="23F9BE9A" w14:textId="376374E0"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rPr>
            </w:pPr>
            <w:r>
              <w:rPr>
                <w:rFonts w:ascii="Angsana New" w:hAnsi="Angsana New"/>
                <w:color w:val="auto"/>
                <w:kern w:val="28"/>
                <w:sz w:val="28"/>
                <w:szCs w:val="28"/>
              </w:rPr>
              <w:t>39,536</w:t>
            </w:r>
          </w:p>
        </w:tc>
      </w:tr>
      <w:tr w:rsidR="00BA0D85" w:rsidRPr="008B4CA0" w14:paraId="026810A3" w14:textId="77777777" w:rsidTr="00000447">
        <w:tc>
          <w:tcPr>
            <w:tcW w:w="4125" w:type="dxa"/>
            <w:vAlign w:val="bottom"/>
          </w:tcPr>
          <w:p w14:paraId="2D244A51" w14:textId="57B51036" w:rsidR="00BA0D85" w:rsidRPr="008B4CA0" w:rsidRDefault="00BA0D85" w:rsidP="00BA0D85">
            <w:pPr>
              <w:spacing w:line="360" w:lineRule="exact"/>
              <w:ind w:left="162" w:right="-108"/>
              <w:rPr>
                <w:rFonts w:ascii="Angsana New" w:hAnsi="Angsana New"/>
                <w:kern w:val="2"/>
                <w:sz w:val="28"/>
                <w:cs/>
              </w:rPr>
            </w:pPr>
            <w:r w:rsidRPr="008B4CA0">
              <w:rPr>
                <w:rFonts w:ascii="Angsana New" w:hAnsi="Angsana New"/>
                <w:kern w:val="2"/>
                <w:sz w:val="28"/>
              </w:rPr>
              <w:t xml:space="preserve">Securities and derivatives business receivables </w:t>
            </w:r>
          </w:p>
        </w:tc>
        <w:tc>
          <w:tcPr>
            <w:tcW w:w="1260" w:type="dxa"/>
          </w:tcPr>
          <w:p w14:paraId="6443CA6F" w14:textId="7D878E63"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17B9E955" w14:textId="546E6413"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37,831</w:t>
            </w:r>
          </w:p>
        </w:tc>
        <w:tc>
          <w:tcPr>
            <w:tcW w:w="1260" w:type="dxa"/>
          </w:tcPr>
          <w:p w14:paraId="52390FA9" w14:textId="2A020D56"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721A9F8E" w14:textId="2BC66D51"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37,831</w:t>
            </w:r>
          </w:p>
        </w:tc>
      </w:tr>
      <w:tr w:rsidR="00B032DD" w:rsidRPr="008B4CA0" w14:paraId="4441431F" w14:textId="77777777" w:rsidTr="00000447">
        <w:tc>
          <w:tcPr>
            <w:tcW w:w="4125" w:type="dxa"/>
            <w:vAlign w:val="bottom"/>
          </w:tcPr>
          <w:p w14:paraId="6D52EF0A" w14:textId="21CEE9A8" w:rsidR="00B032DD" w:rsidRPr="008B4CA0" w:rsidRDefault="00B032DD" w:rsidP="00B032DD">
            <w:pPr>
              <w:spacing w:line="360" w:lineRule="exact"/>
              <w:ind w:left="162" w:right="-108"/>
              <w:rPr>
                <w:rFonts w:ascii="Angsana New" w:hAnsi="Angsana New"/>
                <w:kern w:val="2"/>
                <w:sz w:val="28"/>
              </w:rPr>
            </w:pPr>
            <w:r>
              <w:rPr>
                <w:rFonts w:ascii="Angsana New" w:hAnsi="Angsana New"/>
                <w:kern w:val="2"/>
                <w:sz w:val="28"/>
              </w:rPr>
              <w:t>Investment measur</w:t>
            </w:r>
            <w:r w:rsidR="00622AE5">
              <w:rPr>
                <w:rFonts w:ascii="Angsana New" w:hAnsi="Angsana New"/>
                <w:kern w:val="2"/>
                <w:sz w:val="28"/>
              </w:rPr>
              <w:t>ed</w:t>
            </w:r>
            <w:r>
              <w:rPr>
                <w:rFonts w:ascii="Angsana New" w:hAnsi="Angsana New"/>
                <w:kern w:val="2"/>
                <w:sz w:val="28"/>
              </w:rPr>
              <w:t xml:space="preserve"> at amortised cost</w:t>
            </w:r>
            <w:r w:rsidRPr="008B4CA0">
              <w:rPr>
                <w:rFonts w:ascii="Angsana New" w:hAnsi="Angsana New"/>
                <w:kern w:val="2"/>
                <w:sz w:val="28"/>
              </w:rPr>
              <w:t xml:space="preserve"> </w:t>
            </w:r>
          </w:p>
        </w:tc>
        <w:tc>
          <w:tcPr>
            <w:tcW w:w="1260" w:type="dxa"/>
          </w:tcPr>
          <w:p w14:paraId="21A94AD3" w14:textId="50F52803" w:rsidR="00B032DD" w:rsidRPr="008B4CA0" w:rsidRDefault="00B032DD" w:rsidP="00B032DD">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81,600</w:t>
            </w:r>
          </w:p>
        </w:tc>
        <w:tc>
          <w:tcPr>
            <w:tcW w:w="1260" w:type="dxa"/>
          </w:tcPr>
          <w:p w14:paraId="76A83254" w14:textId="52EC369E" w:rsidR="00B032DD" w:rsidRPr="008B4CA0" w:rsidRDefault="00B032DD" w:rsidP="00B032DD">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116,607</w:t>
            </w:r>
          </w:p>
        </w:tc>
        <w:tc>
          <w:tcPr>
            <w:tcW w:w="1260" w:type="dxa"/>
          </w:tcPr>
          <w:p w14:paraId="2D9FAAC4" w14:textId="2FA1E557" w:rsidR="00B032DD" w:rsidRPr="008B4CA0" w:rsidRDefault="00B032DD" w:rsidP="00B032DD">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6166EA8E" w14:textId="0D99C250" w:rsidR="00B032DD" w:rsidRPr="008B4CA0" w:rsidRDefault="00B032DD" w:rsidP="00B032DD">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198,207</w:t>
            </w:r>
          </w:p>
        </w:tc>
      </w:tr>
      <w:tr w:rsidR="002D6135" w:rsidRPr="008B4CA0" w14:paraId="65B8CFC2" w14:textId="77777777" w:rsidTr="00000447">
        <w:tc>
          <w:tcPr>
            <w:tcW w:w="4125" w:type="dxa"/>
            <w:vAlign w:val="bottom"/>
          </w:tcPr>
          <w:p w14:paraId="1AE648C6" w14:textId="23F80609" w:rsidR="002D6135" w:rsidRDefault="002D6135" w:rsidP="00B032DD">
            <w:pPr>
              <w:spacing w:line="360" w:lineRule="exact"/>
              <w:ind w:left="162" w:right="-108"/>
              <w:rPr>
                <w:rFonts w:ascii="Angsana New" w:hAnsi="Angsana New"/>
                <w:kern w:val="2"/>
                <w:sz w:val="28"/>
              </w:rPr>
            </w:pPr>
            <w:r>
              <w:rPr>
                <w:rFonts w:ascii="Angsana New" w:hAnsi="Angsana New"/>
                <w:kern w:val="2"/>
                <w:sz w:val="28"/>
              </w:rPr>
              <w:t>Loan</w:t>
            </w:r>
            <w:r w:rsidR="00561083">
              <w:rPr>
                <w:rFonts w:ascii="Angsana New" w:hAnsi="Angsana New"/>
                <w:kern w:val="2"/>
                <w:sz w:val="28"/>
              </w:rPr>
              <w:t>s</w:t>
            </w:r>
            <w:r>
              <w:rPr>
                <w:rFonts w:ascii="Angsana New" w:hAnsi="Angsana New"/>
                <w:kern w:val="2"/>
                <w:sz w:val="28"/>
              </w:rPr>
              <w:t xml:space="preserve"> to related parties</w:t>
            </w:r>
          </w:p>
        </w:tc>
        <w:tc>
          <w:tcPr>
            <w:tcW w:w="1260" w:type="dxa"/>
          </w:tcPr>
          <w:p w14:paraId="0F82950C" w14:textId="42466D98" w:rsidR="002D6135" w:rsidRPr="002D6135" w:rsidRDefault="002D6135" w:rsidP="00B032DD">
            <w:pPr>
              <w:pStyle w:val="BodyTextIndent3"/>
              <w:tabs>
                <w:tab w:val="decimal" w:pos="972"/>
              </w:tabs>
              <w:spacing w:line="360" w:lineRule="exact"/>
              <w:ind w:hanging="18"/>
              <w:rPr>
                <w:rFonts w:ascii="Angsana New" w:hAnsi="Angsana New"/>
                <w:color w:val="auto"/>
                <w:kern w:val="28"/>
                <w:sz w:val="28"/>
                <w:szCs w:val="28"/>
                <w:lang w:val="en-US"/>
              </w:rPr>
            </w:pPr>
            <w:r>
              <w:rPr>
                <w:rFonts w:ascii="Angsana New" w:hAnsi="Angsana New"/>
                <w:color w:val="auto"/>
                <w:kern w:val="28"/>
                <w:sz w:val="28"/>
                <w:szCs w:val="28"/>
                <w:lang w:val="en-US"/>
              </w:rPr>
              <w:t>-</w:t>
            </w:r>
          </w:p>
        </w:tc>
        <w:tc>
          <w:tcPr>
            <w:tcW w:w="1260" w:type="dxa"/>
          </w:tcPr>
          <w:p w14:paraId="1F9C9AEB" w14:textId="21774F2E" w:rsidR="002D6135" w:rsidRPr="002D6135" w:rsidRDefault="002D6135" w:rsidP="00B032DD">
            <w:pPr>
              <w:pStyle w:val="BodyTextIndent3"/>
              <w:tabs>
                <w:tab w:val="decimal" w:pos="972"/>
              </w:tabs>
              <w:spacing w:line="360" w:lineRule="exact"/>
              <w:ind w:hanging="18"/>
              <w:rPr>
                <w:rFonts w:ascii="Angsana New" w:hAnsi="Angsana New"/>
                <w:color w:val="auto"/>
                <w:kern w:val="28"/>
                <w:sz w:val="28"/>
                <w:szCs w:val="28"/>
                <w:lang w:val="en-US"/>
              </w:rPr>
            </w:pPr>
            <w:r>
              <w:rPr>
                <w:rFonts w:ascii="Angsana New" w:hAnsi="Angsana New"/>
                <w:color w:val="auto"/>
                <w:kern w:val="28"/>
                <w:sz w:val="28"/>
                <w:szCs w:val="28"/>
                <w:lang w:val="en-US"/>
              </w:rPr>
              <w:t>75,001</w:t>
            </w:r>
          </w:p>
        </w:tc>
        <w:tc>
          <w:tcPr>
            <w:tcW w:w="1260" w:type="dxa"/>
          </w:tcPr>
          <w:p w14:paraId="55EFEDA1" w14:textId="79256DF3" w:rsidR="002D6135" w:rsidRPr="002D6135" w:rsidRDefault="002D6135" w:rsidP="00B032DD">
            <w:pPr>
              <w:pStyle w:val="BodyTextIndent3"/>
              <w:tabs>
                <w:tab w:val="decimal" w:pos="972"/>
              </w:tabs>
              <w:spacing w:line="360" w:lineRule="exact"/>
              <w:ind w:hanging="18"/>
              <w:rPr>
                <w:rFonts w:ascii="Angsana New" w:hAnsi="Angsana New"/>
                <w:color w:val="auto"/>
                <w:kern w:val="28"/>
                <w:sz w:val="28"/>
                <w:szCs w:val="28"/>
                <w:lang w:val="en-US"/>
              </w:rPr>
            </w:pPr>
            <w:r>
              <w:rPr>
                <w:rFonts w:ascii="Angsana New" w:hAnsi="Angsana New"/>
                <w:color w:val="auto"/>
                <w:kern w:val="28"/>
                <w:sz w:val="28"/>
                <w:szCs w:val="28"/>
                <w:lang w:val="en-US"/>
              </w:rPr>
              <w:t>-</w:t>
            </w:r>
          </w:p>
        </w:tc>
        <w:tc>
          <w:tcPr>
            <w:tcW w:w="1260" w:type="dxa"/>
          </w:tcPr>
          <w:p w14:paraId="707C2588" w14:textId="405C5657" w:rsidR="002D6135" w:rsidRPr="002D6135" w:rsidRDefault="002D6135" w:rsidP="00B032DD">
            <w:pPr>
              <w:pStyle w:val="BodyTextIndent3"/>
              <w:tabs>
                <w:tab w:val="decimal" w:pos="972"/>
              </w:tabs>
              <w:spacing w:line="360" w:lineRule="exact"/>
              <w:ind w:hanging="18"/>
              <w:rPr>
                <w:rFonts w:ascii="Angsana New" w:hAnsi="Angsana New"/>
                <w:color w:val="auto"/>
                <w:kern w:val="28"/>
                <w:sz w:val="28"/>
                <w:szCs w:val="28"/>
                <w:lang w:val="en-US"/>
              </w:rPr>
            </w:pPr>
            <w:r>
              <w:rPr>
                <w:rFonts w:ascii="Angsana New" w:hAnsi="Angsana New"/>
                <w:color w:val="auto"/>
                <w:kern w:val="28"/>
                <w:sz w:val="28"/>
                <w:szCs w:val="28"/>
                <w:lang w:val="en-US"/>
              </w:rPr>
              <w:t>75,001</w:t>
            </w:r>
          </w:p>
        </w:tc>
      </w:tr>
      <w:tr w:rsidR="00BA0D85" w:rsidRPr="008B4CA0" w14:paraId="4CDFF38F" w14:textId="77777777" w:rsidTr="00000447">
        <w:tc>
          <w:tcPr>
            <w:tcW w:w="4125" w:type="dxa"/>
            <w:vAlign w:val="bottom"/>
          </w:tcPr>
          <w:p w14:paraId="3F9D72D2" w14:textId="6CDBCDB6" w:rsidR="00BA0D85" w:rsidRPr="008B4CA0" w:rsidRDefault="00BA0D85" w:rsidP="00BA0D85">
            <w:pPr>
              <w:spacing w:line="360" w:lineRule="exact"/>
              <w:ind w:left="162" w:right="-108"/>
              <w:rPr>
                <w:rFonts w:ascii="Angsana New" w:hAnsi="Angsana New"/>
                <w:kern w:val="2"/>
                <w:sz w:val="28"/>
                <w:cs/>
              </w:rPr>
            </w:pPr>
            <w:r w:rsidRPr="008B4CA0">
              <w:rPr>
                <w:rFonts w:ascii="Angsana New" w:hAnsi="Angsana New"/>
                <w:b/>
                <w:color w:val="000000"/>
                <w:kern w:val="2"/>
                <w:sz w:val="28"/>
              </w:rPr>
              <w:t>Liabilities for which fair value are disclosed</w:t>
            </w:r>
          </w:p>
        </w:tc>
        <w:tc>
          <w:tcPr>
            <w:tcW w:w="1260" w:type="dxa"/>
          </w:tcPr>
          <w:p w14:paraId="164AB876" w14:textId="77777777"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tcPr>
          <w:p w14:paraId="4B9335FF" w14:textId="77777777"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tcPr>
          <w:p w14:paraId="698B5B24" w14:textId="77777777"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tcPr>
          <w:p w14:paraId="22345650" w14:textId="77777777"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p>
        </w:tc>
      </w:tr>
      <w:tr w:rsidR="00BA0D85" w:rsidRPr="008B4CA0" w14:paraId="3BA1BE12" w14:textId="77777777" w:rsidTr="00000447">
        <w:tc>
          <w:tcPr>
            <w:tcW w:w="4125" w:type="dxa"/>
            <w:vAlign w:val="bottom"/>
          </w:tcPr>
          <w:p w14:paraId="468F8D24" w14:textId="5073196D" w:rsidR="00BA0D85" w:rsidRPr="008B4CA0" w:rsidRDefault="00BA0D85" w:rsidP="00BA0D85">
            <w:pPr>
              <w:spacing w:line="360" w:lineRule="exact"/>
              <w:ind w:left="162" w:right="-108"/>
              <w:rPr>
                <w:rFonts w:ascii="Angsana New" w:hAnsi="Angsana New"/>
                <w:kern w:val="2"/>
                <w:sz w:val="28"/>
                <w:cs/>
              </w:rPr>
            </w:pPr>
            <w:r w:rsidRPr="008B4CA0">
              <w:rPr>
                <w:rFonts w:ascii="Angsana New" w:hAnsi="Angsana New"/>
                <w:kern w:val="2"/>
                <w:sz w:val="28"/>
              </w:rPr>
              <w:t>Payables to Clearing House and brokers</w:t>
            </w:r>
          </w:p>
        </w:tc>
        <w:tc>
          <w:tcPr>
            <w:tcW w:w="1260" w:type="dxa"/>
          </w:tcPr>
          <w:p w14:paraId="0C266FE7" w14:textId="5C7AB7CC"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399FB1E2" w14:textId="6AE9F422"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1,236</w:t>
            </w:r>
          </w:p>
        </w:tc>
        <w:tc>
          <w:tcPr>
            <w:tcW w:w="1260" w:type="dxa"/>
          </w:tcPr>
          <w:p w14:paraId="3E77F116" w14:textId="2C47B330"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1A68A57F" w14:textId="55B21593"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1,236</w:t>
            </w:r>
          </w:p>
        </w:tc>
      </w:tr>
      <w:tr w:rsidR="00BA0D85" w:rsidRPr="008B4CA0" w14:paraId="067FDA76" w14:textId="77777777" w:rsidTr="00000447">
        <w:tc>
          <w:tcPr>
            <w:tcW w:w="4125" w:type="dxa"/>
            <w:vAlign w:val="bottom"/>
          </w:tcPr>
          <w:p w14:paraId="0F07C642" w14:textId="7F9FBBFE" w:rsidR="00BA0D85" w:rsidRPr="008B4CA0" w:rsidRDefault="00BA0D85" w:rsidP="00BA0D85">
            <w:pPr>
              <w:spacing w:line="360" w:lineRule="exact"/>
              <w:ind w:left="162" w:right="-108"/>
              <w:rPr>
                <w:rFonts w:ascii="Angsana New" w:hAnsi="Angsana New"/>
                <w:kern w:val="2"/>
                <w:sz w:val="28"/>
              </w:rPr>
            </w:pPr>
            <w:r w:rsidRPr="008B4CA0">
              <w:rPr>
                <w:rFonts w:ascii="Angsana New" w:hAnsi="Angsana New"/>
                <w:kern w:val="2"/>
                <w:sz w:val="28"/>
              </w:rPr>
              <w:t>Securities and derivatives business payables</w:t>
            </w:r>
          </w:p>
        </w:tc>
        <w:tc>
          <w:tcPr>
            <w:tcW w:w="1260" w:type="dxa"/>
          </w:tcPr>
          <w:p w14:paraId="384D8C92" w14:textId="2BF279C7"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12169888" w14:textId="103684D0"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33,806</w:t>
            </w:r>
          </w:p>
        </w:tc>
        <w:tc>
          <w:tcPr>
            <w:tcW w:w="1260" w:type="dxa"/>
          </w:tcPr>
          <w:p w14:paraId="07E64492" w14:textId="1691D7E9"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27E13A21" w14:textId="7414CFE5"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33,806</w:t>
            </w:r>
          </w:p>
        </w:tc>
      </w:tr>
      <w:tr w:rsidR="00BA0D85" w:rsidRPr="008B4CA0" w14:paraId="55A2FEE0" w14:textId="77777777" w:rsidTr="00000447">
        <w:tc>
          <w:tcPr>
            <w:tcW w:w="4125" w:type="dxa"/>
            <w:vAlign w:val="bottom"/>
          </w:tcPr>
          <w:p w14:paraId="23ACFFED" w14:textId="7075D0F4" w:rsidR="00BA0D85" w:rsidRPr="008B4CA0" w:rsidRDefault="00BA0D85" w:rsidP="00BA0D85">
            <w:pPr>
              <w:spacing w:line="360" w:lineRule="exact"/>
              <w:ind w:left="162" w:right="-108"/>
              <w:rPr>
                <w:rFonts w:ascii="Angsana New" w:hAnsi="Angsana New"/>
                <w:kern w:val="2"/>
                <w:sz w:val="28"/>
              </w:rPr>
            </w:pPr>
            <w:r w:rsidRPr="008B4CA0">
              <w:rPr>
                <w:rFonts w:ascii="Angsana New" w:hAnsi="Angsana New"/>
                <w:kern w:val="2"/>
                <w:sz w:val="28"/>
              </w:rPr>
              <w:t>Liabilities under lease agreements</w:t>
            </w:r>
          </w:p>
        </w:tc>
        <w:tc>
          <w:tcPr>
            <w:tcW w:w="1260" w:type="dxa"/>
          </w:tcPr>
          <w:p w14:paraId="3EE2E9A2" w14:textId="5D78849E"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2229D115" w14:textId="7384881F"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13,743</w:t>
            </w:r>
          </w:p>
        </w:tc>
        <w:tc>
          <w:tcPr>
            <w:tcW w:w="1260" w:type="dxa"/>
          </w:tcPr>
          <w:p w14:paraId="3946D551" w14:textId="3E670E97"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w:t>
            </w:r>
          </w:p>
        </w:tc>
        <w:tc>
          <w:tcPr>
            <w:tcW w:w="1260" w:type="dxa"/>
          </w:tcPr>
          <w:p w14:paraId="6D72513A" w14:textId="12A77E1E" w:rsidR="00BA0D85" w:rsidRPr="008B4CA0" w:rsidRDefault="00BA0D85" w:rsidP="00BA0D85">
            <w:pPr>
              <w:pStyle w:val="BodyTextIndent3"/>
              <w:tabs>
                <w:tab w:val="decimal" w:pos="972"/>
              </w:tabs>
              <w:spacing w:line="360" w:lineRule="exact"/>
              <w:ind w:hanging="18"/>
              <w:rPr>
                <w:rFonts w:ascii="Angsana New" w:hAnsi="Angsana New"/>
                <w:color w:val="auto"/>
                <w:kern w:val="2"/>
                <w:sz w:val="28"/>
                <w:szCs w:val="28"/>
                <w:lang w:val="en-US"/>
              </w:rPr>
            </w:pPr>
            <w:r>
              <w:rPr>
                <w:rFonts w:ascii="Angsana New" w:hAnsi="Angsana New"/>
                <w:color w:val="auto"/>
                <w:kern w:val="28"/>
                <w:sz w:val="28"/>
                <w:szCs w:val="28"/>
              </w:rPr>
              <w:t>13,743</w:t>
            </w:r>
          </w:p>
        </w:tc>
      </w:tr>
    </w:tbl>
    <w:p w14:paraId="64A8159A" w14:textId="1F519215" w:rsidR="00296B0D" w:rsidRDefault="00296B0D" w:rsidP="00947366">
      <w:pPr>
        <w:spacing w:before="240" w:after="120" w:line="380" w:lineRule="exact"/>
        <w:ind w:left="533"/>
        <w:jc w:val="thaiDistribute"/>
        <w:rPr>
          <w:rFonts w:ascii="Angsana New" w:hAnsi="Angsana New"/>
          <w:sz w:val="28"/>
        </w:rPr>
      </w:pPr>
    </w:p>
    <w:p w14:paraId="121B2EE7" w14:textId="77777777" w:rsidR="007C1D5C" w:rsidRDefault="007C1D5C" w:rsidP="00947366">
      <w:pPr>
        <w:spacing w:before="240" w:after="120" w:line="380" w:lineRule="exact"/>
        <w:ind w:left="533"/>
        <w:jc w:val="thaiDistribute"/>
        <w:rPr>
          <w:rFonts w:ascii="Angsana New" w:hAnsi="Angsana New"/>
          <w:sz w:val="28"/>
        </w:rPr>
      </w:pPr>
    </w:p>
    <w:p w14:paraId="37E30B97" w14:textId="77777777" w:rsidR="007C1D5C" w:rsidRDefault="007C1D5C" w:rsidP="00947366">
      <w:pPr>
        <w:spacing w:before="240" w:after="120" w:line="380" w:lineRule="exact"/>
        <w:ind w:left="533"/>
        <w:jc w:val="thaiDistribute"/>
        <w:rPr>
          <w:rFonts w:ascii="Angsana New" w:hAnsi="Angsana New"/>
          <w:sz w:val="28"/>
        </w:rPr>
      </w:pPr>
    </w:p>
    <w:p w14:paraId="1C407820" w14:textId="77777777" w:rsidR="007C1D5C" w:rsidRDefault="007C1D5C" w:rsidP="00947366">
      <w:pPr>
        <w:spacing w:before="240" w:after="120" w:line="380" w:lineRule="exact"/>
        <w:ind w:left="533"/>
        <w:jc w:val="thaiDistribute"/>
        <w:rPr>
          <w:rFonts w:ascii="Angsana New" w:hAnsi="Angsana New"/>
          <w:sz w:val="28"/>
        </w:rPr>
      </w:pPr>
    </w:p>
    <w:tbl>
      <w:tblPr>
        <w:tblW w:w="9165" w:type="dxa"/>
        <w:tblInd w:w="378" w:type="dxa"/>
        <w:tblLayout w:type="fixed"/>
        <w:tblLook w:val="04A0" w:firstRow="1" w:lastRow="0" w:firstColumn="1" w:lastColumn="0" w:noHBand="0" w:noVBand="1"/>
      </w:tblPr>
      <w:tblGrid>
        <w:gridCol w:w="4125"/>
        <w:gridCol w:w="1260"/>
        <w:gridCol w:w="1260"/>
        <w:gridCol w:w="1260"/>
        <w:gridCol w:w="1260"/>
      </w:tblGrid>
      <w:tr w:rsidR="00B33D1B" w:rsidRPr="008B4CA0" w14:paraId="061A8BB9" w14:textId="77777777" w:rsidTr="0049308F">
        <w:trPr>
          <w:tblHeader/>
        </w:trPr>
        <w:tc>
          <w:tcPr>
            <w:tcW w:w="4125" w:type="dxa"/>
            <w:vAlign w:val="bottom"/>
          </w:tcPr>
          <w:p w14:paraId="1049AE1F" w14:textId="6E5ABB75" w:rsidR="00B33D1B" w:rsidRPr="008B4CA0" w:rsidRDefault="0088316D" w:rsidP="0049308F">
            <w:pPr>
              <w:spacing w:line="360" w:lineRule="exact"/>
              <w:ind w:firstLine="1080"/>
              <w:jc w:val="right"/>
              <w:rPr>
                <w:rFonts w:ascii="Angsana New" w:hAnsi="Angsana New"/>
                <w:kern w:val="2"/>
                <w:sz w:val="28"/>
              </w:rPr>
            </w:pPr>
            <w:r>
              <w:rPr>
                <w:rFonts w:ascii="Angsana New" w:hAnsi="Angsana New"/>
                <w:sz w:val="28"/>
              </w:rPr>
              <w:lastRenderedPageBreak/>
              <w:t xml:space="preserve">             </w:t>
            </w:r>
            <w:r w:rsidR="00B33D1B" w:rsidRPr="008B4CA0">
              <w:tab/>
            </w:r>
          </w:p>
        </w:tc>
        <w:tc>
          <w:tcPr>
            <w:tcW w:w="5040" w:type="dxa"/>
            <w:gridSpan w:val="4"/>
            <w:vAlign w:val="bottom"/>
          </w:tcPr>
          <w:p w14:paraId="75A99734" w14:textId="77777777" w:rsidR="00B33D1B" w:rsidRPr="008B4CA0" w:rsidRDefault="00B33D1B" w:rsidP="0049308F">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(Thousand Baht)</w:t>
            </w:r>
          </w:p>
        </w:tc>
      </w:tr>
      <w:tr w:rsidR="00B33D1B" w:rsidRPr="008B4CA0" w14:paraId="31955C96" w14:textId="77777777" w:rsidTr="0049308F">
        <w:trPr>
          <w:tblHeader/>
        </w:trPr>
        <w:tc>
          <w:tcPr>
            <w:tcW w:w="4125" w:type="dxa"/>
            <w:vAlign w:val="bottom"/>
          </w:tcPr>
          <w:p w14:paraId="436EE5FD" w14:textId="77777777" w:rsidR="00B33D1B" w:rsidRPr="008B4CA0" w:rsidRDefault="00B33D1B" w:rsidP="0049308F">
            <w:pPr>
              <w:spacing w:line="360" w:lineRule="exact"/>
              <w:ind w:firstLine="1080"/>
              <w:rPr>
                <w:rFonts w:ascii="Angsana New" w:hAnsi="Angsana New"/>
                <w:kern w:val="2"/>
                <w:sz w:val="28"/>
              </w:rPr>
            </w:pPr>
          </w:p>
        </w:tc>
        <w:tc>
          <w:tcPr>
            <w:tcW w:w="5040" w:type="dxa"/>
            <w:gridSpan w:val="4"/>
            <w:vAlign w:val="bottom"/>
          </w:tcPr>
          <w:p w14:paraId="1079F414" w14:textId="77777777" w:rsidR="00B33D1B" w:rsidRPr="008B4CA0" w:rsidRDefault="00B33D1B" w:rsidP="0049308F">
            <w:pPr>
              <w:pBdr>
                <w:bottom w:val="single" w:sz="4" w:space="1" w:color="auto"/>
              </w:pBdr>
              <w:spacing w:line="360" w:lineRule="exact"/>
              <w:jc w:val="center"/>
              <w:rPr>
                <w:rFonts w:ascii="Angsana New" w:hAnsi="Angsana New"/>
                <w:kern w:val="2"/>
                <w:sz w:val="28"/>
              </w:rPr>
            </w:pPr>
            <w:r w:rsidRPr="008B4CA0">
              <w:rPr>
                <w:rFonts w:ascii="Angsana New" w:hAnsi="Angsana New"/>
                <w:kern w:val="2"/>
                <w:sz w:val="28"/>
              </w:rPr>
              <w:t>Separate financial statements</w:t>
            </w:r>
          </w:p>
        </w:tc>
      </w:tr>
      <w:tr w:rsidR="00B33D1B" w:rsidRPr="008B4CA0" w14:paraId="61B6CD20" w14:textId="77777777" w:rsidTr="0049308F">
        <w:trPr>
          <w:tblHeader/>
        </w:trPr>
        <w:tc>
          <w:tcPr>
            <w:tcW w:w="4125" w:type="dxa"/>
            <w:vAlign w:val="bottom"/>
          </w:tcPr>
          <w:p w14:paraId="4A0DBE9C" w14:textId="77777777" w:rsidR="00B33D1B" w:rsidRPr="008B4CA0" w:rsidRDefault="00B33D1B" w:rsidP="0049308F">
            <w:pPr>
              <w:spacing w:line="360" w:lineRule="exact"/>
              <w:ind w:firstLine="1080"/>
              <w:rPr>
                <w:rFonts w:ascii="Angsana New" w:hAnsi="Angsana New"/>
                <w:kern w:val="2"/>
                <w:sz w:val="28"/>
              </w:rPr>
            </w:pPr>
          </w:p>
        </w:tc>
        <w:tc>
          <w:tcPr>
            <w:tcW w:w="5040" w:type="dxa"/>
            <w:gridSpan w:val="4"/>
            <w:vAlign w:val="bottom"/>
          </w:tcPr>
          <w:p w14:paraId="0C563187" w14:textId="77777777" w:rsidR="00B33D1B" w:rsidRPr="008B4CA0" w:rsidRDefault="00B33D1B" w:rsidP="0049308F">
            <w:pPr>
              <w:pBdr>
                <w:bottom w:val="single" w:sz="4" w:space="1" w:color="auto"/>
              </w:pBdr>
              <w:spacing w:line="360" w:lineRule="exact"/>
              <w:jc w:val="center"/>
              <w:rPr>
                <w:rFonts w:ascii="Angsana New" w:hAnsi="Angsana New"/>
                <w:bCs/>
                <w:kern w:val="2"/>
                <w:sz w:val="28"/>
              </w:rPr>
            </w:pPr>
            <w:r w:rsidRPr="008B4CA0">
              <w:rPr>
                <w:rFonts w:ascii="Angsana New" w:hAnsi="Angsana New"/>
                <w:kern w:val="2"/>
                <w:sz w:val="28"/>
              </w:rPr>
              <w:t>31 December 2019</w:t>
            </w:r>
          </w:p>
        </w:tc>
      </w:tr>
      <w:tr w:rsidR="00B33D1B" w:rsidRPr="008B4CA0" w14:paraId="132CCC89" w14:textId="77777777" w:rsidTr="0049308F">
        <w:trPr>
          <w:tblHeader/>
        </w:trPr>
        <w:tc>
          <w:tcPr>
            <w:tcW w:w="4125" w:type="dxa"/>
            <w:vAlign w:val="bottom"/>
          </w:tcPr>
          <w:p w14:paraId="3CE83099" w14:textId="77777777" w:rsidR="00B33D1B" w:rsidRPr="008B4CA0" w:rsidRDefault="00B33D1B" w:rsidP="0049308F">
            <w:pPr>
              <w:spacing w:line="360" w:lineRule="exact"/>
              <w:ind w:left="243" w:hanging="180"/>
              <w:rPr>
                <w:rFonts w:ascii="Angsana New" w:hAnsi="Angsana New"/>
                <w:color w:val="000000"/>
                <w:kern w:val="2"/>
                <w:sz w:val="28"/>
              </w:rPr>
            </w:pPr>
          </w:p>
        </w:tc>
        <w:tc>
          <w:tcPr>
            <w:tcW w:w="1260" w:type="dxa"/>
            <w:vAlign w:val="bottom"/>
          </w:tcPr>
          <w:p w14:paraId="329D2D9B" w14:textId="77777777" w:rsidR="00B33D1B" w:rsidRPr="008B4CA0" w:rsidRDefault="00B33D1B" w:rsidP="0049308F">
            <w:pPr>
              <w:pBdr>
                <w:bottom w:val="single" w:sz="4" w:space="1" w:color="auto"/>
              </w:pBdr>
              <w:spacing w:line="360" w:lineRule="exact"/>
              <w:jc w:val="center"/>
              <w:rPr>
                <w:rFonts w:ascii="Angsana New" w:hAnsi="Angsana New"/>
                <w:color w:val="000000"/>
                <w:kern w:val="2"/>
                <w:sz w:val="28"/>
              </w:rPr>
            </w:pPr>
            <w:r w:rsidRPr="008B4CA0">
              <w:rPr>
                <w:rFonts w:ascii="Angsana New" w:hAnsi="Angsana New"/>
                <w:color w:val="000000"/>
                <w:kern w:val="2"/>
                <w:sz w:val="28"/>
              </w:rPr>
              <w:t>Level</w:t>
            </w:r>
            <w:r w:rsidRPr="008B4CA0">
              <w:rPr>
                <w:rFonts w:ascii="Angsana New" w:hAnsi="Angsana New"/>
                <w:color w:val="000000"/>
                <w:kern w:val="2"/>
                <w:sz w:val="28"/>
                <w:cs/>
              </w:rPr>
              <w:t xml:space="preserve"> </w:t>
            </w:r>
            <w:r w:rsidRPr="008B4CA0">
              <w:rPr>
                <w:rFonts w:ascii="Angsana New" w:hAnsi="Angsana New"/>
                <w:color w:val="000000"/>
                <w:kern w:val="2"/>
                <w:sz w:val="28"/>
              </w:rPr>
              <w:t>1</w:t>
            </w:r>
          </w:p>
        </w:tc>
        <w:tc>
          <w:tcPr>
            <w:tcW w:w="1260" w:type="dxa"/>
            <w:vAlign w:val="bottom"/>
          </w:tcPr>
          <w:p w14:paraId="52EB6CD9" w14:textId="77777777" w:rsidR="00B33D1B" w:rsidRPr="008B4CA0" w:rsidRDefault="00B33D1B" w:rsidP="0049308F">
            <w:pPr>
              <w:pBdr>
                <w:bottom w:val="single" w:sz="4" w:space="1" w:color="auto"/>
              </w:pBdr>
              <w:spacing w:line="360" w:lineRule="exact"/>
              <w:jc w:val="center"/>
              <w:rPr>
                <w:rFonts w:ascii="Angsana New" w:hAnsi="Angsana New"/>
                <w:color w:val="000000"/>
                <w:kern w:val="2"/>
                <w:sz w:val="28"/>
              </w:rPr>
            </w:pPr>
            <w:r w:rsidRPr="008B4CA0">
              <w:rPr>
                <w:rFonts w:ascii="Angsana New" w:hAnsi="Angsana New"/>
                <w:color w:val="000000"/>
                <w:kern w:val="2"/>
                <w:sz w:val="28"/>
              </w:rPr>
              <w:t>Level</w:t>
            </w:r>
            <w:r w:rsidRPr="008B4CA0">
              <w:rPr>
                <w:rFonts w:ascii="Angsana New" w:hAnsi="Angsana New"/>
                <w:color w:val="000000"/>
                <w:kern w:val="2"/>
                <w:sz w:val="28"/>
                <w:cs/>
              </w:rPr>
              <w:t xml:space="preserve"> </w:t>
            </w:r>
            <w:r w:rsidRPr="008B4CA0">
              <w:rPr>
                <w:rFonts w:ascii="Angsana New" w:hAnsi="Angsana New"/>
                <w:color w:val="000000"/>
                <w:kern w:val="2"/>
                <w:sz w:val="28"/>
              </w:rPr>
              <w:t>2</w:t>
            </w:r>
          </w:p>
        </w:tc>
        <w:tc>
          <w:tcPr>
            <w:tcW w:w="1260" w:type="dxa"/>
            <w:vAlign w:val="bottom"/>
          </w:tcPr>
          <w:p w14:paraId="2CBB9CFF" w14:textId="77777777" w:rsidR="00B33D1B" w:rsidRPr="008B4CA0" w:rsidRDefault="00B33D1B" w:rsidP="0049308F">
            <w:pPr>
              <w:pBdr>
                <w:bottom w:val="single" w:sz="4" w:space="1" w:color="auto"/>
              </w:pBdr>
              <w:spacing w:line="360" w:lineRule="exact"/>
              <w:jc w:val="center"/>
              <w:rPr>
                <w:rFonts w:ascii="Angsana New" w:hAnsi="Angsana New"/>
                <w:color w:val="000000"/>
                <w:kern w:val="2"/>
                <w:sz w:val="28"/>
              </w:rPr>
            </w:pPr>
            <w:r w:rsidRPr="008B4CA0">
              <w:rPr>
                <w:rFonts w:ascii="Angsana New" w:hAnsi="Angsana New"/>
                <w:color w:val="000000"/>
                <w:kern w:val="2"/>
                <w:sz w:val="28"/>
              </w:rPr>
              <w:t>Level</w:t>
            </w:r>
            <w:r w:rsidRPr="008B4CA0">
              <w:rPr>
                <w:rFonts w:ascii="Angsana New" w:hAnsi="Angsana New"/>
                <w:color w:val="000000"/>
                <w:kern w:val="2"/>
                <w:sz w:val="28"/>
                <w:cs/>
              </w:rPr>
              <w:t xml:space="preserve"> </w:t>
            </w:r>
            <w:r w:rsidRPr="008B4CA0">
              <w:rPr>
                <w:rFonts w:ascii="Angsana New" w:hAnsi="Angsana New"/>
                <w:color w:val="000000"/>
                <w:kern w:val="2"/>
                <w:sz w:val="28"/>
              </w:rPr>
              <w:t>3</w:t>
            </w:r>
          </w:p>
        </w:tc>
        <w:tc>
          <w:tcPr>
            <w:tcW w:w="1260" w:type="dxa"/>
            <w:vAlign w:val="bottom"/>
          </w:tcPr>
          <w:p w14:paraId="3482A626" w14:textId="77777777" w:rsidR="00B33D1B" w:rsidRPr="008B4CA0" w:rsidRDefault="00B33D1B" w:rsidP="0049308F">
            <w:pPr>
              <w:pBdr>
                <w:bottom w:val="single" w:sz="4" w:space="1" w:color="auto"/>
              </w:pBdr>
              <w:spacing w:line="360" w:lineRule="exact"/>
              <w:jc w:val="center"/>
              <w:rPr>
                <w:rFonts w:ascii="Angsana New" w:hAnsi="Angsana New"/>
                <w:color w:val="000000"/>
                <w:kern w:val="2"/>
                <w:sz w:val="28"/>
                <w:cs/>
              </w:rPr>
            </w:pPr>
            <w:r w:rsidRPr="008B4CA0">
              <w:rPr>
                <w:rFonts w:ascii="Angsana New" w:hAnsi="Angsana New"/>
                <w:color w:val="000000"/>
                <w:kern w:val="2"/>
                <w:sz w:val="28"/>
              </w:rPr>
              <w:t>Total</w:t>
            </w:r>
          </w:p>
        </w:tc>
      </w:tr>
      <w:tr w:rsidR="00B33D1B" w:rsidRPr="008B4CA0" w14:paraId="6793FE54" w14:textId="77777777" w:rsidTr="0049308F">
        <w:tc>
          <w:tcPr>
            <w:tcW w:w="4125" w:type="dxa"/>
            <w:vAlign w:val="bottom"/>
          </w:tcPr>
          <w:p w14:paraId="38AF573F" w14:textId="77777777" w:rsidR="00B33D1B" w:rsidRPr="008B4CA0" w:rsidRDefault="00B33D1B" w:rsidP="0049308F">
            <w:pPr>
              <w:spacing w:line="360" w:lineRule="exact"/>
              <w:ind w:right="-115"/>
              <w:rPr>
                <w:rFonts w:ascii="Angsana New" w:hAnsi="Angsana New"/>
                <w:b/>
                <w:kern w:val="2"/>
                <w:sz w:val="28"/>
              </w:rPr>
            </w:pPr>
            <w:r w:rsidRPr="008B4CA0">
              <w:rPr>
                <w:rFonts w:ascii="Angsana New" w:hAnsi="Angsana New"/>
                <w:b/>
                <w:kern w:val="2"/>
                <w:sz w:val="28"/>
              </w:rPr>
              <w:t>Assets measured at fair value</w:t>
            </w:r>
          </w:p>
        </w:tc>
        <w:tc>
          <w:tcPr>
            <w:tcW w:w="1260" w:type="dxa"/>
            <w:vAlign w:val="bottom"/>
          </w:tcPr>
          <w:p w14:paraId="39B2DD8F" w14:textId="77777777" w:rsidR="00B33D1B" w:rsidRPr="008B4CA0" w:rsidRDefault="00B33D1B" w:rsidP="0049308F">
            <w:pPr>
              <w:tabs>
                <w:tab w:val="decimal" w:pos="972"/>
              </w:tabs>
              <w:spacing w:line="360" w:lineRule="exact"/>
              <w:ind w:hanging="18"/>
              <w:rPr>
                <w:rFonts w:ascii="Angsana New" w:hAnsi="Angsana New"/>
                <w:color w:val="000000"/>
                <w:kern w:val="2"/>
                <w:sz w:val="28"/>
                <w:cs/>
              </w:rPr>
            </w:pPr>
          </w:p>
        </w:tc>
        <w:tc>
          <w:tcPr>
            <w:tcW w:w="1260" w:type="dxa"/>
            <w:vAlign w:val="bottom"/>
          </w:tcPr>
          <w:p w14:paraId="1DEA9057" w14:textId="77777777" w:rsidR="00B33D1B" w:rsidRPr="008B4CA0" w:rsidRDefault="00B33D1B" w:rsidP="0049308F">
            <w:pPr>
              <w:tabs>
                <w:tab w:val="decimal" w:pos="972"/>
              </w:tabs>
              <w:spacing w:line="360" w:lineRule="exact"/>
              <w:ind w:hanging="18"/>
              <w:rPr>
                <w:rFonts w:ascii="Angsana New" w:hAnsi="Angsana New"/>
                <w:color w:val="000000"/>
                <w:kern w:val="2"/>
                <w:sz w:val="28"/>
                <w:cs/>
              </w:rPr>
            </w:pPr>
          </w:p>
        </w:tc>
        <w:tc>
          <w:tcPr>
            <w:tcW w:w="1260" w:type="dxa"/>
            <w:vAlign w:val="bottom"/>
          </w:tcPr>
          <w:p w14:paraId="4AB027D5" w14:textId="77777777" w:rsidR="00B33D1B" w:rsidRPr="008B4CA0" w:rsidRDefault="00B33D1B" w:rsidP="0049308F">
            <w:pPr>
              <w:tabs>
                <w:tab w:val="decimal" w:pos="972"/>
              </w:tabs>
              <w:spacing w:line="360" w:lineRule="exact"/>
              <w:ind w:hanging="18"/>
              <w:rPr>
                <w:rFonts w:ascii="Angsana New" w:hAnsi="Angsana New"/>
                <w:color w:val="000000"/>
                <w:kern w:val="2"/>
                <w:sz w:val="28"/>
                <w:cs/>
              </w:rPr>
            </w:pPr>
          </w:p>
        </w:tc>
        <w:tc>
          <w:tcPr>
            <w:tcW w:w="1260" w:type="dxa"/>
            <w:vAlign w:val="bottom"/>
          </w:tcPr>
          <w:p w14:paraId="62F4E221" w14:textId="77777777" w:rsidR="00B33D1B" w:rsidRPr="008B4CA0" w:rsidRDefault="00B33D1B" w:rsidP="0049308F">
            <w:pPr>
              <w:tabs>
                <w:tab w:val="decimal" w:pos="972"/>
              </w:tabs>
              <w:spacing w:line="360" w:lineRule="exact"/>
              <w:ind w:hanging="18"/>
              <w:rPr>
                <w:rFonts w:ascii="Angsana New" w:hAnsi="Angsana New"/>
                <w:color w:val="000000"/>
                <w:kern w:val="2"/>
                <w:sz w:val="28"/>
                <w:cs/>
              </w:rPr>
            </w:pPr>
          </w:p>
        </w:tc>
      </w:tr>
      <w:tr w:rsidR="00B33D1B" w:rsidRPr="008B4CA0" w14:paraId="02ABEC34" w14:textId="77777777" w:rsidTr="0049308F">
        <w:tc>
          <w:tcPr>
            <w:tcW w:w="4125" w:type="dxa"/>
            <w:vAlign w:val="bottom"/>
          </w:tcPr>
          <w:p w14:paraId="3390BD66" w14:textId="21221296" w:rsidR="00B33D1B" w:rsidRPr="008B4CA0" w:rsidRDefault="001277DA" w:rsidP="0049308F">
            <w:pPr>
              <w:spacing w:line="360" w:lineRule="exact"/>
              <w:ind w:left="162" w:right="-108"/>
              <w:rPr>
                <w:rFonts w:ascii="Angsana New" w:hAnsi="Angsana New"/>
                <w:kern w:val="2"/>
                <w:sz w:val="28"/>
                <w:cs/>
              </w:rPr>
            </w:pPr>
            <w:r>
              <w:rPr>
                <w:rFonts w:ascii="Angsana New" w:hAnsi="Angsana New"/>
                <w:kern w:val="2"/>
                <w:sz w:val="28"/>
              </w:rPr>
              <w:t>Investment in t</w:t>
            </w:r>
            <w:r w:rsidR="00B33D1B" w:rsidRPr="008B4CA0">
              <w:rPr>
                <w:rFonts w:ascii="Angsana New" w:hAnsi="Angsana New"/>
                <w:kern w:val="2"/>
                <w:sz w:val="28"/>
              </w:rPr>
              <w:t xml:space="preserve">rading securities </w:t>
            </w:r>
            <w:r w:rsidR="00B33D1B" w:rsidRPr="008B4CA0">
              <w:rPr>
                <w:rFonts w:ascii="Angsana New" w:hAnsi="Angsana New"/>
                <w:kern w:val="2"/>
                <w:sz w:val="28"/>
                <w:cs/>
              </w:rPr>
              <w:t xml:space="preserve"> </w:t>
            </w:r>
          </w:p>
        </w:tc>
        <w:tc>
          <w:tcPr>
            <w:tcW w:w="1260" w:type="dxa"/>
            <w:vAlign w:val="bottom"/>
          </w:tcPr>
          <w:p w14:paraId="52BEC693" w14:textId="77777777" w:rsidR="00B33D1B" w:rsidRPr="008B4CA0" w:rsidRDefault="00B33D1B" w:rsidP="0049308F">
            <w:pPr>
              <w:tabs>
                <w:tab w:val="decimal" w:pos="972"/>
              </w:tabs>
              <w:spacing w:line="360" w:lineRule="exact"/>
              <w:ind w:hanging="18"/>
              <w:rPr>
                <w:rFonts w:ascii="Angsana New" w:hAnsi="Angsana New"/>
                <w:color w:val="000000"/>
                <w:kern w:val="2"/>
                <w:sz w:val="28"/>
                <w:cs/>
              </w:rPr>
            </w:pPr>
          </w:p>
        </w:tc>
        <w:tc>
          <w:tcPr>
            <w:tcW w:w="1260" w:type="dxa"/>
            <w:vAlign w:val="bottom"/>
          </w:tcPr>
          <w:p w14:paraId="7BD4CB0B" w14:textId="77777777" w:rsidR="00B33D1B" w:rsidRPr="008B4CA0" w:rsidRDefault="00B33D1B" w:rsidP="0049308F">
            <w:pPr>
              <w:tabs>
                <w:tab w:val="decimal" w:pos="972"/>
              </w:tabs>
              <w:spacing w:line="360" w:lineRule="exact"/>
              <w:ind w:hanging="18"/>
              <w:rPr>
                <w:rFonts w:ascii="Angsana New" w:hAnsi="Angsana New"/>
                <w:color w:val="000000"/>
                <w:kern w:val="2"/>
                <w:sz w:val="28"/>
                <w:cs/>
              </w:rPr>
            </w:pPr>
          </w:p>
        </w:tc>
        <w:tc>
          <w:tcPr>
            <w:tcW w:w="1260" w:type="dxa"/>
            <w:vAlign w:val="bottom"/>
          </w:tcPr>
          <w:p w14:paraId="2D7E5670" w14:textId="77777777" w:rsidR="00B33D1B" w:rsidRPr="008B4CA0" w:rsidRDefault="00B33D1B" w:rsidP="0049308F">
            <w:pPr>
              <w:tabs>
                <w:tab w:val="decimal" w:pos="972"/>
              </w:tabs>
              <w:spacing w:line="360" w:lineRule="exact"/>
              <w:ind w:hanging="18"/>
              <w:rPr>
                <w:rFonts w:ascii="Angsana New" w:hAnsi="Angsana New"/>
                <w:color w:val="000000"/>
                <w:kern w:val="2"/>
                <w:sz w:val="28"/>
                <w:cs/>
              </w:rPr>
            </w:pPr>
          </w:p>
        </w:tc>
        <w:tc>
          <w:tcPr>
            <w:tcW w:w="1260" w:type="dxa"/>
            <w:vAlign w:val="bottom"/>
          </w:tcPr>
          <w:p w14:paraId="62C6E0D3" w14:textId="77777777" w:rsidR="00B33D1B" w:rsidRPr="008B4CA0" w:rsidRDefault="00B33D1B" w:rsidP="0049308F">
            <w:pPr>
              <w:tabs>
                <w:tab w:val="decimal" w:pos="972"/>
              </w:tabs>
              <w:spacing w:line="360" w:lineRule="exact"/>
              <w:ind w:hanging="18"/>
              <w:rPr>
                <w:rFonts w:ascii="Angsana New" w:hAnsi="Angsana New"/>
                <w:color w:val="000000"/>
                <w:kern w:val="2"/>
                <w:sz w:val="28"/>
                <w:cs/>
              </w:rPr>
            </w:pPr>
          </w:p>
        </w:tc>
      </w:tr>
      <w:tr w:rsidR="00B33D1B" w:rsidRPr="008B4CA0" w14:paraId="56CD236C" w14:textId="77777777" w:rsidTr="0049308F">
        <w:tc>
          <w:tcPr>
            <w:tcW w:w="4125" w:type="dxa"/>
            <w:vAlign w:val="bottom"/>
          </w:tcPr>
          <w:p w14:paraId="1891296F" w14:textId="77777777" w:rsidR="00B33D1B" w:rsidRPr="008B4CA0" w:rsidRDefault="00B33D1B" w:rsidP="0049308F">
            <w:pPr>
              <w:spacing w:line="360" w:lineRule="exact"/>
              <w:ind w:left="432" w:right="-108"/>
              <w:rPr>
                <w:rFonts w:ascii="Angsana New" w:hAnsi="Angsana New"/>
                <w:kern w:val="2"/>
                <w:sz w:val="28"/>
              </w:rPr>
            </w:pPr>
            <w:r w:rsidRPr="008B4CA0">
              <w:rPr>
                <w:rFonts w:ascii="Angsana New" w:hAnsi="Angsana New"/>
                <w:kern w:val="2"/>
                <w:sz w:val="28"/>
              </w:rPr>
              <w:t xml:space="preserve">Debt instruments </w:t>
            </w:r>
          </w:p>
        </w:tc>
        <w:tc>
          <w:tcPr>
            <w:tcW w:w="1260" w:type="dxa"/>
          </w:tcPr>
          <w:p w14:paraId="13EF570E" w14:textId="77777777" w:rsidR="00B33D1B" w:rsidRPr="008B4CA0" w:rsidRDefault="00B33D1B" w:rsidP="0049308F">
            <w:pPr>
              <w:pStyle w:val="BodyTextIndent3"/>
              <w:tabs>
                <w:tab w:val="decimal" w:pos="972"/>
              </w:tabs>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5FEB6264" w14:textId="77777777" w:rsidR="00B33D1B" w:rsidRPr="008B4CA0" w:rsidRDefault="00B33D1B" w:rsidP="0049308F">
            <w:pPr>
              <w:pStyle w:val="BodyTextIndent3"/>
              <w:tabs>
                <w:tab w:val="decimal" w:pos="972"/>
              </w:tabs>
              <w:ind w:hanging="18"/>
              <w:rPr>
                <w:rFonts w:ascii="Angsana New" w:hAnsi="Angsana New"/>
                <w:color w:val="auto"/>
                <w:kern w:val="2"/>
                <w:sz w:val="28"/>
                <w:szCs w:val="28"/>
                <w:lang w:val="en-US"/>
              </w:rPr>
            </w:pPr>
            <w:r w:rsidRPr="008B4CA0">
              <w:rPr>
                <w:rFonts w:ascii="Angsana New" w:hAnsi="Angsana New"/>
                <w:color w:val="auto"/>
                <w:kern w:val="28"/>
                <w:sz w:val="28"/>
                <w:szCs w:val="28"/>
              </w:rPr>
              <w:t>353,117</w:t>
            </w:r>
          </w:p>
        </w:tc>
        <w:tc>
          <w:tcPr>
            <w:tcW w:w="1260" w:type="dxa"/>
          </w:tcPr>
          <w:p w14:paraId="642A79E8" w14:textId="77777777" w:rsidR="00B33D1B" w:rsidRPr="008B4CA0" w:rsidRDefault="00B33D1B" w:rsidP="0049308F">
            <w:pPr>
              <w:pStyle w:val="BodyTextIndent3"/>
              <w:tabs>
                <w:tab w:val="decimal" w:pos="972"/>
              </w:tabs>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4C93A27B" w14:textId="77777777" w:rsidR="00B33D1B" w:rsidRPr="008B4CA0" w:rsidRDefault="00B33D1B" w:rsidP="0049308F">
            <w:pPr>
              <w:pStyle w:val="BodyTextIndent3"/>
              <w:tabs>
                <w:tab w:val="decimal" w:pos="972"/>
              </w:tabs>
              <w:ind w:hanging="18"/>
              <w:rPr>
                <w:rFonts w:ascii="Angsana New" w:hAnsi="Angsana New"/>
                <w:color w:val="auto"/>
                <w:kern w:val="2"/>
                <w:sz w:val="28"/>
                <w:szCs w:val="28"/>
              </w:rPr>
            </w:pPr>
            <w:r w:rsidRPr="008B4CA0">
              <w:rPr>
                <w:rFonts w:ascii="Angsana New" w:hAnsi="Angsana New"/>
                <w:color w:val="auto"/>
                <w:kern w:val="28"/>
                <w:sz w:val="28"/>
                <w:szCs w:val="28"/>
              </w:rPr>
              <w:t>353,117</w:t>
            </w:r>
          </w:p>
        </w:tc>
      </w:tr>
      <w:tr w:rsidR="00B33D1B" w:rsidRPr="008B4CA0" w14:paraId="4E7F4956" w14:textId="77777777" w:rsidTr="0049308F">
        <w:tc>
          <w:tcPr>
            <w:tcW w:w="4125" w:type="dxa"/>
            <w:vAlign w:val="bottom"/>
          </w:tcPr>
          <w:p w14:paraId="16D4BECD" w14:textId="53F9C14D" w:rsidR="00B33D1B" w:rsidRPr="008B4CA0" w:rsidRDefault="001277DA" w:rsidP="0049308F">
            <w:pPr>
              <w:spacing w:line="360" w:lineRule="exact"/>
              <w:ind w:left="162" w:right="-108"/>
              <w:rPr>
                <w:rFonts w:ascii="Angsana New" w:hAnsi="Angsana New"/>
                <w:kern w:val="2"/>
                <w:sz w:val="28"/>
              </w:rPr>
            </w:pPr>
            <w:r>
              <w:rPr>
                <w:rFonts w:ascii="Angsana New" w:hAnsi="Angsana New"/>
                <w:kern w:val="2"/>
                <w:sz w:val="28"/>
              </w:rPr>
              <w:t>Investment in a</w:t>
            </w:r>
            <w:r w:rsidR="00B33D1B" w:rsidRPr="008B4CA0">
              <w:rPr>
                <w:rFonts w:ascii="Angsana New" w:hAnsi="Angsana New"/>
                <w:kern w:val="2"/>
                <w:sz w:val="28"/>
              </w:rPr>
              <w:t>vailable for sale securities</w:t>
            </w:r>
          </w:p>
        </w:tc>
        <w:tc>
          <w:tcPr>
            <w:tcW w:w="1260" w:type="dxa"/>
          </w:tcPr>
          <w:p w14:paraId="7AA88CC5" w14:textId="77777777" w:rsidR="00B33D1B" w:rsidRPr="008B4CA0" w:rsidRDefault="00B33D1B" w:rsidP="0049308F">
            <w:pPr>
              <w:pStyle w:val="BodyTextIndent3"/>
              <w:tabs>
                <w:tab w:val="decimal" w:pos="972"/>
              </w:tabs>
              <w:ind w:hanging="18"/>
              <w:rPr>
                <w:rFonts w:ascii="Angsana New" w:hAnsi="Angsana New"/>
                <w:color w:val="auto"/>
                <w:kern w:val="2"/>
                <w:sz w:val="28"/>
                <w:szCs w:val="28"/>
              </w:rPr>
            </w:pPr>
          </w:p>
        </w:tc>
        <w:tc>
          <w:tcPr>
            <w:tcW w:w="1260" w:type="dxa"/>
          </w:tcPr>
          <w:p w14:paraId="2F2D5AA7" w14:textId="77777777" w:rsidR="00B33D1B" w:rsidRPr="008B4CA0" w:rsidRDefault="00B33D1B" w:rsidP="0049308F">
            <w:pPr>
              <w:pStyle w:val="BodyTextIndent3"/>
              <w:tabs>
                <w:tab w:val="decimal" w:pos="972"/>
              </w:tabs>
              <w:ind w:hanging="18"/>
              <w:rPr>
                <w:rFonts w:ascii="Angsana New" w:hAnsi="Angsana New"/>
                <w:color w:val="auto"/>
                <w:kern w:val="2"/>
                <w:sz w:val="28"/>
                <w:szCs w:val="28"/>
              </w:rPr>
            </w:pPr>
          </w:p>
        </w:tc>
        <w:tc>
          <w:tcPr>
            <w:tcW w:w="1260" w:type="dxa"/>
          </w:tcPr>
          <w:p w14:paraId="79FB8085" w14:textId="77777777" w:rsidR="00B33D1B" w:rsidRPr="008B4CA0" w:rsidRDefault="00B33D1B" w:rsidP="0049308F">
            <w:pPr>
              <w:pStyle w:val="BodyTextIndent3"/>
              <w:tabs>
                <w:tab w:val="decimal" w:pos="972"/>
              </w:tabs>
              <w:ind w:hanging="18"/>
              <w:rPr>
                <w:rFonts w:ascii="Angsana New" w:hAnsi="Angsana New"/>
                <w:color w:val="auto"/>
                <w:kern w:val="2"/>
                <w:sz w:val="28"/>
                <w:szCs w:val="28"/>
                <w:lang w:val="en-US"/>
              </w:rPr>
            </w:pPr>
          </w:p>
        </w:tc>
        <w:tc>
          <w:tcPr>
            <w:tcW w:w="1260" w:type="dxa"/>
          </w:tcPr>
          <w:p w14:paraId="407E75F0" w14:textId="77777777" w:rsidR="00B33D1B" w:rsidRPr="008B4CA0" w:rsidRDefault="00B33D1B" w:rsidP="0049308F">
            <w:pPr>
              <w:pStyle w:val="BodyTextIndent3"/>
              <w:tabs>
                <w:tab w:val="decimal" w:pos="972"/>
              </w:tabs>
              <w:ind w:hanging="18"/>
              <w:rPr>
                <w:rFonts w:ascii="Angsana New" w:hAnsi="Angsana New"/>
                <w:color w:val="auto"/>
                <w:kern w:val="2"/>
                <w:sz w:val="28"/>
                <w:szCs w:val="28"/>
              </w:rPr>
            </w:pPr>
          </w:p>
        </w:tc>
      </w:tr>
      <w:tr w:rsidR="00B33D1B" w:rsidRPr="008B4CA0" w14:paraId="3523A903" w14:textId="77777777" w:rsidTr="0049308F">
        <w:tc>
          <w:tcPr>
            <w:tcW w:w="4125" w:type="dxa"/>
            <w:vAlign w:val="bottom"/>
          </w:tcPr>
          <w:p w14:paraId="042D3738" w14:textId="77777777" w:rsidR="00B33D1B" w:rsidRPr="008B4CA0" w:rsidRDefault="00B33D1B" w:rsidP="0049308F">
            <w:pPr>
              <w:spacing w:line="360" w:lineRule="exact"/>
              <w:ind w:left="432" w:right="-108"/>
              <w:rPr>
                <w:rFonts w:ascii="Angsana New" w:hAnsi="Angsana New"/>
                <w:kern w:val="2"/>
                <w:sz w:val="28"/>
              </w:rPr>
            </w:pPr>
            <w:r w:rsidRPr="008B4CA0">
              <w:rPr>
                <w:rFonts w:ascii="Angsana New" w:hAnsi="Angsana New"/>
                <w:kern w:val="2"/>
                <w:sz w:val="28"/>
              </w:rPr>
              <w:t>Equity instruments</w:t>
            </w:r>
          </w:p>
        </w:tc>
        <w:tc>
          <w:tcPr>
            <w:tcW w:w="1260" w:type="dxa"/>
          </w:tcPr>
          <w:p w14:paraId="55AC240D" w14:textId="77777777" w:rsidR="00B33D1B" w:rsidRPr="008B4CA0" w:rsidRDefault="00B33D1B" w:rsidP="0049308F">
            <w:pPr>
              <w:pStyle w:val="BodyTextIndent3"/>
              <w:tabs>
                <w:tab w:val="decimal" w:pos="972"/>
              </w:tabs>
              <w:ind w:hanging="18"/>
              <w:rPr>
                <w:rFonts w:ascii="Angsana New" w:hAnsi="Angsana New"/>
                <w:color w:val="auto"/>
                <w:kern w:val="2"/>
                <w:sz w:val="28"/>
                <w:szCs w:val="28"/>
                <w:lang w:val="en-US"/>
              </w:rPr>
            </w:pPr>
            <w:r w:rsidRPr="008B4CA0">
              <w:rPr>
                <w:rFonts w:ascii="Angsana New" w:hAnsi="Angsana New"/>
                <w:color w:val="auto"/>
                <w:kern w:val="28"/>
                <w:sz w:val="28"/>
                <w:szCs w:val="28"/>
              </w:rPr>
              <w:t>24,558</w:t>
            </w:r>
          </w:p>
        </w:tc>
        <w:tc>
          <w:tcPr>
            <w:tcW w:w="1260" w:type="dxa"/>
          </w:tcPr>
          <w:p w14:paraId="47EFF637" w14:textId="77777777" w:rsidR="00B33D1B" w:rsidRPr="008B4CA0" w:rsidRDefault="00B33D1B" w:rsidP="0049308F">
            <w:pPr>
              <w:pStyle w:val="BodyTextIndent3"/>
              <w:tabs>
                <w:tab w:val="decimal" w:pos="972"/>
              </w:tabs>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5BC5809C" w14:textId="77777777" w:rsidR="00B33D1B" w:rsidRPr="008B4CA0" w:rsidRDefault="00B33D1B" w:rsidP="0049308F">
            <w:pPr>
              <w:pStyle w:val="BodyTextIndent3"/>
              <w:tabs>
                <w:tab w:val="decimal" w:pos="972"/>
              </w:tabs>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42E3B857" w14:textId="77777777" w:rsidR="00B33D1B" w:rsidRPr="008B4CA0" w:rsidRDefault="00B33D1B" w:rsidP="0049308F">
            <w:pPr>
              <w:pStyle w:val="BodyTextIndent3"/>
              <w:tabs>
                <w:tab w:val="decimal" w:pos="972"/>
              </w:tabs>
              <w:ind w:hanging="18"/>
              <w:rPr>
                <w:rFonts w:ascii="Angsana New" w:hAnsi="Angsana New"/>
                <w:color w:val="auto"/>
                <w:kern w:val="2"/>
                <w:sz w:val="28"/>
                <w:szCs w:val="28"/>
              </w:rPr>
            </w:pPr>
            <w:r w:rsidRPr="008B4CA0">
              <w:rPr>
                <w:rFonts w:ascii="Angsana New" w:hAnsi="Angsana New"/>
                <w:color w:val="auto"/>
                <w:kern w:val="28"/>
                <w:sz w:val="28"/>
                <w:szCs w:val="28"/>
              </w:rPr>
              <w:t>24,558</w:t>
            </w:r>
          </w:p>
        </w:tc>
      </w:tr>
      <w:tr w:rsidR="00B33D1B" w:rsidRPr="008B4CA0" w14:paraId="58E93040" w14:textId="77777777" w:rsidTr="0049308F">
        <w:tc>
          <w:tcPr>
            <w:tcW w:w="4125" w:type="dxa"/>
            <w:vAlign w:val="bottom"/>
          </w:tcPr>
          <w:p w14:paraId="3417B5E7" w14:textId="77777777" w:rsidR="00B33D1B" w:rsidRPr="008B4CA0" w:rsidRDefault="00B33D1B" w:rsidP="0049308F">
            <w:pPr>
              <w:spacing w:line="360" w:lineRule="exact"/>
              <w:ind w:left="158" w:right="-115" w:hanging="158"/>
              <w:rPr>
                <w:rFonts w:ascii="Angsana New" w:hAnsi="Angsana New"/>
                <w:b/>
                <w:color w:val="000000"/>
                <w:kern w:val="2"/>
                <w:sz w:val="28"/>
              </w:rPr>
            </w:pPr>
            <w:r w:rsidRPr="008B4CA0">
              <w:rPr>
                <w:rFonts w:ascii="Angsana New" w:hAnsi="Angsana New"/>
                <w:b/>
                <w:color w:val="000000"/>
                <w:kern w:val="2"/>
                <w:sz w:val="28"/>
              </w:rPr>
              <w:t>Assets for which fair value are disclosed</w:t>
            </w:r>
          </w:p>
        </w:tc>
        <w:tc>
          <w:tcPr>
            <w:tcW w:w="1260" w:type="dxa"/>
          </w:tcPr>
          <w:p w14:paraId="0CAA2248"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rPr>
            </w:pPr>
          </w:p>
        </w:tc>
        <w:tc>
          <w:tcPr>
            <w:tcW w:w="1260" w:type="dxa"/>
          </w:tcPr>
          <w:p w14:paraId="75F1E2F1"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rPr>
            </w:pPr>
          </w:p>
        </w:tc>
        <w:tc>
          <w:tcPr>
            <w:tcW w:w="1260" w:type="dxa"/>
          </w:tcPr>
          <w:p w14:paraId="5B9C3FFE"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rPr>
            </w:pPr>
          </w:p>
        </w:tc>
        <w:tc>
          <w:tcPr>
            <w:tcW w:w="1260" w:type="dxa"/>
          </w:tcPr>
          <w:p w14:paraId="144FEAA3"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rPr>
            </w:pPr>
          </w:p>
        </w:tc>
      </w:tr>
      <w:tr w:rsidR="00B33D1B" w:rsidRPr="008B4CA0" w14:paraId="5E681790" w14:textId="77777777" w:rsidTr="0049308F">
        <w:tc>
          <w:tcPr>
            <w:tcW w:w="4125" w:type="dxa"/>
            <w:vAlign w:val="bottom"/>
          </w:tcPr>
          <w:p w14:paraId="04ECFA92" w14:textId="77777777" w:rsidR="00B33D1B" w:rsidRPr="008B4CA0" w:rsidRDefault="00B33D1B" w:rsidP="0049308F">
            <w:pPr>
              <w:spacing w:line="360" w:lineRule="exact"/>
              <w:ind w:left="162" w:right="-108"/>
              <w:rPr>
                <w:rFonts w:ascii="Angsana New" w:hAnsi="Angsana New"/>
                <w:kern w:val="2"/>
                <w:sz w:val="28"/>
                <w:cs/>
              </w:rPr>
            </w:pPr>
            <w:r w:rsidRPr="008B4CA0">
              <w:rPr>
                <w:rFonts w:ascii="Angsana New" w:hAnsi="Angsana New"/>
                <w:kern w:val="2"/>
                <w:sz w:val="28"/>
              </w:rPr>
              <w:t>Cash and cash equivalents</w:t>
            </w:r>
          </w:p>
        </w:tc>
        <w:tc>
          <w:tcPr>
            <w:tcW w:w="1260" w:type="dxa"/>
          </w:tcPr>
          <w:p w14:paraId="1255550F"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50,885</w:t>
            </w:r>
          </w:p>
        </w:tc>
        <w:tc>
          <w:tcPr>
            <w:tcW w:w="1260" w:type="dxa"/>
          </w:tcPr>
          <w:p w14:paraId="6EACE5C1"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79F71DFD"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18465CF0"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50,885</w:t>
            </w:r>
          </w:p>
        </w:tc>
      </w:tr>
      <w:tr w:rsidR="00B33D1B" w:rsidRPr="008B4CA0" w14:paraId="79B260D9" w14:textId="77777777" w:rsidTr="0049308F">
        <w:tc>
          <w:tcPr>
            <w:tcW w:w="4125" w:type="dxa"/>
            <w:vAlign w:val="bottom"/>
          </w:tcPr>
          <w:p w14:paraId="5A5CC7E0" w14:textId="77777777" w:rsidR="00B33D1B" w:rsidRPr="008B4CA0" w:rsidRDefault="00B33D1B" w:rsidP="0049308F">
            <w:pPr>
              <w:spacing w:line="360" w:lineRule="exact"/>
              <w:ind w:left="162" w:right="-108"/>
              <w:rPr>
                <w:rFonts w:ascii="Angsana New" w:hAnsi="Angsana New"/>
                <w:kern w:val="2"/>
                <w:sz w:val="28"/>
                <w:cs/>
              </w:rPr>
            </w:pPr>
            <w:r w:rsidRPr="008B4CA0">
              <w:rPr>
                <w:rFonts w:ascii="Angsana New" w:hAnsi="Angsana New"/>
                <w:kern w:val="2"/>
                <w:sz w:val="28"/>
              </w:rPr>
              <w:t>Receivables from Clearing House and brokers</w:t>
            </w:r>
          </w:p>
        </w:tc>
        <w:tc>
          <w:tcPr>
            <w:tcW w:w="1260" w:type="dxa"/>
          </w:tcPr>
          <w:p w14:paraId="346CD10A"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4D9C3F5A"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45,851</w:t>
            </w:r>
          </w:p>
        </w:tc>
        <w:tc>
          <w:tcPr>
            <w:tcW w:w="1260" w:type="dxa"/>
          </w:tcPr>
          <w:p w14:paraId="7E374DE9"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2AB4EB44"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45,851</w:t>
            </w:r>
          </w:p>
        </w:tc>
      </w:tr>
      <w:tr w:rsidR="00B33D1B" w:rsidRPr="008B4CA0" w14:paraId="6511E3A4" w14:textId="77777777" w:rsidTr="0049308F">
        <w:tc>
          <w:tcPr>
            <w:tcW w:w="4125" w:type="dxa"/>
            <w:vAlign w:val="bottom"/>
          </w:tcPr>
          <w:p w14:paraId="4B3A5A2B" w14:textId="77777777" w:rsidR="00B33D1B" w:rsidRPr="008B4CA0" w:rsidRDefault="00B33D1B" w:rsidP="0049308F">
            <w:pPr>
              <w:spacing w:line="360" w:lineRule="exact"/>
              <w:ind w:left="162" w:right="-108"/>
              <w:rPr>
                <w:rFonts w:ascii="Angsana New" w:hAnsi="Angsana New"/>
                <w:kern w:val="2"/>
                <w:sz w:val="28"/>
                <w:cs/>
              </w:rPr>
            </w:pPr>
            <w:r w:rsidRPr="008B4CA0">
              <w:rPr>
                <w:rFonts w:ascii="Angsana New" w:hAnsi="Angsana New"/>
                <w:kern w:val="2"/>
                <w:sz w:val="28"/>
              </w:rPr>
              <w:t xml:space="preserve">Securities and derivatives business receivables </w:t>
            </w:r>
          </w:p>
        </w:tc>
        <w:tc>
          <w:tcPr>
            <w:tcW w:w="1260" w:type="dxa"/>
          </w:tcPr>
          <w:p w14:paraId="18A20ED9"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1C204B8A"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101,829</w:t>
            </w:r>
          </w:p>
        </w:tc>
        <w:tc>
          <w:tcPr>
            <w:tcW w:w="1260" w:type="dxa"/>
          </w:tcPr>
          <w:p w14:paraId="1DFEA329"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4CC60DF2"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101,829</w:t>
            </w:r>
          </w:p>
        </w:tc>
      </w:tr>
      <w:tr w:rsidR="00446F71" w:rsidRPr="008B4CA0" w14:paraId="0AD6A5C2" w14:textId="77777777" w:rsidTr="0049308F">
        <w:tc>
          <w:tcPr>
            <w:tcW w:w="4125" w:type="dxa"/>
            <w:vAlign w:val="bottom"/>
          </w:tcPr>
          <w:p w14:paraId="7A56E58A" w14:textId="77777777" w:rsidR="00446F71" w:rsidRPr="008B4CA0" w:rsidRDefault="00446F71" w:rsidP="00446F71">
            <w:pPr>
              <w:spacing w:line="360" w:lineRule="exact"/>
              <w:ind w:left="162" w:right="-108"/>
              <w:rPr>
                <w:rFonts w:ascii="Angsana New" w:hAnsi="Angsana New"/>
                <w:kern w:val="2"/>
                <w:sz w:val="28"/>
              </w:rPr>
            </w:pPr>
            <w:r w:rsidRPr="008B4CA0">
              <w:rPr>
                <w:rFonts w:ascii="Angsana New" w:hAnsi="Angsana New"/>
                <w:kern w:val="2"/>
                <w:sz w:val="28"/>
              </w:rPr>
              <w:t xml:space="preserve">Held-to-maturity investments </w:t>
            </w:r>
          </w:p>
        </w:tc>
        <w:tc>
          <w:tcPr>
            <w:tcW w:w="1260" w:type="dxa"/>
          </w:tcPr>
          <w:p w14:paraId="72B0CC9A" w14:textId="23EF1323" w:rsidR="00446F71" w:rsidRPr="007F02A9" w:rsidRDefault="00446F71" w:rsidP="00446F71">
            <w:pPr>
              <w:pStyle w:val="BodyTextIndent3"/>
              <w:tabs>
                <w:tab w:val="decimal" w:pos="972"/>
              </w:tabs>
              <w:ind w:hanging="18"/>
              <w:rPr>
                <w:rFonts w:ascii="Angsana New" w:hAnsi="Angsana New"/>
                <w:color w:val="auto"/>
                <w:kern w:val="28"/>
                <w:sz w:val="28"/>
                <w:szCs w:val="28"/>
                <w:lang w:val="en-US"/>
              </w:rPr>
            </w:pPr>
            <w:r>
              <w:rPr>
                <w:rFonts w:ascii="Angsana New" w:hAnsi="Angsana New"/>
                <w:color w:val="auto"/>
                <w:kern w:val="28"/>
                <w:sz w:val="28"/>
                <w:szCs w:val="28"/>
              </w:rPr>
              <w:t>41,800</w:t>
            </w:r>
          </w:p>
        </w:tc>
        <w:tc>
          <w:tcPr>
            <w:tcW w:w="1260" w:type="dxa"/>
          </w:tcPr>
          <w:p w14:paraId="03A61853" w14:textId="03AE8B86" w:rsidR="00446F71" w:rsidRPr="00C92B32" w:rsidRDefault="00446F71" w:rsidP="00446F71">
            <w:pPr>
              <w:pStyle w:val="BodyTextIndent3"/>
              <w:tabs>
                <w:tab w:val="decimal" w:pos="972"/>
              </w:tabs>
              <w:ind w:hanging="18"/>
              <w:rPr>
                <w:rFonts w:ascii="Angsana New" w:hAnsi="Angsana New"/>
                <w:color w:val="auto"/>
                <w:kern w:val="28"/>
                <w:sz w:val="28"/>
                <w:szCs w:val="28"/>
              </w:rPr>
            </w:pPr>
            <w:r>
              <w:rPr>
                <w:rFonts w:ascii="Angsana New" w:hAnsi="Angsana New"/>
                <w:color w:val="auto"/>
                <w:kern w:val="28"/>
                <w:sz w:val="28"/>
                <w:szCs w:val="28"/>
              </w:rPr>
              <w:t>151,144</w:t>
            </w:r>
          </w:p>
        </w:tc>
        <w:tc>
          <w:tcPr>
            <w:tcW w:w="1260" w:type="dxa"/>
          </w:tcPr>
          <w:p w14:paraId="15FFDCAE" w14:textId="47673172" w:rsidR="00446F71" w:rsidRPr="00C92B32" w:rsidRDefault="00446F71" w:rsidP="00446F71">
            <w:pPr>
              <w:pStyle w:val="BodyTextIndent3"/>
              <w:tabs>
                <w:tab w:val="decimal" w:pos="972"/>
              </w:tabs>
              <w:ind w:hanging="18"/>
              <w:rPr>
                <w:rFonts w:ascii="Angsana New" w:hAnsi="Angsana New"/>
                <w:color w:val="auto"/>
                <w:kern w:val="28"/>
                <w:sz w:val="28"/>
                <w:szCs w:val="28"/>
              </w:rPr>
            </w:pPr>
            <w:r w:rsidRPr="00F4742D">
              <w:rPr>
                <w:rFonts w:ascii="Angsana New" w:hAnsi="Angsana New"/>
                <w:color w:val="auto"/>
                <w:kern w:val="28"/>
                <w:sz w:val="28"/>
                <w:szCs w:val="28"/>
              </w:rPr>
              <w:t>-</w:t>
            </w:r>
          </w:p>
        </w:tc>
        <w:tc>
          <w:tcPr>
            <w:tcW w:w="1260" w:type="dxa"/>
          </w:tcPr>
          <w:p w14:paraId="13C1BF5A" w14:textId="77777777" w:rsidR="00446F71" w:rsidRPr="00C92B32" w:rsidRDefault="00446F71" w:rsidP="00446F71">
            <w:pPr>
              <w:pStyle w:val="BodyTextIndent3"/>
              <w:tabs>
                <w:tab w:val="decimal" w:pos="972"/>
              </w:tabs>
              <w:ind w:hanging="18"/>
              <w:rPr>
                <w:rFonts w:ascii="Angsana New" w:hAnsi="Angsana New"/>
                <w:b/>
                <w:bCs/>
                <w:color w:val="auto"/>
                <w:kern w:val="28"/>
                <w:sz w:val="28"/>
                <w:szCs w:val="28"/>
              </w:rPr>
            </w:pPr>
            <w:r>
              <w:rPr>
                <w:rFonts w:ascii="Angsana New" w:hAnsi="Angsana New"/>
                <w:color w:val="auto"/>
                <w:kern w:val="28"/>
                <w:sz w:val="28"/>
                <w:szCs w:val="28"/>
              </w:rPr>
              <w:t>192,944</w:t>
            </w:r>
          </w:p>
        </w:tc>
      </w:tr>
      <w:tr w:rsidR="00B33D1B" w:rsidRPr="008B4CA0" w14:paraId="54514DD9" w14:textId="77777777" w:rsidTr="0049308F">
        <w:tc>
          <w:tcPr>
            <w:tcW w:w="4125" w:type="dxa"/>
            <w:vAlign w:val="bottom"/>
          </w:tcPr>
          <w:p w14:paraId="67A1B095" w14:textId="77777777" w:rsidR="00B33D1B" w:rsidRPr="008B4CA0" w:rsidRDefault="00B33D1B" w:rsidP="0049308F">
            <w:pPr>
              <w:spacing w:line="360" w:lineRule="exact"/>
              <w:ind w:left="162" w:right="-108"/>
              <w:rPr>
                <w:rFonts w:ascii="Angsana New" w:hAnsi="Angsana New"/>
                <w:kern w:val="2"/>
                <w:sz w:val="28"/>
                <w:cs/>
              </w:rPr>
            </w:pPr>
            <w:r w:rsidRPr="008B4CA0">
              <w:rPr>
                <w:rFonts w:ascii="Angsana New" w:hAnsi="Angsana New"/>
                <w:kern w:val="2"/>
                <w:sz w:val="28"/>
              </w:rPr>
              <w:t>Non-marketable equity securities</w:t>
            </w:r>
          </w:p>
        </w:tc>
        <w:tc>
          <w:tcPr>
            <w:tcW w:w="1260" w:type="dxa"/>
            <w:vAlign w:val="bottom"/>
          </w:tcPr>
          <w:p w14:paraId="41002B4E"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vAlign w:val="bottom"/>
          </w:tcPr>
          <w:p w14:paraId="3E8A2DBF"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vAlign w:val="bottom"/>
          </w:tcPr>
          <w:p w14:paraId="5609CD21"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68,356</w:t>
            </w:r>
          </w:p>
        </w:tc>
        <w:tc>
          <w:tcPr>
            <w:tcW w:w="1260" w:type="dxa"/>
            <w:vAlign w:val="bottom"/>
          </w:tcPr>
          <w:p w14:paraId="510F5589"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68,356</w:t>
            </w:r>
          </w:p>
        </w:tc>
      </w:tr>
      <w:tr w:rsidR="00D028E4" w:rsidRPr="008B4CA0" w14:paraId="4B3D4438" w14:textId="77777777" w:rsidTr="0049308F">
        <w:tc>
          <w:tcPr>
            <w:tcW w:w="4125" w:type="dxa"/>
            <w:vAlign w:val="bottom"/>
          </w:tcPr>
          <w:p w14:paraId="3396E7E6" w14:textId="600E69A7" w:rsidR="00D028E4" w:rsidRPr="008B4CA0" w:rsidRDefault="00D028E4" w:rsidP="0049308F">
            <w:pPr>
              <w:spacing w:line="360" w:lineRule="exact"/>
              <w:ind w:left="162" w:right="-108"/>
              <w:rPr>
                <w:rFonts w:ascii="Angsana New" w:hAnsi="Angsana New"/>
                <w:kern w:val="2"/>
                <w:sz w:val="28"/>
              </w:rPr>
            </w:pPr>
            <w:r>
              <w:rPr>
                <w:rFonts w:ascii="Angsana New" w:hAnsi="Angsana New"/>
                <w:kern w:val="2"/>
                <w:sz w:val="28"/>
              </w:rPr>
              <w:t>Loan</w:t>
            </w:r>
            <w:r w:rsidR="00561083">
              <w:rPr>
                <w:rFonts w:ascii="Angsana New" w:hAnsi="Angsana New"/>
                <w:kern w:val="2"/>
                <w:sz w:val="28"/>
              </w:rPr>
              <w:t>s</w:t>
            </w:r>
            <w:r>
              <w:rPr>
                <w:rFonts w:ascii="Angsana New" w:hAnsi="Angsana New"/>
                <w:kern w:val="2"/>
                <w:sz w:val="28"/>
              </w:rPr>
              <w:t xml:space="preserve"> to related parties</w:t>
            </w:r>
          </w:p>
        </w:tc>
        <w:tc>
          <w:tcPr>
            <w:tcW w:w="1260" w:type="dxa"/>
            <w:vAlign w:val="bottom"/>
          </w:tcPr>
          <w:p w14:paraId="3F4B3AF8" w14:textId="2929C128" w:rsidR="00D028E4" w:rsidRPr="00D028E4" w:rsidRDefault="00D028E4" w:rsidP="0049308F">
            <w:pPr>
              <w:pStyle w:val="BodyTextIndent3"/>
              <w:tabs>
                <w:tab w:val="decimal" w:pos="972"/>
              </w:tabs>
              <w:spacing w:line="360" w:lineRule="exact"/>
              <w:ind w:hanging="18"/>
              <w:rPr>
                <w:rFonts w:ascii="Angsana New" w:hAnsi="Angsana New"/>
                <w:color w:val="auto"/>
                <w:kern w:val="28"/>
                <w:sz w:val="28"/>
                <w:szCs w:val="28"/>
                <w:lang w:val="en-US"/>
              </w:rPr>
            </w:pPr>
            <w:r>
              <w:rPr>
                <w:rFonts w:ascii="Angsana New" w:hAnsi="Angsana New"/>
                <w:color w:val="auto"/>
                <w:kern w:val="28"/>
                <w:sz w:val="28"/>
                <w:szCs w:val="28"/>
                <w:lang w:val="en-US"/>
              </w:rPr>
              <w:t>-</w:t>
            </w:r>
          </w:p>
        </w:tc>
        <w:tc>
          <w:tcPr>
            <w:tcW w:w="1260" w:type="dxa"/>
            <w:vAlign w:val="bottom"/>
          </w:tcPr>
          <w:p w14:paraId="442222D2" w14:textId="048AC246" w:rsidR="00D028E4" w:rsidRPr="00D028E4" w:rsidRDefault="00D028E4" w:rsidP="0049308F">
            <w:pPr>
              <w:pStyle w:val="BodyTextIndent3"/>
              <w:tabs>
                <w:tab w:val="decimal" w:pos="972"/>
              </w:tabs>
              <w:spacing w:line="360" w:lineRule="exact"/>
              <w:ind w:hanging="18"/>
              <w:rPr>
                <w:rFonts w:ascii="Angsana New" w:hAnsi="Angsana New"/>
                <w:color w:val="auto"/>
                <w:kern w:val="28"/>
                <w:sz w:val="28"/>
                <w:szCs w:val="28"/>
                <w:lang w:val="en-US"/>
              </w:rPr>
            </w:pPr>
            <w:r>
              <w:rPr>
                <w:rFonts w:ascii="Angsana New" w:hAnsi="Angsana New"/>
                <w:color w:val="auto"/>
                <w:kern w:val="28"/>
                <w:sz w:val="28"/>
                <w:szCs w:val="28"/>
                <w:lang w:val="en-US"/>
              </w:rPr>
              <w:t>145,000</w:t>
            </w:r>
          </w:p>
        </w:tc>
        <w:tc>
          <w:tcPr>
            <w:tcW w:w="1260" w:type="dxa"/>
            <w:vAlign w:val="bottom"/>
          </w:tcPr>
          <w:p w14:paraId="6C9EAD40" w14:textId="5A4BA224" w:rsidR="00D028E4" w:rsidRPr="00D028E4" w:rsidRDefault="00D028E4" w:rsidP="0049308F">
            <w:pPr>
              <w:pStyle w:val="BodyTextIndent3"/>
              <w:tabs>
                <w:tab w:val="decimal" w:pos="972"/>
              </w:tabs>
              <w:spacing w:line="360" w:lineRule="exact"/>
              <w:ind w:hanging="18"/>
              <w:rPr>
                <w:rFonts w:ascii="Angsana New" w:hAnsi="Angsana New"/>
                <w:color w:val="auto"/>
                <w:kern w:val="28"/>
                <w:sz w:val="28"/>
                <w:szCs w:val="28"/>
                <w:lang w:val="en-US"/>
              </w:rPr>
            </w:pPr>
            <w:r>
              <w:rPr>
                <w:rFonts w:ascii="Angsana New" w:hAnsi="Angsana New"/>
                <w:color w:val="auto"/>
                <w:kern w:val="28"/>
                <w:sz w:val="28"/>
                <w:szCs w:val="28"/>
                <w:lang w:val="en-US"/>
              </w:rPr>
              <w:t>-</w:t>
            </w:r>
          </w:p>
        </w:tc>
        <w:tc>
          <w:tcPr>
            <w:tcW w:w="1260" w:type="dxa"/>
            <w:vAlign w:val="bottom"/>
          </w:tcPr>
          <w:p w14:paraId="1E695DB9" w14:textId="3598A30B" w:rsidR="00D028E4" w:rsidRPr="00D028E4" w:rsidRDefault="00D028E4" w:rsidP="0049308F">
            <w:pPr>
              <w:pStyle w:val="BodyTextIndent3"/>
              <w:tabs>
                <w:tab w:val="decimal" w:pos="972"/>
              </w:tabs>
              <w:spacing w:line="360" w:lineRule="exact"/>
              <w:ind w:hanging="18"/>
              <w:rPr>
                <w:rFonts w:ascii="Angsana New" w:hAnsi="Angsana New"/>
                <w:color w:val="auto"/>
                <w:kern w:val="28"/>
                <w:sz w:val="28"/>
                <w:szCs w:val="28"/>
                <w:lang w:val="en-US"/>
              </w:rPr>
            </w:pPr>
            <w:r>
              <w:rPr>
                <w:rFonts w:ascii="Angsana New" w:hAnsi="Angsana New"/>
                <w:color w:val="auto"/>
                <w:kern w:val="28"/>
                <w:sz w:val="28"/>
                <w:szCs w:val="28"/>
                <w:lang w:val="en-US"/>
              </w:rPr>
              <w:t>145,000</w:t>
            </w:r>
          </w:p>
        </w:tc>
      </w:tr>
      <w:tr w:rsidR="00B33D1B" w:rsidRPr="008B4CA0" w14:paraId="7715E0A5" w14:textId="77777777" w:rsidTr="0049308F">
        <w:tc>
          <w:tcPr>
            <w:tcW w:w="4125" w:type="dxa"/>
            <w:vAlign w:val="bottom"/>
          </w:tcPr>
          <w:p w14:paraId="4E2458F2" w14:textId="77777777" w:rsidR="00B33D1B" w:rsidRPr="008B4CA0" w:rsidRDefault="00B33D1B" w:rsidP="0049308F">
            <w:pPr>
              <w:spacing w:line="360" w:lineRule="exact"/>
              <w:ind w:left="162" w:right="-108" w:hanging="162"/>
              <w:rPr>
                <w:rFonts w:ascii="Angsana New" w:hAnsi="Angsana New"/>
                <w:b/>
                <w:color w:val="000000"/>
                <w:kern w:val="2"/>
                <w:sz w:val="28"/>
                <w:cs/>
              </w:rPr>
            </w:pPr>
            <w:r w:rsidRPr="008B4CA0">
              <w:rPr>
                <w:rFonts w:ascii="Angsana New" w:hAnsi="Angsana New"/>
                <w:b/>
                <w:color w:val="000000"/>
                <w:kern w:val="2"/>
                <w:sz w:val="28"/>
              </w:rPr>
              <w:t>Liabilities for which fair value are disclosed</w:t>
            </w:r>
          </w:p>
        </w:tc>
        <w:tc>
          <w:tcPr>
            <w:tcW w:w="1260" w:type="dxa"/>
          </w:tcPr>
          <w:p w14:paraId="637510F5"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rPr>
            </w:pPr>
          </w:p>
        </w:tc>
        <w:tc>
          <w:tcPr>
            <w:tcW w:w="1260" w:type="dxa"/>
          </w:tcPr>
          <w:p w14:paraId="1D186710"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p>
        </w:tc>
        <w:tc>
          <w:tcPr>
            <w:tcW w:w="1260" w:type="dxa"/>
            <w:vAlign w:val="bottom"/>
          </w:tcPr>
          <w:p w14:paraId="4C36A568"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rPr>
            </w:pPr>
          </w:p>
        </w:tc>
        <w:tc>
          <w:tcPr>
            <w:tcW w:w="1260" w:type="dxa"/>
            <w:vAlign w:val="bottom"/>
          </w:tcPr>
          <w:p w14:paraId="67746364"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rPr>
            </w:pPr>
          </w:p>
        </w:tc>
      </w:tr>
      <w:tr w:rsidR="00B33D1B" w:rsidRPr="008B4CA0" w14:paraId="6D52D857" w14:textId="77777777" w:rsidTr="0049308F">
        <w:tc>
          <w:tcPr>
            <w:tcW w:w="4125" w:type="dxa"/>
            <w:vAlign w:val="bottom"/>
          </w:tcPr>
          <w:p w14:paraId="1D581AAC" w14:textId="77777777" w:rsidR="00B33D1B" w:rsidRPr="008B4CA0" w:rsidRDefault="00B33D1B" w:rsidP="0049308F">
            <w:pPr>
              <w:spacing w:line="360" w:lineRule="exact"/>
              <w:ind w:left="162" w:right="-108"/>
              <w:rPr>
                <w:rFonts w:ascii="Angsana New" w:hAnsi="Angsana New"/>
                <w:kern w:val="2"/>
                <w:sz w:val="28"/>
                <w:cs/>
              </w:rPr>
            </w:pPr>
            <w:r w:rsidRPr="008B4CA0">
              <w:rPr>
                <w:rFonts w:ascii="Angsana New" w:hAnsi="Angsana New"/>
                <w:kern w:val="2"/>
                <w:sz w:val="28"/>
              </w:rPr>
              <w:t>Securities sold under repurchase agreements</w:t>
            </w:r>
          </w:p>
        </w:tc>
        <w:tc>
          <w:tcPr>
            <w:tcW w:w="1260" w:type="dxa"/>
          </w:tcPr>
          <w:p w14:paraId="5803EE5B"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29DC09E7"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360,859</w:t>
            </w:r>
          </w:p>
        </w:tc>
        <w:tc>
          <w:tcPr>
            <w:tcW w:w="1260" w:type="dxa"/>
          </w:tcPr>
          <w:p w14:paraId="7974AB85"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0BE50DE6"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360,859</w:t>
            </w:r>
          </w:p>
        </w:tc>
      </w:tr>
      <w:tr w:rsidR="00B33D1B" w:rsidRPr="008B4CA0" w14:paraId="73833773" w14:textId="77777777" w:rsidTr="0049308F">
        <w:tc>
          <w:tcPr>
            <w:tcW w:w="4125" w:type="dxa"/>
            <w:vAlign w:val="bottom"/>
          </w:tcPr>
          <w:p w14:paraId="1E426CC1" w14:textId="77777777" w:rsidR="00B33D1B" w:rsidRPr="008B4CA0" w:rsidRDefault="00B33D1B" w:rsidP="0049308F">
            <w:pPr>
              <w:spacing w:line="360" w:lineRule="exact"/>
              <w:ind w:left="162" w:right="-108"/>
              <w:rPr>
                <w:rFonts w:ascii="Angsana New" w:hAnsi="Angsana New"/>
                <w:kern w:val="2"/>
                <w:sz w:val="28"/>
              </w:rPr>
            </w:pPr>
            <w:r w:rsidRPr="008B4CA0">
              <w:rPr>
                <w:rFonts w:ascii="Angsana New" w:hAnsi="Angsana New"/>
                <w:kern w:val="2"/>
                <w:sz w:val="28"/>
              </w:rPr>
              <w:t>Payables to Clearing House and brokers</w:t>
            </w:r>
          </w:p>
        </w:tc>
        <w:tc>
          <w:tcPr>
            <w:tcW w:w="1260" w:type="dxa"/>
          </w:tcPr>
          <w:p w14:paraId="7552F85C"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0B0ECFDF"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2,736</w:t>
            </w:r>
          </w:p>
        </w:tc>
        <w:tc>
          <w:tcPr>
            <w:tcW w:w="1260" w:type="dxa"/>
          </w:tcPr>
          <w:p w14:paraId="52494799"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604C8B27"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2,736</w:t>
            </w:r>
          </w:p>
        </w:tc>
      </w:tr>
      <w:tr w:rsidR="00B33D1B" w:rsidRPr="008B4CA0" w14:paraId="7276FEB9" w14:textId="77777777" w:rsidTr="0049308F">
        <w:tc>
          <w:tcPr>
            <w:tcW w:w="4125" w:type="dxa"/>
            <w:vAlign w:val="bottom"/>
          </w:tcPr>
          <w:p w14:paraId="0BF32048" w14:textId="77777777" w:rsidR="00B33D1B" w:rsidRPr="008B4CA0" w:rsidRDefault="00B33D1B" w:rsidP="0049308F">
            <w:pPr>
              <w:spacing w:line="360" w:lineRule="exact"/>
              <w:ind w:left="162" w:right="-108"/>
              <w:rPr>
                <w:rFonts w:ascii="Angsana New" w:hAnsi="Angsana New"/>
                <w:kern w:val="2"/>
                <w:sz w:val="28"/>
              </w:rPr>
            </w:pPr>
            <w:r w:rsidRPr="008B4CA0">
              <w:rPr>
                <w:rFonts w:ascii="Angsana New" w:hAnsi="Angsana New"/>
                <w:kern w:val="2"/>
                <w:sz w:val="28"/>
              </w:rPr>
              <w:t>Securities and derivatives business payables</w:t>
            </w:r>
          </w:p>
        </w:tc>
        <w:tc>
          <w:tcPr>
            <w:tcW w:w="1260" w:type="dxa"/>
          </w:tcPr>
          <w:p w14:paraId="092A140B"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2E4FB214"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83,382</w:t>
            </w:r>
          </w:p>
        </w:tc>
        <w:tc>
          <w:tcPr>
            <w:tcW w:w="1260" w:type="dxa"/>
          </w:tcPr>
          <w:p w14:paraId="426F7910"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498445CF"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83,382</w:t>
            </w:r>
          </w:p>
        </w:tc>
      </w:tr>
      <w:tr w:rsidR="00B33D1B" w:rsidRPr="008B4CA0" w14:paraId="72CF663B" w14:textId="77777777" w:rsidTr="0049308F">
        <w:tc>
          <w:tcPr>
            <w:tcW w:w="4125" w:type="dxa"/>
            <w:vAlign w:val="bottom"/>
          </w:tcPr>
          <w:p w14:paraId="5A16E7F5" w14:textId="77777777" w:rsidR="00B33D1B" w:rsidRPr="008B4CA0" w:rsidRDefault="00B33D1B" w:rsidP="0049308F">
            <w:pPr>
              <w:spacing w:line="360" w:lineRule="exact"/>
              <w:ind w:left="162" w:right="-108"/>
              <w:rPr>
                <w:rFonts w:ascii="Angsana New" w:hAnsi="Angsana New"/>
                <w:kern w:val="2"/>
                <w:sz w:val="28"/>
                <w:cs/>
              </w:rPr>
            </w:pPr>
            <w:r w:rsidRPr="008B4CA0">
              <w:rPr>
                <w:rFonts w:ascii="Angsana New" w:hAnsi="Angsana New"/>
                <w:kern w:val="2"/>
                <w:sz w:val="28"/>
              </w:rPr>
              <w:t>Liabilities under finance lease agreements</w:t>
            </w:r>
          </w:p>
        </w:tc>
        <w:tc>
          <w:tcPr>
            <w:tcW w:w="1260" w:type="dxa"/>
          </w:tcPr>
          <w:p w14:paraId="3BCD7972"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54B8E347"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5,975</w:t>
            </w:r>
          </w:p>
        </w:tc>
        <w:tc>
          <w:tcPr>
            <w:tcW w:w="1260" w:type="dxa"/>
          </w:tcPr>
          <w:p w14:paraId="53F404F7"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536F6054"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5,975</w:t>
            </w:r>
          </w:p>
        </w:tc>
      </w:tr>
      <w:tr w:rsidR="00B33D1B" w:rsidRPr="008B4CA0" w14:paraId="078FACFA" w14:textId="77777777" w:rsidTr="0049308F">
        <w:tc>
          <w:tcPr>
            <w:tcW w:w="4125" w:type="dxa"/>
            <w:vAlign w:val="bottom"/>
          </w:tcPr>
          <w:p w14:paraId="1991DEF8" w14:textId="0E63C99A" w:rsidR="00B33D1B" w:rsidRPr="008B4CA0" w:rsidRDefault="00B33D1B" w:rsidP="0049308F">
            <w:pPr>
              <w:spacing w:line="360" w:lineRule="exact"/>
              <w:ind w:left="162" w:right="-108"/>
              <w:rPr>
                <w:rFonts w:ascii="Angsana New" w:hAnsi="Angsana New"/>
                <w:kern w:val="2"/>
                <w:sz w:val="28"/>
                <w:cs/>
              </w:rPr>
            </w:pPr>
            <w:r w:rsidRPr="008B4CA0">
              <w:rPr>
                <w:rFonts w:ascii="Angsana New" w:hAnsi="Angsana New"/>
                <w:kern w:val="2"/>
                <w:sz w:val="28"/>
              </w:rPr>
              <w:t xml:space="preserve">Debt issued and </w:t>
            </w:r>
            <w:r w:rsidR="008676D1">
              <w:rPr>
                <w:rFonts w:ascii="Angsana New" w:hAnsi="Angsana New"/>
                <w:kern w:val="2"/>
                <w:sz w:val="28"/>
              </w:rPr>
              <w:t xml:space="preserve">other </w:t>
            </w:r>
            <w:r w:rsidRPr="008B4CA0">
              <w:rPr>
                <w:rFonts w:ascii="Angsana New" w:hAnsi="Angsana New"/>
                <w:kern w:val="2"/>
                <w:sz w:val="28"/>
              </w:rPr>
              <w:t>borrowings</w:t>
            </w:r>
          </w:p>
        </w:tc>
        <w:tc>
          <w:tcPr>
            <w:tcW w:w="1260" w:type="dxa"/>
          </w:tcPr>
          <w:p w14:paraId="0C239B8D"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4D132053"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29,713</w:t>
            </w:r>
          </w:p>
        </w:tc>
        <w:tc>
          <w:tcPr>
            <w:tcW w:w="1260" w:type="dxa"/>
          </w:tcPr>
          <w:p w14:paraId="71CC0184"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w:t>
            </w:r>
          </w:p>
        </w:tc>
        <w:tc>
          <w:tcPr>
            <w:tcW w:w="1260" w:type="dxa"/>
          </w:tcPr>
          <w:p w14:paraId="3A631E56" w14:textId="77777777" w:rsidR="00B33D1B" w:rsidRPr="008B4CA0" w:rsidRDefault="00B33D1B" w:rsidP="0049308F">
            <w:pPr>
              <w:pStyle w:val="BodyTextIndent3"/>
              <w:tabs>
                <w:tab w:val="decimal" w:pos="972"/>
              </w:tabs>
              <w:spacing w:line="360" w:lineRule="exact"/>
              <w:ind w:hanging="18"/>
              <w:rPr>
                <w:rFonts w:ascii="Angsana New" w:hAnsi="Angsana New"/>
                <w:color w:val="auto"/>
                <w:kern w:val="2"/>
                <w:sz w:val="28"/>
                <w:szCs w:val="28"/>
                <w:lang w:val="en-US"/>
              </w:rPr>
            </w:pPr>
            <w:r w:rsidRPr="008B4CA0">
              <w:rPr>
                <w:rFonts w:ascii="Angsana New" w:hAnsi="Angsana New"/>
                <w:color w:val="auto"/>
                <w:kern w:val="28"/>
                <w:sz w:val="28"/>
                <w:szCs w:val="28"/>
              </w:rPr>
              <w:t>29,713</w:t>
            </w:r>
          </w:p>
        </w:tc>
      </w:tr>
    </w:tbl>
    <w:p w14:paraId="0B8E04B1" w14:textId="78C6B2D8" w:rsidR="00636DDC" w:rsidRPr="00636DDC" w:rsidRDefault="00B33D1B" w:rsidP="009453ED">
      <w:pPr>
        <w:keepNext/>
        <w:numPr>
          <w:ilvl w:val="0"/>
          <w:numId w:val="23"/>
        </w:numPr>
        <w:spacing w:before="120" w:line="380" w:lineRule="exact"/>
        <w:ind w:left="522" w:right="-86" w:hanging="540"/>
        <w:jc w:val="thaiDistribute"/>
        <w:outlineLvl w:val="0"/>
        <w:rPr>
          <w:b/>
          <w:bCs/>
          <w:color w:val="FF0000"/>
          <w:cs/>
        </w:rPr>
      </w:pPr>
      <w:r w:rsidRPr="008B4CA0">
        <w:rPr>
          <w:rFonts w:ascii="Angsana New" w:hAnsi="Angsana New"/>
          <w:b/>
          <w:kern w:val="2"/>
          <w:sz w:val="28"/>
          <w:lang w:bidi="ar-SA"/>
        </w:rPr>
        <w:t>Financial instruments</w:t>
      </w:r>
    </w:p>
    <w:p w14:paraId="3DCF6C0F" w14:textId="4F75D0CF" w:rsidR="005B10D9" w:rsidRDefault="005B10D9" w:rsidP="009453ED">
      <w:pPr>
        <w:spacing w:before="120"/>
        <w:ind w:left="540" w:right="-36"/>
        <w:jc w:val="thaiDistribute"/>
        <w:rPr>
          <w:rFonts w:ascii="Angsana New" w:eastAsia="Angsana New" w:hAnsi="Angsana New"/>
          <w:sz w:val="28"/>
        </w:rPr>
      </w:pPr>
      <w:r w:rsidRPr="005B10D9">
        <w:rPr>
          <w:rFonts w:ascii="Angsana New" w:eastAsia="Angsana New" w:hAnsi="Angsana New"/>
          <w:sz w:val="28"/>
        </w:rPr>
        <w:t>Financial instruments are any contracts which give rise to both a financial asset of one entity and a financial liability or equity instrument of another entity in the meantime.</w:t>
      </w:r>
    </w:p>
    <w:p w14:paraId="75D873E8" w14:textId="246833C5" w:rsidR="005B10D9" w:rsidRDefault="005B10D9" w:rsidP="009453ED">
      <w:pPr>
        <w:spacing w:before="120"/>
        <w:ind w:left="540" w:right="-36"/>
        <w:jc w:val="thaiDistribute"/>
        <w:rPr>
          <w:rFonts w:ascii="Angsana New" w:eastAsia="Angsana New" w:hAnsi="Angsana New"/>
          <w:sz w:val="28"/>
        </w:rPr>
      </w:pPr>
      <w:r w:rsidRPr="005B10D9">
        <w:rPr>
          <w:rFonts w:ascii="Angsana New" w:eastAsia="Angsana New" w:hAnsi="Angsana New"/>
          <w:sz w:val="28"/>
        </w:rPr>
        <w:t xml:space="preserve">As at </w:t>
      </w:r>
      <w:r w:rsidR="00EE3555">
        <w:rPr>
          <w:rFonts w:ascii="Angsana New" w:eastAsia="Angsana New" w:hAnsi="Angsana New"/>
          <w:sz w:val="28"/>
        </w:rPr>
        <w:t>31 December 2020</w:t>
      </w:r>
      <w:r w:rsidRPr="005B10D9">
        <w:rPr>
          <w:rFonts w:ascii="Angsana New" w:eastAsia="Angsana New" w:hAnsi="Angsana New"/>
          <w:sz w:val="28"/>
        </w:rPr>
        <w:t>, financial instruments of the Company principally comprise cash and cash equivalents, investments, receivables from and payables to Clearing House,</w:t>
      </w:r>
      <w:r w:rsidR="00D81583">
        <w:rPr>
          <w:rFonts w:ascii="Angsana New" w:eastAsia="Angsana New" w:hAnsi="Angsana New"/>
          <w:sz w:val="28"/>
        </w:rPr>
        <w:t xml:space="preserve"> loan</w:t>
      </w:r>
      <w:r w:rsidR="00A07768">
        <w:rPr>
          <w:rFonts w:ascii="Angsana New" w:eastAsia="Angsana New" w:hAnsi="Angsana New"/>
          <w:sz w:val="28"/>
        </w:rPr>
        <w:t>s</w:t>
      </w:r>
      <w:r w:rsidR="00D81583">
        <w:rPr>
          <w:rFonts w:ascii="Angsana New" w:eastAsia="Angsana New" w:hAnsi="Angsana New"/>
          <w:sz w:val="28"/>
        </w:rPr>
        <w:t>,</w:t>
      </w:r>
      <w:r w:rsidRPr="005B10D9">
        <w:rPr>
          <w:rFonts w:ascii="Angsana New" w:eastAsia="Angsana New" w:hAnsi="Angsana New"/>
          <w:sz w:val="28"/>
        </w:rPr>
        <w:t xml:space="preserve"> securities sold under repurchase agreements securities and derivatives business receivables and payables, financial lease liabilities and debt issued and borrowings. The financial risks associated with these financial instruments and how they are managed is described below:</w:t>
      </w:r>
    </w:p>
    <w:p w14:paraId="5339E514" w14:textId="21B1480B" w:rsidR="005B10D9" w:rsidRPr="005B10D9" w:rsidRDefault="005B10D9" w:rsidP="009453ED">
      <w:pPr>
        <w:spacing w:before="120"/>
        <w:ind w:left="540" w:right="-36"/>
        <w:jc w:val="thaiDistribute"/>
        <w:rPr>
          <w:rFonts w:ascii="Angsana New" w:eastAsia="Angsana New" w:hAnsi="Angsana New"/>
          <w:sz w:val="28"/>
        </w:rPr>
      </w:pPr>
      <w:r>
        <w:rPr>
          <w:rFonts w:ascii="Angsana New" w:eastAsia="Arial Unicode MS" w:hAnsi="Angsana New"/>
          <w:kern w:val="2"/>
          <w:sz w:val="28"/>
        </w:rPr>
        <w:t>T</w:t>
      </w:r>
      <w:r w:rsidRPr="008B4CA0">
        <w:rPr>
          <w:rFonts w:ascii="Angsana New" w:eastAsia="Arial Unicode MS" w:hAnsi="Angsana New"/>
          <w:kern w:val="2"/>
          <w:sz w:val="28"/>
        </w:rPr>
        <w:t>he Company has no policy for speculation in or engaging in the trading of any derivative financial instruments.</w:t>
      </w:r>
    </w:p>
    <w:p w14:paraId="3AC00370" w14:textId="0F31968B" w:rsidR="00636DDC" w:rsidRDefault="00636DDC" w:rsidP="00636DDC">
      <w:pPr>
        <w:spacing w:before="120"/>
        <w:ind w:left="540" w:right="-36"/>
        <w:jc w:val="thaiDistribute"/>
        <w:rPr>
          <w:color w:val="FF0000"/>
        </w:rPr>
      </w:pPr>
    </w:p>
    <w:p w14:paraId="7C6909B7" w14:textId="175817AA" w:rsidR="005B10D9" w:rsidRDefault="005B10D9" w:rsidP="00636DDC">
      <w:pPr>
        <w:spacing w:before="120"/>
        <w:ind w:left="540" w:right="-36"/>
        <w:jc w:val="thaiDistribute"/>
        <w:rPr>
          <w:rFonts w:ascii="Angsana New" w:hAnsi="Angsana New"/>
          <w:color w:val="FF0000"/>
          <w:sz w:val="28"/>
        </w:rPr>
      </w:pPr>
    </w:p>
    <w:p w14:paraId="29909DF7" w14:textId="25114FC4" w:rsidR="00A65884" w:rsidRDefault="00A65884" w:rsidP="00636DDC">
      <w:pPr>
        <w:spacing w:before="120"/>
        <w:ind w:left="540" w:right="-36"/>
        <w:jc w:val="thaiDistribute"/>
        <w:rPr>
          <w:rFonts w:ascii="Angsana New" w:hAnsi="Angsana New"/>
          <w:color w:val="FF0000"/>
          <w:sz w:val="28"/>
        </w:rPr>
      </w:pPr>
    </w:p>
    <w:p w14:paraId="7350AD16" w14:textId="77777777" w:rsidR="00636DDC" w:rsidRPr="00636DDC" w:rsidRDefault="00636DDC" w:rsidP="00EC5794">
      <w:pPr>
        <w:pStyle w:val="ListParagraph"/>
        <w:numPr>
          <w:ilvl w:val="0"/>
          <w:numId w:val="28"/>
        </w:numPr>
        <w:tabs>
          <w:tab w:val="left" w:pos="180"/>
          <w:tab w:val="left" w:pos="360"/>
        </w:tabs>
        <w:spacing w:before="120"/>
        <w:ind w:right="-36"/>
        <w:contextualSpacing w:val="0"/>
        <w:jc w:val="thaiDistribute"/>
        <w:rPr>
          <w:rFonts w:ascii="Angsana New" w:eastAsia="Angsana New" w:hAnsi="Angsana New"/>
          <w:b/>
          <w:bCs/>
          <w:vanish/>
          <w:color w:val="FF0000"/>
          <w:sz w:val="28"/>
          <w:cs/>
        </w:rPr>
      </w:pPr>
    </w:p>
    <w:p w14:paraId="790D172E" w14:textId="77777777" w:rsidR="00636DDC" w:rsidRPr="00636DDC" w:rsidRDefault="00636DDC" w:rsidP="00EC5794">
      <w:pPr>
        <w:pStyle w:val="ListParagraph"/>
        <w:numPr>
          <w:ilvl w:val="0"/>
          <w:numId w:val="28"/>
        </w:numPr>
        <w:tabs>
          <w:tab w:val="left" w:pos="180"/>
          <w:tab w:val="left" w:pos="360"/>
        </w:tabs>
        <w:spacing w:before="120"/>
        <w:ind w:right="-36"/>
        <w:contextualSpacing w:val="0"/>
        <w:jc w:val="thaiDistribute"/>
        <w:rPr>
          <w:rFonts w:ascii="Angsana New" w:eastAsia="Angsana New" w:hAnsi="Angsana New"/>
          <w:b/>
          <w:bCs/>
          <w:vanish/>
          <w:color w:val="FF0000"/>
          <w:sz w:val="28"/>
          <w:cs/>
        </w:rPr>
      </w:pPr>
    </w:p>
    <w:p w14:paraId="063F3906" w14:textId="77777777" w:rsidR="00636DDC" w:rsidRPr="00636DDC" w:rsidRDefault="00636DDC" w:rsidP="00EC5794">
      <w:pPr>
        <w:pStyle w:val="ListParagraph"/>
        <w:numPr>
          <w:ilvl w:val="0"/>
          <w:numId w:val="28"/>
        </w:numPr>
        <w:tabs>
          <w:tab w:val="left" w:pos="180"/>
          <w:tab w:val="left" w:pos="360"/>
        </w:tabs>
        <w:spacing w:before="120"/>
        <w:ind w:right="-36"/>
        <w:contextualSpacing w:val="0"/>
        <w:jc w:val="thaiDistribute"/>
        <w:rPr>
          <w:rFonts w:ascii="Angsana New" w:eastAsia="Angsana New" w:hAnsi="Angsana New"/>
          <w:b/>
          <w:bCs/>
          <w:vanish/>
          <w:color w:val="FF0000"/>
          <w:sz w:val="28"/>
          <w:cs/>
        </w:rPr>
      </w:pPr>
    </w:p>
    <w:p w14:paraId="427B51A7" w14:textId="77777777" w:rsidR="00636DDC" w:rsidRPr="00636DDC" w:rsidRDefault="00636DDC" w:rsidP="00EC5794">
      <w:pPr>
        <w:pStyle w:val="ListParagraph"/>
        <w:numPr>
          <w:ilvl w:val="0"/>
          <w:numId w:val="27"/>
        </w:numPr>
        <w:tabs>
          <w:tab w:val="left" w:pos="180"/>
          <w:tab w:val="left" w:pos="360"/>
        </w:tabs>
        <w:spacing w:before="120"/>
        <w:ind w:right="-36"/>
        <w:contextualSpacing w:val="0"/>
        <w:rPr>
          <w:rFonts w:ascii="Angsana New" w:eastAsia="Angsana New" w:hAnsi="Angsana New"/>
          <w:b/>
          <w:bCs/>
          <w:vanish/>
          <w:color w:val="FF0000"/>
          <w:sz w:val="28"/>
          <w:cs/>
        </w:rPr>
      </w:pPr>
    </w:p>
    <w:p w14:paraId="0FF84F89" w14:textId="77777777" w:rsidR="00636DDC" w:rsidRPr="00636DDC" w:rsidRDefault="00636DDC" w:rsidP="00EC5794">
      <w:pPr>
        <w:pStyle w:val="ListParagraph"/>
        <w:numPr>
          <w:ilvl w:val="0"/>
          <w:numId w:val="27"/>
        </w:numPr>
        <w:tabs>
          <w:tab w:val="left" w:pos="180"/>
          <w:tab w:val="left" w:pos="360"/>
        </w:tabs>
        <w:spacing w:before="120"/>
        <w:ind w:right="-36"/>
        <w:contextualSpacing w:val="0"/>
        <w:rPr>
          <w:rFonts w:ascii="Angsana New" w:eastAsia="Angsana New" w:hAnsi="Angsana New"/>
          <w:b/>
          <w:bCs/>
          <w:vanish/>
          <w:color w:val="FF0000"/>
          <w:sz w:val="28"/>
          <w:cs/>
        </w:rPr>
      </w:pPr>
    </w:p>
    <w:p w14:paraId="65719ACB" w14:textId="6B2FFFD5" w:rsidR="00636DDC" w:rsidRPr="00A65884" w:rsidRDefault="005B10D9" w:rsidP="009453ED">
      <w:pPr>
        <w:pStyle w:val="ListParagraph"/>
        <w:numPr>
          <w:ilvl w:val="1"/>
          <w:numId w:val="23"/>
        </w:numPr>
        <w:spacing w:before="240"/>
        <w:ind w:left="549" w:hanging="567"/>
        <w:jc w:val="both"/>
        <w:rPr>
          <w:rFonts w:ascii="Angsana New" w:hAnsi="Angsana New"/>
          <w:b/>
          <w:bCs/>
          <w:color w:val="FF0000"/>
          <w:sz w:val="28"/>
        </w:rPr>
      </w:pPr>
      <w:r w:rsidRPr="00A65884">
        <w:rPr>
          <w:rFonts w:ascii="Angsana New" w:eastAsia="Arial Unicode MS" w:hAnsi="Angsana New"/>
          <w:b/>
          <w:kern w:val="2"/>
          <w:sz w:val="28"/>
        </w:rPr>
        <w:t>Risk management</w:t>
      </w:r>
      <w:r w:rsidRPr="00A65884">
        <w:rPr>
          <w:rFonts w:ascii="Angsana New" w:hAnsi="Angsana New"/>
          <w:b/>
          <w:bCs/>
          <w:color w:val="FF0000"/>
          <w:sz w:val="28"/>
        </w:rPr>
        <w:t xml:space="preserve"> </w:t>
      </w:r>
    </w:p>
    <w:p w14:paraId="524C3CFB" w14:textId="77777777" w:rsidR="00636DDC" w:rsidRPr="00636DDC" w:rsidRDefault="00636DDC" w:rsidP="00EC5794">
      <w:pPr>
        <w:pStyle w:val="ListParagraph"/>
        <w:numPr>
          <w:ilvl w:val="0"/>
          <w:numId w:val="26"/>
        </w:numPr>
        <w:tabs>
          <w:tab w:val="left" w:pos="180"/>
          <w:tab w:val="left" w:pos="360"/>
        </w:tabs>
        <w:spacing w:before="120"/>
        <w:contextualSpacing w:val="0"/>
        <w:jc w:val="thaiDistribute"/>
        <w:rPr>
          <w:rFonts w:ascii="Angsana New" w:eastAsia="Angsana New" w:hAnsi="Angsana New"/>
          <w:vanish/>
          <w:color w:val="FF0000"/>
          <w:sz w:val="28"/>
          <w:cs/>
        </w:rPr>
      </w:pPr>
    </w:p>
    <w:p w14:paraId="51CC3DDA" w14:textId="77777777" w:rsidR="00636DDC" w:rsidRPr="00636DDC" w:rsidRDefault="00636DDC" w:rsidP="00EC5794">
      <w:pPr>
        <w:pStyle w:val="ListParagraph"/>
        <w:numPr>
          <w:ilvl w:val="0"/>
          <w:numId w:val="26"/>
        </w:numPr>
        <w:tabs>
          <w:tab w:val="left" w:pos="180"/>
          <w:tab w:val="left" w:pos="360"/>
        </w:tabs>
        <w:spacing w:before="120"/>
        <w:contextualSpacing w:val="0"/>
        <w:jc w:val="thaiDistribute"/>
        <w:rPr>
          <w:rFonts w:ascii="Angsana New" w:eastAsia="Angsana New" w:hAnsi="Angsana New"/>
          <w:vanish/>
          <w:color w:val="FF0000"/>
          <w:sz w:val="28"/>
          <w:cs/>
        </w:rPr>
      </w:pPr>
    </w:p>
    <w:p w14:paraId="236DB7C7" w14:textId="77777777" w:rsidR="00636DDC" w:rsidRPr="00636DDC" w:rsidRDefault="00636DDC" w:rsidP="00EC5794">
      <w:pPr>
        <w:pStyle w:val="ListParagraph"/>
        <w:numPr>
          <w:ilvl w:val="0"/>
          <w:numId w:val="26"/>
        </w:numPr>
        <w:tabs>
          <w:tab w:val="left" w:pos="180"/>
          <w:tab w:val="left" w:pos="360"/>
        </w:tabs>
        <w:spacing w:before="120"/>
        <w:contextualSpacing w:val="0"/>
        <w:jc w:val="thaiDistribute"/>
        <w:rPr>
          <w:rFonts w:ascii="Angsana New" w:eastAsia="Angsana New" w:hAnsi="Angsana New"/>
          <w:vanish/>
          <w:color w:val="FF0000"/>
          <w:sz w:val="28"/>
          <w:cs/>
        </w:rPr>
      </w:pPr>
    </w:p>
    <w:p w14:paraId="43301021" w14:textId="77777777" w:rsidR="00636DDC" w:rsidRPr="00636DDC" w:rsidRDefault="00636DDC" w:rsidP="00EC5794">
      <w:pPr>
        <w:pStyle w:val="ListParagraph"/>
        <w:numPr>
          <w:ilvl w:val="0"/>
          <w:numId w:val="26"/>
        </w:numPr>
        <w:tabs>
          <w:tab w:val="left" w:pos="180"/>
          <w:tab w:val="left" w:pos="360"/>
        </w:tabs>
        <w:spacing w:before="120"/>
        <w:contextualSpacing w:val="0"/>
        <w:jc w:val="thaiDistribute"/>
        <w:rPr>
          <w:rFonts w:ascii="Angsana New" w:eastAsia="Angsana New" w:hAnsi="Angsana New"/>
          <w:vanish/>
          <w:color w:val="FF0000"/>
          <w:sz w:val="28"/>
          <w:cs/>
        </w:rPr>
      </w:pPr>
    </w:p>
    <w:p w14:paraId="25E79CBA" w14:textId="77777777" w:rsidR="00636DDC" w:rsidRPr="00636DDC" w:rsidRDefault="00636DDC" w:rsidP="00EC5794">
      <w:pPr>
        <w:pStyle w:val="ListParagraph"/>
        <w:numPr>
          <w:ilvl w:val="1"/>
          <w:numId w:val="26"/>
        </w:numPr>
        <w:tabs>
          <w:tab w:val="left" w:pos="180"/>
          <w:tab w:val="left" w:pos="360"/>
        </w:tabs>
        <w:spacing w:before="120"/>
        <w:contextualSpacing w:val="0"/>
        <w:jc w:val="thaiDistribute"/>
        <w:rPr>
          <w:rFonts w:ascii="Angsana New" w:eastAsia="Angsana New" w:hAnsi="Angsana New"/>
          <w:vanish/>
          <w:color w:val="FF0000"/>
          <w:sz w:val="28"/>
          <w:cs/>
        </w:rPr>
      </w:pPr>
    </w:p>
    <w:p w14:paraId="41746423" w14:textId="53D47E60" w:rsidR="00636DDC" w:rsidRPr="00636DDC" w:rsidRDefault="005B10D9" w:rsidP="00A65884">
      <w:pPr>
        <w:pStyle w:val="FSNoteDetail"/>
        <w:numPr>
          <w:ilvl w:val="2"/>
          <w:numId w:val="23"/>
        </w:numPr>
        <w:tabs>
          <w:tab w:val="left" w:pos="180"/>
          <w:tab w:val="left" w:pos="360"/>
        </w:tabs>
        <w:ind w:left="1170" w:hanging="630"/>
        <w:rPr>
          <w:b/>
          <w:bCs/>
          <w:color w:val="FF0000"/>
        </w:rPr>
      </w:pPr>
      <w:r w:rsidRPr="008B4CA0">
        <w:rPr>
          <w:rFonts w:eastAsia="Arial Unicode MS"/>
          <w:b/>
          <w:kern w:val="2"/>
        </w:rPr>
        <w:t>Liquidity risk</w:t>
      </w:r>
    </w:p>
    <w:p w14:paraId="3D42741A" w14:textId="77777777" w:rsidR="008466AF" w:rsidRPr="008466AF" w:rsidRDefault="008466AF" w:rsidP="009453ED">
      <w:pPr>
        <w:spacing w:before="120"/>
        <w:ind w:left="549" w:right="-36"/>
        <w:jc w:val="thaiDistribute"/>
        <w:rPr>
          <w:rFonts w:ascii="Angsana New" w:eastAsia="Angsana New" w:hAnsi="Angsana New"/>
          <w:sz w:val="28"/>
        </w:rPr>
      </w:pPr>
      <w:r w:rsidRPr="008466AF">
        <w:rPr>
          <w:rFonts w:ascii="Angsana New" w:eastAsia="Angsana New" w:hAnsi="Angsana New"/>
          <w:sz w:val="28"/>
        </w:rPr>
        <w:t>Liquidity risk is the risk that the Company will be unable to liquidate financial assets and/or procure sufficient funds to discharge obligations in a timely manner, resulting in a financial loss.</w:t>
      </w:r>
    </w:p>
    <w:p w14:paraId="396CEC5A" w14:textId="77777777" w:rsidR="008466AF" w:rsidRPr="008466AF" w:rsidRDefault="008466AF" w:rsidP="009453ED">
      <w:pPr>
        <w:spacing w:before="120"/>
        <w:ind w:left="549" w:right="-36"/>
        <w:jc w:val="thaiDistribute"/>
        <w:rPr>
          <w:rFonts w:ascii="Angsana New" w:eastAsia="Angsana New" w:hAnsi="Angsana New"/>
          <w:sz w:val="28"/>
        </w:rPr>
      </w:pPr>
      <w:r w:rsidRPr="008466AF">
        <w:rPr>
          <w:rFonts w:ascii="Angsana New" w:eastAsia="Angsana New" w:hAnsi="Angsana New"/>
          <w:sz w:val="28"/>
        </w:rPr>
        <w:t>The Company manages liquidity risk through monitoring and planning of their cash flows, including the arrangement of credit facilities with financial institutions, in order to ensure that they will have sufficient funds for their operations.</w:t>
      </w:r>
    </w:p>
    <w:p w14:paraId="382A81CE" w14:textId="10272942" w:rsidR="00636DDC" w:rsidRPr="008466AF" w:rsidRDefault="008466AF" w:rsidP="009453ED">
      <w:pPr>
        <w:spacing w:before="120"/>
        <w:ind w:left="549" w:right="-36"/>
        <w:jc w:val="thaiDistribute"/>
        <w:rPr>
          <w:rFonts w:ascii="Angsana New" w:eastAsia="Angsana New" w:hAnsi="Angsana New"/>
          <w:sz w:val="28"/>
        </w:rPr>
      </w:pPr>
      <w:r w:rsidRPr="008466AF">
        <w:rPr>
          <w:rFonts w:ascii="Angsana New" w:eastAsia="Angsana New" w:hAnsi="Angsana New"/>
          <w:sz w:val="28"/>
        </w:rPr>
        <w:t>As at 31 December 2020 and 2019, remaining years to maturity of financial instrument, counted from the end of the reporting period, are follows:</w:t>
      </w:r>
    </w:p>
    <w:tbl>
      <w:tblPr>
        <w:tblW w:w="10216" w:type="dxa"/>
        <w:tblLayout w:type="fixed"/>
        <w:tblCellMar>
          <w:left w:w="10" w:type="dxa"/>
          <w:right w:w="10" w:type="dxa"/>
        </w:tblCellMar>
        <w:tblLook w:val="0000" w:firstRow="0" w:lastRow="0" w:firstColumn="0" w:lastColumn="0" w:noHBand="0" w:noVBand="0"/>
      </w:tblPr>
      <w:tblGrid>
        <w:gridCol w:w="3610"/>
        <w:gridCol w:w="936"/>
        <w:gridCol w:w="694"/>
        <w:gridCol w:w="775"/>
        <w:gridCol w:w="775"/>
        <w:gridCol w:w="1158"/>
        <w:gridCol w:w="1418"/>
        <w:gridCol w:w="850"/>
      </w:tblGrid>
      <w:tr w:rsidR="005B10D9" w:rsidRPr="008B4CA0" w14:paraId="4E36638A" w14:textId="77777777" w:rsidTr="0049308F">
        <w:tc>
          <w:tcPr>
            <w:tcW w:w="3610" w:type="dxa"/>
            <w:tcBorders>
              <w:top w:val="nil"/>
              <w:left w:val="nil"/>
              <w:bottom w:val="nil"/>
              <w:right w:val="nil"/>
            </w:tcBorders>
          </w:tcPr>
          <w:p w14:paraId="1DE719D3" w14:textId="77777777" w:rsidR="005B10D9" w:rsidRPr="008B4CA0" w:rsidRDefault="005B10D9" w:rsidP="0049308F">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45D66D92" w14:textId="77777777" w:rsidR="005B10D9" w:rsidRPr="008B4CA0" w:rsidRDefault="005B10D9" w:rsidP="0049308F">
            <w:pPr>
              <w:pBdr>
                <w:bottom w:val="single" w:sz="4" w:space="1" w:color="auto"/>
              </w:pBdr>
              <w:ind w:left="80" w:right="54" w:hanging="8"/>
              <w:jc w:val="center"/>
              <w:rPr>
                <w:rFonts w:ascii="Angsana New" w:hAnsi="Angsana New"/>
                <w:kern w:val="2"/>
                <w:sz w:val="28"/>
                <w:cs/>
              </w:rPr>
            </w:pPr>
            <w:r w:rsidRPr="008B4CA0">
              <w:rPr>
                <w:rFonts w:ascii="Angsana New" w:hAnsi="Angsana New"/>
                <w:kern w:val="2"/>
                <w:sz w:val="28"/>
                <w:cs/>
              </w:rPr>
              <w:t>(</w:t>
            </w:r>
            <w:r w:rsidRPr="008B4CA0">
              <w:rPr>
                <w:rFonts w:ascii="Angsana New" w:hAnsi="Angsana New"/>
                <w:kern w:val="2"/>
                <w:sz w:val="28"/>
              </w:rPr>
              <w:t>Million Baht)</w:t>
            </w:r>
          </w:p>
        </w:tc>
      </w:tr>
      <w:tr w:rsidR="005B10D9" w:rsidRPr="008B4CA0" w14:paraId="2E852160" w14:textId="77777777" w:rsidTr="0049308F">
        <w:tc>
          <w:tcPr>
            <w:tcW w:w="3610" w:type="dxa"/>
            <w:tcBorders>
              <w:top w:val="nil"/>
              <w:left w:val="nil"/>
              <w:bottom w:val="nil"/>
              <w:right w:val="nil"/>
            </w:tcBorders>
          </w:tcPr>
          <w:p w14:paraId="17957562" w14:textId="77777777" w:rsidR="005B10D9" w:rsidRPr="008B4CA0" w:rsidRDefault="005B10D9" w:rsidP="0049308F">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5BC4F8AE" w14:textId="77777777" w:rsidR="005B10D9" w:rsidRPr="008B4CA0" w:rsidRDefault="005B10D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Consolidated financial statements</w:t>
            </w:r>
          </w:p>
        </w:tc>
      </w:tr>
      <w:tr w:rsidR="005B10D9" w:rsidRPr="008B4CA0" w14:paraId="4F1DE980" w14:textId="77777777" w:rsidTr="0049308F">
        <w:tc>
          <w:tcPr>
            <w:tcW w:w="3610" w:type="dxa"/>
            <w:tcBorders>
              <w:top w:val="nil"/>
              <w:left w:val="nil"/>
              <w:bottom w:val="nil"/>
              <w:right w:val="nil"/>
            </w:tcBorders>
          </w:tcPr>
          <w:p w14:paraId="445E2482" w14:textId="77777777" w:rsidR="005B10D9" w:rsidRPr="008B4CA0" w:rsidRDefault="005B10D9" w:rsidP="0049308F">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6AAB77C0" w14:textId="65480D5E" w:rsidR="005B10D9" w:rsidRPr="008B4CA0" w:rsidRDefault="00EE3555" w:rsidP="0049308F">
            <w:pPr>
              <w:pBdr>
                <w:bottom w:val="single" w:sz="4" w:space="1" w:color="auto"/>
              </w:pBdr>
              <w:ind w:left="80" w:right="54" w:hanging="8"/>
              <w:jc w:val="center"/>
              <w:rPr>
                <w:rFonts w:ascii="Angsana New" w:hAnsi="Angsana New"/>
                <w:kern w:val="2"/>
                <w:sz w:val="28"/>
              </w:rPr>
            </w:pPr>
            <w:r>
              <w:rPr>
                <w:rFonts w:ascii="Angsana New" w:hAnsi="Angsana New"/>
                <w:kern w:val="2"/>
                <w:sz w:val="28"/>
              </w:rPr>
              <w:t>31 December 2020</w:t>
            </w:r>
          </w:p>
        </w:tc>
      </w:tr>
      <w:tr w:rsidR="005B10D9" w:rsidRPr="008B4CA0" w14:paraId="5298D943" w14:textId="77777777" w:rsidTr="0049308F">
        <w:tc>
          <w:tcPr>
            <w:tcW w:w="3610" w:type="dxa"/>
            <w:tcBorders>
              <w:top w:val="nil"/>
              <w:left w:val="nil"/>
              <w:bottom w:val="nil"/>
              <w:right w:val="nil"/>
            </w:tcBorders>
          </w:tcPr>
          <w:p w14:paraId="4993AACB" w14:textId="77777777" w:rsidR="005B10D9" w:rsidRPr="008B4CA0" w:rsidRDefault="005B10D9" w:rsidP="0049308F">
            <w:pPr>
              <w:ind w:firstLine="72"/>
              <w:rPr>
                <w:rFonts w:ascii="Angsana New" w:hAnsi="Angsana New"/>
                <w:kern w:val="2"/>
                <w:sz w:val="28"/>
                <w:u w:val="single"/>
              </w:rPr>
            </w:pPr>
          </w:p>
        </w:tc>
        <w:tc>
          <w:tcPr>
            <w:tcW w:w="936" w:type="dxa"/>
            <w:tcBorders>
              <w:top w:val="nil"/>
              <w:left w:val="nil"/>
              <w:bottom w:val="nil"/>
              <w:right w:val="nil"/>
            </w:tcBorders>
            <w:vAlign w:val="bottom"/>
          </w:tcPr>
          <w:p w14:paraId="410BF8AD" w14:textId="77777777" w:rsidR="005B10D9" w:rsidRPr="008B4CA0" w:rsidRDefault="005B10D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At call</w:t>
            </w:r>
          </w:p>
        </w:tc>
        <w:tc>
          <w:tcPr>
            <w:tcW w:w="694" w:type="dxa"/>
            <w:tcBorders>
              <w:top w:val="nil"/>
              <w:left w:val="nil"/>
              <w:bottom w:val="nil"/>
              <w:right w:val="nil"/>
            </w:tcBorders>
            <w:vAlign w:val="bottom"/>
          </w:tcPr>
          <w:p w14:paraId="034FD0E7" w14:textId="77777777" w:rsidR="005B10D9" w:rsidRPr="008B4CA0" w:rsidRDefault="005B10D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Within               1 year</w:t>
            </w:r>
          </w:p>
        </w:tc>
        <w:tc>
          <w:tcPr>
            <w:tcW w:w="775" w:type="dxa"/>
            <w:tcBorders>
              <w:top w:val="nil"/>
              <w:left w:val="nil"/>
              <w:bottom w:val="nil"/>
              <w:right w:val="nil"/>
            </w:tcBorders>
            <w:vAlign w:val="bottom"/>
          </w:tcPr>
          <w:p w14:paraId="280DEF68" w14:textId="77777777" w:rsidR="005B10D9" w:rsidRPr="008B4CA0" w:rsidRDefault="005B10D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1 - 5 years</w:t>
            </w:r>
          </w:p>
        </w:tc>
        <w:tc>
          <w:tcPr>
            <w:tcW w:w="775" w:type="dxa"/>
            <w:tcBorders>
              <w:top w:val="nil"/>
              <w:left w:val="nil"/>
              <w:bottom w:val="nil"/>
              <w:right w:val="nil"/>
            </w:tcBorders>
            <w:vAlign w:val="bottom"/>
          </w:tcPr>
          <w:p w14:paraId="39A6392F" w14:textId="77777777" w:rsidR="005B10D9" w:rsidRPr="008B4CA0" w:rsidRDefault="005B10D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Over                5 years</w:t>
            </w:r>
          </w:p>
        </w:tc>
        <w:tc>
          <w:tcPr>
            <w:tcW w:w="1158" w:type="dxa"/>
            <w:tcBorders>
              <w:top w:val="nil"/>
              <w:left w:val="nil"/>
              <w:bottom w:val="nil"/>
              <w:right w:val="nil"/>
            </w:tcBorders>
            <w:vAlign w:val="bottom"/>
          </w:tcPr>
          <w:p w14:paraId="38EC86BB" w14:textId="77777777" w:rsidR="005B10D9" w:rsidRPr="008B4CA0" w:rsidRDefault="005B10D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No maturity</w:t>
            </w:r>
          </w:p>
        </w:tc>
        <w:tc>
          <w:tcPr>
            <w:tcW w:w="1418" w:type="dxa"/>
            <w:tcBorders>
              <w:top w:val="nil"/>
              <w:left w:val="nil"/>
              <w:bottom w:val="nil"/>
              <w:right w:val="nil"/>
            </w:tcBorders>
            <w:vAlign w:val="bottom"/>
          </w:tcPr>
          <w:p w14:paraId="64F998C9" w14:textId="77777777" w:rsidR="005B10D9" w:rsidRPr="008B4CA0" w:rsidRDefault="005B10D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Non-performing debts</w:t>
            </w:r>
          </w:p>
        </w:tc>
        <w:tc>
          <w:tcPr>
            <w:tcW w:w="850" w:type="dxa"/>
            <w:tcBorders>
              <w:top w:val="nil"/>
              <w:left w:val="nil"/>
              <w:bottom w:val="nil"/>
              <w:right w:val="nil"/>
            </w:tcBorders>
            <w:vAlign w:val="bottom"/>
          </w:tcPr>
          <w:p w14:paraId="56674397" w14:textId="77777777" w:rsidR="005B10D9" w:rsidRPr="008B4CA0" w:rsidRDefault="005B10D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Total</w:t>
            </w:r>
          </w:p>
        </w:tc>
      </w:tr>
      <w:tr w:rsidR="005B10D9" w:rsidRPr="008B4CA0" w14:paraId="17825784" w14:textId="77777777" w:rsidTr="0049308F">
        <w:trPr>
          <w:trHeight w:val="252"/>
        </w:trPr>
        <w:tc>
          <w:tcPr>
            <w:tcW w:w="3610" w:type="dxa"/>
            <w:tcBorders>
              <w:top w:val="nil"/>
              <w:left w:val="nil"/>
              <w:bottom w:val="nil"/>
              <w:right w:val="nil"/>
            </w:tcBorders>
          </w:tcPr>
          <w:p w14:paraId="4CD3BE46" w14:textId="77777777" w:rsidR="005B10D9" w:rsidRPr="008B4CA0" w:rsidRDefault="005B10D9" w:rsidP="0049308F">
            <w:pPr>
              <w:ind w:left="54"/>
              <w:rPr>
                <w:rFonts w:ascii="Angsana New" w:hAnsi="Angsana New"/>
                <w:b/>
                <w:kern w:val="2"/>
                <w:sz w:val="28"/>
              </w:rPr>
            </w:pPr>
            <w:r w:rsidRPr="008B4CA0">
              <w:rPr>
                <w:rFonts w:ascii="Angsana New" w:hAnsi="Angsana New"/>
                <w:b/>
                <w:kern w:val="2"/>
                <w:sz w:val="28"/>
              </w:rPr>
              <w:t>Financial assets</w:t>
            </w:r>
          </w:p>
        </w:tc>
        <w:tc>
          <w:tcPr>
            <w:tcW w:w="936" w:type="dxa"/>
            <w:tcBorders>
              <w:top w:val="nil"/>
              <w:left w:val="nil"/>
              <w:bottom w:val="nil"/>
              <w:right w:val="nil"/>
            </w:tcBorders>
          </w:tcPr>
          <w:p w14:paraId="72376296" w14:textId="77777777" w:rsidR="005B10D9" w:rsidRPr="008B4CA0" w:rsidRDefault="005B10D9" w:rsidP="0049308F">
            <w:pPr>
              <w:jc w:val="center"/>
              <w:rPr>
                <w:rFonts w:ascii="Angsana New" w:hAnsi="Angsana New"/>
                <w:kern w:val="2"/>
                <w:sz w:val="28"/>
              </w:rPr>
            </w:pPr>
          </w:p>
        </w:tc>
        <w:tc>
          <w:tcPr>
            <w:tcW w:w="694" w:type="dxa"/>
            <w:tcBorders>
              <w:top w:val="nil"/>
              <w:left w:val="nil"/>
              <w:bottom w:val="nil"/>
              <w:right w:val="nil"/>
            </w:tcBorders>
          </w:tcPr>
          <w:p w14:paraId="51CE088E" w14:textId="77777777" w:rsidR="005B10D9" w:rsidRPr="008B4CA0" w:rsidRDefault="005B10D9" w:rsidP="0049308F">
            <w:pPr>
              <w:jc w:val="center"/>
              <w:rPr>
                <w:rFonts w:ascii="Angsana New" w:hAnsi="Angsana New"/>
                <w:kern w:val="2"/>
                <w:sz w:val="28"/>
              </w:rPr>
            </w:pPr>
          </w:p>
        </w:tc>
        <w:tc>
          <w:tcPr>
            <w:tcW w:w="775" w:type="dxa"/>
            <w:tcBorders>
              <w:top w:val="nil"/>
              <w:left w:val="nil"/>
              <w:bottom w:val="nil"/>
              <w:right w:val="nil"/>
            </w:tcBorders>
          </w:tcPr>
          <w:p w14:paraId="682B175C" w14:textId="77777777" w:rsidR="005B10D9" w:rsidRPr="008B4CA0" w:rsidRDefault="005B10D9" w:rsidP="0049308F">
            <w:pPr>
              <w:jc w:val="center"/>
              <w:rPr>
                <w:rFonts w:ascii="Angsana New" w:hAnsi="Angsana New"/>
                <w:kern w:val="2"/>
                <w:sz w:val="28"/>
              </w:rPr>
            </w:pPr>
          </w:p>
        </w:tc>
        <w:tc>
          <w:tcPr>
            <w:tcW w:w="775" w:type="dxa"/>
            <w:tcBorders>
              <w:top w:val="nil"/>
              <w:left w:val="nil"/>
              <w:bottom w:val="nil"/>
              <w:right w:val="nil"/>
            </w:tcBorders>
          </w:tcPr>
          <w:p w14:paraId="582C1437" w14:textId="77777777" w:rsidR="005B10D9" w:rsidRPr="008B4CA0" w:rsidRDefault="005B10D9" w:rsidP="0049308F">
            <w:pPr>
              <w:jc w:val="center"/>
              <w:rPr>
                <w:rFonts w:ascii="Angsana New" w:hAnsi="Angsana New"/>
                <w:kern w:val="2"/>
                <w:sz w:val="28"/>
              </w:rPr>
            </w:pPr>
          </w:p>
        </w:tc>
        <w:tc>
          <w:tcPr>
            <w:tcW w:w="1158" w:type="dxa"/>
            <w:tcBorders>
              <w:top w:val="nil"/>
              <w:left w:val="nil"/>
              <w:bottom w:val="nil"/>
              <w:right w:val="nil"/>
            </w:tcBorders>
          </w:tcPr>
          <w:p w14:paraId="2E105C1F" w14:textId="77777777" w:rsidR="005B10D9" w:rsidRPr="008B4CA0" w:rsidRDefault="005B10D9" w:rsidP="0049308F">
            <w:pPr>
              <w:jc w:val="center"/>
              <w:rPr>
                <w:rFonts w:ascii="Angsana New" w:hAnsi="Angsana New"/>
                <w:kern w:val="2"/>
                <w:sz w:val="28"/>
              </w:rPr>
            </w:pPr>
          </w:p>
        </w:tc>
        <w:tc>
          <w:tcPr>
            <w:tcW w:w="1418" w:type="dxa"/>
            <w:tcBorders>
              <w:top w:val="nil"/>
              <w:left w:val="nil"/>
              <w:bottom w:val="nil"/>
              <w:right w:val="nil"/>
            </w:tcBorders>
          </w:tcPr>
          <w:p w14:paraId="44AAD872" w14:textId="77777777" w:rsidR="005B10D9" w:rsidRPr="008B4CA0" w:rsidRDefault="005B10D9" w:rsidP="0049308F">
            <w:pPr>
              <w:jc w:val="center"/>
              <w:rPr>
                <w:rFonts w:ascii="Angsana New" w:hAnsi="Angsana New"/>
                <w:kern w:val="2"/>
                <w:sz w:val="28"/>
              </w:rPr>
            </w:pPr>
          </w:p>
        </w:tc>
        <w:tc>
          <w:tcPr>
            <w:tcW w:w="850" w:type="dxa"/>
            <w:tcBorders>
              <w:top w:val="nil"/>
              <w:left w:val="nil"/>
              <w:bottom w:val="nil"/>
              <w:right w:val="nil"/>
            </w:tcBorders>
          </w:tcPr>
          <w:p w14:paraId="693E5651" w14:textId="77777777" w:rsidR="005B10D9" w:rsidRPr="008B4CA0" w:rsidRDefault="005B10D9" w:rsidP="0049308F">
            <w:pPr>
              <w:ind w:left="-280" w:right="170"/>
              <w:jc w:val="right"/>
              <w:rPr>
                <w:rFonts w:ascii="Angsana New" w:hAnsi="Angsana New"/>
                <w:kern w:val="2"/>
                <w:sz w:val="28"/>
              </w:rPr>
            </w:pPr>
          </w:p>
        </w:tc>
      </w:tr>
      <w:tr w:rsidR="0066519F" w:rsidRPr="008B4CA0" w14:paraId="70ECF327" w14:textId="77777777" w:rsidTr="0049308F">
        <w:tc>
          <w:tcPr>
            <w:tcW w:w="3610" w:type="dxa"/>
            <w:tcBorders>
              <w:top w:val="nil"/>
              <w:left w:val="nil"/>
              <w:bottom w:val="nil"/>
              <w:right w:val="nil"/>
            </w:tcBorders>
          </w:tcPr>
          <w:p w14:paraId="7E64209E" w14:textId="77777777" w:rsidR="0066519F" w:rsidRPr="008B4CA0" w:rsidRDefault="0066519F" w:rsidP="0066519F">
            <w:pPr>
              <w:ind w:left="54"/>
              <w:rPr>
                <w:rFonts w:ascii="Angsana New" w:hAnsi="Angsana New"/>
                <w:kern w:val="2"/>
                <w:sz w:val="28"/>
              </w:rPr>
            </w:pPr>
            <w:r w:rsidRPr="008B4CA0">
              <w:rPr>
                <w:rFonts w:ascii="Angsana New" w:hAnsi="Angsana New"/>
                <w:kern w:val="2"/>
                <w:sz w:val="28"/>
              </w:rPr>
              <w:t>Cash and cash equivalents</w:t>
            </w:r>
          </w:p>
        </w:tc>
        <w:tc>
          <w:tcPr>
            <w:tcW w:w="936" w:type="dxa"/>
            <w:tcBorders>
              <w:top w:val="nil"/>
              <w:left w:val="nil"/>
              <w:bottom w:val="nil"/>
              <w:right w:val="nil"/>
            </w:tcBorders>
          </w:tcPr>
          <w:p w14:paraId="62443A0B" w14:textId="6EF312AF" w:rsidR="0066519F" w:rsidRPr="005A059A" w:rsidRDefault="0066519F" w:rsidP="0066519F">
            <w:pPr>
              <w:tabs>
                <w:tab w:val="decimal" w:pos="780"/>
              </w:tabs>
              <w:ind w:left="-176" w:right="19"/>
              <w:rPr>
                <w:rFonts w:ascii="Angsana New" w:hAnsi="Angsana New"/>
                <w:kern w:val="2"/>
                <w:sz w:val="28"/>
              </w:rPr>
            </w:pPr>
            <w:r w:rsidRPr="005A059A">
              <w:rPr>
                <w:rFonts w:ascii="Angsana New" w:hAnsi="Angsana New"/>
                <w:sz w:val="28"/>
              </w:rPr>
              <w:t>44</w:t>
            </w:r>
          </w:p>
        </w:tc>
        <w:tc>
          <w:tcPr>
            <w:tcW w:w="694" w:type="dxa"/>
            <w:tcBorders>
              <w:top w:val="nil"/>
              <w:left w:val="nil"/>
              <w:bottom w:val="nil"/>
              <w:right w:val="nil"/>
            </w:tcBorders>
          </w:tcPr>
          <w:p w14:paraId="6E73A085" w14:textId="7E20AE58" w:rsidR="0066519F" w:rsidRPr="005A059A" w:rsidRDefault="0066519F" w:rsidP="0066519F">
            <w:pPr>
              <w:tabs>
                <w:tab w:val="decimal" w:pos="556"/>
              </w:tabs>
              <w:ind w:left="-176" w:right="19"/>
              <w:rPr>
                <w:rFonts w:ascii="Angsana New" w:hAnsi="Angsana New"/>
                <w:kern w:val="2"/>
                <w:sz w:val="28"/>
              </w:rPr>
            </w:pPr>
            <w:r w:rsidRPr="005A059A">
              <w:rPr>
                <w:rFonts w:ascii="Angsana New" w:hAnsi="Angsana New"/>
                <w:sz w:val="28"/>
              </w:rPr>
              <w:t>-</w:t>
            </w:r>
          </w:p>
        </w:tc>
        <w:tc>
          <w:tcPr>
            <w:tcW w:w="775" w:type="dxa"/>
            <w:tcBorders>
              <w:top w:val="nil"/>
              <w:left w:val="nil"/>
              <w:bottom w:val="nil"/>
              <w:right w:val="nil"/>
            </w:tcBorders>
          </w:tcPr>
          <w:p w14:paraId="64E1F710" w14:textId="46CD6007" w:rsidR="0066519F" w:rsidRPr="005A059A" w:rsidRDefault="0066519F" w:rsidP="0066519F">
            <w:pPr>
              <w:tabs>
                <w:tab w:val="decimal" w:pos="556"/>
              </w:tabs>
              <w:ind w:left="-176" w:right="19"/>
              <w:rPr>
                <w:rFonts w:ascii="Angsana New" w:hAnsi="Angsana New"/>
                <w:kern w:val="2"/>
                <w:sz w:val="28"/>
              </w:rPr>
            </w:pPr>
            <w:r w:rsidRPr="005A059A">
              <w:rPr>
                <w:rFonts w:ascii="Angsana New" w:hAnsi="Angsana New"/>
                <w:sz w:val="28"/>
              </w:rPr>
              <w:t>-</w:t>
            </w:r>
          </w:p>
        </w:tc>
        <w:tc>
          <w:tcPr>
            <w:tcW w:w="775" w:type="dxa"/>
            <w:tcBorders>
              <w:top w:val="nil"/>
              <w:left w:val="nil"/>
              <w:bottom w:val="nil"/>
              <w:right w:val="nil"/>
            </w:tcBorders>
          </w:tcPr>
          <w:p w14:paraId="4BD01E9E" w14:textId="4FE9C256" w:rsidR="0066519F" w:rsidRPr="005A059A" w:rsidRDefault="0066519F" w:rsidP="0066519F">
            <w:pPr>
              <w:tabs>
                <w:tab w:val="decimal" w:pos="556"/>
              </w:tabs>
              <w:ind w:left="-176" w:right="19"/>
              <w:rPr>
                <w:rFonts w:ascii="Angsana New" w:hAnsi="Angsana New"/>
                <w:kern w:val="2"/>
                <w:sz w:val="28"/>
              </w:rPr>
            </w:pPr>
            <w:r w:rsidRPr="005A059A">
              <w:rPr>
                <w:rFonts w:ascii="Angsana New" w:hAnsi="Angsana New"/>
                <w:sz w:val="28"/>
              </w:rPr>
              <w:t>-</w:t>
            </w:r>
          </w:p>
        </w:tc>
        <w:tc>
          <w:tcPr>
            <w:tcW w:w="1158" w:type="dxa"/>
            <w:tcBorders>
              <w:top w:val="nil"/>
              <w:left w:val="nil"/>
              <w:bottom w:val="nil"/>
              <w:right w:val="nil"/>
            </w:tcBorders>
          </w:tcPr>
          <w:p w14:paraId="0A336C44" w14:textId="55D13642" w:rsidR="0066519F" w:rsidRPr="005A059A" w:rsidRDefault="0066519F" w:rsidP="0066519F">
            <w:pPr>
              <w:tabs>
                <w:tab w:val="decimal" w:pos="860"/>
              </w:tabs>
              <w:ind w:left="-176" w:right="19"/>
              <w:rPr>
                <w:rFonts w:ascii="Angsana New" w:hAnsi="Angsana New"/>
                <w:kern w:val="2"/>
                <w:sz w:val="28"/>
              </w:rPr>
            </w:pPr>
            <w:r w:rsidRPr="005A059A">
              <w:rPr>
                <w:rFonts w:ascii="Angsana New" w:hAnsi="Angsana New"/>
                <w:sz w:val="28"/>
              </w:rPr>
              <w:t>-</w:t>
            </w:r>
          </w:p>
        </w:tc>
        <w:tc>
          <w:tcPr>
            <w:tcW w:w="1418" w:type="dxa"/>
            <w:tcBorders>
              <w:top w:val="nil"/>
              <w:left w:val="nil"/>
              <w:bottom w:val="nil"/>
              <w:right w:val="nil"/>
            </w:tcBorders>
          </w:tcPr>
          <w:p w14:paraId="71CD3083" w14:textId="561B53B9" w:rsidR="0066519F" w:rsidRPr="005A059A" w:rsidRDefault="0066519F" w:rsidP="0066519F">
            <w:pPr>
              <w:tabs>
                <w:tab w:val="decimal" w:pos="1052"/>
              </w:tabs>
              <w:ind w:left="-176" w:right="19"/>
              <w:rPr>
                <w:rFonts w:ascii="Angsana New" w:hAnsi="Angsana New"/>
                <w:kern w:val="2"/>
                <w:sz w:val="28"/>
              </w:rPr>
            </w:pPr>
            <w:r w:rsidRPr="005A059A">
              <w:rPr>
                <w:rFonts w:ascii="Angsana New" w:hAnsi="Angsana New"/>
                <w:sz w:val="28"/>
              </w:rPr>
              <w:t>-</w:t>
            </w:r>
          </w:p>
        </w:tc>
        <w:tc>
          <w:tcPr>
            <w:tcW w:w="850" w:type="dxa"/>
            <w:tcBorders>
              <w:top w:val="nil"/>
              <w:left w:val="nil"/>
              <w:bottom w:val="nil"/>
              <w:right w:val="nil"/>
            </w:tcBorders>
          </w:tcPr>
          <w:p w14:paraId="67CAFA30" w14:textId="7167C090" w:rsidR="0066519F" w:rsidRPr="005A059A" w:rsidRDefault="0066519F" w:rsidP="0066519F">
            <w:pPr>
              <w:tabs>
                <w:tab w:val="decimal" w:pos="624"/>
              </w:tabs>
              <w:ind w:left="-176" w:right="19"/>
              <w:rPr>
                <w:rFonts w:ascii="Angsana New" w:hAnsi="Angsana New"/>
                <w:kern w:val="2"/>
                <w:sz w:val="28"/>
              </w:rPr>
            </w:pPr>
            <w:r w:rsidRPr="005A059A">
              <w:rPr>
                <w:rFonts w:ascii="Angsana New" w:hAnsi="Angsana New"/>
                <w:sz w:val="28"/>
              </w:rPr>
              <w:t>44</w:t>
            </w:r>
          </w:p>
        </w:tc>
      </w:tr>
      <w:tr w:rsidR="0008317D" w:rsidRPr="008B4CA0" w14:paraId="384A1D03" w14:textId="77777777" w:rsidTr="0049308F">
        <w:tc>
          <w:tcPr>
            <w:tcW w:w="3610" w:type="dxa"/>
            <w:tcBorders>
              <w:top w:val="nil"/>
              <w:left w:val="nil"/>
              <w:bottom w:val="nil"/>
              <w:right w:val="nil"/>
            </w:tcBorders>
          </w:tcPr>
          <w:p w14:paraId="4D3918B4" w14:textId="77777777" w:rsidR="0008317D" w:rsidRPr="008B4CA0" w:rsidRDefault="0008317D" w:rsidP="0008317D">
            <w:pPr>
              <w:ind w:left="54"/>
              <w:rPr>
                <w:rFonts w:ascii="Angsana New" w:hAnsi="Angsana New"/>
                <w:kern w:val="2"/>
                <w:sz w:val="28"/>
                <w:cs/>
              </w:rPr>
            </w:pPr>
            <w:r w:rsidRPr="008B4CA0">
              <w:rPr>
                <w:rFonts w:ascii="Angsana New" w:hAnsi="Angsana New"/>
                <w:kern w:val="2"/>
                <w:sz w:val="28"/>
              </w:rPr>
              <w:t>Receivables from Clearing House and brokers</w:t>
            </w:r>
          </w:p>
        </w:tc>
        <w:tc>
          <w:tcPr>
            <w:tcW w:w="936" w:type="dxa"/>
            <w:tcBorders>
              <w:top w:val="nil"/>
              <w:left w:val="nil"/>
              <w:bottom w:val="nil"/>
              <w:right w:val="nil"/>
            </w:tcBorders>
          </w:tcPr>
          <w:p w14:paraId="22757CD8" w14:textId="345344C8" w:rsidR="0008317D" w:rsidRPr="005A059A" w:rsidRDefault="0008317D" w:rsidP="0008317D">
            <w:pPr>
              <w:tabs>
                <w:tab w:val="decimal" w:pos="780"/>
              </w:tabs>
              <w:ind w:left="-176" w:right="19"/>
              <w:rPr>
                <w:rFonts w:ascii="Angsana New" w:hAnsi="Angsana New"/>
                <w:kern w:val="2"/>
                <w:sz w:val="28"/>
              </w:rPr>
            </w:pPr>
            <w:r w:rsidRPr="005A059A">
              <w:rPr>
                <w:rFonts w:ascii="Angsana New" w:hAnsi="Angsana New"/>
                <w:sz w:val="28"/>
              </w:rPr>
              <w:t>-</w:t>
            </w:r>
          </w:p>
        </w:tc>
        <w:tc>
          <w:tcPr>
            <w:tcW w:w="694" w:type="dxa"/>
            <w:tcBorders>
              <w:top w:val="nil"/>
              <w:left w:val="nil"/>
              <w:bottom w:val="nil"/>
              <w:right w:val="nil"/>
            </w:tcBorders>
          </w:tcPr>
          <w:p w14:paraId="104340F0" w14:textId="77C829E1" w:rsidR="0008317D" w:rsidRPr="005A059A" w:rsidRDefault="00EE3476" w:rsidP="0008317D">
            <w:pPr>
              <w:tabs>
                <w:tab w:val="decimal" w:pos="556"/>
              </w:tabs>
              <w:ind w:left="-176" w:right="19"/>
              <w:rPr>
                <w:rFonts w:ascii="Angsana New" w:hAnsi="Angsana New"/>
                <w:kern w:val="2"/>
                <w:sz w:val="28"/>
              </w:rPr>
            </w:pPr>
            <w:r>
              <w:rPr>
                <w:rFonts w:ascii="Angsana New" w:hAnsi="Angsana New"/>
                <w:sz w:val="28"/>
              </w:rPr>
              <w:t>40</w:t>
            </w:r>
          </w:p>
        </w:tc>
        <w:tc>
          <w:tcPr>
            <w:tcW w:w="775" w:type="dxa"/>
            <w:tcBorders>
              <w:top w:val="nil"/>
              <w:left w:val="nil"/>
              <w:bottom w:val="nil"/>
              <w:right w:val="nil"/>
            </w:tcBorders>
          </w:tcPr>
          <w:p w14:paraId="7F1F0230" w14:textId="5B30D48E" w:rsidR="0008317D" w:rsidRPr="005A059A" w:rsidRDefault="0008317D" w:rsidP="0008317D">
            <w:pPr>
              <w:tabs>
                <w:tab w:val="decimal" w:pos="556"/>
              </w:tabs>
              <w:ind w:left="-176" w:right="19"/>
              <w:rPr>
                <w:rFonts w:ascii="Angsana New" w:hAnsi="Angsana New"/>
                <w:kern w:val="2"/>
                <w:sz w:val="28"/>
              </w:rPr>
            </w:pPr>
            <w:r w:rsidRPr="005A059A">
              <w:rPr>
                <w:rFonts w:ascii="Angsana New" w:hAnsi="Angsana New"/>
                <w:sz w:val="28"/>
              </w:rPr>
              <w:t>-</w:t>
            </w:r>
          </w:p>
        </w:tc>
        <w:tc>
          <w:tcPr>
            <w:tcW w:w="775" w:type="dxa"/>
            <w:tcBorders>
              <w:top w:val="nil"/>
              <w:left w:val="nil"/>
              <w:bottom w:val="nil"/>
              <w:right w:val="nil"/>
            </w:tcBorders>
          </w:tcPr>
          <w:p w14:paraId="63A3E4D2" w14:textId="585DA29D" w:rsidR="0008317D" w:rsidRPr="005A059A" w:rsidRDefault="0008317D" w:rsidP="0008317D">
            <w:pPr>
              <w:tabs>
                <w:tab w:val="decimal" w:pos="556"/>
              </w:tabs>
              <w:ind w:left="-176" w:right="19"/>
              <w:rPr>
                <w:rFonts w:ascii="Angsana New" w:hAnsi="Angsana New"/>
                <w:kern w:val="2"/>
                <w:sz w:val="28"/>
              </w:rPr>
            </w:pPr>
            <w:r w:rsidRPr="005A059A">
              <w:rPr>
                <w:rFonts w:ascii="Angsana New" w:hAnsi="Angsana New"/>
                <w:sz w:val="28"/>
              </w:rPr>
              <w:t>-</w:t>
            </w:r>
          </w:p>
        </w:tc>
        <w:tc>
          <w:tcPr>
            <w:tcW w:w="1158" w:type="dxa"/>
            <w:tcBorders>
              <w:top w:val="nil"/>
              <w:left w:val="nil"/>
              <w:bottom w:val="nil"/>
              <w:right w:val="nil"/>
            </w:tcBorders>
          </w:tcPr>
          <w:p w14:paraId="218E3005" w14:textId="4121CE40" w:rsidR="0008317D" w:rsidRPr="005A059A" w:rsidRDefault="0008317D" w:rsidP="0008317D">
            <w:pPr>
              <w:tabs>
                <w:tab w:val="decimal" w:pos="860"/>
              </w:tabs>
              <w:ind w:left="-176" w:right="19"/>
              <w:rPr>
                <w:rFonts w:ascii="Angsana New" w:hAnsi="Angsana New"/>
                <w:kern w:val="2"/>
                <w:sz w:val="28"/>
              </w:rPr>
            </w:pPr>
            <w:r w:rsidRPr="005A059A">
              <w:rPr>
                <w:rFonts w:ascii="Angsana New" w:hAnsi="Angsana New"/>
                <w:sz w:val="28"/>
              </w:rPr>
              <w:t>-</w:t>
            </w:r>
          </w:p>
        </w:tc>
        <w:tc>
          <w:tcPr>
            <w:tcW w:w="1418" w:type="dxa"/>
            <w:tcBorders>
              <w:top w:val="nil"/>
              <w:left w:val="nil"/>
              <w:bottom w:val="nil"/>
              <w:right w:val="nil"/>
            </w:tcBorders>
          </w:tcPr>
          <w:p w14:paraId="66D50096" w14:textId="103F5ECF" w:rsidR="0008317D" w:rsidRPr="005A059A" w:rsidRDefault="00C15780" w:rsidP="0008317D">
            <w:pPr>
              <w:tabs>
                <w:tab w:val="decimal" w:pos="1052"/>
              </w:tabs>
              <w:ind w:left="-176" w:right="19"/>
              <w:rPr>
                <w:rFonts w:ascii="Angsana New" w:hAnsi="Angsana New"/>
                <w:kern w:val="2"/>
                <w:sz w:val="28"/>
              </w:rPr>
            </w:pPr>
            <w:r w:rsidRPr="005A059A">
              <w:rPr>
                <w:rFonts w:ascii="Angsana New" w:hAnsi="Angsana New"/>
                <w:sz w:val="28"/>
              </w:rPr>
              <w:t>-</w:t>
            </w:r>
          </w:p>
        </w:tc>
        <w:tc>
          <w:tcPr>
            <w:tcW w:w="850" w:type="dxa"/>
            <w:tcBorders>
              <w:top w:val="nil"/>
              <w:left w:val="nil"/>
              <w:bottom w:val="nil"/>
              <w:right w:val="nil"/>
            </w:tcBorders>
          </w:tcPr>
          <w:p w14:paraId="1484735B" w14:textId="033AF702" w:rsidR="0008317D" w:rsidRPr="005A059A" w:rsidRDefault="00EE3476" w:rsidP="0008317D">
            <w:pPr>
              <w:tabs>
                <w:tab w:val="decimal" w:pos="624"/>
              </w:tabs>
              <w:ind w:right="19"/>
              <w:rPr>
                <w:rFonts w:ascii="Angsana New" w:hAnsi="Angsana New"/>
                <w:kern w:val="2"/>
                <w:sz w:val="28"/>
              </w:rPr>
            </w:pPr>
            <w:r>
              <w:rPr>
                <w:rFonts w:ascii="Angsana New" w:hAnsi="Angsana New"/>
                <w:sz w:val="28"/>
              </w:rPr>
              <w:t>40</w:t>
            </w:r>
          </w:p>
        </w:tc>
      </w:tr>
      <w:tr w:rsidR="0066519F" w:rsidRPr="008B4CA0" w14:paraId="65E483E4" w14:textId="77777777" w:rsidTr="0049308F">
        <w:tc>
          <w:tcPr>
            <w:tcW w:w="3610" w:type="dxa"/>
            <w:tcBorders>
              <w:top w:val="nil"/>
              <w:left w:val="nil"/>
              <w:bottom w:val="nil"/>
              <w:right w:val="nil"/>
            </w:tcBorders>
          </w:tcPr>
          <w:p w14:paraId="0E47C35A" w14:textId="77777777" w:rsidR="0066519F" w:rsidRPr="008B4CA0" w:rsidRDefault="0066519F" w:rsidP="0066519F">
            <w:pPr>
              <w:ind w:left="58" w:right="-101"/>
              <w:rPr>
                <w:rFonts w:ascii="Angsana New" w:hAnsi="Angsana New"/>
                <w:kern w:val="2"/>
                <w:sz w:val="28"/>
                <w:cs/>
              </w:rPr>
            </w:pPr>
            <w:r w:rsidRPr="008B4CA0">
              <w:rPr>
                <w:rFonts w:ascii="Angsana New" w:hAnsi="Angsana New"/>
                <w:kern w:val="2"/>
                <w:sz w:val="28"/>
              </w:rPr>
              <w:t>Securities and derivatives business receivables</w:t>
            </w:r>
            <w:r w:rsidRPr="008B4CA0">
              <w:rPr>
                <w:rFonts w:ascii="Angsana New" w:hAnsi="Angsana New"/>
                <w:kern w:val="2"/>
                <w:sz w:val="28"/>
                <w:szCs w:val="24"/>
              </w:rPr>
              <w:t xml:space="preserve"> </w:t>
            </w:r>
          </w:p>
        </w:tc>
        <w:tc>
          <w:tcPr>
            <w:tcW w:w="936" w:type="dxa"/>
            <w:tcBorders>
              <w:top w:val="nil"/>
              <w:left w:val="nil"/>
              <w:bottom w:val="nil"/>
              <w:right w:val="nil"/>
            </w:tcBorders>
          </w:tcPr>
          <w:p w14:paraId="721DFD34" w14:textId="2A13BE8A" w:rsidR="0066519F" w:rsidRPr="005A059A" w:rsidRDefault="0066519F" w:rsidP="0066519F">
            <w:pPr>
              <w:tabs>
                <w:tab w:val="decimal" w:pos="780"/>
              </w:tabs>
              <w:ind w:left="-176" w:right="19"/>
              <w:rPr>
                <w:rFonts w:ascii="Angsana New" w:hAnsi="Angsana New"/>
                <w:sz w:val="28"/>
              </w:rPr>
            </w:pPr>
            <w:r w:rsidRPr="005A059A">
              <w:rPr>
                <w:rFonts w:ascii="Angsana New" w:hAnsi="Angsana New"/>
                <w:sz w:val="28"/>
              </w:rPr>
              <w:t>-</w:t>
            </w:r>
          </w:p>
        </w:tc>
        <w:tc>
          <w:tcPr>
            <w:tcW w:w="694" w:type="dxa"/>
            <w:tcBorders>
              <w:top w:val="nil"/>
              <w:left w:val="nil"/>
              <w:bottom w:val="nil"/>
              <w:right w:val="nil"/>
            </w:tcBorders>
          </w:tcPr>
          <w:p w14:paraId="0387A5DC" w14:textId="67A81E5A" w:rsidR="0066519F" w:rsidRPr="005A059A" w:rsidRDefault="00032013" w:rsidP="0066519F">
            <w:pPr>
              <w:tabs>
                <w:tab w:val="decimal" w:pos="556"/>
              </w:tabs>
              <w:ind w:left="-176" w:right="19"/>
              <w:rPr>
                <w:rFonts w:ascii="Angsana New" w:hAnsi="Angsana New"/>
                <w:kern w:val="2"/>
                <w:sz w:val="28"/>
                <w:cs/>
              </w:rPr>
            </w:pPr>
            <w:r>
              <w:rPr>
                <w:rFonts w:ascii="Angsana New" w:hAnsi="Angsana New"/>
                <w:sz w:val="28"/>
              </w:rPr>
              <w:t>11</w:t>
            </w:r>
          </w:p>
        </w:tc>
        <w:tc>
          <w:tcPr>
            <w:tcW w:w="775" w:type="dxa"/>
            <w:tcBorders>
              <w:top w:val="nil"/>
              <w:left w:val="nil"/>
              <w:bottom w:val="nil"/>
              <w:right w:val="nil"/>
            </w:tcBorders>
          </w:tcPr>
          <w:p w14:paraId="05F2A70B" w14:textId="0EC7B2C1" w:rsidR="0066519F" w:rsidRPr="005A059A" w:rsidRDefault="0066519F" w:rsidP="0066519F">
            <w:pPr>
              <w:tabs>
                <w:tab w:val="decimal" w:pos="556"/>
              </w:tabs>
              <w:ind w:left="-176" w:right="19"/>
              <w:rPr>
                <w:rFonts w:ascii="Angsana New" w:hAnsi="Angsana New"/>
                <w:kern w:val="2"/>
                <w:sz w:val="28"/>
              </w:rPr>
            </w:pPr>
            <w:r w:rsidRPr="005A059A">
              <w:rPr>
                <w:rFonts w:ascii="Angsana New" w:hAnsi="Angsana New"/>
                <w:sz w:val="28"/>
              </w:rPr>
              <w:t>-</w:t>
            </w:r>
          </w:p>
        </w:tc>
        <w:tc>
          <w:tcPr>
            <w:tcW w:w="775" w:type="dxa"/>
            <w:tcBorders>
              <w:top w:val="nil"/>
              <w:left w:val="nil"/>
              <w:bottom w:val="nil"/>
              <w:right w:val="nil"/>
            </w:tcBorders>
          </w:tcPr>
          <w:p w14:paraId="48FEF45D" w14:textId="7C64AACB" w:rsidR="0066519F" w:rsidRPr="005A059A" w:rsidRDefault="0066519F" w:rsidP="0066519F">
            <w:pPr>
              <w:tabs>
                <w:tab w:val="decimal" w:pos="556"/>
              </w:tabs>
              <w:ind w:left="-176" w:right="19"/>
              <w:rPr>
                <w:rFonts w:ascii="Angsana New" w:hAnsi="Angsana New"/>
                <w:kern w:val="2"/>
                <w:sz w:val="28"/>
              </w:rPr>
            </w:pPr>
            <w:r w:rsidRPr="005A059A">
              <w:rPr>
                <w:rFonts w:ascii="Angsana New" w:hAnsi="Angsana New"/>
                <w:sz w:val="28"/>
              </w:rPr>
              <w:t>-</w:t>
            </w:r>
          </w:p>
        </w:tc>
        <w:tc>
          <w:tcPr>
            <w:tcW w:w="1158" w:type="dxa"/>
            <w:tcBorders>
              <w:top w:val="nil"/>
              <w:left w:val="nil"/>
              <w:bottom w:val="nil"/>
              <w:right w:val="nil"/>
            </w:tcBorders>
          </w:tcPr>
          <w:p w14:paraId="77F1636E" w14:textId="2ADE3A8F" w:rsidR="0066519F" w:rsidRPr="005A059A" w:rsidRDefault="00032013" w:rsidP="0066519F">
            <w:pPr>
              <w:tabs>
                <w:tab w:val="decimal" w:pos="860"/>
              </w:tabs>
              <w:ind w:left="-176" w:right="19"/>
              <w:rPr>
                <w:rFonts w:ascii="Angsana New" w:hAnsi="Angsana New"/>
                <w:kern w:val="2"/>
                <w:sz w:val="28"/>
              </w:rPr>
            </w:pPr>
            <w:r>
              <w:rPr>
                <w:rFonts w:ascii="Angsana New" w:hAnsi="Angsana New"/>
                <w:sz w:val="28"/>
              </w:rPr>
              <w:t>18</w:t>
            </w:r>
          </w:p>
        </w:tc>
        <w:tc>
          <w:tcPr>
            <w:tcW w:w="1418" w:type="dxa"/>
            <w:tcBorders>
              <w:top w:val="nil"/>
              <w:left w:val="nil"/>
              <w:bottom w:val="nil"/>
              <w:right w:val="nil"/>
            </w:tcBorders>
          </w:tcPr>
          <w:p w14:paraId="02807664" w14:textId="6C5508BC" w:rsidR="0066519F" w:rsidRPr="005A059A" w:rsidRDefault="00C15780" w:rsidP="0066519F">
            <w:pPr>
              <w:tabs>
                <w:tab w:val="decimal" w:pos="1052"/>
              </w:tabs>
              <w:ind w:left="-176" w:right="19"/>
              <w:rPr>
                <w:rFonts w:ascii="Angsana New" w:hAnsi="Angsana New"/>
                <w:kern w:val="2"/>
                <w:sz w:val="28"/>
              </w:rPr>
            </w:pPr>
            <w:r w:rsidRPr="005A059A">
              <w:rPr>
                <w:rFonts w:ascii="Angsana New" w:hAnsi="Angsana New"/>
                <w:sz w:val="28"/>
              </w:rPr>
              <w:t>9</w:t>
            </w:r>
          </w:p>
        </w:tc>
        <w:tc>
          <w:tcPr>
            <w:tcW w:w="850" w:type="dxa"/>
            <w:tcBorders>
              <w:top w:val="nil"/>
              <w:left w:val="nil"/>
              <w:bottom w:val="nil"/>
              <w:right w:val="nil"/>
            </w:tcBorders>
          </w:tcPr>
          <w:p w14:paraId="154A7E85" w14:textId="62C12A40" w:rsidR="0066519F" w:rsidRPr="005A059A" w:rsidRDefault="0066519F" w:rsidP="0066519F">
            <w:pPr>
              <w:tabs>
                <w:tab w:val="decimal" w:pos="624"/>
              </w:tabs>
              <w:ind w:right="19"/>
              <w:rPr>
                <w:rFonts w:ascii="Angsana New" w:hAnsi="Angsana New"/>
                <w:kern w:val="2"/>
                <w:sz w:val="28"/>
              </w:rPr>
            </w:pPr>
            <w:r w:rsidRPr="005A059A">
              <w:rPr>
                <w:rFonts w:ascii="Angsana New" w:hAnsi="Angsana New"/>
                <w:sz w:val="28"/>
              </w:rPr>
              <w:t>38</w:t>
            </w:r>
          </w:p>
        </w:tc>
      </w:tr>
      <w:tr w:rsidR="0066519F" w:rsidRPr="008B4CA0" w14:paraId="5C6B2AD2" w14:textId="77777777" w:rsidTr="0049308F">
        <w:trPr>
          <w:trHeight w:val="360"/>
        </w:trPr>
        <w:tc>
          <w:tcPr>
            <w:tcW w:w="3610" w:type="dxa"/>
            <w:tcBorders>
              <w:top w:val="nil"/>
              <w:left w:val="nil"/>
              <w:bottom w:val="nil"/>
              <w:right w:val="nil"/>
            </w:tcBorders>
          </w:tcPr>
          <w:p w14:paraId="0AA4AEED" w14:textId="77777777" w:rsidR="0066519F" w:rsidRPr="008B4CA0" w:rsidRDefault="0066519F" w:rsidP="0066519F">
            <w:pPr>
              <w:ind w:left="54"/>
              <w:rPr>
                <w:rFonts w:ascii="Angsana New" w:hAnsi="Angsana New"/>
                <w:kern w:val="2"/>
                <w:sz w:val="28"/>
              </w:rPr>
            </w:pPr>
            <w:r w:rsidRPr="008B4CA0">
              <w:rPr>
                <w:rFonts w:ascii="Angsana New" w:hAnsi="Angsana New"/>
                <w:kern w:val="2"/>
                <w:sz w:val="28"/>
              </w:rPr>
              <w:t>Investments</w:t>
            </w:r>
          </w:p>
        </w:tc>
        <w:tc>
          <w:tcPr>
            <w:tcW w:w="936" w:type="dxa"/>
            <w:tcBorders>
              <w:top w:val="nil"/>
              <w:left w:val="nil"/>
              <w:bottom w:val="nil"/>
              <w:right w:val="nil"/>
            </w:tcBorders>
          </w:tcPr>
          <w:p w14:paraId="6AD77F8E" w14:textId="0A6BAFBB" w:rsidR="0066519F" w:rsidRPr="005A059A" w:rsidRDefault="0066519F" w:rsidP="0066519F">
            <w:pPr>
              <w:tabs>
                <w:tab w:val="decimal" w:pos="780"/>
              </w:tabs>
              <w:ind w:left="-176" w:right="19"/>
              <w:rPr>
                <w:rFonts w:ascii="Angsana New" w:hAnsi="Angsana New"/>
                <w:sz w:val="28"/>
              </w:rPr>
            </w:pPr>
            <w:r w:rsidRPr="005A059A">
              <w:rPr>
                <w:rFonts w:ascii="Angsana New" w:hAnsi="Angsana New"/>
                <w:sz w:val="28"/>
              </w:rPr>
              <w:t>-</w:t>
            </w:r>
          </w:p>
        </w:tc>
        <w:tc>
          <w:tcPr>
            <w:tcW w:w="694" w:type="dxa"/>
            <w:tcBorders>
              <w:top w:val="nil"/>
              <w:left w:val="nil"/>
              <w:bottom w:val="nil"/>
              <w:right w:val="nil"/>
            </w:tcBorders>
          </w:tcPr>
          <w:p w14:paraId="68455309" w14:textId="5E0BC832" w:rsidR="0066519F" w:rsidRPr="005A059A" w:rsidRDefault="0066519F" w:rsidP="0066519F">
            <w:pPr>
              <w:tabs>
                <w:tab w:val="decimal" w:pos="556"/>
              </w:tabs>
              <w:ind w:left="-176" w:right="19"/>
              <w:rPr>
                <w:rFonts w:ascii="Angsana New" w:hAnsi="Angsana New"/>
                <w:kern w:val="2"/>
                <w:sz w:val="28"/>
              </w:rPr>
            </w:pPr>
            <w:r w:rsidRPr="005A059A">
              <w:rPr>
                <w:rFonts w:ascii="Angsana New" w:hAnsi="Angsana New"/>
                <w:sz w:val="28"/>
              </w:rPr>
              <w:t>34</w:t>
            </w:r>
            <w:r w:rsidR="000345A5" w:rsidRPr="005A059A">
              <w:rPr>
                <w:rFonts w:ascii="Angsana New" w:hAnsi="Angsana New"/>
                <w:sz w:val="28"/>
              </w:rPr>
              <w:t>3</w:t>
            </w:r>
          </w:p>
        </w:tc>
        <w:tc>
          <w:tcPr>
            <w:tcW w:w="775" w:type="dxa"/>
            <w:tcBorders>
              <w:top w:val="nil"/>
              <w:left w:val="nil"/>
              <w:bottom w:val="nil"/>
              <w:right w:val="nil"/>
            </w:tcBorders>
          </w:tcPr>
          <w:p w14:paraId="468F6233" w14:textId="425F9DDD" w:rsidR="0066519F" w:rsidRPr="005A059A" w:rsidRDefault="0066519F" w:rsidP="0066519F">
            <w:pPr>
              <w:tabs>
                <w:tab w:val="decimal" w:pos="556"/>
              </w:tabs>
              <w:ind w:left="-176" w:right="19"/>
              <w:rPr>
                <w:rFonts w:ascii="Angsana New" w:hAnsi="Angsana New"/>
                <w:kern w:val="2"/>
                <w:sz w:val="28"/>
              </w:rPr>
            </w:pPr>
            <w:r w:rsidRPr="005A059A">
              <w:rPr>
                <w:rFonts w:ascii="Angsana New" w:hAnsi="Angsana New"/>
                <w:sz w:val="28"/>
              </w:rPr>
              <w:t>-</w:t>
            </w:r>
          </w:p>
        </w:tc>
        <w:tc>
          <w:tcPr>
            <w:tcW w:w="775" w:type="dxa"/>
            <w:tcBorders>
              <w:top w:val="nil"/>
              <w:left w:val="nil"/>
              <w:bottom w:val="nil"/>
              <w:right w:val="nil"/>
            </w:tcBorders>
          </w:tcPr>
          <w:p w14:paraId="05B727E1" w14:textId="6937F343" w:rsidR="0066519F" w:rsidRPr="005A059A" w:rsidRDefault="0066519F" w:rsidP="0066519F">
            <w:pPr>
              <w:tabs>
                <w:tab w:val="decimal" w:pos="556"/>
              </w:tabs>
              <w:ind w:left="-176" w:right="19"/>
              <w:rPr>
                <w:rFonts w:ascii="Angsana New" w:hAnsi="Angsana New"/>
                <w:kern w:val="2"/>
                <w:sz w:val="28"/>
              </w:rPr>
            </w:pPr>
            <w:r w:rsidRPr="005A059A">
              <w:rPr>
                <w:rFonts w:ascii="Angsana New" w:hAnsi="Angsana New"/>
                <w:sz w:val="28"/>
              </w:rPr>
              <w:t>-</w:t>
            </w:r>
          </w:p>
        </w:tc>
        <w:tc>
          <w:tcPr>
            <w:tcW w:w="1158" w:type="dxa"/>
            <w:tcBorders>
              <w:top w:val="nil"/>
              <w:left w:val="nil"/>
              <w:bottom w:val="nil"/>
              <w:right w:val="nil"/>
            </w:tcBorders>
          </w:tcPr>
          <w:p w14:paraId="5E81A50C" w14:textId="227C3239" w:rsidR="0066519F" w:rsidRPr="005A059A" w:rsidRDefault="0066519F" w:rsidP="0066519F">
            <w:pPr>
              <w:tabs>
                <w:tab w:val="decimal" w:pos="860"/>
              </w:tabs>
              <w:ind w:left="-176" w:right="19"/>
              <w:rPr>
                <w:rFonts w:ascii="Angsana New" w:hAnsi="Angsana New"/>
                <w:kern w:val="2"/>
                <w:sz w:val="28"/>
              </w:rPr>
            </w:pPr>
            <w:r w:rsidRPr="005A059A">
              <w:rPr>
                <w:rFonts w:ascii="Angsana New" w:hAnsi="Angsana New"/>
                <w:sz w:val="28"/>
              </w:rPr>
              <w:t>82</w:t>
            </w:r>
          </w:p>
        </w:tc>
        <w:tc>
          <w:tcPr>
            <w:tcW w:w="1418" w:type="dxa"/>
            <w:tcBorders>
              <w:top w:val="nil"/>
              <w:left w:val="nil"/>
              <w:bottom w:val="nil"/>
              <w:right w:val="nil"/>
            </w:tcBorders>
          </w:tcPr>
          <w:p w14:paraId="2EA5B40C" w14:textId="119F893B" w:rsidR="0066519F" w:rsidRPr="005A059A" w:rsidRDefault="0066519F" w:rsidP="0066519F">
            <w:pPr>
              <w:tabs>
                <w:tab w:val="decimal" w:pos="1052"/>
              </w:tabs>
              <w:ind w:left="-176" w:right="19"/>
              <w:rPr>
                <w:rFonts w:ascii="Angsana New" w:hAnsi="Angsana New"/>
                <w:kern w:val="2"/>
                <w:sz w:val="28"/>
              </w:rPr>
            </w:pPr>
            <w:r w:rsidRPr="005A059A">
              <w:rPr>
                <w:rFonts w:ascii="Angsana New" w:hAnsi="Angsana New"/>
                <w:sz w:val="28"/>
              </w:rPr>
              <w:t>-</w:t>
            </w:r>
          </w:p>
        </w:tc>
        <w:tc>
          <w:tcPr>
            <w:tcW w:w="850" w:type="dxa"/>
            <w:tcBorders>
              <w:top w:val="nil"/>
              <w:left w:val="nil"/>
              <w:bottom w:val="nil"/>
              <w:right w:val="nil"/>
            </w:tcBorders>
          </w:tcPr>
          <w:p w14:paraId="25F8FF69" w14:textId="27AC0819" w:rsidR="0066519F" w:rsidRPr="005A059A" w:rsidRDefault="0066519F" w:rsidP="0066519F">
            <w:pPr>
              <w:tabs>
                <w:tab w:val="decimal" w:pos="624"/>
              </w:tabs>
              <w:ind w:left="-176" w:right="19"/>
              <w:rPr>
                <w:rFonts w:ascii="Angsana New" w:hAnsi="Angsana New"/>
                <w:kern w:val="2"/>
                <w:sz w:val="28"/>
              </w:rPr>
            </w:pPr>
            <w:r w:rsidRPr="005A059A">
              <w:rPr>
                <w:rFonts w:ascii="Angsana New" w:hAnsi="Angsana New"/>
                <w:sz w:val="28"/>
              </w:rPr>
              <w:t>42</w:t>
            </w:r>
            <w:r w:rsidR="001375C5" w:rsidRPr="005A059A">
              <w:rPr>
                <w:rFonts w:ascii="Angsana New" w:hAnsi="Angsana New"/>
                <w:sz w:val="28"/>
              </w:rPr>
              <w:t>5</w:t>
            </w:r>
          </w:p>
        </w:tc>
      </w:tr>
      <w:tr w:rsidR="00502C4E" w:rsidRPr="008B4CA0" w14:paraId="321872F4" w14:textId="77777777" w:rsidTr="0049308F">
        <w:trPr>
          <w:trHeight w:val="360"/>
        </w:trPr>
        <w:tc>
          <w:tcPr>
            <w:tcW w:w="3610" w:type="dxa"/>
            <w:tcBorders>
              <w:top w:val="nil"/>
              <w:left w:val="nil"/>
              <w:bottom w:val="nil"/>
              <w:right w:val="nil"/>
            </w:tcBorders>
          </w:tcPr>
          <w:p w14:paraId="33D03529" w14:textId="646A5881" w:rsidR="00502C4E" w:rsidRPr="008B4CA0" w:rsidRDefault="00502C4E" w:rsidP="0066519F">
            <w:pPr>
              <w:ind w:left="54"/>
              <w:rPr>
                <w:rFonts w:ascii="Angsana New" w:hAnsi="Angsana New"/>
                <w:kern w:val="2"/>
                <w:sz w:val="28"/>
              </w:rPr>
            </w:pPr>
            <w:r>
              <w:rPr>
                <w:rFonts w:ascii="Angsana New" w:hAnsi="Angsana New"/>
                <w:kern w:val="2"/>
                <w:sz w:val="28"/>
              </w:rPr>
              <w:t>Loans to related parties</w:t>
            </w:r>
          </w:p>
        </w:tc>
        <w:tc>
          <w:tcPr>
            <w:tcW w:w="936" w:type="dxa"/>
            <w:tcBorders>
              <w:top w:val="nil"/>
              <w:left w:val="nil"/>
              <w:bottom w:val="nil"/>
              <w:right w:val="nil"/>
            </w:tcBorders>
          </w:tcPr>
          <w:p w14:paraId="55943C70" w14:textId="7AC36947" w:rsidR="00502C4E" w:rsidRPr="005A059A" w:rsidRDefault="00502C4E" w:rsidP="0066519F">
            <w:pPr>
              <w:tabs>
                <w:tab w:val="decimal" w:pos="780"/>
              </w:tabs>
              <w:ind w:left="-176" w:right="19"/>
              <w:rPr>
                <w:rFonts w:ascii="Angsana New" w:hAnsi="Angsana New"/>
                <w:sz w:val="28"/>
              </w:rPr>
            </w:pPr>
            <w:r>
              <w:rPr>
                <w:rFonts w:ascii="Angsana New" w:hAnsi="Angsana New"/>
                <w:sz w:val="28"/>
              </w:rPr>
              <w:t>-</w:t>
            </w:r>
          </w:p>
        </w:tc>
        <w:tc>
          <w:tcPr>
            <w:tcW w:w="694" w:type="dxa"/>
            <w:tcBorders>
              <w:top w:val="nil"/>
              <w:left w:val="nil"/>
              <w:bottom w:val="nil"/>
              <w:right w:val="nil"/>
            </w:tcBorders>
          </w:tcPr>
          <w:p w14:paraId="32DF66A9" w14:textId="74A5A81B" w:rsidR="00502C4E" w:rsidRPr="005A059A" w:rsidRDefault="00502C4E" w:rsidP="0066519F">
            <w:pPr>
              <w:tabs>
                <w:tab w:val="decimal" w:pos="556"/>
              </w:tabs>
              <w:ind w:left="-176" w:right="19"/>
              <w:rPr>
                <w:rFonts w:ascii="Angsana New" w:hAnsi="Angsana New"/>
                <w:sz w:val="28"/>
              </w:rPr>
            </w:pPr>
            <w:r>
              <w:rPr>
                <w:rFonts w:ascii="Angsana New" w:hAnsi="Angsana New"/>
                <w:sz w:val="28"/>
              </w:rPr>
              <w:t>-</w:t>
            </w:r>
          </w:p>
        </w:tc>
        <w:tc>
          <w:tcPr>
            <w:tcW w:w="775" w:type="dxa"/>
            <w:tcBorders>
              <w:top w:val="nil"/>
              <w:left w:val="nil"/>
              <w:bottom w:val="nil"/>
              <w:right w:val="nil"/>
            </w:tcBorders>
          </w:tcPr>
          <w:p w14:paraId="3F72304B" w14:textId="122EF8F7" w:rsidR="00502C4E" w:rsidRPr="005A059A" w:rsidRDefault="00502C4E" w:rsidP="0066519F">
            <w:pPr>
              <w:tabs>
                <w:tab w:val="decimal" w:pos="556"/>
              </w:tabs>
              <w:ind w:left="-176" w:right="19"/>
              <w:rPr>
                <w:rFonts w:ascii="Angsana New" w:hAnsi="Angsana New"/>
                <w:sz w:val="28"/>
              </w:rPr>
            </w:pPr>
            <w:r>
              <w:rPr>
                <w:rFonts w:ascii="Angsana New" w:hAnsi="Angsana New"/>
                <w:sz w:val="28"/>
              </w:rPr>
              <w:t>-</w:t>
            </w:r>
          </w:p>
        </w:tc>
        <w:tc>
          <w:tcPr>
            <w:tcW w:w="775" w:type="dxa"/>
            <w:tcBorders>
              <w:top w:val="nil"/>
              <w:left w:val="nil"/>
              <w:bottom w:val="nil"/>
              <w:right w:val="nil"/>
            </w:tcBorders>
          </w:tcPr>
          <w:p w14:paraId="1AB3915A" w14:textId="2F11D799" w:rsidR="00502C4E" w:rsidRPr="005A059A" w:rsidRDefault="00502C4E" w:rsidP="0066519F">
            <w:pPr>
              <w:tabs>
                <w:tab w:val="decimal" w:pos="556"/>
              </w:tabs>
              <w:ind w:left="-176" w:right="19"/>
              <w:rPr>
                <w:rFonts w:ascii="Angsana New" w:hAnsi="Angsana New"/>
                <w:sz w:val="28"/>
              </w:rPr>
            </w:pPr>
            <w:r>
              <w:rPr>
                <w:rFonts w:ascii="Angsana New" w:hAnsi="Angsana New"/>
                <w:sz w:val="28"/>
              </w:rPr>
              <w:t>-</w:t>
            </w:r>
          </w:p>
        </w:tc>
        <w:tc>
          <w:tcPr>
            <w:tcW w:w="1158" w:type="dxa"/>
            <w:tcBorders>
              <w:top w:val="nil"/>
              <w:left w:val="nil"/>
              <w:bottom w:val="nil"/>
              <w:right w:val="nil"/>
            </w:tcBorders>
          </w:tcPr>
          <w:p w14:paraId="75DBF6F2" w14:textId="5A88E771" w:rsidR="00502C4E" w:rsidRPr="005A059A" w:rsidRDefault="00502C4E" w:rsidP="0066519F">
            <w:pPr>
              <w:tabs>
                <w:tab w:val="decimal" w:pos="860"/>
              </w:tabs>
              <w:ind w:left="-176" w:right="19"/>
              <w:rPr>
                <w:rFonts w:ascii="Angsana New" w:hAnsi="Angsana New"/>
                <w:sz w:val="28"/>
              </w:rPr>
            </w:pPr>
            <w:r>
              <w:rPr>
                <w:rFonts w:ascii="Angsana New" w:hAnsi="Angsana New"/>
                <w:sz w:val="28"/>
              </w:rPr>
              <w:t>-</w:t>
            </w:r>
          </w:p>
        </w:tc>
        <w:tc>
          <w:tcPr>
            <w:tcW w:w="1418" w:type="dxa"/>
            <w:tcBorders>
              <w:top w:val="nil"/>
              <w:left w:val="nil"/>
              <w:bottom w:val="nil"/>
              <w:right w:val="nil"/>
            </w:tcBorders>
          </w:tcPr>
          <w:p w14:paraId="129D862C" w14:textId="5123B23E" w:rsidR="00502C4E" w:rsidRPr="005A059A" w:rsidRDefault="00502C4E" w:rsidP="0066519F">
            <w:pPr>
              <w:tabs>
                <w:tab w:val="decimal" w:pos="1052"/>
              </w:tabs>
              <w:ind w:left="-176" w:right="19"/>
              <w:rPr>
                <w:rFonts w:ascii="Angsana New" w:hAnsi="Angsana New"/>
                <w:sz w:val="28"/>
              </w:rPr>
            </w:pPr>
            <w:r>
              <w:rPr>
                <w:rFonts w:ascii="Angsana New" w:hAnsi="Angsana New"/>
                <w:sz w:val="28"/>
              </w:rPr>
              <w:t>-</w:t>
            </w:r>
          </w:p>
        </w:tc>
        <w:tc>
          <w:tcPr>
            <w:tcW w:w="850" w:type="dxa"/>
            <w:tcBorders>
              <w:top w:val="nil"/>
              <w:left w:val="nil"/>
              <w:bottom w:val="nil"/>
              <w:right w:val="nil"/>
            </w:tcBorders>
          </w:tcPr>
          <w:p w14:paraId="4030FAF6" w14:textId="3FEC5C49" w:rsidR="00502C4E" w:rsidRPr="005A059A" w:rsidRDefault="00753530" w:rsidP="0066519F">
            <w:pPr>
              <w:tabs>
                <w:tab w:val="decimal" w:pos="624"/>
              </w:tabs>
              <w:ind w:left="-176" w:right="19"/>
              <w:rPr>
                <w:rFonts w:ascii="Angsana New" w:hAnsi="Angsana New"/>
                <w:sz w:val="28"/>
              </w:rPr>
            </w:pPr>
            <w:r>
              <w:rPr>
                <w:rFonts w:ascii="Angsana New" w:hAnsi="Angsana New"/>
                <w:sz w:val="28"/>
              </w:rPr>
              <w:t>-</w:t>
            </w:r>
          </w:p>
        </w:tc>
      </w:tr>
      <w:tr w:rsidR="003173B0" w:rsidRPr="008B4CA0" w14:paraId="688DB862" w14:textId="77777777" w:rsidTr="0049308F">
        <w:trPr>
          <w:trHeight w:val="360"/>
        </w:trPr>
        <w:tc>
          <w:tcPr>
            <w:tcW w:w="3610" w:type="dxa"/>
            <w:tcBorders>
              <w:top w:val="nil"/>
              <w:left w:val="nil"/>
              <w:bottom w:val="nil"/>
              <w:right w:val="nil"/>
            </w:tcBorders>
          </w:tcPr>
          <w:p w14:paraId="1C4CC043" w14:textId="28765E5A" w:rsidR="003173B0" w:rsidRPr="008B4CA0" w:rsidRDefault="00DA61EA" w:rsidP="0066519F">
            <w:pPr>
              <w:ind w:left="54"/>
              <w:rPr>
                <w:rFonts w:ascii="Angsana New" w:hAnsi="Angsana New"/>
                <w:kern w:val="2"/>
                <w:sz w:val="28"/>
              </w:rPr>
            </w:pPr>
            <w:r>
              <w:rPr>
                <w:rFonts w:ascii="Angsana New" w:hAnsi="Angsana New"/>
                <w:kern w:val="2"/>
                <w:sz w:val="28"/>
              </w:rPr>
              <w:t>Loan</w:t>
            </w:r>
            <w:r w:rsidR="00561083">
              <w:rPr>
                <w:rFonts w:ascii="Angsana New" w:hAnsi="Angsana New"/>
                <w:kern w:val="2"/>
                <w:sz w:val="28"/>
              </w:rPr>
              <w:t>s</w:t>
            </w:r>
            <w:r>
              <w:rPr>
                <w:rFonts w:ascii="Angsana New" w:hAnsi="Angsana New"/>
                <w:kern w:val="2"/>
                <w:sz w:val="28"/>
              </w:rPr>
              <w:t xml:space="preserve"> to third parties</w:t>
            </w:r>
          </w:p>
        </w:tc>
        <w:tc>
          <w:tcPr>
            <w:tcW w:w="936" w:type="dxa"/>
            <w:tcBorders>
              <w:top w:val="nil"/>
              <w:left w:val="nil"/>
              <w:bottom w:val="nil"/>
              <w:right w:val="nil"/>
            </w:tcBorders>
          </w:tcPr>
          <w:p w14:paraId="47788B01" w14:textId="6A17CB4F" w:rsidR="003173B0" w:rsidRPr="005A059A" w:rsidRDefault="00DA61EA" w:rsidP="0066519F">
            <w:pPr>
              <w:tabs>
                <w:tab w:val="decimal" w:pos="780"/>
              </w:tabs>
              <w:ind w:left="-176" w:right="19"/>
              <w:rPr>
                <w:rFonts w:ascii="Angsana New" w:hAnsi="Angsana New"/>
                <w:sz w:val="28"/>
              </w:rPr>
            </w:pPr>
            <w:r>
              <w:rPr>
                <w:rFonts w:ascii="Angsana New" w:hAnsi="Angsana New"/>
                <w:sz w:val="28"/>
              </w:rPr>
              <w:t>-</w:t>
            </w:r>
          </w:p>
        </w:tc>
        <w:tc>
          <w:tcPr>
            <w:tcW w:w="694" w:type="dxa"/>
            <w:tcBorders>
              <w:top w:val="nil"/>
              <w:left w:val="nil"/>
              <w:bottom w:val="nil"/>
              <w:right w:val="nil"/>
            </w:tcBorders>
          </w:tcPr>
          <w:p w14:paraId="767975D5" w14:textId="2DDF844B" w:rsidR="003173B0" w:rsidRPr="005A059A" w:rsidRDefault="00DA61EA" w:rsidP="0066519F">
            <w:pPr>
              <w:tabs>
                <w:tab w:val="decimal" w:pos="556"/>
              </w:tabs>
              <w:ind w:left="-176" w:right="19"/>
              <w:rPr>
                <w:rFonts w:ascii="Angsana New" w:hAnsi="Angsana New"/>
                <w:sz w:val="28"/>
              </w:rPr>
            </w:pPr>
            <w:r>
              <w:rPr>
                <w:rFonts w:ascii="Angsana New" w:hAnsi="Angsana New"/>
                <w:sz w:val="28"/>
              </w:rPr>
              <w:t>-</w:t>
            </w:r>
          </w:p>
        </w:tc>
        <w:tc>
          <w:tcPr>
            <w:tcW w:w="775" w:type="dxa"/>
            <w:tcBorders>
              <w:top w:val="nil"/>
              <w:left w:val="nil"/>
              <w:bottom w:val="nil"/>
              <w:right w:val="nil"/>
            </w:tcBorders>
          </w:tcPr>
          <w:p w14:paraId="2CAA6FBB" w14:textId="72E30EFB" w:rsidR="003173B0" w:rsidRPr="005A059A" w:rsidRDefault="00DA61EA" w:rsidP="0066519F">
            <w:pPr>
              <w:tabs>
                <w:tab w:val="decimal" w:pos="556"/>
              </w:tabs>
              <w:ind w:left="-176" w:right="19"/>
              <w:rPr>
                <w:rFonts w:ascii="Angsana New" w:hAnsi="Angsana New"/>
                <w:sz w:val="28"/>
              </w:rPr>
            </w:pPr>
            <w:r>
              <w:rPr>
                <w:rFonts w:ascii="Angsana New" w:hAnsi="Angsana New"/>
                <w:sz w:val="28"/>
              </w:rPr>
              <w:t>-</w:t>
            </w:r>
          </w:p>
        </w:tc>
        <w:tc>
          <w:tcPr>
            <w:tcW w:w="775" w:type="dxa"/>
            <w:tcBorders>
              <w:top w:val="nil"/>
              <w:left w:val="nil"/>
              <w:bottom w:val="nil"/>
              <w:right w:val="nil"/>
            </w:tcBorders>
          </w:tcPr>
          <w:p w14:paraId="218D1C72" w14:textId="0BC295F1" w:rsidR="003173B0" w:rsidRPr="005A059A" w:rsidRDefault="00DA61EA" w:rsidP="0066519F">
            <w:pPr>
              <w:tabs>
                <w:tab w:val="decimal" w:pos="556"/>
              </w:tabs>
              <w:ind w:left="-176" w:right="19"/>
              <w:rPr>
                <w:rFonts w:ascii="Angsana New" w:hAnsi="Angsana New"/>
                <w:sz w:val="28"/>
              </w:rPr>
            </w:pPr>
            <w:r>
              <w:rPr>
                <w:rFonts w:ascii="Angsana New" w:hAnsi="Angsana New"/>
                <w:sz w:val="28"/>
              </w:rPr>
              <w:t>-</w:t>
            </w:r>
          </w:p>
        </w:tc>
        <w:tc>
          <w:tcPr>
            <w:tcW w:w="1158" w:type="dxa"/>
            <w:tcBorders>
              <w:top w:val="nil"/>
              <w:left w:val="nil"/>
              <w:bottom w:val="nil"/>
              <w:right w:val="nil"/>
            </w:tcBorders>
          </w:tcPr>
          <w:p w14:paraId="3D890E24" w14:textId="42FF019D" w:rsidR="003173B0" w:rsidRPr="005A059A" w:rsidRDefault="00DA61EA" w:rsidP="0066519F">
            <w:pPr>
              <w:tabs>
                <w:tab w:val="decimal" w:pos="860"/>
              </w:tabs>
              <w:ind w:left="-176" w:right="19"/>
              <w:rPr>
                <w:rFonts w:ascii="Angsana New" w:hAnsi="Angsana New"/>
                <w:sz w:val="28"/>
              </w:rPr>
            </w:pPr>
            <w:r>
              <w:rPr>
                <w:rFonts w:ascii="Angsana New" w:hAnsi="Angsana New"/>
                <w:sz w:val="28"/>
              </w:rPr>
              <w:t>-</w:t>
            </w:r>
          </w:p>
        </w:tc>
        <w:tc>
          <w:tcPr>
            <w:tcW w:w="1418" w:type="dxa"/>
            <w:tcBorders>
              <w:top w:val="nil"/>
              <w:left w:val="nil"/>
              <w:bottom w:val="nil"/>
              <w:right w:val="nil"/>
            </w:tcBorders>
          </w:tcPr>
          <w:p w14:paraId="4DF054EB" w14:textId="4BEDAD51" w:rsidR="003173B0" w:rsidRPr="005A059A" w:rsidRDefault="00DA61EA" w:rsidP="0066519F">
            <w:pPr>
              <w:tabs>
                <w:tab w:val="decimal" w:pos="1052"/>
              </w:tabs>
              <w:ind w:left="-176" w:right="19"/>
              <w:rPr>
                <w:rFonts w:ascii="Angsana New" w:hAnsi="Angsana New"/>
                <w:sz w:val="28"/>
              </w:rPr>
            </w:pPr>
            <w:r>
              <w:rPr>
                <w:rFonts w:ascii="Angsana New" w:hAnsi="Angsana New"/>
                <w:sz w:val="28"/>
              </w:rPr>
              <w:t>-</w:t>
            </w:r>
          </w:p>
        </w:tc>
        <w:tc>
          <w:tcPr>
            <w:tcW w:w="850" w:type="dxa"/>
            <w:tcBorders>
              <w:top w:val="nil"/>
              <w:left w:val="nil"/>
              <w:bottom w:val="nil"/>
              <w:right w:val="nil"/>
            </w:tcBorders>
          </w:tcPr>
          <w:p w14:paraId="17F68D0C" w14:textId="781EC8A0" w:rsidR="003173B0" w:rsidRPr="005A059A" w:rsidRDefault="00DA61EA" w:rsidP="0066519F">
            <w:pPr>
              <w:tabs>
                <w:tab w:val="decimal" w:pos="624"/>
              </w:tabs>
              <w:ind w:left="-176" w:right="19"/>
              <w:rPr>
                <w:rFonts w:ascii="Angsana New" w:hAnsi="Angsana New"/>
                <w:sz w:val="28"/>
              </w:rPr>
            </w:pPr>
            <w:r>
              <w:rPr>
                <w:rFonts w:ascii="Angsana New" w:hAnsi="Angsana New"/>
                <w:sz w:val="28"/>
              </w:rPr>
              <w:t>-</w:t>
            </w:r>
          </w:p>
        </w:tc>
      </w:tr>
      <w:tr w:rsidR="00D425A1" w:rsidRPr="008B4CA0" w14:paraId="4ADCD205" w14:textId="77777777" w:rsidTr="0049308F">
        <w:tc>
          <w:tcPr>
            <w:tcW w:w="3610" w:type="dxa"/>
            <w:tcBorders>
              <w:top w:val="nil"/>
              <w:left w:val="nil"/>
              <w:bottom w:val="nil"/>
              <w:right w:val="nil"/>
            </w:tcBorders>
          </w:tcPr>
          <w:p w14:paraId="1656A5AA" w14:textId="77777777" w:rsidR="00D425A1" w:rsidRPr="008B4CA0" w:rsidRDefault="00D425A1" w:rsidP="00D425A1">
            <w:pPr>
              <w:ind w:left="54"/>
              <w:rPr>
                <w:rFonts w:ascii="Angsana New" w:hAnsi="Angsana New"/>
                <w:b/>
                <w:bCs/>
                <w:kern w:val="2"/>
                <w:sz w:val="28"/>
                <w:cs/>
              </w:rPr>
            </w:pPr>
            <w:r w:rsidRPr="008B4CA0">
              <w:rPr>
                <w:rFonts w:ascii="Angsana New" w:hAnsi="Angsana New"/>
                <w:b/>
                <w:bCs/>
                <w:kern w:val="2"/>
                <w:sz w:val="28"/>
              </w:rPr>
              <w:t>Financial liabilities</w:t>
            </w:r>
          </w:p>
        </w:tc>
        <w:tc>
          <w:tcPr>
            <w:tcW w:w="936" w:type="dxa"/>
            <w:tcBorders>
              <w:top w:val="nil"/>
              <w:left w:val="nil"/>
              <w:bottom w:val="nil"/>
              <w:right w:val="nil"/>
            </w:tcBorders>
          </w:tcPr>
          <w:p w14:paraId="151E2967" w14:textId="77777777" w:rsidR="00D425A1" w:rsidRPr="005A059A" w:rsidRDefault="00D425A1" w:rsidP="00D425A1">
            <w:pPr>
              <w:tabs>
                <w:tab w:val="decimal" w:pos="780"/>
              </w:tabs>
              <w:ind w:left="-176" w:right="19"/>
              <w:rPr>
                <w:rFonts w:ascii="Angsana New" w:hAnsi="Angsana New"/>
                <w:sz w:val="28"/>
              </w:rPr>
            </w:pPr>
          </w:p>
        </w:tc>
        <w:tc>
          <w:tcPr>
            <w:tcW w:w="694" w:type="dxa"/>
            <w:tcBorders>
              <w:top w:val="nil"/>
              <w:left w:val="nil"/>
              <w:bottom w:val="nil"/>
              <w:right w:val="nil"/>
            </w:tcBorders>
          </w:tcPr>
          <w:p w14:paraId="41270233" w14:textId="77777777" w:rsidR="00D425A1" w:rsidRPr="005A059A" w:rsidRDefault="00D425A1"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108C37B2" w14:textId="77777777" w:rsidR="00D425A1" w:rsidRPr="005A059A" w:rsidRDefault="00D425A1"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6E4160FB" w14:textId="77777777" w:rsidR="00D425A1" w:rsidRPr="005A059A" w:rsidRDefault="00D425A1" w:rsidP="00D425A1">
            <w:pPr>
              <w:tabs>
                <w:tab w:val="decimal" w:pos="556"/>
              </w:tabs>
              <w:ind w:left="-176" w:right="19"/>
              <w:rPr>
                <w:rFonts w:ascii="Angsana New" w:hAnsi="Angsana New"/>
                <w:kern w:val="2"/>
                <w:sz w:val="28"/>
              </w:rPr>
            </w:pPr>
          </w:p>
        </w:tc>
        <w:tc>
          <w:tcPr>
            <w:tcW w:w="1158" w:type="dxa"/>
            <w:tcBorders>
              <w:top w:val="nil"/>
              <w:left w:val="nil"/>
              <w:bottom w:val="nil"/>
              <w:right w:val="nil"/>
            </w:tcBorders>
          </w:tcPr>
          <w:p w14:paraId="5D327BA9" w14:textId="77777777" w:rsidR="00D425A1" w:rsidRPr="005A059A" w:rsidRDefault="00D425A1" w:rsidP="00D425A1">
            <w:pPr>
              <w:tabs>
                <w:tab w:val="decimal" w:pos="860"/>
              </w:tabs>
              <w:ind w:left="-176" w:right="19"/>
              <w:rPr>
                <w:rFonts w:ascii="Angsana New" w:hAnsi="Angsana New"/>
                <w:kern w:val="2"/>
                <w:sz w:val="28"/>
              </w:rPr>
            </w:pPr>
          </w:p>
        </w:tc>
        <w:tc>
          <w:tcPr>
            <w:tcW w:w="1418" w:type="dxa"/>
            <w:tcBorders>
              <w:top w:val="nil"/>
              <w:left w:val="nil"/>
              <w:bottom w:val="nil"/>
              <w:right w:val="nil"/>
            </w:tcBorders>
          </w:tcPr>
          <w:p w14:paraId="74BEF39C" w14:textId="77777777" w:rsidR="00D425A1" w:rsidRPr="005A059A" w:rsidRDefault="00D425A1" w:rsidP="00D425A1">
            <w:pPr>
              <w:tabs>
                <w:tab w:val="decimal" w:pos="1052"/>
              </w:tabs>
              <w:ind w:left="-176" w:right="19"/>
              <w:rPr>
                <w:rFonts w:ascii="Angsana New" w:hAnsi="Angsana New"/>
                <w:kern w:val="2"/>
                <w:sz w:val="28"/>
              </w:rPr>
            </w:pPr>
          </w:p>
        </w:tc>
        <w:tc>
          <w:tcPr>
            <w:tcW w:w="850" w:type="dxa"/>
            <w:tcBorders>
              <w:top w:val="nil"/>
              <w:left w:val="nil"/>
              <w:bottom w:val="nil"/>
              <w:right w:val="nil"/>
            </w:tcBorders>
          </w:tcPr>
          <w:p w14:paraId="5C94931E" w14:textId="77777777" w:rsidR="00D425A1" w:rsidRPr="005A059A" w:rsidRDefault="00D425A1" w:rsidP="00D425A1">
            <w:pPr>
              <w:tabs>
                <w:tab w:val="decimal" w:pos="624"/>
              </w:tabs>
              <w:ind w:left="-176" w:right="19"/>
              <w:rPr>
                <w:rFonts w:ascii="Angsana New" w:hAnsi="Angsana New"/>
                <w:kern w:val="2"/>
                <w:sz w:val="28"/>
              </w:rPr>
            </w:pPr>
          </w:p>
        </w:tc>
      </w:tr>
      <w:tr w:rsidR="0002249E" w:rsidRPr="008B4CA0" w14:paraId="21B6B05E" w14:textId="77777777" w:rsidTr="0049308F">
        <w:tc>
          <w:tcPr>
            <w:tcW w:w="3610" w:type="dxa"/>
            <w:tcBorders>
              <w:top w:val="nil"/>
              <w:left w:val="nil"/>
              <w:bottom w:val="nil"/>
              <w:right w:val="nil"/>
            </w:tcBorders>
          </w:tcPr>
          <w:p w14:paraId="1471E7C8" w14:textId="6BE56595" w:rsidR="0002249E" w:rsidRPr="008B4CA0" w:rsidRDefault="00897C76" w:rsidP="0002249E">
            <w:pPr>
              <w:ind w:left="54"/>
              <w:rPr>
                <w:rFonts w:ascii="Angsana New" w:hAnsi="Angsana New"/>
                <w:kern w:val="2"/>
                <w:sz w:val="28"/>
                <w:cs/>
              </w:rPr>
            </w:pPr>
            <w:r w:rsidRPr="008B4CA0">
              <w:rPr>
                <w:rFonts w:ascii="Angsana New" w:hAnsi="Angsana New"/>
                <w:kern w:val="2"/>
                <w:sz w:val="28"/>
              </w:rPr>
              <w:t>Payables to Clearing House and brokers</w:t>
            </w:r>
          </w:p>
        </w:tc>
        <w:tc>
          <w:tcPr>
            <w:tcW w:w="936" w:type="dxa"/>
            <w:tcBorders>
              <w:top w:val="nil"/>
              <w:left w:val="nil"/>
              <w:bottom w:val="nil"/>
              <w:right w:val="nil"/>
            </w:tcBorders>
          </w:tcPr>
          <w:p w14:paraId="70D58E96" w14:textId="5A98C1CA" w:rsidR="0002249E" w:rsidRPr="005A059A" w:rsidRDefault="0002249E" w:rsidP="0002249E">
            <w:pPr>
              <w:tabs>
                <w:tab w:val="decimal" w:pos="780"/>
              </w:tabs>
              <w:ind w:left="-176" w:right="19"/>
              <w:rPr>
                <w:rFonts w:ascii="Angsana New" w:hAnsi="Angsana New"/>
                <w:sz w:val="28"/>
              </w:rPr>
            </w:pPr>
            <w:r w:rsidRPr="005A059A">
              <w:rPr>
                <w:rFonts w:ascii="Angsana New" w:hAnsi="Angsana New"/>
                <w:sz w:val="28"/>
              </w:rPr>
              <w:t>-</w:t>
            </w:r>
          </w:p>
        </w:tc>
        <w:tc>
          <w:tcPr>
            <w:tcW w:w="694" w:type="dxa"/>
            <w:tcBorders>
              <w:top w:val="nil"/>
              <w:left w:val="nil"/>
              <w:bottom w:val="nil"/>
              <w:right w:val="nil"/>
            </w:tcBorders>
          </w:tcPr>
          <w:p w14:paraId="4BCC13C4" w14:textId="314F4A62" w:rsidR="0002249E" w:rsidRPr="005A059A" w:rsidRDefault="0002249E" w:rsidP="0002249E">
            <w:pPr>
              <w:tabs>
                <w:tab w:val="decimal" w:pos="556"/>
              </w:tabs>
              <w:ind w:left="-176" w:right="19"/>
              <w:rPr>
                <w:rFonts w:ascii="Angsana New" w:hAnsi="Angsana New"/>
                <w:kern w:val="2"/>
                <w:sz w:val="28"/>
              </w:rPr>
            </w:pPr>
            <w:r w:rsidRPr="005A059A">
              <w:rPr>
                <w:rFonts w:ascii="Angsana New" w:hAnsi="Angsana New"/>
                <w:sz w:val="28"/>
              </w:rPr>
              <w:t>1</w:t>
            </w:r>
          </w:p>
        </w:tc>
        <w:tc>
          <w:tcPr>
            <w:tcW w:w="775" w:type="dxa"/>
            <w:tcBorders>
              <w:top w:val="nil"/>
              <w:left w:val="nil"/>
              <w:bottom w:val="nil"/>
              <w:right w:val="nil"/>
            </w:tcBorders>
          </w:tcPr>
          <w:p w14:paraId="6F1F2908" w14:textId="49E56FF0" w:rsidR="0002249E" w:rsidRPr="005A059A" w:rsidRDefault="0002249E" w:rsidP="0002249E">
            <w:pPr>
              <w:tabs>
                <w:tab w:val="decimal" w:pos="556"/>
              </w:tabs>
              <w:ind w:left="-176" w:right="19"/>
              <w:rPr>
                <w:rFonts w:ascii="Angsana New" w:hAnsi="Angsana New"/>
                <w:color w:val="000000"/>
                <w:kern w:val="2"/>
                <w:sz w:val="28"/>
              </w:rPr>
            </w:pPr>
            <w:r w:rsidRPr="005A059A">
              <w:rPr>
                <w:rFonts w:ascii="Angsana New" w:hAnsi="Angsana New"/>
                <w:sz w:val="28"/>
              </w:rPr>
              <w:t>-</w:t>
            </w:r>
          </w:p>
        </w:tc>
        <w:tc>
          <w:tcPr>
            <w:tcW w:w="775" w:type="dxa"/>
            <w:tcBorders>
              <w:top w:val="nil"/>
              <w:left w:val="nil"/>
              <w:bottom w:val="nil"/>
              <w:right w:val="nil"/>
            </w:tcBorders>
          </w:tcPr>
          <w:p w14:paraId="19760827" w14:textId="020417F8" w:rsidR="0002249E" w:rsidRPr="005A059A" w:rsidRDefault="0002249E" w:rsidP="0002249E">
            <w:pPr>
              <w:tabs>
                <w:tab w:val="decimal" w:pos="556"/>
              </w:tabs>
              <w:ind w:left="-176" w:right="19"/>
              <w:rPr>
                <w:rFonts w:ascii="Angsana New" w:hAnsi="Angsana New"/>
                <w:color w:val="000000"/>
                <w:kern w:val="2"/>
                <w:sz w:val="28"/>
              </w:rPr>
            </w:pPr>
            <w:r w:rsidRPr="005A059A">
              <w:rPr>
                <w:rFonts w:ascii="Angsana New" w:hAnsi="Angsana New"/>
                <w:sz w:val="28"/>
              </w:rPr>
              <w:t>-</w:t>
            </w:r>
          </w:p>
        </w:tc>
        <w:tc>
          <w:tcPr>
            <w:tcW w:w="1158" w:type="dxa"/>
            <w:tcBorders>
              <w:top w:val="nil"/>
              <w:left w:val="nil"/>
              <w:bottom w:val="nil"/>
              <w:right w:val="nil"/>
            </w:tcBorders>
          </w:tcPr>
          <w:p w14:paraId="6023778A" w14:textId="72182709" w:rsidR="0002249E" w:rsidRPr="005A059A" w:rsidRDefault="0002249E" w:rsidP="0002249E">
            <w:pPr>
              <w:tabs>
                <w:tab w:val="decimal" w:pos="860"/>
              </w:tabs>
              <w:ind w:left="-176" w:right="19"/>
              <w:rPr>
                <w:rFonts w:ascii="Angsana New" w:hAnsi="Angsana New"/>
                <w:color w:val="000000"/>
                <w:kern w:val="2"/>
                <w:sz w:val="28"/>
              </w:rPr>
            </w:pPr>
            <w:r w:rsidRPr="005A059A">
              <w:rPr>
                <w:rFonts w:ascii="Angsana New" w:hAnsi="Angsana New"/>
                <w:sz w:val="28"/>
              </w:rPr>
              <w:t>-</w:t>
            </w:r>
          </w:p>
        </w:tc>
        <w:tc>
          <w:tcPr>
            <w:tcW w:w="1418" w:type="dxa"/>
            <w:tcBorders>
              <w:top w:val="nil"/>
              <w:left w:val="nil"/>
              <w:bottom w:val="nil"/>
              <w:right w:val="nil"/>
            </w:tcBorders>
          </w:tcPr>
          <w:p w14:paraId="4BADCBE3" w14:textId="239E68FA" w:rsidR="0002249E" w:rsidRPr="005A059A" w:rsidRDefault="0002249E" w:rsidP="0002249E">
            <w:pPr>
              <w:tabs>
                <w:tab w:val="decimal" w:pos="1052"/>
              </w:tabs>
              <w:ind w:left="-176" w:right="19"/>
              <w:rPr>
                <w:rFonts w:ascii="Angsana New" w:hAnsi="Angsana New"/>
                <w:color w:val="000000"/>
                <w:kern w:val="2"/>
                <w:sz w:val="28"/>
              </w:rPr>
            </w:pPr>
            <w:r w:rsidRPr="005A059A">
              <w:rPr>
                <w:rFonts w:ascii="Angsana New" w:hAnsi="Angsana New"/>
                <w:sz w:val="28"/>
              </w:rPr>
              <w:t>-</w:t>
            </w:r>
          </w:p>
        </w:tc>
        <w:tc>
          <w:tcPr>
            <w:tcW w:w="850" w:type="dxa"/>
            <w:tcBorders>
              <w:top w:val="nil"/>
              <w:left w:val="nil"/>
              <w:bottom w:val="nil"/>
              <w:right w:val="nil"/>
            </w:tcBorders>
          </w:tcPr>
          <w:p w14:paraId="6573ACBD" w14:textId="0F2E0E2C" w:rsidR="0002249E" w:rsidRPr="005A059A" w:rsidRDefault="0002249E" w:rsidP="0002249E">
            <w:pPr>
              <w:tabs>
                <w:tab w:val="decimal" w:pos="624"/>
              </w:tabs>
              <w:ind w:left="-176" w:right="19"/>
              <w:rPr>
                <w:rFonts w:ascii="Angsana New" w:hAnsi="Angsana New"/>
                <w:color w:val="000000"/>
                <w:kern w:val="2"/>
                <w:sz w:val="28"/>
              </w:rPr>
            </w:pPr>
            <w:r w:rsidRPr="005A059A">
              <w:rPr>
                <w:rFonts w:ascii="Angsana New" w:hAnsi="Angsana New"/>
                <w:sz w:val="28"/>
              </w:rPr>
              <w:t>1</w:t>
            </w:r>
          </w:p>
        </w:tc>
      </w:tr>
      <w:tr w:rsidR="0002249E" w:rsidRPr="008B4CA0" w14:paraId="3EC9DAF1" w14:textId="77777777" w:rsidTr="0049308F">
        <w:tc>
          <w:tcPr>
            <w:tcW w:w="3610" w:type="dxa"/>
            <w:tcBorders>
              <w:top w:val="nil"/>
              <w:left w:val="nil"/>
              <w:bottom w:val="nil"/>
              <w:right w:val="nil"/>
            </w:tcBorders>
          </w:tcPr>
          <w:p w14:paraId="47C49267" w14:textId="77777777" w:rsidR="0002249E" w:rsidRPr="008B4CA0" w:rsidRDefault="0002249E" w:rsidP="0002249E">
            <w:pPr>
              <w:ind w:left="54"/>
              <w:rPr>
                <w:rFonts w:ascii="Angsana New" w:hAnsi="Angsana New"/>
                <w:kern w:val="2"/>
                <w:sz w:val="28"/>
              </w:rPr>
            </w:pPr>
            <w:r w:rsidRPr="008B4CA0">
              <w:rPr>
                <w:rFonts w:ascii="Angsana New" w:hAnsi="Angsana New"/>
                <w:kern w:val="2"/>
                <w:sz w:val="28"/>
              </w:rPr>
              <w:t>Securities and derivatives business payables</w:t>
            </w:r>
          </w:p>
        </w:tc>
        <w:tc>
          <w:tcPr>
            <w:tcW w:w="936" w:type="dxa"/>
            <w:tcBorders>
              <w:top w:val="nil"/>
              <w:left w:val="nil"/>
              <w:bottom w:val="nil"/>
              <w:right w:val="nil"/>
            </w:tcBorders>
          </w:tcPr>
          <w:p w14:paraId="5B314E29" w14:textId="74E26F2B" w:rsidR="0002249E" w:rsidRPr="005A059A" w:rsidRDefault="0002249E" w:rsidP="0002249E">
            <w:pPr>
              <w:tabs>
                <w:tab w:val="decimal" w:pos="780"/>
              </w:tabs>
              <w:ind w:left="-176" w:right="19"/>
              <w:rPr>
                <w:rFonts w:ascii="Angsana New" w:hAnsi="Angsana New"/>
                <w:sz w:val="28"/>
              </w:rPr>
            </w:pPr>
            <w:r w:rsidRPr="005A059A">
              <w:rPr>
                <w:rFonts w:ascii="Angsana New" w:hAnsi="Angsana New"/>
                <w:sz w:val="28"/>
              </w:rPr>
              <w:t>-</w:t>
            </w:r>
          </w:p>
        </w:tc>
        <w:tc>
          <w:tcPr>
            <w:tcW w:w="694" w:type="dxa"/>
            <w:tcBorders>
              <w:top w:val="nil"/>
              <w:left w:val="nil"/>
              <w:bottom w:val="nil"/>
              <w:right w:val="nil"/>
            </w:tcBorders>
          </w:tcPr>
          <w:p w14:paraId="0D906572" w14:textId="2DCFC5E0" w:rsidR="0002249E" w:rsidRPr="005A059A" w:rsidRDefault="0002249E" w:rsidP="0002249E">
            <w:pPr>
              <w:tabs>
                <w:tab w:val="decimal" w:pos="556"/>
              </w:tabs>
              <w:ind w:left="-176" w:right="19"/>
              <w:rPr>
                <w:rFonts w:ascii="Angsana New" w:hAnsi="Angsana New"/>
                <w:kern w:val="2"/>
                <w:sz w:val="28"/>
              </w:rPr>
            </w:pPr>
            <w:r w:rsidRPr="005A059A">
              <w:rPr>
                <w:rFonts w:ascii="Angsana New" w:hAnsi="Angsana New"/>
                <w:sz w:val="28"/>
              </w:rPr>
              <w:t>34</w:t>
            </w:r>
          </w:p>
        </w:tc>
        <w:tc>
          <w:tcPr>
            <w:tcW w:w="775" w:type="dxa"/>
            <w:tcBorders>
              <w:top w:val="nil"/>
              <w:left w:val="nil"/>
              <w:bottom w:val="nil"/>
              <w:right w:val="nil"/>
            </w:tcBorders>
          </w:tcPr>
          <w:p w14:paraId="77908520" w14:textId="16E6E297" w:rsidR="0002249E" w:rsidRPr="005A059A" w:rsidRDefault="0002249E" w:rsidP="0002249E">
            <w:pPr>
              <w:tabs>
                <w:tab w:val="decimal" w:pos="556"/>
              </w:tabs>
              <w:ind w:left="-176" w:right="19"/>
              <w:rPr>
                <w:rFonts w:ascii="Angsana New" w:hAnsi="Angsana New"/>
                <w:kern w:val="2"/>
                <w:sz w:val="28"/>
              </w:rPr>
            </w:pPr>
            <w:r w:rsidRPr="005A059A">
              <w:rPr>
                <w:rFonts w:ascii="Angsana New" w:hAnsi="Angsana New"/>
                <w:sz w:val="28"/>
              </w:rPr>
              <w:t>-</w:t>
            </w:r>
          </w:p>
        </w:tc>
        <w:tc>
          <w:tcPr>
            <w:tcW w:w="775" w:type="dxa"/>
            <w:tcBorders>
              <w:top w:val="nil"/>
              <w:left w:val="nil"/>
              <w:bottom w:val="nil"/>
              <w:right w:val="nil"/>
            </w:tcBorders>
          </w:tcPr>
          <w:p w14:paraId="7E501E19" w14:textId="328F87E2" w:rsidR="0002249E" w:rsidRPr="005A059A" w:rsidRDefault="0002249E" w:rsidP="0002249E">
            <w:pPr>
              <w:tabs>
                <w:tab w:val="decimal" w:pos="556"/>
              </w:tabs>
              <w:ind w:left="-176" w:right="19"/>
              <w:rPr>
                <w:rFonts w:ascii="Angsana New" w:hAnsi="Angsana New"/>
                <w:kern w:val="2"/>
                <w:sz w:val="28"/>
              </w:rPr>
            </w:pPr>
            <w:r w:rsidRPr="005A059A">
              <w:rPr>
                <w:rFonts w:ascii="Angsana New" w:hAnsi="Angsana New"/>
                <w:sz w:val="28"/>
              </w:rPr>
              <w:t>-</w:t>
            </w:r>
          </w:p>
        </w:tc>
        <w:tc>
          <w:tcPr>
            <w:tcW w:w="1158" w:type="dxa"/>
            <w:tcBorders>
              <w:top w:val="nil"/>
              <w:left w:val="nil"/>
              <w:bottom w:val="nil"/>
              <w:right w:val="nil"/>
            </w:tcBorders>
          </w:tcPr>
          <w:p w14:paraId="629FA07D" w14:textId="475CB873" w:rsidR="0002249E" w:rsidRPr="005A059A" w:rsidRDefault="0002249E" w:rsidP="0002249E">
            <w:pPr>
              <w:tabs>
                <w:tab w:val="decimal" w:pos="860"/>
              </w:tabs>
              <w:ind w:left="-176" w:right="19"/>
              <w:rPr>
                <w:rFonts w:ascii="Angsana New" w:hAnsi="Angsana New"/>
                <w:kern w:val="2"/>
                <w:sz w:val="28"/>
              </w:rPr>
            </w:pPr>
            <w:r w:rsidRPr="005A059A">
              <w:rPr>
                <w:rFonts w:ascii="Angsana New" w:hAnsi="Angsana New"/>
                <w:sz w:val="28"/>
              </w:rPr>
              <w:t>-</w:t>
            </w:r>
          </w:p>
        </w:tc>
        <w:tc>
          <w:tcPr>
            <w:tcW w:w="1418" w:type="dxa"/>
            <w:tcBorders>
              <w:top w:val="nil"/>
              <w:left w:val="nil"/>
              <w:bottom w:val="nil"/>
              <w:right w:val="nil"/>
            </w:tcBorders>
          </w:tcPr>
          <w:p w14:paraId="20DCBB8C" w14:textId="4B1CFB54" w:rsidR="0002249E" w:rsidRPr="005A059A" w:rsidRDefault="0002249E" w:rsidP="0002249E">
            <w:pPr>
              <w:tabs>
                <w:tab w:val="decimal" w:pos="1052"/>
              </w:tabs>
              <w:ind w:left="-176" w:right="19"/>
              <w:rPr>
                <w:rFonts w:ascii="Angsana New" w:hAnsi="Angsana New"/>
                <w:kern w:val="2"/>
                <w:sz w:val="28"/>
              </w:rPr>
            </w:pPr>
            <w:r w:rsidRPr="005A059A">
              <w:rPr>
                <w:rFonts w:ascii="Angsana New" w:hAnsi="Angsana New"/>
                <w:sz w:val="28"/>
              </w:rPr>
              <w:t>-</w:t>
            </w:r>
          </w:p>
        </w:tc>
        <w:tc>
          <w:tcPr>
            <w:tcW w:w="850" w:type="dxa"/>
            <w:tcBorders>
              <w:top w:val="nil"/>
              <w:left w:val="nil"/>
              <w:bottom w:val="nil"/>
              <w:right w:val="nil"/>
            </w:tcBorders>
          </w:tcPr>
          <w:p w14:paraId="4F139F0F" w14:textId="31E2A068" w:rsidR="0002249E" w:rsidRPr="005A059A" w:rsidRDefault="0002249E" w:rsidP="0002249E">
            <w:pPr>
              <w:tabs>
                <w:tab w:val="decimal" w:pos="624"/>
              </w:tabs>
              <w:ind w:left="-176" w:right="19"/>
              <w:rPr>
                <w:rFonts w:ascii="Angsana New" w:hAnsi="Angsana New"/>
                <w:kern w:val="2"/>
                <w:sz w:val="28"/>
              </w:rPr>
            </w:pPr>
            <w:r w:rsidRPr="005A059A">
              <w:rPr>
                <w:rFonts w:ascii="Angsana New" w:hAnsi="Angsana New"/>
                <w:sz w:val="28"/>
              </w:rPr>
              <w:t>34</w:t>
            </w:r>
          </w:p>
        </w:tc>
      </w:tr>
      <w:tr w:rsidR="00F104BE" w:rsidRPr="008B4CA0" w14:paraId="54B47440" w14:textId="77777777" w:rsidTr="0049308F">
        <w:tc>
          <w:tcPr>
            <w:tcW w:w="3610" w:type="dxa"/>
            <w:tcBorders>
              <w:top w:val="nil"/>
              <w:left w:val="nil"/>
              <w:bottom w:val="nil"/>
              <w:right w:val="nil"/>
            </w:tcBorders>
            <w:shd w:val="clear" w:color="auto" w:fill="auto"/>
          </w:tcPr>
          <w:p w14:paraId="60E116E1" w14:textId="13380917" w:rsidR="00F104BE" w:rsidRPr="008B4CA0" w:rsidRDefault="00F104BE" w:rsidP="00F104BE">
            <w:pPr>
              <w:ind w:left="54"/>
              <w:rPr>
                <w:rFonts w:ascii="Angsana New" w:hAnsi="Angsana New"/>
                <w:kern w:val="2"/>
                <w:sz w:val="28"/>
                <w:szCs w:val="26"/>
                <w:cs/>
              </w:rPr>
            </w:pPr>
            <w:r>
              <w:rPr>
                <w:rFonts w:ascii="Angsana New" w:hAnsi="Angsana New"/>
                <w:kern w:val="2"/>
                <w:sz w:val="28"/>
                <w:szCs w:val="26"/>
              </w:rPr>
              <w:t>Liabilities under</w:t>
            </w:r>
            <w:r w:rsidRPr="008B4CA0">
              <w:rPr>
                <w:rFonts w:ascii="Angsana New" w:hAnsi="Angsana New"/>
                <w:kern w:val="2"/>
                <w:sz w:val="28"/>
                <w:szCs w:val="26"/>
              </w:rPr>
              <w:t xml:space="preserve"> lease agreements</w:t>
            </w:r>
          </w:p>
        </w:tc>
        <w:tc>
          <w:tcPr>
            <w:tcW w:w="936" w:type="dxa"/>
            <w:tcBorders>
              <w:top w:val="nil"/>
              <w:left w:val="nil"/>
              <w:bottom w:val="nil"/>
              <w:right w:val="nil"/>
            </w:tcBorders>
            <w:shd w:val="clear" w:color="auto" w:fill="auto"/>
          </w:tcPr>
          <w:p w14:paraId="3637B2F2" w14:textId="702FA3EE" w:rsidR="00F104BE" w:rsidRPr="005A059A" w:rsidRDefault="00F104BE" w:rsidP="00F104BE">
            <w:pPr>
              <w:tabs>
                <w:tab w:val="decimal" w:pos="780"/>
              </w:tabs>
              <w:ind w:left="-176" w:right="19"/>
              <w:rPr>
                <w:rFonts w:ascii="Angsana New" w:hAnsi="Angsana New"/>
                <w:sz w:val="28"/>
              </w:rPr>
            </w:pPr>
            <w:r w:rsidRPr="005A059A">
              <w:rPr>
                <w:rFonts w:ascii="Angsana New" w:hAnsi="Angsana New"/>
                <w:sz w:val="28"/>
              </w:rPr>
              <w:t>-</w:t>
            </w:r>
          </w:p>
        </w:tc>
        <w:tc>
          <w:tcPr>
            <w:tcW w:w="694" w:type="dxa"/>
            <w:tcBorders>
              <w:top w:val="nil"/>
              <w:left w:val="nil"/>
              <w:bottom w:val="nil"/>
              <w:right w:val="nil"/>
            </w:tcBorders>
            <w:shd w:val="clear" w:color="auto" w:fill="auto"/>
          </w:tcPr>
          <w:p w14:paraId="11D8B566" w14:textId="7239C2D9" w:rsidR="00F104BE" w:rsidRPr="005A059A" w:rsidRDefault="00F104BE" w:rsidP="00F104BE">
            <w:pPr>
              <w:tabs>
                <w:tab w:val="decimal" w:pos="556"/>
              </w:tabs>
              <w:ind w:left="-176" w:right="19"/>
              <w:rPr>
                <w:rFonts w:ascii="Angsana New" w:hAnsi="Angsana New"/>
                <w:kern w:val="2"/>
                <w:sz w:val="28"/>
              </w:rPr>
            </w:pPr>
            <w:r w:rsidRPr="005A059A">
              <w:rPr>
                <w:rFonts w:ascii="Angsana New" w:hAnsi="Angsana New"/>
                <w:sz w:val="28"/>
                <w:cs/>
              </w:rPr>
              <w:t>10</w:t>
            </w:r>
          </w:p>
        </w:tc>
        <w:tc>
          <w:tcPr>
            <w:tcW w:w="775" w:type="dxa"/>
            <w:tcBorders>
              <w:top w:val="nil"/>
              <w:left w:val="nil"/>
              <w:bottom w:val="nil"/>
              <w:right w:val="nil"/>
            </w:tcBorders>
            <w:shd w:val="clear" w:color="auto" w:fill="auto"/>
          </w:tcPr>
          <w:p w14:paraId="41B3C878" w14:textId="4A931480" w:rsidR="00F104BE" w:rsidRPr="005A059A" w:rsidRDefault="00F104BE" w:rsidP="00F104BE">
            <w:pPr>
              <w:tabs>
                <w:tab w:val="decimal" w:pos="556"/>
              </w:tabs>
              <w:ind w:left="-176" w:right="19"/>
              <w:rPr>
                <w:rFonts w:ascii="Angsana New" w:hAnsi="Angsana New"/>
                <w:kern w:val="2"/>
                <w:sz w:val="28"/>
              </w:rPr>
            </w:pPr>
            <w:r w:rsidRPr="005A059A">
              <w:rPr>
                <w:rFonts w:ascii="Angsana New" w:hAnsi="Angsana New"/>
                <w:sz w:val="28"/>
                <w:cs/>
              </w:rPr>
              <w:t>4</w:t>
            </w:r>
          </w:p>
        </w:tc>
        <w:tc>
          <w:tcPr>
            <w:tcW w:w="775" w:type="dxa"/>
            <w:tcBorders>
              <w:top w:val="nil"/>
              <w:left w:val="nil"/>
              <w:bottom w:val="nil"/>
              <w:right w:val="nil"/>
            </w:tcBorders>
            <w:shd w:val="clear" w:color="auto" w:fill="auto"/>
          </w:tcPr>
          <w:p w14:paraId="291E8933" w14:textId="47A40656" w:rsidR="00F104BE" w:rsidRPr="005A059A" w:rsidRDefault="00F104BE" w:rsidP="00F104BE">
            <w:pPr>
              <w:tabs>
                <w:tab w:val="decimal" w:pos="556"/>
              </w:tabs>
              <w:ind w:left="-176" w:right="19"/>
              <w:rPr>
                <w:rFonts w:ascii="Angsana New" w:hAnsi="Angsana New"/>
                <w:kern w:val="2"/>
                <w:sz w:val="28"/>
              </w:rPr>
            </w:pPr>
            <w:r w:rsidRPr="005A059A">
              <w:rPr>
                <w:rFonts w:ascii="Angsana New" w:hAnsi="Angsana New"/>
                <w:sz w:val="28"/>
              </w:rPr>
              <w:t>-</w:t>
            </w:r>
          </w:p>
        </w:tc>
        <w:tc>
          <w:tcPr>
            <w:tcW w:w="1158" w:type="dxa"/>
            <w:tcBorders>
              <w:top w:val="nil"/>
              <w:left w:val="nil"/>
              <w:bottom w:val="nil"/>
              <w:right w:val="nil"/>
            </w:tcBorders>
            <w:shd w:val="clear" w:color="auto" w:fill="auto"/>
          </w:tcPr>
          <w:p w14:paraId="138228B2" w14:textId="1732BBDD" w:rsidR="00F104BE" w:rsidRPr="005A059A" w:rsidRDefault="00F104BE" w:rsidP="00F104BE">
            <w:pPr>
              <w:tabs>
                <w:tab w:val="decimal" w:pos="860"/>
              </w:tabs>
              <w:ind w:left="-176" w:right="19"/>
              <w:rPr>
                <w:rFonts w:ascii="Angsana New" w:hAnsi="Angsana New"/>
                <w:kern w:val="2"/>
                <w:sz w:val="28"/>
              </w:rPr>
            </w:pPr>
            <w:r w:rsidRPr="005A059A">
              <w:rPr>
                <w:rFonts w:ascii="Angsana New" w:hAnsi="Angsana New"/>
                <w:sz w:val="28"/>
              </w:rPr>
              <w:t>-</w:t>
            </w:r>
          </w:p>
        </w:tc>
        <w:tc>
          <w:tcPr>
            <w:tcW w:w="1418" w:type="dxa"/>
            <w:tcBorders>
              <w:top w:val="nil"/>
              <w:left w:val="nil"/>
              <w:bottom w:val="nil"/>
              <w:right w:val="nil"/>
            </w:tcBorders>
            <w:shd w:val="clear" w:color="auto" w:fill="auto"/>
          </w:tcPr>
          <w:p w14:paraId="035FECDD" w14:textId="7B39A229" w:rsidR="00F104BE" w:rsidRPr="005A059A" w:rsidRDefault="00F104BE" w:rsidP="00F104BE">
            <w:pPr>
              <w:tabs>
                <w:tab w:val="decimal" w:pos="1052"/>
              </w:tabs>
              <w:ind w:left="-176" w:right="19"/>
              <w:rPr>
                <w:rFonts w:ascii="Angsana New" w:hAnsi="Angsana New"/>
                <w:kern w:val="2"/>
                <w:sz w:val="28"/>
              </w:rPr>
            </w:pPr>
            <w:r w:rsidRPr="005A059A">
              <w:rPr>
                <w:rFonts w:ascii="Angsana New" w:hAnsi="Angsana New"/>
                <w:sz w:val="28"/>
              </w:rPr>
              <w:t>-</w:t>
            </w:r>
          </w:p>
        </w:tc>
        <w:tc>
          <w:tcPr>
            <w:tcW w:w="850" w:type="dxa"/>
            <w:tcBorders>
              <w:top w:val="nil"/>
              <w:left w:val="nil"/>
              <w:bottom w:val="nil"/>
              <w:right w:val="nil"/>
            </w:tcBorders>
            <w:shd w:val="clear" w:color="auto" w:fill="auto"/>
          </w:tcPr>
          <w:p w14:paraId="120E969B" w14:textId="705516BF" w:rsidR="00F104BE" w:rsidRPr="005A059A" w:rsidRDefault="00F104BE" w:rsidP="00F104BE">
            <w:pPr>
              <w:tabs>
                <w:tab w:val="decimal" w:pos="624"/>
              </w:tabs>
              <w:ind w:left="-176" w:right="19"/>
              <w:rPr>
                <w:rFonts w:ascii="Angsana New" w:hAnsi="Angsana New"/>
                <w:kern w:val="2"/>
                <w:sz w:val="28"/>
              </w:rPr>
            </w:pPr>
            <w:r w:rsidRPr="005A059A">
              <w:rPr>
                <w:rFonts w:ascii="Angsana New" w:hAnsi="Angsana New"/>
                <w:sz w:val="28"/>
                <w:cs/>
              </w:rPr>
              <w:t>14</w:t>
            </w:r>
          </w:p>
        </w:tc>
      </w:tr>
      <w:tr w:rsidR="00D425A1" w:rsidRPr="008B4CA0" w14:paraId="2BAE2F81" w14:textId="77777777" w:rsidTr="0049308F">
        <w:tc>
          <w:tcPr>
            <w:tcW w:w="3610" w:type="dxa"/>
            <w:tcBorders>
              <w:top w:val="nil"/>
              <w:left w:val="nil"/>
              <w:bottom w:val="nil"/>
              <w:right w:val="nil"/>
            </w:tcBorders>
          </w:tcPr>
          <w:p w14:paraId="1337AC1A" w14:textId="77777777" w:rsidR="00D425A1" w:rsidRPr="008B4CA0" w:rsidRDefault="00D425A1" w:rsidP="00D425A1">
            <w:pPr>
              <w:ind w:left="54"/>
              <w:rPr>
                <w:rFonts w:ascii="Angsana New" w:hAnsi="Angsana New"/>
                <w:kern w:val="2"/>
                <w:sz w:val="28"/>
                <w:szCs w:val="26"/>
              </w:rPr>
            </w:pPr>
          </w:p>
        </w:tc>
        <w:tc>
          <w:tcPr>
            <w:tcW w:w="936" w:type="dxa"/>
            <w:tcBorders>
              <w:top w:val="nil"/>
              <w:left w:val="nil"/>
              <w:bottom w:val="nil"/>
              <w:right w:val="nil"/>
            </w:tcBorders>
          </w:tcPr>
          <w:p w14:paraId="59D215E5" w14:textId="77777777" w:rsidR="00D425A1" w:rsidRPr="008B4CA0" w:rsidRDefault="00D425A1" w:rsidP="00D425A1">
            <w:pPr>
              <w:tabs>
                <w:tab w:val="decimal" w:pos="556"/>
              </w:tabs>
              <w:ind w:left="-176" w:right="19"/>
              <w:rPr>
                <w:rFonts w:ascii="Angsana New" w:hAnsi="Angsana New"/>
                <w:kern w:val="2"/>
                <w:sz w:val="28"/>
              </w:rPr>
            </w:pPr>
          </w:p>
        </w:tc>
        <w:tc>
          <w:tcPr>
            <w:tcW w:w="694" w:type="dxa"/>
            <w:tcBorders>
              <w:top w:val="nil"/>
              <w:left w:val="nil"/>
              <w:bottom w:val="nil"/>
              <w:right w:val="nil"/>
            </w:tcBorders>
          </w:tcPr>
          <w:p w14:paraId="6B9ED1B9" w14:textId="77777777" w:rsidR="00D425A1" w:rsidRPr="008B4CA0" w:rsidRDefault="00D425A1"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46E096C0" w14:textId="77777777" w:rsidR="00D425A1" w:rsidRPr="008B4CA0" w:rsidRDefault="00D425A1"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310416FF" w14:textId="77777777" w:rsidR="00D425A1" w:rsidRPr="008B4CA0" w:rsidRDefault="00D425A1" w:rsidP="00D425A1">
            <w:pPr>
              <w:tabs>
                <w:tab w:val="decimal" w:pos="556"/>
              </w:tabs>
              <w:ind w:left="-176" w:right="19"/>
              <w:rPr>
                <w:rFonts w:ascii="Angsana New" w:hAnsi="Angsana New"/>
                <w:kern w:val="2"/>
                <w:sz w:val="28"/>
              </w:rPr>
            </w:pPr>
          </w:p>
        </w:tc>
        <w:tc>
          <w:tcPr>
            <w:tcW w:w="1158" w:type="dxa"/>
            <w:tcBorders>
              <w:top w:val="nil"/>
              <w:left w:val="nil"/>
              <w:bottom w:val="nil"/>
              <w:right w:val="nil"/>
            </w:tcBorders>
          </w:tcPr>
          <w:p w14:paraId="04F306E9" w14:textId="77777777" w:rsidR="00D425A1" w:rsidRPr="008B4CA0" w:rsidRDefault="00D425A1" w:rsidP="00D425A1">
            <w:pPr>
              <w:tabs>
                <w:tab w:val="decimal" w:pos="556"/>
              </w:tabs>
              <w:ind w:left="-176" w:right="19"/>
              <w:rPr>
                <w:rFonts w:ascii="Angsana New" w:hAnsi="Angsana New"/>
                <w:kern w:val="2"/>
                <w:sz w:val="28"/>
              </w:rPr>
            </w:pPr>
          </w:p>
        </w:tc>
        <w:tc>
          <w:tcPr>
            <w:tcW w:w="1418" w:type="dxa"/>
            <w:tcBorders>
              <w:top w:val="nil"/>
              <w:left w:val="nil"/>
              <w:bottom w:val="nil"/>
              <w:right w:val="nil"/>
            </w:tcBorders>
          </w:tcPr>
          <w:p w14:paraId="7A5CDD0D" w14:textId="77777777" w:rsidR="00D425A1" w:rsidRPr="008B4CA0" w:rsidRDefault="00D425A1" w:rsidP="00D425A1">
            <w:pPr>
              <w:tabs>
                <w:tab w:val="decimal" w:pos="556"/>
              </w:tabs>
              <w:ind w:left="-176" w:right="19"/>
              <w:rPr>
                <w:rFonts w:ascii="Angsana New" w:hAnsi="Angsana New"/>
                <w:kern w:val="2"/>
                <w:sz w:val="28"/>
              </w:rPr>
            </w:pPr>
          </w:p>
        </w:tc>
        <w:tc>
          <w:tcPr>
            <w:tcW w:w="850" w:type="dxa"/>
            <w:tcBorders>
              <w:top w:val="nil"/>
              <w:left w:val="nil"/>
              <w:bottom w:val="nil"/>
              <w:right w:val="nil"/>
            </w:tcBorders>
          </w:tcPr>
          <w:p w14:paraId="579935B4" w14:textId="77777777" w:rsidR="00D425A1" w:rsidRPr="008B4CA0" w:rsidRDefault="00D425A1" w:rsidP="00D425A1">
            <w:pPr>
              <w:tabs>
                <w:tab w:val="decimal" w:pos="556"/>
              </w:tabs>
              <w:ind w:left="-176" w:right="19"/>
              <w:rPr>
                <w:rFonts w:ascii="Angsana New" w:hAnsi="Angsana New"/>
                <w:kern w:val="2"/>
                <w:sz w:val="28"/>
              </w:rPr>
            </w:pPr>
          </w:p>
        </w:tc>
      </w:tr>
      <w:tr w:rsidR="00F104BE" w:rsidRPr="008B4CA0" w14:paraId="575C7D53" w14:textId="77777777" w:rsidTr="0049308F">
        <w:tc>
          <w:tcPr>
            <w:tcW w:w="3610" w:type="dxa"/>
            <w:tcBorders>
              <w:top w:val="nil"/>
              <w:left w:val="nil"/>
              <w:bottom w:val="nil"/>
              <w:right w:val="nil"/>
            </w:tcBorders>
          </w:tcPr>
          <w:p w14:paraId="19A0D42C" w14:textId="77777777" w:rsidR="00F104BE" w:rsidRPr="008B4CA0" w:rsidRDefault="00F104BE" w:rsidP="00D425A1">
            <w:pPr>
              <w:ind w:left="54"/>
              <w:rPr>
                <w:rFonts w:ascii="Angsana New" w:hAnsi="Angsana New"/>
                <w:kern w:val="2"/>
                <w:sz w:val="28"/>
                <w:szCs w:val="26"/>
              </w:rPr>
            </w:pPr>
          </w:p>
        </w:tc>
        <w:tc>
          <w:tcPr>
            <w:tcW w:w="936" w:type="dxa"/>
            <w:tcBorders>
              <w:top w:val="nil"/>
              <w:left w:val="nil"/>
              <w:bottom w:val="nil"/>
              <w:right w:val="nil"/>
            </w:tcBorders>
          </w:tcPr>
          <w:p w14:paraId="49F863B1" w14:textId="77777777" w:rsidR="00F104BE" w:rsidRPr="008B4CA0" w:rsidRDefault="00F104BE" w:rsidP="00D425A1">
            <w:pPr>
              <w:tabs>
                <w:tab w:val="decimal" w:pos="556"/>
              </w:tabs>
              <w:ind w:left="-176" w:right="19"/>
              <w:rPr>
                <w:rFonts w:ascii="Angsana New" w:hAnsi="Angsana New"/>
                <w:kern w:val="2"/>
                <w:sz w:val="28"/>
              </w:rPr>
            </w:pPr>
          </w:p>
        </w:tc>
        <w:tc>
          <w:tcPr>
            <w:tcW w:w="694" w:type="dxa"/>
            <w:tcBorders>
              <w:top w:val="nil"/>
              <w:left w:val="nil"/>
              <w:bottom w:val="nil"/>
              <w:right w:val="nil"/>
            </w:tcBorders>
          </w:tcPr>
          <w:p w14:paraId="5915509F" w14:textId="77777777" w:rsidR="00F104BE" w:rsidRPr="008B4CA0" w:rsidRDefault="00F104BE"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21C2BD01" w14:textId="77777777" w:rsidR="00F104BE" w:rsidRPr="008B4CA0" w:rsidRDefault="00F104BE"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46D98FA7" w14:textId="77777777" w:rsidR="00F104BE" w:rsidRPr="008B4CA0" w:rsidRDefault="00F104BE" w:rsidP="00D425A1">
            <w:pPr>
              <w:tabs>
                <w:tab w:val="decimal" w:pos="556"/>
              </w:tabs>
              <w:ind w:left="-176" w:right="19"/>
              <w:rPr>
                <w:rFonts w:ascii="Angsana New" w:hAnsi="Angsana New"/>
                <w:kern w:val="2"/>
                <w:sz w:val="28"/>
              </w:rPr>
            </w:pPr>
          </w:p>
        </w:tc>
        <w:tc>
          <w:tcPr>
            <w:tcW w:w="1158" w:type="dxa"/>
            <w:tcBorders>
              <w:top w:val="nil"/>
              <w:left w:val="nil"/>
              <w:bottom w:val="nil"/>
              <w:right w:val="nil"/>
            </w:tcBorders>
          </w:tcPr>
          <w:p w14:paraId="2368CDAA" w14:textId="77777777" w:rsidR="00F104BE" w:rsidRPr="008B4CA0" w:rsidRDefault="00F104BE" w:rsidP="00D425A1">
            <w:pPr>
              <w:tabs>
                <w:tab w:val="decimal" w:pos="556"/>
              </w:tabs>
              <w:ind w:left="-176" w:right="19"/>
              <w:rPr>
                <w:rFonts w:ascii="Angsana New" w:hAnsi="Angsana New"/>
                <w:kern w:val="2"/>
                <w:sz w:val="28"/>
              </w:rPr>
            </w:pPr>
          </w:p>
        </w:tc>
        <w:tc>
          <w:tcPr>
            <w:tcW w:w="1418" w:type="dxa"/>
            <w:tcBorders>
              <w:top w:val="nil"/>
              <w:left w:val="nil"/>
              <w:bottom w:val="nil"/>
              <w:right w:val="nil"/>
            </w:tcBorders>
          </w:tcPr>
          <w:p w14:paraId="06A6BDFD" w14:textId="77777777" w:rsidR="00F104BE" w:rsidRPr="008B4CA0" w:rsidRDefault="00F104BE" w:rsidP="00D425A1">
            <w:pPr>
              <w:tabs>
                <w:tab w:val="decimal" w:pos="556"/>
              </w:tabs>
              <w:ind w:left="-176" w:right="19"/>
              <w:rPr>
                <w:rFonts w:ascii="Angsana New" w:hAnsi="Angsana New"/>
                <w:kern w:val="2"/>
                <w:sz w:val="28"/>
              </w:rPr>
            </w:pPr>
          </w:p>
        </w:tc>
        <w:tc>
          <w:tcPr>
            <w:tcW w:w="850" w:type="dxa"/>
            <w:tcBorders>
              <w:top w:val="nil"/>
              <w:left w:val="nil"/>
              <w:bottom w:val="nil"/>
              <w:right w:val="nil"/>
            </w:tcBorders>
          </w:tcPr>
          <w:p w14:paraId="45D35479" w14:textId="77777777" w:rsidR="00F104BE" w:rsidRPr="008B4CA0" w:rsidRDefault="00F104BE" w:rsidP="00D425A1">
            <w:pPr>
              <w:tabs>
                <w:tab w:val="decimal" w:pos="556"/>
              </w:tabs>
              <w:ind w:left="-176" w:right="19"/>
              <w:rPr>
                <w:rFonts w:ascii="Angsana New" w:hAnsi="Angsana New"/>
                <w:kern w:val="2"/>
                <w:sz w:val="28"/>
              </w:rPr>
            </w:pPr>
          </w:p>
        </w:tc>
      </w:tr>
      <w:tr w:rsidR="00DA61EA" w:rsidRPr="008B4CA0" w14:paraId="662C566F" w14:textId="77777777" w:rsidTr="0049308F">
        <w:tc>
          <w:tcPr>
            <w:tcW w:w="3610" w:type="dxa"/>
            <w:tcBorders>
              <w:top w:val="nil"/>
              <w:left w:val="nil"/>
              <w:bottom w:val="nil"/>
              <w:right w:val="nil"/>
            </w:tcBorders>
          </w:tcPr>
          <w:p w14:paraId="03FAB4AC" w14:textId="77777777" w:rsidR="00DA61EA" w:rsidRPr="008B4CA0" w:rsidRDefault="00DA61EA" w:rsidP="00D425A1">
            <w:pPr>
              <w:ind w:left="54"/>
              <w:rPr>
                <w:rFonts w:ascii="Angsana New" w:hAnsi="Angsana New"/>
                <w:kern w:val="2"/>
                <w:sz w:val="28"/>
                <w:szCs w:val="26"/>
              </w:rPr>
            </w:pPr>
          </w:p>
        </w:tc>
        <w:tc>
          <w:tcPr>
            <w:tcW w:w="936" w:type="dxa"/>
            <w:tcBorders>
              <w:top w:val="nil"/>
              <w:left w:val="nil"/>
              <w:bottom w:val="nil"/>
              <w:right w:val="nil"/>
            </w:tcBorders>
          </w:tcPr>
          <w:p w14:paraId="43F1E3F4" w14:textId="77777777" w:rsidR="00DA61EA" w:rsidRPr="008B4CA0" w:rsidRDefault="00DA61EA" w:rsidP="00D425A1">
            <w:pPr>
              <w:tabs>
                <w:tab w:val="decimal" w:pos="556"/>
              </w:tabs>
              <w:ind w:left="-176" w:right="19"/>
              <w:rPr>
                <w:rFonts w:ascii="Angsana New" w:hAnsi="Angsana New"/>
                <w:kern w:val="2"/>
                <w:sz w:val="28"/>
              </w:rPr>
            </w:pPr>
          </w:p>
        </w:tc>
        <w:tc>
          <w:tcPr>
            <w:tcW w:w="694" w:type="dxa"/>
            <w:tcBorders>
              <w:top w:val="nil"/>
              <w:left w:val="nil"/>
              <w:bottom w:val="nil"/>
              <w:right w:val="nil"/>
            </w:tcBorders>
          </w:tcPr>
          <w:p w14:paraId="31C2EDB2" w14:textId="77777777" w:rsidR="00DA61EA" w:rsidRPr="008B4CA0" w:rsidRDefault="00DA61EA"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1E258847" w14:textId="77777777" w:rsidR="00DA61EA" w:rsidRPr="008B4CA0" w:rsidRDefault="00DA61EA"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20E9D1A1" w14:textId="77777777" w:rsidR="00DA61EA" w:rsidRPr="008B4CA0" w:rsidRDefault="00DA61EA" w:rsidP="00D425A1">
            <w:pPr>
              <w:tabs>
                <w:tab w:val="decimal" w:pos="556"/>
              </w:tabs>
              <w:ind w:left="-176" w:right="19"/>
              <w:rPr>
                <w:rFonts w:ascii="Angsana New" w:hAnsi="Angsana New"/>
                <w:kern w:val="2"/>
                <w:sz w:val="28"/>
              </w:rPr>
            </w:pPr>
          </w:p>
        </w:tc>
        <w:tc>
          <w:tcPr>
            <w:tcW w:w="1158" w:type="dxa"/>
            <w:tcBorders>
              <w:top w:val="nil"/>
              <w:left w:val="nil"/>
              <w:bottom w:val="nil"/>
              <w:right w:val="nil"/>
            </w:tcBorders>
          </w:tcPr>
          <w:p w14:paraId="451BCC0E" w14:textId="77777777" w:rsidR="00DA61EA" w:rsidRPr="008B4CA0" w:rsidRDefault="00DA61EA" w:rsidP="00D425A1">
            <w:pPr>
              <w:tabs>
                <w:tab w:val="decimal" w:pos="556"/>
              </w:tabs>
              <w:ind w:left="-176" w:right="19"/>
              <w:rPr>
                <w:rFonts w:ascii="Angsana New" w:hAnsi="Angsana New"/>
                <w:kern w:val="2"/>
                <w:sz w:val="28"/>
              </w:rPr>
            </w:pPr>
          </w:p>
        </w:tc>
        <w:tc>
          <w:tcPr>
            <w:tcW w:w="1418" w:type="dxa"/>
            <w:tcBorders>
              <w:top w:val="nil"/>
              <w:left w:val="nil"/>
              <w:bottom w:val="nil"/>
              <w:right w:val="nil"/>
            </w:tcBorders>
          </w:tcPr>
          <w:p w14:paraId="56700243" w14:textId="77777777" w:rsidR="00DA61EA" w:rsidRPr="008B4CA0" w:rsidRDefault="00DA61EA" w:rsidP="00D425A1">
            <w:pPr>
              <w:tabs>
                <w:tab w:val="decimal" w:pos="556"/>
              </w:tabs>
              <w:ind w:left="-176" w:right="19"/>
              <w:rPr>
                <w:rFonts w:ascii="Angsana New" w:hAnsi="Angsana New"/>
                <w:kern w:val="2"/>
                <w:sz w:val="28"/>
              </w:rPr>
            </w:pPr>
          </w:p>
        </w:tc>
        <w:tc>
          <w:tcPr>
            <w:tcW w:w="850" w:type="dxa"/>
            <w:tcBorders>
              <w:top w:val="nil"/>
              <w:left w:val="nil"/>
              <w:bottom w:val="nil"/>
              <w:right w:val="nil"/>
            </w:tcBorders>
          </w:tcPr>
          <w:p w14:paraId="2213A1A1" w14:textId="77777777" w:rsidR="00DA61EA" w:rsidRPr="008B4CA0" w:rsidRDefault="00DA61EA" w:rsidP="00D425A1">
            <w:pPr>
              <w:tabs>
                <w:tab w:val="decimal" w:pos="556"/>
              </w:tabs>
              <w:ind w:left="-176" w:right="19"/>
              <w:rPr>
                <w:rFonts w:ascii="Angsana New" w:hAnsi="Angsana New"/>
                <w:kern w:val="2"/>
                <w:sz w:val="28"/>
              </w:rPr>
            </w:pPr>
          </w:p>
        </w:tc>
      </w:tr>
      <w:tr w:rsidR="00DA61EA" w:rsidRPr="008B4CA0" w14:paraId="0357AD06" w14:textId="77777777" w:rsidTr="0049308F">
        <w:tc>
          <w:tcPr>
            <w:tcW w:w="3610" w:type="dxa"/>
            <w:tcBorders>
              <w:top w:val="nil"/>
              <w:left w:val="nil"/>
              <w:bottom w:val="nil"/>
              <w:right w:val="nil"/>
            </w:tcBorders>
          </w:tcPr>
          <w:p w14:paraId="765BFB2F" w14:textId="77777777" w:rsidR="00DA61EA" w:rsidRPr="008B4CA0" w:rsidRDefault="00DA61EA" w:rsidP="00D425A1">
            <w:pPr>
              <w:ind w:left="54"/>
              <w:rPr>
                <w:rFonts w:ascii="Angsana New" w:hAnsi="Angsana New"/>
                <w:kern w:val="2"/>
                <w:sz w:val="28"/>
                <w:szCs w:val="26"/>
              </w:rPr>
            </w:pPr>
          </w:p>
        </w:tc>
        <w:tc>
          <w:tcPr>
            <w:tcW w:w="936" w:type="dxa"/>
            <w:tcBorders>
              <w:top w:val="nil"/>
              <w:left w:val="nil"/>
              <w:bottom w:val="nil"/>
              <w:right w:val="nil"/>
            </w:tcBorders>
          </w:tcPr>
          <w:p w14:paraId="41C027FF" w14:textId="77777777" w:rsidR="00DA61EA" w:rsidRPr="008B4CA0" w:rsidRDefault="00DA61EA" w:rsidP="00D425A1">
            <w:pPr>
              <w:tabs>
                <w:tab w:val="decimal" w:pos="556"/>
              </w:tabs>
              <w:ind w:left="-176" w:right="19"/>
              <w:rPr>
                <w:rFonts w:ascii="Angsana New" w:hAnsi="Angsana New"/>
                <w:kern w:val="2"/>
                <w:sz w:val="28"/>
              </w:rPr>
            </w:pPr>
          </w:p>
        </w:tc>
        <w:tc>
          <w:tcPr>
            <w:tcW w:w="694" w:type="dxa"/>
            <w:tcBorders>
              <w:top w:val="nil"/>
              <w:left w:val="nil"/>
              <w:bottom w:val="nil"/>
              <w:right w:val="nil"/>
            </w:tcBorders>
          </w:tcPr>
          <w:p w14:paraId="03CB2719" w14:textId="77777777" w:rsidR="00DA61EA" w:rsidRPr="008B4CA0" w:rsidRDefault="00DA61EA"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23A7AC2C" w14:textId="77777777" w:rsidR="00DA61EA" w:rsidRPr="008B4CA0" w:rsidRDefault="00DA61EA"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7284CF66" w14:textId="77777777" w:rsidR="00DA61EA" w:rsidRPr="008B4CA0" w:rsidRDefault="00DA61EA" w:rsidP="00D425A1">
            <w:pPr>
              <w:tabs>
                <w:tab w:val="decimal" w:pos="556"/>
              </w:tabs>
              <w:ind w:left="-176" w:right="19"/>
              <w:rPr>
                <w:rFonts w:ascii="Angsana New" w:hAnsi="Angsana New"/>
                <w:kern w:val="2"/>
                <w:sz w:val="28"/>
              </w:rPr>
            </w:pPr>
          </w:p>
        </w:tc>
        <w:tc>
          <w:tcPr>
            <w:tcW w:w="1158" w:type="dxa"/>
            <w:tcBorders>
              <w:top w:val="nil"/>
              <w:left w:val="nil"/>
              <w:bottom w:val="nil"/>
              <w:right w:val="nil"/>
            </w:tcBorders>
          </w:tcPr>
          <w:p w14:paraId="6C157DD4" w14:textId="77777777" w:rsidR="00DA61EA" w:rsidRPr="008B4CA0" w:rsidRDefault="00DA61EA" w:rsidP="00D425A1">
            <w:pPr>
              <w:tabs>
                <w:tab w:val="decimal" w:pos="556"/>
              </w:tabs>
              <w:ind w:left="-176" w:right="19"/>
              <w:rPr>
                <w:rFonts w:ascii="Angsana New" w:hAnsi="Angsana New"/>
                <w:kern w:val="2"/>
                <w:sz w:val="28"/>
              </w:rPr>
            </w:pPr>
          </w:p>
        </w:tc>
        <w:tc>
          <w:tcPr>
            <w:tcW w:w="1418" w:type="dxa"/>
            <w:tcBorders>
              <w:top w:val="nil"/>
              <w:left w:val="nil"/>
              <w:bottom w:val="nil"/>
              <w:right w:val="nil"/>
            </w:tcBorders>
          </w:tcPr>
          <w:p w14:paraId="0F891EF0" w14:textId="77777777" w:rsidR="00DA61EA" w:rsidRPr="008B4CA0" w:rsidRDefault="00DA61EA" w:rsidP="00D425A1">
            <w:pPr>
              <w:tabs>
                <w:tab w:val="decimal" w:pos="556"/>
              </w:tabs>
              <w:ind w:left="-176" w:right="19"/>
              <w:rPr>
                <w:rFonts w:ascii="Angsana New" w:hAnsi="Angsana New"/>
                <w:kern w:val="2"/>
                <w:sz w:val="28"/>
              </w:rPr>
            </w:pPr>
          </w:p>
        </w:tc>
        <w:tc>
          <w:tcPr>
            <w:tcW w:w="850" w:type="dxa"/>
            <w:tcBorders>
              <w:top w:val="nil"/>
              <w:left w:val="nil"/>
              <w:bottom w:val="nil"/>
              <w:right w:val="nil"/>
            </w:tcBorders>
          </w:tcPr>
          <w:p w14:paraId="1A74867A" w14:textId="77777777" w:rsidR="00DA61EA" w:rsidRPr="008B4CA0" w:rsidRDefault="00DA61EA" w:rsidP="00D425A1">
            <w:pPr>
              <w:tabs>
                <w:tab w:val="decimal" w:pos="556"/>
              </w:tabs>
              <w:ind w:left="-176" w:right="19"/>
              <w:rPr>
                <w:rFonts w:ascii="Angsana New" w:hAnsi="Angsana New"/>
                <w:kern w:val="2"/>
                <w:sz w:val="28"/>
              </w:rPr>
            </w:pPr>
          </w:p>
        </w:tc>
      </w:tr>
      <w:tr w:rsidR="00DA61EA" w:rsidRPr="008B4CA0" w14:paraId="71D8F417" w14:textId="77777777" w:rsidTr="0049308F">
        <w:tc>
          <w:tcPr>
            <w:tcW w:w="3610" w:type="dxa"/>
            <w:tcBorders>
              <w:top w:val="nil"/>
              <w:left w:val="nil"/>
              <w:bottom w:val="nil"/>
              <w:right w:val="nil"/>
            </w:tcBorders>
          </w:tcPr>
          <w:p w14:paraId="50942A7E" w14:textId="77777777" w:rsidR="00DA61EA" w:rsidRPr="008B4CA0" w:rsidRDefault="00DA61EA" w:rsidP="00D425A1">
            <w:pPr>
              <w:ind w:left="54"/>
              <w:rPr>
                <w:rFonts w:ascii="Angsana New" w:hAnsi="Angsana New"/>
                <w:kern w:val="2"/>
                <w:sz w:val="28"/>
                <w:szCs w:val="26"/>
              </w:rPr>
            </w:pPr>
          </w:p>
        </w:tc>
        <w:tc>
          <w:tcPr>
            <w:tcW w:w="936" w:type="dxa"/>
            <w:tcBorders>
              <w:top w:val="nil"/>
              <w:left w:val="nil"/>
              <w:bottom w:val="nil"/>
              <w:right w:val="nil"/>
            </w:tcBorders>
          </w:tcPr>
          <w:p w14:paraId="5F2EF752" w14:textId="77777777" w:rsidR="00DA61EA" w:rsidRPr="008B4CA0" w:rsidRDefault="00DA61EA" w:rsidP="00D425A1">
            <w:pPr>
              <w:tabs>
                <w:tab w:val="decimal" w:pos="556"/>
              </w:tabs>
              <w:ind w:left="-176" w:right="19"/>
              <w:rPr>
                <w:rFonts w:ascii="Angsana New" w:hAnsi="Angsana New"/>
                <w:kern w:val="2"/>
                <w:sz w:val="28"/>
              </w:rPr>
            </w:pPr>
          </w:p>
        </w:tc>
        <w:tc>
          <w:tcPr>
            <w:tcW w:w="694" w:type="dxa"/>
            <w:tcBorders>
              <w:top w:val="nil"/>
              <w:left w:val="nil"/>
              <w:bottom w:val="nil"/>
              <w:right w:val="nil"/>
            </w:tcBorders>
          </w:tcPr>
          <w:p w14:paraId="27D2E393" w14:textId="77777777" w:rsidR="00DA61EA" w:rsidRPr="008B4CA0" w:rsidRDefault="00DA61EA"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60714F9F" w14:textId="77777777" w:rsidR="00DA61EA" w:rsidRPr="008B4CA0" w:rsidRDefault="00DA61EA"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76088311" w14:textId="77777777" w:rsidR="00DA61EA" w:rsidRPr="008B4CA0" w:rsidRDefault="00DA61EA" w:rsidP="00D425A1">
            <w:pPr>
              <w:tabs>
                <w:tab w:val="decimal" w:pos="556"/>
              </w:tabs>
              <w:ind w:left="-176" w:right="19"/>
              <w:rPr>
                <w:rFonts w:ascii="Angsana New" w:hAnsi="Angsana New"/>
                <w:kern w:val="2"/>
                <w:sz w:val="28"/>
              </w:rPr>
            </w:pPr>
          </w:p>
        </w:tc>
        <w:tc>
          <w:tcPr>
            <w:tcW w:w="1158" w:type="dxa"/>
            <w:tcBorders>
              <w:top w:val="nil"/>
              <w:left w:val="nil"/>
              <w:bottom w:val="nil"/>
              <w:right w:val="nil"/>
            </w:tcBorders>
          </w:tcPr>
          <w:p w14:paraId="3F990A21" w14:textId="77777777" w:rsidR="00DA61EA" w:rsidRPr="008B4CA0" w:rsidRDefault="00DA61EA" w:rsidP="00D425A1">
            <w:pPr>
              <w:tabs>
                <w:tab w:val="decimal" w:pos="556"/>
              </w:tabs>
              <w:ind w:left="-176" w:right="19"/>
              <w:rPr>
                <w:rFonts w:ascii="Angsana New" w:hAnsi="Angsana New"/>
                <w:kern w:val="2"/>
                <w:sz w:val="28"/>
              </w:rPr>
            </w:pPr>
          </w:p>
        </w:tc>
        <w:tc>
          <w:tcPr>
            <w:tcW w:w="1418" w:type="dxa"/>
            <w:tcBorders>
              <w:top w:val="nil"/>
              <w:left w:val="nil"/>
              <w:bottom w:val="nil"/>
              <w:right w:val="nil"/>
            </w:tcBorders>
          </w:tcPr>
          <w:p w14:paraId="6D265DA4" w14:textId="77777777" w:rsidR="00DA61EA" w:rsidRPr="008B4CA0" w:rsidRDefault="00DA61EA" w:rsidP="00D425A1">
            <w:pPr>
              <w:tabs>
                <w:tab w:val="decimal" w:pos="556"/>
              </w:tabs>
              <w:ind w:left="-176" w:right="19"/>
              <w:rPr>
                <w:rFonts w:ascii="Angsana New" w:hAnsi="Angsana New"/>
                <w:kern w:val="2"/>
                <w:sz w:val="28"/>
              </w:rPr>
            </w:pPr>
          </w:p>
        </w:tc>
        <w:tc>
          <w:tcPr>
            <w:tcW w:w="850" w:type="dxa"/>
            <w:tcBorders>
              <w:top w:val="nil"/>
              <w:left w:val="nil"/>
              <w:bottom w:val="nil"/>
              <w:right w:val="nil"/>
            </w:tcBorders>
          </w:tcPr>
          <w:p w14:paraId="73E34B9E" w14:textId="77777777" w:rsidR="00DA61EA" w:rsidRPr="008B4CA0" w:rsidRDefault="00DA61EA" w:rsidP="00D425A1">
            <w:pPr>
              <w:tabs>
                <w:tab w:val="decimal" w:pos="556"/>
              </w:tabs>
              <w:ind w:left="-176" w:right="19"/>
              <w:rPr>
                <w:rFonts w:ascii="Angsana New" w:hAnsi="Angsana New"/>
                <w:kern w:val="2"/>
                <w:sz w:val="28"/>
              </w:rPr>
            </w:pPr>
          </w:p>
        </w:tc>
      </w:tr>
      <w:tr w:rsidR="009453ED" w:rsidRPr="008B4CA0" w14:paraId="05F22AC6" w14:textId="77777777" w:rsidTr="0049308F">
        <w:tc>
          <w:tcPr>
            <w:tcW w:w="3610" w:type="dxa"/>
            <w:tcBorders>
              <w:top w:val="nil"/>
              <w:left w:val="nil"/>
              <w:bottom w:val="nil"/>
              <w:right w:val="nil"/>
            </w:tcBorders>
          </w:tcPr>
          <w:p w14:paraId="3C6FCE1A" w14:textId="77777777" w:rsidR="009453ED" w:rsidRPr="008B4CA0" w:rsidRDefault="009453ED" w:rsidP="00D425A1">
            <w:pPr>
              <w:ind w:left="54"/>
              <w:rPr>
                <w:rFonts w:ascii="Angsana New" w:hAnsi="Angsana New"/>
                <w:kern w:val="2"/>
                <w:sz w:val="28"/>
                <w:szCs w:val="26"/>
              </w:rPr>
            </w:pPr>
          </w:p>
        </w:tc>
        <w:tc>
          <w:tcPr>
            <w:tcW w:w="936" w:type="dxa"/>
            <w:tcBorders>
              <w:top w:val="nil"/>
              <w:left w:val="nil"/>
              <w:bottom w:val="nil"/>
              <w:right w:val="nil"/>
            </w:tcBorders>
          </w:tcPr>
          <w:p w14:paraId="28428075" w14:textId="77777777" w:rsidR="009453ED" w:rsidRPr="008B4CA0" w:rsidRDefault="009453ED" w:rsidP="00D425A1">
            <w:pPr>
              <w:tabs>
                <w:tab w:val="decimal" w:pos="556"/>
              </w:tabs>
              <w:ind w:left="-176" w:right="19"/>
              <w:rPr>
                <w:rFonts w:ascii="Angsana New" w:hAnsi="Angsana New"/>
                <w:kern w:val="2"/>
                <w:sz w:val="28"/>
              </w:rPr>
            </w:pPr>
          </w:p>
        </w:tc>
        <w:tc>
          <w:tcPr>
            <w:tcW w:w="694" w:type="dxa"/>
            <w:tcBorders>
              <w:top w:val="nil"/>
              <w:left w:val="nil"/>
              <w:bottom w:val="nil"/>
              <w:right w:val="nil"/>
            </w:tcBorders>
          </w:tcPr>
          <w:p w14:paraId="1A46C726" w14:textId="77777777" w:rsidR="009453ED" w:rsidRPr="008B4CA0" w:rsidRDefault="009453ED"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2852AA96" w14:textId="77777777" w:rsidR="009453ED" w:rsidRPr="008B4CA0" w:rsidRDefault="009453ED"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066715A9" w14:textId="77777777" w:rsidR="009453ED" w:rsidRPr="008B4CA0" w:rsidRDefault="009453ED" w:rsidP="00D425A1">
            <w:pPr>
              <w:tabs>
                <w:tab w:val="decimal" w:pos="556"/>
              </w:tabs>
              <w:ind w:left="-176" w:right="19"/>
              <w:rPr>
                <w:rFonts w:ascii="Angsana New" w:hAnsi="Angsana New"/>
                <w:kern w:val="2"/>
                <w:sz w:val="28"/>
              </w:rPr>
            </w:pPr>
          </w:p>
        </w:tc>
        <w:tc>
          <w:tcPr>
            <w:tcW w:w="1158" w:type="dxa"/>
            <w:tcBorders>
              <w:top w:val="nil"/>
              <w:left w:val="nil"/>
              <w:bottom w:val="nil"/>
              <w:right w:val="nil"/>
            </w:tcBorders>
          </w:tcPr>
          <w:p w14:paraId="3BB6ADB7" w14:textId="77777777" w:rsidR="009453ED" w:rsidRPr="008B4CA0" w:rsidRDefault="009453ED" w:rsidP="00D425A1">
            <w:pPr>
              <w:tabs>
                <w:tab w:val="decimal" w:pos="556"/>
              </w:tabs>
              <w:ind w:left="-176" w:right="19"/>
              <w:rPr>
                <w:rFonts w:ascii="Angsana New" w:hAnsi="Angsana New"/>
                <w:kern w:val="2"/>
                <w:sz w:val="28"/>
              </w:rPr>
            </w:pPr>
          </w:p>
        </w:tc>
        <w:tc>
          <w:tcPr>
            <w:tcW w:w="1418" w:type="dxa"/>
            <w:tcBorders>
              <w:top w:val="nil"/>
              <w:left w:val="nil"/>
              <w:bottom w:val="nil"/>
              <w:right w:val="nil"/>
            </w:tcBorders>
          </w:tcPr>
          <w:p w14:paraId="6A331D98" w14:textId="77777777" w:rsidR="009453ED" w:rsidRPr="008B4CA0" w:rsidRDefault="009453ED" w:rsidP="00D425A1">
            <w:pPr>
              <w:tabs>
                <w:tab w:val="decimal" w:pos="556"/>
              </w:tabs>
              <w:ind w:left="-176" w:right="19"/>
              <w:rPr>
                <w:rFonts w:ascii="Angsana New" w:hAnsi="Angsana New"/>
                <w:kern w:val="2"/>
                <w:sz w:val="28"/>
              </w:rPr>
            </w:pPr>
          </w:p>
        </w:tc>
        <w:tc>
          <w:tcPr>
            <w:tcW w:w="850" w:type="dxa"/>
            <w:tcBorders>
              <w:top w:val="nil"/>
              <w:left w:val="nil"/>
              <w:bottom w:val="nil"/>
              <w:right w:val="nil"/>
            </w:tcBorders>
          </w:tcPr>
          <w:p w14:paraId="4603416F" w14:textId="77777777" w:rsidR="009453ED" w:rsidRPr="008B4CA0" w:rsidRDefault="009453ED" w:rsidP="00D425A1">
            <w:pPr>
              <w:tabs>
                <w:tab w:val="decimal" w:pos="556"/>
              </w:tabs>
              <w:ind w:left="-176" w:right="19"/>
              <w:rPr>
                <w:rFonts w:ascii="Angsana New" w:hAnsi="Angsana New"/>
                <w:kern w:val="2"/>
                <w:sz w:val="28"/>
              </w:rPr>
            </w:pPr>
          </w:p>
        </w:tc>
      </w:tr>
      <w:tr w:rsidR="00DA61EA" w:rsidRPr="008B4CA0" w14:paraId="50D6997A" w14:textId="77777777" w:rsidTr="0049308F">
        <w:tc>
          <w:tcPr>
            <w:tcW w:w="3610" w:type="dxa"/>
            <w:tcBorders>
              <w:top w:val="nil"/>
              <w:left w:val="nil"/>
              <w:bottom w:val="nil"/>
              <w:right w:val="nil"/>
            </w:tcBorders>
          </w:tcPr>
          <w:p w14:paraId="71E6AD01" w14:textId="77777777" w:rsidR="00DA61EA" w:rsidRPr="008B4CA0" w:rsidRDefault="00DA61EA" w:rsidP="00D425A1">
            <w:pPr>
              <w:ind w:left="54"/>
              <w:rPr>
                <w:rFonts w:ascii="Angsana New" w:hAnsi="Angsana New"/>
                <w:kern w:val="2"/>
                <w:sz w:val="28"/>
                <w:szCs w:val="26"/>
              </w:rPr>
            </w:pPr>
          </w:p>
        </w:tc>
        <w:tc>
          <w:tcPr>
            <w:tcW w:w="936" w:type="dxa"/>
            <w:tcBorders>
              <w:top w:val="nil"/>
              <w:left w:val="nil"/>
              <w:bottom w:val="nil"/>
              <w:right w:val="nil"/>
            </w:tcBorders>
          </w:tcPr>
          <w:p w14:paraId="3987FD78" w14:textId="77777777" w:rsidR="00DA61EA" w:rsidRPr="008B4CA0" w:rsidRDefault="00DA61EA" w:rsidP="00D425A1">
            <w:pPr>
              <w:tabs>
                <w:tab w:val="decimal" w:pos="556"/>
              </w:tabs>
              <w:ind w:left="-176" w:right="19"/>
              <w:rPr>
                <w:rFonts w:ascii="Angsana New" w:hAnsi="Angsana New"/>
                <w:kern w:val="2"/>
                <w:sz w:val="28"/>
              </w:rPr>
            </w:pPr>
          </w:p>
        </w:tc>
        <w:tc>
          <w:tcPr>
            <w:tcW w:w="694" w:type="dxa"/>
            <w:tcBorders>
              <w:top w:val="nil"/>
              <w:left w:val="nil"/>
              <w:bottom w:val="nil"/>
              <w:right w:val="nil"/>
            </w:tcBorders>
          </w:tcPr>
          <w:p w14:paraId="3113B30B" w14:textId="77777777" w:rsidR="00DA61EA" w:rsidRPr="008B4CA0" w:rsidRDefault="00DA61EA"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5BC88DA7" w14:textId="77777777" w:rsidR="00DA61EA" w:rsidRPr="008B4CA0" w:rsidRDefault="00DA61EA"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37EF25A5" w14:textId="77777777" w:rsidR="00DA61EA" w:rsidRPr="008B4CA0" w:rsidRDefault="00DA61EA" w:rsidP="00D425A1">
            <w:pPr>
              <w:tabs>
                <w:tab w:val="decimal" w:pos="556"/>
              </w:tabs>
              <w:ind w:left="-176" w:right="19"/>
              <w:rPr>
                <w:rFonts w:ascii="Angsana New" w:hAnsi="Angsana New"/>
                <w:kern w:val="2"/>
                <w:sz w:val="28"/>
              </w:rPr>
            </w:pPr>
          </w:p>
        </w:tc>
        <w:tc>
          <w:tcPr>
            <w:tcW w:w="1158" w:type="dxa"/>
            <w:tcBorders>
              <w:top w:val="nil"/>
              <w:left w:val="nil"/>
              <w:bottom w:val="nil"/>
              <w:right w:val="nil"/>
            </w:tcBorders>
          </w:tcPr>
          <w:p w14:paraId="6C840CF2" w14:textId="77777777" w:rsidR="00DA61EA" w:rsidRPr="008B4CA0" w:rsidRDefault="00DA61EA" w:rsidP="00D425A1">
            <w:pPr>
              <w:tabs>
                <w:tab w:val="decimal" w:pos="556"/>
              </w:tabs>
              <w:ind w:left="-176" w:right="19"/>
              <w:rPr>
                <w:rFonts w:ascii="Angsana New" w:hAnsi="Angsana New"/>
                <w:kern w:val="2"/>
                <w:sz w:val="28"/>
              </w:rPr>
            </w:pPr>
          </w:p>
        </w:tc>
        <w:tc>
          <w:tcPr>
            <w:tcW w:w="1418" w:type="dxa"/>
            <w:tcBorders>
              <w:top w:val="nil"/>
              <w:left w:val="nil"/>
              <w:bottom w:val="nil"/>
              <w:right w:val="nil"/>
            </w:tcBorders>
          </w:tcPr>
          <w:p w14:paraId="20F1903C" w14:textId="77777777" w:rsidR="00DA61EA" w:rsidRPr="008B4CA0" w:rsidRDefault="00DA61EA" w:rsidP="00D425A1">
            <w:pPr>
              <w:tabs>
                <w:tab w:val="decimal" w:pos="556"/>
              </w:tabs>
              <w:ind w:left="-176" w:right="19"/>
              <w:rPr>
                <w:rFonts w:ascii="Angsana New" w:hAnsi="Angsana New"/>
                <w:kern w:val="2"/>
                <w:sz w:val="28"/>
              </w:rPr>
            </w:pPr>
          </w:p>
        </w:tc>
        <w:tc>
          <w:tcPr>
            <w:tcW w:w="850" w:type="dxa"/>
            <w:tcBorders>
              <w:top w:val="nil"/>
              <w:left w:val="nil"/>
              <w:bottom w:val="nil"/>
              <w:right w:val="nil"/>
            </w:tcBorders>
          </w:tcPr>
          <w:p w14:paraId="6E370C0F" w14:textId="77777777" w:rsidR="00DA61EA" w:rsidRPr="008B4CA0" w:rsidRDefault="00DA61EA" w:rsidP="00D425A1">
            <w:pPr>
              <w:tabs>
                <w:tab w:val="decimal" w:pos="556"/>
              </w:tabs>
              <w:ind w:left="-176" w:right="19"/>
              <w:rPr>
                <w:rFonts w:ascii="Angsana New" w:hAnsi="Angsana New"/>
                <w:kern w:val="2"/>
                <w:sz w:val="28"/>
              </w:rPr>
            </w:pPr>
          </w:p>
        </w:tc>
      </w:tr>
      <w:tr w:rsidR="009B0C44" w:rsidRPr="008B4CA0" w14:paraId="2EB9F436" w14:textId="77777777" w:rsidTr="0049308F">
        <w:tc>
          <w:tcPr>
            <w:tcW w:w="3610" w:type="dxa"/>
            <w:tcBorders>
              <w:top w:val="nil"/>
              <w:left w:val="nil"/>
              <w:bottom w:val="nil"/>
              <w:right w:val="nil"/>
            </w:tcBorders>
          </w:tcPr>
          <w:p w14:paraId="29D838EA" w14:textId="77777777" w:rsidR="009B0C44" w:rsidRPr="008B4CA0" w:rsidRDefault="009B0C44" w:rsidP="00D425A1">
            <w:pPr>
              <w:ind w:left="54"/>
              <w:rPr>
                <w:rFonts w:ascii="Angsana New" w:hAnsi="Angsana New"/>
                <w:kern w:val="2"/>
                <w:sz w:val="28"/>
                <w:szCs w:val="26"/>
              </w:rPr>
            </w:pPr>
          </w:p>
        </w:tc>
        <w:tc>
          <w:tcPr>
            <w:tcW w:w="936" w:type="dxa"/>
            <w:tcBorders>
              <w:top w:val="nil"/>
              <w:left w:val="nil"/>
              <w:bottom w:val="nil"/>
              <w:right w:val="nil"/>
            </w:tcBorders>
          </w:tcPr>
          <w:p w14:paraId="670C44DE" w14:textId="77777777" w:rsidR="009B0C44" w:rsidRPr="008B4CA0" w:rsidRDefault="009B0C44" w:rsidP="00D425A1">
            <w:pPr>
              <w:tabs>
                <w:tab w:val="decimal" w:pos="556"/>
              </w:tabs>
              <w:ind w:left="-176" w:right="19"/>
              <w:rPr>
                <w:rFonts w:ascii="Angsana New" w:hAnsi="Angsana New"/>
                <w:kern w:val="2"/>
                <w:sz w:val="28"/>
              </w:rPr>
            </w:pPr>
          </w:p>
        </w:tc>
        <w:tc>
          <w:tcPr>
            <w:tcW w:w="694" w:type="dxa"/>
            <w:tcBorders>
              <w:top w:val="nil"/>
              <w:left w:val="nil"/>
              <w:bottom w:val="nil"/>
              <w:right w:val="nil"/>
            </w:tcBorders>
          </w:tcPr>
          <w:p w14:paraId="5CBAED03" w14:textId="77777777" w:rsidR="009B0C44" w:rsidRPr="008B4CA0" w:rsidRDefault="009B0C44"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0A23694E" w14:textId="77777777" w:rsidR="009B0C44" w:rsidRPr="008B4CA0" w:rsidRDefault="009B0C44"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0B8B8751" w14:textId="77777777" w:rsidR="009B0C44" w:rsidRPr="008B4CA0" w:rsidRDefault="009B0C44" w:rsidP="00D425A1">
            <w:pPr>
              <w:tabs>
                <w:tab w:val="decimal" w:pos="556"/>
              </w:tabs>
              <w:ind w:left="-176" w:right="19"/>
              <w:rPr>
                <w:rFonts w:ascii="Angsana New" w:hAnsi="Angsana New"/>
                <w:kern w:val="2"/>
                <w:sz w:val="28"/>
              </w:rPr>
            </w:pPr>
          </w:p>
        </w:tc>
        <w:tc>
          <w:tcPr>
            <w:tcW w:w="1158" w:type="dxa"/>
            <w:tcBorders>
              <w:top w:val="nil"/>
              <w:left w:val="nil"/>
              <w:bottom w:val="nil"/>
              <w:right w:val="nil"/>
            </w:tcBorders>
          </w:tcPr>
          <w:p w14:paraId="02D2E7D3" w14:textId="77777777" w:rsidR="009B0C44" w:rsidRPr="008B4CA0" w:rsidRDefault="009B0C44" w:rsidP="00D425A1">
            <w:pPr>
              <w:tabs>
                <w:tab w:val="decimal" w:pos="556"/>
              </w:tabs>
              <w:ind w:left="-176" w:right="19"/>
              <w:rPr>
                <w:rFonts w:ascii="Angsana New" w:hAnsi="Angsana New"/>
                <w:kern w:val="2"/>
                <w:sz w:val="28"/>
              </w:rPr>
            </w:pPr>
          </w:p>
        </w:tc>
        <w:tc>
          <w:tcPr>
            <w:tcW w:w="1418" w:type="dxa"/>
            <w:tcBorders>
              <w:top w:val="nil"/>
              <w:left w:val="nil"/>
              <w:bottom w:val="nil"/>
              <w:right w:val="nil"/>
            </w:tcBorders>
          </w:tcPr>
          <w:p w14:paraId="7014425F" w14:textId="77777777" w:rsidR="009B0C44" w:rsidRPr="008B4CA0" w:rsidRDefault="009B0C44" w:rsidP="00D425A1">
            <w:pPr>
              <w:tabs>
                <w:tab w:val="decimal" w:pos="556"/>
              </w:tabs>
              <w:ind w:left="-176" w:right="19"/>
              <w:rPr>
                <w:rFonts w:ascii="Angsana New" w:hAnsi="Angsana New"/>
                <w:kern w:val="2"/>
                <w:sz w:val="28"/>
              </w:rPr>
            </w:pPr>
          </w:p>
        </w:tc>
        <w:tc>
          <w:tcPr>
            <w:tcW w:w="850" w:type="dxa"/>
            <w:tcBorders>
              <w:top w:val="nil"/>
              <w:left w:val="nil"/>
              <w:bottom w:val="nil"/>
              <w:right w:val="nil"/>
            </w:tcBorders>
          </w:tcPr>
          <w:p w14:paraId="5443239C" w14:textId="77777777" w:rsidR="009B0C44" w:rsidRPr="008B4CA0" w:rsidRDefault="009B0C44" w:rsidP="00D425A1">
            <w:pPr>
              <w:tabs>
                <w:tab w:val="decimal" w:pos="556"/>
              </w:tabs>
              <w:ind w:left="-176" w:right="19"/>
              <w:rPr>
                <w:rFonts w:ascii="Angsana New" w:hAnsi="Angsana New"/>
                <w:kern w:val="2"/>
                <w:sz w:val="28"/>
              </w:rPr>
            </w:pPr>
          </w:p>
        </w:tc>
      </w:tr>
      <w:tr w:rsidR="00D425A1" w:rsidRPr="008B4CA0" w14:paraId="1F1CC9DA" w14:textId="77777777" w:rsidTr="0049308F">
        <w:tc>
          <w:tcPr>
            <w:tcW w:w="3610" w:type="dxa"/>
            <w:tcBorders>
              <w:top w:val="nil"/>
              <w:left w:val="nil"/>
              <w:bottom w:val="nil"/>
              <w:right w:val="nil"/>
            </w:tcBorders>
          </w:tcPr>
          <w:p w14:paraId="46FE707D" w14:textId="77777777" w:rsidR="00D425A1" w:rsidRPr="008B4CA0" w:rsidRDefault="00D425A1" w:rsidP="00D425A1">
            <w:pPr>
              <w:ind w:left="54"/>
              <w:rPr>
                <w:rFonts w:ascii="Angsana New" w:hAnsi="Angsana New"/>
                <w:kern w:val="2"/>
                <w:sz w:val="28"/>
                <w:szCs w:val="26"/>
              </w:rPr>
            </w:pPr>
          </w:p>
        </w:tc>
        <w:tc>
          <w:tcPr>
            <w:tcW w:w="936" w:type="dxa"/>
            <w:tcBorders>
              <w:top w:val="nil"/>
              <w:left w:val="nil"/>
              <w:bottom w:val="nil"/>
              <w:right w:val="nil"/>
            </w:tcBorders>
          </w:tcPr>
          <w:p w14:paraId="2A2E5417" w14:textId="77777777" w:rsidR="00D425A1" w:rsidRPr="008B4CA0" w:rsidRDefault="00D425A1" w:rsidP="00D425A1">
            <w:pPr>
              <w:tabs>
                <w:tab w:val="decimal" w:pos="556"/>
              </w:tabs>
              <w:ind w:left="-176" w:right="19"/>
              <w:rPr>
                <w:rFonts w:ascii="Angsana New" w:hAnsi="Angsana New"/>
                <w:kern w:val="2"/>
                <w:sz w:val="28"/>
              </w:rPr>
            </w:pPr>
          </w:p>
        </w:tc>
        <w:tc>
          <w:tcPr>
            <w:tcW w:w="694" w:type="dxa"/>
            <w:tcBorders>
              <w:top w:val="nil"/>
              <w:left w:val="nil"/>
              <w:bottom w:val="nil"/>
              <w:right w:val="nil"/>
            </w:tcBorders>
          </w:tcPr>
          <w:p w14:paraId="4E5CB751" w14:textId="77777777" w:rsidR="00D425A1" w:rsidRPr="008B4CA0" w:rsidRDefault="00D425A1"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55F18AC5" w14:textId="77777777" w:rsidR="00D425A1" w:rsidRPr="008B4CA0" w:rsidRDefault="00D425A1" w:rsidP="00D425A1">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2E659A6F" w14:textId="77777777" w:rsidR="00D425A1" w:rsidRPr="008B4CA0" w:rsidRDefault="00D425A1" w:rsidP="00D425A1">
            <w:pPr>
              <w:tabs>
                <w:tab w:val="decimal" w:pos="556"/>
              </w:tabs>
              <w:ind w:left="-176" w:right="19"/>
              <w:rPr>
                <w:rFonts w:ascii="Angsana New" w:hAnsi="Angsana New"/>
                <w:kern w:val="2"/>
                <w:sz w:val="28"/>
              </w:rPr>
            </w:pPr>
          </w:p>
        </w:tc>
        <w:tc>
          <w:tcPr>
            <w:tcW w:w="1158" w:type="dxa"/>
            <w:tcBorders>
              <w:top w:val="nil"/>
              <w:left w:val="nil"/>
              <w:bottom w:val="nil"/>
              <w:right w:val="nil"/>
            </w:tcBorders>
          </w:tcPr>
          <w:p w14:paraId="0AE25943" w14:textId="77777777" w:rsidR="00D425A1" w:rsidRPr="008B4CA0" w:rsidRDefault="00D425A1" w:rsidP="00D425A1">
            <w:pPr>
              <w:tabs>
                <w:tab w:val="decimal" w:pos="556"/>
              </w:tabs>
              <w:ind w:left="-176" w:right="19"/>
              <w:rPr>
                <w:rFonts w:ascii="Angsana New" w:hAnsi="Angsana New"/>
                <w:kern w:val="2"/>
                <w:sz w:val="28"/>
              </w:rPr>
            </w:pPr>
          </w:p>
        </w:tc>
        <w:tc>
          <w:tcPr>
            <w:tcW w:w="1418" w:type="dxa"/>
            <w:tcBorders>
              <w:top w:val="nil"/>
              <w:left w:val="nil"/>
              <w:bottom w:val="nil"/>
              <w:right w:val="nil"/>
            </w:tcBorders>
          </w:tcPr>
          <w:p w14:paraId="28871703" w14:textId="77777777" w:rsidR="00D425A1" w:rsidRPr="008B4CA0" w:rsidRDefault="00D425A1" w:rsidP="00D425A1">
            <w:pPr>
              <w:tabs>
                <w:tab w:val="decimal" w:pos="556"/>
              </w:tabs>
              <w:ind w:left="-176" w:right="19"/>
              <w:rPr>
                <w:rFonts w:ascii="Angsana New" w:hAnsi="Angsana New"/>
                <w:kern w:val="2"/>
                <w:sz w:val="28"/>
              </w:rPr>
            </w:pPr>
          </w:p>
        </w:tc>
        <w:tc>
          <w:tcPr>
            <w:tcW w:w="850" w:type="dxa"/>
            <w:tcBorders>
              <w:top w:val="nil"/>
              <w:left w:val="nil"/>
              <w:bottom w:val="nil"/>
              <w:right w:val="nil"/>
            </w:tcBorders>
          </w:tcPr>
          <w:p w14:paraId="618AA65B" w14:textId="77777777" w:rsidR="00D425A1" w:rsidRPr="008B4CA0" w:rsidRDefault="00D425A1" w:rsidP="00D425A1">
            <w:pPr>
              <w:tabs>
                <w:tab w:val="decimal" w:pos="556"/>
              </w:tabs>
              <w:ind w:left="-176" w:right="19"/>
              <w:rPr>
                <w:rFonts w:ascii="Angsana New" w:hAnsi="Angsana New"/>
                <w:kern w:val="2"/>
                <w:sz w:val="28"/>
              </w:rPr>
            </w:pPr>
          </w:p>
        </w:tc>
      </w:tr>
      <w:tr w:rsidR="00DA61EA" w:rsidRPr="008B4CA0" w14:paraId="24C6B0FD" w14:textId="77777777" w:rsidTr="0049308F">
        <w:tc>
          <w:tcPr>
            <w:tcW w:w="3610" w:type="dxa"/>
            <w:tcBorders>
              <w:top w:val="nil"/>
              <w:left w:val="nil"/>
              <w:bottom w:val="nil"/>
              <w:right w:val="nil"/>
            </w:tcBorders>
          </w:tcPr>
          <w:p w14:paraId="37F78607" w14:textId="77777777" w:rsidR="00DA61EA" w:rsidRPr="008B4CA0" w:rsidRDefault="00DA61EA" w:rsidP="00D425A1">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2DDD7B0F" w14:textId="77777777" w:rsidR="00DA61EA" w:rsidRPr="008B4CA0" w:rsidRDefault="00DA61EA" w:rsidP="00D425A1">
            <w:pPr>
              <w:pBdr>
                <w:bottom w:val="single" w:sz="4" w:space="1" w:color="auto"/>
              </w:pBdr>
              <w:ind w:left="80" w:right="54" w:hanging="8"/>
              <w:jc w:val="center"/>
              <w:rPr>
                <w:rFonts w:ascii="Angsana New" w:hAnsi="Angsana New"/>
                <w:kern w:val="2"/>
                <w:sz w:val="28"/>
                <w:cs/>
              </w:rPr>
            </w:pPr>
          </w:p>
        </w:tc>
      </w:tr>
      <w:tr w:rsidR="00D425A1" w:rsidRPr="008B4CA0" w14:paraId="16EF8D34" w14:textId="77777777" w:rsidTr="0049308F">
        <w:tc>
          <w:tcPr>
            <w:tcW w:w="3610" w:type="dxa"/>
            <w:tcBorders>
              <w:top w:val="nil"/>
              <w:left w:val="nil"/>
              <w:bottom w:val="nil"/>
              <w:right w:val="nil"/>
            </w:tcBorders>
          </w:tcPr>
          <w:p w14:paraId="46990532" w14:textId="77777777" w:rsidR="00D425A1" w:rsidRPr="008B4CA0" w:rsidRDefault="00D425A1" w:rsidP="00D425A1">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77691FA2" w14:textId="77777777" w:rsidR="00D425A1" w:rsidRPr="008B4CA0" w:rsidRDefault="00D425A1" w:rsidP="00D425A1">
            <w:pPr>
              <w:pBdr>
                <w:bottom w:val="single" w:sz="4" w:space="1" w:color="auto"/>
              </w:pBdr>
              <w:ind w:left="80" w:right="54" w:hanging="8"/>
              <w:jc w:val="center"/>
              <w:rPr>
                <w:rFonts w:ascii="Angsana New" w:hAnsi="Angsana New"/>
                <w:kern w:val="2"/>
                <w:sz w:val="28"/>
                <w:cs/>
              </w:rPr>
            </w:pPr>
            <w:r w:rsidRPr="008B4CA0">
              <w:rPr>
                <w:rFonts w:ascii="Angsana New" w:hAnsi="Angsana New"/>
                <w:kern w:val="2"/>
                <w:sz w:val="28"/>
                <w:cs/>
              </w:rPr>
              <w:t>(</w:t>
            </w:r>
            <w:r w:rsidRPr="008B4CA0">
              <w:rPr>
                <w:rFonts w:ascii="Angsana New" w:hAnsi="Angsana New"/>
                <w:kern w:val="2"/>
                <w:sz w:val="28"/>
              </w:rPr>
              <w:t>Million Baht)</w:t>
            </w:r>
          </w:p>
        </w:tc>
      </w:tr>
      <w:tr w:rsidR="00D425A1" w:rsidRPr="008B4CA0" w14:paraId="570B7048" w14:textId="77777777" w:rsidTr="0049308F">
        <w:tc>
          <w:tcPr>
            <w:tcW w:w="3610" w:type="dxa"/>
            <w:tcBorders>
              <w:top w:val="nil"/>
              <w:left w:val="nil"/>
              <w:bottom w:val="nil"/>
              <w:right w:val="nil"/>
            </w:tcBorders>
          </w:tcPr>
          <w:p w14:paraId="7F08C766" w14:textId="77777777" w:rsidR="00D425A1" w:rsidRPr="008B4CA0" w:rsidRDefault="00D425A1" w:rsidP="00D425A1">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0ED68726" w14:textId="77777777" w:rsidR="00D425A1" w:rsidRPr="008B4CA0" w:rsidRDefault="00D425A1" w:rsidP="00D425A1">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Consolidated financial statements</w:t>
            </w:r>
          </w:p>
        </w:tc>
      </w:tr>
      <w:tr w:rsidR="00D425A1" w:rsidRPr="008B4CA0" w14:paraId="6476AD14" w14:textId="77777777" w:rsidTr="0049308F">
        <w:tc>
          <w:tcPr>
            <w:tcW w:w="3610" w:type="dxa"/>
            <w:tcBorders>
              <w:top w:val="nil"/>
              <w:left w:val="nil"/>
              <w:bottom w:val="nil"/>
              <w:right w:val="nil"/>
            </w:tcBorders>
          </w:tcPr>
          <w:p w14:paraId="6CDF4BD3" w14:textId="77777777" w:rsidR="00D425A1" w:rsidRPr="008B4CA0" w:rsidRDefault="00D425A1" w:rsidP="00D425A1">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4D6CDD68" w14:textId="77777777" w:rsidR="00D425A1" w:rsidRPr="008B4CA0" w:rsidRDefault="00D425A1" w:rsidP="00D425A1">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31 December 2019</w:t>
            </w:r>
          </w:p>
        </w:tc>
      </w:tr>
      <w:tr w:rsidR="00D425A1" w:rsidRPr="008B4CA0" w14:paraId="7490E119" w14:textId="77777777" w:rsidTr="0049308F">
        <w:tc>
          <w:tcPr>
            <w:tcW w:w="3610" w:type="dxa"/>
            <w:tcBorders>
              <w:top w:val="nil"/>
              <w:left w:val="nil"/>
              <w:bottom w:val="nil"/>
              <w:right w:val="nil"/>
            </w:tcBorders>
          </w:tcPr>
          <w:p w14:paraId="37DAD15A" w14:textId="77777777" w:rsidR="00D425A1" w:rsidRPr="008B4CA0" w:rsidRDefault="00D425A1" w:rsidP="00D425A1">
            <w:pPr>
              <w:ind w:firstLine="72"/>
              <w:rPr>
                <w:rFonts w:ascii="Angsana New" w:hAnsi="Angsana New"/>
                <w:kern w:val="2"/>
                <w:sz w:val="28"/>
                <w:u w:val="single"/>
              </w:rPr>
            </w:pPr>
          </w:p>
        </w:tc>
        <w:tc>
          <w:tcPr>
            <w:tcW w:w="936" w:type="dxa"/>
            <w:tcBorders>
              <w:top w:val="nil"/>
              <w:left w:val="nil"/>
              <w:bottom w:val="nil"/>
              <w:right w:val="nil"/>
            </w:tcBorders>
            <w:vAlign w:val="bottom"/>
          </w:tcPr>
          <w:p w14:paraId="609E318D" w14:textId="77777777" w:rsidR="00D425A1" w:rsidRPr="008B4CA0" w:rsidRDefault="00D425A1" w:rsidP="00D425A1">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At call</w:t>
            </w:r>
          </w:p>
        </w:tc>
        <w:tc>
          <w:tcPr>
            <w:tcW w:w="694" w:type="dxa"/>
            <w:tcBorders>
              <w:top w:val="nil"/>
              <w:left w:val="nil"/>
              <w:bottom w:val="nil"/>
              <w:right w:val="nil"/>
            </w:tcBorders>
            <w:vAlign w:val="bottom"/>
          </w:tcPr>
          <w:p w14:paraId="2FDFCF7B" w14:textId="77777777" w:rsidR="00D425A1" w:rsidRPr="008B4CA0" w:rsidRDefault="00D425A1" w:rsidP="00D425A1">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Within               1 year</w:t>
            </w:r>
          </w:p>
        </w:tc>
        <w:tc>
          <w:tcPr>
            <w:tcW w:w="775" w:type="dxa"/>
            <w:tcBorders>
              <w:top w:val="nil"/>
              <w:left w:val="nil"/>
              <w:bottom w:val="nil"/>
              <w:right w:val="nil"/>
            </w:tcBorders>
            <w:vAlign w:val="bottom"/>
          </w:tcPr>
          <w:p w14:paraId="382772AF" w14:textId="77777777" w:rsidR="00D425A1" w:rsidRPr="008B4CA0" w:rsidRDefault="00D425A1" w:rsidP="00D425A1">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1 - 5 years</w:t>
            </w:r>
          </w:p>
        </w:tc>
        <w:tc>
          <w:tcPr>
            <w:tcW w:w="775" w:type="dxa"/>
            <w:tcBorders>
              <w:top w:val="nil"/>
              <w:left w:val="nil"/>
              <w:bottom w:val="nil"/>
              <w:right w:val="nil"/>
            </w:tcBorders>
            <w:vAlign w:val="bottom"/>
          </w:tcPr>
          <w:p w14:paraId="5C67649C" w14:textId="77777777" w:rsidR="00D425A1" w:rsidRPr="008B4CA0" w:rsidRDefault="00D425A1" w:rsidP="00D425A1">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Over                5 years</w:t>
            </w:r>
          </w:p>
        </w:tc>
        <w:tc>
          <w:tcPr>
            <w:tcW w:w="1158" w:type="dxa"/>
            <w:tcBorders>
              <w:top w:val="nil"/>
              <w:left w:val="nil"/>
              <w:bottom w:val="nil"/>
              <w:right w:val="nil"/>
            </w:tcBorders>
            <w:vAlign w:val="bottom"/>
          </w:tcPr>
          <w:p w14:paraId="058BA7FE" w14:textId="77777777" w:rsidR="00D425A1" w:rsidRPr="008B4CA0" w:rsidRDefault="00D425A1" w:rsidP="00D425A1">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No maturity</w:t>
            </w:r>
          </w:p>
        </w:tc>
        <w:tc>
          <w:tcPr>
            <w:tcW w:w="1418" w:type="dxa"/>
            <w:tcBorders>
              <w:top w:val="nil"/>
              <w:left w:val="nil"/>
              <w:bottom w:val="nil"/>
              <w:right w:val="nil"/>
            </w:tcBorders>
            <w:vAlign w:val="bottom"/>
          </w:tcPr>
          <w:p w14:paraId="59B85D4A" w14:textId="77777777" w:rsidR="00D425A1" w:rsidRPr="008B4CA0" w:rsidRDefault="00D425A1" w:rsidP="00D425A1">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Non-performing debts</w:t>
            </w:r>
          </w:p>
        </w:tc>
        <w:tc>
          <w:tcPr>
            <w:tcW w:w="850" w:type="dxa"/>
            <w:tcBorders>
              <w:top w:val="nil"/>
              <w:left w:val="nil"/>
              <w:bottom w:val="nil"/>
              <w:right w:val="nil"/>
            </w:tcBorders>
            <w:vAlign w:val="bottom"/>
          </w:tcPr>
          <w:p w14:paraId="10DFCB8F" w14:textId="77777777" w:rsidR="00D425A1" w:rsidRPr="008B4CA0" w:rsidRDefault="00D425A1" w:rsidP="00D425A1">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Total</w:t>
            </w:r>
          </w:p>
        </w:tc>
      </w:tr>
      <w:tr w:rsidR="00D425A1" w:rsidRPr="008B4CA0" w14:paraId="6FABEDFD" w14:textId="77777777" w:rsidTr="0049308F">
        <w:trPr>
          <w:trHeight w:val="252"/>
        </w:trPr>
        <w:tc>
          <w:tcPr>
            <w:tcW w:w="3610" w:type="dxa"/>
            <w:tcBorders>
              <w:top w:val="nil"/>
              <w:left w:val="nil"/>
              <w:bottom w:val="nil"/>
              <w:right w:val="nil"/>
            </w:tcBorders>
          </w:tcPr>
          <w:p w14:paraId="7518661A" w14:textId="77777777" w:rsidR="00D425A1" w:rsidRPr="008B4CA0" w:rsidRDefault="00D425A1" w:rsidP="00D425A1">
            <w:pPr>
              <w:ind w:left="54"/>
              <w:rPr>
                <w:rFonts w:ascii="Angsana New" w:hAnsi="Angsana New"/>
                <w:b/>
                <w:kern w:val="2"/>
                <w:sz w:val="28"/>
              </w:rPr>
            </w:pPr>
            <w:r w:rsidRPr="008B4CA0">
              <w:rPr>
                <w:rFonts w:ascii="Angsana New" w:hAnsi="Angsana New"/>
                <w:b/>
                <w:kern w:val="2"/>
                <w:sz w:val="28"/>
              </w:rPr>
              <w:t>Financial assets</w:t>
            </w:r>
          </w:p>
        </w:tc>
        <w:tc>
          <w:tcPr>
            <w:tcW w:w="936" w:type="dxa"/>
            <w:tcBorders>
              <w:top w:val="nil"/>
              <w:left w:val="nil"/>
              <w:bottom w:val="nil"/>
              <w:right w:val="nil"/>
            </w:tcBorders>
          </w:tcPr>
          <w:p w14:paraId="4411F48C" w14:textId="77777777" w:rsidR="00D425A1" w:rsidRPr="008B4CA0" w:rsidRDefault="00D425A1" w:rsidP="00D425A1">
            <w:pPr>
              <w:jc w:val="center"/>
              <w:rPr>
                <w:rFonts w:ascii="Angsana New" w:hAnsi="Angsana New"/>
                <w:kern w:val="2"/>
                <w:sz w:val="28"/>
              </w:rPr>
            </w:pPr>
          </w:p>
        </w:tc>
        <w:tc>
          <w:tcPr>
            <w:tcW w:w="694" w:type="dxa"/>
            <w:tcBorders>
              <w:top w:val="nil"/>
              <w:left w:val="nil"/>
              <w:bottom w:val="nil"/>
              <w:right w:val="nil"/>
            </w:tcBorders>
          </w:tcPr>
          <w:p w14:paraId="7FDF777F" w14:textId="77777777" w:rsidR="00D425A1" w:rsidRPr="008B4CA0" w:rsidRDefault="00D425A1" w:rsidP="00D425A1">
            <w:pPr>
              <w:jc w:val="center"/>
              <w:rPr>
                <w:rFonts w:ascii="Angsana New" w:hAnsi="Angsana New"/>
                <w:kern w:val="2"/>
                <w:sz w:val="28"/>
              </w:rPr>
            </w:pPr>
          </w:p>
        </w:tc>
        <w:tc>
          <w:tcPr>
            <w:tcW w:w="775" w:type="dxa"/>
            <w:tcBorders>
              <w:top w:val="nil"/>
              <w:left w:val="nil"/>
              <w:bottom w:val="nil"/>
              <w:right w:val="nil"/>
            </w:tcBorders>
          </w:tcPr>
          <w:p w14:paraId="3AF83EC5" w14:textId="77777777" w:rsidR="00D425A1" w:rsidRPr="008B4CA0" w:rsidRDefault="00D425A1" w:rsidP="00D425A1">
            <w:pPr>
              <w:jc w:val="center"/>
              <w:rPr>
                <w:rFonts w:ascii="Angsana New" w:hAnsi="Angsana New"/>
                <w:kern w:val="2"/>
                <w:sz w:val="28"/>
              </w:rPr>
            </w:pPr>
          </w:p>
        </w:tc>
        <w:tc>
          <w:tcPr>
            <w:tcW w:w="775" w:type="dxa"/>
            <w:tcBorders>
              <w:top w:val="nil"/>
              <w:left w:val="nil"/>
              <w:bottom w:val="nil"/>
              <w:right w:val="nil"/>
            </w:tcBorders>
          </w:tcPr>
          <w:p w14:paraId="608CDA50" w14:textId="77777777" w:rsidR="00D425A1" w:rsidRPr="008B4CA0" w:rsidRDefault="00D425A1" w:rsidP="00D425A1">
            <w:pPr>
              <w:jc w:val="center"/>
              <w:rPr>
                <w:rFonts w:ascii="Angsana New" w:hAnsi="Angsana New"/>
                <w:kern w:val="2"/>
                <w:sz w:val="28"/>
              </w:rPr>
            </w:pPr>
          </w:p>
        </w:tc>
        <w:tc>
          <w:tcPr>
            <w:tcW w:w="1158" w:type="dxa"/>
            <w:tcBorders>
              <w:top w:val="nil"/>
              <w:left w:val="nil"/>
              <w:bottom w:val="nil"/>
              <w:right w:val="nil"/>
            </w:tcBorders>
          </w:tcPr>
          <w:p w14:paraId="16A02B99" w14:textId="77777777" w:rsidR="00D425A1" w:rsidRPr="008B4CA0" w:rsidRDefault="00D425A1" w:rsidP="00D425A1">
            <w:pPr>
              <w:jc w:val="center"/>
              <w:rPr>
                <w:rFonts w:ascii="Angsana New" w:hAnsi="Angsana New"/>
                <w:kern w:val="2"/>
                <w:sz w:val="28"/>
              </w:rPr>
            </w:pPr>
          </w:p>
        </w:tc>
        <w:tc>
          <w:tcPr>
            <w:tcW w:w="1418" w:type="dxa"/>
            <w:tcBorders>
              <w:top w:val="nil"/>
              <w:left w:val="nil"/>
              <w:bottom w:val="nil"/>
              <w:right w:val="nil"/>
            </w:tcBorders>
          </w:tcPr>
          <w:p w14:paraId="19B53BB7" w14:textId="77777777" w:rsidR="00D425A1" w:rsidRPr="008B4CA0" w:rsidRDefault="00D425A1" w:rsidP="00D425A1">
            <w:pPr>
              <w:jc w:val="center"/>
              <w:rPr>
                <w:rFonts w:ascii="Angsana New" w:hAnsi="Angsana New"/>
                <w:kern w:val="2"/>
                <w:sz w:val="28"/>
              </w:rPr>
            </w:pPr>
          </w:p>
        </w:tc>
        <w:tc>
          <w:tcPr>
            <w:tcW w:w="850" w:type="dxa"/>
            <w:tcBorders>
              <w:top w:val="nil"/>
              <w:left w:val="nil"/>
              <w:bottom w:val="nil"/>
              <w:right w:val="nil"/>
            </w:tcBorders>
          </w:tcPr>
          <w:p w14:paraId="58C0989F" w14:textId="77777777" w:rsidR="00D425A1" w:rsidRPr="008B4CA0" w:rsidRDefault="00D425A1" w:rsidP="00D425A1">
            <w:pPr>
              <w:ind w:left="-280" w:right="170"/>
              <w:jc w:val="right"/>
              <w:rPr>
                <w:rFonts w:ascii="Angsana New" w:hAnsi="Angsana New"/>
                <w:kern w:val="2"/>
                <w:sz w:val="28"/>
              </w:rPr>
            </w:pPr>
          </w:p>
        </w:tc>
      </w:tr>
      <w:tr w:rsidR="00D425A1" w:rsidRPr="008B4CA0" w14:paraId="77944CC7" w14:textId="77777777" w:rsidTr="0049308F">
        <w:tc>
          <w:tcPr>
            <w:tcW w:w="3610" w:type="dxa"/>
            <w:tcBorders>
              <w:top w:val="nil"/>
              <w:left w:val="nil"/>
              <w:bottom w:val="nil"/>
              <w:right w:val="nil"/>
            </w:tcBorders>
          </w:tcPr>
          <w:p w14:paraId="31D60822" w14:textId="77777777" w:rsidR="00D425A1" w:rsidRPr="008B4CA0" w:rsidRDefault="00D425A1" w:rsidP="00D425A1">
            <w:pPr>
              <w:ind w:left="54"/>
              <w:rPr>
                <w:rFonts w:ascii="Angsana New" w:hAnsi="Angsana New"/>
                <w:kern w:val="2"/>
                <w:sz w:val="28"/>
              </w:rPr>
            </w:pPr>
            <w:r w:rsidRPr="008B4CA0">
              <w:rPr>
                <w:rFonts w:ascii="Angsana New" w:hAnsi="Angsana New"/>
                <w:kern w:val="2"/>
                <w:sz w:val="28"/>
              </w:rPr>
              <w:t>Cash and cash equivalents</w:t>
            </w:r>
          </w:p>
        </w:tc>
        <w:tc>
          <w:tcPr>
            <w:tcW w:w="936" w:type="dxa"/>
            <w:tcBorders>
              <w:top w:val="nil"/>
              <w:left w:val="nil"/>
              <w:bottom w:val="nil"/>
              <w:right w:val="nil"/>
            </w:tcBorders>
          </w:tcPr>
          <w:p w14:paraId="7B02D8B0" w14:textId="11522764" w:rsidR="00D425A1" w:rsidRPr="00AD7944" w:rsidRDefault="00D425A1" w:rsidP="009A7D61">
            <w:pPr>
              <w:tabs>
                <w:tab w:val="decimal" w:pos="780"/>
              </w:tabs>
              <w:ind w:left="-176" w:right="19"/>
              <w:jc w:val="center"/>
              <w:rPr>
                <w:rFonts w:ascii="Angsana New" w:hAnsi="Angsana New"/>
                <w:kern w:val="2"/>
                <w:sz w:val="28"/>
              </w:rPr>
            </w:pPr>
            <w:r w:rsidRPr="00AD7944">
              <w:rPr>
                <w:rFonts w:ascii="Angsana New" w:hAnsi="Angsana New"/>
                <w:sz w:val="28"/>
              </w:rPr>
              <w:t>56</w:t>
            </w:r>
          </w:p>
        </w:tc>
        <w:tc>
          <w:tcPr>
            <w:tcW w:w="694" w:type="dxa"/>
            <w:tcBorders>
              <w:top w:val="nil"/>
              <w:left w:val="nil"/>
              <w:bottom w:val="nil"/>
              <w:right w:val="nil"/>
            </w:tcBorders>
          </w:tcPr>
          <w:p w14:paraId="373FDE0F"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w:t>
            </w:r>
          </w:p>
        </w:tc>
        <w:tc>
          <w:tcPr>
            <w:tcW w:w="775" w:type="dxa"/>
            <w:tcBorders>
              <w:top w:val="nil"/>
              <w:left w:val="nil"/>
              <w:bottom w:val="nil"/>
              <w:right w:val="nil"/>
            </w:tcBorders>
          </w:tcPr>
          <w:p w14:paraId="2836C4AF"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w:t>
            </w:r>
          </w:p>
        </w:tc>
        <w:tc>
          <w:tcPr>
            <w:tcW w:w="775" w:type="dxa"/>
            <w:tcBorders>
              <w:top w:val="nil"/>
              <w:left w:val="nil"/>
              <w:bottom w:val="nil"/>
              <w:right w:val="nil"/>
            </w:tcBorders>
          </w:tcPr>
          <w:p w14:paraId="5824423E"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w:t>
            </w:r>
          </w:p>
        </w:tc>
        <w:tc>
          <w:tcPr>
            <w:tcW w:w="1158" w:type="dxa"/>
            <w:tcBorders>
              <w:top w:val="nil"/>
              <w:left w:val="nil"/>
              <w:bottom w:val="nil"/>
              <w:right w:val="nil"/>
            </w:tcBorders>
          </w:tcPr>
          <w:p w14:paraId="020E281B" w14:textId="77777777" w:rsidR="00D425A1" w:rsidRPr="00AD7944" w:rsidRDefault="00D425A1" w:rsidP="009A7D61">
            <w:pPr>
              <w:tabs>
                <w:tab w:val="decimal" w:pos="860"/>
              </w:tabs>
              <w:ind w:left="-176" w:right="19"/>
              <w:jc w:val="center"/>
              <w:rPr>
                <w:rFonts w:ascii="Angsana New" w:hAnsi="Angsana New"/>
                <w:kern w:val="2"/>
                <w:sz w:val="28"/>
              </w:rPr>
            </w:pPr>
            <w:r w:rsidRPr="00AD7944">
              <w:rPr>
                <w:rFonts w:ascii="Angsana New" w:hAnsi="Angsana New"/>
                <w:sz w:val="28"/>
              </w:rPr>
              <w:t>-</w:t>
            </w:r>
          </w:p>
        </w:tc>
        <w:tc>
          <w:tcPr>
            <w:tcW w:w="1418" w:type="dxa"/>
            <w:tcBorders>
              <w:top w:val="nil"/>
              <w:left w:val="nil"/>
              <w:bottom w:val="nil"/>
              <w:right w:val="nil"/>
            </w:tcBorders>
          </w:tcPr>
          <w:p w14:paraId="742556A4" w14:textId="77777777" w:rsidR="00D425A1" w:rsidRPr="00AD7944" w:rsidRDefault="00D425A1" w:rsidP="009A7D61">
            <w:pPr>
              <w:tabs>
                <w:tab w:val="decimal" w:pos="1052"/>
              </w:tabs>
              <w:ind w:left="-176" w:right="19"/>
              <w:jc w:val="center"/>
              <w:rPr>
                <w:rFonts w:ascii="Angsana New" w:hAnsi="Angsana New"/>
                <w:kern w:val="2"/>
                <w:sz w:val="28"/>
              </w:rPr>
            </w:pPr>
            <w:r w:rsidRPr="00AD7944">
              <w:rPr>
                <w:rFonts w:ascii="Angsana New" w:hAnsi="Angsana New"/>
                <w:sz w:val="28"/>
              </w:rPr>
              <w:t>-</w:t>
            </w:r>
          </w:p>
        </w:tc>
        <w:tc>
          <w:tcPr>
            <w:tcW w:w="850" w:type="dxa"/>
            <w:tcBorders>
              <w:top w:val="nil"/>
              <w:left w:val="nil"/>
              <w:bottom w:val="nil"/>
              <w:right w:val="nil"/>
            </w:tcBorders>
          </w:tcPr>
          <w:p w14:paraId="5779D2AE" w14:textId="6A491974" w:rsidR="00D425A1" w:rsidRPr="00AD7944" w:rsidRDefault="00D425A1" w:rsidP="009A7D61">
            <w:pPr>
              <w:tabs>
                <w:tab w:val="decimal" w:pos="624"/>
              </w:tabs>
              <w:ind w:left="-176" w:right="19"/>
              <w:jc w:val="center"/>
              <w:rPr>
                <w:rFonts w:ascii="Angsana New" w:hAnsi="Angsana New"/>
                <w:kern w:val="2"/>
                <w:sz w:val="28"/>
              </w:rPr>
            </w:pPr>
            <w:r w:rsidRPr="00AD7944">
              <w:rPr>
                <w:rFonts w:ascii="Angsana New" w:hAnsi="Angsana New"/>
                <w:sz w:val="28"/>
              </w:rPr>
              <w:t>56</w:t>
            </w:r>
          </w:p>
        </w:tc>
      </w:tr>
      <w:tr w:rsidR="00D425A1" w:rsidRPr="008B4CA0" w14:paraId="3D798FE5" w14:textId="77777777" w:rsidTr="0049308F">
        <w:tc>
          <w:tcPr>
            <w:tcW w:w="3610" w:type="dxa"/>
            <w:tcBorders>
              <w:top w:val="nil"/>
              <w:left w:val="nil"/>
              <w:bottom w:val="nil"/>
              <w:right w:val="nil"/>
            </w:tcBorders>
          </w:tcPr>
          <w:p w14:paraId="0F5259E5" w14:textId="77777777" w:rsidR="00D425A1" w:rsidRPr="008B4CA0" w:rsidRDefault="00D425A1" w:rsidP="00D425A1">
            <w:pPr>
              <w:ind w:left="54"/>
              <w:rPr>
                <w:rFonts w:ascii="Angsana New" w:hAnsi="Angsana New"/>
                <w:kern w:val="2"/>
                <w:sz w:val="28"/>
                <w:cs/>
              </w:rPr>
            </w:pPr>
            <w:r w:rsidRPr="008B4CA0">
              <w:rPr>
                <w:rFonts w:ascii="Angsana New" w:hAnsi="Angsana New"/>
                <w:kern w:val="2"/>
                <w:sz w:val="28"/>
              </w:rPr>
              <w:t>Receivables from Clearing House and brokers</w:t>
            </w:r>
          </w:p>
        </w:tc>
        <w:tc>
          <w:tcPr>
            <w:tcW w:w="936" w:type="dxa"/>
            <w:tcBorders>
              <w:top w:val="nil"/>
              <w:left w:val="nil"/>
              <w:bottom w:val="nil"/>
              <w:right w:val="nil"/>
            </w:tcBorders>
          </w:tcPr>
          <w:p w14:paraId="654F535F" w14:textId="77777777" w:rsidR="00D425A1" w:rsidRPr="00AD7944" w:rsidRDefault="00D425A1" w:rsidP="009A7D61">
            <w:pPr>
              <w:tabs>
                <w:tab w:val="decimal" w:pos="780"/>
              </w:tabs>
              <w:ind w:left="-176" w:right="19"/>
              <w:jc w:val="center"/>
              <w:rPr>
                <w:rFonts w:ascii="Angsana New" w:hAnsi="Angsana New"/>
                <w:kern w:val="2"/>
                <w:sz w:val="28"/>
              </w:rPr>
            </w:pPr>
            <w:r w:rsidRPr="00AD7944">
              <w:rPr>
                <w:rFonts w:ascii="Angsana New" w:hAnsi="Angsana New"/>
                <w:sz w:val="28"/>
              </w:rPr>
              <w:t>-</w:t>
            </w:r>
          </w:p>
        </w:tc>
        <w:tc>
          <w:tcPr>
            <w:tcW w:w="694" w:type="dxa"/>
            <w:tcBorders>
              <w:top w:val="nil"/>
              <w:left w:val="nil"/>
              <w:bottom w:val="nil"/>
              <w:right w:val="nil"/>
            </w:tcBorders>
          </w:tcPr>
          <w:p w14:paraId="2F3E51A8"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46</w:t>
            </w:r>
          </w:p>
        </w:tc>
        <w:tc>
          <w:tcPr>
            <w:tcW w:w="775" w:type="dxa"/>
            <w:tcBorders>
              <w:top w:val="nil"/>
              <w:left w:val="nil"/>
              <w:bottom w:val="nil"/>
              <w:right w:val="nil"/>
            </w:tcBorders>
          </w:tcPr>
          <w:p w14:paraId="04CF7453"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w:t>
            </w:r>
          </w:p>
        </w:tc>
        <w:tc>
          <w:tcPr>
            <w:tcW w:w="775" w:type="dxa"/>
            <w:tcBorders>
              <w:top w:val="nil"/>
              <w:left w:val="nil"/>
              <w:bottom w:val="nil"/>
              <w:right w:val="nil"/>
            </w:tcBorders>
          </w:tcPr>
          <w:p w14:paraId="25AE42E9"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w:t>
            </w:r>
          </w:p>
        </w:tc>
        <w:tc>
          <w:tcPr>
            <w:tcW w:w="1158" w:type="dxa"/>
            <w:tcBorders>
              <w:top w:val="nil"/>
              <w:left w:val="nil"/>
              <w:bottom w:val="nil"/>
              <w:right w:val="nil"/>
            </w:tcBorders>
          </w:tcPr>
          <w:p w14:paraId="2949A54F" w14:textId="77777777" w:rsidR="00D425A1" w:rsidRPr="00AD7944" w:rsidRDefault="00D425A1" w:rsidP="009A7D61">
            <w:pPr>
              <w:tabs>
                <w:tab w:val="decimal" w:pos="860"/>
              </w:tabs>
              <w:ind w:left="-176" w:right="19"/>
              <w:jc w:val="center"/>
              <w:rPr>
                <w:rFonts w:ascii="Angsana New" w:hAnsi="Angsana New"/>
                <w:kern w:val="2"/>
                <w:sz w:val="28"/>
              </w:rPr>
            </w:pPr>
            <w:r w:rsidRPr="00AD7944">
              <w:rPr>
                <w:rFonts w:ascii="Angsana New" w:hAnsi="Angsana New"/>
                <w:sz w:val="28"/>
              </w:rPr>
              <w:t>-</w:t>
            </w:r>
          </w:p>
        </w:tc>
        <w:tc>
          <w:tcPr>
            <w:tcW w:w="1418" w:type="dxa"/>
            <w:tcBorders>
              <w:top w:val="nil"/>
              <w:left w:val="nil"/>
              <w:bottom w:val="nil"/>
              <w:right w:val="nil"/>
            </w:tcBorders>
          </w:tcPr>
          <w:p w14:paraId="0957982D" w14:textId="77777777" w:rsidR="00D425A1" w:rsidRPr="00AD7944" w:rsidRDefault="00D425A1" w:rsidP="009A7D61">
            <w:pPr>
              <w:tabs>
                <w:tab w:val="decimal" w:pos="1052"/>
              </w:tabs>
              <w:ind w:left="-176" w:right="19"/>
              <w:jc w:val="center"/>
              <w:rPr>
                <w:rFonts w:ascii="Angsana New" w:hAnsi="Angsana New"/>
                <w:kern w:val="2"/>
                <w:sz w:val="28"/>
              </w:rPr>
            </w:pPr>
            <w:r w:rsidRPr="00AD7944">
              <w:rPr>
                <w:rFonts w:ascii="Angsana New" w:hAnsi="Angsana New"/>
                <w:sz w:val="28"/>
              </w:rPr>
              <w:t>-</w:t>
            </w:r>
          </w:p>
        </w:tc>
        <w:tc>
          <w:tcPr>
            <w:tcW w:w="850" w:type="dxa"/>
            <w:tcBorders>
              <w:top w:val="nil"/>
              <w:left w:val="nil"/>
              <w:bottom w:val="nil"/>
              <w:right w:val="nil"/>
            </w:tcBorders>
          </w:tcPr>
          <w:p w14:paraId="0075ACF9" w14:textId="77777777" w:rsidR="00D425A1" w:rsidRPr="00AD7944" w:rsidRDefault="00D425A1" w:rsidP="009A7D61">
            <w:pPr>
              <w:tabs>
                <w:tab w:val="decimal" w:pos="624"/>
              </w:tabs>
              <w:ind w:right="19"/>
              <w:jc w:val="center"/>
              <w:rPr>
                <w:rFonts w:ascii="Angsana New" w:hAnsi="Angsana New"/>
                <w:kern w:val="2"/>
                <w:sz w:val="28"/>
              </w:rPr>
            </w:pPr>
            <w:r w:rsidRPr="00AD7944">
              <w:rPr>
                <w:rFonts w:ascii="Angsana New" w:hAnsi="Angsana New"/>
                <w:sz w:val="28"/>
              </w:rPr>
              <w:t>46</w:t>
            </w:r>
          </w:p>
        </w:tc>
      </w:tr>
      <w:tr w:rsidR="00D425A1" w:rsidRPr="008B4CA0" w14:paraId="308D3F3B" w14:textId="77777777" w:rsidTr="0049308F">
        <w:tc>
          <w:tcPr>
            <w:tcW w:w="3610" w:type="dxa"/>
            <w:tcBorders>
              <w:top w:val="nil"/>
              <w:left w:val="nil"/>
              <w:bottom w:val="nil"/>
              <w:right w:val="nil"/>
            </w:tcBorders>
          </w:tcPr>
          <w:p w14:paraId="7B9209F3" w14:textId="77777777" w:rsidR="00D425A1" w:rsidRPr="008B4CA0" w:rsidRDefault="00D425A1" w:rsidP="00D425A1">
            <w:pPr>
              <w:ind w:left="58" w:right="-101"/>
              <w:rPr>
                <w:rFonts w:ascii="Angsana New" w:hAnsi="Angsana New"/>
                <w:kern w:val="2"/>
                <w:sz w:val="28"/>
                <w:cs/>
              </w:rPr>
            </w:pPr>
            <w:r w:rsidRPr="008B4CA0">
              <w:rPr>
                <w:rFonts w:ascii="Angsana New" w:hAnsi="Angsana New"/>
                <w:kern w:val="2"/>
                <w:sz w:val="28"/>
              </w:rPr>
              <w:t>Securities and derivatives business receivables</w:t>
            </w:r>
            <w:r w:rsidRPr="008B4CA0">
              <w:rPr>
                <w:rFonts w:ascii="Angsana New" w:hAnsi="Angsana New"/>
                <w:kern w:val="2"/>
                <w:sz w:val="28"/>
                <w:szCs w:val="24"/>
              </w:rPr>
              <w:t xml:space="preserve"> </w:t>
            </w:r>
          </w:p>
        </w:tc>
        <w:tc>
          <w:tcPr>
            <w:tcW w:w="936" w:type="dxa"/>
            <w:tcBorders>
              <w:top w:val="nil"/>
              <w:left w:val="nil"/>
              <w:bottom w:val="nil"/>
              <w:right w:val="nil"/>
            </w:tcBorders>
          </w:tcPr>
          <w:p w14:paraId="2C9498B4" w14:textId="77777777" w:rsidR="00D425A1" w:rsidRPr="00AD7944" w:rsidRDefault="00D425A1" w:rsidP="009A7D61">
            <w:pPr>
              <w:tabs>
                <w:tab w:val="decimal" w:pos="780"/>
              </w:tabs>
              <w:ind w:left="-176" w:right="19"/>
              <w:jc w:val="center"/>
              <w:rPr>
                <w:rFonts w:ascii="Angsana New" w:hAnsi="Angsana New"/>
                <w:sz w:val="28"/>
              </w:rPr>
            </w:pPr>
            <w:r w:rsidRPr="00AD7944">
              <w:rPr>
                <w:rFonts w:ascii="Angsana New" w:hAnsi="Angsana New"/>
                <w:sz w:val="28"/>
              </w:rPr>
              <w:t>-</w:t>
            </w:r>
          </w:p>
        </w:tc>
        <w:tc>
          <w:tcPr>
            <w:tcW w:w="694" w:type="dxa"/>
            <w:tcBorders>
              <w:top w:val="nil"/>
              <w:left w:val="nil"/>
              <w:bottom w:val="nil"/>
              <w:right w:val="nil"/>
            </w:tcBorders>
          </w:tcPr>
          <w:p w14:paraId="5BB2FABE" w14:textId="6CEB1772" w:rsidR="00D425A1" w:rsidRPr="00AD7944" w:rsidRDefault="003804A0" w:rsidP="009A7D61">
            <w:pPr>
              <w:tabs>
                <w:tab w:val="decimal" w:pos="556"/>
              </w:tabs>
              <w:ind w:left="-176" w:right="19"/>
              <w:jc w:val="center"/>
              <w:rPr>
                <w:rFonts w:ascii="Angsana New" w:hAnsi="Angsana New"/>
                <w:kern w:val="2"/>
                <w:sz w:val="28"/>
                <w:cs/>
              </w:rPr>
            </w:pPr>
            <w:r>
              <w:rPr>
                <w:rFonts w:ascii="Angsana New" w:hAnsi="Angsana New"/>
                <w:sz w:val="28"/>
              </w:rPr>
              <w:t>56</w:t>
            </w:r>
          </w:p>
        </w:tc>
        <w:tc>
          <w:tcPr>
            <w:tcW w:w="775" w:type="dxa"/>
            <w:tcBorders>
              <w:top w:val="nil"/>
              <w:left w:val="nil"/>
              <w:bottom w:val="nil"/>
              <w:right w:val="nil"/>
            </w:tcBorders>
          </w:tcPr>
          <w:p w14:paraId="7C4A448E"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w:t>
            </w:r>
          </w:p>
        </w:tc>
        <w:tc>
          <w:tcPr>
            <w:tcW w:w="775" w:type="dxa"/>
            <w:tcBorders>
              <w:top w:val="nil"/>
              <w:left w:val="nil"/>
              <w:bottom w:val="nil"/>
              <w:right w:val="nil"/>
            </w:tcBorders>
          </w:tcPr>
          <w:p w14:paraId="4834ED41"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w:t>
            </w:r>
          </w:p>
        </w:tc>
        <w:tc>
          <w:tcPr>
            <w:tcW w:w="1158" w:type="dxa"/>
            <w:tcBorders>
              <w:top w:val="nil"/>
              <w:left w:val="nil"/>
              <w:bottom w:val="nil"/>
              <w:right w:val="nil"/>
            </w:tcBorders>
          </w:tcPr>
          <w:p w14:paraId="317E9F38" w14:textId="5F4EE3AD" w:rsidR="00D425A1" w:rsidRPr="00AD7944" w:rsidRDefault="003804A0" w:rsidP="009A7D61">
            <w:pPr>
              <w:tabs>
                <w:tab w:val="decimal" w:pos="860"/>
              </w:tabs>
              <w:ind w:left="-176" w:right="19"/>
              <w:jc w:val="center"/>
              <w:rPr>
                <w:rFonts w:ascii="Angsana New" w:hAnsi="Angsana New"/>
                <w:kern w:val="2"/>
                <w:sz w:val="28"/>
              </w:rPr>
            </w:pPr>
            <w:r>
              <w:rPr>
                <w:rFonts w:ascii="Angsana New" w:hAnsi="Angsana New"/>
                <w:sz w:val="28"/>
              </w:rPr>
              <w:t>37</w:t>
            </w:r>
          </w:p>
        </w:tc>
        <w:tc>
          <w:tcPr>
            <w:tcW w:w="1418" w:type="dxa"/>
            <w:tcBorders>
              <w:top w:val="nil"/>
              <w:left w:val="nil"/>
              <w:bottom w:val="nil"/>
              <w:right w:val="nil"/>
            </w:tcBorders>
          </w:tcPr>
          <w:p w14:paraId="61AF018E" w14:textId="77777777" w:rsidR="00D425A1" w:rsidRPr="00AD7944" w:rsidRDefault="00D425A1" w:rsidP="009A7D61">
            <w:pPr>
              <w:tabs>
                <w:tab w:val="decimal" w:pos="1052"/>
              </w:tabs>
              <w:ind w:left="-176" w:right="19"/>
              <w:jc w:val="center"/>
              <w:rPr>
                <w:rFonts w:ascii="Angsana New" w:hAnsi="Angsana New"/>
                <w:kern w:val="2"/>
                <w:sz w:val="28"/>
              </w:rPr>
            </w:pPr>
            <w:r w:rsidRPr="00AD7944">
              <w:rPr>
                <w:rFonts w:ascii="Angsana New" w:hAnsi="Angsana New"/>
                <w:sz w:val="28"/>
              </w:rPr>
              <w:t>9</w:t>
            </w:r>
          </w:p>
        </w:tc>
        <w:tc>
          <w:tcPr>
            <w:tcW w:w="850" w:type="dxa"/>
            <w:tcBorders>
              <w:top w:val="nil"/>
              <w:left w:val="nil"/>
              <w:bottom w:val="nil"/>
              <w:right w:val="nil"/>
            </w:tcBorders>
          </w:tcPr>
          <w:p w14:paraId="11DB991A" w14:textId="77777777" w:rsidR="00D425A1" w:rsidRPr="00AD7944" w:rsidRDefault="00D425A1" w:rsidP="009A7D61">
            <w:pPr>
              <w:tabs>
                <w:tab w:val="decimal" w:pos="624"/>
              </w:tabs>
              <w:ind w:right="19"/>
              <w:jc w:val="center"/>
              <w:rPr>
                <w:rFonts w:ascii="Angsana New" w:hAnsi="Angsana New"/>
                <w:kern w:val="2"/>
                <w:sz w:val="28"/>
              </w:rPr>
            </w:pPr>
            <w:r w:rsidRPr="00AD7944">
              <w:rPr>
                <w:rFonts w:ascii="Angsana New" w:hAnsi="Angsana New"/>
                <w:sz w:val="28"/>
              </w:rPr>
              <w:t>102</w:t>
            </w:r>
          </w:p>
        </w:tc>
      </w:tr>
      <w:tr w:rsidR="00D425A1" w:rsidRPr="008B4CA0" w14:paraId="7199E53F" w14:textId="77777777" w:rsidTr="0049308F">
        <w:trPr>
          <w:trHeight w:val="360"/>
        </w:trPr>
        <w:tc>
          <w:tcPr>
            <w:tcW w:w="3610" w:type="dxa"/>
            <w:tcBorders>
              <w:top w:val="nil"/>
              <w:left w:val="nil"/>
              <w:bottom w:val="nil"/>
              <w:right w:val="nil"/>
            </w:tcBorders>
          </w:tcPr>
          <w:p w14:paraId="35BF8A88" w14:textId="77777777" w:rsidR="00D425A1" w:rsidRPr="008B4CA0" w:rsidRDefault="00D425A1" w:rsidP="00D425A1">
            <w:pPr>
              <w:ind w:left="54"/>
              <w:rPr>
                <w:rFonts w:ascii="Angsana New" w:hAnsi="Angsana New"/>
                <w:kern w:val="2"/>
                <w:sz w:val="28"/>
              </w:rPr>
            </w:pPr>
            <w:r w:rsidRPr="008B4CA0">
              <w:rPr>
                <w:rFonts w:ascii="Angsana New" w:hAnsi="Angsana New"/>
                <w:kern w:val="2"/>
                <w:sz w:val="28"/>
              </w:rPr>
              <w:t>Investments</w:t>
            </w:r>
          </w:p>
        </w:tc>
        <w:tc>
          <w:tcPr>
            <w:tcW w:w="936" w:type="dxa"/>
            <w:tcBorders>
              <w:top w:val="nil"/>
              <w:left w:val="nil"/>
              <w:bottom w:val="nil"/>
              <w:right w:val="nil"/>
            </w:tcBorders>
          </w:tcPr>
          <w:p w14:paraId="103263EB" w14:textId="77777777" w:rsidR="00D425A1" w:rsidRPr="00AD7944" w:rsidRDefault="00D425A1" w:rsidP="009A7D61">
            <w:pPr>
              <w:tabs>
                <w:tab w:val="decimal" w:pos="780"/>
              </w:tabs>
              <w:ind w:left="-176" w:right="19"/>
              <w:jc w:val="center"/>
              <w:rPr>
                <w:rFonts w:ascii="Angsana New" w:hAnsi="Angsana New"/>
                <w:sz w:val="28"/>
              </w:rPr>
            </w:pPr>
            <w:r w:rsidRPr="00AD7944">
              <w:rPr>
                <w:rFonts w:ascii="Angsana New" w:hAnsi="Angsana New"/>
                <w:sz w:val="28"/>
              </w:rPr>
              <w:t>-</w:t>
            </w:r>
          </w:p>
        </w:tc>
        <w:tc>
          <w:tcPr>
            <w:tcW w:w="694" w:type="dxa"/>
            <w:tcBorders>
              <w:top w:val="nil"/>
              <w:left w:val="nil"/>
              <w:bottom w:val="nil"/>
              <w:right w:val="nil"/>
            </w:tcBorders>
          </w:tcPr>
          <w:p w14:paraId="782FE00C"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566</w:t>
            </w:r>
          </w:p>
        </w:tc>
        <w:tc>
          <w:tcPr>
            <w:tcW w:w="775" w:type="dxa"/>
            <w:tcBorders>
              <w:top w:val="nil"/>
              <w:left w:val="nil"/>
              <w:bottom w:val="nil"/>
              <w:right w:val="nil"/>
            </w:tcBorders>
          </w:tcPr>
          <w:p w14:paraId="5FB3169B"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w:t>
            </w:r>
          </w:p>
        </w:tc>
        <w:tc>
          <w:tcPr>
            <w:tcW w:w="775" w:type="dxa"/>
            <w:tcBorders>
              <w:top w:val="nil"/>
              <w:left w:val="nil"/>
              <w:bottom w:val="nil"/>
              <w:right w:val="nil"/>
            </w:tcBorders>
          </w:tcPr>
          <w:p w14:paraId="74772806"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w:t>
            </w:r>
          </w:p>
        </w:tc>
        <w:tc>
          <w:tcPr>
            <w:tcW w:w="1158" w:type="dxa"/>
            <w:tcBorders>
              <w:top w:val="nil"/>
              <w:left w:val="nil"/>
              <w:bottom w:val="nil"/>
              <w:right w:val="nil"/>
            </w:tcBorders>
          </w:tcPr>
          <w:p w14:paraId="1A4767B7" w14:textId="490799B0" w:rsidR="00D425A1" w:rsidRPr="00AD7944" w:rsidRDefault="00D425A1" w:rsidP="009A7D61">
            <w:pPr>
              <w:tabs>
                <w:tab w:val="decimal" w:pos="860"/>
              </w:tabs>
              <w:ind w:left="-176" w:right="19"/>
              <w:jc w:val="center"/>
              <w:rPr>
                <w:rFonts w:ascii="Angsana New" w:hAnsi="Angsana New"/>
                <w:kern w:val="2"/>
                <w:sz w:val="28"/>
              </w:rPr>
            </w:pPr>
            <w:r w:rsidRPr="00AD7944">
              <w:rPr>
                <w:rFonts w:ascii="Angsana New" w:hAnsi="Angsana New"/>
                <w:sz w:val="28"/>
              </w:rPr>
              <w:t>9</w:t>
            </w:r>
            <w:r w:rsidR="00BA1FD7">
              <w:rPr>
                <w:rFonts w:ascii="Angsana New" w:hAnsi="Angsana New"/>
                <w:sz w:val="28"/>
              </w:rPr>
              <w:t>3</w:t>
            </w:r>
          </w:p>
        </w:tc>
        <w:tc>
          <w:tcPr>
            <w:tcW w:w="1418" w:type="dxa"/>
            <w:tcBorders>
              <w:top w:val="nil"/>
              <w:left w:val="nil"/>
              <w:bottom w:val="nil"/>
              <w:right w:val="nil"/>
            </w:tcBorders>
          </w:tcPr>
          <w:p w14:paraId="4062A2EF" w14:textId="77777777" w:rsidR="00D425A1" w:rsidRPr="00AD7944" w:rsidRDefault="00D425A1" w:rsidP="009A7D61">
            <w:pPr>
              <w:tabs>
                <w:tab w:val="decimal" w:pos="1052"/>
              </w:tabs>
              <w:ind w:left="-176" w:right="19"/>
              <w:jc w:val="center"/>
              <w:rPr>
                <w:rFonts w:ascii="Angsana New" w:hAnsi="Angsana New"/>
                <w:kern w:val="2"/>
                <w:sz w:val="28"/>
              </w:rPr>
            </w:pPr>
            <w:r w:rsidRPr="00AD7944">
              <w:rPr>
                <w:rFonts w:ascii="Angsana New" w:hAnsi="Angsana New"/>
                <w:sz w:val="28"/>
              </w:rPr>
              <w:t>-</w:t>
            </w:r>
          </w:p>
        </w:tc>
        <w:tc>
          <w:tcPr>
            <w:tcW w:w="850" w:type="dxa"/>
            <w:tcBorders>
              <w:top w:val="nil"/>
              <w:left w:val="nil"/>
              <w:bottom w:val="nil"/>
              <w:right w:val="nil"/>
            </w:tcBorders>
          </w:tcPr>
          <w:p w14:paraId="2311814B" w14:textId="618B8F4F" w:rsidR="00D425A1" w:rsidRPr="00AD7944" w:rsidRDefault="00D425A1" w:rsidP="009A7D61">
            <w:pPr>
              <w:tabs>
                <w:tab w:val="decimal" w:pos="624"/>
              </w:tabs>
              <w:ind w:left="-176" w:right="19"/>
              <w:jc w:val="center"/>
              <w:rPr>
                <w:rFonts w:ascii="Angsana New" w:hAnsi="Angsana New"/>
                <w:kern w:val="2"/>
                <w:sz w:val="28"/>
              </w:rPr>
            </w:pPr>
            <w:r w:rsidRPr="00AD7944">
              <w:rPr>
                <w:rFonts w:ascii="Angsana New" w:hAnsi="Angsana New"/>
                <w:sz w:val="28"/>
              </w:rPr>
              <w:t>6</w:t>
            </w:r>
            <w:r w:rsidR="00BA1FD7">
              <w:rPr>
                <w:rFonts w:ascii="Angsana New" w:hAnsi="Angsana New"/>
                <w:sz w:val="28"/>
              </w:rPr>
              <w:t>59</w:t>
            </w:r>
          </w:p>
        </w:tc>
      </w:tr>
      <w:tr w:rsidR="00D425A1" w:rsidRPr="008B4CA0" w14:paraId="50353EB1" w14:textId="77777777" w:rsidTr="0049308F">
        <w:trPr>
          <w:trHeight w:val="360"/>
        </w:trPr>
        <w:tc>
          <w:tcPr>
            <w:tcW w:w="3610" w:type="dxa"/>
            <w:tcBorders>
              <w:top w:val="nil"/>
              <w:left w:val="nil"/>
              <w:bottom w:val="nil"/>
              <w:right w:val="nil"/>
            </w:tcBorders>
          </w:tcPr>
          <w:p w14:paraId="348DE9C2" w14:textId="4FEC23FD" w:rsidR="00D425A1" w:rsidRPr="008B4CA0" w:rsidRDefault="00D425A1" w:rsidP="00D425A1">
            <w:pPr>
              <w:ind w:left="54"/>
              <w:rPr>
                <w:rFonts w:ascii="Angsana New" w:hAnsi="Angsana New"/>
                <w:kern w:val="2"/>
                <w:sz w:val="28"/>
              </w:rPr>
            </w:pPr>
            <w:r>
              <w:rPr>
                <w:rFonts w:ascii="Angsana New" w:hAnsi="Angsana New"/>
                <w:kern w:val="2"/>
                <w:sz w:val="28"/>
              </w:rPr>
              <w:t xml:space="preserve">Restricted </w:t>
            </w:r>
            <w:r w:rsidR="00C32D52">
              <w:rPr>
                <w:rFonts w:ascii="Angsana New" w:hAnsi="Angsana New"/>
                <w:kern w:val="2"/>
                <w:sz w:val="28"/>
              </w:rPr>
              <w:t>cash at bank</w:t>
            </w:r>
          </w:p>
        </w:tc>
        <w:tc>
          <w:tcPr>
            <w:tcW w:w="936" w:type="dxa"/>
            <w:tcBorders>
              <w:top w:val="nil"/>
              <w:left w:val="nil"/>
              <w:bottom w:val="nil"/>
              <w:right w:val="nil"/>
            </w:tcBorders>
          </w:tcPr>
          <w:p w14:paraId="434D9955" w14:textId="7A2DAB6B" w:rsidR="00D425A1" w:rsidRPr="00AD7944" w:rsidRDefault="00D425A1" w:rsidP="009A7D61">
            <w:pPr>
              <w:tabs>
                <w:tab w:val="decimal" w:pos="780"/>
              </w:tabs>
              <w:ind w:left="-176" w:right="19"/>
              <w:jc w:val="center"/>
              <w:rPr>
                <w:rFonts w:ascii="Angsana New" w:hAnsi="Angsana New"/>
                <w:sz w:val="28"/>
              </w:rPr>
            </w:pPr>
            <w:r w:rsidRPr="00AD7944">
              <w:rPr>
                <w:rFonts w:ascii="Angsana New" w:hAnsi="Angsana New"/>
                <w:sz w:val="28"/>
              </w:rPr>
              <w:t>3</w:t>
            </w:r>
          </w:p>
        </w:tc>
        <w:tc>
          <w:tcPr>
            <w:tcW w:w="694" w:type="dxa"/>
            <w:tcBorders>
              <w:top w:val="nil"/>
              <w:left w:val="nil"/>
              <w:bottom w:val="nil"/>
              <w:right w:val="nil"/>
            </w:tcBorders>
          </w:tcPr>
          <w:p w14:paraId="13003443" w14:textId="451612F2" w:rsidR="00D425A1" w:rsidRPr="00AD7944" w:rsidRDefault="00D425A1" w:rsidP="009A7D61">
            <w:pPr>
              <w:tabs>
                <w:tab w:val="decimal" w:pos="556"/>
              </w:tabs>
              <w:ind w:left="-176" w:right="19"/>
              <w:jc w:val="center"/>
              <w:rPr>
                <w:rFonts w:ascii="Angsana New" w:hAnsi="Angsana New"/>
                <w:sz w:val="28"/>
              </w:rPr>
            </w:pPr>
            <w:r w:rsidRPr="00AD7944">
              <w:rPr>
                <w:rFonts w:ascii="Angsana New" w:hAnsi="Angsana New"/>
                <w:sz w:val="28"/>
              </w:rPr>
              <w:t>-</w:t>
            </w:r>
          </w:p>
        </w:tc>
        <w:tc>
          <w:tcPr>
            <w:tcW w:w="775" w:type="dxa"/>
            <w:tcBorders>
              <w:top w:val="nil"/>
              <w:left w:val="nil"/>
              <w:bottom w:val="nil"/>
              <w:right w:val="nil"/>
            </w:tcBorders>
          </w:tcPr>
          <w:p w14:paraId="09E1B4C7" w14:textId="7AE1971E" w:rsidR="00D425A1" w:rsidRPr="00AD7944" w:rsidRDefault="00D425A1" w:rsidP="009A7D61">
            <w:pPr>
              <w:tabs>
                <w:tab w:val="decimal" w:pos="556"/>
              </w:tabs>
              <w:ind w:left="-176" w:right="19"/>
              <w:jc w:val="center"/>
              <w:rPr>
                <w:rFonts w:ascii="Angsana New" w:hAnsi="Angsana New"/>
                <w:sz w:val="28"/>
              </w:rPr>
            </w:pPr>
            <w:r w:rsidRPr="00AD7944">
              <w:rPr>
                <w:rFonts w:ascii="Angsana New" w:hAnsi="Angsana New"/>
                <w:sz w:val="28"/>
              </w:rPr>
              <w:t>-</w:t>
            </w:r>
          </w:p>
        </w:tc>
        <w:tc>
          <w:tcPr>
            <w:tcW w:w="775" w:type="dxa"/>
            <w:tcBorders>
              <w:top w:val="nil"/>
              <w:left w:val="nil"/>
              <w:bottom w:val="nil"/>
              <w:right w:val="nil"/>
            </w:tcBorders>
          </w:tcPr>
          <w:p w14:paraId="32E0DFE1" w14:textId="3B6F457F" w:rsidR="00D425A1" w:rsidRPr="00AD7944" w:rsidRDefault="00D425A1" w:rsidP="009A7D61">
            <w:pPr>
              <w:tabs>
                <w:tab w:val="decimal" w:pos="556"/>
              </w:tabs>
              <w:ind w:left="-176" w:right="19"/>
              <w:jc w:val="center"/>
              <w:rPr>
                <w:rFonts w:ascii="Angsana New" w:hAnsi="Angsana New"/>
                <w:sz w:val="28"/>
              </w:rPr>
            </w:pPr>
            <w:r w:rsidRPr="00AD7944">
              <w:rPr>
                <w:rFonts w:ascii="Angsana New" w:hAnsi="Angsana New"/>
                <w:sz w:val="28"/>
              </w:rPr>
              <w:t>-</w:t>
            </w:r>
          </w:p>
        </w:tc>
        <w:tc>
          <w:tcPr>
            <w:tcW w:w="1158" w:type="dxa"/>
            <w:tcBorders>
              <w:top w:val="nil"/>
              <w:left w:val="nil"/>
              <w:bottom w:val="nil"/>
              <w:right w:val="nil"/>
            </w:tcBorders>
          </w:tcPr>
          <w:p w14:paraId="77F98D4E" w14:textId="36C9ECAF" w:rsidR="00D425A1" w:rsidRPr="00AD7944" w:rsidRDefault="00D425A1" w:rsidP="009A7D61">
            <w:pPr>
              <w:tabs>
                <w:tab w:val="decimal" w:pos="860"/>
              </w:tabs>
              <w:ind w:left="-176" w:right="19"/>
              <w:jc w:val="center"/>
              <w:rPr>
                <w:rFonts w:ascii="Angsana New" w:hAnsi="Angsana New"/>
                <w:sz w:val="28"/>
              </w:rPr>
            </w:pPr>
            <w:r w:rsidRPr="00AD7944">
              <w:rPr>
                <w:rFonts w:ascii="Angsana New" w:hAnsi="Angsana New"/>
                <w:sz w:val="28"/>
              </w:rPr>
              <w:t>-</w:t>
            </w:r>
          </w:p>
        </w:tc>
        <w:tc>
          <w:tcPr>
            <w:tcW w:w="1418" w:type="dxa"/>
            <w:tcBorders>
              <w:top w:val="nil"/>
              <w:left w:val="nil"/>
              <w:bottom w:val="nil"/>
              <w:right w:val="nil"/>
            </w:tcBorders>
          </w:tcPr>
          <w:p w14:paraId="3BAEEFFC" w14:textId="7B89BD5A" w:rsidR="00D425A1" w:rsidRPr="00AD7944" w:rsidRDefault="00D425A1" w:rsidP="009A7D61">
            <w:pPr>
              <w:tabs>
                <w:tab w:val="decimal" w:pos="1052"/>
              </w:tabs>
              <w:ind w:left="-176" w:right="19"/>
              <w:jc w:val="center"/>
              <w:rPr>
                <w:rFonts w:ascii="Angsana New" w:hAnsi="Angsana New"/>
                <w:sz w:val="28"/>
              </w:rPr>
            </w:pPr>
            <w:r w:rsidRPr="00AD7944">
              <w:rPr>
                <w:rFonts w:ascii="Angsana New" w:hAnsi="Angsana New"/>
                <w:sz w:val="28"/>
              </w:rPr>
              <w:t>-</w:t>
            </w:r>
          </w:p>
        </w:tc>
        <w:tc>
          <w:tcPr>
            <w:tcW w:w="850" w:type="dxa"/>
            <w:tcBorders>
              <w:top w:val="nil"/>
              <w:left w:val="nil"/>
              <w:bottom w:val="nil"/>
              <w:right w:val="nil"/>
            </w:tcBorders>
          </w:tcPr>
          <w:p w14:paraId="413959C2" w14:textId="6E322658" w:rsidR="00D425A1" w:rsidRPr="00AD7944" w:rsidRDefault="00D425A1" w:rsidP="009A7D61">
            <w:pPr>
              <w:tabs>
                <w:tab w:val="decimal" w:pos="624"/>
              </w:tabs>
              <w:ind w:left="-176" w:right="19"/>
              <w:jc w:val="center"/>
              <w:rPr>
                <w:rFonts w:ascii="Angsana New" w:hAnsi="Angsana New"/>
                <w:sz w:val="28"/>
              </w:rPr>
            </w:pPr>
            <w:r w:rsidRPr="00AD7944">
              <w:rPr>
                <w:rFonts w:ascii="Angsana New" w:hAnsi="Angsana New"/>
                <w:sz w:val="28"/>
              </w:rPr>
              <w:t>3</w:t>
            </w:r>
          </w:p>
        </w:tc>
      </w:tr>
      <w:tr w:rsidR="00DA61EA" w:rsidRPr="008B4CA0" w14:paraId="26A831D4" w14:textId="77777777" w:rsidTr="0049308F">
        <w:trPr>
          <w:trHeight w:val="360"/>
        </w:trPr>
        <w:tc>
          <w:tcPr>
            <w:tcW w:w="3610" w:type="dxa"/>
            <w:tcBorders>
              <w:top w:val="nil"/>
              <w:left w:val="nil"/>
              <w:bottom w:val="nil"/>
              <w:right w:val="nil"/>
            </w:tcBorders>
          </w:tcPr>
          <w:p w14:paraId="16C516E5" w14:textId="391652E1" w:rsidR="00DA61EA" w:rsidRDefault="00DA61EA" w:rsidP="00D425A1">
            <w:pPr>
              <w:ind w:left="54"/>
              <w:rPr>
                <w:rFonts w:ascii="Angsana New" w:hAnsi="Angsana New"/>
                <w:kern w:val="2"/>
                <w:sz w:val="28"/>
              </w:rPr>
            </w:pPr>
            <w:r>
              <w:rPr>
                <w:rFonts w:ascii="Angsana New" w:hAnsi="Angsana New"/>
                <w:kern w:val="2"/>
                <w:sz w:val="28"/>
              </w:rPr>
              <w:t>Loan</w:t>
            </w:r>
            <w:r w:rsidR="00561083">
              <w:rPr>
                <w:rFonts w:ascii="Angsana New" w:hAnsi="Angsana New"/>
                <w:kern w:val="2"/>
                <w:sz w:val="28"/>
              </w:rPr>
              <w:t>s</w:t>
            </w:r>
            <w:r>
              <w:rPr>
                <w:rFonts w:ascii="Angsana New" w:hAnsi="Angsana New"/>
                <w:kern w:val="2"/>
                <w:sz w:val="28"/>
              </w:rPr>
              <w:t xml:space="preserve"> to </w:t>
            </w:r>
            <w:r w:rsidR="003C2F57">
              <w:rPr>
                <w:rFonts w:ascii="Angsana New" w:hAnsi="Angsana New"/>
                <w:kern w:val="2"/>
                <w:sz w:val="28"/>
              </w:rPr>
              <w:t>related parties</w:t>
            </w:r>
          </w:p>
        </w:tc>
        <w:tc>
          <w:tcPr>
            <w:tcW w:w="936" w:type="dxa"/>
            <w:tcBorders>
              <w:top w:val="nil"/>
              <w:left w:val="nil"/>
              <w:bottom w:val="nil"/>
              <w:right w:val="nil"/>
            </w:tcBorders>
          </w:tcPr>
          <w:p w14:paraId="220C16C0" w14:textId="72D9A380" w:rsidR="00DA61EA" w:rsidRPr="00AD7944" w:rsidRDefault="003C2F57" w:rsidP="009A7D61">
            <w:pPr>
              <w:tabs>
                <w:tab w:val="decimal" w:pos="780"/>
              </w:tabs>
              <w:ind w:left="-176" w:right="19"/>
              <w:jc w:val="center"/>
              <w:rPr>
                <w:rFonts w:ascii="Angsana New" w:hAnsi="Angsana New"/>
                <w:sz w:val="28"/>
              </w:rPr>
            </w:pPr>
            <w:r>
              <w:rPr>
                <w:rFonts w:ascii="Angsana New" w:hAnsi="Angsana New"/>
                <w:sz w:val="28"/>
              </w:rPr>
              <w:t>-</w:t>
            </w:r>
          </w:p>
        </w:tc>
        <w:tc>
          <w:tcPr>
            <w:tcW w:w="694" w:type="dxa"/>
            <w:tcBorders>
              <w:top w:val="nil"/>
              <w:left w:val="nil"/>
              <w:bottom w:val="nil"/>
              <w:right w:val="nil"/>
            </w:tcBorders>
          </w:tcPr>
          <w:p w14:paraId="44D18922" w14:textId="00C93905" w:rsidR="00DA61EA" w:rsidRPr="00AD7944" w:rsidRDefault="003C2F57" w:rsidP="009A7D61">
            <w:pPr>
              <w:tabs>
                <w:tab w:val="decimal" w:pos="556"/>
              </w:tabs>
              <w:ind w:left="-176" w:right="19"/>
              <w:jc w:val="center"/>
              <w:rPr>
                <w:rFonts w:ascii="Angsana New" w:hAnsi="Angsana New"/>
                <w:sz w:val="28"/>
              </w:rPr>
            </w:pPr>
            <w:r>
              <w:rPr>
                <w:rFonts w:ascii="Angsana New" w:hAnsi="Angsana New"/>
                <w:sz w:val="28"/>
              </w:rPr>
              <w:t>166</w:t>
            </w:r>
          </w:p>
        </w:tc>
        <w:tc>
          <w:tcPr>
            <w:tcW w:w="775" w:type="dxa"/>
            <w:tcBorders>
              <w:top w:val="nil"/>
              <w:left w:val="nil"/>
              <w:bottom w:val="nil"/>
              <w:right w:val="nil"/>
            </w:tcBorders>
          </w:tcPr>
          <w:p w14:paraId="3586BED6" w14:textId="429D14A9" w:rsidR="00DA61EA" w:rsidRPr="00AD7944" w:rsidRDefault="003C2F57" w:rsidP="009A7D61">
            <w:pPr>
              <w:tabs>
                <w:tab w:val="decimal" w:pos="556"/>
              </w:tabs>
              <w:ind w:left="-176" w:right="19"/>
              <w:jc w:val="center"/>
              <w:rPr>
                <w:rFonts w:ascii="Angsana New" w:hAnsi="Angsana New"/>
                <w:sz w:val="28"/>
              </w:rPr>
            </w:pPr>
            <w:r>
              <w:rPr>
                <w:rFonts w:ascii="Angsana New" w:hAnsi="Angsana New"/>
                <w:sz w:val="28"/>
              </w:rPr>
              <w:t>-</w:t>
            </w:r>
          </w:p>
        </w:tc>
        <w:tc>
          <w:tcPr>
            <w:tcW w:w="775" w:type="dxa"/>
            <w:tcBorders>
              <w:top w:val="nil"/>
              <w:left w:val="nil"/>
              <w:bottom w:val="nil"/>
              <w:right w:val="nil"/>
            </w:tcBorders>
          </w:tcPr>
          <w:p w14:paraId="0D53D749" w14:textId="1F2E78CE" w:rsidR="00DA61EA" w:rsidRPr="00AD7944" w:rsidRDefault="003C2F57" w:rsidP="009A7D61">
            <w:pPr>
              <w:tabs>
                <w:tab w:val="decimal" w:pos="556"/>
              </w:tabs>
              <w:ind w:left="-176" w:right="19"/>
              <w:jc w:val="center"/>
              <w:rPr>
                <w:rFonts w:ascii="Angsana New" w:hAnsi="Angsana New"/>
                <w:sz w:val="28"/>
              </w:rPr>
            </w:pPr>
            <w:r>
              <w:rPr>
                <w:rFonts w:ascii="Angsana New" w:hAnsi="Angsana New"/>
                <w:sz w:val="28"/>
              </w:rPr>
              <w:t>-</w:t>
            </w:r>
          </w:p>
        </w:tc>
        <w:tc>
          <w:tcPr>
            <w:tcW w:w="1158" w:type="dxa"/>
            <w:tcBorders>
              <w:top w:val="nil"/>
              <w:left w:val="nil"/>
              <w:bottom w:val="nil"/>
              <w:right w:val="nil"/>
            </w:tcBorders>
          </w:tcPr>
          <w:p w14:paraId="6476C031" w14:textId="54DD3ADF" w:rsidR="00DA61EA" w:rsidRPr="00AD7944" w:rsidRDefault="003C2F57" w:rsidP="009A7D61">
            <w:pPr>
              <w:tabs>
                <w:tab w:val="decimal" w:pos="860"/>
              </w:tabs>
              <w:ind w:left="-176" w:right="19"/>
              <w:jc w:val="center"/>
              <w:rPr>
                <w:rFonts w:ascii="Angsana New" w:hAnsi="Angsana New"/>
                <w:sz w:val="28"/>
              </w:rPr>
            </w:pPr>
            <w:r>
              <w:rPr>
                <w:rFonts w:ascii="Angsana New" w:hAnsi="Angsana New"/>
                <w:sz w:val="28"/>
              </w:rPr>
              <w:t>-</w:t>
            </w:r>
          </w:p>
        </w:tc>
        <w:tc>
          <w:tcPr>
            <w:tcW w:w="1418" w:type="dxa"/>
            <w:tcBorders>
              <w:top w:val="nil"/>
              <w:left w:val="nil"/>
              <w:bottom w:val="nil"/>
              <w:right w:val="nil"/>
            </w:tcBorders>
          </w:tcPr>
          <w:p w14:paraId="3AB80C3D" w14:textId="46285427" w:rsidR="00DA61EA" w:rsidRPr="00AD7944" w:rsidRDefault="003C2F57" w:rsidP="009A7D61">
            <w:pPr>
              <w:tabs>
                <w:tab w:val="decimal" w:pos="1052"/>
              </w:tabs>
              <w:ind w:left="-176" w:right="19"/>
              <w:jc w:val="center"/>
              <w:rPr>
                <w:rFonts w:ascii="Angsana New" w:hAnsi="Angsana New"/>
                <w:sz w:val="28"/>
              </w:rPr>
            </w:pPr>
            <w:r>
              <w:rPr>
                <w:rFonts w:ascii="Angsana New" w:hAnsi="Angsana New"/>
                <w:sz w:val="28"/>
              </w:rPr>
              <w:t>-</w:t>
            </w:r>
          </w:p>
        </w:tc>
        <w:tc>
          <w:tcPr>
            <w:tcW w:w="850" w:type="dxa"/>
            <w:tcBorders>
              <w:top w:val="nil"/>
              <w:left w:val="nil"/>
              <w:bottom w:val="nil"/>
              <w:right w:val="nil"/>
            </w:tcBorders>
          </w:tcPr>
          <w:p w14:paraId="41BA6457" w14:textId="0FC3F690" w:rsidR="00DA61EA" w:rsidRPr="00AD7944" w:rsidRDefault="003C2F57" w:rsidP="009A7D61">
            <w:pPr>
              <w:tabs>
                <w:tab w:val="decimal" w:pos="624"/>
              </w:tabs>
              <w:ind w:left="-176" w:right="19"/>
              <w:jc w:val="center"/>
              <w:rPr>
                <w:rFonts w:ascii="Angsana New" w:hAnsi="Angsana New"/>
                <w:sz w:val="28"/>
              </w:rPr>
            </w:pPr>
            <w:r>
              <w:rPr>
                <w:rFonts w:ascii="Angsana New" w:hAnsi="Angsana New"/>
                <w:sz w:val="28"/>
              </w:rPr>
              <w:t>166</w:t>
            </w:r>
          </w:p>
        </w:tc>
      </w:tr>
      <w:tr w:rsidR="003C2F57" w:rsidRPr="008B4CA0" w14:paraId="13ED2318" w14:textId="77777777" w:rsidTr="0049308F">
        <w:trPr>
          <w:trHeight w:val="360"/>
        </w:trPr>
        <w:tc>
          <w:tcPr>
            <w:tcW w:w="3610" w:type="dxa"/>
            <w:tcBorders>
              <w:top w:val="nil"/>
              <w:left w:val="nil"/>
              <w:bottom w:val="nil"/>
              <w:right w:val="nil"/>
            </w:tcBorders>
          </w:tcPr>
          <w:p w14:paraId="5FB23F3D" w14:textId="1A43E0DE" w:rsidR="003C2F57" w:rsidRDefault="009D3DC8" w:rsidP="00D425A1">
            <w:pPr>
              <w:ind w:left="54"/>
              <w:rPr>
                <w:rFonts w:ascii="Angsana New" w:hAnsi="Angsana New"/>
                <w:kern w:val="2"/>
                <w:sz w:val="28"/>
              </w:rPr>
            </w:pPr>
            <w:r>
              <w:rPr>
                <w:rFonts w:ascii="Angsana New" w:hAnsi="Angsana New"/>
                <w:kern w:val="2"/>
                <w:sz w:val="28"/>
              </w:rPr>
              <w:t>Loan</w:t>
            </w:r>
            <w:r w:rsidR="00561083">
              <w:rPr>
                <w:rFonts w:ascii="Angsana New" w:hAnsi="Angsana New"/>
                <w:kern w:val="2"/>
                <w:sz w:val="28"/>
              </w:rPr>
              <w:t>s</w:t>
            </w:r>
            <w:r>
              <w:rPr>
                <w:rFonts w:ascii="Angsana New" w:hAnsi="Angsana New"/>
                <w:kern w:val="2"/>
                <w:sz w:val="28"/>
              </w:rPr>
              <w:t xml:space="preserve"> to third parties</w:t>
            </w:r>
          </w:p>
        </w:tc>
        <w:tc>
          <w:tcPr>
            <w:tcW w:w="936" w:type="dxa"/>
            <w:tcBorders>
              <w:top w:val="nil"/>
              <w:left w:val="nil"/>
              <w:bottom w:val="nil"/>
              <w:right w:val="nil"/>
            </w:tcBorders>
          </w:tcPr>
          <w:p w14:paraId="543102F1" w14:textId="0E34D76A" w:rsidR="003C2F57" w:rsidRDefault="009D3DC8" w:rsidP="009A7D61">
            <w:pPr>
              <w:tabs>
                <w:tab w:val="decimal" w:pos="780"/>
              </w:tabs>
              <w:ind w:left="-176" w:right="19"/>
              <w:jc w:val="center"/>
              <w:rPr>
                <w:rFonts w:ascii="Angsana New" w:hAnsi="Angsana New"/>
                <w:sz w:val="28"/>
              </w:rPr>
            </w:pPr>
            <w:r>
              <w:rPr>
                <w:rFonts w:ascii="Angsana New" w:hAnsi="Angsana New"/>
                <w:sz w:val="28"/>
              </w:rPr>
              <w:t>-</w:t>
            </w:r>
          </w:p>
        </w:tc>
        <w:tc>
          <w:tcPr>
            <w:tcW w:w="694" w:type="dxa"/>
            <w:tcBorders>
              <w:top w:val="nil"/>
              <w:left w:val="nil"/>
              <w:bottom w:val="nil"/>
              <w:right w:val="nil"/>
            </w:tcBorders>
          </w:tcPr>
          <w:p w14:paraId="774AB416" w14:textId="49881B93" w:rsidR="003C2F57" w:rsidRDefault="009D3DC8" w:rsidP="009A7D61">
            <w:pPr>
              <w:tabs>
                <w:tab w:val="decimal" w:pos="556"/>
              </w:tabs>
              <w:ind w:left="-176" w:right="19"/>
              <w:jc w:val="center"/>
              <w:rPr>
                <w:rFonts w:ascii="Angsana New" w:hAnsi="Angsana New"/>
                <w:sz w:val="28"/>
              </w:rPr>
            </w:pPr>
            <w:r>
              <w:rPr>
                <w:rFonts w:ascii="Angsana New" w:hAnsi="Angsana New"/>
                <w:sz w:val="28"/>
              </w:rPr>
              <w:t>70</w:t>
            </w:r>
          </w:p>
        </w:tc>
        <w:tc>
          <w:tcPr>
            <w:tcW w:w="775" w:type="dxa"/>
            <w:tcBorders>
              <w:top w:val="nil"/>
              <w:left w:val="nil"/>
              <w:bottom w:val="nil"/>
              <w:right w:val="nil"/>
            </w:tcBorders>
          </w:tcPr>
          <w:p w14:paraId="07EB9659" w14:textId="0596BF88" w:rsidR="003C2F57" w:rsidRDefault="009D3DC8" w:rsidP="009A7D61">
            <w:pPr>
              <w:tabs>
                <w:tab w:val="decimal" w:pos="556"/>
              </w:tabs>
              <w:ind w:left="-176" w:right="19"/>
              <w:jc w:val="center"/>
              <w:rPr>
                <w:rFonts w:ascii="Angsana New" w:hAnsi="Angsana New"/>
                <w:sz w:val="28"/>
              </w:rPr>
            </w:pPr>
            <w:r>
              <w:rPr>
                <w:rFonts w:ascii="Angsana New" w:hAnsi="Angsana New"/>
                <w:sz w:val="28"/>
              </w:rPr>
              <w:t>-</w:t>
            </w:r>
          </w:p>
        </w:tc>
        <w:tc>
          <w:tcPr>
            <w:tcW w:w="775" w:type="dxa"/>
            <w:tcBorders>
              <w:top w:val="nil"/>
              <w:left w:val="nil"/>
              <w:bottom w:val="nil"/>
              <w:right w:val="nil"/>
            </w:tcBorders>
          </w:tcPr>
          <w:p w14:paraId="73F38C9A" w14:textId="033E71D1" w:rsidR="003C2F57" w:rsidRDefault="009D3DC8" w:rsidP="009A7D61">
            <w:pPr>
              <w:tabs>
                <w:tab w:val="decimal" w:pos="556"/>
              </w:tabs>
              <w:ind w:left="-176" w:right="19"/>
              <w:jc w:val="center"/>
              <w:rPr>
                <w:rFonts w:ascii="Angsana New" w:hAnsi="Angsana New"/>
                <w:sz w:val="28"/>
              </w:rPr>
            </w:pPr>
            <w:r>
              <w:rPr>
                <w:rFonts w:ascii="Angsana New" w:hAnsi="Angsana New"/>
                <w:sz w:val="28"/>
              </w:rPr>
              <w:t>-</w:t>
            </w:r>
          </w:p>
        </w:tc>
        <w:tc>
          <w:tcPr>
            <w:tcW w:w="1158" w:type="dxa"/>
            <w:tcBorders>
              <w:top w:val="nil"/>
              <w:left w:val="nil"/>
              <w:bottom w:val="nil"/>
              <w:right w:val="nil"/>
            </w:tcBorders>
          </w:tcPr>
          <w:p w14:paraId="6165D998" w14:textId="0DA11541" w:rsidR="003C2F57" w:rsidRDefault="009D3DC8" w:rsidP="009A7D61">
            <w:pPr>
              <w:tabs>
                <w:tab w:val="decimal" w:pos="860"/>
              </w:tabs>
              <w:ind w:left="-176" w:right="19"/>
              <w:jc w:val="center"/>
              <w:rPr>
                <w:rFonts w:ascii="Angsana New" w:hAnsi="Angsana New"/>
                <w:sz w:val="28"/>
              </w:rPr>
            </w:pPr>
            <w:r>
              <w:rPr>
                <w:rFonts w:ascii="Angsana New" w:hAnsi="Angsana New"/>
                <w:sz w:val="28"/>
              </w:rPr>
              <w:t>-</w:t>
            </w:r>
          </w:p>
        </w:tc>
        <w:tc>
          <w:tcPr>
            <w:tcW w:w="1418" w:type="dxa"/>
            <w:tcBorders>
              <w:top w:val="nil"/>
              <w:left w:val="nil"/>
              <w:bottom w:val="nil"/>
              <w:right w:val="nil"/>
            </w:tcBorders>
          </w:tcPr>
          <w:p w14:paraId="1B597A8E" w14:textId="77B9062D" w:rsidR="003C2F57" w:rsidRDefault="009D3DC8" w:rsidP="009A7D61">
            <w:pPr>
              <w:tabs>
                <w:tab w:val="decimal" w:pos="1052"/>
              </w:tabs>
              <w:ind w:left="-176" w:right="19"/>
              <w:jc w:val="center"/>
              <w:rPr>
                <w:rFonts w:ascii="Angsana New" w:hAnsi="Angsana New"/>
                <w:sz w:val="28"/>
              </w:rPr>
            </w:pPr>
            <w:r>
              <w:rPr>
                <w:rFonts w:ascii="Angsana New" w:hAnsi="Angsana New"/>
                <w:sz w:val="28"/>
              </w:rPr>
              <w:t>-</w:t>
            </w:r>
          </w:p>
        </w:tc>
        <w:tc>
          <w:tcPr>
            <w:tcW w:w="850" w:type="dxa"/>
            <w:tcBorders>
              <w:top w:val="nil"/>
              <w:left w:val="nil"/>
              <w:bottom w:val="nil"/>
              <w:right w:val="nil"/>
            </w:tcBorders>
          </w:tcPr>
          <w:p w14:paraId="52BF675C" w14:textId="401BC2AD" w:rsidR="003C2F57" w:rsidRDefault="009D3DC8" w:rsidP="009A7D61">
            <w:pPr>
              <w:tabs>
                <w:tab w:val="decimal" w:pos="624"/>
              </w:tabs>
              <w:ind w:left="-176" w:right="19"/>
              <w:jc w:val="center"/>
              <w:rPr>
                <w:rFonts w:ascii="Angsana New" w:hAnsi="Angsana New"/>
                <w:sz w:val="28"/>
              </w:rPr>
            </w:pPr>
            <w:r>
              <w:rPr>
                <w:rFonts w:ascii="Angsana New" w:hAnsi="Angsana New"/>
                <w:sz w:val="28"/>
              </w:rPr>
              <w:t>70</w:t>
            </w:r>
          </w:p>
        </w:tc>
      </w:tr>
      <w:tr w:rsidR="00D425A1" w:rsidRPr="008B4CA0" w14:paraId="5E16CA78" w14:textId="77777777" w:rsidTr="0049308F">
        <w:tc>
          <w:tcPr>
            <w:tcW w:w="3610" w:type="dxa"/>
            <w:tcBorders>
              <w:top w:val="nil"/>
              <w:left w:val="nil"/>
              <w:bottom w:val="nil"/>
              <w:right w:val="nil"/>
            </w:tcBorders>
          </w:tcPr>
          <w:p w14:paraId="37FC9B45" w14:textId="77777777" w:rsidR="00D425A1" w:rsidRPr="008B4CA0" w:rsidRDefault="00D425A1" w:rsidP="00D425A1">
            <w:pPr>
              <w:ind w:left="54"/>
              <w:rPr>
                <w:rFonts w:ascii="Angsana New" w:hAnsi="Angsana New"/>
                <w:b/>
                <w:bCs/>
                <w:kern w:val="2"/>
                <w:sz w:val="28"/>
                <w:cs/>
              </w:rPr>
            </w:pPr>
            <w:r w:rsidRPr="008B4CA0">
              <w:rPr>
                <w:rFonts w:ascii="Angsana New" w:hAnsi="Angsana New"/>
                <w:b/>
                <w:bCs/>
                <w:kern w:val="2"/>
                <w:sz w:val="28"/>
              </w:rPr>
              <w:t>Financial liabilities</w:t>
            </w:r>
          </w:p>
        </w:tc>
        <w:tc>
          <w:tcPr>
            <w:tcW w:w="936" w:type="dxa"/>
            <w:tcBorders>
              <w:top w:val="nil"/>
              <w:left w:val="nil"/>
              <w:bottom w:val="nil"/>
              <w:right w:val="nil"/>
            </w:tcBorders>
          </w:tcPr>
          <w:p w14:paraId="70DD89CB" w14:textId="77777777" w:rsidR="00D425A1" w:rsidRPr="00AD7944" w:rsidRDefault="00D425A1" w:rsidP="009A7D61">
            <w:pPr>
              <w:tabs>
                <w:tab w:val="decimal" w:pos="780"/>
              </w:tabs>
              <w:ind w:left="-176" w:right="19"/>
              <w:jc w:val="center"/>
              <w:rPr>
                <w:rFonts w:ascii="Angsana New" w:hAnsi="Angsana New"/>
                <w:sz w:val="28"/>
              </w:rPr>
            </w:pPr>
          </w:p>
        </w:tc>
        <w:tc>
          <w:tcPr>
            <w:tcW w:w="694" w:type="dxa"/>
            <w:tcBorders>
              <w:top w:val="nil"/>
              <w:left w:val="nil"/>
              <w:bottom w:val="nil"/>
              <w:right w:val="nil"/>
            </w:tcBorders>
          </w:tcPr>
          <w:p w14:paraId="7DFC27E1" w14:textId="77777777" w:rsidR="00D425A1" w:rsidRPr="00AD7944" w:rsidRDefault="00D425A1" w:rsidP="009A7D61">
            <w:pPr>
              <w:tabs>
                <w:tab w:val="decimal" w:pos="556"/>
              </w:tabs>
              <w:ind w:left="-176" w:right="19"/>
              <w:jc w:val="center"/>
              <w:rPr>
                <w:rFonts w:ascii="Angsana New" w:hAnsi="Angsana New"/>
                <w:kern w:val="2"/>
                <w:sz w:val="28"/>
              </w:rPr>
            </w:pPr>
          </w:p>
        </w:tc>
        <w:tc>
          <w:tcPr>
            <w:tcW w:w="775" w:type="dxa"/>
            <w:tcBorders>
              <w:top w:val="nil"/>
              <w:left w:val="nil"/>
              <w:bottom w:val="nil"/>
              <w:right w:val="nil"/>
            </w:tcBorders>
          </w:tcPr>
          <w:p w14:paraId="4D92DBBF" w14:textId="77777777" w:rsidR="00D425A1" w:rsidRPr="00AD7944" w:rsidRDefault="00D425A1" w:rsidP="009A7D61">
            <w:pPr>
              <w:tabs>
                <w:tab w:val="decimal" w:pos="556"/>
              </w:tabs>
              <w:ind w:left="-176" w:right="19"/>
              <w:jc w:val="center"/>
              <w:rPr>
                <w:rFonts w:ascii="Angsana New" w:hAnsi="Angsana New"/>
                <w:kern w:val="2"/>
                <w:sz w:val="28"/>
              </w:rPr>
            </w:pPr>
          </w:p>
        </w:tc>
        <w:tc>
          <w:tcPr>
            <w:tcW w:w="775" w:type="dxa"/>
            <w:tcBorders>
              <w:top w:val="nil"/>
              <w:left w:val="nil"/>
              <w:bottom w:val="nil"/>
              <w:right w:val="nil"/>
            </w:tcBorders>
          </w:tcPr>
          <w:p w14:paraId="160515B7" w14:textId="77777777" w:rsidR="00D425A1" w:rsidRPr="00AD7944" w:rsidRDefault="00D425A1" w:rsidP="009A7D61">
            <w:pPr>
              <w:tabs>
                <w:tab w:val="decimal" w:pos="556"/>
              </w:tabs>
              <w:ind w:left="-176" w:right="19"/>
              <w:jc w:val="center"/>
              <w:rPr>
                <w:rFonts w:ascii="Angsana New" w:hAnsi="Angsana New"/>
                <w:kern w:val="2"/>
                <w:sz w:val="28"/>
              </w:rPr>
            </w:pPr>
          </w:p>
        </w:tc>
        <w:tc>
          <w:tcPr>
            <w:tcW w:w="1158" w:type="dxa"/>
            <w:tcBorders>
              <w:top w:val="nil"/>
              <w:left w:val="nil"/>
              <w:bottom w:val="nil"/>
              <w:right w:val="nil"/>
            </w:tcBorders>
          </w:tcPr>
          <w:p w14:paraId="5C1ED376" w14:textId="77777777" w:rsidR="00D425A1" w:rsidRPr="00AD7944" w:rsidRDefault="00D425A1" w:rsidP="009A7D61">
            <w:pPr>
              <w:tabs>
                <w:tab w:val="decimal" w:pos="860"/>
              </w:tabs>
              <w:ind w:left="-176" w:right="19"/>
              <w:jc w:val="center"/>
              <w:rPr>
                <w:rFonts w:ascii="Angsana New" w:hAnsi="Angsana New"/>
                <w:kern w:val="2"/>
                <w:sz w:val="28"/>
              </w:rPr>
            </w:pPr>
          </w:p>
        </w:tc>
        <w:tc>
          <w:tcPr>
            <w:tcW w:w="1418" w:type="dxa"/>
            <w:tcBorders>
              <w:top w:val="nil"/>
              <w:left w:val="nil"/>
              <w:bottom w:val="nil"/>
              <w:right w:val="nil"/>
            </w:tcBorders>
          </w:tcPr>
          <w:p w14:paraId="25A348BC" w14:textId="77777777" w:rsidR="00D425A1" w:rsidRPr="00AD7944" w:rsidRDefault="00D425A1" w:rsidP="009A7D61">
            <w:pPr>
              <w:tabs>
                <w:tab w:val="decimal" w:pos="1052"/>
              </w:tabs>
              <w:ind w:left="-176" w:right="19"/>
              <w:jc w:val="center"/>
              <w:rPr>
                <w:rFonts w:ascii="Angsana New" w:hAnsi="Angsana New"/>
                <w:kern w:val="2"/>
                <w:sz w:val="28"/>
              </w:rPr>
            </w:pPr>
          </w:p>
        </w:tc>
        <w:tc>
          <w:tcPr>
            <w:tcW w:w="850" w:type="dxa"/>
            <w:tcBorders>
              <w:top w:val="nil"/>
              <w:left w:val="nil"/>
              <w:bottom w:val="nil"/>
              <w:right w:val="nil"/>
            </w:tcBorders>
          </w:tcPr>
          <w:p w14:paraId="042A193C" w14:textId="77777777" w:rsidR="00D425A1" w:rsidRPr="00AD7944" w:rsidRDefault="00D425A1" w:rsidP="009A7D61">
            <w:pPr>
              <w:tabs>
                <w:tab w:val="decimal" w:pos="624"/>
              </w:tabs>
              <w:ind w:left="-176" w:right="19"/>
              <w:jc w:val="center"/>
              <w:rPr>
                <w:rFonts w:ascii="Angsana New" w:hAnsi="Angsana New"/>
                <w:kern w:val="2"/>
                <w:sz w:val="28"/>
              </w:rPr>
            </w:pPr>
          </w:p>
        </w:tc>
      </w:tr>
      <w:tr w:rsidR="00D425A1" w:rsidRPr="008B4CA0" w14:paraId="4C8D6F7A" w14:textId="77777777" w:rsidTr="0049308F">
        <w:tc>
          <w:tcPr>
            <w:tcW w:w="3610" w:type="dxa"/>
            <w:tcBorders>
              <w:top w:val="nil"/>
              <w:left w:val="nil"/>
              <w:bottom w:val="nil"/>
              <w:right w:val="nil"/>
            </w:tcBorders>
          </w:tcPr>
          <w:p w14:paraId="2B6235DC" w14:textId="77777777" w:rsidR="00D425A1" w:rsidRPr="008B4CA0" w:rsidRDefault="00D425A1" w:rsidP="00D425A1">
            <w:pPr>
              <w:ind w:left="54"/>
              <w:rPr>
                <w:rFonts w:ascii="Angsana New" w:hAnsi="Angsana New"/>
                <w:kern w:val="2"/>
                <w:sz w:val="28"/>
                <w:cs/>
              </w:rPr>
            </w:pPr>
            <w:r w:rsidRPr="008B4CA0">
              <w:rPr>
                <w:rFonts w:ascii="Angsana New" w:hAnsi="Angsana New"/>
                <w:kern w:val="2"/>
                <w:sz w:val="28"/>
              </w:rPr>
              <w:t>Securities sold under repurchase agreements</w:t>
            </w:r>
          </w:p>
        </w:tc>
        <w:tc>
          <w:tcPr>
            <w:tcW w:w="936" w:type="dxa"/>
            <w:tcBorders>
              <w:top w:val="nil"/>
              <w:left w:val="nil"/>
              <w:bottom w:val="nil"/>
              <w:right w:val="nil"/>
            </w:tcBorders>
          </w:tcPr>
          <w:p w14:paraId="71B911B6" w14:textId="77777777" w:rsidR="00D425A1" w:rsidRPr="00AD7944" w:rsidRDefault="00D425A1" w:rsidP="009A7D61">
            <w:pPr>
              <w:tabs>
                <w:tab w:val="decimal" w:pos="780"/>
              </w:tabs>
              <w:ind w:left="-176" w:right="19"/>
              <w:jc w:val="center"/>
              <w:rPr>
                <w:rFonts w:ascii="Angsana New" w:hAnsi="Angsana New"/>
                <w:sz w:val="28"/>
              </w:rPr>
            </w:pPr>
            <w:r w:rsidRPr="00AD7944">
              <w:rPr>
                <w:rFonts w:ascii="Angsana New" w:hAnsi="Angsana New"/>
                <w:sz w:val="28"/>
              </w:rPr>
              <w:t>-</w:t>
            </w:r>
          </w:p>
        </w:tc>
        <w:tc>
          <w:tcPr>
            <w:tcW w:w="694" w:type="dxa"/>
            <w:tcBorders>
              <w:top w:val="nil"/>
              <w:left w:val="nil"/>
              <w:bottom w:val="nil"/>
              <w:right w:val="nil"/>
            </w:tcBorders>
          </w:tcPr>
          <w:p w14:paraId="63E95652"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361</w:t>
            </w:r>
          </w:p>
        </w:tc>
        <w:tc>
          <w:tcPr>
            <w:tcW w:w="775" w:type="dxa"/>
            <w:tcBorders>
              <w:top w:val="nil"/>
              <w:left w:val="nil"/>
              <w:bottom w:val="nil"/>
              <w:right w:val="nil"/>
            </w:tcBorders>
          </w:tcPr>
          <w:p w14:paraId="09A17483" w14:textId="77777777" w:rsidR="00D425A1" w:rsidRPr="00AD7944" w:rsidRDefault="00D425A1" w:rsidP="009A7D61">
            <w:pPr>
              <w:tabs>
                <w:tab w:val="decimal" w:pos="556"/>
              </w:tabs>
              <w:ind w:left="-176" w:right="19"/>
              <w:jc w:val="center"/>
              <w:rPr>
                <w:rFonts w:ascii="Angsana New" w:hAnsi="Angsana New"/>
                <w:color w:val="000000"/>
                <w:kern w:val="2"/>
                <w:sz w:val="28"/>
              </w:rPr>
            </w:pPr>
            <w:r w:rsidRPr="00AD7944">
              <w:rPr>
                <w:rFonts w:ascii="Angsana New" w:hAnsi="Angsana New"/>
                <w:sz w:val="28"/>
              </w:rPr>
              <w:t>-</w:t>
            </w:r>
          </w:p>
        </w:tc>
        <w:tc>
          <w:tcPr>
            <w:tcW w:w="775" w:type="dxa"/>
            <w:tcBorders>
              <w:top w:val="nil"/>
              <w:left w:val="nil"/>
              <w:bottom w:val="nil"/>
              <w:right w:val="nil"/>
            </w:tcBorders>
          </w:tcPr>
          <w:p w14:paraId="11FF8E93" w14:textId="77777777" w:rsidR="00D425A1" w:rsidRPr="00AD7944" w:rsidRDefault="00D425A1" w:rsidP="009A7D61">
            <w:pPr>
              <w:tabs>
                <w:tab w:val="decimal" w:pos="556"/>
              </w:tabs>
              <w:ind w:left="-176" w:right="19"/>
              <w:jc w:val="center"/>
              <w:rPr>
                <w:rFonts w:ascii="Angsana New" w:hAnsi="Angsana New"/>
                <w:color w:val="000000"/>
                <w:kern w:val="2"/>
                <w:sz w:val="28"/>
              </w:rPr>
            </w:pPr>
            <w:r w:rsidRPr="00AD7944">
              <w:rPr>
                <w:rFonts w:ascii="Angsana New" w:hAnsi="Angsana New"/>
                <w:sz w:val="28"/>
              </w:rPr>
              <w:t>-</w:t>
            </w:r>
          </w:p>
        </w:tc>
        <w:tc>
          <w:tcPr>
            <w:tcW w:w="1158" w:type="dxa"/>
            <w:tcBorders>
              <w:top w:val="nil"/>
              <w:left w:val="nil"/>
              <w:bottom w:val="nil"/>
              <w:right w:val="nil"/>
            </w:tcBorders>
          </w:tcPr>
          <w:p w14:paraId="140D4DBC" w14:textId="77777777" w:rsidR="00D425A1" w:rsidRPr="00AD7944" w:rsidRDefault="00D425A1" w:rsidP="009A7D61">
            <w:pPr>
              <w:tabs>
                <w:tab w:val="decimal" w:pos="860"/>
              </w:tabs>
              <w:ind w:left="-176" w:right="19"/>
              <w:jc w:val="center"/>
              <w:rPr>
                <w:rFonts w:ascii="Angsana New" w:hAnsi="Angsana New"/>
                <w:color w:val="000000"/>
                <w:kern w:val="2"/>
                <w:sz w:val="28"/>
              </w:rPr>
            </w:pPr>
            <w:r w:rsidRPr="00AD7944">
              <w:rPr>
                <w:rFonts w:ascii="Angsana New" w:hAnsi="Angsana New"/>
                <w:sz w:val="28"/>
              </w:rPr>
              <w:t>-</w:t>
            </w:r>
          </w:p>
        </w:tc>
        <w:tc>
          <w:tcPr>
            <w:tcW w:w="1418" w:type="dxa"/>
            <w:tcBorders>
              <w:top w:val="nil"/>
              <w:left w:val="nil"/>
              <w:bottom w:val="nil"/>
              <w:right w:val="nil"/>
            </w:tcBorders>
          </w:tcPr>
          <w:p w14:paraId="5D6BDED7" w14:textId="77777777" w:rsidR="00D425A1" w:rsidRPr="00AD7944" w:rsidRDefault="00D425A1" w:rsidP="009A7D61">
            <w:pPr>
              <w:tabs>
                <w:tab w:val="decimal" w:pos="1052"/>
              </w:tabs>
              <w:ind w:left="-176" w:right="19"/>
              <w:jc w:val="center"/>
              <w:rPr>
                <w:rFonts w:ascii="Angsana New" w:hAnsi="Angsana New"/>
                <w:color w:val="000000"/>
                <w:kern w:val="2"/>
                <w:sz w:val="28"/>
              </w:rPr>
            </w:pPr>
            <w:r w:rsidRPr="00AD7944">
              <w:rPr>
                <w:rFonts w:ascii="Angsana New" w:hAnsi="Angsana New"/>
                <w:sz w:val="28"/>
              </w:rPr>
              <w:t>-</w:t>
            </w:r>
          </w:p>
        </w:tc>
        <w:tc>
          <w:tcPr>
            <w:tcW w:w="850" w:type="dxa"/>
            <w:tcBorders>
              <w:top w:val="nil"/>
              <w:left w:val="nil"/>
              <w:bottom w:val="nil"/>
              <w:right w:val="nil"/>
            </w:tcBorders>
          </w:tcPr>
          <w:p w14:paraId="0E50CB21" w14:textId="77777777" w:rsidR="00D425A1" w:rsidRPr="00AD7944" w:rsidRDefault="00D425A1" w:rsidP="009A7D61">
            <w:pPr>
              <w:tabs>
                <w:tab w:val="decimal" w:pos="624"/>
              </w:tabs>
              <w:ind w:left="-176" w:right="19"/>
              <w:jc w:val="center"/>
              <w:rPr>
                <w:rFonts w:ascii="Angsana New" w:hAnsi="Angsana New"/>
                <w:color w:val="000000"/>
                <w:kern w:val="2"/>
                <w:sz w:val="28"/>
              </w:rPr>
            </w:pPr>
            <w:r w:rsidRPr="00AD7944">
              <w:rPr>
                <w:rFonts w:ascii="Angsana New" w:hAnsi="Angsana New"/>
                <w:sz w:val="28"/>
              </w:rPr>
              <w:t>361</w:t>
            </w:r>
          </w:p>
        </w:tc>
      </w:tr>
      <w:tr w:rsidR="00D425A1" w:rsidRPr="008B4CA0" w14:paraId="0BC8B794" w14:textId="77777777" w:rsidTr="0049308F">
        <w:tc>
          <w:tcPr>
            <w:tcW w:w="3610" w:type="dxa"/>
            <w:tcBorders>
              <w:top w:val="nil"/>
              <w:left w:val="nil"/>
              <w:bottom w:val="nil"/>
              <w:right w:val="nil"/>
            </w:tcBorders>
          </w:tcPr>
          <w:p w14:paraId="68FA87E4" w14:textId="77777777" w:rsidR="00D425A1" w:rsidRPr="008B4CA0" w:rsidRDefault="00D425A1" w:rsidP="00D425A1">
            <w:pPr>
              <w:ind w:left="54"/>
              <w:rPr>
                <w:rFonts w:ascii="Angsana New" w:hAnsi="Angsana New"/>
                <w:kern w:val="2"/>
                <w:sz w:val="28"/>
                <w:cs/>
              </w:rPr>
            </w:pPr>
            <w:r w:rsidRPr="008B4CA0">
              <w:rPr>
                <w:rFonts w:ascii="Angsana New" w:hAnsi="Angsana New"/>
                <w:kern w:val="2"/>
                <w:sz w:val="28"/>
              </w:rPr>
              <w:t>Payables to Clearing House and brokers</w:t>
            </w:r>
          </w:p>
        </w:tc>
        <w:tc>
          <w:tcPr>
            <w:tcW w:w="936" w:type="dxa"/>
            <w:tcBorders>
              <w:top w:val="nil"/>
              <w:left w:val="nil"/>
              <w:bottom w:val="nil"/>
              <w:right w:val="nil"/>
            </w:tcBorders>
          </w:tcPr>
          <w:p w14:paraId="6E3C173B" w14:textId="77777777" w:rsidR="00D425A1" w:rsidRPr="00AD7944" w:rsidRDefault="00D425A1" w:rsidP="009A7D61">
            <w:pPr>
              <w:tabs>
                <w:tab w:val="decimal" w:pos="780"/>
              </w:tabs>
              <w:ind w:left="-176" w:right="19"/>
              <w:jc w:val="center"/>
              <w:rPr>
                <w:rFonts w:ascii="Angsana New" w:hAnsi="Angsana New"/>
                <w:sz w:val="28"/>
              </w:rPr>
            </w:pPr>
            <w:r w:rsidRPr="00AD7944">
              <w:rPr>
                <w:rFonts w:ascii="Angsana New" w:hAnsi="Angsana New"/>
                <w:sz w:val="28"/>
              </w:rPr>
              <w:t>-</w:t>
            </w:r>
          </w:p>
        </w:tc>
        <w:tc>
          <w:tcPr>
            <w:tcW w:w="694" w:type="dxa"/>
            <w:tcBorders>
              <w:top w:val="nil"/>
              <w:left w:val="nil"/>
              <w:bottom w:val="nil"/>
              <w:right w:val="nil"/>
            </w:tcBorders>
          </w:tcPr>
          <w:p w14:paraId="125437BC" w14:textId="77777777" w:rsidR="00D425A1" w:rsidRPr="00AD7944" w:rsidRDefault="00D425A1" w:rsidP="009A7D61">
            <w:pPr>
              <w:tabs>
                <w:tab w:val="decimal" w:pos="556"/>
              </w:tabs>
              <w:ind w:left="-176" w:right="19"/>
              <w:jc w:val="center"/>
              <w:rPr>
                <w:rFonts w:ascii="Angsana New" w:hAnsi="Angsana New"/>
                <w:color w:val="000000"/>
                <w:kern w:val="2"/>
                <w:sz w:val="28"/>
              </w:rPr>
            </w:pPr>
            <w:r w:rsidRPr="00AD7944">
              <w:rPr>
                <w:rFonts w:ascii="Angsana New" w:hAnsi="Angsana New"/>
                <w:sz w:val="28"/>
              </w:rPr>
              <w:t>3</w:t>
            </w:r>
          </w:p>
        </w:tc>
        <w:tc>
          <w:tcPr>
            <w:tcW w:w="775" w:type="dxa"/>
            <w:tcBorders>
              <w:top w:val="nil"/>
              <w:left w:val="nil"/>
              <w:bottom w:val="nil"/>
              <w:right w:val="nil"/>
            </w:tcBorders>
          </w:tcPr>
          <w:p w14:paraId="43EAE02B"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w:t>
            </w:r>
          </w:p>
        </w:tc>
        <w:tc>
          <w:tcPr>
            <w:tcW w:w="775" w:type="dxa"/>
            <w:tcBorders>
              <w:top w:val="nil"/>
              <w:left w:val="nil"/>
              <w:bottom w:val="nil"/>
              <w:right w:val="nil"/>
            </w:tcBorders>
          </w:tcPr>
          <w:p w14:paraId="24A6A64B"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w:t>
            </w:r>
          </w:p>
        </w:tc>
        <w:tc>
          <w:tcPr>
            <w:tcW w:w="1158" w:type="dxa"/>
            <w:tcBorders>
              <w:top w:val="nil"/>
              <w:left w:val="nil"/>
              <w:bottom w:val="nil"/>
              <w:right w:val="nil"/>
            </w:tcBorders>
          </w:tcPr>
          <w:p w14:paraId="28464877" w14:textId="77777777" w:rsidR="00D425A1" w:rsidRPr="00AD7944" w:rsidRDefault="00D425A1" w:rsidP="009A7D61">
            <w:pPr>
              <w:tabs>
                <w:tab w:val="decimal" w:pos="860"/>
              </w:tabs>
              <w:ind w:left="-176" w:right="19"/>
              <w:jc w:val="center"/>
              <w:rPr>
                <w:rFonts w:ascii="Angsana New" w:hAnsi="Angsana New"/>
                <w:kern w:val="2"/>
                <w:sz w:val="28"/>
              </w:rPr>
            </w:pPr>
            <w:r w:rsidRPr="00AD7944">
              <w:rPr>
                <w:rFonts w:ascii="Angsana New" w:hAnsi="Angsana New"/>
                <w:sz w:val="28"/>
              </w:rPr>
              <w:t>-</w:t>
            </w:r>
          </w:p>
        </w:tc>
        <w:tc>
          <w:tcPr>
            <w:tcW w:w="1418" w:type="dxa"/>
            <w:tcBorders>
              <w:top w:val="nil"/>
              <w:left w:val="nil"/>
              <w:bottom w:val="nil"/>
              <w:right w:val="nil"/>
            </w:tcBorders>
          </w:tcPr>
          <w:p w14:paraId="2B56C011" w14:textId="77777777" w:rsidR="00D425A1" w:rsidRPr="00AD7944" w:rsidRDefault="00D425A1" w:rsidP="009A7D61">
            <w:pPr>
              <w:tabs>
                <w:tab w:val="decimal" w:pos="1052"/>
              </w:tabs>
              <w:ind w:left="-176" w:right="19"/>
              <w:jc w:val="center"/>
              <w:rPr>
                <w:rFonts w:ascii="Angsana New" w:hAnsi="Angsana New"/>
                <w:kern w:val="2"/>
                <w:sz w:val="28"/>
              </w:rPr>
            </w:pPr>
            <w:r w:rsidRPr="00AD7944">
              <w:rPr>
                <w:rFonts w:ascii="Angsana New" w:hAnsi="Angsana New"/>
                <w:sz w:val="28"/>
              </w:rPr>
              <w:t>-</w:t>
            </w:r>
          </w:p>
        </w:tc>
        <w:tc>
          <w:tcPr>
            <w:tcW w:w="850" w:type="dxa"/>
            <w:tcBorders>
              <w:top w:val="nil"/>
              <w:left w:val="nil"/>
              <w:bottom w:val="nil"/>
              <w:right w:val="nil"/>
            </w:tcBorders>
          </w:tcPr>
          <w:p w14:paraId="3A1326EA" w14:textId="77777777" w:rsidR="00D425A1" w:rsidRPr="00AD7944" w:rsidRDefault="00D425A1" w:rsidP="009A7D61">
            <w:pPr>
              <w:tabs>
                <w:tab w:val="decimal" w:pos="624"/>
              </w:tabs>
              <w:ind w:left="-176" w:right="19"/>
              <w:jc w:val="center"/>
              <w:rPr>
                <w:rFonts w:ascii="Angsana New" w:hAnsi="Angsana New"/>
                <w:kern w:val="2"/>
                <w:sz w:val="28"/>
              </w:rPr>
            </w:pPr>
            <w:r w:rsidRPr="00AD7944">
              <w:rPr>
                <w:rFonts w:ascii="Angsana New" w:hAnsi="Angsana New"/>
                <w:sz w:val="28"/>
              </w:rPr>
              <w:t>3</w:t>
            </w:r>
          </w:p>
        </w:tc>
      </w:tr>
      <w:tr w:rsidR="00D425A1" w:rsidRPr="008B4CA0" w14:paraId="23A82AD5" w14:textId="77777777" w:rsidTr="0049308F">
        <w:tc>
          <w:tcPr>
            <w:tcW w:w="3610" w:type="dxa"/>
            <w:tcBorders>
              <w:top w:val="nil"/>
              <w:left w:val="nil"/>
              <w:bottom w:val="nil"/>
              <w:right w:val="nil"/>
            </w:tcBorders>
          </w:tcPr>
          <w:p w14:paraId="2E3750B4" w14:textId="77777777" w:rsidR="00D425A1" w:rsidRPr="008B4CA0" w:rsidRDefault="00D425A1" w:rsidP="00D425A1">
            <w:pPr>
              <w:ind w:left="54"/>
              <w:rPr>
                <w:rFonts w:ascii="Angsana New" w:hAnsi="Angsana New"/>
                <w:kern w:val="2"/>
                <w:sz w:val="28"/>
              </w:rPr>
            </w:pPr>
            <w:r w:rsidRPr="008B4CA0">
              <w:rPr>
                <w:rFonts w:ascii="Angsana New" w:hAnsi="Angsana New"/>
                <w:kern w:val="2"/>
                <w:sz w:val="28"/>
              </w:rPr>
              <w:t>Securities and derivatives business payables</w:t>
            </w:r>
          </w:p>
        </w:tc>
        <w:tc>
          <w:tcPr>
            <w:tcW w:w="936" w:type="dxa"/>
            <w:tcBorders>
              <w:top w:val="nil"/>
              <w:left w:val="nil"/>
              <w:bottom w:val="nil"/>
              <w:right w:val="nil"/>
            </w:tcBorders>
          </w:tcPr>
          <w:p w14:paraId="1B1FDC1D" w14:textId="77777777" w:rsidR="00D425A1" w:rsidRPr="00AD7944" w:rsidRDefault="00D425A1" w:rsidP="009A7D61">
            <w:pPr>
              <w:tabs>
                <w:tab w:val="decimal" w:pos="780"/>
              </w:tabs>
              <w:ind w:left="-176" w:right="19"/>
              <w:jc w:val="center"/>
              <w:rPr>
                <w:rFonts w:ascii="Angsana New" w:hAnsi="Angsana New"/>
                <w:sz w:val="28"/>
              </w:rPr>
            </w:pPr>
            <w:r w:rsidRPr="00AD7944">
              <w:rPr>
                <w:rFonts w:ascii="Angsana New" w:hAnsi="Angsana New"/>
                <w:sz w:val="28"/>
              </w:rPr>
              <w:t>-</w:t>
            </w:r>
          </w:p>
        </w:tc>
        <w:tc>
          <w:tcPr>
            <w:tcW w:w="694" w:type="dxa"/>
            <w:tcBorders>
              <w:top w:val="nil"/>
              <w:left w:val="nil"/>
              <w:bottom w:val="nil"/>
              <w:right w:val="nil"/>
            </w:tcBorders>
          </w:tcPr>
          <w:p w14:paraId="304C0C65"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83</w:t>
            </w:r>
          </w:p>
        </w:tc>
        <w:tc>
          <w:tcPr>
            <w:tcW w:w="775" w:type="dxa"/>
            <w:tcBorders>
              <w:top w:val="nil"/>
              <w:left w:val="nil"/>
              <w:bottom w:val="nil"/>
              <w:right w:val="nil"/>
            </w:tcBorders>
          </w:tcPr>
          <w:p w14:paraId="70843995"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w:t>
            </w:r>
          </w:p>
        </w:tc>
        <w:tc>
          <w:tcPr>
            <w:tcW w:w="775" w:type="dxa"/>
            <w:tcBorders>
              <w:top w:val="nil"/>
              <w:left w:val="nil"/>
              <w:bottom w:val="nil"/>
              <w:right w:val="nil"/>
            </w:tcBorders>
          </w:tcPr>
          <w:p w14:paraId="1BA2007E"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w:t>
            </w:r>
          </w:p>
        </w:tc>
        <w:tc>
          <w:tcPr>
            <w:tcW w:w="1158" w:type="dxa"/>
            <w:tcBorders>
              <w:top w:val="nil"/>
              <w:left w:val="nil"/>
              <w:bottom w:val="nil"/>
              <w:right w:val="nil"/>
            </w:tcBorders>
          </w:tcPr>
          <w:p w14:paraId="30F9A2E3" w14:textId="77777777" w:rsidR="00D425A1" w:rsidRPr="00AD7944" w:rsidRDefault="00D425A1" w:rsidP="009A7D61">
            <w:pPr>
              <w:tabs>
                <w:tab w:val="decimal" w:pos="860"/>
              </w:tabs>
              <w:ind w:left="-176" w:right="19"/>
              <w:jc w:val="center"/>
              <w:rPr>
                <w:rFonts w:ascii="Angsana New" w:hAnsi="Angsana New"/>
                <w:kern w:val="2"/>
                <w:sz w:val="28"/>
              </w:rPr>
            </w:pPr>
            <w:r w:rsidRPr="00AD7944">
              <w:rPr>
                <w:rFonts w:ascii="Angsana New" w:hAnsi="Angsana New"/>
                <w:sz w:val="28"/>
              </w:rPr>
              <w:t>-</w:t>
            </w:r>
          </w:p>
        </w:tc>
        <w:tc>
          <w:tcPr>
            <w:tcW w:w="1418" w:type="dxa"/>
            <w:tcBorders>
              <w:top w:val="nil"/>
              <w:left w:val="nil"/>
              <w:bottom w:val="nil"/>
              <w:right w:val="nil"/>
            </w:tcBorders>
          </w:tcPr>
          <w:p w14:paraId="73EAB262" w14:textId="77777777" w:rsidR="00D425A1" w:rsidRPr="00AD7944" w:rsidRDefault="00D425A1" w:rsidP="009A7D61">
            <w:pPr>
              <w:tabs>
                <w:tab w:val="decimal" w:pos="1052"/>
              </w:tabs>
              <w:ind w:left="-176" w:right="19"/>
              <w:jc w:val="center"/>
              <w:rPr>
                <w:rFonts w:ascii="Angsana New" w:hAnsi="Angsana New"/>
                <w:kern w:val="2"/>
                <w:sz w:val="28"/>
              </w:rPr>
            </w:pPr>
            <w:r w:rsidRPr="00AD7944">
              <w:rPr>
                <w:rFonts w:ascii="Angsana New" w:hAnsi="Angsana New"/>
                <w:sz w:val="28"/>
              </w:rPr>
              <w:t>-</w:t>
            </w:r>
          </w:p>
        </w:tc>
        <w:tc>
          <w:tcPr>
            <w:tcW w:w="850" w:type="dxa"/>
            <w:tcBorders>
              <w:top w:val="nil"/>
              <w:left w:val="nil"/>
              <w:bottom w:val="nil"/>
              <w:right w:val="nil"/>
            </w:tcBorders>
          </w:tcPr>
          <w:p w14:paraId="0DCA443A" w14:textId="77777777" w:rsidR="00D425A1" w:rsidRPr="00AD7944" w:rsidRDefault="00D425A1" w:rsidP="009A7D61">
            <w:pPr>
              <w:tabs>
                <w:tab w:val="decimal" w:pos="624"/>
              </w:tabs>
              <w:ind w:left="-176" w:right="19"/>
              <w:jc w:val="center"/>
              <w:rPr>
                <w:rFonts w:ascii="Angsana New" w:hAnsi="Angsana New"/>
                <w:kern w:val="2"/>
                <w:sz w:val="28"/>
              </w:rPr>
            </w:pPr>
            <w:r w:rsidRPr="00AD7944">
              <w:rPr>
                <w:rFonts w:ascii="Angsana New" w:hAnsi="Angsana New"/>
                <w:sz w:val="28"/>
              </w:rPr>
              <w:t>83</w:t>
            </w:r>
          </w:p>
        </w:tc>
      </w:tr>
      <w:tr w:rsidR="00D425A1" w:rsidRPr="008B4CA0" w14:paraId="36485509" w14:textId="77777777" w:rsidTr="0049308F">
        <w:tc>
          <w:tcPr>
            <w:tcW w:w="3610" w:type="dxa"/>
            <w:tcBorders>
              <w:top w:val="nil"/>
              <w:left w:val="nil"/>
              <w:bottom w:val="nil"/>
              <w:right w:val="nil"/>
            </w:tcBorders>
            <w:shd w:val="clear" w:color="auto" w:fill="auto"/>
          </w:tcPr>
          <w:p w14:paraId="057FE4FB" w14:textId="77777777" w:rsidR="00D425A1" w:rsidRPr="008B4CA0" w:rsidRDefault="00D425A1" w:rsidP="00D425A1">
            <w:pPr>
              <w:ind w:left="54"/>
              <w:rPr>
                <w:rFonts w:ascii="Angsana New" w:hAnsi="Angsana New"/>
                <w:kern w:val="2"/>
                <w:sz w:val="28"/>
                <w:szCs w:val="26"/>
                <w:cs/>
              </w:rPr>
            </w:pPr>
            <w:r w:rsidRPr="008B4CA0">
              <w:rPr>
                <w:rFonts w:ascii="Angsana New" w:hAnsi="Angsana New"/>
                <w:kern w:val="2"/>
                <w:sz w:val="28"/>
                <w:szCs w:val="26"/>
              </w:rPr>
              <w:t>Liabilities under finance lease agreements</w:t>
            </w:r>
          </w:p>
        </w:tc>
        <w:tc>
          <w:tcPr>
            <w:tcW w:w="936" w:type="dxa"/>
            <w:tcBorders>
              <w:top w:val="nil"/>
              <w:left w:val="nil"/>
              <w:bottom w:val="nil"/>
              <w:right w:val="nil"/>
            </w:tcBorders>
            <w:shd w:val="clear" w:color="auto" w:fill="auto"/>
          </w:tcPr>
          <w:p w14:paraId="16801C1F" w14:textId="77777777" w:rsidR="00D425A1" w:rsidRPr="00AD7944" w:rsidRDefault="00D425A1" w:rsidP="009A7D61">
            <w:pPr>
              <w:tabs>
                <w:tab w:val="decimal" w:pos="780"/>
              </w:tabs>
              <w:ind w:left="-176" w:right="19"/>
              <w:jc w:val="center"/>
              <w:rPr>
                <w:rFonts w:ascii="Angsana New" w:hAnsi="Angsana New"/>
                <w:sz w:val="28"/>
              </w:rPr>
            </w:pPr>
            <w:r w:rsidRPr="00AD7944">
              <w:rPr>
                <w:rFonts w:ascii="Angsana New" w:hAnsi="Angsana New"/>
                <w:sz w:val="28"/>
              </w:rPr>
              <w:t>-</w:t>
            </w:r>
          </w:p>
        </w:tc>
        <w:tc>
          <w:tcPr>
            <w:tcW w:w="694" w:type="dxa"/>
            <w:tcBorders>
              <w:top w:val="nil"/>
              <w:left w:val="nil"/>
              <w:bottom w:val="nil"/>
              <w:right w:val="nil"/>
            </w:tcBorders>
            <w:shd w:val="clear" w:color="auto" w:fill="auto"/>
          </w:tcPr>
          <w:p w14:paraId="4BC387CF"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3</w:t>
            </w:r>
          </w:p>
        </w:tc>
        <w:tc>
          <w:tcPr>
            <w:tcW w:w="775" w:type="dxa"/>
            <w:tcBorders>
              <w:top w:val="nil"/>
              <w:left w:val="nil"/>
              <w:bottom w:val="nil"/>
              <w:right w:val="nil"/>
            </w:tcBorders>
            <w:shd w:val="clear" w:color="auto" w:fill="auto"/>
          </w:tcPr>
          <w:p w14:paraId="273DF308"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3</w:t>
            </w:r>
          </w:p>
        </w:tc>
        <w:tc>
          <w:tcPr>
            <w:tcW w:w="775" w:type="dxa"/>
            <w:tcBorders>
              <w:top w:val="nil"/>
              <w:left w:val="nil"/>
              <w:bottom w:val="nil"/>
              <w:right w:val="nil"/>
            </w:tcBorders>
            <w:shd w:val="clear" w:color="auto" w:fill="auto"/>
          </w:tcPr>
          <w:p w14:paraId="0EA143CA"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w:t>
            </w:r>
          </w:p>
        </w:tc>
        <w:tc>
          <w:tcPr>
            <w:tcW w:w="1158" w:type="dxa"/>
            <w:tcBorders>
              <w:top w:val="nil"/>
              <w:left w:val="nil"/>
              <w:bottom w:val="nil"/>
              <w:right w:val="nil"/>
            </w:tcBorders>
            <w:shd w:val="clear" w:color="auto" w:fill="auto"/>
          </w:tcPr>
          <w:p w14:paraId="5BB2539B" w14:textId="77777777" w:rsidR="00D425A1" w:rsidRPr="00AD7944" w:rsidRDefault="00D425A1" w:rsidP="009A7D61">
            <w:pPr>
              <w:tabs>
                <w:tab w:val="decimal" w:pos="860"/>
              </w:tabs>
              <w:ind w:left="-176" w:right="19"/>
              <w:jc w:val="center"/>
              <w:rPr>
                <w:rFonts w:ascii="Angsana New" w:hAnsi="Angsana New"/>
                <w:kern w:val="2"/>
                <w:sz w:val="28"/>
              </w:rPr>
            </w:pPr>
            <w:r w:rsidRPr="00AD7944">
              <w:rPr>
                <w:rFonts w:ascii="Angsana New" w:hAnsi="Angsana New"/>
                <w:sz w:val="28"/>
              </w:rPr>
              <w:t>-</w:t>
            </w:r>
          </w:p>
        </w:tc>
        <w:tc>
          <w:tcPr>
            <w:tcW w:w="1418" w:type="dxa"/>
            <w:tcBorders>
              <w:top w:val="nil"/>
              <w:left w:val="nil"/>
              <w:bottom w:val="nil"/>
              <w:right w:val="nil"/>
            </w:tcBorders>
            <w:shd w:val="clear" w:color="auto" w:fill="auto"/>
          </w:tcPr>
          <w:p w14:paraId="633E3620" w14:textId="77777777" w:rsidR="00D425A1" w:rsidRPr="00AD7944" w:rsidRDefault="00D425A1" w:rsidP="009A7D61">
            <w:pPr>
              <w:tabs>
                <w:tab w:val="decimal" w:pos="1052"/>
              </w:tabs>
              <w:ind w:left="-176" w:right="19"/>
              <w:jc w:val="center"/>
              <w:rPr>
                <w:rFonts w:ascii="Angsana New" w:hAnsi="Angsana New"/>
                <w:kern w:val="2"/>
                <w:sz w:val="28"/>
              </w:rPr>
            </w:pPr>
            <w:r w:rsidRPr="00AD7944">
              <w:rPr>
                <w:rFonts w:ascii="Angsana New" w:hAnsi="Angsana New"/>
                <w:sz w:val="28"/>
              </w:rPr>
              <w:t>-</w:t>
            </w:r>
          </w:p>
        </w:tc>
        <w:tc>
          <w:tcPr>
            <w:tcW w:w="850" w:type="dxa"/>
            <w:tcBorders>
              <w:top w:val="nil"/>
              <w:left w:val="nil"/>
              <w:bottom w:val="nil"/>
              <w:right w:val="nil"/>
            </w:tcBorders>
            <w:shd w:val="clear" w:color="auto" w:fill="auto"/>
          </w:tcPr>
          <w:p w14:paraId="64AF5B24" w14:textId="77777777" w:rsidR="00D425A1" w:rsidRPr="00AD7944" w:rsidRDefault="00D425A1" w:rsidP="009A7D61">
            <w:pPr>
              <w:tabs>
                <w:tab w:val="decimal" w:pos="624"/>
              </w:tabs>
              <w:ind w:left="-176" w:right="19"/>
              <w:jc w:val="center"/>
              <w:rPr>
                <w:rFonts w:ascii="Angsana New" w:hAnsi="Angsana New"/>
                <w:kern w:val="2"/>
                <w:sz w:val="28"/>
              </w:rPr>
            </w:pPr>
            <w:r w:rsidRPr="00AD7944">
              <w:rPr>
                <w:rFonts w:ascii="Angsana New" w:hAnsi="Angsana New"/>
                <w:sz w:val="28"/>
              </w:rPr>
              <w:t>6</w:t>
            </w:r>
          </w:p>
        </w:tc>
      </w:tr>
      <w:tr w:rsidR="00D425A1" w:rsidRPr="008B4CA0" w14:paraId="51000C7E" w14:textId="77777777" w:rsidTr="0049308F">
        <w:tc>
          <w:tcPr>
            <w:tcW w:w="3610" w:type="dxa"/>
            <w:tcBorders>
              <w:top w:val="nil"/>
              <w:left w:val="nil"/>
              <w:bottom w:val="nil"/>
              <w:right w:val="nil"/>
            </w:tcBorders>
          </w:tcPr>
          <w:p w14:paraId="0FF315C3" w14:textId="1F0853AF" w:rsidR="00D425A1" w:rsidRPr="008B4CA0" w:rsidRDefault="00D425A1" w:rsidP="00D425A1">
            <w:pPr>
              <w:ind w:left="54"/>
              <w:rPr>
                <w:rFonts w:ascii="Angsana New" w:hAnsi="Angsana New"/>
                <w:kern w:val="2"/>
                <w:sz w:val="28"/>
                <w:szCs w:val="26"/>
                <w:cs/>
              </w:rPr>
            </w:pPr>
            <w:r w:rsidRPr="008B4CA0">
              <w:rPr>
                <w:rFonts w:ascii="Angsana New" w:hAnsi="Angsana New"/>
                <w:kern w:val="2"/>
                <w:sz w:val="28"/>
                <w:szCs w:val="26"/>
              </w:rPr>
              <w:t>Debt issued and</w:t>
            </w:r>
            <w:r w:rsidR="008676D1">
              <w:rPr>
                <w:rFonts w:ascii="Angsana New" w:hAnsi="Angsana New"/>
                <w:kern w:val="2"/>
                <w:sz w:val="28"/>
                <w:szCs w:val="26"/>
              </w:rPr>
              <w:t xml:space="preserve"> other</w:t>
            </w:r>
            <w:r w:rsidRPr="008B4CA0">
              <w:rPr>
                <w:rFonts w:ascii="Angsana New" w:hAnsi="Angsana New"/>
                <w:kern w:val="2"/>
                <w:sz w:val="28"/>
                <w:szCs w:val="26"/>
              </w:rPr>
              <w:t xml:space="preserve"> borrowings</w:t>
            </w:r>
          </w:p>
        </w:tc>
        <w:tc>
          <w:tcPr>
            <w:tcW w:w="936" w:type="dxa"/>
            <w:tcBorders>
              <w:top w:val="nil"/>
              <w:left w:val="nil"/>
              <w:bottom w:val="nil"/>
              <w:right w:val="nil"/>
            </w:tcBorders>
          </w:tcPr>
          <w:p w14:paraId="7B9684FF" w14:textId="77777777" w:rsidR="00D425A1" w:rsidRPr="00AD7944" w:rsidRDefault="00D425A1" w:rsidP="009A7D61">
            <w:pPr>
              <w:tabs>
                <w:tab w:val="decimal" w:pos="780"/>
              </w:tabs>
              <w:ind w:left="-176" w:right="19"/>
              <w:jc w:val="center"/>
              <w:rPr>
                <w:rFonts w:ascii="Angsana New" w:hAnsi="Angsana New"/>
                <w:sz w:val="28"/>
              </w:rPr>
            </w:pPr>
            <w:r w:rsidRPr="00AD7944">
              <w:rPr>
                <w:rFonts w:ascii="Angsana New" w:hAnsi="Angsana New"/>
                <w:sz w:val="28"/>
              </w:rPr>
              <w:t>-</w:t>
            </w:r>
          </w:p>
        </w:tc>
        <w:tc>
          <w:tcPr>
            <w:tcW w:w="694" w:type="dxa"/>
            <w:tcBorders>
              <w:top w:val="nil"/>
              <w:left w:val="nil"/>
              <w:bottom w:val="nil"/>
              <w:right w:val="nil"/>
            </w:tcBorders>
          </w:tcPr>
          <w:p w14:paraId="58791C74"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30</w:t>
            </w:r>
          </w:p>
        </w:tc>
        <w:tc>
          <w:tcPr>
            <w:tcW w:w="775" w:type="dxa"/>
            <w:tcBorders>
              <w:top w:val="nil"/>
              <w:left w:val="nil"/>
              <w:bottom w:val="nil"/>
              <w:right w:val="nil"/>
            </w:tcBorders>
          </w:tcPr>
          <w:p w14:paraId="394564AF"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w:t>
            </w:r>
          </w:p>
        </w:tc>
        <w:tc>
          <w:tcPr>
            <w:tcW w:w="775" w:type="dxa"/>
            <w:tcBorders>
              <w:top w:val="nil"/>
              <w:left w:val="nil"/>
              <w:bottom w:val="nil"/>
              <w:right w:val="nil"/>
            </w:tcBorders>
          </w:tcPr>
          <w:p w14:paraId="36345F8C" w14:textId="77777777" w:rsidR="00D425A1" w:rsidRPr="00AD7944" w:rsidRDefault="00D425A1" w:rsidP="009A7D61">
            <w:pPr>
              <w:tabs>
                <w:tab w:val="decimal" w:pos="556"/>
              </w:tabs>
              <w:ind w:left="-176" w:right="19"/>
              <w:jc w:val="center"/>
              <w:rPr>
                <w:rFonts w:ascii="Angsana New" w:hAnsi="Angsana New"/>
                <w:kern w:val="2"/>
                <w:sz w:val="28"/>
              </w:rPr>
            </w:pPr>
            <w:r w:rsidRPr="00AD7944">
              <w:rPr>
                <w:rFonts w:ascii="Angsana New" w:hAnsi="Angsana New"/>
                <w:sz w:val="28"/>
              </w:rPr>
              <w:t>-</w:t>
            </w:r>
          </w:p>
        </w:tc>
        <w:tc>
          <w:tcPr>
            <w:tcW w:w="1158" w:type="dxa"/>
            <w:tcBorders>
              <w:top w:val="nil"/>
              <w:left w:val="nil"/>
              <w:bottom w:val="nil"/>
              <w:right w:val="nil"/>
            </w:tcBorders>
          </w:tcPr>
          <w:p w14:paraId="12424CC3" w14:textId="77777777" w:rsidR="00D425A1" w:rsidRPr="00AD7944" w:rsidRDefault="00D425A1" w:rsidP="009A7D61">
            <w:pPr>
              <w:tabs>
                <w:tab w:val="decimal" w:pos="860"/>
              </w:tabs>
              <w:ind w:left="-176" w:right="19"/>
              <w:jc w:val="center"/>
              <w:rPr>
                <w:rFonts w:ascii="Angsana New" w:hAnsi="Angsana New"/>
                <w:kern w:val="2"/>
                <w:sz w:val="28"/>
              </w:rPr>
            </w:pPr>
            <w:r w:rsidRPr="00AD7944">
              <w:rPr>
                <w:rFonts w:ascii="Angsana New" w:hAnsi="Angsana New"/>
                <w:sz w:val="28"/>
              </w:rPr>
              <w:t>-</w:t>
            </w:r>
          </w:p>
        </w:tc>
        <w:tc>
          <w:tcPr>
            <w:tcW w:w="1418" w:type="dxa"/>
            <w:tcBorders>
              <w:top w:val="nil"/>
              <w:left w:val="nil"/>
              <w:bottom w:val="nil"/>
              <w:right w:val="nil"/>
            </w:tcBorders>
          </w:tcPr>
          <w:p w14:paraId="14879295" w14:textId="77777777" w:rsidR="00D425A1" w:rsidRPr="00AD7944" w:rsidRDefault="00D425A1" w:rsidP="009A7D61">
            <w:pPr>
              <w:tabs>
                <w:tab w:val="decimal" w:pos="1052"/>
              </w:tabs>
              <w:ind w:left="-176" w:right="19"/>
              <w:jc w:val="center"/>
              <w:rPr>
                <w:rFonts w:ascii="Angsana New" w:hAnsi="Angsana New"/>
                <w:kern w:val="2"/>
                <w:sz w:val="28"/>
              </w:rPr>
            </w:pPr>
            <w:r w:rsidRPr="00AD7944">
              <w:rPr>
                <w:rFonts w:ascii="Angsana New" w:hAnsi="Angsana New"/>
                <w:sz w:val="28"/>
              </w:rPr>
              <w:t>-</w:t>
            </w:r>
          </w:p>
        </w:tc>
        <w:tc>
          <w:tcPr>
            <w:tcW w:w="850" w:type="dxa"/>
            <w:tcBorders>
              <w:top w:val="nil"/>
              <w:left w:val="nil"/>
              <w:bottom w:val="nil"/>
              <w:right w:val="nil"/>
            </w:tcBorders>
          </w:tcPr>
          <w:p w14:paraId="300F2B62" w14:textId="77777777" w:rsidR="00D425A1" w:rsidRPr="00AD7944" w:rsidRDefault="00D425A1" w:rsidP="009A7D61">
            <w:pPr>
              <w:tabs>
                <w:tab w:val="decimal" w:pos="624"/>
              </w:tabs>
              <w:ind w:left="-176" w:right="19"/>
              <w:jc w:val="center"/>
              <w:rPr>
                <w:rFonts w:ascii="Angsana New" w:hAnsi="Angsana New"/>
                <w:kern w:val="2"/>
                <w:sz w:val="28"/>
              </w:rPr>
            </w:pPr>
            <w:r w:rsidRPr="00AD7944">
              <w:rPr>
                <w:rFonts w:ascii="Angsana New" w:hAnsi="Angsana New"/>
                <w:sz w:val="28"/>
              </w:rPr>
              <w:t>30</w:t>
            </w:r>
          </w:p>
        </w:tc>
      </w:tr>
    </w:tbl>
    <w:p w14:paraId="3E6E92E7" w14:textId="2CB6FD4D" w:rsidR="005E2FE0" w:rsidRDefault="005E2FE0" w:rsidP="005B10D9">
      <w:pPr>
        <w:spacing w:line="380" w:lineRule="exact"/>
        <w:ind w:right="-603"/>
        <w:jc w:val="thaiDistribute"/>
        <w:rPr>
          <w:rFonts w:ascii="Angsana New" w:hAnsi="Angsana New"/>
          <w:color w:val="000000"/>
          <w:kern w:val="2"/>
          <w:sz w:val="16"/>
          <w:szCs w:val="8"/>
        </w:rPr>
      </w:pPr>
    </w:p>
    <w:p w14:paraId="03205056" w14:textId="77777777" w:rsidR="005E2FE0" w:rsidRDefault="005E2FE0">
      <w:pPr>
        <w:rPr>
          <w:rFonts w:ascii="Angsana New" w:hAnsi="Angsana New"/>
          <w:color w:val="000000"/>
          <w:kern w:val="2"/>
          <w:sz w:val="16"/>
          <w:szCs w:val="8"/>
        </w:rPr>
      </w:pPr>
      <w:r>
        <w:rPr>
          <w:rFonts w:ascii="Angsana New" w:hAnsi="Angsana New"/>
          <w:color w:val="000000"/>
          <w:kern w:val="2"/>
          <w:sz w:val="16"/>
          <w:szCs w:val="8"/>
        </w:rPr>
        <w:br w:type="page"/>
      </w:r>
    </w:p>
    <w:p w14:paraId="22B59F8F" w14:textId="77777777" w:rsidR="005B10D9" w:rsidRPr="009453ED" w:rsidRDefault="005B10D9" w:rsidP="005B10D9">
      <w:pPr>
        <w:spacing w:line="380" w:lineRule="exact"/>
        <w:ind w:right="-603"/>
        <w:jc w:val="thaiDistribute"/>
        <w:rPr>
          <w:rFonts w:ascii="Angsana New" w:hAnsi="Angsana New"/>
          <w:color w:val="000000"/>
          <w:kern w:val="2"/>
          <w:sz w:val="16"/>
          <w:szCs w:val="8"/>
        </w:rPr>
      </w:pPr>
    </w:p>
    <w:tbl>
      <w:tblPr>
        <w:tblW w:w="10216" w:type="dxa"/>
        <w:tblLayout w:type="fixed"/>
        <w:tblCellMar>
          <w:left w:w="10" w:type="dxa"/>
          <w:right w:w="10" w:type="dxa"/>
        </w:tblCellMar>
        <w:tblLook w:val="0000" w:firstRow="0" w:lastRow="0" w:firstColumn="0" w:lastColumn="0" w:noHBand="0" w:noVBand="0"/>
      </w:tblPr>
      <w:tblGrid>
        <w:gridCol w:w="3610"/>
        <w:gridCol w:w="936"/>
        <w:gridCol w:w="694"/>
        <w:gridCol w:w="775"/>
        <w:gridCol w:w="775"/>
        <w:gridCol w:w="1158"/>
        <w:gridCol w:w="1418"/>
        <w:gridCol w:w="850"/>
      </w:tblGrid>
      <w:tr w:rsidR="00E17209" w:rsidRPr="008B4CA0" w14:paraId="6CF2F8A4" w14:textId="77777777" w:rsidTr="0049308F">
        <w:tc>
          <w:tcPr>
            <w:tcW w:w="3610" w:type="dxa"/>
            <w:tcBorders>
              <w:top w:val="nil"/>
              <w:left w:val="nil"/>
              <w:bottom w:val="nil"/>
              <w:right w:val="nil"/>
            </w:tcBorders>
          </w:tcPr>
          <w:p w14:paraId="0B681654" w14:textId="77777777" w:rsidR="00E17209" w:rsidRPr="008B4CA0" w:rsidRDefault="00E17209" w:rsidP="0049308F">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332D53C2" w14:textId="77777777" w:rsidR="00E17209" w:rsidRPr="008B4CA0" w:rsidRDefault="00E17209" w:rsidP="0049308F">
            <w:pPr>
              <w:pBdr>
                <w:bottom w:val="single" w:sz="4" w:space="1" w:color="auto"/>
              </w:pBdr>
              <w:ind w:left="80" w:right="54" w:hanging="8"/>
              <w:jc w:val="center"/>
              <w:rPr>
                <w:rFonts w:ascii="Angsana New" w:hAnsi="Angsana New"/>
                <w:kern w:val="2"/>
                <w:sz w:val="28"/>
                <w:cs/>
              </w:rPr>
            </w:pPr>
            <w:r w:rsidRPr="008B4CA0">
              <w:rPr>
                <w:rFonts w:ascii="Angsana New" w:hAnsi="Angsana New"/>
                <w:kern w:val="2"/>
                <w:sz w:val="28"/>
                <w:cs/>
              </w:rPr>
              <w:t>(</w:t>
            </w:r>
            <w:r w:rsidRPr="008B4CA0">
              <w:rPr>
                <w:rFonts w:ascii="Angsana New" w:hAnsi="Angsana New"/>
                <w:kern w:val="2"/>
                <w:sz w:val="28"/>
              </w:rPr>
              <w:t>Million Baht)</w:t>
            </w:r>
          </w:p>
        </w:tc>
      </w:tr>
      <w:tr w:rsidR="00E17209" w:rsidRPr="008B4CA0" w14:paraId="7FAD1BBC" w14:textId="77777777" w:rsidTr="0049308F">
        <w:tc>
          <w:tcPr>
            <w:tcW w:w="3610" w:type="dxa"/>
            <w:tcBorders>
              <w:top w:val="nil"/>
              <w:left w:val="nil"/>
              <w:bottom w:val="nil"/>
              <w:right w:val="nil"/>
            </w:tcBorders>
          </w:tcPr>
          <w:p w14:paraId="40398A23" w14:textId="77777777" w:rsidR="00E17209" w:rsidRPr="008B4CA0" w:rsidRDefault="00E17209" w:rsidP="0049308F">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7A75438B" w14:textId="2503ACDC" w:rsidR="00E17209" w:rsidRPr="008B4CA0" w:rsidRDefault="00E1720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Separate financial statements</w:t>
            </w:r>
          </w:p>
        </w:tc>
      </w:tr>
      <w:tr w:rsidR="00E17209" w:rsidRPr="008B4CA0" w14:paraId="254CE690" w14:textId="77777777" w:rsidTr="0049308F">
        <w:tc>
          <w:tcPr>
            <w:tcW w:w="3610" w:type="dxa"/>
            <w:tcBorders>
              <w:top w:val="nil"/>
              <w:left w:val="nil"/>
              <w:bottom w:val="nil"/>
              <w:right w:val="nil"/>
            </w:tcBorders>
          </w:tcPr>
          <w:p w14:paraId="2F0DFF66" w14:textId="77777777" w:rsidR="00E17209" w:rsidRPr="008B4CA0" w:rsidRDefault="00E17209" w:rsidP="0049308F">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470BA886" w14:textId="678F6687" w:rsidR="00E17209" w:rsidRPr="008B4CA0" w:rsidRDefault="00EE3555" w:rsidP="0049308F">
            <w:pPr>
              <w:pBdr>
                <w:bottom w:val="single" w:sz="4" w:space="1" w:color="auto"/>
              </w:pBdr>
              <w:ind w:left="80" w:right="54" w:hanging="8"/>
              <w:jc w:val="center"/>
              <w:rPr>
                <w:rFonts w:ascii="Angsana New" w:hAnsi="Angsana New"/>
                <w:kern w:val="2"/>
                <w:sz w:val="28"/>
              </w:rPr>
            </w:pPr>
            <w:r>
              <w:rPr>
                <w:rFonts w:ascii="Angsana New" w:hAnsi="Angsana New"/>
                <w:kern w:val="2"/>
                <w:sz w:val="28"/>
              </w:rPr>
              <w:t>31 December 2020</w:t>
            </w:r>
          </w:p>
        </w:tc>
      </w:tr>
      <w:tr w:rsidR="00E17209" w:rsidRPr="008B4CA0" w14:paraId="5B65164F" w14:textId="77777777" w:rsidTr="0049308F">
        <w:tc>
          <w:tcPr>
            <w:tcW w:w="3610" w:type="dxa"/>
            <w:tcBorders>
              <w:top w:val="nil"/>
              <w:left w:val="nil"/>
              <w:bottom w:val="nil"/>
              <w:right w:val="nil"/>
            </w:tcBorders>
          </w:tcPr>
          <w:p w14:paraId="1235D98A" w14:textId="77777777" w:rsidR="00E17209" w:rsidRPr="008B4CA0" w:rsidRDefault="00E17209" w:rsidP="0049308F">
            <w:pPr>
              <w:ind w:firstLine="72"/>
              <w:rPr>
                <w:rFonts w:ascii="Angsana New" w:hAnsi="Angsana New"/>
                <w:kern w:val="2"/>
                <w:sz w:val="28"/>
                <w:u w:val="single"/>
              </w:rPr>
            </w:pPr>
          </w:p>
        </w:tc>
        <w:tc>
          <w:tcPr>
            <w:tcW w:w="936" w:type="dxa"/>
            <w:tcBorders>
              <w:top w:val="nil"/>
              <w:left w:val="nil"/>
              <w:bottom w:val="nil"/>
              <w:right w:val="nil"/>
            </w:tcBorders>
            <w:vAlign w:val="bottom"/>
          </w:tcPr>
          <w:p w14:paraId="36E73197" w14:textId="77777777" w:rsidR="00E17209" w:rsidRPr="008B4CA0" w:rsidRDefault="00E1720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At call</w:t>
            </w:r>
          </w:p>
        </w:tc>
        <w:tc>
          <w:tcPr>
            <w:tcW w:w="694" w:type="dxa"/>
            <w:tcBorders>
              <w:top w:val="nil"/>
              <w:left w:val="nil"/>
              <w:bottom w:val="nil"/>
              <w:right w:val="nil"/>
            </w:tcBorders>
            <w:vAlign w:val="bottom"/>
          </w:tcPr>
          <w:p w14:paraId="5E663902" w14:textId="77777777" w:rsidR="00E17209" w:rsidRPr="008B4CA0" w:rsidRDefault="00E1720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Within               1 year</w:t>
            </w:r>
          </w:p>
        </w:tc>
        <w:tc>
          <w:tcPr>
            <w:tcW w:w="775" w:type="dxa"/>
            <w:tcBorders>
              <w:top w:val="nil"/>
              <w:left w:val="nil"/>
              <w:bottom w:val="nil"/>
              <w:right w:val="nil"/>
            </w:tcBorders>
            <w:vAlign w:val="bottom"/>
          </w:tcPr>
          <w:p w14:paraId="12A5E2B0"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1 - 5 years</w:t>
            </w:r>
          </w:p>
        </w:tc>
        <w:tc>
          <w:tcPr>
            <w:tcW w:w="775" w:type="dxa"/>
            <w:tcBorders>
              <w:top w:val="nil"/>
              <w:left w:val="nil"/>
              <w:bottom w:val="nil"/>
              <w:right w:val="nil"/>
            </w:tcBorders>
            <w:vAlign w:val="bottom"/>
          </w:tcPr>
          <w:p w14:paraId="00F62F11"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Over                5 years</w:t>
            </w:r>
          </w:p>
        </w:tc>
        <w:tc>
          <w:tcPr>
            <w:tcW w:w="1158" w:type="dxa"/>
            <w:tcBorders>
              <w:top w:val="nil"/>
              <w:left w:val="nil"/>
              <w:bottom w:val="nil"/>
              <w:right w:val="nil"/>
            </w:tcBorders>
            <w:vAlign w:val="bottom"/>
          </w:tcPr>
          <w:p w14:paraId="7F784A55"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No maturity</w:t>
            </w:r>
          </w:p>
        </w:tc>
        <w:tc>
          <w:tcPr>
            <w:tcW w:w="1418" w:type="dxa"/>
            <w:tcBorders>
              <w:top w:val="nil"/>
              <w:left w:val="nil"/>
              <w:bottom w:val="nil"/>
              <w:right w:val="nil"/>
            </w:tcBorders>
            <w:vAlign w:val="bottom"/>
          </w:tcPr>
          <w:p w14:paraId="44C890B2"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Non-performing debts</w:t>
            </w:r>
          </w:p>
        </w:tc>
        <w:tc>
          <w:tcPr>
            <w:tcW w:w="850" w:type="dxa"/>
            <w:tcBorders>
              <w:top w:val="nil"/>
              <w:left w:val="nil"/>
              <w:bottom w:val="nil"/>
              <w:right w:val="nil"/>
            </w:tcBorders>
            <w:vAlign w:val="bottom"/>
          </w:tcPr>
          <w:p w14:paraId="5D63DEBE"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Total</w:t>
            </w:r>
          </w:p>
        </w:tc>
      </w:tr>
      <w:tr w:rsidR="00E17209" w:rsidRPr="008B4CA0" w14:paraId="2346FA12" w14:textId="77777777" w:rsidTr="0049308F">
        <w:trPr>
          <w:trHeight w:val="252"/>
        </w:trPr>
        <w:tc>
          <w:tcPr>
            <w:tcW w:w="3610" w:type="dxa"/>
            <w:tcBorders>
              <w:top w:val="nil"/>
              <w:left w:val="nil"/>
              <w:bottom w:val="nil"/>
              <w:right w:val="nil"/>
            </w:tcBorders>
          </w:tcPr>
          <w:p w14:paraId="5015B522" w14:textId="77777777" w:rsidR="00E17209" w:rsidRPr="008B4CA0" w:rsidRDefault="00E17209" w:rsidP="0049308F">
            <w:pPr>
              <w:ind w:left="54"/>
              <w:rPr>
                <w:rFonts w:ascii="Angsana New" w:hAnsi="Angsana New"/>
                <w:b/>
                <w:kern w:val="2"/>
                <w:sz w:val="28"/>
              </w:rPr>
            </w:pPr>
            <w:r w:rsidRPr="008B4CA0">
              <w:rPr>
                <w:rFonts w:ascii="Angsana New" w:hAnsi="Angsana New"/>
                <w:b/>
                <w:kern w:val="2"/>
                <w:sz w:val="28"/>
              </w:rPr>
              <w:t>Financial assets</w:t>
            </w:r>
          </w:p>
        </w:tc>
        <w:tc>
          <w:tcPr>
            <w:tcW w:w="936" w:type="dxa"/>
            <w:tcBorders>
              <w:top w:val="nil"/>
              <w:left w:val="nil"/>
              <w:bottom w:val="nil"/>
              <w:right w:val="nil"/>
            </w:tcBorders>
          </w:tcPr>
          <w:p w14:paraId="6BD2AA6C" w14:textId="77777777" w:rsidR="00E17209" w:rsidRPr="008B4CA0" w:rsidRDefault="00E17209" w:rsidP="0049308F">
            <w:pPr>
              <w:jc w:val="center"/>
              <w:rPr>
                <w:rFonts w:ascii="Angsana New" w:hAnsi="Angsana New"/>
                <w:kern w:val="2"/>
                <w:sz w:val="28"/>
              </w:rPr>
            </w:pPr>
          </w:p>
        </w:tc>
        <w:tc>
          <w:tcPr>
            <w:tcW w:w="694" w:type="dxa"/>
            <w:tcBorders>
              <w:top w:val="nil"/>
              <w:left w:val="nil"/>
              <w:bottom w:val="nil"/>
              <w:right w:val="nil"/>
            </w:tcBorders>
          </w:tcPr>
          <w:p w14:paraId="0BE0DF9B" w14:textId="77777777" w:rsidR="00E17209" w:rsidRPr="008B4CA0" w:rsidRDefault="00E17209" w:rsidP="0049308F">
            <w:pPr>
              <w:jc w:val="center"/>
              <w:rPr>
                <w:rFonts w:ascii="Angsana New" w:hAnsi="Angsana New"/>
                <w:kern w:val="2"/>
                <w:sz w:val="28"/>
              </w:rPr>
            </w:pPr>
          </w:p>
        </w:tc>
        <w:tc>
          <w:tcPr>
            <w:tcW w:w="775" w:type="dxa"/>
            <w:tcBorders>
              <w:top w:val="nil"/>
              <w:left w:val="nil"/>
              <w:bottom w:val="nil"/>
              <w:right w:val="nil"/>
            </w:tcBorders>
          </w:tcPr>
          <w:p w14:paraId="4CEF0637" w14:textId="77777777" w:rsidR="00E17209" w:rsidRPr="008B4CA0" w:rsidRDefault="00E17209" w:rsidP="0049308F">
            <w:pPr>
              <w:jc w:val="center"/>
              <w:rPr>
                <w:rFonts w:ascii="Angsana New" w:hAnsi="Angsana New"/>
                <w:kern w:val="2"/>
                <w:sz w:val="28"/>
              </w:rPr>
            </w:pPr>
          </w:p>
        </w:tc>
        <w:tc>
          <w:tcPr>
            <w:tcW w:w="775" w:type="dxa"/>
            <w:tcBorders>
              <w:top w:val="nil"/>
              <w:left w:val="nil"/>
              <w:bottom w:val="nil"/>
              <w:right w:val="nil"/>
            </w:tcBorders>
          </w:tcPr>
          <w:p w14:paraId="08CE3BB5" w14:textId="77777777" w:rsidR="00E17209" w:rsidRPr="008B4CA0" w:rsidRDefault="00E17209" w:rsidP="0049308F">
            <w:pPr>
              <w:jc w:val="center"/>
              <w:rPr>
                <w:rFonts w:ascii="Angsana New" w:hAnsi="Angsana New"/>
                <w:kern w:val="2"/>
                <w:sz w:val="28"/>
              </w:rPr>
            </w:pPr>
          </w:p>
        </w:tc>
        <w:tc>
          <w:tcPr>
            <w:tcW w:w="1158" w:type="dxa"/>
            <w:tcBorders>
              <w:top w:val="nil"/>
              <w:left w:val="nil"/>
              <w:bottom w:val="nil"/>
              <w:right w:val="nil"/>
            </w:tcBorders>
          </w:tcPr>
          <w:p w14:paraId="6AD54C6B" w14:textId="77777777" w:rsidR="00E17209" w:rsidRPr="008B4CA0" w:rsidRDefault="00E17209" w:rsidP="0049308F">
            <w:pPr>
              <w:jc w:val="center"/>
              <w:rPr>
                <w:rFonts w:ascii="Angsana New" w:hAnsi="Angsana New"/>
                <w:kern w:val="2"/>
                <w:sz w:val="28"/>
              </w:rPr>
            </w:pPr>
          </w:p>
        </w:tc>
        <w:tc>
          <w:tcPr>
            <w:tcW w:w="1418" w:type="dxa"/>
            <w:tcBorders>
              <w:top w:val="nil"/>
              <w:left w:val="nil"/>
              <w:bottom w:val="nil"/>
              <w:right w:val="nil"/>
            </w:tcBorders>
          </w:tcPr>
          <w:p w14:paraId="13E19185" w14:textId="77777777" w:rsidR="00E17209" w:rsidRPr="008B4CA0" w:rsidRDefault="00E17209" w:rsidP="0049308F">
            <w:pPr>
              <w:jc w:val="center"/>
              <w:rPr>
                <w:rFonts w:ascii="Angsana New" w:hAnsi="Angsana New"/>
                <w:kern w:val="2"/>
                <w:sz w:val="28"/>
              </w:rPr>
            </w:pPr>
          </w:p>
        </w:tc>
        <w:tc>
          <w:tcPr>
            <w:tcW w:w="850" w:type="dxa"/>
            <w:tcBorders>
              <w:top w:val="nil"/>
              <w:left w:val="nil"/>
              <w:bottom w:val="nil"/>
              <w:right w:val="nil"/>
            </w:tcBorders>
          </w:tcPr>
          <w:p w14:paraId="4F985D7A" w14:textId="77777777" w:rsidR="00E17209" w:rsidRPr="008B4CA0" w:rsidRDefault="00E17209" w:rsidP="0049308F">
            <w:pPr>
              <w:ind w:left="-280" w:right="170"/>
              <w:jc w:val="right"/>
              <w:rPr>
                <w:rFonts w:ascii="Angsana New" w:hAnsi="Angsana New"/>
                <w:kern w:val="2"/>
                <w:sz w:val="28"/>
              </w:rPr>
            </w:pPr>
          </w:p>
        </w:tc>
      </w:tr>
      <w:tr w:rsidR="00D02D2B" w:rsidRPr="008B4CA0" w14:paraId="010AC282" w14:textId="77777777" w:rsidTr="0049308F">
        <w:tc>
          <w:tcPr>
            <w:tcW w:w="3610" w:type="dxa"/>
            <w:tcBorders>
              <w:top w:val="nil"/>
              <w:left w:val="nil"/>
              <w:bottom w:val="nil"/>
              <w:right w:val="nil"/>
            </w:tcBorders>
          </w:tcPr>
          <w:p w14:paraId="74F45BD4" w14:textId="77777777" w:rsidR="00D02D2B" w:rsidRPr="008B4CA0" w:rsidRDefault="00D02D2B" w:rsidP="00D02D2B">
            <w:pPr>
              <w:ind w:left="54"/>
              <w:rPr>
                <w:rFonts w:ascii="Angsana New" w:hAnsi="Angsana New"/>
                <w:kern w:val="2"/>
                <w:sz w:val="28"/>
              </w:rPr>
            </w:pPr>
            <w:r w:rsidRPr="008B4CA0">
              <w:rPr>
                <w:rFonts w:ascii="Angsana New" w:hAnsi="Angsana New"/>
                <w:kern w:val="2"/>
                <w:sz w:val="28"/>
              </w:rPr>
              <w:t>Cash and cash equivalents</w:t>
            </w:r>
          </w:p>
        </w:tc>
        <w:tc>
          <w:tcPr>
            <w:tcW w:w="936" w:type="dxa"/>
            <w:tcBorders>
              <w:top w:val="nil"/>
              <w:left w:val="nil"/>
              <w:bottom w:val="nil"/>
              <w:right w:val="nil"/>
            </w:tcBorders>
          </w:tcPr>
          <w:p w14:paraId="5D73C54E" w14:textId="079BF698" w:rsidR="00D02D2B" w:rsidRPr="00AD7944" w:rsidRDefault="00D02D2B" w:rsidP="00D02D2B">
            <w:pPr>
              <w:tabs>
                <w:tab w:val="decimal" w:pos="780"/>
              </w:tabs>
              <w:ind w:left="-176" w:right="19"/>
              <w:rPr>
                <w:rFonts w:ascii="Angsana New" w:hAnsi="Angsana New"/>
                <w:kern w:val="2"/>
                <w:sz w:val="28"/>
              </w:rPr>
            </w:pPr>
            <w:r w:rsidRPr="00AD7944">
              <w:rPr>
                <w:rFonts w:ascii="Angsana New" w:hAnsi="Angsana New"/>
                <w:sz w:val="28"/>
              </w:rPr>
              <w:t>41</w:t>
            </w:r>
          </w:p>
        </w:tc>
        <w:tc>
          <w:tcPr>
            <w:tcW w:w="694" w:type="dxa"/>
            <w:tcBorders>
              <w:top w:val="nil"/>
              <w:left w:val="nil"/>
              <w:bottom w:val="nil"/>
              <w:right w:val="nil"/>
            </w:tcBorders>
          </w:tcPr>
          <w:p w14:paraId="3D6533C0" w14:textId="054FD5B4" w:rsidR="00D02D2B" w:rsidRPr="00AD7944" w:rsidRDefault="00D02D2B" w:rsidP="00D02D2B">
            <w:pPr>
              <w:tabs>
                <w:tab w:val="decimal" w:pos="556"/>
              </w:tabs>
              <w:ind w:left="-176" w:right="19"/>
              <w:rPr>
                <w:rFonts w:ascii="Angsana New" w:hAnsi="Angsana New"/>
                <w:kern w:val="2"/>
                <w:sz w:val="28"/>
              </w:rPr>
            </w:pPr>
            <w:r w:rsidRPr="00AD7944">
              <w:rPr>
                <w:rFonts w:ascii="Angsana New" w:hAnsi="Angsana New"/>
                <w:sz w:val="28"/>
              </w:rPr>
              <w:t>-</w:t>
            </w:r>
          </w:p>
        </w:tc>
        <w:tc>
          <w:tcPr>
            <w:tcW w:w="775" w:type="dxa"/>
            <w:tcBorders>
              <w:top w:val="nil"/>
              <w:left w:val="nil"/>
              <w:bottom w:val="nil"/>
              <w:right w:val="nil"/>
            </w:tcBorders>
          </w:tcPr>
          <w:p w14:paraId="6E7F3499" w14:textId="62C5FB82" w:rsidR="00D02D2B" w:rsidRPr="00AD7944" w:rsidRDefault="00D02D2B" w:rsidP="00D02D2B">
            <w:pPr>
              <w:tabs>
                <w:tab w:val="decimal" w:pos="556"/>
              </w:tabs>
              <w:ind w:left="-176" w:right="19"/>
              <w:rPr>
                <w:rFonts w:ascii="Angsana New" w:hAnsi="Angsana New"/>
                <w:kern w:val="2"/>
                <w:sz w:val="28"/>
              </w:rPr>
            </w:pPr>
            <w:r w:rsidRPr="00AD7944">
              <w:rPr>
                <w:rFonts w:ascii="Angsana New" w:hAnsi="Angsana New"/>
                <w:sz w:val="28"/>
              </w:rPr>
              <w:t>-</w:t>
            </w:r>
          </w:p>
        </w:tc>
        <w:tc>
          <w:tcPr>
            <w:tcW w:w="775" w:type="dxa"/>
            <w:tcBorders>
              <w:top w:val="nil"/>
              <w:left w:val="nil"/>
              <w:bottom w:val="nil"/>
              <w:right w:val="nil"/>
            </w:tcBorders>
          </w:tcPr>
          <w:p w14:paraId="2111C858" w14:textId="604E8F01" w:rsidR="00D02D2B" w:rsidRPr="00AD7944" w:rsidRDefault="00D02D2B" w:rsidP="00D02D2B">
            <w:pPr>
              <w:tabs>
                <w:tab w:val="decimal" w:pos="556"/>
              </w:tabs>
              <w:ind w:left="-176" w:right="19"/>
              <w:rPr>
                <w:rFonts w:ascii="Angsana New" w:hAnsi="Angsana New"/>
                <w:kern w:val="2"/>
                <w:sz w:val="28"/>
              </w:rPr>
            </w:pPr>
            <w:r w:rsidRPr="00AD7944">
              <w:rPr>
                <w:rFonts w:ascii="Angsana New" w:hAnsi="Angsana New"/>
                <w:sz w:val="28"/>
              </w:rPr>
              <w:t>-</w:t>
            </w:r>
          </w:p>
        </w:tc>
        <w:tc>
          <w:tcPr>
            <w:tcW w:w="1158" w:type="dxa"/>
            <w:tcBorders>
              <w:top w:val="nil"/>
              <w:left w:val="nil"/>
              <w:bottom w:val="nil"/>
              <w:right w:val="nil"/>
            </w:tcBorders>
          </w:tcPr>
          <w:p w14:paraId="423FAE10" w14:textId="40D0FEF7" w:rsidR="00D02D2B" w:rsidRPr="00AD7944" w:rsidRDefault="00D02D2B" w:rsidP="00D02D2B">
            <w:pPr>
              <w:tabs>
                <w:tab w:val="decimal" w:pos="860"/>
              </w:tabs>
              <w:ind w:left="-176" w:right="19"/>
              <w:rPr>
                <w:rFonts w:ascii="Angsana New" w:hAnsi="Angsana New"/>
                <w:kern w:val="2"/>
                <w:sz w:val="28"/>
              </w:rPr>
            </w:pPr>
            <w:r w:rsidRPr="00AD7944">
              <w:rPr>
                <w:rFonts w:ascii="Angsana New" w:hAnsi="Angsana New"/>
                <w:sz w:val="28"/>
              </w:rPr>
              <w:t>-</w:t>
            </w:r>
          </w:p>
        </w:tc>
        <w:tc>
          <w:tcPr>
            <w:tcW w:w="1418" w:type="dxa"/>
            <w:tcBorders>
              <w:top w:val="nil"/>
              <w:left w:val="nil"/>
              <w:bottom w:val="nil"/>
              <w:right w:val="nil"/>
            </w:tcBorders>
          </w:tcPr>
          <w:p w14:paraId="20056A57" w14:textId="2CD22F43" w:rsidR="00D02D2B" w:rsidRPr="00AD7944" w:rsidRDefault="00D02D2B" w:rsidP="00D02D2B">
            <w:pPr>
              <w:tabs>
                <w:tab w:val="decimal" w:pos="1052"/>
              </w:tabs>
              <w:ind w:left="-176" w:right="19"/>
              <w:rPr>
                <w:rFonts w:ascii="Angsana New" w:hAnsi="Angsana New"/>
                <w:kern w:val="2"/>
                <w:sz w:val="28"/>
              </w:rPr>
            </w:pPr>
            <w:r w:rsidRPr="00AD7944">
              <w:rPr>
                <w:rFonts w:ascii="Angsana New" w:hAnsi="Angsana New"/>
                <w:sz w:val="28"/>
              </w:rPr>
              <w:t>-</w:t>
            </w:r>
          </w:p>
        </w:tc>
        <w:tc>
          <w:tcPr>
            <w:tcW w:w="850" w:type="dxa"/>
            <w:tcBorders>
              <w:top w:val="nil"/>
              <w:left w:val="nil"/>
              <w:bottom w:val="nil"/>
              <w:right w:val="nil"/>
            </w:tcBorders>
          </w:tcPr>
          <w:p w14:paraId="0ACD4CDF" w14:textId="166BD58A" w:rsidR="00D02D2B" w:rsidRPr="00AD7944" w:rsidRDefault="00D02D2B" w:rsidP="00D02D2B">
            <w:pPr>
              <w:tabs>
                <w:tab w:val="decimal" w:pos="624"/>
              </w:tabs>
              <w:ind w:left="-176" w:right="19"/>
              <w:rPr>
                <w:rFonts w:ascii="Angsana New" w:hAnsi="Angsana New"/>
                <w:kern w:val="2"/>
                <w:sz w:val="28"/>
              </w:rPr>
            </w:pPr>
            <w:r w:rsidRPr="00AD7944">
              <w:rPr>
                <w:rFonts w:ascii="Angsana New" w:hAnsi="Angsana New"/>
                <w:sz w:val="28"/>
              </w:rPr>
              <w:t>41</w:t>
            </w:r>
          </w:p>
        </w:tc>
      </w:tr>
      <w:tr w:rsidR="00A85AFA" w:rsidRPr="008B4CA0" w14:paraId="33376BBE" w14:textId="77777777" w:rsidTr="0049308F">
        <w:tc>
          <w:tcPr>
            <w:tcW w:w="3610" w:type="dxa"/>
            <w:tcBorders>
              <w:top w:val="nil"/>
              <w:left w:val="nil"/>
              <w:bottom w:val="nil"/>
              <w:right w:val="nil"/>
            </w:tcBorders>
          </w:tcPr>
          <w:p w14:paraId="14D4B13F" w14:textId="77777777" w:rsidR="00A85AFA" w:rsidRPr="008B4CA0" w:rsidRDefault="00A85AFA" w:rsidP="00A85AFA">
            <w:pPr>
              <w:ind w:left="54"/>
              <w:rPr>
                <w:rFonts w:ascii="Angsana New" w:hAnsi="Angsana New"/>
                <w:kern w:val="2"/>
                <w:sz w:val="28"/>
                <w:cs/>
              </w:rPr>
            </w:pPr>
            <w:r w:rsidRPr="008B4CA0">
              <w:rPr>
                <w:rFonts w:ascii="Angsana New" w:hAnsi="Angsana New"/>
                <w:kern w:val="2"/>
                <w:sz w:val="28"/>
              </w:rPr>
              <w:t>Receivables from Clearing House and brokers</w:t>
            </w:r>
          </w:p>
        </w:tc>
        <w:tc>
          <w:tcPr>
            <w:tcW w:w="936" w:type="dxa"/>
            <w:tcBorders>
              <w:top w:val="nil"/>
              <w:left w:val="nil"/>
              <w:bottom w:val="nil"/>
              <w:right w:val="nil"/>
            </w:tcBorders>
          </w:tcPr>
          <w:p w14:paraId="3EA08452" w14:textId="14D75663" w:rsidR="00A85AFA" w:rsidRPr="00AD7944" w:rsidRDefault="00A85AFA" w:rsidP="00A85AFA">
            <w:pPr>
              <w:tabs>
                <w:tab w:val="decimal" w:pos="780"/>
              </w:tabs>
              <w:ind w:left="-176" w:right="19"/>
              <w:rPr>
                <w:rFonts w:ascii="Angsana New" w:hAnsi="Angsana New"/>
                <w:kern w:val="2"/>
                <w:sz w:val="28"/>
              </w:rPr>
            </w:pPr>
            <w:r w:rsidRPr="00AD7944">
              <w:rPr>
                <w:rFonts w:ascii="Angsana New" w:hAnsi="Angsana New"/>
                <w:sz w:val="28"/>
              </w:rPr>
              <w:t>-</w:t>
            </w:r>
          </w:p>
        </w:tc>
        <w:tc>
          <w:tcPr>
            <w:tcW w:w="694" w:type="dxa"/>
            <w:tcBorders>
              <w:top w:val="nil"/>
              <w:left w:val="nil"/>
              <w:bottom w:val="nil"/>
              <w:right w:val="nil"/>
            </w:tcBorders>
          </w:tcPr>
          <w:p w14:paraId="2F01193E" w14:textId="43F044A0" w:rsidR="00A85AFA" w:rsidRPr="00AD7944" w:rsidRDefault="00417CCA" w:rsidP="00A85AFA">
            <w:pPr>
              <w:tabs>
                <w:tab w:val="decimal" w:pos="556"/>
              </w:tabs>
              <w:ind w:left="-176" w:right="19"/>
              <w:rPr>
                <w:rFonts w:ascii="Angsana New" w:hAnsi="Angsana New"/>
                <w:kern w:val="2"/>
                <w:sz w:val="28"/>
              </w:rPr>
            </w:pPr>
            <w:r>
              <w:rPr>
                <w:rFonts w:ascii="Angsana New" w:hAnsi="Angsana New"/>
                <w:sz w:val="28"/>
              </w:rPr>
              <w:t>40</w:t>
            </w:r>
          </w:p>
        </w:tc>
        <w:tc>
          <w:tcPr>
            <w:tcW w:w="775" w:type="dxa"/>
            <w:tcBorders>
              <w:top w:val="nil"/>
              <w:left w:val="nil"/>
              <w:bottom w:val="nil"/>
              <w:right w:val="nil"/>
            </w:tcBorders>
          </w:tcPr>
          <w:p w14:paraId="58321A6A" w14:textId="6ED468E1" w:rsidR="00A85AFA" w:rsidRPr="00AD7944" w:rsidRDefault="00A85AFA" w:rsidP="00A85AFA">
            <w:pPr>
              <w:tabs>
                <w:tab w:val="decimal" w:pos="556"/>
              </w:tabs>
              <w:ind w:left="-176" w:right="19"/>
              <w:rPr>
                <w:rFonts w:ascii="Angsana New" w:hAnsi="Angsana New"/>
                <w:kern w:val="2"/>
                <w:sz w:val="28"/>
              </w:rPr>
            </w:pPr>
            <w:r w:rsidRPr="00AD7944">
              <w:rPr>
                <w:rFonts w:ascii="Angsana New" w:hAnsi="Angsana New"/>
                <w:sz w:val="28"/>
              </w:rPr>
              <w:t>-</w:t>
            </w:r>
          </w:p>
        </w:tc>
        <w:tc>
          <w:tcPr>
            <w:tcW w:w="775" w:type="dxa"/>
            <w:tcBorders>
              <w:top w:val="nil"/>
              <w:left w:val="nil"/>
              <w:bottom w:val="nil"/>
              <w:right w:val="nil"/>
            </w:tcBorders>
          </w:tcPr>
          <w:p w14:paraId="152C4BDF" w14:textId="55B92B21" w:rsidR="00A85AFA" w:rsidRPr="00AD7944" w:rsidRDefault="00A85AFA" w:rsidP="00A85AFA">
            <w:pPr>
              <w:tabs>
                <w:tab w:val="decimal" w:pos="556"/>
              </w:tabs>
              <w:ind w:left="-176" w:right="19"/>
              <w:rPr>
                <w:rFonts w:ascii="Angsana New" w:hAnsi="Angsana New"/>
                <w:kern w:val="2"/>
                <w:sz w:val="28"/>
              </w:rPr>
            </w:pPr>
            <w:r w:rsidRPr="00AD7944">
              <w:rPr>
                <w:rFonts w:ascii="Angsana New" w:hAnsi="Angsana New"/>
                <w:sz w:val="28"/>
              </w:rPr>
              <w:t>-</w:t>
            </w:r>
          </w:p>
        </w:tc>
        <w:tc>
          <w:tcPr>
            <w:tcW w:w="1158" w:type="dxa"/>
            <w:tcBorders>
              <w:top w:val="nil"/>
              <w:left w:val="nil"/>
              <w:bottom w:val="nil"/>
              <w:right w:val="nil"/>
            </w:tcBorders>
          </w:tcPr>
          <w:p w14:paraId="5F676B0C" w14:textId="2BB94645" w:rsidR="00A85AFA" w:rsidRPr="00AD7944" w:rsidRDefault="00A85AFA" w:rsidP="00A85AFA">
            <w:pPr>
              <w:tabs>
                <w:tab w:val="decimal" w:pos="860"/>
              </w:tabs>
              <w:ind w:left="-176" w:right="19"/>
              <w:rPr>
                <w:rFonts w:ascii="Angsana New" w:hAnsi="Angsana New"/>
                <w:kern w:val="2"/>
                <w:sz w:val="28"/>
              </w:rPr>
            </w:pPr>
            <w:r w:rsidRPr="00AD7944">
              <w:rPr>
                <w:rFonts w:ascii="Angsana New" w:hAnsi="Angsana New"/>
                <w:sz w:val="28"/>
              </w:rPr>
              <w:t>-</w:t>
            </w:r>
          </w:p>
        </w:tc>
        <w:tc>
          <w:tcPr>
            <w:tcW w:w="1418" w:type="dxa"/>
            <w:tcBorders>
              <w:top w:val="nil"/>
              <w:left w:val="nil"/>
              <w:bottom w:val="nil"/>
              <w:right w:val="nil"/>
            </w:tcBorders>
          </w:tcPr>
          <w:p w14:paraId="1D829EAD" w14:textId="36AC0C74" w:rsidR="00A85AFA" w:rsidRPr="00AD7944" w:rsidRDefault="004B4C71" w:rsidP="00A85AFA">
            <w:pPr>
              <w:tabs>
                <w:tab w:val="decimal" w:pos="1052"/>
              </w:tabs>
              <w:ind w:left="-176" w:right="19"/>
              <w:rPr>
                <w:rFonts w:ascii="Angsana New" w:hAnsi="Angsana New"/>
                <w:kern w:val="2"/>
                <w:sz w:val="28"/>
              </w:rPr>
            </w:pPr>
            <w:r w:rsidRPr="00AD7944">
              <w:rPr>
                <w:rFonts w:ascii="Angsana New" w:hAnsi="Angsana New"/>
                <w:sz w:val="28"/>
              </w:rPr>
              <w:t>-</w:t>
            </w:r>
          </w:p>
        </w:tc>
        <w:tc>
          <w:tcPr>
            <w:tcW w:w="850" w:type="dxa"/>
            <w:tcBorders>
              <w:top w:val="nil"/>
              <w:left w:val="nil"/>
              <w:bottom w:val="nil"/>
              <w:right w:val="nil"/>
            </w:tcBorders>
          </w:tcPr>
          <w:p w14:paraId="370E1B3B" w14:textId="4DEE67D4" w:rsidR="00A85AFA" w:rsidRPr="00AD7944" w:rsidRDefault="00417CCA" w:rsidP="00A85AFA">
            <w:pPr>
              <w:tabs>
                <w:tab w:val="decimal" w:pos="624"/>
              </w:tabs>
              <w:ind w:right="19"/>
              <w:rPr>
                <w:rFonts w:ascii="Angsana New" w:hAnsi="Angsana New"/>
                <w:kern w:val="2"/>
                <w:sz w:val="28"/>
              </w:rPr>
            </w:pPr>
            <w:r>
              <w:rPr>
                <w:rFonts w:ascii="Angsana New" w:hAnsi="Angsana New"/>
                <w:sz w:val="28"/>
              </w:rPr>
              <w:t>40</w:t>
            </w:r>
          </w:p>
        </w:tc>
      </w:tr>
      <w:tr w:rsidR="00D02D2B" w:rsidRPr="008B4CA0" w14:paraId="0BBA4C9F" w14:textId="77777777" w:rsidTr="0049308F">
        <w:tc>
          <w:tcPr>
            <w:tcW w:w="3610" w:type="dxa"/>
            <w:tcBorders>
              <w:top w:val="nil"/>
              <w:left w:val="nil"/>
              <w:bottom w:val="nil"/>
              <w:right w:val="nil"/>
            </w:tcBorders>
          </w:tcPr>
          <w:p w14:paraId="702D3289" w14:textId="77777777" w:rsidR="00D02D2B" w:rsidRPr="008B4CA0" w:rsidRDefault="00D02D2B" w:rsidP="00D02D2B">
            <w:pPr>
              <w:ind w:left="58" w:right="-101"/>
              <w:rPr>
                <w:rFonts w:ascii="Angsana New" w:hAnsi="Angsana New"/>
                <w:kern w:val="2"/>
                <w:sz w:val="28"/>
                <w:cs/>
              </w:rPr>
            </w:pPr>
            <w:r w:rsidRPr="008B4CA0">
              <w:rPr>
                <w:rFonts w:ascii="Angsana New" w:hAnsi="Angsana New"/>
                <w:kern w:val="2"/>
                <w:sz w:val="28"/>
              </w:rPr>
              <w:t>Securities and derivatives business receivables</w:t>
            </w:r>
            <w:r w:rsidRPr="008B4CA0">
              <w:rPr>
                <w:rFonts w:ascii="Angsana New" w:hAnsi="Angsana New"/>
                <w:kern w:val="2"/>
                <w:sz w:val="28"/>
                <w:szCs w:val="24"/>
              </w:rPr>
              <w:t xml:space="preserve"> </w:t>
            </w:r>
          </w:p>
        </w:tc>
        <w:tc>
          <w:tcPr>
            <w:tcW w:w="936" w:type="dxa"/>
            <w:tcBorders>
              <w:top w:val="nil"/>
              <w:left w:val="nil"/>
              <w:bottom w:val="nil"/>
              <w:right w:val="nil"/>
            </w:tcBorders>
          </w:tcPr>
          <w:p w14:paraId="10F89BCC" w14:textId="40E6CB8A" w:rsidR="00D02D2B" w:rsidRPr="00AD7944" w:rsidRDefault="00D02D2B" w:rsidP="00D02D2B">
            <w:pPr>
              <w:tabs>
                <w:tab w:val="decimal" w:pos="780"/>
              </w:tabs>
              <w:ind w:left="-176" w:right="19"/>
              <w:rPr>
                <w:rFonts w:ascii="Angsana New" w:hAnsi="Angsana New"/>
                <w:sz w:val="28"/>
              </w:rPr>
            </w:pPr>
            <w:r w:rsidRPr="00AD7944">
              <w:rPr>
                <w:rFonts w:ascii="Angsana New" w:hAnsi="Angsana New"/>
                <w:sz w:val="28"/>
              </w:rPr>
              <w:t>-</w:t>
            </w:r>
          </w:p>
        </w:tc>
        <w:tc>
          <w:tcPr>
            <w:tcW w:w="694" w:type="dxa"/>
            <w:tcBorders>
              <w:top w:val="nil"/>
              <w:left w:val="nil"/>
              <w:bottom w:val="nil"/>
              <w:right w:val="nil"/>
            </w:tcBorders>
          </w:tcPr>
          <w:p w14:paraId="2C7D957C" w14:textId="02616DAF" w:rsidR="00D02D2B" w:rsidRPr="00AD7944" w:rsidRDefault="005E394B" w:rsidP="00D02D2B">
            <w:pPr>
              <w:tabs>
                <w:tab w:val="decimal" w:pos="556"/>
              </w:tabs>
              <w:ind w:left="-176" w:right="19"/>
              <w:rPr>
                <w:rFonts w:ascii="Angsana New" w:hAnsi="Angsana New"/>
                <w:kern w:val="2"/>
                <w:sz w:val="28"/>
                <w:cs/>
              </w:rPr>
            </w:pPr>
            <w:r>
              <w:rPr>
                <w:rFonts w:ascii="Angsana New" w:hAnsi="Angsana New"/>
                <w:sz w:val="28"/>
              </w:rPr>
              <w:t>11</w:t>
            </w:r>
          </w:p>
        </w:tc>
        <w:tc>
          <w:tcPr>
            <w:tcW w:w="775" w:type="dxa"/>
            <w:tcBorders>
              <w:top w:val="nil"/>
              <w:left w:val="nil"/>
              <w:bottom w:val="nil"/>
              <w:right w:val="nil"/>
            </w:tcBorders>
          </w:tcPr>
          <w:p w14:paraId="68DC8E9C" w14:textId="341D69EE" w:rsidR="00D02D2B" w:rsidRPr="00AD7944" w:rsidRDefault="00D02D2B" w:rsidP="00D02D2B">
            <w:pPr>
              <w:tabs>
                <w:tab w:val="decimal" w:pos="556"/>
              </w:tabs>
              <w:ind w:left="-176" w:right="19"/>
              <w:rPr>
                <w:rFonts w:ascii="Angsana New" w:hAnsi="Angsana New"/>
                <w:kern w:val="2"/>
                <w:sz w:val="28"/>
              </w:rPr>
            </w:pPr>
            <w:r w:rsidRPr="00AD7944">
              <w:rPr>
                <w:rFonts w:ascii="Angsana New" w:hAnsi="Angsana New"/>
                <w:sz w:val="28"/>
              </w:rPr>
              <w:t>-</w:t>
            </w:r>
          </w:p>
        </w:tc>
        <w:tc>
          <w:tcPr>
            <w:tcW w:w="775" w:type="dxa"/>
            <w:tcBorders>
              <w:top w:val="nil"/>
              <w:left w:val="nil"/>
              <w:bottom w:val="nil"/>
              <w:right w:val="nil"/>
            </w:tcBorders>
          </w:tcPr>
          <w:p w14:paraId="7057EB55" w14:textId="25CA9938" w:rsidR="00D02D2B" w:rsidRPr="00AD7944" w:rsidRDefault="00D02D2B" w:rsidP="00D02D2B">
            <w:pPr>
              <w:tabs>
                <w:tab w:val="decimal" w:pos="556"/>
              </w:tabs>
              <w:ind w:left="-176" w:right="19"/>
              <w:rPr>
                <w:rFonts w:ascii="Angsana New" w:hAnsi="Angsana New"/>
                <w:kern w:val="2"/>
                <w:sz w:val="28"/>
              </w:rPr>
            </w:pPr>
            <w:r w:rsidRPr="00AD7944">
              <w:rPr>
                <w:rFonts w:ascii="Angsana New" w:hAnsi="Angsana New"/>
                <w:sz w:val="28"/>
              </w:rPr>
              <w:t>-</w:t>
            </w:r>
          </w:p>
        </w:tc>
        <w:tc>
          <w:tcPr>
            <w:tcW w:w="1158" w:type="dxa"/>
            <w:tcBorders>
              <w:top w:val="nil"/>
              <w:left w:val="nil"/>
              <w:bottom w:val="nil"/>
              <w:right w:val="nil"/>
            </w:tcBorders>
          </w:tcPr>
          <w:p w14:paraId="77EC14F6" w14:textId="48D19B62" w:rsidR="00D02D2B" w:rsidRPr="00AD7944" w:rsidRDefault="005E394B" w:rsidP="00D02D2B">
            <w:pPr>
              <w:tabs>
                <w:tab w:val="decimal" w:pos="860"/>
              </w:tabs>
              <w:ind w:left="-176" w:right="19"/>
              <w:rPr>
                <w:rFonts w:ascii="Angsana New" w:hAnsi="Angsana New"/>
                <w:kern w:val="2"/>
                <w:sz w:val="28"/>
              </w:rPr>
            </w:pPr>
            <w:r>
              <w:rPr>
                <w:rFonts w:ascii="Angsana New" w:hAnsi="Angsana New"/>
                <w:sz w:val="28"/>
              </w:rPr>
              <w:t>18</w:t>
            </w:r>
          </w:p>
        </w:tc>
        <w:tc>
          <w:tcPr>
            <w:tcW w:w="1418" w:type="dxa"/>
            <w:tcBorders>
              <w:top w:val="nil"/>
              <w:left w:val="nil"/>
              <w:bottom w:val="nil"/>
              <w:right w:val="nil"/>
            </w:tcBorders>
          </w:tcPr>
          <w:p w14:paraId="36ED0F96" w14:textId="710E9523" w:rsidR="00D02D2B" w:rsidRPr="00AD7944" w:rsidRDefault="004B4C71" w:rsidP="00D02D2B">
            <w:pPr>
              <w:tabs>
                <w:tab w:val="decimal" w:pos="1052"/>
              </w:tabs>
              <w:ind w:left="-176" w:right="19"/>
              <w:rPr>
                <w:rFonts w:ascii="Angsana New" w:hAnsi="Angsana New"/>
                <w:kern w:val="2"/>
                <w:sz w:val="28"/>
              </w:rPr>
            </w:pPr>
            <w:r w:rsidRPr="00AD7944">
              <w:rPr>
                <w:rFonts w:ascii="Angsana New" w:hAnsi="Angsana New"/>
                <w:sz w:val="28"/>
              </w:rPr>
              <w:t>9</w:t>
            </w:r>
          </w:p>
        </w:tc>
        <w:tc>
          <w:tcPr>
            <w:tcW w:w="850" w:type="dxa"/>
            <w:tcBorders>
              <w:top w:val="nil"/>
              <w:left w:val="nil"/>
              <w:bottom w:val="nil"/>
              <w:right w:val="nil"/>
            </w:tcBorders>
          </w:tcPr>
          <w:p w14:paraId="3F7BCED3" w14:textId="59F9E639" w:rsidR="00D02D2B" w:rsidRPr="00AD7944" w:rsidRDefault="00D02D2B" w:rsidP="00D02D2B">
            <w:pPr>
              <w:tabs>
                <w:tab w:val="decimal" w:pos="624"/>
              </w:tabs>
              <w:ind w:right="19"/>
              <w:rPr>
                <w:rFonts w:ascii="Angsana New" w:hAnsi="Angsana New"/>
                <w:kern w:val="2"/>
                <w:sz w:val="28"/>
              </w:rPr>
            </w:pPr>
            <w:r w:rsidRPr="00AD7944">
              <w:rPr>
                <w:rFonts w:ascii="Angsana New" w:hAnsi="Angsana New"/>
                <w:sz w:val="28"/>
              </w:rPr>
              <w:t>38</w:t>
            </w:r>
          </w:p>
        </w:tc>
      </w:tr>
      <w:tr w:rsidR="00D02D2B" w:rsidRPr="008B4CA0" w14:paraId="52248050" w14:textId="77777777" w:rsidTr="0049308F">
        <w:trPr>
          <w:trHeight w:val="360"/>
        </w:trPr>
        <w:tc>
          <w:tcPr>
            <w:tcW w:w="3610" w:type="dxa"/>
            <w:tcBorders>
              <w:top w:val="nil"/>
              <w:left w:val="nil"/>
              <w:bottom w:val="nil"/>
              <w:right w:val="nil"/>
            </w:tcBorders>
          </w:tcPr>
          <w:p w14:paraId="051A2CAF" w14:textId="77777777" w:rsidR="00D02D2B" w:rsidRPr="008B4CA0" w:rsidRDefault="00D02D2B" w:rsidP="00D02D2B">
            <w:pPr>
              <w:ind w:left="54"/>
              <w:rPr>
                <w:rFonts w:ascii="Angsana New" w:hAnsi="Angsana New"/>
                <w:kern w:val="2"/>
                <w:sz w:val="28"/>
              </w:rPr>
            </w:pPr>
            <w:r w:rsidRPr="008B4CA0">
              <w:rPr>
                <w:rFonts w:ascii="Angsana New" w:hAnsi="Angsana New"/>
                <w:kern w:val="2"/>
                <w:sz w:val="28"/>
              </w:rPr>
              <w:t>Investments</w:t>
            </w:r>
          </w:p>
        </w:tc>
        <w:tc>
          <w:tcPr>
            <w:tcW w:w="936" w:type="dxa"/>
            <w:tcBorders>
              <w:top w:val="nil"/>
              <w:left w:val="nil"/>
              <w:bottom w:val="nil"/>
              <w:right w:val="nil"/>
            </w:tcBorders>
          </w:tcPr>
          <w:p w14:paraId="5830DC89" w14:textId="3240C0D8" w:rsidR="00D02D2B" w:rsidRPr="00AD7944" w:rsidRDefault="00D02D2B" w:rsidP="00D02D2B">
            <w:pPr>
              <w:tabs>
                <w:tab w:val="decimal" w:pos="780"/>
              </w:tabs>
              <w:ind w:left="-176" w:right="19"/>
              <w:rPr>
                <w:rFonts w:ascii="Angsana New" w:hAnsi="Angsana New"/>
                <w:sz w:val="28"/>
              </w:rPr>
            </w:pPr>
            <w:r w:rsidRPr="00AD7944">
              <w:rPr>
                <w:rFonts w:ascii="Angsana New" w:hAnsi="Angsana New"/>
                <w:sz w:val="28"/>
              </w:rPr>
              <w:t>-</w:t>
            </w:r>
          </w:p>
        </w:tc>
        <w:tc>
          <w:tcPr>
            <w:tcW w:w="694" w:type="dxa"/>
            <w:tcBorders>
              <w:top w:val="nil"/>
              <w:left w:val="nil"/>
              <w:bottom w:val="nil"/>
              <w:right w:val="nil"/>
            </w:tcBorders>
          </w:tcPr>
          <w:p w14:paraId="65895EFD" w14:textId="7932EC51" w:rsidR="00D02D2B" w:rsidRPr="00AD7944" w:rsidRDefault="00D02D2B" w:rsidP="00D02D2B">
            <w:pPr>
              <w:tabs>
                <w:tab w:val="decimal" w:pos="556"/>
              </w:tabs>
              <w:ind w:left="-176" w:right="19"/>
              <w:rPr>
                <w:rFonts w:ascii="Angsana New" w:hAnsi="Angsana New"/>
                <w:kern w:val="2"/>
                <w:sz w:val="28"/>
              </w:rPr>
            </w:pPr>
            <w:r w:rsidRPr="00AD7944">
              <w:rPr>
                <w:rFonts w:ascii="Angsana New" w:hAnsi="Angsana New"/>
                <w:sz w:val="28"/>
              </w:rPr>
              <w:t>309</w:t>
            </w:r>
          </w:p>
        </w:tc>
        <w:tc>
          <w:tcPr>
            <w:tcW w:w="775" w:type="dxa"/>
            <w:tcBorders>
              <w:top w:val="nil"/>
              <w:left w:val="nil"/>
              <w:bottom w:val="nil"/>
              <w:right w:val="nil"/>
            </w:tcBorders>
          </w:tcPr>
          <w:p w14:paraId="620E0D57" w14:textId="31A0D510" w:rsidR="00D02D2B" w:rsidRPr="00AD7944" w:rsidRDefault="00D02D2B" w:rsidP="00D02D2B">
            <w:pPr>
              <w:tabs>
                <w:tab w:val="decimal" w:pos="556"/>
              </w:tabs>
              <w:ind w:left="-176" w:right="19"/>
              <w:rPr>
                <w:rFonts w:ascii="Angsana New" w:hAnsi="Angsana New"/>
                <w:kern w:val="2"/>
                <w:sz w:val="28"/>
              </w:rPr>
            </w:pPr>
            <w:r w:rsidRPr="00AD7944">
              <w:rPr>
                <w:rFonts w:ascii="Angsana New" w:hAnsi="Angsana New"/>
                <w:sz w:val="28"/>
              </w:rPr>
              <w:t>-</w:t>
            </w:r>
          </w:p>
        </w:tc>
        <w:tc>
          <w:tcPr>
            <w:tcW w:w="775" w:type="dxa"/>
            <w:tcBorders>
              <w:top w:val="nil"/>
              <w:left w:val="nil"/>
              <w:bottom w:val="nil"/>
              <w:right w:val="nil"/>
            </w:tcBorders>
          </w:tcPr>
          <w:p w14:paraId="50229EFE" w14:textId="021AA78D" w:rsidR="00D02D2B" w:rsidRPr="00AD7944" w:rsidRDefault="00D02D2B" w:rsidP="00D02D2B">
            <w:pPr>
              <w:tabs>
                <w:tab w:val="decimal" w:pos="556"/>
              </w:tabs>
              <w:ind w:left="-176" w:right="19"/>
              <w:rPr>
                <w:rFonts w:ascii="Angsana New" w:hAnsi="Angsana New"/>
                <w:kern w:val="2"/>
                <w:sz w:val="28"/>
              </w:rPr>
            </w:pPr>
            <w:r w:rsidRPr="00AD7944">
              <w:rPr>
                <w:rFonts w:ascii="Angsana New" w:hAnsi="Angsana New"/>
                <w:sz w:val="28"/>
              </w:rPr>
              <w:t>-</w:t>
            </w:r>
          </w:p>
        </w:tc>
        <w:tc>
          <w:tcPr>
            <w:tcW w:w="1158" w:type="dxa"/>
            <w:tcBorders>
              <w:top w:val="nil"/>
              <w:left w:val="nil"/>
              <w:bottom w:val="nil"/>
              <w:right w:val="nil"/>
            </w:tcBorders>
          </w:tcPr>
          <w:p w14:paraId="5B3A4EB0" w14:textId="539A6C71" w:rsidR="00D02D2B" w:rsidRPr="00AD7944" w:rsidRDefault="00D02D2B" w:rsidP="00D02D2B">
            <w:pPr>
              <w:tabs>
                <w:tab w:val="decimal" w:pos="860"/>
              </w:tabs>
              <w:ind w:left="-176" w:right="19"/>
              <w:rPr>
                <w:rFonts w:ascii="Angsana New" w:hAnsi="Angsana New"/>
                <w:kern w:val="2"/>
                <w:sz w:val="28"/>
              </w:rPr>
            </w:pPr>
            <w:r w:rsidRPr="00AD7944">
              <w:rPr>
                <w:rFonts w:ascii="Angsana New" w:hAnsi="Angsana New"/>
                <w:sz w:val="28"/>
              </w:rPr>
              <w:t>82</w:t>
            </w:r>
          </w:p>
        </w:tc>
        <w:tc>
          <w:tcPr>
            <w:tcW w:w="1418" w:type="dxa"/>
            <w:tcBorders>
              <w:top w:val="nil"/>
              <w:left w:val="nil"/>
              <w:bottom w:val="nil"/>
              <w:right w:val="nil"/>
            </w:tcBorders>
          </w:tcPr>
          <w:p w14:paraId="66E99CAA" w14:textId="663F08F0" w:rsidR="00D02D2B" w:rsidRPr="00AD7944" w:rsidRDefault="00D02D2B" w:rsidP="00D02D2B">
            <w:pPr>
              <w:tabs>
                <w:tab w:val="decimal" w:pos="1052"/>
              </w:tabs>
              <w:ind w:left="-176" w:right="19"/>
              <w:rPr>
                <w:rFonts w:ascii="Angsana New" w:hAnsi="Angsana New"/>
                <w:kern w:val="2"/>
                <w:sz w:val="28"/>
              </w:rPr>
            </w:pPr>
            <w:r w:rsidRPr="00AD7944">
              <w:rPr>
                <w:rFonts w:ascii="Angsana New" w:hAnsi="Angsana New"/>
                <w:sz w:val="28"/>
              </w:rPr>
              <w:t>-</w:t>
            </w:r>
          </w:p>
        </w:tc>
        <w:tc>
          <w:tcPr>
            <w:tcW w:w="850" w:type="dxa"/>
            <w:tcBorders>
              <w:top w:val="nil"/>
              <w:left w:val="nil"/>
              <w:bottom w:val="nil"/>
              <w:right w:val="nil"/>
            </w:tcBorders>
          </w:tcPr>
          <w:p w14:paraId="2B2C00B9" w14:textId="1B46C086" w:rsidR="00D02D2B" w:rsidRPr="00AD7944" w:rsidRDefault="00D02D2B" w:rsidP="00D02D2B">
            <w:pPr>
              <w:tabs>
                <w:tab w:val="decimal" w:pos="624"/>
              </w:tabs>
              <w:ind w:left="-176" w:right="19"/>
              <w:rPr>
                <w:rFonts w:ascii="Angsana New" w:hAnsi="Angsana New"/>
                <w:kern w:val="2"/>
                <w:sz w:val="28"/>
              </w:rPr>
            </w:pPr>
            <w:r w:rsidRPr="00AD7944">
              <w:rPr>
                <w:rFonts w:ascii="Angsana New" w:hAnsi="Angsana New"/>
                <w:sz w:val="28"/>
              </w:rPr>
              <w:t>391</w:t>
            </w:r>
          </w:p>
        </w:tc>
      </w:tr>
      <w:tr w:rsidR="008702A1" w:rsidRPr="008B4CA0" w14:paraId="09AC989C" w14:textId="77777777" w:rsidTr="0049308F">
        <w:trPr>
          <w:trHeight w:val="360"/>
        </w:trPr>
        <w:tc>
          <w:tcPr>
            <w:tcW w:w="3610" w:type="dxa"/>
            <w:tcBorders>
              <w:top w:val="nil"/>
              <w:left w:val="nil"/>
              <w:bottom w:val="nil"/>
              <w:right w:val="nil"/>
            </w:tcBorders>
          </w:tcPr>
          <w:p w14:paraId="51F231FA" w14:textId="6FFEBA74" w:rsidR="008702A1" w:rsidRPr="008B4CA0" w:rsidRDefault="008702A1" w:rsidP="00D02D2B">
            <w:pPr>
              <w:ind w:left="54"/>
              <w:rPr>
                <w:rFonts w:ascii="Angsana New" w:hAnsi="Angsana New"/>
                <w:kern w:val="2"/>
                <w:sz w:val="28"/>
              </w:rPr>
            </w:pPr>
            <w:r>
              <w:rPr>
                <w:rFonts w:ascii="Angsana New" w:hAnsi="Angsana New"/>
                <w:kern w:val="2"/>
                <w:sz w:val="28"/>
              </w:rPr>
              <w:t>Loan</w:t>
            </w:r>
            <w:r w:rsidR="00561083">
              <w:rPr>
                <w:rFonts w:ascii="Angsana New" w:hAnsi="Angsana New"/>
                <w:kern w:val="2"/>
                <w:sz w:val="28"/>
              </w:rPr>
              <w:t>s</w:t>
            </w:r>
            <w:r>
              <w:rPr>
                <w:rFonts w:ascii="Angsana New" w:hAnsi="Angsana New"/>
                <w:kern w:val="2"/>
                <w:sz w:val="28"/>
              </w:rPr>
              <w:t xml:space="preserve"> to related parties</w:t>
            </w:r>
          </w:p>
        </w:tc>
        <w:tc>
          <w:tcPr>
            <w:tcW w:w="936" w:type="dxa"/>
            <w:tcBorders>
              <w:top w:val="nil"/>
              <w:left w:val="nil"/>
              <w:bottom w:val="nil"/>
              <w:right w:val="nil"/>
            </w:tcBorders>
          </w:tcPr>
          <w:p w14:paraId="53743616" w14:textId="30A2420D" w:rsidR="008702A1" w:rsidRPr="00AD7944" w:rsidRDefault="008702A1" w:rsidP="00D02D2B">
            <w:pPr>
              <w:tabs>
                <w:tab w:val="decimal" w:pos="780"/>
              </w:tabs>
              <w:ind w:left="-176" w:right="19"/>
              <w:rPr>
                <w:rFonts w:ascii="Angsana New" w:hAnsi="Angsana New"/>
                <w:sz w:val="28"/>
              </w:rPr>
            </w:pPr>
            <w:r>
              <w:rPr>
                <w:rFonts w:ascii="Angsana New" w:hAnsi="Angsana New"/>
                <w:sz w:val="28"/>
              </w:rPr>
              <w:t>-</w:t>
            </w:r>
          </w:p>
        </w:tc>
        <w:tc>
          <w:tcPr>
            <w:tcW w:w="694" w:type="dxa"/>
            <w:tcBorders>
              <w:top w:val="nil"/>
              <w:left w:val="nil"/>
              <w:bottom w:val="nil"/>
              <w:right w:val="nil"/>
            </w:tcBorders>
          </w:tcPr>
          <w:p w14:paraId="2C4BC3E8" w14:textId="0CAAE296" w:rsidR="008702A1" w:rsidRPr="00AD7944" w:rsidRDefault="00D31D4E" w:rsidP="00D02D2B">
            <w:pPr>
              <w:tabs>
                <w:tab w:val="decimal" w:pos="556"/>
              </w:tabs>
              <w:ind w:left="-176" w:right="19"/>
              <w:rPr>
                <w:rFonts w:ascii="Angsana New" w:hAnsi="Angsana New"/>
                <w:sz w:val="28"/>
              </w:rPr>
            </w:pPr>
            <w:r>
              <w:rPr>
                <w:rFonts w:ascii="Angsana New" w:hAnsi="Angsana New"/>
                <w:sz w:val="28"/>
              </w:rPr>
              <w:t>75</w:t>
            </w:r>
          </w:p>
        </w:tc>
        <w:tc>
          <w:tcPr>
            <w:tcW w:w="775" w:type="dxa"/>
            <w:tcBorders>
              <w:top w:val="nil"/>
              <w:left w:val="nil"/>
              <w:bottom w:val="nil"/>
              <w:right w:val="nil"/>
            </w:tcBorders>
          </w:tcPr>
          <w:p w14:paraId="71A773EB" w14:textId="12C35742" w:rsidR="008702A1" w:rsidRPr="00AD7944" w:rsidRDefault="00D31D4E" w:rsidP="00D02D2B">
            <w:pPr>
              <w:tabs>
                <w:tab w:val="decimal" w:pos="556"/>
              </w:tabs>
              <w:ind w:left="-176" w:right="19"/>
              <w:rPr>
                <w:rFonts w:ascii="Angsana New" w:hAnsi="Angsana New"/>
                <w:sz w:val="28"/>
              </w:rPr>
            </w:pPr>
            <w:r>
              <w:rPr>
                <w:rFonts w:ascii="Angsana New" w:hAnsi="Angsana New"/>
                <w:sz w:val="28"/>
              </w:rPr>
              <w:t>-</w:t>
            </w:r>
          </w:p>
        </w:tc>
        <w:tc>
          <w:tcPr>
            <w:tcW w:w="775" w:type="dxa"/>
            <w:tcBorders>
              <w:top w:val="nil"/>
              <w:left w:val="nil"/>
              <w:bottom w:val="nil"/>
              <w:right w:val="nil"/>
            </w:tcBorders>
          </w:tcPr>
          <w:p w14:paraId="4016FA01" w14:textId="6AF72C61" w:rsidR="008702A1" w:rsidRPr="00AD7944" w:rsidRDefault="00D31D4E" w:rsidP="00D02D2B">
            <w:pPr>
              <w:tabs>
                <w:tab w:val="decimal" w:pos="556"/>
              </w:tabs>
              <w:ind w:left="-176" w:right="19"/>
              <w:rPr>
                <w:rFonts w:ascii="Angsana New" w:hAnsi="Angsana New"/>
                <w:sz w:val="28"/>
              </w:rPr>
            </w:pPr>
            <w:r>
              <w:rPr>
                <w:rFonts w:ascii="Angsana New" w:hAnsi="Angsana New"/>
                <w:sz w:val="28"/>
              </w:rPr>
              <w:t>-</w:t>
            </w:r>
          </w:p>
        </w:tc>
        <w:tc>
          <w:tcPr>
            <w:tcW w:w="1158" w:type="dxa"/>
            <w:tcBorders>
              <w:top w:val="nil"/>
              <w:left w:val="nil"/>
              <w:bottom w:val="nil"/>
              <w:right w:val="nil"/>
            </w:tcBorders>
          </w:tcPr>
          <w:p w14:paraId="4C81C71D" w14:textId="276E884A" w:rsidR="008702A1" w:rsidRPr="00AD7944" w:rsidRDefault="00D31D4E" w:rsidP="00D02D2B">
            <w:pPr>
              <w:tabs>
                <w:tab w:val="decimal" w:pos="860"/>
              </w:tabs>
              <w:ind w:left="-176" w:right="19"/>
              <w:rPr>
                <w:rFonts w:ascii="Angsana New" w:hAnsi="Angsana New"/>
                <w:sz w:val="28"/>
              </w:rPr>
            </w:pPr>
            <w:r>
              <w:rPr>
                <w:rFonts w:ascii="Angsana New" w:hAnsi="Angsana New"/>
                <w:sz w:val="28"/>
              </w:rPr>
              <w:t>-</w:t>
            </w:r>
          </w:p>
        </w:tc>
        <w:tc>
          <w:tcPr>
            <w:tcW w:w="1418" w:type="dxa"/>
            <w:tcBorders>
              <w:top w:val="nil"/>
              <w:left w:val="nil"/>
              <w:bottom w:val="nil"/>
              <w:right w:val="nil"/>
            </w:tcBorders>
          </w:tcPr>
          <w:p w14:paraId="29C079B4" w14:textId="566F4CE2" w:rsidR="008702A1" w:rsidRPr="00AD7944" w:rsidRDefault="00D31D4E" w:rsidP="00D02D2B">
            <w:pPr>
              <w:tabs>
                <w:tab w:val="decimal" w:pos="1052"/>
              </w:tabs>
              <w:ind w:left="-176" w:right="19"/>
              <w:rPr>
                <w:rFonts w:ascii="Angsana New" w:hAnsi="Angsana New"/>
                <w:sz w:val="28"/>
              </w:rPr>
            </w:pPr>
            <w:r>
              <w:rPr>
                <w:rFonts w:ascii="Angsana New" w:hAnsi="Angsana New"/>
                <w:sz w:val="28"/>
              </w:rPr>
              <w:t>-</w:t>
            </w:r>
          </w:p>
        </w:tc>
        <w:tc>
          <w:tcPr>
            <w:tcW w:w="850" w:type="dxa"/>
            <w:tcBorders>
              <w:top w:val="nil"/>
              <w:left w:val="nil"/>
              <w:bottom w:val="nil"/>
              <w:right w:val="nil"/>
            </w:tcBorders>
          </w:tcPr>
          <w:p w14:paraId="5809C3E2" w14:textId="27537068" w:rsidR="008702A1" w:rsidRPr="00AD7944" w:rsidRDefault="00D31D4E" w:rsidP="00D02D2B">
            <w:pPr>
              <w:tabs>
                <w:tab w:val="decimal" w:pos="624"/>
              </w:tabs>
              <w:ind w:left="-176" w:right="19"/>
              <w:rPr>
                <w:rFonts w:ascii="Angsana New" w:hAnsi="Angsana New"/>
                <w:sz w:val="28"/>
              </w:rPr>
            </w:pPr>
            <w:r>
              <w:rPr>
                <w:rFonts w:ascii="Angsana New" w:hAnsi="Angsana New"/>
                <w:sz w:val="28"/>
              </w:rPr>
              <w:t>75</w:t>
            </w:r>
          </w:p>
        </w:tc>
      </w:tr>
      <w:tr w:rsidR="00E17209" w:rsidRPr="008B4CA0" w14:paraId="432792AF" w14:textId="77777777" w:rsidTr="0049308F">
        <w:tc>
          <w:tcPr>
            <w:tcW w:w="3610" w:type="dxa"/>
            <w:tcBorders>
              <w:top w:val="nil"/>
              <w:left w:val="nil"/>
              <w:bottom w:val="nil"/>
              <w:right w:val="nil"/>
            </w:tcBorders>
          </w:tcPr>
          <w:p w14:paraId="5D5B655C" w14:textId="77777777" w:rsidR="00E17209" w:rsidRPr="008B4CA0" w:rsidRDefault="00E17209" w:rsidP="0049308F">
            <w:pPr>
              <w:ind w:left="54"/>
              <w:rPr>
                <w:rFonts w:ascii="Angsana New" w:hAnsi="Angsana New"/>
                <w:b/>
                <w:bCs/>
                <w:kern w:val="2"/>
                <w:sz w:val="28"/>
                <w:cs/>
              </w:rPr>
            </w:pPr>
            <w:r w:rsidRPr="008B4CA0">
              <w:rPr>
                <w:rFonts w:ascii="Angsana New" w:hAnsi="Angsana New"/>
                <w:b/>
                <w:bCs/>
                <w:kern w:val="2"/>
                <w:sz w:val="28"/>
              </w:rPr>
              <w:t>Financial liabilities</w:t>
            </w:r>
          </w:p>
        </w:tc>
        <w:tc>
          <w:tcPr>
            <w:tcW w:w="936" w:type="dxa"/>
            <w:tcBorders>
              <w:top w:val="nil"/>
              <w:left w:val="nil"/>
              <w:bottom w:val="nil"/>
              <w:right w:val="nil"/>
            </w:tcBorders>
          </w:tcPr>
          <w:p w14:paraId="164C74A2" w14:textId="77777777" w:rsidR="00E17209" w:rsidRPr="00AD7944" w:rsidRDefault="00E17209" w:rsidP="0049308F">
            <w:pPr>
              <w:tabs>
                <w:tab w:val="decimal" w:pos="780"/>
              </w:tabs>
              <w:ind w:left="-176" w:right="19"/>
              <w:rPr>
                <w:rFonts w:ascii="Angsana New" w:hAnsi="Angsana New"/>
                <w:sz w:val="28"/>
              </w:rPr>
            </w:pPr>
          </w:p>
        </w:tc>
        <w:tc>
          <w:tcPr>
            <w:tcW w:w="694" w:type="dxa"/>
            <w:tcBorders>
              <w:top w:val="nil"/>
              <w:left w:val="nil"/>
              <w:bottom w:val="nil"/>
              <w:right w:val="nil"/>
            </w:tcBorders>
          </w:tcPr>
          <w:p w14:paraId="0E232825" w14:textId="77777777" w:rsidR="00E17209" w:rsidRPr="00AD7944" w:rsidRDefault="00E17209" w:rsidP="0049308F">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75C7DD3E" w14:textId="77777777" w:rsidR="00E17209" w:rsidRPr="00AD7944" w:rsidRDefault="00E17209" w:rsidP="0049308F">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0F7F9082" w14:textId="77777777" w:rsidR="00E17209" w:rsidRPr="00AD7944" w:rsidRDefault="00E17209" w:rsidP="0049308F">
            <w:pPr>
              <w:tabs>
                <w:tab w:val="decimal" w:pos="556"/>
              </w:tabs>
              <w:ind w:left="-176" w:right="19"/>
              <w:rPr>
                <w:rFonts w:ascii="Angsana New" w:hAnsi="Angsana New"/>
                <w:kern w:val="2"/>
                <w:sz w:val="28"/>
              </w:rPr>
            </w:pPr>
          </w:p>
        </w:tc>
        <w:tc>
          <w:tcPr>
            <w:tcW w:w="1158" w:type="dxa"/>
            <w:tcBorders>
              <w:top w:val="nil"/>
              <w:left w:val="nil"/>
              <w:bottom w:val="nil"/>
              <w:right w:val="nil"/>
            </w:tcBorders>
          </w:tcPr>
          <w:p w14:paraId="2BD77DCE" w14:textId="77777777" w:rsidR="00E17209" w:rsidRPr="00AD7944" w:rsidRDefault="00E17209" w:rsidP="0049308F">
            <w:pPr>
              <w:tabs>
                <w:tab w:val="decimal" w:pos="860"/>
              </w:tabs>
              <w:ind w:left="-176" w:right="19"/>
              <w:rPr>
                <w:rFonts w:ascii="Angsana New" w:hAnsi="Angsana New"/>
                <w:kern w:val="2"/>
                <w:sz w:val="28"/>
              </w:rPr>
            </w:pPr>
          </w:p>
        </w:tc>
        <w:tc>
          <w:tcPr>
            <w:tcW w:w="1418" w:type="dxa"/>
            <w:tcBorders>
              <w:top w:val="nil"/>
              <w:left w:val="nil"/>
              <w:bottom w:val="nil"/>
              <w:right w:val="nil"/>
            </w:tcBorders>
          </w:tcPr>
          <w:p w14:paraId="0502129E" w14:textId="77777777" w:rsidR="00E17209" w:rsidRPr="00AD7944" w:rsidRDefault="00E17209" w:rsidP="0049308F">
            <w:pPr>
              <w:tabs>
                <w:tab w:val="decimal" w:pos="1052"/>
              </w:tabs>
              <w:ind w:left="-176" w:right="19"/>
              <w:rPr>
                <w:rFonts w:ascii="Angsana New" w:hAnsi="Angsana New"/>
                <w:kern w:val="2"/>
                <w:sz w:val="28"/>
              </w:rPr>
            </w:pPr>
          </w:p>
        </w:tc>
        <w:tc>
          <w:tcPr>
            <w:tcW w:w="850" w:type="dxa"/>
            <w:tcBorders>
              <w:top w:val="nil"/>
              <w:left w:val="nil"/>
              <w:bottom w:val="nil"/>
              <w:right w:val="nil"/>
            </w:tcBorders>
          </w:tcPr>
          <w:p w14:paraId="3B90F584" w14:textId="77777777" w:rsidR="00E17209" w:rsidRPr="00AD7944" w:rsidRDefault="00E17209" w:rsidP="0049308F">
            <w:pPr>
              <w:tabs>
                <w:tab w:val="decimal" w:pos="624"/>
              </w:tabs>
              <w:ind w:left="-176" w:right="19"/>
              <w:rPr>
                <w:rFonts w:ascii="Angsana New" w:hAnsi="Angsana New"/>
                <w:kern w:val="2"/>
                <w:sz w:val="28"/>
              </w:rPr>
            </w:pPr>
          </w:p>
        </w:tc>
      </w:tr>
      <w:tr w:rsidR="00FA7CD3" w:rsidRPr="008B4CA0" w14:paraId="2D819F96" w14:textId="77777777" w:rsidTr="0049308F">
        <w:tc>
          <w:tcPr>
            <w:tcW w:w="3610" w:type="dxa"/>
            <w:tcBorders>
              <w:top w:val="nil"/>
              <w:left w:val="nil"/>
              <w:bottom w:val="nil"/>
              <w:right w:val="nil"/>
            </w:tcBorders>
          </w:tcPr>
          <w:p w14:paraId="60331339" w14:textId="2322BEE8" w:rsidR="00FA7CD3" w:rsidRPr="008B4CA0" w:rsidRDefault="00897C76" w:rsidP="00FA7CD3">
            <w:pPr>
              <w:ind w:left="54"/>
              <w:rPr>
                <w:rFonts w:ascii="Angsana New" w:hAnsi="Angsana New"/>
                <w:kern w:val="2"/>
                <w:sz w:val="28"/>
                <w:cs/>
              </w:rPr>
            </w:pPr>
            <w:r w:rsidRPr="008B4CA0">
              <w:rPr>
                <w:rFonts w:ascii="Angsana New" w:hAnsi="Angsana New"/>
                <w:kern w:val="2"/>
                <w:sz w:val="28"/>
              </w:rPr>
              <w:t>Payables to Clearing House and brokers</w:t>
            </w:r>
          </w:p>
        </w:tc>
        <w:tc>
          <w:tcPr>
            <w:tcW w:w="936" w:type="dxa"/>
            <w:tcBorders>
              <w:top w:val="nil"/>
              <w:left w:val="nil"/>
              <w:bottom w:val="nil"/>
              <w:right w:val="nil"/>
            </w:tcBorders>
          </w:tcPr>
          <w:p w14:paraId="22754EC5" w14:textId="117080FC" w:rsidR="00FA7CD3" w:rsidRPr="00AD7944" w:rsidRDefault="00FA7CD3" w:rsidP="00FA7CD3">
            <w:pPr>
              <w:tabs>
                <w:tab w:val="decimal" w:pos="780"/>
              </w:tabs>
              <w:ind w:left="-176" w:right="19"/>
              <w:rPr>
                <w:rFonts w:ascii="Angsana New" w:hAnsi="Angsana New"/>
                <w:sz w:val="28"/>
              </w:rPr>
            </w:pPr>
            <w:r w:rsidRPr="00AD7944">
              <w:rPr>
                <w:rFonts w:ascii="Angsana New" w:hAnsi="Angsana New"/>
                <w:sz w:val="28"/>
              </w:rPr>
              <w:t>-</w:t>
            </w:r>
          </w:p>
        </w:tc>
        <w:tc>
          <w:tcPr>
            <w:tcW w:w="694" w:type="dxa"/>
            <w:tcBorders>
              <w:top w:val="nil"/>
              <w:left w:val="nil"/>
              <w:bottom w:val="nil"/>
              <w:right w:val="nil"/>
            </w:tcBorders>
          </w:tcPr>
          <w:p w14:paraId="095BA5F9" w14:textId="24110AF5" w:rsidR="00FA7CD3" w:rsidRPr="00AD7944" w:rsidRDefault="00FA7CD3" w:rsidP="00FA7CD3">
            <w:pPr>
              <w:tabs>
                <w:tab w:val="decimal" w:pos="556"/>
              </w:tabs>
              <w:ind w:left="-176" w:right="19"/>
              <w:rPr>
                <w:rFonts w:ascii="Angsana New" w:hAnsi="Angsana New"/>
                <w:kern w:val="2"/>
                <w:sz w:val="28"/>
              </w:rPr>
            </w:pPr>
            <w:r w:rsidRPr="00AD7944">
              <w:rPr>
                <w:rFonts w:ascii="Angsana New" w:hAnsi="Angsana New"/>
                <w:sz w:val="28"/>
              </w:rPr>
              <w:t>1</w:t>
            </w:r>
          </w:p>
        </w:tc>
        <w:tc>
          <w:tcPr>
            <w:tcW w:w="775" w:type="dxa"/>
            <w:tcBorders>
              <w:top w:val="nil"/>
              <w:left w:val="nil"/>
              <w:bottom w:val="nil"/>
              <w:right w:val="nil"/>
            </w:tcBorders>
          </w:tcPr>
          <w:p w14:paraId="1BFB0319" w14:textId="3CDE1074" w:rsidR="00FA7CD3" w:rsidRPr="00AD7944" w:rsidRDefault="00FA7CD3" w:rsidP="00FA7CD3">
            <w:pPr>
              <w:tabs>
                <w:tab w:val="decimal" w:pos="556"/>
              </w:tabs>
              <w:ind w:left="-176" w:right="19"/>
              <w:rPr>
                <w:rFonts w:ascii="Angsana New" w:hAnsi="Angsana New"/>
                <w:color w:val="000000"/>
                <w:kern w:val="2"/>
                <w:sz w:val="28"/>
              </w:rPr>
            </w:pPr>
            <w:r w:rsidRPr="00AD7944">
              <w:rPr>
                <w:rFonts w:ascii="Angsana New" w:hAnsi="Angsana New"/>
                <w:sz w:val="28"/>
              </w:rPr>
              <w:t>-</w:t>
            </w:r>
          </w:p>
        </w:tc>
        <w:tc>
          <w:tcPr>
            <w:tcW w:w="775" w:type="dxa"/>
            <w:tcBorders>
              <w:top w:val="nil"/>
              <w:left w:val="nil"/>
              <w:bottom w:val="nil"/>
              <w:right w:val="nil"/>
            </w:tcBorders>
          </w:tcPr>
          <w:p w14:paraId="07B28E0F" w14:textId="2E29F581" w:rsidR="00FA7CD3" w:rsidRPr="00AD7944" w:rsidRDefault="00FA7CD3" w:rsidP="00FA7CD3">
            <w:pPr>
              <w:tabs>
                <w:tab w:val="decimal" w:pos="556"/>
              </w:tabs>
              <w:ind w:left="-176" w:right="19"/>
              <w:rPr>
                <w:rFonts w:ascii="Angsana New" w:hAnsi="Angsana New"/>
                <w:color w:val="000000"/>
                <w:kern w:val="2"/>
                <w:sz w:val="28"/>
              </w:rPr>
            </w:pPr>
            <w:r w:rsidRPr="00AD7944">
              <w:rPr>
                <w:rFonts w:ascii="Angsana New" w:hAnsi="Angsana New"/>
                <w:sz w:val="28"/>
              </w:rPr>
              <w:t>-</w:t>
            </w:r>
          </w:p>
        </w:tc>
        <w:tc>
          <w:tcPr>
            <w:tcW w:w="1158" w:type="dxa"/>
            <w:tcBorders>
              <w:top w:val="nil"/>
              <w:left w:val="nil"/>
              <w:bottom w:val="nil"/>
              <w:right w:val="nil"/>
            </w:tcBorders>
          </w:tcPr>
          <w:p w14:paraId="68007CDC" w14:textId="1ABC14A8" w:rsidR="00FA7CD3" w:rsidRPr="00AD7944" w:rsidRDefault="00FA7CD3" w:rsidP="00FA7CD3">
            <w:pPr>
              <w:tabs>
                <w:tab w:val="decimal" w:pos="860"/>
              </w:tabs>
              <w:ind w:left="-176" w:right="19"/>
              <w:rPr>
                <w:rFonts w:ascii="Angsana New" w:hAnsi="Angsana New"/>
                <w:color w:val="000000"/>
                <w:kern w:val="2"/>
                <w:sz w:val="28"/>
              </w:rPr>
            </w:pPr>
            <w:r w:rsidRPr="00AD7944">
              <w:rPr>
                <w:rFonts w:ascii="Angsana New" w:hAnsi="Angsana New"/>
                <w:sz w:val="28"/>
              </w:rPr>
              <w:t>-</w:t>
            </w:r>
          </w:p>
        </w:tc>
        <w:tc>
          <w:tcPr>
            <w:tcW w:w="1418" w:type="dxa"/>
            <w:tcBorders>
              <w:top w:val="nil"/>
              <w:left w:val="nil"/>
              <w:bottom w:val="nil"/>
              <w:right w:val="nil"/>
            </w:tcBorders>
          </w:tcPr>
          <w:p w14:paraId="75C2F297" w14:textId="3C712CC0" w:rsidR="00FA7CD3" w:rsidRPr="00AD7944" w:rsidRDefault="00FA7CD3" w:rsidP="00FA7CD3">
            <w:pPr>
              <w:tabs>
                <w:tab w:val="decimal" w:pos="1052"/>
              </w:tabs>
              <w:ind w:left="-176" w:right="19"/>
              <w:rPr>
                <w:rFonts w:ascii="Angsana New" w:hAnsi="Angsana New"/>
                <w:color w:val="000000"/>
                <w:kern w:val="2"/>
                <w:sz w:val="28"/>
              </w:rPr>
            </w:pPr>
            <w:r w:rsidRPr="00AD7944">
              <w:rPr>
                <w:rFonts w:ascii="Angsana New" w:hAnsi="Angsana New"/>
                <w:sz w:val="28"/>
              </w:rPr>
              <w:t>-</w:t>
            </w:r>
          </w:p>
        </w:tc>
        <w:tc>
          <w:tcPr>
            <w:tcW w:w="850" w:type="dxa"/>
            <w:tcBorders>
              <w:top w:val="nil"/>
              <w:left w:val="nil"/>
              <w:bottom w:val="nil"/>
              <w:right w:val="nil"/>
            </w:tcBorders>
          </w:tcPr>
          <w:p w14:paraId="52E16F8F" w14:textId="5CCE92AC" w:rsidR="00FA7CD3" w:rsidRPr="00AD7944" w:rsidRDefault="00FA7CD3" w:rsidP="00FA7CD3">
            <w:pPr>
              <w:tabs>
                <w:tab w:val="decimal" w:pos="624"/>
              </w:tabs>
              <w:ind w:left="-176" w:right="19"/>
              <w:rPr>
                <w:rFonts w:ascii="Angsana New" w:hAnsi="Angsana New"/>
                <w:color w:val="000000"/>
                <w:kern w:val="2"/>
                <w:sz w:val="28"/>
              </w:rPr>
            </w:pPr>
            <w:r w:rsidRPr="00AD7944">
              <w:rPr>
                <w:rFonts w:ascii="Angsana New" w:hAnsi="Angsana New"/>
                <w:sz w:val="28"/>
              </w:rPr>
              <w:t>1</w:t>
            </w:r>
          </w:p>
        </w:tc>
      </w:tr>
      <w:tr w:rsidR="00FA7CD3" w:rsidRPr="008B4CA0" w14:paraId="7123C5E4" w14:textId="77777777" w:rsidTr="0049308F">
        <w:tc>
          <w:tcPr>
            <w:tcW w:w="3610" w:type="dxa"/>
            <w:tcBorders>
              <w:top w:val="nil"/>
              <w:left w:val="nil"/>
              <w:bottom w:val="nil"/>
              <w:right w:val="nil"/>
            </w:tcBorders>
          </w:tcPr>
          <w:p w14:paraId="277FC615" w14:textId="77777777" w:rsidR="00FA7CD3" w:rsidRPr="008B4CA0" w:rsidRDefault="00FA7CD3" w:rsidP="00FA7CD3">
            <w:pPr>
              <w:ind w:left="54"/>
              <w:rPr>
                <w:rFonts w:ascii="Angsana New" w:hAnsi="Angsana New"/>
                <w:kern w:val="2"/>
                <w:sz w:val="28"/>
              </w:rPr>
            </w:pPr>
            <w:r w:rsidRPr="008B4CA0">
              <w:rPr>
                <w:rFonts w:ascii="Angsana New" w:hAnsi="Angsana New"/>
                <w:kern w:val="2"/>
                <w:sz w:val="28"/>
              </w:rPr>
              <w:t>Securities and derivatives business payables</w:t>
            </w:r>
          </w:p>
        </w:tc>
        <w:tc>
          <w:tcPr>
            <w:tcW w:w="936" w:type="dxa"/>
            <w:tcBorders>
              <w:top w:val="nil"/>
              <w:left w:val="nil"/>
              <w:bottom w:val="nil"/>
              <w:right w:val="nil"/>
            </w:tcBorders>
          </w:tcPr>
          <w:p w14:paraId="6BDEE4D9" w14:textId="7BDDB0EA" w:rsidR="00FA7CD3" w:rsidRPr="00AD7944" w:rsidRDefault="00FA7CD3" w:rsidP="00FA7CD3">
            <w:pPr>
              <w:tabs>
                <w:tab w:val="decimal" w:pos="780"/>
              </w:tabs>
              <w:ind w:left="-176" w:right="19"/>
              <w:rPr>
                <w:rFonts w:ascii="Angsana New" w:hAnsi="Angsana New"/>
                <w:sz w:val="28"/>
              </w:rPr>
            </w:pPr>
            <w:r w:rsidRPr="00AD7944">
              <w:rPr>
                <w:rFonts w:ascii="Angsana New" w:hAnsi="Angsana New"/>
                <w:sz w:val="28"/>
              </w:rPr>
              <w:t>-</w:t>
            </w:r>
          </w:p>
        </w:tc>
        <w:tc>
          <w:tcPr>
            <w:tcW w:w="694" w:type="dxa"/>
            <w:tcBorders>
              <w:top w:val="nil"/>
              <w:left w:val="nil"/>
              <w:bottom w:val="nil"/>
              <w:right w:val="nil"/>
            </w:tcBorders>
          </w:tcPr>
          <w:p w14:paraId="60FE5523" w14:textId="02D8F873" w:rsidR="00FA7CD3" w:rsidRPr="00AD7944" w:rsidRDefault="00FA7CD3" w:rsidP="00FA7CD3">
            <w:pPr>
              <w:tabs>
                <w:tab w:val="decimal" w:pos="556"/>
              </w:tabs>
              <w:ind w:left="-176" w:right="19"/>
              <w:rPr>
                <w:rFonts w:ascii="Angsana New" w:hAnsi="Angsana New"/>
                <w:kern w:val="2"/>
                <w:sz w:val="28"/>
              </w:rPr>
            </w:pPr>
            <w:r w:rsidRPr="00AD7944">
              <w:rPr>
                <w:rFonts w:ascii="Angsana New" w:hAnsi="Angsana New"/>
                <w:sz w:val="28"/>
              </w:rPr>
              <w:t>34</w:t>
            </w:r>
          </w:p>
        </w:tc>
        <w:tc>
          <w:tcPr>
            <w:tcW w:w="775" w:type="dxa"/>
            <w:tcBorders>
              <w:top w:val="nil"/>
              <w:left w:val="nil"/>
              <w:bottom w:val="nil"/>
              <w:right w:val="nil"/>
            </w:tcBorders>
          </w:tcPr>
          <w:p w14:paraId="181506BE" w14:textId="58BFF592" w:rsidR="00FA7CD3" w:rsidRPr="00AD7944" w:rsidRDefault="00FA7CD3" w:rsidP="00FA7CD3">
            <w:pPr>
              <w:tabs>
                <w:tab w:val="decimal" w:pos="556"/>
              </w:tabs>
              <w:ind w:left="-176" w:right="19"/>
              <w:rPr>
                <w:rFonts w:ascii="Angsana New" w:hAnsi="Angsana New"/>
                <w:kern w:val="2"/>
                <w:sz w:val="28"/>
              </w:rPr>
            </w:pPr>
            <w:r w:rsidRPr="00AD7944">
              <w:rPr>
                <w:rFonts w:ascii="Angsana New" w:hAnsi="Angsana New"/>
                <w:sz w:val="28"/>
              </w:rPr>
              <w:t>-</w:t>
            </w:r>
          </w:p>
        </w:tc>
        <w:tc>
          <w:tcPr>
            <w:tcW w:w="775" w:type="dxa"/>
            <w:tcBorders>
              <w:top w:val="nil"/>
              <w:left w:val="nil"/>
              <w:bottom w:val="nil"/>
              <w:right w:val="nil"/>
            </w:tcBorders>
          </w:tcPr>
          <w:p w14:paraId="79B0777E" w14:textId="573CB8CF" w:rsidR="00FA7CD3" w:rsidRPr="00AD7944" w:rsidRDefault="00FA7CD3" w:rsidP="00FA7CD3">
            <w:pPr>
              <w:tabs>
                <w:tab w:val="decimal" w:pos="556"/>
              </w:tabs>
              <w:ind w:left="-176" w:right="19"/>
              <w:rPr>
                <w:rFonts w:ascii="Angsana New" w:hAnsi="Angsana New"/>
                <w:kern w:val="2"/>
                <w:sz w:val="28"/>
              </w:rPr>
            </w:pPr>
            <w:r w:rsidRPr="00AD7944">
              <w:rPr>
                <w:rFonts w:ascii="Angsana New" w:hAnsi="Angsana New"/>
                <w:sz w:val="28"/>
              </w:rPr>
              <w:t>-</w:t>
            </w:r>
          </w:p>
        </w:tc>
        <w:tc>
          <w:tcPr>
            <w:tcW w:w="1158" w:type="dxa"/>
            <w:tcBorders>
              <w:top w:val="nil"/>
              <w:left w:val="nil"/>
              <w:bottom w:val="nil"/>
              <w:right w:val="nil"/>
            </w:tcBorders>
          </w:tcPr>
          <w:p w14:paraId="01E52020" w14:textId="4F8AB4B7" w:rsidR="00FA7CD3" w:rsidRPr="00AD7944" w:rsidRDefault="00FA7CD3" w:rsidP="00FA7CD3">
            <w:pPr>
              <w:tabs>
                <w:tab w:val="decimal" w:pos="860"/>
              </w:tabs>
              <w:ind w:left="-176" w:right="19"/>
              <w:rPr>
                <w:rFonts w:ascii="Angsana New" w:hAnsi="Angsana New"/>
                <w:kern w:val="2"/>
                <w:sz w:val="28"/>
              </w:rPr>
            </w:pPr>
            <w:r w:rsidRPr="00AD7944">
              <w:rPr>
                <w:rFonts w:ascii="Angsana New" w:hAnsi="Angsana New"/>
                <w:sz w:val="28"/>
              </w:rPr>
              <w:t>-</w:t>
            </w:r>
          </w:p>
        </w:tc>
        <w:tc>
          <w:tcPr>
            <w:tcW w:w="1418" w:type="dxa"/>
            <w:tcBorders>
              <w:top w:val="nil"/>
              <w:left w:val="nil"/>
              <w:bottom w:val="nil"/>
              <w:right w:val="nil"/>
            </w:tcBorders>
          </w:tcPr>
          <w:p w14:paraId="4E0E2F23" w14:textId="1743B051" w:rsidR="00FA7CD3" w:rsidRPr="00AD7944" w:rsidRDefault="00FA7CD3" w:rsidP="00FA7CD3">
            <w:pPr>
              <w:tabs>
                <w:tab w:val="decimal" w:pos="1052"/>
              </w:tabs>
              <w:ind w:left="-176" w:right="19"/>
              <w:rPr>
                <w:rFonts w:ascii="Angsana New" w:hAnsi="Angsana New"/>
                <w:kern w:val="2"/>
                <w:sz w:val="28"/>
              </w:rPr>
            </w:pPr>
            <w:r w:rsidRPr="00AD7944">
              <w:rPr>
                <w:rFonts w:ascii="Angsana New" w:hAnsi="Angsana New"/>
                <w:sz w:val="28"/>
              </w:rPr>
              <w:t>-</w:t>
            </w:r>
          </w:p>
        </w:tc>
        <w:tc>
          <w:tcPr>
            <w:tcW w:w="850" w:type="dxa"/>
            <w:tcBorders>
              <w:top w:val="nil"/>
              <w:left w:val="nil"/>
              <w:bottom w:val="nil"/>
              <w:right w:val="nil"/>
            </w:tcBorders>
          </w:tcPr>
          <w:p w14:paraId="11331E72" w14:textId="1ACFD31E" w:rsidR="00FA7CD3" w:rsidRPr="00AD7944" w:rsidRDefault="00FA7CD3" w:rsidP="00FA7CD3">
            <w:pPr>
              <w:tabs>
                <w:tab w:val="decimal" w:pos="624"/>
              </w:tabs>
              <w:ind w:left="-176" w:right="19"/>
              <w:rPr>
                <w:rFonts w:ascii="Angsana New" w:hAnsi="Angsana New"/>
                <w:kern w:val="2"/>
                <w:sz w:val="28"/>
              </w:rPr>
            </w:pPr>
            <w:r w:rsidRPr="00AD7944">
              <w:rPr>
                <w:rFonts w:ascii="Angsana New" w:hAnsi="Angsana New"/>
                <w:sz w:val="28"/>
              </w:rPr>
              <w:t>34</w:t>
            </w:r>
          </w:p>
        </w:tc>
      </w:tr>
      <w:tr w:rsidR="00CF19E0" w:rsidRPr="008B4CA0" w14:paraId="5AD3FCE0" w14:textId="77777777" w:rsidTr="0049308F">
        <w:tc>
          <w:tcPr>
            <w:tcW w:w="3610" w:type="dxa"/>
            <w:tcBorders>
              <w:top w:val="nil"/>
              <w:left w:val="nil"/>
              <w:bottom w:val="nil"/>
              <w:right w:val="nil"/>
            </w:tcBorders>
            <w:shd w:val="clear" w:color="auto" w:fill="auto"/>
          </w:tcPr>
          <w:p w14:paraId="046BAACD" w14:textId="7631923A" w:rsidR="00CF19E0" w:rsidRPr="008B4CA0" w:rsidRDefault="00CF19E0" w:rsidP="00CF19E0">
            <w:pPr>
              <w:ind w:left="54"/>
              <w:rPr>
                <w:rFonts w:ascii="Angsana New" w:hAnsi="Angsana New"/>
                <w:kern w:val="2"/>
                <w:sz w:val="28"/>
                <w:szCs w:val="26"/>
                <w:cs/>
              </w:rPr>
            </w:pPr>
            <w:r>
              <w:rPr>
                <w:rFonts w:ascii="Angsana New" w:hAnsi="Angsana New"/>
                <w:kern w:val="2"/>
                <w:sz w:val="28"/>
                <w:szCs w:val="26"/>
              </w:rPr>
              <w:t xml:space="preserve">Liabilities under </w:t>
            </w:r>
            <w:r w:rsidRPr="008B4CA0">
              <w:rPr>
                <w:rFonts w:ascii="Angsana New" w:hAnsi="Angsana New"/>
                <w:kern w:val="2"/>
                <w:sz w:val="28"/>
                <w:szCs w:val="26"/>
              </w:rPr>
              <w:t>lease agreements</w:t>
            </w:r>
          </w:p>
        </w:tc>
        <w:tc>
          <w:tcPr>
            <w:tcW w:w="936" w:type="dxa"/>
            <w:tcBorders>
              <w:top w:val="nil"/>
              <w:left w:val="nil"/>
              <w:bottom w:val="nil"/>
              <w:right w:val="nil"/>
            </w:tcBorders>
            <w:shd w:val="clear" w:color="auto" w:fill="auto"/>
          </w:tcPr>
          <w:p w14:paraId="31842E66" w14:textId="31E2E883" w:rsidR="00CF19E0" w:rsidRPr="00AD7944" w:rsidRDefault="00CF19E0" w:rsidP="00CF19E0">
            <w:pPr>
              <w:tabs>
                <w:tab w:val="decimal" w:pos="780"/>
              </w:tabs>
              <w:ind w:left="-176" w:right="19"/>
              <w:rPr>
                <w:rFonts w:ascii="Angsana New" w:hAnsi="Angsana New"/>
                <w:sz w:val="28"/>
              </w:rPr>
            </w:pPr>
            <w:r w:rsidRPr="00AD7944">
              <w:rPr>
                <w:rFonts w:ascii="Angsana New" w:hAnsi="Angsana New"/>
                <w:sz w:val="28"/>
              </w:rPr>
              <w:t>-</w:t>
            </w:r>
          </w:p>
        </w:tc>
        <w:tc>
          <w:tcPr>
            <w:tcW w:w="694" w:type="dxa"/>
            <w:tcBorders>
              <w:top w:val="nil"/>
              <w:left w:val="nil"/>
              <w:bottom w:val="nil"/>
              <w:right w:val="nil"/>
            </w:tcBorders>
            <w:shd w:val="clear" w:color="auto" w:fill="auto"/>
          </w:tcPr>
          <w:p w14:paraId="36F4D42D" w14:textId="6CA5296B" w:rsidR="00CF19E0" w:rsidRPr="00AD7944" w:rsidRDefault="00CF19E0" w:rsidP="00CF19E0">
            <w:pPr>
              <w:tabs>
                <w:tab w:val="decimal" w:pos="556"/>
              </w:tabs>
              <w:ind w:left="-176" w:right="19"/>
              <w:rPr>
                <w:rFonts w:ascii="Angsana New" w:hAnsi="Angsana New"/>
                <w:kern w:val="2"/>
                <w:sz w:val="28"/>
              </w:rPr>
            </w:pPr>
            <w:r w:rsidRPr="00AD7944">
              <w:rPr>
                <w:rFonts w:ascii="Angsana New" w:hAnsi="Angsana New"/>
                <w:sz w:val="28"/>
                <w:cs/>
              </w:rPr>
              <w:t>10</w:t>
            </w:r>
          </w:p>
        </w:tc>
        <w:tc>
          <w:tcPr>
            <w:tcW w:w="775" w:type="dxa"/>
            <w:tcBorders>
              <w:top w:val="nil"/>
              <w:left w:val="nil"/>
              <w:bottom w:val="nil"/>
              <w:right w:val="nil"/>
            </w:tcBorders>
            <w:shd w:val="clear" w:color="auto" w:fill="auto"/>
          </w:tcPr>
          <w:p w14:paraId="697C8302" w14:textId="183D3CB8" w:rsidR="00CF19E0" w:rsidRPr="00AD7944" w:rsidRDefault="00CF19E0" w:rsidP="00CF19E0">
            <w:pPr>
              <w:tabs>
                <w:tab w:val="decimal" w:pos="556"/>
              </w:tabs>
              <w:ind w:left="-176" w:right="19"/>
              <w:rPr>
                <w:rFonts w:ascii="Angsana New" w:hAnsi="Angsana New"/>
                <w:kern w:val="2"/>
                <w:sz w:val="28"/>
              </w:rPr>
            </w:pPr>
            <w:r w:rsidRPr="00AD7944">
              <w:rPr>
                <w:rFonts w:ascii="Angsana New" w:hAnsi="Angsana New"/>
                <w:sz w:val="28"/>
              </w:rPr>
              <w:t>4</w:t>
            </w:r>
          </w:p>
        </w:tc>
        <w:tc>
          <w:tcPr>
            <w:tcW w:w="775" w:type="dxa"/>
            <w:tcBorders>
              <w:top w:val="nil"/>
              <w:left w:val="nil"/>
              <w:bottom w:val="nil"/>
              <w:right w:val="nil"/>
            </w:tcBorders>
            <w:shd w:val="clear" w:color="auto" w:fill="auto"/>
          </w:tcPr>
          <w:p w14:paraId="68BADA90" w14:textId="749E4409" w:rsidR="00CF19E0" w:rsidRPr="00AD7944" w:rsidRDefault="00CF19E0" w:rsidP="00CF19E0">
            <w:pPr>
              <w:tabs>
                <w:tab w:val="decimal" w:pos="556"/>
              </w:tabs>
              <w:ind w:left="-176" w:right="19"/>
              <w:rPr>
                <w:rFonts w:ascii="Angsana New" w:hAnsi="Angsana New"/>
                <w:kern w:val="2"/>
                <w:sz w:val="28"/>
              </w:rPr>
            </w:pPr>
            <w:r w:rsidRPr="00AD7944">
              <w:rPr>
                <w:rFonts w:ascii="Angsana New" w:hAnsi="Angsana New"/>
                <w:sz w:val="28"/>
              </w:rPr>
              <w:t>-</w:t>
            </w:r>
          </w:p>
        </w:tc>
        <w:tc>
          <w:tcPr>
            <w:tcW w:w="1158" w:type="dxa"/>
            <w:tcBorders>
              <w:top w:val="nil"/>
              <w:left w:val="nil"/>
              <w:bottom w:val="nil"/>
              <w:right w:val="nil"/>
            </w:tcBorders>
            <w:shd w:val="clear" w:color="auto" w:fill="auto"/>
          </w:tcPr>
          <w:p w14:paraId="635FA34C" w14:textId="33E627D2" w:rsidR="00CF19E0" w:rsidRPr="00AD7944" w:rsidRDefault="00CF19E0" w:rsidP="00CF19E0">
            <w:pPr>
              <w:tabs>
                <w:tab w:val="decimal" w:pos="860"/>
              </w:tabs>
              <w:ind w:left="-176" w:right="19"/>
              <w:rPr>
                <w:rFonts w:ascii="Angsana New" w:hAnsi="Angsana New"/>
                <w:kern w:val="2"/>
                <w:sz w:val="28"/>
              </w:rPr>
            </w:pPr>
            <w:r w:rsidRPr="00AD7944">
              <w:rPr>
                <w:rFonts w:ascii="Angsana New" w:hAnsi="Angsana New"/>
                <w:sz w:val="28"/>
              </w:rPr>
              <w:t>-</w:t>
            </w:r>
          </w:p>
        </w:tc>
        <w:tc>
          <w:tcPr>
            <w:tcW w:w="1418" w:type="dxa"/>
            <w:tcBorders>
              <w:top w:val="nil"/>
              <w:left w:val="nil"/>
              <w:bottom w:val="nil"/>
              <w:right w:val="nil"/>
            </w:tcBorders>
            <w:shd w:val="clear" w:color="auto" w:fill="auto"/>
          </w:tcPr>
          <w:p w14:paraId="67088468" w14:textId="4EF74DC4" w:rsidR="00CF19E0" w:rsidRPr="00AD7944" w:rsidRDefault="00CF19E0" w:rsidP="00CF19E0">
            <w:pPr>
              <w:tabs>
                <w:tab w:val="decimal" w:pos="1052"/>
              </w:tabs>
              <w:ind w:left="-176" w:right="19"/>
              <w:rPr>
                <w:rFonts w:ascii="Angsana New" w:hAnsi="Angsana New"/>
                <w:kern w:val="2"/>
                <w:sz w:val="28"/>
              </w:rPr>
            </w:pPr>
            <w:r w:rsidRPr="00AD7944">
              <w:rPr>
                <w:rFonts w:ascii="Angsana New" w:hAnsi="Angsana New"/>
                <w:sz w:val="28"/>
              </w:rPr>
              <w:t>-</w:t>
            </w:r>
          </w:p>
        </w:tc>
        <w:tc>
          <w:tcPr>
            <w:tcW w:w="850" w:type="dxa"/>
            <w:tcBorders>
              <w:top w:val="nil"/>
              <w:left w:val="nil"/>
              <w:bottom w:val="nil"/>
              <w:right w:val="nil"/>
            </w:tcBorders>
            <w:shd w:val="clear" w:color="auto" w:fill="auto"/>
          </w:tcPr>
          <w:p w14:paraId="4CCC75E7" w14:textId="47AE4156" w:rsidR="00CF19E0" w:rsidRPr="00AD7944" w:rsidRDefault="00CF19E0" w:rsidP="00CF19E0">
            <w:pPr>
              <w:tabs>
                <w:tab w:val="decimal" w:pos="624"/>
              </w:tabs>
              <w:ind w:left="-176" w:right="19"/>
              <w:rPr>
                <w:rFonts w:ascii="Angsana New" w:hAnsi="Angsana New"/>
                <w:kern w:val="2"/>
                <w:sz w:val="28"/>
              </w:rPr>
            </w:pPr>
            <w:r w:rsidRPr="00AD7944">
              <w:rPr>
                <w:rFonts w:ascii="Angsana New" w:hAnsi="Angsana New"/>
                <w:sz w:val="28"/>
              </w:rPr>
              <w:t>1</w:t>
            </w:r>
            <w:r w:rsidRPr="00AD7944">
              <w:rPr>
                <w:rFonts w:ascii="Angsana New" w:hAnsi="Angsana New"/>
                <w:sz w:val="28"/>
                <w:cs/>
              </w:rPr>
              <w:t>4</w:t>
            </w:r>
          </w:p>
        </w:tc>
      </w:tr>
    </w:tbl>
    <w:p w14:paraId="1CE88BCF" w14:textId="77777777" w:rsidR="00CF19E0" w:rsidRDefault="00CF19E0" w:rsidP="005B10D9">
      <w:pPr>
        <w:spacing w:line="380" w:lineRule="exact"/>
        <w:ind w:right="-603"/>
        <w:jc w:val="thaiDistribute"/>
        <w:rPr>
          <w:rFonts w:ascii="Angsana New" w:hAnsi="Angsana New"/>
          <w:color w:val="000000"/>
          <w:kern w:val="2"/>
          <w:sz w:val="28"/>
          <w:szCs w:val="18"/>
        </w:rPr>
      </w:pPr>
    </w:p>
    <w:tbl>
      <w:tblPr>
        <w:tblW w:w="10216" w:type="dxa"/>
        <w:tblLayout w:type="fixed"/>
        <w:tblCellMar>
          <w:left w:w="10" w:type="dxa"/>
          <w:right w:w="10" w:type="dxa"/>
        </w:tblCellMar>
        <w:tblLook w:val="0000" w:firstRow="0" w:lastRow="0" w:firstColumn="0" w:lastColumn="0" w:noHBand="0" w:noVBand="0"/>
      </w:tblPr>
      <w:tblGrid>
        <w:gridCol w:w="3610"/>
        <w:gridCol w:w="936"/>
        <w:gridCol w:w="694"/>
        <w:gridCol w:w="775"/>
        <w:gridCol w:w="775"/>
        <w:gridCol w:w="1158"/>
        <w:gridCol w:w="1418"/>
        <w:gridCol w:w="850"/>
      </w:tblGrid>
      <w:tr w:rsidR="00E17209" w:rsidRPr="008B4CA0" w14:paraId="7A51AA8C" w14:textId="77777777" w:rsidTr="0049308F">
        <w:tc>
          <w:tcPr>
            <w:tcW w:w="3610" w:type="dxa"/>
            <w:tcBorders>
              <w:top w:val="nil"/>
              <w:left w:val="nil"/>
              <w:bottom w:val="nil"/>
              <w:right w:val="nil"/>
            </w:tcBorders>
          </w:tcPr>
          <w:p w14:paraId="2C74700A" w14:textId="77777777" w:rsidR="00E17209" w:rsidRPr="008B4CA0" w:rsidRDefault="00E17209" w:rsidP="0049308F">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09FAEC8E" w14:textId="77777777" w:rsidR="00E17209" w:rsidRPr="008B4CA0" w:rsidRDefault="00E17209" w:rsidP="0049308F">
            <w:pPr>
              <w:pBdr>
                <w:bottom w:val="single" w:sz="4" w:space="1" w:color="auto"/>
              </w:pBdr>
              <w:ind w:left="80" w:right="54" w:hanging="8"/>
              <w:jc w:val="center"/>
              <w:rPr>
                <w:rFonts w:ascii="Angsana New" w:hAnsi="Angsana New"/>
                <w:kern w:val="2"/>
                <w:sz w:val="28"/>
                <w:cs/>
              </w:rPr>
            </w:pPr>
            <w:r w:rsidRPr="008B4CA0">
              <w:rPr>
                <w:rFonts w:ascii="Angsana New" w:hAnsi="Angsana New"/>
                <w:kern w:val="2"/>
                <w:sz w:val="28"/>
                <w:cs/>
              </w:rPr>
              <w:t>(</w:t>
            </w:r>
            <w:r w:rsidRPr="008B4CA0">
              <w:rPr>
                <w:rFonts w:ascii="Angsana New" w:hAnsi="Angsana New"/>
                <w:kern w:val="2"/>
                <w:sz w:val="28"/>
              </w:rPr>
              <w:t>Million Baht)</w:t>
            </w:r>
          </w:p>
        </w:tc>
      </w:tr>
      <w:tr w:rsidR="00E17209" w:rsidRPr="008B4CA0" w14:paraId="0C34DCED" w14:textId="77777777" w:rsidTr="0049308F">
        <w:tc>
          <w:tcPr>
            <w:tcW w:w="3610" w:type="dxa"/>
            <w:tcBorders>
              <w:top w:val="nil"/>
              <w:left w:val="nil"/>
              <w:bottom w:val="nil"/>
              <w:right w:val="nil"/>
            </w:tcBorders>
          </w:tcPr>
          <w:p w14:paraId="2A08A815" w14:textId="77777777" w:rsidR="00E17209" w:rsidRPr="008B4CA0" w:rsidRDefault="00E17209" w:rsidP="0049308F">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292504C6" w14:textId="77777777" w:rsidR="00E17209" w:rsidRPr="008B4CA0" w:rsidRDefault="00E1720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Separate financial statements</w:t>
            </w:r>
          </w:p>
        </w:tc>
      </w:tr>
      <w:tr w:rsidR="00E17209" w:rsidRPr="008B4CA0" w14:paraId="19F26663" w14:textId="77777777" w:rsidTr="0049308F">
        <w:tc>
          <w:tcPr>
            <w:tcW w:w="3610" w:type="dxa"/>
            <w:tcBorders>
              <w:top w:val="nil"/>
              <w:left w:val="nil"/>
              <w:bottom w:val="nil"/>
              <w:right w:val="nil"/>
            </w:tcBorders>
          </w:tcPr>
          <w:p w14:paraId="630C1E07" w14:textId="77777777" w:rsidR="00E17209" w:rsidRPr="008B4CA0" w:rsidRDefault="00E17209" w:rsidP="0049308F">
            <w:pPr>
              <w:ind w:firstLine="72"/>
              <w:rPr>
                <w:rFonts w:ascii="Angsana New" w:hAnsi="Angsana New"/>
                <w:kern w:val="2"/>
                <w:sz w:val="28"/>
                <w:u w:val="single"/>
              </w:rPr>
            </w:pPr>
          </w:p>
        </w:tc>
        <w:tc>
          <w:tcPr>
            <w:tcW w:w="6606" w:type="dxa"/>
            <w:gridSpan w:val="7"/>
            <w:tcBorders>
              <w:top w:val="nil"/>
              <w:left w:val="nil"/>
              <w:bottom w:val="nil"/>
              <w:right w:val="nil"/>
            </w:tcBorders>
            <w:vAlign w:val="bottom"/>
          </w:tcPr>
          <w:p w14:paraId="62E8D9A4" w14:textId="77777777" w:rsidR="00E17209" w:rsidRPr="008B4CA0" w:rsidRDefault="00E1720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31 December 2019</w:t>
            </w:r>
          </w:p>
        </w:tc>
      </w:tr>
      <w:tr w:rsidR="00E17209" w:rsidRPr="008B4CA0" w14:paraId="05D92E4E" w14:textId="77777777" w:rsidTr="0049308F">
        <w:tc>
          <w:tcPr>
            <w:tcW w:w="3610" w:type="dxa"/>
            <w:tcBorders>
              <w:top w:val="nil"/>
              <w:left w:val="nil"/>
              <w:bottom w:val="nil"/>
              <w:right w:val="nil"/>
            </w:tcBorders>
          </w:tcPr>
          <w:p w14:paraId="034E9678" w14:textId="77777777" w:rsidR="00E17209" w:rsidRPr="008B4CA0" w:rsidRDefault="00E17209" w:rsidP="0049308F">
            <w:pPr>
              <w:ind w:firstLine="72"/>
              <w:rPr>
                <w:rFonts w:ascii="Angsana New" w:hAnsi="Angsana New"/>
                <w:kern w:val="2"/>
                <w:sz w:val="28"/>
                <w:u w:val="single"/>
              </w:rPr>
            </w:pPr>
          </w:p>
        </w:tc>
        <w:tc>
          <w:tcPr>
            <w:tcW w:w="936" w:type="dxa"/>
            <w:tcBorders>
              <w:top w:val="nil"/>
              <w:left w:val="nil"/>
              <w:bottom w:val="nil"/>
              <w:right w:val="nil"/>
            </w:tcBorders>
            <w:vAlign w:val="bottom"/>
          </w:tcPr>
          <w:p w14:paraId="78EF3D67" w14:textId="77777777" w:rsidR="00E17209" w:rsidRPr="008B4CA0" w:rsidRDefault="00E1720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At call</w:t>
            </w:r>
          </w:p>
        </w:tc>
        <w:tc>
          <w:tcPr>
            <w:tcW w:w="694" w:type="dxa"/>
            <w:tcBorders>
              <w:top w:val="nil"/>
              <w:left w:val="nil"/>
              <w:bottom w:val="nil"/>
              <w:right w:val="nil"/>
            </w:tcBorders>
            <w:vAlign w:val="bottom"/>
          </w:tcPr>
          <w:p w14:paraId="0D138106" w14:textId="77777777" w:rsidR="00E17209" w:rsidRPr="008B4CA0" w:rsidRDefault="00E17209" w:rsidP="0049308F">
            <w:pPr>
              <w:pBdr>
                <w:bottom w:val="single" w:sz="4" w:space="1" w:color="auto"/>
              </w:pBdr>
              <w:ind w:left="80" w:right="54" w:hanging="8"/>
              <w:jc w:val="center"/>
              <w:rPr>
                <w:rFonts w:ascii="Angsana New" w:hAnsi="Angsana New"/>
                <w:kern w:val="2"/>
                <w:sz w:val="28"/>
              </w:rPr>
            </w:pPr>
            <w:r w:rsidRPr="008B4CA0">
              <w:rPr>
                <w:rFonts w:ascii="Angsana New" w:hAnsi="Angsana New"/>
                <w:kern w:val="2"/>
                <w:sz w:val="28"/>
              </w:rPr>
              <w:t>Within               1 year</w:t>
            </w:r>
          </w:p>
        </w:tc>
        <w:tc>
          <w:tcPr>
            <w:tcW w:w="775" w:type="dxa"/>
            <w:tcBorders>
              <w:top w:val="nil"/>
              <w:left w:val="nil"/>
              <w:bottom w:val="nil"/>
              <w:right w:val="nil"/>
            </w:tcBorders>
            <w:vAlign w:val="bottom"/>
          </w:tcPr>
          <w:p w14:paraId="40497D40"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1 - 5 years</w:t>
            </w:r>
          </w:p>
        </w:tc>
        <w:tc>
          <w:tcPr>
            <w:tcW w:w="775" w:type="dxa"/>
            <w:tcBorders>
              <w:top w:val="nil"/>
              <w:left w:val="nil"/>
              <w:bottom w:val="nil"/>
              <w:right w:val="nil"/>
            </w:tcBorders>
            <w:vAlign w:val="bottom"/>
          </w:tcPr>
          <w:p w14:paraId="5E56D152"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Over                5 years</w:t>
            </w:r>
          </w:p>
        </w:tc>
        <w:tc>
          <w:tcPr>
            <w:tcW w:w="1158" w:type="dxa"/>
            <w:tcBorders>
              <w:top w:val="nil"/>
              <w:left w:val="nil"/>
              <w:bottom w:val="nil"/>
              <w:right w:val="nil"/>
            </w:tcBorders>
            <w:vAlign w:val="bottom"/>
          </w:tcPr>
          <w:p w14:paraId="43A92529"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No maturity</w:t>
            </w:r>
          </w:p>
        </w:tc>
        <w:tc>
          <w:tcPr>
            <w:tcW w:w="1418" w:type="dxa"/>
            <w:tcBorders>
              <w:top w:val="nil"/>
              <w:left w:val="nil"/>
              <w:bottom w:val="nil"/>
              <w:right w:val="nil"/>
            </w:tcBorders>
            <w:vAlign w:val="bottom"/>
          </w:tcPr>
          <w:p w14:paraId="4B035EB9"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Non-performing debts</w:t>
            </w:r>
          </w:p>
        </w:tc>
        <w:tc>
          <w:tcPr>
            <w:tcW w:w="850" w:type="dxa"/>
            <w:tcBorders>
              <w:top w:val="nil"/>
              <w:left w:val="nil"/>
              <w:bottom w:val="nil"/>
              <w:right w:val="nil"/>
            </w:tcBorders>
            <w:vAlign w:val="bottom"/>
          </w:tcPr>
          <w:p w14:paraId="5B55CE53" w14:textId="77777777" w:rsidR="00E17209" w:rsidRPr="008B4CA0" w:rsidRDefault="00E17209" w:rsidP="0049308F">
            <w:pPr>
              <w:pBdr>
                <w:bottom w:val="single" w:sz="4" w:space="1" w:color="auto"/>
              </w:pBdr>
              <w:spacing w:line="300" w:lineRule="exact"/>
              <w:ind w:left="8" w:right="72"/>
              <w:jc w:val="center"/>
              <w:rPr>
                <w:rFonts w:ascii="Angsana New" w:hAnsi="Angsana New"/>
                <w:kern w:val="2"/>
                <w:sz w:val="28"/>
              </w:rPr>
            </w:pPr>
            <w:r w:rsidRPr="008B4CA0">
              <w:rPr>
                <w:rFonts w:ascii="Angsana New" w:hAnsi="Angsana New"/>
                <w:kern w:val="2"/>
                <w:sz w:val="28"/>
              </w:rPr>
              <w:t>Total</w:t>
            </w:r>
          </w:p>
        </w:tc>
      </w:tr>
      <w:tr w:rsidR="00E17209" w:rsidRPr="008B4CA0" w14:paraId="4E40B8D4" w14:textId="77777777" w:rsidTr="0049308F">
        <w:trPr>
          <w:trHeight w:val="252"/>
        </w:trPr>
        <w:tc>
          <w:tcPr>
            <w:tcW w:w="3610" w:type="dxa"/>
            <w:tcBorders>
              <w:top w:val="nil"/>
              <w:left w:val="nil"/>
              <w:bottom w:val="nil"/>
              <w:right w:val="nil"/>
            </w:tcBorders>
          </w:tcPr>
          <w:p w14:paraId="77D22C3E" w14:textId="77777777" w:rsidR="00E17209" w:rsidRPr="008B4CA0" w:rsidRDefault="00E17209" w:rsidP="0049308F">
            <w:pPr>
              <w:ind w:left="54"/>
              <w:rPr>
                <w:rFonts w:ascii="Angsana New" w:hAnsi="Angsana New"/>
                <w:b/>
                <w:kern w:val="2"/>
                <w:sz w:val="28"/>
              </w:rPr>
            </w:pPr>
            <w:r w:rsidRPr="008B4CA0">
              <w:rPr>
                <w:rFonts w:ascii="Angsana New" w:hAnsi="Angsana New"/>
                <w:b/>
                <w:kern w:val="2"/>
                <w:sz w:val="28"/>
              </w:rPr>
              <w:t>Financial assets</w:t>
            </w:r>
          </w:p>
        </w:tc>
        <w:tc>
          <w:tcPr>
            <w:tcW w:w="936" w:type="dxa"/>
            <w:tcBorders>
              <w:top w:val="nil"/>
              <w:left w:val="nil"/>
              <w:bottom w:val="nil"/>
              <w:right w:val="nil"/>
            </w:tcBorders>
          </w:tcPr>
          <w:p w14:paraId="54F8326B" w14:textId="77777777" w:rsidR="00E17209" w:rsidRPr="008B4CA0" w:rsidRDefault="00E17209" w:rsidP="0049308F">
            <w:pPr>
              <w:jc w:val="center"/>
              <w:rPr>
                <w:rFonts w:ascii="Angsana New" w:hAnsi="Angsana New"/>
                <w:kern w:val="2"/>
                <w:sz w:val="28"/>
              </w:rPr>
            </w:pPr>
          </w:p>
        </w:tc>
        <w:tc>
          <w:tcPr>
            <w:tcW w:w="694" w:type="dxa"/>
            <w:tcBorders>
              <w:top w:val="nil"/>
              <w:left w:val="nil"/>
              <w:bottom w:val="nil"/>
              <w:right w:val="nil"/>
            </w:tcBorders>
          </w:tcPr>
          <w:p w14:paraId="50B3224A" w14:textId="77777777" w:rsidR="00E17209" w:rsidRPr="008B4CA0" w:rsidRDefault="00E17209" w:rsidP="0049308F">
            <w:pPr>
              <w:jc w:val="center"/>
              <w:rPr>
                <w:rFonts w:ascii="Angsana New" w:hAnsi="Angsana New"/>
                <w:kern w:val="2"/>
                <w:sz w:val="28"/>
              </w:rPr>
            </w:pPr>
          </w:p>
        </w:tc>
        <w:tc>
          <w:tcPr>
            <w:tcW w:w="775" w:type="dxa"/>
            <w:tcBorders>
              <w:top w:val="nil"/>
              <w:left w:val="nil"/>
              <w:bottom w:val="nil"/>
              <w:right w:val="nil"/>
            </w:tcBorders>
          </w:tcPr>
          <w:p w14:paraId="03374E8C" w14:textId="77777777" w:rsidR="00E17209" w:rsidRPr="008B4CA0" w:rsidRDefault="00E17209" w:rsidP="0049308F">
            <w:pPr>
              <w:jc w:val="center"/>
              <w:rPr>
                <w:rFonts w:ascii="Angsana New" w:hAnsi="Angsana New"/>
                <w:kern w:val="2"/>
                <w:sz w:val="28"/>
              </w:rPr>
            </w:pPr>
          </w:p>
        </w:tc>
        <w:tc>
          <w:tcPr>
            <w:tcW w:w="775" w:type="dxa"/>
            <w:tcBorders>
              <w:top w:val="nil"/>
              <w:left w:val="nil"/>
              <w:bottom w:val="nil"/>
              <w:right w:val="nil"/>
            </w:tcBorders>
          </w:tcPr>
          <w:p w14:paraId="7BCD0648" w14:textId="77777777" w:rsidR="00E17209" w:rsidRPr="008B4CA0" w:rsidRDefault="00E17209" w:rsidP="0049308F">
            <w:pPr>
              <w:jc w:val="center"/>
              <w:rPr>
                <w:rFonts w:ascii="Angsana New" w:hAnsi="Angsana New"/>
                <w:kern w:val="2"/>
                <w:sz w:val="28"/>
              </w:rPr>
            </w:pPr>
          </w:p>
        </w:tc>
        <w:tc>
          <w:tcPr>
            <w:tcW w:w="1158" w:type="dxa"/>
            <w:tcBorders>
              <w:top w:val="nil"/>
              <w:left w:val="nil"/>
              <w:bottom w:val="nil"/>
              <w:right w:val="nil"/>
            </w:tcBorders>
          </w:tcPr>
          <w:p w14:paraId="0376E58F" w14:textId="77777777" w:rsidR="00E17209" w:rsidRPr="008B4CA0" w:rsidRDefault="00E17209" w:rsidP="0049308F">
            <w:pPr>
              <w:jc w:val="center"/>
              <w:rPr>
                <w:rFonts w:ascii="Angsana New" w:hAnsi="Angsana New"/>
                <w:kern w:val="2"/>
                <w:sz w:val="28"/>
              </w:rPr>
            </w:pPr>
          </w:p>
        </w:tc>
        <w:tc>
          <w:tcPr>
            <w:tcW w:w="1418" w:type="dxa"/>
            <w:tcBorders>
              <w:top w:val="nil"/>
              <w:left w:val="nil"/>
              <w:bottom w:val="nil"/>
              <w:right w:val="nil"/>
            </w:tcBorders>
          </w:tcPr>
          <w:p w14:paraId="03514AA3" w14:textId="77777777" w:rsidR="00E17209" w:rsidRPr="008B4CA0" w:rsidRDefault="00E17209" w:rsidP="0049308F">
            <w:pPr>
              <w:jc w:val="center"/>
              <w:rPr>
                <w:rFonts w:ascii="Angsana New" w:hAnsi="Angsana New"/>
                <w:kern w:val="2"/>
                <w:sz w:val="28"/>
              </w:rPr>
            </w:pPr>
          </w:p>
        </w:tc>
        <w:tc>
          <w:tcPr>
            <w:tcW w:w="850" w:type="dxa"/>
            <w:tcBorders>
              <w:top w:val="nil"/>
              <w:left w:val="nil"/>
              <w:bottom w:val="nil"/>
              <w:right w:val="nil"/>
            </w:tcBorders>
          </w:tcPr>
          <w:p w14:paraId="60A8FEB8" w14:textId="77777777" w:rsidR="00E17209" w:rsidRPr="008B4CA0" w:rsidRDefault="00E17209" w:rsidP="0049308F">
            <w:pPr>
              <w:ind w:left="-280" w:right="170"/>
              <w:jc w:val="right"/>
              <w:rPr>
                <w:rFonts w:ascii="Angsana New" w:hAnsi="Angsana New"/>
                <w:kern w:val="2"/>
                <w:sz w:val="28"/>
              </w:rPr>
            </w:pPr>
          </w:p>
        </w:tc>
      </w:tr>
      <w:tr w:rsidR="00E17209" w:rsidRPr="008B4CA0" w14:paraId="29618F0B" w14:textId="77777777" w:rsidTr="0049308F">
        <w:tc>
          <w:tcPr>
            <w:tcW w:w="3610" w:type="dxa"/>
            <w:tcBorders>
              <w:top w:val="nil"/>
              <w:left w:val="nil"/>
              <w:bottom w:val="nil"/>
              <w:right w:val="nil"/>
            </w:tcBorders>
          </w:tcPr>
          <w:p w14:paraId="23FF81A5" w14:textId="77777777" w:rsidR="00E17209" w:rsidRPr="008B4CA0" w:rsidRDefault="00E17209" w:rsidP="0049308F">
            <w:pPr>
              <w:ind w:left="54"/>
              <w:rPr>
                <w:rFonts w:ascii="Angsana New" w:hAnsi="Angsana New"/>
                <w:kern w:val="2"/>
                <w:sz w:val="28"/>
              </w:rPr>
            </w:pPr>
            <w:r w:rsidRPr="008B4CA0">
              <w:rPr>
                <w:rFonts w:ascii="Angsana New" w:hAnsi="Angsana New"/>
                <w:kern w:val="2"/>
                <w:sz w:val="28"/>
              </w:rPr>
              <w:t>Cash and cash equivalents</w:t>
            </w:r>
          </w:p>
        </w:tc>
        <w:tc>
          <w:tcPr>
            <w:tcW w:w="936" w:type="dxa"/>
            <w:tcBorders>
              <w:top w:val="nil"/>
              <w:left w:val="nil"/>
              <w:bottom w:val="nil"/>
              <w:right w:val="nil"/>
            </w:tcBorders>
          </w:tcPr>
          <w:p w14:paraId="1C1D6E9C" w14:textId="77777777" w:rsidR="00E17209" w:rsidRPr="007B5F2D" w:rsidRDefault="00E17209" w:rsidP="0049308F">
            <w:pPr>
              <w:tabs>
                <w:tab w:val="decimal" w:pos="780"/>
              </w:tabs>
              <w:ind w:left="-176" w:right="19"/>
              <w:rPr>
                <w:rFonts w:ascii="Angsana New" w:hAnsi="Angsana New"/>
                <w:kern w:val="2"/>
                <w:sz w:val="28"/>
              </w:rPr>
            </w:pPr>
            <w:r w:rsidRPr="007B5F2D">
              <w:rPr>
                <w:rFonts w:ascii="Angsana New" w:hAnsi="Angsana New"/>
                <w:sz w:val="28"/>
              </w:rPr>
              <w:t>51</w:t>
            </w:r>
          </w:p>
        </w:tc>
        <w:tc>
          <w:tcPr>
            <w:tcW w:w="694" w:type="dxa"/>
            <w:tcBorders>
              <w:top w:val="nil"/>
              <w:left w:val="nil"/>
              <w:bottom w:val="nil"/>
              <w:right w:val="nil"/>
            </w:tcBorders>
          </w:tcPr>
          <w:p w14:paraId="30291E14"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w:t>
            </w:r>
          </w:p>
        </w:tc>
        <w:tc>
          <w:tcPr>
            <w:tcW w:w="775" w:type="dxa"/>
            <w:tcBorders>
              <w:top w:val="nil"/>
              <w:left w:val="nil"/>
              <w:bottom w:val="nil"/>
              <w:right w:val="nil"/>
            </w:tcBorders>
          </w:tcPr>
          <w:p w14:paraId="3473C314"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w:t>
            </w:r>
          </w:p>
        </w:tc>
        <w:tc>
          <w:tcPr>
            <w:tcW w:w="775" w:type="dxa"/>
            <w:tcBorders>
              <w:top w:val="nil"/>
              <w:left w:val="nil"/>
              <w:bottom w:val="nil"/>
              <w:right w:val="nil"/>
            </w:tcBorders>
          </w:tcPr>
          <w:p w14:paraId="580F99A0"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w:t>
            </w:r>
          </w:p>
        </w:tc>
        <w:tc>
          <w:tcPr>
            <w:tcW w:w="1158" w:type="dxa"/>
            <w:tcBorders>
              <w:top w:val="nil"/>
              <w:left w:val="nil"/>
              <w:bottom w:val="nil"/>
              <w:right w:val="nil"/>
            </w:tcBorders>
          </w:tcPr>
          <w:p w14:paraId="69857447" w14:textId="77777777" w:rsidR="00E17209" w:rsidRPr="007B5F2D" w:rsidRDefault="00E17209" w:rsidP="0049308F">
            <w:pPr>
              <w:tabs>
                <w:tab w:val="decimal" w:pos="860"/>
              </w:tabs>
              <w:ind w:left="-176" w:right="19"/>
              <w:rPr>
                <w:rFonts w:ascii="Angsana New" w:hAnsi="Angsana New"/>
                <w:kern w:val="2"/>
                <w:sz w:val="28"/>
              </w:rPr>
            </w:pPr>
            <w:r w:rsidRPr="007B5F2D">
              <w:rPr>
                <w:rFonts w:ascii="Angsana New" w:hAnsi="Angsana New"/>
                <w:sz w:val="28"/>
              </w:rPr>
              <w:t>-</w:t>
            </w:r>
          </w:p>
        </w:tc>
        <w:tc>
          <w:tcPr>
            <w:tcW w:w="1418" w:type="dxa"/>
            <w:tcBorders>
              <w:top w:val="nil"/>
              <w:left w:val="nil"/>
              <w:bottom w:val="nil"/>
              <w:right w:val="nil"/>
            </w:tcBorders>
          </w:tcPr>
          <w:p w14:paraId="3FCAA9E0" w14:textId="77777777" w:rsidR="00E17209" w:rsidRPr="007B5F2D" w:rsidRDefault="00E17209" w:rsidP="0049308F">
            <w:pPr>
              <w:tabs>
                <w:tab w:val="decimal" w:pos="1142"/>
              </w:tabs>
              <w:ind w:left="-176" w:right="19"/>
              <w:rPr>
                <w:rFonts w:ascii="Angsana New" w:hAnsi="Angsana New"/>
                <w:kern w:val="2"/>
                <w:sz w:val="28"/>
              </w:rPr>
            </w:pPr>
            <w:r w:rsidRPr="007B5F2D">
              <w:rPr>
                <w:rFonts w:ascii="Angsana New" w:hAnsi="Angsana New"/>
                <w:sz w:val="28"/>
              </w:rPr>
              <w:t>-</w:t>
            </w:r>
          </w:p>
        </w:tc>
        <w:tc>
          <w:tcPr>
            <w:tcW w:w="850" w:type="dxa"/>
            <w:tcBorders>
              <w:top w:val="nil"/>
              <w:left w:val="nil"/>
              <w:bottom w:val="nil"/>
              <w:right w:val="nil"/>
            </w:tcBorders>
          </w:tcPr>
          <w:p w14:paraId="5CE3C74C" w14:textId="77777777" w:rsidR="00E17209" w:rsidRPr="007B5F2D" w:rsidRDefault="00E17209" w:rsidP="0049308F">
            <w:pPr>
              <w:tabs>
                <w:tab w:val="decimal" w:pos="624"/>
              </w:tabs>
              <w:ind w:left="-176" w:right="19"/>
              <w:rPr>
                <w:rFonts w:ascii="Angsana New" w:hAnsi="Angsana New"/>
                <w:kern w:val="2"/>
                <w:sz w:val="28"/>
              </w:rPr>
            </w:pPr>
            <w:r w:rsidRPr="007B5F2D">
              <w:rPr>
                <w:rFonts w:ascii="Angsana New" w:hAnsi="Angsana New"/>
                <w:sz w:val="28"/>
              </w:rPr>
              <w:t>51</w:t>
            </w:r>
          </w:p>
        </w:tc>
      </w:tr>
      <w:tr w:rsidR="00E17209" w:rsidRPr="008B4CA0" w14:paraId="741A2711" w14:textId="77777777" w:rsidTr="0049308F">
        <w:tc>
          <w:tcPr>
            <w:tcW w:w="3610" w:type="dxa"/>
            <w:tcBorders>
              <w:top w:val="nil"/>
              <w:left w:val="nil"/>
              <w:bottom w:val="nil"/>
              <w:right w:val="nil"/>
            </w:tcBorders>
          </w:tcPr>
          <w:p w14:paraId="1EB96A12" w14:textId="77777777" w:rsidR="00E17209" w:rsidRPr="008B4CA0" w:rsidRDefault="00E17209" w:rsidP="0049308F">
            <w:pPr>
              <w:ind w:left="54"/>
              <w:rPr>
                <w:rFonts w:ascii="Angsana New" w:hAnsi="Angsana New"/>
                <w:kern w:val="2"/>
                <w:sz w:val="28"/>
                <w:cs/>
              </w:rPr>
            </w:pPr>
            <w:r w:rsidRPr="008B4CA0">
              <w:rPr>
                <w:rFonts w:ascii="Angsana New" w:hAnsi="Angsana New"/>
                <w:kern w:val="2"/>
                <w:sz w:val="28"/>
              </w:rPr>
              <w:t>Receivables from Clearing House and brokers</w:t>
            </w:r>
          </w:p>
        </w:tc>
        <w:tc>
          <w:tcPr>
            <w:tcW w:w="936" w:type="dxa"/>
            <w:tcBorders>
              <w:top w:val="nil"/>
              <w:left w:val="nil"/>
              <w:bottom w:val="nil"/>
              <w:right w:val="nil"/>
            </w:tcBorders>
          </w:tcPr>
          <w:p w14:paraId="4A26FC8B" w14:textId="77777777" w:rsidR="00E17209" w:rsidRPr="007B5F2D" w:rsidRDefault="00E17209" w:rsidP="0049308F">
            <w:pPr>
              <w:tabs>
                <w:tab w:val="decimal" w:pos="780"/>
              </w:tabs>
              <w:ind w:left="-176" w:right="19"/>
              <w:rPr>
                <w:rFonts w:ascii="Angsana New" w:hAnsi="Angsana New"/>
                <w:sz w:val="28"/>
              </w:rPr>
            </w:pPr>
            <w:r w:rsidRPr="007B5F2D">
              <w:rPr>
                <w:rFonts w:ascii="Angsana New" w:hAnsi="Angsana New"/>
                <w:sz w:val="28"/>
              </w:rPr>
              <w:t>-</w:t>
            </w:r>
          </w:p>
        </w:tc>
        <w:tc>
          <w:tcPr>
            <w:tcW w:w="694" w:type="dxa"/>
            <w:tcBorders>
              <w:top w:val="nil"/>
              <w:left w:val="nil"/>
              <w:bottom w:val="nil"/>
              <w:right w:val="nil"/>
            </w:tcBorders>
          </w:tcPr>
          <w:p w14:paraId="54B34FB0"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46</w:t>
            </w:r>
          </w:p>
        </w:tc>
        <w:tc>
          <w:tcPr>
            <w:tcW w:w="775" w:type="dxa"/>
            <w:tcBorders>
              <w:top w:val="nil"/>
              <w:left w:val="nil"/>
              <w:bottom w:val="nil"/>
              <w:right w:val="nil"/>
            </w:tcBorders>
          </w:tcPr>
          <w:p w14:paraId="7E05020D"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w:t>
            </w:r>
          </w:p>
        </w:tc>
        <w:tc>
          <w:tcPr>
            <w:tcW w:w="775" w:type="dxa"/>
            <w:tcBorders>
              <w:top w:val="nil"/>
              <w:left w:val="nil"/>
              <w:bottom w:val="nil"/>
              <w:right w:val="nil"/>
            </w:tcBorders>
          </w:tcPr>
          <w:p w14:paraId="212CBB3D"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w:t>
            </w:r>
          </w:p>
        </w:tc>
        <w:tc>
          <w:tcPr>
            <w:tcW w:w="1158" w:type="dxa"/>
            <w:tcBorders>
              <w:top w:val="nil"/>
              <w:left w:val="nil"/>
              <w:bottom w:val="nil"/>
              <w:right w:val="nil"/>
            </w:tcBorders>
          </w:tcPr>
          <w:p w14:paraId="4C17D938" w14:textId="77777777" w:rsidR="00E17209" w:rsidRPr="007B5F2D" w:rsidRDefault="00E17209" w:rsidP="0049308F">
            <w:pPr>
              <w:tabs>
                <w:tab w:val="decimal" w:pos="860"/>
              </w:tabs>
              <w:ind w:left="-176" w:right="19"/>
              <w:rPr>
                <w:rFonts w:ascii="Angsana New" w:hAnsi="Angsana New"/>
                <w:kern w:val="2"/>
                <w:sz w:val="28"/>
              </w:rPr>
            </w:pPr>
            <w:r w:rsidRPr="007B5F2D">
              <w:rPr>
                <w:rFonts w:ascii="Angsana New" w:hAnsi="Angsana New"/>
                <w:sz w:val="28"/>
              </w:rPr>
              <w:t>-</w:t>
            </w:r>
          </w:p>
        </w:tc>
        <w:tc>
          <w:tcPr>
            <w:tcW w:w="1418" w:type="dxa"/>
            <w:tcBorders>
              <w:top w:val="nil"/>
              <w:left w:val="nil"/>
              <w:bottom w:val="nil"/>
              <w:right w:val="nil"/>
            </w:tcBorders>
          </w:tcPr>
          <w:p w14:paraId="49F50CD0" w14:textId="77777777" w:rsidR="00E17209" w:rsidRPr="007B5F2D" w:rsidRDefault="00E17209" w:rsidP="0049308F">
            <w:pPr>
              <w:tabs>
                <w:tab w:val="decimal" w:pos="1142"/>
              </w:tabs>
              <w:ind w:left="-176" w:right="19"/>
              <w:rPr>
                <w:rFonts w:ascii="Angsana New" w:hAnsi="Angsana New"/>
                <w:kern w:val="2"/>
                <w:sz w:val="28"/>
              </w:rPr>
            </w:pPr>
            <w:r w:rsidRPr="007B5F2D">
              <w:rPr>
                <w:rFonts w:ascii="Angsana New" w:hAnsi="Angsana New"/>
                <w:sz w:val="28"/>
              </w:rPr>
              <w:t>-</w:t>
            </w:r>
          </w:p>
        </w:tc>
        <w:tc>
          <w:tcPr>
            <w:tcW w:w="850" w:type="dxa"/>
            <w:tcBorders>
              <w:top w:val="nil"/>
              <w:left w:val="nil"/>
              <w:bottom w:val="nil"/>
              <w:right w:val="nil"/>
            </w:tcBorders>
          </w:tcPr>
          <w:p w14:paraId="58F96EBD" w14:textId="77777777" w:rsidR="00E17209" w:rsidRPr="007B5F2D" w:rsidRDefault="00E17209" w:rsidP="0049308F">
            <w:pPr>
              <w:tabs>
                <w:tab w:val="decimal" w:pos="624"/>
              </w:tabs>
              <w:ind w:right="19"/>
              <w:rPr>
                <w:rFonts w:ascii="Angsana New" w:hAnsi="Angsana New"/>
                <w:kern w:val="2"/>
                <w:sz w:val="28"/>
              </w:rPr>
            </w:pPr>
            <w:r w:rsidRPr="007B5F2D">
              <w:rPr>
                <w:rFonts w:ascii="Angsana New" w:hAnsi="Angsana New"/>
                <w:sz w:val="28"/>
              </w:rPr>
              <w:t>46</w:t>
            </w:r>
          </w:p>
        </w:tc>
      </w:tr>
      <w:tr w:rsidR="00E17209" w:rsidRPr="008B4CA0" w14:paraId="4A1BFE1B" w14:textId="77777777" w:rsidTr="0049308F">
        <w:tc>
          <w:tcPr>
            <w:tcW w:w="3610" w:type="dxa"/>
            <w:tcBorders>
              <w:top w:val="nil"/>
              <w:left w:val="nil"/>
              <w:bottom w:val="nil"/>
              <w:right w:val="nil"/>
            </w:tcBorders>
          </w:tcPr>
          <w:p w14:paraId="2A59B249" w14:textId="77777777" w:rsidR="00E17209" w:rsidRPr="008B4CA0" w:rsidRDefault="00E17209" w:rsidP="0049308F">
            <w:pPr>
              <w:ind w:left="58" w:right="-101"/>
              <w:rPr>
                <w:rFonts w:ascii="Angsana New" w:hAnsi="Angsana New"/>
                <w:kern w:val="2"/>
                <w:sz w:val="28"/>
                <w:cs/>
              </w:rPr>
            </w:pPr>
            <w:r w:rsidRPr="008B4CA0">
              <w:rPr>
                <w:rFonts w:ascii="Angsana New" w:hAnsi="Angsana New"/>
                <w:kern w:val="2"/>
                <w:sz w:val="28"/>
              </w:rPr>
              <w:t>Securities and derivatives business receivables</w:t>
            </w:r>
            <w:r w:rsidRPr="008B4CA0">
              <w:rPr>
                <w:rFonts w:ascii="Angsana New" w:hAnsi="Angsana New"/>
                <w:kern w:val="2"/>
                <w:sz w:val="28"/>
                <w:szCs w:val="24"/>
              </w:rPr>
              <w:t xml:space="preserve"> </w:t>
            </w:r>
          </w:p>
        </w:tc>
        <w:tc>
          <w:tcPr>
            <w:tcW w:w="936" w:type="dxa"/>
            <w:tcBorders>
              <w:top w:val="nil"/>
              <w:left w:val="nil"/>
              <w:bottom w:val="nil"/>
              <w:right w:val="nil"/>
            </w:tcBorders>
          </w:tcPr>
          <w:p w14:paraId="4E195EC7" w14:textId="77777777" w:rsidR="00E17209" w:rsidRPr="007B5F2D" w:rsidRDefault="00E17209" w:rsidP="0049308F">
            <w:pPr>
              <w:tabs>
                <w:tab w:val="decimal" w:pos="780"/>
              </w:tabs>
              <w:ind w:left="-176" w:right="19"/>
              <w:rPr>
                <w:rFonts w:ascii="Angsana New" w:hAnsi="Angsana New"/>
                <w:sz w:val="28"/>
              </w:rPr>
            </w:pPr>
            <w:r w:rsidRPr="007B5F2D">
              <w:rPr>
                <w:rFonts w:ascii="Angsana New" w:hAnsi="Angsana New"/>
                <w:sz w:val="28"/>
              </w:rPr>
              <w:t>-</w:t>
            </w:r>
          </w:p>
        </w:tc>
        <w:tc>
          <w:tcPr>
            <w:tcW w:w="694" w:type="dxa"/>
            <w:tcBorders>
              <w:top w:val="nil"/>
              <w:left w:val="nil"/>
              <w:bottom w:val="nil"/>
              <w:right w:val="nil"/>
            </w:tcBorders>
          </w:tcPr>
          <w:p w14:paraId="3E55E457" w14:textId="26179758" w:rsidR="00E17209" w:rsidRPr="007B5F2D" w:rsidRDefault="003E2F83" w:rsidP="0049308F">
            <w:pPr>
              <w:tabs>
                <w:tab w:val="decimal" w:pos="556"/>
              </w:tabs>
              <w:ind w:left="-176" w:right="19"/>
              <w:rPr>
                <w:rFonts w:ascii="Angsana New" w:hAnsi="Angsana New"/>
                <w:kern w:val="2"/>
                <w:sz w:val="28"/>
                <w:cs/>
              </w:rPr>
            </w:pPr>
            <w:r>
              <w:rPr>
                <w:rFonts w:ascii="Angsana New" w:hAnsi="Angsana New"/>
                <w:sz w:val="28"/>
              </w:rPr>
              <w:t>56</w:t>
            </w:r>
          </w:p>
        </w:tc>
        <w:tc>
          <w:tcPr>
            <w:tcW w:w="775" w:type="dxa"/>
            <w:tcBorders>
              <w:top w:val="nil"/>
              <w:left w:val="nil"/>
              <w:bottom w:val="nil"/>
              <w:right w:val="nil"/>
            </w:tcBorders>
          </w:tcPr>
          <w:p w14:paraId="0025B49A"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w:t>
            </w:r>
          </w:p>
        </w:tc>
        <w:tc>
          <w:tcPr>
            <w:tcW w:w="775" w:type="dxa"/>
            <w:tcBorders>
              <w:top w:val="nil"/>
              <w:left w:val="nil"/>
              <w:bottom w:val="nil"/>
              <w:right w:val="nil"/>
            </w:tcBorders>
          </w:tcPr>
          <w:p w14:paraId="418E2700"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w:t>
            </w:r>
          </w:p>
        </w:tc>
        <w:tc>
          <w:tcPr>
            <w:tcW w:w="1158" w:type="dxa"/>
            <w:tcBorders>
              <w:top w:val="nil"/>
              <w:left w:val="nil"/>
              <w:bottom w:val="nil"/>
              <w:right w:val="nil"/>
            </w:tcBorders>
          </w:tcPr>
          <w:p w14:paraId="057B078B" w14:textId="4C893BEE" w:rsidR="00E17209" w:rsidRPr="007B5F2D" w:rsidRDefault="003E2F83" w:rsidP="0049308F">
            <w:pPr>
              <w:tabs>
                <w:tab w:val="decimal" w:pos="860"/>
              </w:tabs>
              <w:ind w:left="-176" w:right="19"/>
              <w:rPr>
                <w:rFonts w:ascii="Angsana New" w:hAnsi="Angsana New"/>
                <w:kern w:val="2"/>
                <w:sz w:val="28"/>
              </w:rPr>
            </w:pPr>
            <w:r>
              <w:rPr>
                <w:rFonts w:ascii="Angsana New" w:hAnsi="Angsana New"/>
                <w:sz w:val="28"/>
              </w:rPr>
              <w:t>37</w:t>
            </w:r>
          </w:p>
        </w:tc>
        <w:tc>
          <w:tcPr>
            <w:tcW w:w="1418" w:type="dxa"/>
            <w:tcBorders>
              <w:top w:val="nil"/>
              <w:left w:val="nil"/>
              <w:bottom w:val="nil"/>
              <w:right w:val="nil"/>
            </w:tcBorders>
          </w:tcPr>
          <w:p w14:paraId="5BDD0782" w14:textId="77777777" w:rsidR="00E17209" w:rsidRPr="007B5F2D" w:rsidRDefault="00E17209" w:rsidP="0049308F">
            <w:pPr>
              <w:tabs>
                <w:tab w:val="decimal" w:pos="1142"/>
              </w:tabs>
              <w:ind w:left="-176" w:right="19"/>
              <w:rPr>
                <w:rFonts w:ascii="Angsana New" w:hAnsi="Angsana New"/>
                <w:kern w:val="2"/>
                <w:sz w:val="28"/>
              </w:rPr>
            </w:pPr>
            <w:r w:rsidRPr="007B5F2D">
              <w:rPr>
                <w:rFonts w:ascii="Angsana New" w:hAnsi="Angsana New"/>
                <w:sz w:val="28"/>
              </w:rPr>
              <w:t>9</w:t>
            </w:r>
          </w:p>
        </w:tc>
        <w:tc>
          <w:tcPr>
            <w:tcW w:w="850" w:type="dxa"/>
            <w:tcBorders>
              <w:top w:val="nil"/>
              <w:left w:val="nil"/>
              <w:bottom w:val="nil"/>
              <w:right w:val="nil"/>
            </w:tcBorders>
          </w:tcPr>
          <w:p w14:paraId="4975DFEA" w14:textId="77777777" w:rsidR="00E17209" w:rsidRPr="007B5F2D" w:rsidRDefault="00E17209" w:rsidP="0049308F">
            <w:pPr>
              <w:tabs>
                <w:tab w:val="decimal" w:pos="624"/>
              </w:tabs>
              <w:ind w:right="19"/>
              <w:rPr>
                <w:rFonts w:ascii="Angsana New" w:hAnsi="Angsana New"/>
                <w:kern w:val="2"/>
                <w:sz w:val="28"/>
              </w:rPr>
            </w:pPr>
            <w:r w:rsidRPr="007B5F2D">
              <w:rPr>
                <w:rFonts w:ascii="Angsana New" w:hAnsi="Angsana New"/>
                <w:sz w:val="28"/>
              </w:rPr>
              <w:t>102</w:t>
            </w:r>
          </w:p>
        </w:tc>
      </w:tr>
      <w:tr w:rsidR="00E17209" w:rsidRPr="008B4CA0" w14:paraId="47AFB2BE" w14:textId="77777777" w:rsidTr="0049308F">
        <w:tc>
          <w:tcPr>
            <w:tcW w:w="3610" w:type="dxa"/>
            <w:tcBorders>
              <w:top w:val="nil"/>
              <w:left w:val="nil"/>
              <w:bottom w:val="nil"/>
              <w:right w:val="nil"/>
            </w:tcBorders>
          </w:tcPr>
          <w:p w14:paraId="2EF03371" w14:textId="77777777" w:rsidR="00E17209" w:rsidRPr="008B4CA0" w:rsidRDefault="00E17209" w:rsidP="0049308F">
            <w:pPr>
              <w:ind w:left="54"/>
              <w:rPr>
                <w:rFonts w:ascii="Angsana New" w:hAnsi="Angsana New"/>
                <w:kern w:val="2"/>
                <w:sz w:val="28"/>
              </w:rPr>
            </w:pPr>
            <w:r w:rsidRPr="008B4CA0">
              <w:rPr>
                <w:rFonts w:ascii="Angsana New" w:hAnsi="Angsana New"/>
                <w:kern w:val="2"/>
                <w:sz w:val="28"/>
              </w:rPr>
              <w:t>Investments</w:t>
            </w:r>
          </w:p>
        </w:tc>
        <w:tc>
          <w:tcPr>
            <w:tcW w:w="936" w:type="dxa"/>
            <w:tcBorders>
              <w:top w:val="nil"/>
              <w:left w:val="nil"/>
              <w:bottom w:val="nil"/>
              <w:right w:val="nil"/>
            </w:tcBorders>
          </w:tcPr>
          <w:p w14:paraId="4FF24387" w14:textId="77777777" w:rsidR="00E17209" w:rsidRPr="007B5F2D" w:rsidRDefault="00E17209" w:rsidP="0049308F">
            <w:pPr>
              <w:tabs>
                <w:tab w:val="decimal" w:pos="780"/>
              </w:tabs>
              <w:ind w:left="-176" w:right="19"/>
              <w:rPr>
                <w:rFonts w:ascii="Angsana New" w:hAnsi="Angsana New"/>
                <w:sz w:val="28"/>
              </w:rPr>
            </w:pPr>
            <w:r w:rsidRPr="007B5F2D">
              <w:rPr>
                <w:rFonts w:ascii="Angsana New" w:hAnsi="Angsana New"/>
                <w:sz w:val="28"/>
              </w:rPr>
              <w:t>-</w:t>
            </w:r>
          </w:p>
        </w:tc>
        <w:tc>
          <w:tcPr>
            <w:tcW w:w="694" w:type="dxa"/>
            <w:tcBorders>
              <w:top w:val="nil"/>
              <w:left w:val="nil"/>
              <w:bottom w:val="nil"/>
              <w:right w:val="nil"/>
            </w:tcBorders>
          </w:tcPr>
          <w:p w14:paraId="1C1564D7"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546</w:t>
            </w:r>
          </w:p>
        </w:tc>
        <w:tc>
          <w:tcPr>
            <w:tcW w:w="775" w:type="dxa"/>
            <w:tcBorders>
              <w:top w:val="nil"/>
              <w:left w:val="nil"/>
              <w:bottom w:val="nil"/>
              <w:right w:val="nil"/>
            </w:tcBorders>
          </w:tcPr>
          <w:p w14:paraId="7BCA5AED"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w:t>
            </w:r>
          </w:p>
        </w:tc>
        <w:tc>
          <w:tcPr>
            <w:tcW w:w="775" w:type="dxa"/>
            <w:tcBorders>
              <w:top w:val="nil"/>
              <w:left w:val="nil"/>
              <w:bottom w:val="nil"/>
              <w:right w:val="nil"/>
            </w:tcBorders>
          </w:tcPr>
          <w:p w14:paraId="1D0F3999"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w:t>
            </w:r>
          </w:p>
        </w:tc>
        <w:tc>
          <w:tcPr>
            <w:tcW w:w="1158" w:type="dxa"/>
            <w:tcBorders>
              <w:top w:val="nil"/>
              <w:left w:val="nil"/>
              <w:bottom w:val="nil"/>
              <w:right w:val="nil"/>
            </w:tcBorders>
          </w:tcPr>
          <w:p w14:paraId="6C217407" w14:textId="2A4D68F4" w:rsidR="00E17209" w:rsidRPr="007B5F2D" w:rsidRDefault="00E17209" w:rsidP="0049308F">
            <w:pPr>
              <w:tabs>
                <w:tab w:val="decimal" w:pos="860"/>
              </w:tabs>
              <w:ind w:left="-176" w:right="19"/>
              <w:rPr>
                <w:rFonts w:ascii="Angsana New" w:hAnsi="Angsana New"/>
                <w:kern w:val="2"/>
                <w:sz w:val="28"/>
              </w:rPr>
            </w:pPr>
            <w:r w:rsidRPr="007B5F2D">
              <w:rPr>
                <w:rFonts w:ascii="Angsana New" w:hAnsi="Angsana New"/>
                <w:sz w:val="28"/>
              </w:rPr>
              <w:t>9</w:t>
            </w:r>
            <w:r w:rsidR="006379ED">
              <w:rPr>
                <w:rFonts w:ascii="Angsana New" w:hAnsi="Angsana New"/>
                <w:sz w:val="28"/>
              </w:rPr>
              <w:t>3</w:t>
            </w:r>
          </w:p>
        </w:tc>
        <w:tc>
          <w:tcPr>
            <w:tcW w:w="1418" w:type="dxa"/>
            <w:tcBorders>
              <w:top w:val="nil"/>
              <w:left w:val="nil"/>
              <w:bottom w:val="nil"/>
              <w:right w:val="nil"/>
            </w:tcBorders>
          </w:tcPr>
          <w:p w14:paraId="5A6D1B64" w14:textId="77777777" w:rsidR="00E17209" w:rsidRPr="007B5F2D" w:rsidRDefault="00E17209" w:rsidP="0049308F">
            <w:pPr>
              <w:tabs>
                <w:tab w:val="decimal" w:pos="1142"/>
              </w:tabs>
              <w:ind w:left="-176" w:right="19"/>
              <w:rPr>
                <w:rFonts w:ascii="Angsana New" w:hAnsi="Angsana New"/>
                <w:kern w:val="2"/>
                <w:sz w:val="28"/>
              </w:rPr>
            </w:pPr>
            <w:r w:rsidRPr="007B5F2D">
              <w:rPr>
                <w:rFonts w:ascii="Angsana New" w:hAnsi="Angsana New"/>
                <w:sz w:val="28"/>
              </w:rPr>
              <w:t>-</w:t>
            </w:r>
          </w:p>
        </w:tc>
        <w:tc>
          <w:tcPr>
            <w:tcW w:w="850" w:type="dxa"/>
            <w:tcBorders>
              <w:top w:val="nil"/>
              <w:left w:val="nil"/>
              <w:bottom w:val="nil"/>
              <w:right w:val="nil"/>
            </w:tcBorders>
          </w:tcPr>
          <w:p w14:paraId="26C0A611" w14:textId="77777777" w:rsidR="00E17209" w:rsidRPr="007B5F2D" w:rsidRDefault="00E17209" w:rsidP="0049308F">
            <w:pPr>
              <w:tabs>
                <w:tab w:val="decimal" w:pos="624"/>
              </w:tabs>
              <w:ind w:left="-176" w:right="19"/>
              <w:rPr>
                <w:rFonts w:ascii="Angsana New" w:hAnsi="Angsana New"/>
                <w:kern w:val="2"/>
                <w:sz w:val="28"/>
              </w:rPr>
            </w:pPr>
            <w:r w:rsidRPr="007B5F2D">
              <w:rPr>
                <w:rFonts w:ascii="Angsana New" w:hAnsi="Angsana New"/>
                <w:sz w:val="28"/>
              </w:rPr>
              <w:t>639</w:t>
            </w:r>
          </w:p>
        </w:tc>
      </w:tr>
      <w:tr w:rsidR="00D31D4E" w:rsidRPr="008B4CA0" w14:paraId="5A000F14" w14:textId="77777777" w:rsidTr="0049308F">
        <w:tc>
          <w:tcPr>
            <w:tcW w:w="3610" w:type="dxa"/>
            <w:tcBorders>
              <w:top w:val="nil"/>
              <w:left w:val="nil"/>
              <w:bottom w:val="nil"/>
              <w:right w:val="nil"/>
            </w:tcBorders>
          </w:tcPr>
          <w:p w14:paraId="4FC86AB9" w14:textId="01854041" w:rsidR="00D31D4E" w:rsidRPr="008B4CA0" w:rsidRDefault="00D31D4E" w:rsidP="0049308F">
            <w:pPr>
              <w:ind w:left="54"/>
              <w:rPr>
                <w:rFonts w:ascii="Angsana New" w:hAnsi="Angsana New"/>
                <w:kern w:val="2"/>
                <w:sz w:val="28"/>
              </w:rPr>
            </w:pPr>
            <w:r>
              <w:rPr>
                <w:rFonts w:ascii="Angsana New" w:hAnsi="Angsana New"/>
                <w:kern w:val="2"/>
                <w:sz w:val="28"/>
              </w:rPr>
              <w:t>Loan</w:t>
            </w:r>
            <w:r w:rsidR="00561083">
              <w:rPr>
                <w:rFonts w:ascii="Angsana New" w:hAnsi="Angsana New"/>
                <w:kern w:val="2"/>
                <w:sz w:val="28"/>
              </w:rPr>
              <w:t>s</w:t>
            </w:r>
            <w:r>
              <w:rPr>
                <w:rFonts w:ascii="Angsana New" w:hAnsi="Angsana New"/>
                <w:kern w:val="2"/>
                <w:sz w:val="28"/>
              </w:rPr>
              <w:t xml:space="preserve"> to related parties</w:t>
            </w:r>
          </w:p>
        </w:tc>
        <w:tc>
          <w:tcPr>
            <w:tcW w:w="936" w:type="dxa"/>
            <w:tcBorders>
              <w:top w:val="nil"/>
              <w:left w:val="nil"/>
              <w:bottom w:val="nil"/>
              <w:right w:val="nil"/>
            </w:tcBorders>
          </w:tcPr>
          <w:p w14:paraId="56B30D8D" w14:textId="1C5E09B5" w:rsidR="00D31D4E" w:rsidRPr="007B5F2D" w:rsidRDefault="00D31D4E" w:rsidP="0049308F">
            <w:pPr>
              <w:tabs>
                <w:tab w:val="decimal" w:pos="780"/>
              </w:tabs>
              <w:ind w:left="-176" w:right="19"/>
              <w:rPr>
                <w:rFonts w:ascii="Angsana New" w:hAnsi="Angsana New"/>
                <w:sz w:val="28"/>
              </w:rPr>
            </w:pPr>
            <w:r>
              <w:rPr>
                <w:rFonts w:ascii="Angsana New" w:hAnsi="Angsana New"/>
                <w:sz w:val="28"/>
              </w:rPr>
              <w:t>-</w:t>
            </w:r>
          </w:p>
        </w:tc>
        <w:tc>
          <w:tcPr>
            <w:tcW w:w="694" w:type="dxa"/>
            <w:tcBorders>
              <w:top w:val="nil"/>
              <w:left w:val="nil"/>
              <w:bottom w:val="nil"/>
              <w:right w:val="nil"/>
            </w:tcBorders>
          </w:tcPr>
          <w:p w14:paraId="2E1BCBF7" w14:textId="1D249FD5" w:rsidR="00D31D4E" w:rsidRPr="007B5F2D" w:rsidRDefault="00D31D4E" w:rsidP="0049308F">
            <w:pPr>
              <w:tabs>
                <w:tab w:val="decimal" w:pos="556"/>
              </w:tabs>
              <w:ind w:left="-176" w:right="19"/>
              <w:rPr>
                <w:rFonts w:ascii="Angsana New" w:hAnsi="Angsana New"/>
                <w:sz w:val="28"/>
              </w:rPr>
            </w:pPr>
            <w:r>
              <w:rPr>
                <w:rFonts w:ascii="Angsana New" w:hAnsi="Angsana New"/>
                <w:sz w:val="28"/>
              </w:rPr>
              <w:t>145</w:t>
            </w:r>
          </w:p>
        </w:tc>
        <w:tc>
          <w:tcPr>
            <w:tcW w:w="775" w:type="dxa"/>
            <w:tcBorders>
              <w:top w:val="nil"/>
              <w:left w:val="nil"/>
              <w:bottom w:val="nil"/>
              <w:right w:val="nil"/>
            </w:tcBorders>
          </w:tcPr>
          <w:p w14:paraId="7B6C923A" w14:textId="21146ED2" w:rsidR="00D31D4E" w:rsidRPr="007B5F2D" w:rsidRDefault="00D31D4E" w:rsidP="0049308F">
            <w:pPr>
              <w:tabs>
                <w:tab w:val="decimal" w:pos="556"/>
              </w:tabs>
              <w:ind w:left="-176" w:right="19"/>
              <w:rPr>
                <w:rFonts w:ascii="Angsana New" w:hAnsi="Angsana New"/>
                <w:sz w:val="28"/>
              </w:rPr>
            </w:pPr>
            <w:r>
              <w:rPr>
                <w:rFonts w:ascii="Angsana New" w:hAnsi="Angsana New"/>
                <w:sz w:val="28"/>
              </w:rPr>
              <w:t>-</w:t>
            </w:r>
          </w:p>
        </w:tc>
        <w:tc>
          <w:tcPr>
            <w:tcW w:w="775" w:type="dxa"/>
            <w:tcBorders>
              <w:top w:val="nil"/>
              <w:left w:val="nil"/>
              <w:bottom w:val="nil"/>
              <w:right w:val="nil"/>
            </w:tcBorders>
          </w:tcPr>
          <w:p w14:paraId="0F32B090" w14:textId="27EC29DC" w:rsidR="00D31D4E" w:rsidRPr="007B5F2D" w:rsidRDefault="00D31D4E" w:rsidP="0049308F">
            <w:pPr>
              <w:tabs>
                <w:tab w:val="decimal" w:pos="556"/>
              </w:tabs>
              <w:ind w:left="-176" w:right="19"/>
              <w:rPr>
                <w:rFonts w:ascii="Angsana New" w:hAnsi="Angsana New"/>
                <w:sz w:val="28"/>
              </w:rPr>
            </w:pPr>
            <w:r>
              <w:rPr>
                <w:rFonts w:ascii="Angsana New" w:hAnsi="Angsana New"/>
                <w:sz w:val="28"/>
              </w:rPr>
              <w:t>-</w:t>
            </w:r>
          </w:p>
        </w:tc>
        <w:tc>
          <w:tcPr>
            <w:tcW w:w="1158" w:type="dxa"/>
            <w:tcBorders>
              <w:top w:val="nil"/>
              <w:left w:val="nil"/>
              <w:bottom w:val="nil"/>
              <w:right w:val="nil"/>
            </w:tcBorders>
          </w:tcPr>
          <w:p w14:paraId="26AC3099" w14:textId="2A0E9FE9" w:rsidR="00D31D4E" w:rsidRPr="007B5F2D" w:rsidRDefault="00D31D4E" w:rsidP="0049308F">
            <w:pPr>
              <w:tabs>
                <w:tab w:val="decimal" w:pos="860"/>
              </w:tabs>
              <w:ind w:left="-176" w:right="19"/>
              <w:rPr>
                <w:rFonts w:ascii="Angsana New" w:hAnsi="Angsana New"/>
                <w:sz w:val="28"/>
              </w:rPr>
            </w:pPr>
            <w:r>
              <w:rPr>
                <w:rFonts w:ascii="Angsana New" w:hAnsi="Angsana New"/>
                <w:sz w:val="28"/>
              </w:rPr>
              <w:t>-</w:t>
            </w:r>
          </w:p>
        </w:tc>
        <w:tc>
          <w:tcPr>
            <w:tcW w:w="1418" w:type="dxa"/>
            <w:tcBorders>
              <w:top w:val="nil"/>
              <w:left w:val="nil"/>
              <w:bottom w:val="nil"/>
              <w:right w:val="nil"/>
            </w:tcBorders>
          </w:tcPr>
          <w:p w14:paraId="36D11E79" w14:textId="0E196FF6" w:rsidR="00D31D4E" w:rsidRPr="007B5F2D" w:rsidRDefault="00D31D4E" w:rsidP="0049308F">
            <w:pPr>
              <w:tabs>
                <w:tab w:val="decimal" w:pos="1142"/>
              </w:tabs>
              <w:ind w:left="-176" w:right="19"/>
              <w:rPr>
                <w:rFonts w:ascii="Angsana New" w:hAnsi="Angsana New"/>
                <w:sz w:val="28"/>
              </w:rPr>
            </w:pPr>
            <w:r>
              <w:rPr>
                <w:rFonts w:ascii="Angsana New" w:hAnsi="Angsana New"/>
                <w:sz w:val="28"/>
              </w:rPr>
              <w:t>-</w:t>
            </w:r>
          </w:p>
        </w:tc>
        <w:tc>
          <w:tcPr>
            <w:tcW w:w="850" w:type="dxa"/>
            <w:tcBorders>
              <w:top w:val="nil"/>
              <w:left w:val="nil"/>
              <w:bottom w:val="nil"/>
              <w:right w:val="nil"/>
            </w:tcBorders>
          </w:tcPr>
          <w:p w14:paraId="0F8AC6FA" w14:textId="7E1F615A" w:rsidR="00D31D4E" w:rsidRPr="007B5F2D" w:rsidRDefault="00D31D4E" w:rsidP="0049308F">
            <w:pPr>
              <w:tabs>
                <w:tab w:val="decimal" w:pos="624"/>
              </w:tabs>
              <w:ind w:left="-176" w:right="19"/>
              <w:rPr>
                <w:rFonts w:ascii="Angsana New" w:hAnsi="Angsana New"/>
                <w:sz w:val="28"/>
              </w:rPr>
            </w:pPr>
            <w:r>
              <w:rPr>
                <w:rFonts w:ascii="Angsana New" w:hAnsi="Angsana New"/>
                <w:sz w:val="28"/>
              </w:rPr>
              <w:t>145</w:t>
            </w:r>
          </w:p>
        </w:tc>
      </w:tr>
      <w:tr w:rsidR="00E17209" w:rsidRPr="008B4CA0" w14:paraId="4361E66B" w14:textId="77777777" w:rsidTr="0049308F">
        <w:tc>
          <w:tcPr>
            <w:tcW w:w="3610" w:type="dxa"/>
            <w:tcBorders>
              <w:top w:val="nil"/>
              <w:left w:val="nil"/>
              <w:bottom w:val="nil"/>
              <w:right w:val="nil"/>
            </w:tcBorders>
          </w:tcPr>
          <w:p w14:paraId="3A68F153" w14:textId="77777777" w:rsidR="00E17209" w:rsidRPr="008B4CA0" w:rsidRDefault="00E17209" w:rsidP="0049308F">
            <w:pPr>
              <w:ind w:left="54"/>
              <w:rPr>
                <w:rFonts w:ascii="Angsana New" w:hAnsi="Angsana New"/>
                <w:b/>
                <w:bCs/>
                <w:kern w:val="2"/>
                <w:sz w:val="28"/>
                <w:cs/>
              </w:rPr>
            </w:pPr>
            <w:r w:rsidRPr="008B4CA0">
              <w:rPr>
                <w:rFonts w:ascii="Angsana New" w:hAnsi="Angsana New"/>
                <w:b/>
                <w:bCs/>
                <w:kern w:val="2"/>
                <w:sz w:val="28"/>
              </w:rPr>
              <w:t>Financial liabilities</w:t>
            </w:r>
          </w:p>
        </w:tc>
        <w:tc>
          <w:tcPr>
            <w:tcW w:w="936" w:type="dxa"/>
            <w:tcBorders>
              <w:top w:val="nil"/>
              <w:left w:val="nil"/>
              <w:bottom w:val="nil"/>
              <w:right w:val="nil"/>
            </w:tcBorders>
          </w:tcPr>
          <w:p w14:paraId="66FECFDF" w14:textId="77777777" w:rsidR="00E17209" w:rsidRPr="007B5F2D" w:rsidRDefault="00E17209" w:rsidP="0049308F">
            <w:pPr>
              <w:tabs>
                <w:tab w:val="decimal" w:pos="780"/>
              </w:tabs>
              <w:ind w:left="-176" w:right="19"/>
              <w:rPr>
                <w:rFonts w:ascii="Angsana New" w:hAnsi="Angsana New"/>
                <w:sz w:val="28"/>
              </w:rPr>
            </w:pPr>
          </w:p>
        </w:tc>
        <w:tc>
          <w:tcPr>
            <w:tcW w:w="694" w:type="dxa"/>
            <w:tcBorders>
              <w:top w:val="nil"/>
              <w:left w:val="nil"/>
              <w:bottom w:val="nil"/>
              <w:right w:val="nil"/>
            </w:tcBorders>
          </w:tcPr>
          <w:p w14:paraId="58798C3B" w14:textId="77777777" w:rsidR="00E17209" w:rsidRPr="007B5F2D" w:rsidRDefault="00E17209" w:rsidP="0049308F">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4A0594B1" w14:textId="77777777" w:rsidR="00E17209" w:rsidRPr="007B5F2D" w:rsidRDefault="00E17209" w:rsidP="0049308F">
            <w:pPr>
              <w:tabs>
                <w:tab w:val="decimal" w:pos="556"/>
              </w:tabs>
              <w:ind w:left="-176" w:right="19"/>
              <w:rPr>
                <w:rFonts w:ascii="Angsana New" w:hAnsi="Angsana New"/>
                <w:kern w:val="2"/>
                <w:sz w:val="28"/>
              </w:rPr>
            </w:pPr>
          </w:p>
        </w:tc>
        <w:tc>
          <w:tcPr>
            <w:tcW w:w="775" w:type="dxa"/>
            <w:tcBorders>
              <w:top w:val="nil"/>
              <w:left w:val="nil"/>
              <w:bottom w:val="nil"/>
              <w:right w:val="nil"/>
            </w:tcBorders>
          </w:tcPr>
          <w:p w14:paraId="53261B4C" w14:textId="77777777" w:rsidR="00E17209" w:rsidRPr="007B5F2D" w:rsidRDefault="00E17209" w:rsidP="0049308F">
            <w:pPr>
              <w:tabs>
                <w:tab w:val="decimal" w:pos="556"/>
              </w:tabs>
              <w:ind w:left="-176" w:right="19"/>
              <w:rPr>
                <w:rFonts w:ascii="Angsana New" w:hAnsi="Angsana New"/>
                <w:kern w:val="2"/>
                <w:sz w:val="28"/>
              </w:rPr>
            </w:pPr>
          </w:p>
        </w:tc>
        <w:tc>
          <w:tcPr>
            <w:tcW w:w="1158" w:type="dxa"/>
            <w:tcBorders>
              <w:top w:val="nil"/>
              <w:left w:val="nil"/>
              <w:bottom w:val="nil"/>
              <w:right w:val="nil"/>
            </w:tcBorders>
          </w:tcPr>
          <w:p w14:paraId="77F21A02" w14:textId="77777777" w:rsidR="00E17209" w:rsidRPr="007B5F2D" w:rsidRDefault="00E17209" w:rsidP="0049308F">
            <w:pPr>
              <w:tabs>
                <w:tab w:val="decimal" w:pos="860"/>
              </w:tabs>
              <w:ind w:left="-176" w:right="19"/>
              <w:rPr>
                <w:rFonts w:ascii="Angsana New" w:hAnsi="Angsana New"/>
                <w:kern w:val="2"/>
                <w:sz w:val="28"/>
              </w:rPr>
            </w:pPr>
          </w:p>
        </w:tc>
        <w:tc>
          <w:tcPr>
            <w:tcW w:w="1418" w:type="dxa"/>
            <w:tcBorders>
              <w:top w:val="nil"/>
              <w:left w:val="nil"/>
              <w:bottom w:val="nil"/>
              <w:right w:val="nil"/>
            </w:tcBorders>
          </w:tcPr>
          <w:p w14:paraId="1DDCB20B" w14:textId="77777777" w:rsidR="00E17209" w:rsidRPr="007B5F2D" w:rsidRDefault="00E17209" w:rsidP="0049308F">
            <w:pPr>
              <w:tabs>
                <w:tab w:val="decimal" w:pos="1142"/>
              </w:tabs>
              <w:ind w:left="-176" w:right="19"/>
              <w:rPr>
                <w:rFonts w:ascii="Angsana New" w:hAnsi="Angsana New"/>
                <w:kern w:val="2"/>
                <w:sz w:val="28"/>
              </w:rPr>
            </w:pPr>
          </w:p>
        </w:tc>
        <w:tc>
          <w:tcPr>
            <w:tcW w:w="850" w:type="dxa"/>
            <w:tcBorders>
              <w:top w:val="nil"/>
              <w:left w:val="nil"/>
              <w:bottom w:val="nil"/>
              <w:right w:val="nil"/>
            </w:tcBorders>
          </w:tcPr>
          <w:p w14:paraId="36A71874" w14:textId="77777777" w:rsidR="00E17209" w:rsidRPr="007B5F2D" w:rsidRDefault="00E17209" w:rsidP="0049308F">
            <w:pPr>
              <w:tabs>
                <w:tab w:val="decimal" w:pos="624"/>
              </w:tabs>
              <w:ind w:left="-176" w:right="19"/>
              <w:rPr>
                <w:rFonts w:ascii="Angsana New" w:hAnsi="Angsana New"/>
                <w:kern w:val="2"/>
                <w:sz w:val="28"/>
              </w:rPr>
            </w:pPr>
          </w:p>
        </w:tc>
      </w:tr>
      <w:tr w:rsidR="00E17209" w:rsidRPr="008B4CA0" w14:paraId="3E70EC2F" w14:textId="77777777" w:rsidTr="0049308F">
        <w:tc>
          <w:tcPr>
            <w:tcW w:w="3610" w:type="dxa"/>
            <w:tcBorders>
              <w:top w:val="nil"/>
              <w:left w:val="nil"/>
              <w:bottom w:val="nil"/>
              <w:right w:val="nil"/>
            </w:tcBorders>
          </w:tcPr>
          <w:p w14:paraId="1DD16D44" w14:textId="77777777" w:rsidR="00E17209" w:rsidRPr="008B4CA0" w:rsidRDefault="00E17209" w:rsidP="0049308F">
            <w:pPr>
              <w:ind w:left="54"/>
              <w:rPr>
                <w:rFonts w:ascii="Angsana New" w:hAnsi="Angsana New"/>
                <w:kern w:val="2"/>
                <w:sz w:val="28"/>
                <w:cs/>
              </w:rPr>
            </w:pPr>
            <w:r w:rsidRPr="008B4CA0">
              <w:rPr>
                <w:rFonts w:ascii="Angsana New" w:hAnsi="Angsana New"/>
                <w:kern w:val="2"/>
                <w:sz w:val="28"/>
              </w:rPr>
              <w:t>Securities sold under repurchase agreements</w:t>
            </w:r>
          </w:p>
        </w:tc>
        <w:tc>
          <w:tcPr>
            <w:tcW w:w="936" w:type="dxa"/>
            <w:tcBorders>
              <w:top w:val="nil"/>
              <w:left w:val="nil"/>
              <w:bottom w:val="nil"/>
              <w:right w:val="nil"/>
            </w:tcBorders>
          </w:tcPr>
          <w:p w14:paraId="06598DBE" w14:textId="77777777" w:rsidR="00E17209" w:rsidRPr="007B5F2D" w:rsidRDefault="00E17209" w:rsidP="0049308F">
            <w:pPr>
              <w:tabs>
                <w:tab w:val="decimal" w:pos="780"/>
              </w:tabs>
              <w:ind w:left="-176" w:right="19"/>
              <w:rPr>
                <w:rFonts w:ascii="Angsana New" w:hAnsi="Angsana New"/>
                <w:sz w:val="28"/>
              </w:rPr>
            </w:pPr>
            <w:r w:rsidRPr="007B5F2D">
              <w:rPr>
                <w:rFonts w:ascii="Angsana New" w:hAnsi="Angsana New"/>
                <w:sz w:val="28"/>
              </w:rPr>
              <w:t>-</w:t>
            </w:r>
          </w:p>
        </w:tc>
        <w:tc>
          <w:tcPr>
            <w:tcW w:w="694" w:type="dxa"/>
            <w:tcBorders>
              <w:top w:val="nil"/>
              <w:left w:val="nil"/>
              <w:bottom w:val="nil"/>
              <w:right w:val="nil"/>
            </w:tcBorders>
          </w:tcPr>
          <w:p w14:paraId="349F62CE"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361</w:t>
            </w:r>
          </w:p>
        </w:tc>
        <w:tc>
          <w:tcPr>
            <w:tcW w:w="775" w:type="dxa"/>
            <w:tcBorders>
              <w:top w:val="nil"/>
              <w:left w:val="nil"/>
              <w:bottom w:val="nil"/>
              <w:right w:val="nil"/>
            </w:tcBorders>
          </w:tcPr>
          <w:p w14:paraId="619E35D3" w14:textId="77777777" w:rsidR="00E17209" w:rsidRPr="007B5F2D" w:rsidRDefault="00E17209" w:rsidP="0049308F">
            <w:pPr>
              <w:tabs>
                <w:tab w:val="decimal" w:pos="556"/>
              </w:tabs>
              <w:ind w:left="-176" w:right="19"/>
              <w:rPr>
                <w:rFonts w:ascii="Angsana New" w:hAnsi="Angsana New"/>
                <w:color w:val="000000"/>
                <w:kern w:val="2"/>
                <w:sz w:val="28"/>
              </w:rPr>
            </w:pPr>
            <w:r w:rsidRPr="007B5F2D">
              <w:rPr>
                <w:rFonts w:ascii="Angsana New" w:hAnsi="Angsana New"/>
                <w:sz w:val="28"/>
              </w:rPr>
              <w:t>-</w:t>
            </w:r>
          </w:p>
        </w:tc>
        <w:tc>
          <w:tcPr>
            <w:tcW w:w="775" w:type="dxa"/>
            <w:tcBorders>
              <w:top w:val="nil"/>
              <w:left w:val="nil"/>
              <w:bottom w:val="nil"/>
              <w:right w:val="nil"/>
            </w:tcBorders>
          </w:tcPr>
          <w:p w14:paraId="0D83DA50" w14:textId="77777777" w:rsidR="00E17209" w:rsidRPr="007B5F2D" w:rsidRDefault="00E17209" w:rsidP="0049308F">
            <w:pPr>
              <w:tabs>
                <w:tab w:val="decimal" w:pos="556"/>
              </w:tabs>
              <w:ind w:left="-176" w:right="19"/>
              <w:rPr>
                <w:rFonts w:ascii="Angsana New" w:hAnsi="Angsana New"/>
                <w:color w:val="000000"/>
                <w:kern w:val="2"/>
                <w:sz w:val="28"/>
              </w:rPr>
            </w:pPr>
            <w:r w:rsidRPr="007B5F2D">
              <w:rPr>
                <w:rFonts w:ascii="Angsana New" w:hAnsi="Angsana New"/>
                <w:sz w:val="28"/>
              </w:rPr>
              <w:t>-</w:t>
            </w:r>
          </w:p>
        </w:tc>
        <w:tc>
          <w:tcPr>
            <w:tcW w:w="1158" w:type="dxa"/>
            <w:tcBorders>
              <w:top w:val="nil"/>
              <w:left w:val="nil"/>
              <w:bottom w:val="nil"/>
              <w:right w:val="nil"/>
            </w:tcBorders>
          </w:tcPr>
          <w:p w14:paraId="165AEFCE" w14:textId="77777777" w:rsidR="00E17209" w:rsidRPr="007B5F2D" w:rsidRDefault="00E17209" w:rsidP="0049308F">
            <w:pPr>
              <w:tabs>
                <w:tab w:val="decimal" w:pos="860"/>
              </w:tabs>
              <w:ind w:left="-176" w:right="19"/>
              <w:rPr>
                <w:rFonts w:ascii="Angsana New" w:hAnsi="Angsana New"/>
                <w:color w:val="000000"/>
                <w:kern w:val="2"/>
                <w:sz w:val="28"/>
              </w:rPr>
            </w:pPr>
            <w:r w:rsidRPr="007B5F2D">
              <w:rPr>
                <w:rFonts w:ascii="Angsana New" w:hAnsi="Angsana New"/>
                <w:sz w:val="28"/>
              </w:rPr>
              <w:t>-</w:t>
            </w:r>
          </w:p>
        </w:tc>
        <w:tc>
          <w:tcPr>
            <w:tcW w:w="1418" w:type="dxa"/>
            <w:tcBorders>
              <w:top w:val="nil"/>
              <w:left w:val="nil"/>
              <w:bottom w:val="nil"/>
              <w:right w:val="nil"/>
            </w:tcBorders>
          </w:tcPr>
          <w:p w14:paraId="39AE62EA" w14:textId="77777777" w:rsidR="00E17209" w:rsidRPr="007B5F2D" w:rsidRDefault="00E17209" w:rsidP="0049308F">
            <w:pPr>
              <w:tabs>
                <w:tab w:val="decimal" w:pos="1142"/>
              </w:tabs>
              <w:ind w:left="-176" w:right="19"/>
              <w:rPr>
                <w:rFonts w:ascii="Angsana New" w:hAnsi="Angsana New"/>
                <w:color w:val="000000"/>
                <w:kern w:val="2"/>
                <w:sz w:val="28"/>
              </w:rPr>
            </w:pPr>
            <w:r w:rsidRPr="007B5F2D">
              <w:rPr>
                <w:rFonts w:ascii="Angsana New" w:hAnsi="Angsana New"/>
                <w:sz w:val="28"/>
              </w:rPr>
              <w:t>-</w:t>
            </w:r>
          </w:p>
        </w:tc>
        <w:tc>
          <w:tcPr>
            <w:tcW w:w="850" w:type="dxa"/>
            <w:tcBorders>
              <w:top w:val="nil"/>
              <w:left w:val="nil"/>
              <w:bottom w:val="nil"/>
              <w:right w:val="nil"/>
            </w:tcBorders>
          </w:tcPr>
          <w:p w14:paraId="721583DF" w14:textId="77777777" w:rsidR="00E17209" w:rsidRPr="007B5F2D" w:rsidRDefault="00E17209" w:rsidP="0049308F">
            <w:pPr>
              <w:tabs>
                <w:tab w:val="decimal" w:pos="624"/>
              </w:tabs>
              <w:ind w:left="-176" w:right="19"/>
              <w:rPr>
                <w:rFonts w:ascii="Angsana New" w:hAnsi="Angsana New"/>
                <w:color w:val="000000"/>
                <w:kern w:val="2"/>
                <w:sz w:val="28"/>
              </w:rPr>
            </w:pPr>
            <w:r w:rsidRPr="007B5F2D">
              <w:rPr>
                <w:rFonts w:ascii="Angsana New" w:hAnsi="Angsana New"/>
                <w:sz w:val="28"/>
              </w:rPr>
              <w:t>361</w:t>
            </w:r>
          </w:p>
        </w:tc>
      </w:tr>
      <w:tr w:rsidR="00E17209" w:rsidRPr="008B4CA0" w14:paraId="329C9BDB" w14:textId="77777777" w:rsidTr="0049308F">
        <w:tc>
          <w:tcPr>
            <w:tcW w:w="3610" w:type="dxa"/>
            <w:tcBorders>
              <w:top w:val="nil"/>
              <w:left w:val="nil"/>
              <w:bottom w:val="nil"/>
              <w:right w:val="nil"/>
            </w:tcBorders>
          </w:tcPr>
          <w:p w14:paraId="0D21AFC1" w14:textId="77777777" w:rsidR="00E17209" w:rsidRPr="008B4CA0" w:rsidRDefault="00E17209" w:rsidP="0049308F">
            <w:pPr>
              <w:ind w:left="54"/>
              <w:rPr>
                <w:rFonts w:ascii="Angsana New" w:hAnsi="Angsana New"/>
                <w:kern w:val="2"/>
                <w:sz w:val="28"/>
                <w:cs/>
              </w:rPr>
            </w:pPr>
            <w:r w:rsidRPr="008B4CA0">
              <w:rPr>
                <w:rFonts w:ascii="Angsana New" w:hAnsi="Angsana New"/>
                <w:kern w:val="2"/>
                <w:sz w:val="28"/>
              </w:rPr>
              <w:t>Payables to Clearing House and brokers</w:t>
            </w:r>
          </w:p>
        </w:tc>
        <w:tc>
          <w:tcPr>
            <w:tcW w:w="936" w:type="dxa"/>
            <w:tcBorders>
              <w:top w:val="nil"/>
              <w:left w:val="nil"/>
              <w:bottom w:val="nil"/>
              <w:right w:val="nil"/>
            </w:tcBorders>
          </w:tcPr>
          <w:p w14:paraId="60602912" w14:textId="77777777" w:rsidR="00E17209" w:rsidRPr="007B5F2D" w:rsidRDefault="00E17209" w:rsidP="0049308F">
            <w:pPr>
              <w:tabs>
                <w:tab w:val="decimal" w:pos="780"/>
              </w:tabs>
              <w:ind w:left="-176" w:right="19"/>
              <w:rPr>
                <w:rFonts w:ascii="Angsana New" w:hAnsi="Angsana New"/>
                <w:sz w:val="28"/>
              </w:rPr>
            </w:pPr>
            <w:r w:rsidRPr="007B5F2D">
              <w:rPr>
                <w:rFonts w:ascii="Angsana New" w:hAnsi="Angsana New"/>
                <w:sz w:val="28"/>
              </w:rPr>
              <w:t>-</w:t>
            </w:r>
          </w:p>
        </w:tc>
        <w:tc>
          <w:tcPr>
            <w:tcW w:w="694" w:type="dxa"/>
            <w:tcBorders>
              <w:top w:val="nil"/>
              <w:left w:val="nil"/>
              <w:bottom w:val="nil"/>
              <w:right w:val="nil"/>
            </w:tcBorders>
          </w:tcPr>
          <w:p w14:paraId="64148CF3" w14:textId="77777777" w:rsidR="00E17209" w:rsidRPr="007B5F2D" w:rsidRDefault="00E17209" w:rsidP="0049308F">
            <w:pPr>
              <w:tabs>
                <w:tab w:val="decimal" w:pos="556"/>
              </w:tabs>
              <w:ind w:left="-176" w:right="19"/>
              <w:rPr>
                <w:rFonts w:ascii="Angsana New" w:hAnsi="Angsana New"/>
                <w:color w:val="000000"/>
                <w:kern w:val="2"/>
                <w:sz w:val="28"/>
              </w:rPr>
            </w:pPr>
            <w:r w:rsidRPr="007B5F2D">
              <w:rPr>
                <w:rFonts w:ascii="Angsana New" w:hAnsi="Angsana New"/>
                <w:sz w:val="28"/>
              </w:rPr>
              <w:t>3</w:t>
            </w:r>
          </w:p>
        </w:tc>
        <w:tc>
          <w:tcPr>
            <w:tcW w:w="775" w:type="dxa"/>
            <w:tcBorders>
              <w:top w:val="nil"/>
              <w:left w:val="nil"/>
              <w:bottom w:val="nil"/>
              <w:right w:val="nil"/>
            </w:tcBorders>
          </w:tcPr>
          <w:p w14:paraId="03703852"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w:t>
            </w:r>
          </w:p>
        </w:tc>
        <w:tc>
          <w:tcPr>
            <w:tcW w:w="775" w:type="dxa"/>
            <w:tcBorders>
              <w:top w:val="nil"/>
              <w:left w:val="nil"/>
              <w:bottom w:val="nil"/>
              <w:right w:val="nil"/>
            </w:tcBorders>
          </w:tcPr>
          <w:p w14:paraId="032D66CD"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w:t>
            </w:r>
          </w:p>
        </w:tc>
        <w:tc>
          <w:tcPr>
            <w:tcW w:w="1158" w:type="dxa"/>
            <w:tcBorders>
              <w:top w:val="nil"/>
              <w:left w:val="nil"/>
              <w:bottom w:val="nil"/>
              <w:right w:val="nil"/>
            </w:tcBorders>
          </w:tcPr>
          <w:p w14:paraId="7FCD851C" w14:textId="77777777" w:rsidR="00E17209" w:rsidRPr="007B5F2D" w:rsidRDefault="00E17209" w:rsidP="0049308F">
            <w:pPr>
              <w:tabs>
                <w:tab w:val="decimal" w:pos="860"/>
              </w:tabs>
              <w:ind w:left="-176" w:right="19"/>
              <w:rPr>
                <w:rFonts w:ascii="Angsana New" w:hAnsi="Angsana New"/>
                <w:kern w:val="2"/>
                <w:sz w:val="28"/>
              </w:rPr>
            </w:pPr>
            <w:r w:rsidRPr="007B5F2D">
              <w:rPr>
                <w:rFonts w:ascii="Angsana New" w:hAnsi="Angsana New"/>
                <w:sz w:val="28"/>
              </w:rPr>
              <w:t>-</w:t>
            </w:r>
          </w:p>
        </w:tc>
        <w:tc>
          <w:tcPr>
            <w:tcW w:w="1418" w:type="dxa"/>
            <w:tcBorders>
              <w:top w:val="nil"/>
              <w:left w:val="nil"/>
              <w:bottom w:val="nil"/>
              <w:right w:val="nil"/>
            </w:tcBorders>
          </w:tcPr>
          <w:p w14:paraId="0A787DB0" w14:textId="77777777" w:rsidR="00E17209" w:rsidRPr="007B5F2D" w:rsidRDefault="00E17209" w:rsidP="0049308F">
            <w:pPr>
              <w:tabs>
                <w:tab w:val="decimal" w:pos="1142"/>
              </w:tabs>
              <w:ind w:left="-176" w:right="19"/>
              <w:rPr>
                <w:rFonts w:ascii="Angsana New" w:hAnsi="Angsana New"/>
                <w:kern w:val="2"/>
                <w:sz w:val="28"/>
              </w:rPr>
            </w:pPr>
            <w:r w:rsidRPr="007B5F2D">
              <w:rPr>
                <w:rFonts w:ascii="Angsana New" w:hAnsi="Angsana New"/>
                <w:sz w:val="28"/>
              </w:rPr>
              <w:t>-</w:t>
            </w:r>
          </w:p>
        </w:tc>
        <w:tc>
          <w:tcPr>
            <w:tcW w:w="850" w:type="dxa"/>
            <w:tcBorders>
              <w:top w:val="nil"/>
              <w:left w:val="nil"/>
              <w:bottom w:val="nil"/>
              <w:right w:val="nil"/>
            </w:tcBorders>
          </w:tcPr>
          <w:p w14:paraId="4B7A6C61" w14:textId="77777777" w:rsidR="00E17209" w:rsidRPr="007B5F2D" w:rsidRDefault="00E17209" w:rsidP="0049308F">
            <w:pPr>
              <w:tabs>
                <w:tab w:val="decimal" w:pos="624"/>
              </w:tabs>
              <w:ind w:left="-176" w:right="19"/>
              <w:rPr>
                <w:rFonts w:ascii="Angsana New" w:hAnsi="Angsana New"/>
                <w:kern w:val="2"/>
                <w:sz w:val="28"/>
              </w:rPr>
            </w:pPr>
            <w:r w:rsidRPr="007B5F2D">
              <w:rPr>
                <w:rFonts w:ascii="Angsana New" w:hAnsi="Angsana New"/>
                <w:sz w:val="28"/>
              </w:rPr>
              <w:t>3</w:t>
            </w:r>
          </w:p>
        </w:tc>
      </w:tr>
      <w:tr w:rsidR="00E17209" w:rsidRPr="008B4CA0" w14:paraId="75FC88FF" w14:textId="77777777" w:rsidTr="0049308F">
        <w:tc>
          <w:tcPr>
            <w:tcW w:w="3610" w:type="dxa"/>
            <w:tcBorders>
              <w:top w:val="nil"/>
              <w:left w:val="nil"/>
              <w:bottom w:val="nil"/>
              <w:right w:val="nil"/>
            </w:tcBorders>
          </w:tcPr>
          <w:p w14:paraId="3D13F980" w14:textId="77777777" w:rsidR="00E17209" w:rsidRPr="008B4CA0" w:rsidRDefault="00E17209" w:rsidP="0049308F">
            <w:pPr>
              <w:ind w:left="54"/>
              <w:rPr>
                <w:rFonts w:ascii="Angsana New" w:hAnsi="Angsana New"/>
                <w:kern w:val="2"/>
                <w:sz w:val="28"/>
              </w:rPr>
            </w:pPr>
            <w:r w:rsidRPr="008B4CA0">
              <w:rPr>
                <w:rFonts w:ascii="Angsana New" w:hAnsi="Angsana New"/>
                <w:kern w:val="2"/>
                <w:sz w:val="28"/>
              </w:rPr>
              <w:t>Securities and derivatives business payables</w:t>
            </w:r>
          </w:p>
        </w:tc>
        <w:tc>
          <w:tcPr>
            <w:tcW w:w="936" w:type="dxa"/>
            <w:tcBorders>
              <w:top w:val="nil"/>
              <w:left w:val="nil"/>
              <w:bottom w:val="nil"/>
              <w:right w:val="nil"/>
            </w:tcBorders>
          </w:tcPr>
          <w:p w14:paraId="42576E47" w14:textId="77777777" w:rsidR="00E17209" w:rsidRPr="007B5F2D" w:rsidRDefault="00E17209" w:rsidP="0049308F">
            <w:pPr>
              <w:tabs>
                <w:tab w:val="decimal" w:pos="780"/>
              </w:tabs>
              <w:ind w:left="-176" w:right="19"/>
              <w:rPr>
                <w:rFonts w:ascii="Angsana New" w:hAnsi="Angsana New"/>
                <w:sz w:val="28"/>
              </w:rPr>
            </w:pPr>
            <w:r w:rsidRPr="007B5F2D">
              <w:rPr>
                <w:rFonts w:ascii="Angsana New" w:hAnsi="Angsana New"/>
                <w:sz w:val="28"/>
              </w:rPr>
              <w:t>-</w:t>
            </w:r>
          </w:p>
        </w:tc>
        <w:tc>
          <w:tcPr>
            <w:tcW w:w="694" w:type="dxa"/>
            <w:tcBorders>
              <w:top w:val="nil"/>
              <w:left w:val="nil"/>
              <w:bottom w:val="nil"/>
              <w:right w:val="nil"/>
            </w:tcBorders>
          </w:tcPr>
          <w:p w14:paraId="2F2E7E46"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83</w:t>
            </w:r>
          </w:p>
        </w:tc>
        <w:tc>
          <w:tcPr>
            <w:tcW w:w="775" w:type="dxa"/>
            <w:tcBorders>
              <w:top w:val="nil"/>
              <w:left w:val="nil"/>
              <w:bottom w:val="nil"/>
              <w:right w:val="nil"/>
            </w:tcBorders>
          </w:tcPr>
          <w:p w14:paraId="25AF0D29"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w:t>
            </w:r>
          </w:p>
        </w:tc>
        <w:tc>
          <w:tcPr>
            <w:tcW w:w="775" w:type="dxa"/>
            <w:tcBorders>
              <w:top w:val="nil"/>
              <w:left w:val="nil"/>
              <w:bottom w:val="nil"/>
              <w:right w:val="nil"/>
            </w:tcBorders>
          </w:tcPr>
          <w:p w14:paraId="4798AD8B"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w:t>
            </w:r>
          </w:p>
        </w:tc>
        <w:tc>
          <w:tcPr>
            <w:tcW w:w="1158" w:type="dxa"/>
            <w:tcBorders>
              <w:top w:val="nil"/>
              <w:left w:val="nil"/>
              <w:bottom w:val="nil"/>
              <w:right w:val="nil"/>
            </w:tcBorders>
          </w:tcPr>
          <w:p w14:paraId="47468A8F" w14:textId="77777777" w:rsidR="00E17209" w:rsidRPr="007B5F2D" w:rsidRDefault="00E17209" w:rsidP="0049308F">
            <w:pPr>
              <w:tabs>
                <w:tab w:val="decimal" w:pos="860"/>
              </w:tabs>
              <w:ind w:left="-176" w:right="19"/>
              <w:rPr>
                <w:rFonts w:ascii="Angsana New" w:hAnsi="Angsana New"/>
                <w:kern w:val="2"/>
                <w:sz w:val="28"/>
              </w:rPr>
            </w:pPr>
            <w:r w:rsidRPr="007B5F2D">
              <w:rPr>
                <w:rFonts w:ascii="Angsana New" w:hAnsi="Angsana New"/>
                <w:sz w:val="28"/>
              </w:rPr>
              <w:t>-</w:t>
            </w:r>
          </w:p>
        </w:tc>
        <w:tc>
          <w:tcPr>
            <w:tcW w:w="1418" w:type="dxa"/>
            <w:tcBorders>
              <w:top w:val="nil"/>
              <w:left w:val="nil"/>
              <w:bottom w:val="nil"/>
              <w:right w:val="nil"/>
            </w:tcBorders>
          </w:tcPr>
          <w:p w14:paraId="783E5A5A" w14:textId="77777777" w:rsidR="00E17209" w:rsidRPr="007B5F2D" w:rsidRDefault="00E17209" w:rsidP="0049308F">
            <w:pPr>
              <w:tabs>
                <w:tab w:val="decimal" w:pos="1142"/>
              </w:tabs>
              <w:ind w:left="-176" w:right="19"/>
              <w:rPr>
                <w:rFonts w:ascii="Angsana New" w:hAnsi="Angsana New"/>
                <w:kern w:val="2"/>
                <w:sz w:val="28"/>
              </w:rPr>
            </w:pPr>
            <w:r w:rsidRPr="007B5F2D">
              <w:rPr>
                <w:rFonts w:ascii="Angsana New" w:hAnsi="Angsana New"/>
                <w:sz w:val="28"/>
              </w:rPr>
              <w:t>-</w:t>
            </w:r>
          </w:p>
        </w:tc>
        <w:tc>
          <w:tcPr>
            <w:tcW w:w="850" w:type="dxa"/>
            <w:tcBorders>
              <w:top w:val="nil"/>
              <w:left w:val="nil"/>
              <w:bottom w:val="nil"/>
              <w:right w:val="nil"/>
            </w:tcBorders>
          </w:tcPr>
          <w:p w14:paraId="0B1D16B3" w14:textId="77777777" w:rsidR="00E17209" w:rsidRPr="007B5F2D" w:rsidRDefault="00E17209" w:rsidP="0049308F">
            <w:pPr>
              <w:tabs>
                <w:tab w:val="decimal" w:pos="624"/>
              </w:tabs>
              <w:ind w:left="-176" w:right="19"/>
              <w:rPr>
                <w:rFonts w:ascii="Angsana New" w:hAnsi="Angsana New"/>
                <w:kern w:val="2"/>
                <w:sz w:val="28"/>
              </w:rPr>
            </w:pPr>
            <w:r w:rsidRPr="007B5F2D">
              <w:rPr>
                <w:rFonts w:ascii="Angsana New" w:hAnsi="Angsana New"/>
                <w:sz w:val="28"/>
              </w:rPr>
              <w:t>83</w:t>
            </w:r>
          </w:p>
        </w:tc>
      </w:tr>
      <w:tr w:rsidR="00E17209" w:rsidRPr="008B4CA0" w14:paraId="0A5C54EE" w14:textId="77777777" w:rsidTr="0049308F">
        <w:tc>
          <w:tcPr>
            <w:tcW w:w="3610" w:type="dxa"/>
            <w:tcBorders>
              <w:top w:val="nil"/>
              <w:left w:val="nil"/>
              <w:bottom w:val="nil"/>
              <w:right w:val="nil"/>
            </w:tcBorders>
          </w:tcPr>
          <w:p w14:paraId="742092C6" w14:textId="77777777" w:rsidR="00E17209" w:rsidRPr="008B4CA0" w:rsidRDefault="00E17209" w:rsidP="0049308F">
            <w:pPr>
              <w:ind w:left="54"/>
              <w:rPr>
                <w:rFonts w:ascii="Angsana New" w:hAnsi="Angsana New"/>
                <w:kern w:val="2"/>
                <w:sz w:val="28"/>
                <w:szCs w:val="26"/>
                <w:cs/>
              </w:rPr>
            </w:pPr>
            <w:r w:rsidRPr="008B4CA0">
              <w:rPr>
                <w:rFonts w:ascii="Angsana New" w:hAnsi="Angsana New"/>
                <w:kern w:val="2"/>
                <w:sz w:val="28"/>
                <w:szCs w:val="26"/>
              </w:rPr>
              <w:t>Liabilities under finance lease agreements</w:t>
            </w:r>
          </w:p>
        </w:tc>
        <w:tc>
          <w:tcPr>
            <w:tcW w:w="936" w:type="dxa"/>
            <w:tcBorders>
              <w:top w:val="nil"/>
              <w:left w:val="nil"/>
              <w:bottom w:val="nil"/>
              <w:right w:val="nil"/>
            </w:tcBorders>
          </w:tcPr>
          <w:p w14:paraId="20ABA4C0" w14:textId="77777777" w:rsidR="00E17209" w:rsidRPr="007B5F2D" w:rsidRDefault="00E17209" w:rsidP="0049308F">
            <w:pPr>
              <w:tabs>
                <w:tab w:val="decimal" w:pos="780"/>
              </w:tabs>
              <w:ind w:left="-176" w:right="19"/>
              <w:rPr>
                <w:rFonts w:ascii="Angsana New" w:hAnsi="Angsana New"/>
                <w:sz w:val="28"/>
              </w:rPr>
            </w:pPr>
            <w:r w:rsidRPr="007B5F2D">
              <w:rPr>
                <w:rFonts w:ascii="Angsana New" w:hAnsi="Angsana New"/>
                <w:sz w:val="28"/>
              </w:rPr>
              <w:t>-</w:t>
            </w:r>
          </w:p>
        </w:tc>
        <w:tc>
          <w:tcPr>
            <w:tcW w:w="694" w:type="dxa"/>
            <w:tcBorders>
              <w:top w:val="nil"/>
              <w:left w:val="nil"/>
              <w:bottom w:val="nil"/>
              <w:right w:val="nil"/>
            </w:tcBorders>
          </w:tcPr>
          <w:p w14:paraId="73DC2619"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3</w:t>
            </w:r>
          </w:p>
        </w:tc>
        <w:tc>
          <w:tcPr>
            <w:tcW w:w="775" w:type="dxa"/>
            <w:tcBorders>
              <w:top w:val="nil"/>
              <w:left w:val="nil"/>
              <w:bottom w:val="nil"/>
              <w:right w:val="nil"/>
            </w:tcBorders>
          </w:tcPr>
          <w:p w14:paraId="5FAE90CE"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3</w:t>
            </w:r>
          </w:p>
        </w:tc>
        <w:tc>
          <w:tcPr>
            <w:tcW w:w="775" w:type="dxa"/>
            <w:tcBorders>
              <w:top w:val="nil"/>
              <w:left w:val="nil"/>
              <w:bottom w:val="nil"/>
              <w:right w:val="nil"/>
            </w:tcBorders>
          </w:tcPr>
          <w:p w14:paraId="46F61543"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w:t>
            </w:r>
          </w:p>
        </w:tc>
        <w:tc>
          <w:tcPr>
            <w:tcW w:w="1158" w:type="dxa"/>
            <w:tcBorders>
              <w:top w:val="nil"/>
              <w:left w:val="nil"/>
              <w:bottom w:val="nil"/>
              <w:right w:val="nil"/>
            </w:tcBorders>
          </w:tcPr>
          <w:p w14:paraId="699A90CA" w14:textId="77777777" w:rsidR="00E17209" w:rsidRPr="007B5F2D" w:rsidRDefault="00E17209" w:rsidP="0049308F">
            <w:pPr>
              <w:tabs>
                <w:tab w:val="decimal" w:pos="860"/>
              </w:tabs>
              <w:ind w:left="-176" w:right="19"/>
              <w:rPr>
                <w:rFonts w:ascii="Angsana New" w:hAnsi="Angsana New"/>
                <w:kern w:val="2"/>
                <w:sz w:val="28"/>
              </w:rPr>
            </w:pPr>
            <w:r w:rsidRPr="007B5F2D">
              <w:rPr>
                <w:rFonts w:ascii="Angsana New" w:hAnsi="Angsana New"/>
                <w:sz w:val="28"/>
              </w:rPr>
              <w:t>-</w:t>
            </w:r>
          </w:p>
        </w:tc>
        <w:tc>
          <w:tcPr>
            <w:tcW w:w="1418" w:type="dxa"/>
            <w:tcBorders>
              <w:top w:val="nil"/>
              <w:left w:val="nil"/>
              <w:bottom w:val="nil"/>
              <w:right w:val="nil"/>
            </w:tcBorders>
          </w:tcPr>
          <w:p w14:paraId="69B19356" w14:textId="77777777" w:rsidR="00E17209" w:rsidRPr="007B5F2D" w:rsidRDefault="00E17209" w:rsidP="0049308F">
            <w:pPr>
              <w:tabs>
                <w:tab w:val="decimal" w:pos="1142"/>
              </w:tabs>
              <w:ind w:left="-176" w:right="19"/>
              <w:rPr>
                <w:rFonts w:ascii="Angsana New" w:hAnsi="Angsana New"/>
                <w:kern w:val="2"/>
                <w:sz w:val="28"/>
              </w:rPr>
            </w:pPr>
            <w:r w:rsidRPr="007B5F2D">
              <w:rPr>
                <w:rFonts w:ascii="Angsana New" w:hAnsi="Angsana New"/>
                <w:sz w:val="28"/>
              </w:rPr>
              <w:t>-</w:t>
            </w:r>
          </w:p>
        </w:tc>
        <w:tc>
          <w:tcPr>
            <w:tcW w:w="850" w:type="dxa"/>
            <w:tcBorders>
              <w:top w:val="nil"/>
              <w:left w:val="nil"/>
              <w:bottom w:val="nil"/>
              <w:right w:val="nil"/>
            </w:tcBorders>
          </w:tcPr>
          <w:p w14:paraId="5C6E310B" w14:textId="77777777" w:rsidR="00E17209" w:rsidRPr="007B5F2D" w:rsidRDefault="00E17209" w:rsidP="0049308F">
            <w:pPr>
              <w:tabs>
                <w:tab w:val="decimal" w:pos="624"/>
              </w:tabs>
              <w:ind w:left="-176" w:right="19"/>
              <w:rPr>
                <w:rFonts w:ascii="Angsana New" w:hAnsi="Angsana New"/>
                <w:kern w:val="2"/>
                <w:sz w:val="28"/>
              </w:rPr>
            </w:pPr>
            <w:r w:rsidRPr="007B5F2D">
              <w:rPr>
                <w:rFonts w:ascii="Angsana New" w:hAnsi="Angsana New"/>
                <w:sz w:val="28"/>
              </w:rPr>
              <w:t>6</w:t>
            </w:r>
          </w:p>
        </w:tc>
      </w:tr>
      <w:tr w:rsidR="00E17209" w:rsidRPr="008B4CA0" w14:paraId="3F3B2C83" w14:textId="77777777" w:rsidTr="0049308F">
        <w:tc>
          <w:tcPr>
            <w:tcW w:w="3610" w:type="dxa"/>
            <w:tcBorders>
              <w:top w:val="nil"/>
              <w:left w:val="nil"/>
              <w:bottom w:val="nil"/>
              <w:right w:val="nil"/>
            </w:tcBorders>
          </w:tcPr>
          <w:p w14:paraId="1332F173" w14:textId="45E508E7" w:rsidR="00E17209" w:rsidRPr="008B4CA0" w:rsidRDefault="00E17209" w:rsidP="0049308F">
            <w:pPr>
              <w:ind w:left="54"/>
              <w:rPr>
                <w:rFonts w:ascii="Angsana New" w:hAnsi="Angsana New"/>
                <w:kern w:val="2"/>
                <w:sz w:val="28"/>
                <w:szCs w:val="26"/>
                <w:cs/>
              </w:rPr>
            </w:pPr>
            <w:r w:rsidRPr="008B4CA0">
              <w:rPr>
                <w:rFonts w:ascii="Angsana New" w:hAnsi="Angsana New"/>
                <w:kern w:val="2"/>
                <w:sz w:val="28"/>
                <w:szCs w:val="26"/>
              </w:rPr>
              <w:t xml:space="preserve">Debt issued and </w:t>
            </w:r>
            <w:r w:rsidR="007E3DC3">
              <w:rPr>
                <w:rFonts w:ascii="Angsana New" w:hAnsi="Angsana New"/>
                <w:kern w:val="2"/>
                <w:sz w:val="28"/>
                <w:szCs w:val="26"/>
              </w:rPr>
              <w:t xml:space="preserve">other </w:t>
            </w:r>
            <w:r w:rsidRPr="008B4CA0">
              <w:rPr>
                <w:rFonts w:ascii="Angsana New" w:hAnsi="Angsana New"/>
                <w:kern w:val="2"/>
                <w:sz w:val="28"/>
                <w:szCs w:val="26"/>
              </w:rPr>
              <w:t>borrowings</w:t>
            </w:r>
          </w:p>
        </w:tc>
        <w:tc>
          <w:tcPr>
            <w:tcW w:w="936" w:type="dxa"/>
            <w:tcBorders>
              <w:top w:val="nil"/>
              <w:left w:val="nil"/>
              <w:bottom w:val="nil"/>
              <w:right w:val="nil"/>
            </w:tcBorders>
          </w:tcPr>
          <w:p w14:paraId="24658B17" w14:textId="77777777" w:rsidR="00E17209" w:rsidRPr="007B5F2D" w:rsidRDefault="00E17209" w:rsidP="0049308F">
            <w:pPr>
              <w:tabs>
                <w:tab w:val="decimal" w:pos="780"/>
              </w:tabs>
              <w:ind w:left="-176" w:right="19"/>
              <w:rPr>
                <w:rFonts w:ascii="Angsana New" w:hAnsi="Angsana New"/>
                <w:sz w:val="28"/>
              </w:rPr>
            </w:pPr>
            <w:r w:rsidRPr="007B5F2D">
              <w:rPr>
                <w:rFonts w:ascii="Angsana New" w:hAnsi="Angsana New"/>
                <w:sz w:val="28"/>
              </w:rPr>
              <w:t>-</w:t>
            </w:r>
          </w:p>
        </w:tc>
        <w:tc>
          <w:tcPr>
            <w:tcW w:w="694" w:type="dxa"/>
            <w:tcBorders>
              <w:top w:val="nil"/>
              <w:left w:val="nil"/>
              <w:bottom w:val="nil"/>
              <w:right w:val="nil"/>
            </w:tcBorders>
          </w:tcPr>
          <w:p w14:paraId="6695C1AD"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30</w:t>
            </w:r>
          </w:p>
        </w:tc>
        <w:tc>
          <w:tcPr>
            <w:tcW w:w="775" w:type="dxa"/>
            <w:tcBorders>
              <w:top w:val="nil"/>
              <w:left w:val="nil"/>
              <w:bottom w:val="nil"/>
              <w:right w:val="nil"/>
            </w:tcBorders>
          </w:tcPr>
          <w:p w14:paraId="1A33FF43"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w:t>
            </w:r>
          </w:p>
        </w:tc>
        <w:tc>
          <w:tcPr>
            <w:tcW w:w="775" w:type="dxa"/>
            <w:tcBorders>
              <w:top w:val="nil"/>
              <w:left w:val="nil"/>
              <w:bottom w:val="nil"/>
              <w:right w:val="nil"/>
            </w:tcBorders>
          </w:tcPr>
          <w:p w14:paraId="57D47904" w14:textId="77777777" w:rsidR="00E17209" w:rsidRPr="007B5F2D" w:rsidRDefault="00E17209" w:rsidP="0049308F">
            <w:pPr>
              <w:tabs>
                <w:tab w:val="decimal" w:pos="556"/>
              </w:tabs>
              <w:ind w:left="-176" w:right="19"/>
              <w:rPr>
                <w:rFonts w:ascii="Angsana New" w:hAnsi="Angsana New"/>
                <w:kern w:val="2"/>
                <w:sz w:val="28"/>
              </w:rPr>
            </w:pPr>
            <w:r w:rsidRPr="007B5F2D">
              <w:rPr>
                <w:rFonts w:ascii="Angsana New" w:hAnsi="Angsana New"/>
                <w:sz w:val="28"/>
              </w:rPr>
              <w:t>-</w:t>
            </w:r>
          </w:p>
        </w:tc>
        <w:tc>
          <w:tcPr>
            <w:tcW w:w="1158" w:type="dxa"/>
            <w:tcBorders>
              <w:top w:val="nil"/>
              <w:left w:val="nil"/>
              <w:bottom w:val="nil"/>
              <w:right w:val="nil"/>
            </w:tcBorders>
          </w:tcPr>
          <w:p w14:paraId="0D3379D4" w14:textId="77777777" w:rsidR="00E17209" w:rsidRPr="007B5F2D" w:rsidRDefault="00E17209" w:rsidP="0049308F">
            <w:pPr>
              <w:tabs>
                <w:tab w:val="decimal" w:pos="860"/>
              </w:tabs>
              <w:ind w:left="-176" w:right="19"/>
              <w:rPr>
                <w:rFonts w:ascii="Angsana New" w:hAnsi="Angsana New"/>
                <w:kern w:val="2"/>
                <w:sz w:val="28"/>
              </w:rPr>
            </w:pPr>
            <w:r w:rsidRPr="007B5F2D">
              <w:rPr>
                <w:rFonts w:ascii="Angsana New" w:hAnsi="Angsana New"/>
                <w:sz w:val="28"/>
              </w:rPr>
              <w:t>-</w:t>
            </w:r>
          </w:p>
        </w:tc>
        <w:tc>
          <w:tcPr>
            <w:tcW w:w="1418" w:type="dxa"/>
            <w:tcBorders>
              <w:top w:val="nil"/>
              <w:left w:val="nil"/>
              <w:bottom w:val="nil"/>
              <w:right w:val="nil"/>
            </w:tcBorders>
          </w:tcPr>
          <w:p w14:paraId="0AD578A9" w14:textId="77777777" w:rsidR="00E17209" w:rsidRPr="007B5F2D" w:rsidRDefault="00E17209" w:rsidP="0049308F">
            <w:pPr>
              <w:tabs>
                <w:tab w:val="decimal" w:pos="1142"/>
              </w:tabs>
              <w:ind w:left="-176" w:right="19"/>
              <w:rPr>
                <w:rFonts w:ascii="Angsana New" w:hAnsi="Angsana New"/>
                <w:kern w:val="2"/>
                <w:sz w:val="28"/>
              </w:rPr>
            </w:pPr>
            <w:r w:rsidRPr="007B5F2D">
              <w:rPr>
                <w:rFonts w:ascii="Angsana New" w:hAnsi="Angsana New"/>
                <w:sz w:val="28"/>
              </w:rPr>
              <w:t>-</w:t>
            </w:r>
          </w:p>
        </w:tc>
        <w:tc>
          <w:tcPr>
            <w:tcW w:w="850" w:type="dxa"/>
            <w:tcBorders>
              <w:top w:val="nil"/>
              <w:left w:val="nil"/>
              <w:bottom w:val="nil"/>
              <w:right w:val="nil"/>
            </w:tcBorders>
          </w:tcPr>
          <w:p w14:paraId="3A82992D" w14:textId="77777777" w:rsidR="00E17209" w:rsidRPr="007B5F2D" w:rsidRDefault="00E17209" w:rsidP="0049308F">
            <w:pPr>
              <w:tabs>
                <w:tab w:val="decimal" w:pos="624"/>
              </w:tabs>
              <w:ind w:left="-176" w:right="19"/>
              <w:rPr>
                <w:rFonts w:ascii="Angsana New" w:hAnsi="Angsana New"/>
                <w:kern w:val="2"/>
                <w:sz w:val="28"/>
              </w:rPr>
            </w:pPr>
            <w:r w:rsidRPr="007B5F2D">
              <w:rPr>
                <w:rFonts w:ascii="Angsana New" w:hAnsi="Angsana New"/>
                <w:sz w:val="28"/>
              </w:rPr>
              <w:t>30</w:t>
            </w:r>
          </w:p>
        </w:tc>
      </w:tr>
    </w:tbl>
    <w:p w14:paraId="23FF7A83" w14:textId="0DE8A514" w:rsidR="00636DDC" w:rsidRPr="00E17209" w:rsidRDefault="00E17209" w:rsidP="00A65884">
      <w:pPr>
        <w:pStyle w:val="FSNoteDetail"/>
        <w:numPr>
          <w:ilvl w:val="2"/>
          <w:numId w:val="23"/>
        </w:numPr>
        <w:tabs>
          <w:tab w:val="left" w:pos="180"/>
          <w:tab w:val="left" w:pos="360"/>
        </w:tabs>
        <w:ind w:left="1188" w:hanging="630"/>
        <w:rPr>
          <w:rFonts w:eastAsia="Arial Unicode MS"/>
          <w:b/>
          <w:kern w:val="2"/>
        </w:rPr>
      </w:pPr>
      <w:r w:rsidRPr="008B4CA0">
        <w:rPr>
          <w:rFonts w:eastAsia="Arial Unicode MS"/>
          <w:b/>
          <w:kern w:val="2"/>
        </w:rPr>
        <w:lastRenderedPageBreak/>
        <w:t>Interest rate risk</w:t>
      </w:r>
      <w:r w:rsidRPr="008B4CA0">
        <w:rPr>
          <w:rFonts w:eastAsia="Arial Unicode MS"/>
          <w:b/>
          <w:kern w:val="2"/>
          <w:cs/>
        </w:rPr>
        <w:t xml:space="preserve"> </w:t>
      </w:r>
    </w:p>
    <w:p w14:paraId="76448DC7" w14:textId="34815FC1" w:rsidR="009F76C7" w:rsidRDefault="009F76C7" w:rsidP="009F76C7">
      <w:pPr>
        <w:pStyle w:val="FSNoteDetail"/>
        <w:ind w:left="1170"/>
        <w:jc w:val="both"/>
      </w:pPr>
      <w:r>
        <w:t xml:space="preserve">The Group’s exposure to interest rate risk relates primarily to its cash and cash equivalents, securities and derivatives business receivables, investments, loans, and debt issued and other borrowings. Most of the </w:t>
      </w:r>
      <w:r w:rsidR="00455363">
        <w:t>Group</w:t>
      </w:r>
      <w:r>
        <w:t xml:space="preserve">’s financial assets and liabilities bear floating interest rates or fixed interest rates which are close to the market rate because of its short-term in nature. Therefore, net interest rate risk of the Company is limited. </w:t>
      </w:r>
    </w:p>
    <w:p w14:paraId="4C407682" w14:textId="3F0004E7" w:rsidR="00E17209" w:rsidRPr="00636DDC" w:rsidRDefault="009F76C7" w:rsidP="009F76C7">
      <w:pPr>
        <w:pStyle w:val="FSNoteDetail"/>
        <w:ind w:left="1170"/>
        <w:jc w:val="both"/>
        <w:rPr>
          <w:color w:val="FF0000"/>
          <w:spacing w:val="4"/>
        </w:rPr>
      </w:pPr>
      <w:r>
        <w:t>As at 31 December 2020 and 2019,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sidR="00E17209" w:rsidRPr="00E17209">
        <w:t>:</w:t>
      </w:r>
      <w:r w:rsidR="00636DDC" w:rsidRPr="00636DDC">
        <w:rPr>
          <w:color w:val="FF0000"/>
          <w:spacing w:val="4"/>
        </w:rPr>
        <w:t xml:space="preserve">  </w:t>
      </w:r>
    </w:p>
    <w:tbl>
      <w:tblPr>
        <w:tblW w:w="10190" w:type="dxa"/>
        <w:tblInd w:w="-90" w:type="dxa"/>
        <w:tblLayout w:type="fixed"/>
        <w:tblCellMar>
          <w:left w:w="0" w:type="dxa"/>
          <w:right w:w="0" w:type="dxa"/>
        </w:tblCellMar>
        <w:tblLook w:val="0000" w:firstRow="0" w:lastRow="0" w:firstColumn="0" w:lastColumn="0" w:noHBand="0" w:noVBand="0"/>
      </w:tblPr>
      <w:tblGrid>
        <w:gridCol w:w="2250"/>
        <w:gridCol w:w="810"/>
        <w:gridCol w:w="720"/>
        <w:gridCol w:w="720"/>
        <w:gridCol w:w="810"/>
        <w:gridCol w:w="990"/>
        <w:gridCol w:w="830"/>
        <w:gridCol w:w="810"/>
        <w:gridCol w:w="1080"/>
        <w:gridCol w:w="1170"/>
      </w:tblGrid>
      <w:tr w:rsidR="00E17209" w:rsidRPr="00E343E0" w14:paraId="2FED6D8E" w14:textId="77777777" w:rsidTr="0049308F">
        <w:trPr>
          <w:trHeight w:val="360"/>
        </w:trPr>
        <w:tc>
          <w:tcPr>
            <w:tcW w:w="2250" w:type="dxa"/>
            <w:vAlign w:val="bottom"/>
          </w:tcPr>
          <w:p w14:paraId="600F37A2"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40" w:type="dxa"/>
            <w:gridSpan w:val="9"/>
            <w:vAlign w:val="bottom"/>
          </w:tcPr>
          <w:p w14:paraId="42D63CF5"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(Million Baht)</w:t>
            </w:r>
          </w:p>
        </w:tc>
      </w:tr>
      <w:tr w:rsidR="00E17209" w:rsidRPr="00E343E0" w14:paraId="3BDAA909" w14:textId="77777777" w:rsidTr="0049308F">
        <w:trPr>
          <w:trHeight w:val="360"/>
        </w:trPr>
        <w:tc>
          <w:tcPr>
            <w:tcW w:w="2250" w:type="dxa"/>
            <w:vAlign w:val="bottom"/>
          </w:tcPr>
          <w:p w14:paraId="42909F4D"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40" w:type="dxa"/>
            <w:gridSpan w:val="9"/>
            <w:vAlign w:val="bottom"/>
          </w:tcPr>
          <w:p w14:paraId="413C2816"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kern w:val="2"/>
                <w:sz w:val="26"/>
                <w:szCs w:val="26"/>
              </w:rPr>
              <w:t>Consolidated financial statements</w:t>
            </w:r>
          </w:p>
        </w:tc>
      </w:tr>
      <w:tr w:rsidR="00E17209" w:rsidRPr="00E343E0" w14:paraId="48BBFBC8" w14:textId="77777777" w:rsidTr="0049308F">
        <w:trPr>
          <w:trHeight w:val="360"/>
        </w:trPr>
        <w:tc>
          <w:tcPr>
            <w:tcW w:w="2250" w:type="dxa"/>
            <w:vAlign w:val="bottom"/>
          </w:tcPr>
          <w:p w14:paraId="4E939E54"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40" w:type="dxa"/>
            <w:gridSpan w:val="9"/>
            <w:vAlign w:val="bottom"/>
          </w:tcPr>
          <w:p w14:paraId="102DD11D" w14:textId="2737D5A3" w:rsidR="00E17209" w:rsidRPr="00E343E0" w:rsidRDefault="003065D0" w:rsidP="0049308F">
            <w:pPr>
              <w:pBdr>
                <w:bottom w:val="single" w:sz="4" w:space="1" w:color="auto"/>
              </w:pBdr>
              <w:spacing w:line="230" w:lineRule="exact"/>
              <w:ind w:left="90" w:right="90"/>
              <w:jc w:val="center"/>
              <w:rPr>
                <w:rFonts w:ascii="Angsana New" w:hAnsi="Angsana New"/>
                <w:color w:val="000000"/>
                <w:kern w:val="2"/>
                <w:sz w:val="26"/>
                <w:szCs w:val="26"/>
              </w:rPr>
            </w:pPr>
            <w:r>
              <w:rPr>
                <w:rFonts w:ascii="Angsana New" w:hAnsi="Angsana New"/>
                <w:color w:val="000000"/>
                <w:kern w:val="2"/>
                <w:sz w:val="26"/>
                <w:szCs w:val="26"/>
              </w:rPr>
              <w:t>31 December 2020</w:t>
            </w:r>
          </w:p>
        </w:tc>
      </w:tr>
      <w:tr w:rsidR="00E17209" w:rsidRPr="00E343E0" w14:paraId="021FAF8C" w14:textId="77777777" w:rsidTr="0049308F">
        <w:trPr>
          <w:trHeight w:val="360"/>
        </w:trPr>
        <w:tc>
          <w:tcPr>
            <w:tcW w:w="2250" w:type="dxa"/>
            <w:vAlign w:val="bottom"/>
          </w:tcPr>
          <w:p w14:paraId="6EB714F9"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90" w:type="dxa"/>
            <w:gridSpan w:val="7"/>
            <w:vAlign w:val="bottom"/>
          </w:tcPr>
          <w:p w14:paraId="00AC9530" w14:textId="77777777" w:rsidR="00E17209" w:rsidRPr="00E343E0" w:rsidRDefault="00E17209" w:rsidP="007E3DC3">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Outstanding balance of financial Instrument</w:t>
            </w:r>
          </w:p>
        </w:tc>
        <w:tc>
          <w:tcPr>
            <w:tcW w:w="2250" w:type="dxa"/>
            <w:gridSpan w:val="2"/>
            <w:vAlign w:val="bottom"/>
          </w:tcPr>
          <w:p w14:paraId="77E4084F"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r>
      <w:tr w:rsidR="00E17209" w:rsidRPr="00E343E0" w14:paraId="4AFC5B2B" w14:textId="77777777" w:rsidTr="0049308F">
        <w:trPr>
          <w:trHeight w:val="360"/>
        </w:trPr>
        <w:tc>
          <w:tcPr>
            <w:tcW w:w="2250" w:type="dxa"/>
            <w:vAlign w:val="bottom"/>
          </w:tcPr>
          <w:p w14:paraId="149E3BA5"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90" w:type="dxa"/>
            <w:gridSpan w:val="7"/>
            <w:vAlign w:val="bottom"/>
          </w:tcPr>
          <w:p w14:paraId="1562DBC0" w14:textId="77777777" w:rsidR="00E17209" w:rsidRPr="00E343E0" w:rsidRDefault="00E17209" w:rsidP="0049308F">
            <w:pPr>
              <w:spacing w:line="230" w:lineRule="exact"/>
              <w:ind w:left="90" w:right="90"/>
              <w:jc w:val="center"/>
              <w:rPr>
                <w:rFonts w:ascii="Angsana New" w:hAnsi="Angsana New"/>
                <w:color w:val="000000"/>
                <w:kern w:val="2"/>
                <w:sz w:val="26"/>
                <w:szCs w:val="26"/>
                <w:cs/>
              </w:rPr>
            </w:pPr>
            <w:r w:rsidRPr="00E343E0">
              <w:rPr>
                <w:rFonts w:ascii="Angsana New" w:hAnsi="Angsana New"/>
                <w:color w:val="000000"/>
                <w:kern w:val="2"/>
                <w:sz w:val="26"/>
                <w:szCs w:val="26"/>
              </w:rPr>
              <w:t>Remaining period to the contractual reprising</w:t>
            </w:r>
          </w:p>
        </w:tc>
        <w:tc>
          <w:tcPr>
            <w:tcW w:w="2250" w:type="dxa"/>
            <w:gridSpan w:val="2"/>
            <w:vAlign w:val="bottom"/>
          </w:tcPr>
          <w:p w14:paraId="0C94FEB7"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r>
      <w:tr w:rsidR="00E17209" w:rsidRPr="00E343E0" w14:paraId="5C0FF995" w14:textId="77777777" w:rsidTr="0049308F">
        <w:trPr>
          <w:cantSplit/>
          <w:trHeight w:val="360"/>
        </w:trPr>
        <w:tc>
          <w:tcPr>
            <w:tcW w:w="2250" w:type="dxa"/>
            <w:vAlign w:val="bottom"/>
          </w:tcPr>
          <w:p w14:paraId="4E424C4C"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90" w:type="dxa"/>
            <w:gridSpan w:val="7"/>
            <w:vAlign w:val="bottom"/>
          </w:tcPr>
          <w:p w14:paraId="6075EAFB"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date or maturity date</w:t>
            </w:r>
          </w:p>
        </w:tc>
        <w:tc>
          <w:tcPr>
            <w:tcW w:w="2250" w:type="dxa"/>
            <w:gridSpan w:val="2"/>
            <w:vAlign w:val="bottom"/>
          </w:tcPr>
          <w:p w14:paraId="26C48430"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Interest Rate (% p.a.)</w:t>
            </w:r>
          </w:p>
        </w:tc>
      </w:tr>
      <w:tr w:rsidR="00E17209" w:rsidRPr="00E343E0" w14:paraId="474FB9F8" w14:textId="77777777" w:rsidTr="0049308F">
        <w:tc>
          <w:tcPr>
            <w:tcW w:w="2250" w:type="dxa"/>
          </w:tcPr>
          <w:p w14:paraId="6BE6A24B"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810" w:type="dxa"/>
            <w:vAlign w:val="bottom"/>
          </w:tcPr>
          <w:p w14:paraId="09ECF6EF"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rPr>
            </w:pPr>
            <w:r w:rsidRPr="00E343E0">
              <w:rPr>
                <w:rFonts w:ascii="Angsana New" w:hAnsi="Angsana New"/>
                <w:kern w:val="2"/>
                <w:sz w:val="26"/>
                <w:szCs w:val="26"/>
              </w:rPr>
              <w:t>Floating Interest rate</w:t>
            </w:r>
          </w:p>
        </w:tc>
        <w:tc>
          <w:tcPr>
            <w:tcW w:w="720" w:type="dxa"/>
            <w:vAlign w:val="bottom"/>
          </w:tcPr>
          <w:p w14:paraId="62C9E0A6" w14:textId="77777777" w:rsidR="00E17209" w:rsidRPr="00E343E0" w:rsidRDefault="00E17209" w:rsidP="0049308F">
            <w:pPr>
              <w:pBdr>
                <w:bottom w:val="single" w:sz="4" w:space="1" w:color="auto"/>
              </w:pBdr>
              <w:spacing w:line="230" w:lineRule="exact"/>
              <w:ind w:right="90"/>
              <w:jc w:val="center"/>
              <w:rPr>
                <w:rFonts w:ascii="Angsana New" w:hAnsi="Angsana New"/>
                <w:kern w:val="2"/>
                <w:sz w:val="26"/>
                <w:szCs w:val="26"/>
                <w:cs/>
              </w:rPr>
            </w:pPr>
            <w:r w:rsidRPr="00E343E0">
              <w:rPr>
                <w:rFonts w:ascii="Angsana New" w:hAnsi="Angsana New"/>
                <w:kern w:val="2"/>
                <w:sz w:val="26"/>
                <w:szCs w:val="26"/>
              </w:rPr>
              <w:t>Within 1 year</w:t>
            </w:r>
          </w:p>
        </w:tc>
        <w:tc>
          <w:tcPr>
            <w:tcW w:w="720" w:type="dxa"/>
            <w:vAlign w:val="bottom"/>
          </w:tcPr>
          <w:p w14:paraId="75BC387D"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cs/>
              </w:rPr>
            </w:pPr>
            <w:r w:rsidRPr="00E343E0">
              <w:rPr>
                <w:rFonts w:ascii="Angsana New" w:hAnsi="Angsana New"/>
                <w:kern w:val="2"/>
                <w:sz w:val="26"/>
                <w:szCs w:val="26"/>
              </w:rPr>
              <w:t>1 - 5 years</w:t>
            </w:r>
          </w:p>
        </w:tc>
        <w:tc>
          <w:tcPr>
            <w:tcW w:w="810" w:type="dxa"/>
            <w:vAlign w:val="bottom"/>
          </w:tcPr>
          <w:p w14:paraId="50CFFABC"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rPr>
            </w:pPr>
            <w:r w:rsidRPr="00E343E0">
              <w:rPr>
                <w:rFonts w:ascii="Angsana New" w:hAnsi="Angsana New"/>
                <w:kern w:val="2"/>
                <w:sz w:val="26"/>
                <w:szCs w:val="26"/>
              </w:rPr>
              <w:t>Over 5 years</w:t>
            </w:r>
          </w:p>
        </w:tc>
        <w:tc>
          <w:tcPr>
            <w:tcW w:w="990" w:type="dxa"/>
            <w:vAlign w:val="bottom"/>
          </w:tcPr>
          <w:p w14:paraId="55D2EAB8" w14:textId="77777777" w:rsidR="00E17209" w:rsidRPr="00E343E0" w:rsidRDefault="00E17209" w:rsidP="0049308F">
            <w:pPr>
              <w:pBdr>
                <w:bottom w:val="single" w:sz="4" w:space="1" w:color="auto"/>
              </w:pBdr>
              <w:spacing w:line="230" w:lineRule="exact"/>
              <w:ind w:right="76"/>
              <w:jc w:val="center"/>
              <w:rPr>
                <w:rFonts w:ascii="Angsana New" w:hAnsi="Angsana New"/>
                <w:kern w:val="2"/>
                <w:sz w:val="26"/>
                <w:szCs w:val="26"/>
                <w:cs/>
              </w:rPr>
            </w:pPr>
            <w:r w:rsidRPr="00E343E0">
              <w:rPr>
                <w:rFonts w:ascii="Angsana New" w:hAnsi="Angsana New"/>
                <w:kern w:val="2"/>
                <w:sz w:val="26"/>
                <w:szCs w:val="26"/>
              </w:rPr>
              <w:t>Non- performing debts</w:t>
            </w:r>
          </w:p>
        </w:tc>
        <w:tc>
          <w:tcPr>
            <w:tcW w:w="830" w:type="dxa"/>
            <w:vAlign w:val="bottom"/>
          </w:tcPr>
          <w:p w14:paraId="17836851" w14:textId="77777777" w:rsidR="00E17209" w:rsidRPr="00E343E0" w:rsidRDefault="00E17209" w:rsidP="0049308F">
            <w:pPr>
              <w:pBdr>
                <w:bottom w:val="single" w:sz="4" w:space="1" w:color="auto"/>
              </w:pBdr>
              <w:spacing w:line="230" w:lineRule="exact"/>
              <w:ind w:right="90"/>
              <w:jc w:val="center"/>
              <w:rPr>
                <w:rFonts w:ascii="Angsana New" w:hAnsi="Angsana New"/>
                <w:kern w:val="2"/>
                <w:sz w:val="26"/>
                <w:szCs w:val="26"/>
              </w:rPr>
            </w:pPr>
            <w:r w:rsidRPr="00E343E0">
              <w:rPr>
                <w:rFonts w:ascii="Angsana New" w:hAnsi="Angsana New"/>
                <w:kern w:val="2"/>
                <w:sz w:val="26"/>
                <w:szCs w:val="26"/>
              </w:rPr>
              <w:t>Without interest</w:t>
            </w:r>
          </w:p>
        </w:tc>
        <w:tc>
          <w:tcPr>
            <w:tcW w:w="810" w:type="dxa"/>
            <w:vAlign w:val="bottom"/>
          </w:tcPr>
          <w:p w14:paraId="2745AC3E"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cs/>
              </w:rPr>
            </w:pPr>
            <w:r w:rsidRPr="00E343E0">
              <w:rPr>
                <w:rFonts w:ascii="Angsana New" w:hAnsi="Angsana New"/>
                <w:kern w:val="2"/>
                <w:sz w:val="26"/>
                <w:szCs w:val="26"/>
              </w:rPr>
              <w:t>Total</w:t>
            </w:r>
          </w:p>
        </w:tc>
        <w:tc>
          <w:tcPr>
            <w:tcW w:w="1080" w:type="dxa"/>
            <w:vAlign w:val="bottom"/>
          </w:tcPr>
          <w:p w14:paraId="36ED7E92"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Floating Interest rate</w:t>
            </w:r>
          </w:p>
        </w:tc>
        <w:tc>
          <w:tcPr>
            <w:tcW w:w="1170" w:type="dxa"/>
            <w:vAlign w:val="bottom"/>
          </w:tcPr>
          <w:p w14:paraId="501D7BC8"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p>
          <w:p w14:paraId="16229235"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Fixed Interest rate</w:t>
            </w:r>
          </w:p>
        </w:tc>
      </w:tr>
      <w:tr w:rsidR="00E17209" w:rsidRPr="00E343E0" w14:paraId="26E46AF8" w14:textId="77777777" w:rsidTr="00B364EA">
        <w:tc>
          <w:tcPr>
            <w:tcW w:w="2250" w:type="dxa"/>
          </w:tcPr>
          <w:p w14:paraId="589E3A35" w14:textId="77777777" w:rsidR="00E17209" w:rsidRPr="00E343E0" w:rsidRDefault="00E17209" w:rsidP="0049308F">
            <w:pPr>
              <w:spacing w:line="230" w:lineRule="exact"/>
              <w:ind w:left="260" w:hanging="188"/>
              <w:rPr>
                <w:rFonts w:ascii="Angsana New" w:hAnsi="Angsana New"/>
                <w:b/>
                <w:color w:val="000000"/>
                <w:kern w:val="2"/>
                <w:sz w:val="26"/>
                <w:szCs w:val="26"/>
              </w:rPr>
            </w:pPr>
            <w:r w:rsidRPr="00E343E0">
              <w:rPr>
                <w:rFonts w:ascii="Angsana New" w:hAnsi="Angsana New"/>
                <w:b/>
                <w:color w:val="000000"/>
                <w:kern w:val="2"/>
                <w:sz w:val="26"/>
                <w:szCs w:val="26"/>
              </w:rPr>
              <w:t>Financial assets</w:t>
            </w:r>
          </w:p>
        </w:tc>
        <w:tc>
          <w:tcPr>
            <w:tcW w:w="810" w:type="dxa"/>
            <w:vAlign w:val="bottom"/>
          </w:tcPr>
          <w:p w14:paraId="492BD84C" w14:textId="77777777" w:rsidR="00E17209" w:rsidRPr="00E343E0" w:rsidRDefault="00E17209" w:rsidP="00B364EA">
            <w:pPr>
              <w:tabs>
                <w:tab w:val="decimal" w:pos="541"/>
              </w:tabs>
              <w:spacing w:line="230" w:lineRule="exact"/>
              <w:ind w:left="8" w:right="89" w:firstLine="1"/>
              <w:jc w:val="center"/>
              <w:rPr>
                <w:rFonts w:ascii="Angsana New" w:hAnsi="Angsana New"/>
                <w:color w:val="000000"/>
                <w:kern w:val="2"/>
                <w:sz w:val="26"/>
                <w:szCs w:val="26"/>
              </w:rPr>
            </w:pPr>
          </w:p>
        </w:tc>
        <w:tc>
          <w:tcPr>
            <w:tcW w:w="720" w:type="dxa"/>
            <w:vAlign w:val="bottom"/>
          </w:tcPr>
          <w:p w14:paraId="3215BBAB" w14:textId="77777777" w:rsidR="00E17209" w:rsidRPr="00E343E0" w:rsidRDefault="00E17209" w:rsidP="00B364EA">
            <w:pPr>
              <w:tabs>
                <w:tab w:val="decimal" w:pos="541"/>
              </w:tabs>
              <w:spacing w:line="230" w:lineRule="exact"/>
              <w:ind w:left="8" w:right="281" w:hanging="540"/>
              <w:jc w:val="center"/>
              <w:rPr>
                <w:rFonts w:ascii="Angsana New" w:hAnsi="Angsana New"/>
                <w:color w:val="000000"/>
                <w:kern w:val="2"/>
                <w:sz w:val="26"/>
                <w:szCs w:val="26"/>
              </w:rPr>
            </w:pPr>
          </w:p>
        </w:tc>
        <w:tc>
          <w:tcPr>
            <w:tcW w:w="720" w:type="dxa"/>
            <w:vAlign w:val="bottom"/>
          </w:tcPr>
          <w:p w14:paraId="06CD63B8" w14:textId="77777777" w:rsidR="00E17209" w:rsidRPr="00E343E0" w:rsidRDefault="00E17209" w:rsidP="00B364EA">
            <w:pPr>
              <w:tabs>
                <w:tab w:val="decimal" w:pos="541"/>
              </w:tabs>
              <w:spacing w:line="230" w:lineRule="exact"/>
              <w:ind w:left="8"/>
              <w:jc w:val="center"/>
              <w:rPr>
                <w:rFonts w:ascii="Angsana New" w:hAnsi="Angsana New"/>
                <w:color w:val="000000"/>
                <w:kern w:val="2"/>
                <w:sz w:val="26"/>
                <w:szCs w:val="26"/>
              </w:rPr>
            </w:pPr>
          </w:p>
        </w:tc>
        <w:tc>
          <w:tcPr>
            <w:tcW w:w="810" w:type="dxa"/>
            <w:vAlign w:val="bottom"/>
          </w:tcPr>
          <w:p w14:paraId="10774018" w14:textId="77777777" w:rsidR="00E17209" w:rsidRPr="00E343E0" w:rsidRDefault="00E17209" w:rsidP="00B364EA">
            <w:pPr>
              <w:tabs>
                <w:tab w:val="decimal" w:pos="541"/>
              </w:tabs>
              <w:spacing w:line="230" w:lineRule="exact"/>
              <w:ind w:left="8"/>
              <w:jc w:val="center"/>
              <w:rPr>
                <w:rFonts w:ascii="Angsana New" w:hAnsi="Angsana New"/>
                <w:color w:val="000000"/>
                <w:kern w:val="2"/>
                <w:sz w:val="26"/>
                <w:szCs w:val="26"/>
              </w:rPr>
            </w:pPr>
          </w:p>
        </w:tc>
        <w:tc>
          <w:tcPr>
            <w:tcW w:w="990" w:type="dxa"/>
            <w:vAlign w:val="bottom"/>
          </w:tcPr>
          <w:p w14:paraId="49E29FAD" w14:textId="77777777" w:rsidR="00E17209" w:rsidRPr="00E343E0" w:rsidRDefault="00E17209" w:rsidP="00B364EA">
            <w:pPr>
              <w:tabs>
                <w:tab w:val="decimal" w:pos="541"/>
              </w:tabs>
              <w:spacing w:line="230" w:lineRule="exact"/>
              <w:ind w:left="8"/>
              <w:jc w:val="center"/>
              <w:rPr>
                <w:rFonts w:ascii="Angsana New" w:hAnsi="Angsana New"/>
                <w:color w:val="000000"/>
                <w:kern w:val="2"/>
                <w:sz w:val="26"/>
                <w:szCs w:val="26"/>
              </w:rPr>
            </w:pPr>
          </w:p>
        </w:tc>
        <w:tc>
          <w:tcPr>
            <w:tcW w:w="830" w:type="dxa"/>
            <w:vAlign w:val="bottom"/>
          </w:tcPr>
          <w:p w14:paraId="16148A37" w14:textId="77777777" w:rsidR="00E17209" w:rsidRPr="00E343E0" w:rsidRDefault="00E17209" w:rsidP="00B364EA">
            <w:pPr>
              <w:tabs>
                <w:tab w:val="decimal" w:pos="541"/>
              </w:tabs>
              <w:spacing w:line="230" w:lineRule="exact"/>
              <w:ind w:left="8"/>
              <w:jc w:val="center"/>
              <w:rPr>
                <w:rFonts w:ascii="Angsana New" w:hAnsi="Angsana New"/>
                <w:color w:val="000000"/>
                <w:kern w:val="2"/>
                <w:sz w:val="26"/>
                <w:szCs w:val="26"/>
              </w:rPr>
            </w:pPr>
          </w:p>
        </w:tc>
        <w:tc>
          <w:tcPr>
            <w:tcW w:w="810" w:type="dxa"/>
            <w:vAlign w:val="bottom"/>
          </w:tcPr>
          <w:p w14:paraId="2D0715B5" w14:textId="77777777" w:rsidR="00E17209" w:rsidRPr="00E343E0" w:rsidRDefault="00E17209" w:rsidP="00B364EA">
            <w:pPr>
              <w:tabs>
                <w:tab w:val="decimal" w:pos="541"/>
              </w:tabs>
              <w:spacing w:line="230" w:lineRule="exact"/>
              <w:ind w:left="8"/>
              <w:jc w:val="center"/>
              <w:rPr>
                <w:rFonts w:ascii="Angsana New" w:hAnsi="Angsana New"/>
                <w:color w:val="000000"/>
                <w:kern w:val="2"/>
                <w:sz w:val="26"/>
                <w:szCs w:val="26"/>
              </w:rPr>
            </w:pPr>
          </w:p>
        </w:tc>
        <w:tc>
          <w:tcPr>
            <w:tcW w:w="1080" w:type="dxa"/>
            <w:vAlign w:val="bottom"/>
          </w:tcPr>
          <w:p w14:paraId="03D87D4D" w14:textId="77777777" w:rsidR="00E17209" w:rsidRPr="00E343E0" w:rsidRDefault="00E17209" w:rsidP="00B364EA">
            <w:pPr>
              <w:spacing w:line="230" w:lineRule="exact"/>
              <w:ind w:left="8"/>
              <w:jc w:val="center"/>
              <w:rPr>
                <w:rFonts w:ascii="Angsana New" w:hAnsi="Angsana New"/>
                <w:color w:val="000000"/>
                <w:kern w:val="2"/>
                <w:sz w:val="26"/>
                <w:szCs w:val="26"/>
              </w:rPr>
            </w:pPr>
          </w:p>
        </w:tc>
        <w:tc>
          <w:tcPr>
            <w:tcW w:w="1170" w:type="dxa"/>
            <w:vAlign w:val="bottom"/>
          </w:tcPr>
          <w:p w14:paraId="234B9D76" w14:textId="77777777" w:rsidR="00E17209" w:rsidRPr="00E343E0" w:rsidRDefault="00E17209" w:rsidP="00B364EA">
            <w:pPr>
              <w:spacing w:line="230" w:lineRule="exact"/>
              <w:ind w:left="8"/>
              <w:jc w:val="center"/>
              <w:rPr>
                <w:rFonts w:ascii="Angsana New" w:hAnsi="Angsana New"/>
                <w:color w:val="000000"/>
                <w:kern w:val="2"/>
                <w:sz w:val="26"/>
                <w:szCs w:val="26"/>
              </w:rPr>
            </w:pPr>
          </w:p>
        </w:tc>
      </w:tr>
      <w:tr w:rsidR="002F3FFF" w:rsidRPr="00E343E0" w14:paraId="68681775" w14:textId="77777777" w:rsidTr="004B4C71">
        <w:trPr>
          <w:trHeight w:val="180"/>
        </w:trPr>
        <w:tc>
          <w:tcPr>
            <w:tcW w:w="2250" w:type="dxa"/>
            <w:vAlign w:val="center"/>
          </w:tcPr>
          <w:p w14:paraId="23E8814A" w14:textId="77777777" w:rsidR="002F3FFF" w:rsidRPr="00E343E0" w:rsidRDefault="002F3FFF" w:rsidP="002F3FFF">
            <w:pPr>
              <w:spacing w:line="230" w:lineRule="exact"/>
              <w:ind w:left="260" w:hanging="188"/>
              <w:rPr>
                <w:rFonts w:ascii="Angsana New" w:hAnsi="Angsana New"/>
                <w:color w:val="000000"/>
                <w:kern w:val="2"/>
                <w:sz w:val="26"/>
                <w:szCs w:val="26"/>
              </w:rPr>
            </w:pPr>
            <w:r w:rsidRPr="00E343E0">
              <w:rPr>
                <w:rFonts w:ascii="Angsana New" w:hAnsi="Angsana New"/>
                <w:kern w:val="2"/>
                <w:sz w:val="26"/>
                <w:szCs w:val="26"/>
              </w:rPr>
              <w:t>Cash and cash equivalents</w:t>
            </w:r>
          </w:p>
        </w:tc>
        <w:tc>
          <w:tcPr>
            <w:tcW w:w="810" w:type="dxa"/>
            <w:vAlign w:val="bottom"/>
          </w:tcPr>
          <w:p w14:paraId="29B4BB84" w14:textId="03B9E437" w:rsidR="002F3FFF" w:rsidRPr="00E343E0" w:rsidRDefault="002F3FFF" w:rsidP="002F3FFF">
            <w:pPr>
              <w:tabs>
                <w:tab w:val="left" w:pos="639"/>
                <w:tab w:val="decimal" w:pos="720"/>
              </w:tabs>
              <w:ind w:left="-176" w:right="173"/>
              <w:jc w:val="right"/>
              <w:rPr>
                <w:rFonts w:ascii="Angsana New" w:hAnsi="Angsana New"/>
                <w:kern w:val="2"/>
                <w:sz w:val="26"/>
                <w:szCs w:val="26"/>
              </w:rPr>
            </w:pPr>
            <w:r w:rsidRPr="00D61F9E">
              <w:rPr>
                <w:rFonts w:ascii="Angsana New" w:hAnsi="Angsana New"/>
                <w:szCs w:val="24"/>
              </w:rPr>
              <w:t>4</w:t>
            </w:r>
            <w:r>
              <w:rPr>
                <w:rFonts w:ascii="Angsana New" w:hAnsi="Angsana New"/>
                <w:szCs w:val="24"/>
              </w:rPr>
              <w:t>4</w:t>
            </w:r>
          </w:p>
        </w:tc>
        <w:tc>
          <w:tcPr>
            <w:tcW w:w="720" w:type="dxa"/>
            <w:vAlign w:val="bottom"/>
          </w:tcPr>
          <w:p w14:paraId="158A834F" w14:textId="0D74CC5A" w:rsidR="002F3FFF" w:rsidRPr="00E343E0" w:rsidRDefault="002F3FFF" w:rsidP="002F3FFF">
            <w:pPr>
              <w:tabs>
                <w:tab w:val="decimal" w:pos="556"/>
              </w:tabs>
              <w:ind w:left="-176" w:right="19"/>
              <w:jc w:val="center"/>
              <w:rPr>
                <w:rFonts w:ascii="Angsana New" w:hAnsi="Angsana New"/>
                <w:kern w:val="2"/>
                <w:sz w:val="26"/>
                <w:szCs w:val="26"/>
              </w:rPr>
            </w:pPr>
            <w:r w:rsidRPr="00D61F9E">
              <w:rPr>
                <w:rFonts w:ascii="Angsana New" w:hAnsi="Angsana New"/>
                <w:szCs w:val="24"/>
              </w:rPr>
              <w:t xml:space="preserve">             -</w:t>
            </w:r>
          </w:p>
        </w:tc>
        <w:tc>
          <w:tcPr>
            <w:tcW w:w="720" w:type="dxa"/>
            <w:vAlign w:val="bottom"/>
          </w:tcPr>
          <w:p w14:paraId="7DDC24B1" w14:textId="54D05F47" w:rsidR="002F3FFF" w:rsidRPr="00E343E0" w:rsidRDefault="002F3FFF" w:rsidP="002F3FFF">
            <w:pPr>
              <w:tabs>
                <w:tab w:val="decimal" w:pos="556"/>
              </w:tabs>
              <w:ind w:left="-176" w:right="19"/>
              <w:jc w:val="center"/>
              <w:rPr>
                <w:rFonts w:ascii="Angsana New" w:hAnsi="Angsana New"/>
                <w:kern w:val="2"/>
                <w:sz w:val="26"/>
                <w:szCs w:val="26"/>
              </w:rPr>
            </w:pPr>
            <w:r w:rsidRPr="00D61F9E">
              <w:rPr>
                <w:rFonts w:ascii="Angsana New" w:hAnsi="Angsana New"/>
                <w:szCs w:val="24"/>
              </w:rPr>
              <w:t>-</w:t>
            </w:r>
          </w:p>
        </w:tc>
        <w:tc>
          <w:tcPr>
            <w:tcW w:w="810" w:type="dxa"/>
            <w:vAlign w:val="bottom"/>
          </w:tcPr>
          <w:p w14:paraId="0178A6F2" w14:textId="58E404AD" w:rsidR="002F3FFF" w:rsidRPr="00E343E0" w:rsidRDefault="002F3FFF" w:rsidP="002F3FFF">
            <w:pPr>
              <w:tabs>
                <w:tab w:val="decimal" w:pos="556"/>
              </w:tabs>
              <w:ind w:left="-176" w:right="19"/>
              <w:jc w:val="center"/>
              <w:rPr>
                <w:rFonts w:ascii="Angsana New" w:hAnsi="Angsana New"/>
                <w:kern w:val="2"/>
                <w:sz w:val="26"/>
                <w:szCs w:val="26"/>
              </w:rPr>
            </w:pPr>
            <w:r w:rsidRPr="00D61F9E">
              <w:rPr>
                <w:rFonts w:ascii="Angsana New" w:hAnsi="Angsana New"/>
                <w:szCs w:val="24"/>
              </w:rPr>
              <w:t>-</w:t>
            </w:r>
          </w:p>
        </w:tc>
        <w:tc>
          <w:tcPr>
            <w:tcW w:w="990" w:type="dxa"/>
            <w:vAlign w:val="bottom"/>
          </w:tcPr>
          <w:p w14:paraId="0CA94325" w14:textId="3E94518A" w:rsidR="002F3FFF" w:rsidRPr="00E343E0" w:rsidRDefault="002F3FFF" w:rsidP="002F3FFF">
            <w:pPr>
              <w:tabs>
                <w:tab w:val="decimal" w:pos="810"/>
              </w:tabs>
              <w:ind w:left="-176" w:right="19"/>
              <w:jc w:val="center"/>
              <w:rPr>
                <w:rFonts w:ascii="Angsana New" w:hAnsi="Angsana New"/>
                <w:kern w:val="2"/>
                <w:sz w:val="26"/>
                <w:szCs w:val="26"/>
              </w:rPr>
            </w:pPr>
            <w:r w:rsidRPr="00D61F9E">
              <w:rPr>
                <w:rFonts w:ascii="Angsana New" w:hAnsi="Angsana New"/>
                <w:szCs w:val="24"/>
              </w:rPr>
              <w:t>-</w:t>
            </w:r>
          </w:p>
        </w:tc>
        <w:tc>
          <w:tcPr>
            <w:tcW w:w="830" w:type="dxa"/>
            <w:vAlign w:val="bottom"/>
          </w:tcPr>
          <w:p w14:paraId="5481A2E1" w14:textId="5B08FC2A" w:rsidR="002F3FFF" w:rsidRPr="00E343E0" w:rsidRDefault="002F3FFF" w:rsidP="002F3FFF">
            <w:pPr>
              <w:tabs>
                <w:tab w:val="decimal" w:pos="644"/>
              </w:tabs>
              <w:ind w:left="-176" w:right="19"/>
              <w:jc w:val="center"/>
              <w:rPr>
                <w:rFonts w:ascii="Angsana New" w:hAnsi="Angsana New"/>
                <w:kern w:val="2"/>
                <w:sz w:val="26"/>
                <w:szCs w:val="26"/>
              </w:rPr>
            </w:pPr>
            <w:r w:rsidRPr="00D61F9E">
              <w:rPr>
                <w:rFonts w:ascii="Angsana New" w:hAnsi="Angsana New"/>
                <w:szCs w:val="24"/>
              </w:rPr>
              <w:t xml:space="preserve">             -</w:t>
            </w:r>
          </w:p>
        </w:tc>
        <w:tc>
          <w:tcPr>
            <w:tcW w:w="810" w:type="dxa"/>
            <w:vAlign w:val="bottom"/>
          </w:tcPr>
          <w:p w14:paraId="0C527F2D" w14:textId="02BEB9B8" w:rsidR="002F3FFF" w:rsidRPr="00E343E0" w:rsidRDefault="002F3FFF" w:rsidP="002F3FFF">
            <w:pPr>
              <w:tabs>
                <w:tab w:val="decimal" w:pos="644"/>
              </w:tabs>
              <w:ind w:left="-176" w:right="19"/>
              <w:jc w:val="center"/>
              <w:rPr>
                <w:rFonts w:ascii="Angsana New" w:hAnsi="Angsana New"/>
                <w:kern w:val="2"/>
                <w:sz w:val="26"/>
                <w:szCs w:val="26"/>
              </w:rPr>
            </w:pPr>
            <w:r w:rsidRPr="00D61F9E">
              <w:rPr>
                <w:rFonts w:ascii="Angsana New" w:hAnsi="Angsana New"/>
                <w:szCs w:val="24"/>
              </w:rPr>
              <w:t>4</w:t>
            </w:r>
            <w:r>
              <w:rPr>
                <w:rFonts w:ascii="Angsana New" w:hAnsi="Angsana New"/>
                <w:szCs w:val="24"/>
              </w:rPr>
              <w:t>4</w:t>
            </w:r>
          </w:p>
        </w:tc>
        <w:tc>
          <w:tcPr>
            <w:tcW w:w="1080" w:type="dxa"/>
            <w:vAlign w:val="bottom"/>
          </w:tcPr>
          <w:p w14:paraId="53E58CA8" w14:textId="2926B2C7" w:rsidR="002F3FFF" w:rsidRPr="008266E7" w:rsidRDefault="002F3FFF" w:rsidP="002F3FFF">
            <w:pPr>
              <w:ind w:left="14"/>
              <w:jc w:val="center"/>
              <w:rPr>
                <w:rFonts w:ascii="Angsana New" w:hAnsi="Angsana New"/>
                <w:kern w:val="2"/>
                <w:sz w:val="26"/>
                <w:szCs w:val="26"/>
              </w:rPr>
            </w:pPr>
            <w:r w:rsidRPr="008266E7">
              <w:rPr>
                <w:rFonts w:ascii="Angsana New" w:hAnsi="Angsana New"/>
                <w:szCs w:val="24"/>
              </w:rPr>
              <w:t>0.</w:t>
            </w:r>
            <w:r w:rsidRPr="008266E7">
              <w:rPr>
                <w:rFonts w:ascii="Angsana New" w:hAnsi="Angsana New" w:hint="cs"/>
                <w:szCs w:val="24"/>
              </w:rPr>
              <w:t>0</w:t>
            </w:r>
            <w:r w:rsidR="00812711">
              <w:rPr>
                <w:rFonts w:ascii="Angsana New" w:hAnsi="Angsana New"/>
                <w:szCs w:val="24"/>
              </w:rPr>
              <w:t>5</w:t>
            </w:r>
            <w:r w:rsidRPr="008266E7">
              <w:rPr>
                <w:rFonts w:ascii="Angsana New" w:hAnsi="Angsana New"/>
                <w:szCs w:val="24"/>
              </w:rPr>
              <w:t xml:space="preserve"> – </w:t>
            </w:r>
            <w:r w:rsidR="00812711">
              <w:rPr>
                <w:rFonts w:ascii="Angsana New" w:hAnsi="Angsana New"/>
                <w:szCs w:val="24"/>
              </w:rPr>
              <w:t>0.50</w:t>
            </w:r>
          </w:p>
        </w:tc>
        <w:tc>
          <w:tcPr>
            <w:tcW w:w="1170" w:type="dxa"/>
            <w:vAlign w:val="bottom"/>
          </w:tcPr>
          <w:p w14:paraId="2851E26C" w14:textId="6E959FEE" w:rsidR="002F3FFF" w:rsidRPr="004B4C71" w:rsidRDefault="002F3FFF" w:rsidP="004B4C71">
            <w:pPr>
              <w:ind w:right="-75"/>
              <w:jc w:val="center"/>
              <w:rPr>
                <w:rFonts w:ascii="Angsana New" w:hAnsi="Angsana New"/>
                <w:szCs w:val="24"/>
              </w:rPr>
            </w:pPr>
            <w:r w:rsidRPr="008266E7">
              <w:rPr>
                <w:rFonts w:ascii="Angsana New" w:hAnsi="Angsana New"/>
                <w:szCs w:val="24"/>
              </w:rPr>
              <w:t>-</w:t>
            </w:r>
          </w:p>
        </w:tc>
      </w:tr>
      <w:tr w:rsidR="00A31A57" w:rsidRPr="00E343E0" w14:paraId="16962041" w14:textId="77777777" w:rsidTr="00A31A57">
        <w:trPr>
          <w:trHeight w:val="90"/>
        </w:trPr>
        <w:tc>
          <w:tcPr>
            <w:tcW w:w="2250" w:type="dxa"/>
            <w:vAlign w:val="center"/>
          </w:tcPr>
          <w:p w14:paraId="7C58D59E" w14:textId="77777777" w:rsidR="00A31A57" w:rsidRPr="00E343E0" w:rsidRDefault="00A31A57" w:rsidP="00A31A57">
            <w:pPr>
              <w:spacing w:line="230" w:lineRule="exact"/>
              <w:ind w:left="260" w:right="-100" w:hanging="188"/>
              <w:rPr>
                <w:rFonts w:ascii="Angsana New" w:hAnsi="Angsana New"/>
                <w:color w:val="000000"/>
                <w:kern w:val="2"/>
                <w:sz w:val="26"/>
                <w:szCs w:val="26"/>
                <w:cs/>
              </w:rPr>
            </w:pPr>
            <w:r w:rsidRPr="00E343E0">
              <w:rPr>
                <w:rFonts w:ascii="Angsana New" w:hAnsi="Angsana New"/>
                <w:kern w:val="2"/>
                <w:sz w:val="26"/>
                <w:szCs w:val="26"/>
              </w:rPr>
              <w:t>Receivables from Clearing House and brokers</w:t>
            </w:r>
          </w:p>
        </w:tc>
        <w:tc>
          <w:tcPr>
            <w:tcW w:w="810" w:type="dxa"/>
            <w:vAlign w:val="bottom"/>
          </w:tcPr>
          <w:p w14:paraId="770800BC" w14:textId="45B7324E" w:rsidR="00A31A57" w:rsidRPr="00A31A57" w:rsidRDefault="00A31A57" w:rsidP="00A31A57">
            <w:pPr>
              <w:tabs>
                <w:tab w:val="left" w:pos="639"/>
                <w:tab w:val="decimal" w:pos="720"/>
              </w:tabs>
              <w:ind w:left="-176" w:right="173"/>
              <w:jc w:val="right"/>
              <w:rPr>
                <w:rFonts w:ascii="Angsana New" w:hAnsi="Angsana New"/>
                <w:szCs w:val="24"/>
              </w:rPr>
            </w:pPr>
            <w:r w:rsidRPr="00D61F9E">
              <w:rPr>
                <w:rFonts w:ascii="Angsana New" w:hAnsi="Angsana New"/>
                <w:szCs w:val="24"/>
              </w:rPr>
              <w:t>-</w:t>
            </w:r>
          </w:p>
        </w:tc>
        <w:tc>
          <w:tcPr>
            <w:tcW w:w="720" w:type="dxa"/>
            <w:vAlign w:val="bottom"/>
          </w:tcPr>
          <w:p w14:paraId="091133B2" w14:textId="4914790F" w:rsidR="00A31A57" w:rsidRPr="00A31A57" w:rsidRDefault="00A31A57" w:rsidP="00694F9B">
            <w:pPr>
              <w:tabs>
                <w:tab w:val="decimal" w:pos="556"/>
              </w:tabs>
              <w:ind w:left="-176" w:right="19"/>
              <w:jc w:val="center"/>
              <w:rPr>
                <w:rFonts w:ascii="Angsana New" w:hAnsi="Angsana New"/>
                <w:szCs w:val="24"/>
              </w:rPr>
            </w:pPr>
            <w:r w:rsidRPr="00D61F9E">
              <w:rPr>
                <w:rFonts w:ascii="Angsana New" w:hAnsi="Angsana New"/>
                <w:szCs w:val="24"/>
              </w:rPr>
              <w:t>-</w:t>
            </w:r>
          </w:p>
        </w:tc>
        <w:tc>
          <w:tcPr>
            <w:tcW w:w="720" w:type="dxa"/>
            <w:vAlign w:val="bottom"/>
          </w:tcPr>
          <w:p w14:paraId="73F8EFD4" w14:textId="6353A758" w:rsidR="00A31A57" w:rsidRPr="00A31A57" w:rsidRDefault="00A31A57" w:rsidP="00694F9B">
            <w:pPr>
              <w:tabs>
                <w:tab w:val="decimal" w:pos="556"/>
              </w:tabs>
              <w:ind w:left="-176" w:right="19"/>
              <w:jc w:val="center"/>
              <w:rPr>
                <w:rFonts w:ascii="Angsana New" w:hAnsi="Angsana New"/>
                <w:szCs w:val="24"/>
              </w:rPr>
            </w:pPr>
            <w:r w:rsidRPr="00D61F9E">
              <w:rPr>
                <w:rFonts w:ascii="Angsana New" w:hAnsi="Angsana New"/>
                <w:szCs w:val="24"/>
              </w:rPr>
              <w:t>-</w:t>
            </w:r>
          </w:p>
        </w:tc>
        <w:tc>
          <w:tcPr>
            <w:tcW w:w="810" w:type="dxa"/>
            <w:vAlign w:val="bottom"/>
          </w:tcPr>
          <w:p w14:paraId="301592C0" w14:textId="1B47C67E" w:rsidR="00A31A57" w:rsidRPr="00A31A57" w:rsidRDefault="00A31A57" w:rsidP="00694F9B">
            <w:pPr>
              <w:tabs>
                <w:tab w:val="decimal" w:pos="556"/>
              </w:tabs>
              <w:ind w:left="-176" w:right="19"/>
              <w:jc w:val="center"/>
              <w:rPr>
                <w:rFonts w:ascii="Angsana New" w:hAnsi="Angsana New"/>
                <w:szCs w:val="24"/>
              </w:rPr>
            </w:pPr>
            <w:r w:rsidRPr="00D61F9E">
              <w:rPr>
                <w:rFonts w:ascii="Angsana New" w:hAnsi="Angsana New"/>
                <w:szCs w:val="24"/>
              </w:rPr>
              <w:t>-</w:t>
            </w:r>
          </w:p>
        </w:tc>
        <w:tc>
          <w:tcPr>
            <w:tcW w:w="990" w:type="dxa"/>
            <w:vAlign w:val="bottom"/>
          </w:tcPr>
          <w:p w14:paraId="46AB979B" w14:textId="2B969C5A" w:rsidR="00A31A57" w:rsidRPr="00A31A57" w:rsidRDefault="00A31A57" w:rsidP="00694F9B">
            <w:pPr>
              <w:tabs>
                <w:tab w:val="decimal" w:pos="810"/>
              </w:tabs>
              <w:ind w:left="-176" w:right="19"/>
              <w:jc w:val="center"/>
              <w:rPr>
                <w:rFonts w:ascii="Angsana New" w:hAnsi="Angsana New"/>
                <w:szCs w:val="24"/>
              </w:rPr>
            </w:pPr>
            <w:r w:rsidRPr="00D61F9E">
              <w:rPr>
                <w:rFonts w:ascii="Angsana New" w:hAnsi="Angsana New"/>
                <w:szCs w:val="24"/>
              </w:rPr>
              <w:t>-</w:t>
            </w:r>
          </w:p>
        </w:tc>
        <w:tc>
          <w:tcPr>
            <w:tcW w:w="830" w:type="dxa"/>
            <w:vAlign w:val="bottom"/>
          </w:tcPr>
          <w:p w14:paraId="3FE3F691" w14:textId="2F795744" w:rsidR="00A31A57" w:rsidRPr="00A31A57" w:rsidRDefault="00A07B6B" w:rsidP="00694F9B">
            <w:pPr>
              <w:tabs>
                <w:tab w:val="decimal" w:pos="644"/>
              </w:tabs>
              <w:ind w:left="-176" w:right="19"/>
              <w:jc w:val="center"/>
              <w:rPr>
                <w:rFonts w:ascii="Angsana New" w:hAnsi="Angsana New"/>
                <w:szCs w:val="24"/>
              </w:rPr>
            </w:pPr>
            <w:r>
              <w:rPr>
                <w:rFonts w:ascii="Angsana New" w:hAnsi="Angsana New"/>
                <w:szCs w:val="24"/>
              </w:rPr>
              <w:t>40</w:t>
            </w:r>
          </w:p>
        </w:tc>
        <w:tc>
          <w:tcPr>
            <w:tcW w:w="810" w:type="dxa"/>
            <w:vAlign w:val="bottom"/>
          </w:tcPr>
          <w:p w14:paraId="2776E9AD" w14:textId="57123CA9" w:rsidR="00A31A57" w:rsidRPr="00A31A57" w:rsidRDefault="00A07B6B" w:rsidP="009C07F1">
            <w:pPr>
              <w:tabs>
                <w:tab w:val="decimal" w:pos="644"/>
              </w:tabs>
              <w:ind w:left="-176" w:right="19"/>
              <w:jc w:val="center"/>
              <w:rPr>
                <w:rFonts w:ascii="Angsana New" w:hAnsi="Angsana New"/>
                <w:szCs w:val="24"/>
              </w:rPr>
            </w:pPr>
            <w:r>
              <w:rPr>
                <w:rFonts w:ascii="Angsana New" w:hAnsi="Angsana New"/>
                <w:szCs w:val="24"/>
              </w:rPr>
              <w:t>40</w:t>
            </w:r>
          </w:p>
        </w:tc>
        <w:tc>
          <w:tcPr>
            <w:tcW w:w="1080" w:type="dxa"/>
            <w:vAlign w:val="bottom"/>
          </w:tcPr>
          <w:p w14:paraId="17EF52E3" w14:textId="31751BB4" w:rsidR="00A31A57" w:rsidRPr="00A31A57" w:rsidRDefault="00A31A57" w:rsidP="004B4C71">
            <w:pPr>
              <w:tabs>
                <w:tab w:val="decimal" w:pos="0"/>
              </w:tabs>
              <w:ind w:left="14"/>
              <w:jc w:val="center"/>
              <w:rPr>
                <w:rFonts w:ascii="Angsana New" w:hAnsi="Angsana New"/>
                <w:szCs w:val="24"/>
              </w:rPr>
            </w:pPr>
            <w:r w:rsidRPr="00D61F9E">
              <w:rPr>
                <w:rFonts w:ascii="Angsana New" w:hAnsi="Angsana New"/>
                <w:szCs w:val="24"/>
              </w:rPr>
              <w:t>-</w:t>
            </w:r>
          </w:p>
        </w:tc>
        <w:tc>
          <w:tcPr>
            <w:tcW w:w="1170" w:type="dxa"/>
            <w:vAlign w:val="bottom"/>
          </w:tcPr>
          <w:p w14:paraId="534B9B6A" w14:textId="797E0A8F" w:rsidR="00A31A57" w:rsidRPr="00A31A57" w:rsidRDefault="00A31A57" w:rsidP="004B4C71">
            <w:pPr>
              <w:ind w:right="-75"/>
              <w:jc w:val="center"/>
              <w:rPr>
                <w:rFonts w:ascii="Angsana New" w:hAnsi="Angsana New"/>
                <w:szCs w:val="24"/>
              </w:rPr>
            </w:pPr>
            <w:r w:rsidRPr="00D61F9E">
              <w:rPr>
                <w:rFonts w:ascii="Angsana New" w:hAnsi="Angsana New"/>
                <w:szCs w:val="24"/>
              </w:rPr>
              <w:t>-</w:t>
            </w:r>
          </w:p>
        </w:tc>
      </w:tr>
      <w:tr w:rsidR="00C600E6" w:rsidRPr="00E343E0" w14:paraId="14A7F8BD" w14:textId="77777777" w:rsidTr="004B4C71">
        <w:trPr>
          <w:trHeight w:val="507"/>
        </w:trPr>
        <w:tc>
          <w:tcPr>
            <w:tcW w:w="2250" w:type="dxa"/>
            <w:vAlign w:val="center"/>
          </w:tcPr>
          <w:p w14:paraId="186022ED" w14:textId="77777777" w:rsidR="00C600E6" w:rsidRPr="00E343E0" w:rsidRDefault="00C600E6" w:rsidP="00C600E6">
            <w:pPr>
              <w:spacing w:line="230" w:lineRule="exact"/>
              <w:ind w:left="260" w:right="-100" w:hanging="188"/>
              <w:rPr>
                <w:rFonts w:ascii="Angsana New" w:hAnsi="Angsana New"/>
                <w:color w:val="000000"/>
                <w:kern w:val="2"/>
                <w:sz w:val="26"/>
                <w:szCs w:val="26"/>
                <w:cs/>
              </w:rPr>
            </w:pPr>
            <w:r w:rsidRPr="00E343E0">
              <w:rPr>
                <w:rFonts w:ascii="Angsana New" w:hAnsi="Angsana New"/>
                <w:color w:val="000000"/>
                <w:kern w:val="2"/>
                <w:sz w:val="26"/>
                <w:szCs w:val="26"/>
              </w:rPr>
              <w:t xml:space="preserve">Securities and derivatives business receivables </w:t>
            </w:r>
          </w:p>
        </w:tc>
        <w:tc>
          <w:tcPr>
            <w:tcW w:w="810" w:type="dxa"/>
            <w:vAlign w:val="bottom"/>
          </w:tcPr>
          <w:p w14:paraId="02205356" w14:textId="77777777" w:rsidR="00C600E6" w:rsidRPr="00D61F9E" w:rsidRDefault="00C600E6" w:rsidP="00C600E6">
            <w:pPr>
              <w:tabs>
                <w:tab w:val="decimal" w:pos="720"/>
              </w:tabs>
              <w:ind w:left="-176" w:right="90"/>
              <w:rPr>
                <w:rFonts w:ascii="Angsana New" w:hAnsi="Angsana New"/>
                <w:szCs w:val="24"/>
              </w:rPr>
            </w:pPr>
          </w:p>
          <w:p w14:paraId="3B289240" w14:textId="18CA8B8D" w:rsidR="00C600E6" w:rsidRPr="00E343E0" w:rsidRDefault="003E2F83" w:rsidP="00C600E6">
            <w:pPr>
              <w:tabs>
                <w:tab w:val="left" w:pos="639"/>
                <w:tab w:val="decimal" w:pos="720"/>
              </w:tabs>
              <w:ind w:left="-176" w:right="173"/>
              <w:jc w:val="right"/>
              <w:rPr>
                <w:rFonts w:ascii="Angsana New" w:hAnsi="Angsana New"/>
                <w:kern w:val="2"/>
                <w:sz w:val="26"/>
                <w:szCs w:val="26"/>
              </w:rPr>
            </w:pPr>
            <w:r w:rsidRPr="00D61F9E">
              <w:rPr>
                <w:rFonts w:ascii="Angsana New" w:hAnsi="Angsana New"/>
                <w:szCs w:val="24"/>
              </w:rPr>
              <w:t>18</w:t>
            </w:r>
          </w:p>
        </w:tc>
        <w:tc>
          <w:tcPr>
            <w:tcW w:w="720" w:type="dxa"/>
            <w:vAlign w:val="bottom"/>
          </w:tcPr>
          <w:p w14:paraId="3742F7CB" w14:textId="77777777" w:rsidR="00C600E6" w:rsidRPr="00D61F9E" w:rsidRDefault="00C600E6" w:rsidP="00C600E6">
            <w:pPr>
              <w:tabs>
                <w:tab w:val="decimal" w:pos="556"/>
              </w:tabs>
              <w:ind w:left="-176" w:right="19"/>
              <w:rPr>
                <w:rFonts w:ascii="Angsana New" w:hAnsi="Angsana New"/>
                <w:szCs w:val="24"/>
              </w:rPr>
            </w:pPr>
          </w:p>
          <w:p w14:paraId="1E7F64EA" w14:textId="1E95058C" w:rsidR="00C600E6" w:rsidRPr="00E343E0" w:rsidRDefault="003E2F83" w:rsidP="00C600E6">
            <w:pPr>
              <w:tabs>
                <w:tab w:val="decimal" w:pos="556"/>
              </w:tabs>
              <w:ind w:left="-176" w:right="19"/>
              <w:jc w:val="center"/>
              <w:rPr>
                <w:rFonts w:ascii="Angsana New" w:hAnsi="Angsana New"/>
                <w:kern w:val="2"/>
                <w:sz w:val="26"/>
                <w:szCs w:val="26"/>
              </w:rPr>
            </w:pPr>
            <w:r>
              <w:rPr>
                <w:rFonts w:ascii="Angsana New" w:hAnsi="Angsana New"/>
                <w:szCs w:val="24"/>
              </w:rPr>
              <w:t>-</w:t>
            </w:r>
          </w:p>
        </w:tc>
        <w:tc>
          <w:tcPr>
            <w:tcW w:w="720" w:type="dxa"/>
            <w:vAlign w:val="bottom"/>
          </w:tcPr>
          <w:p w14:paraId="0064CA8F" w14:textId="77777777" w:rsidR="00C600E6" w:rsidRPr="00D61F9E" w:rsidRDefault="00C600E6" w:rsidP="00C600E6">
            <w:pPr>
              <w:tabs>
                <w:tab w:val="decimal" w:pos="556"/>
              </w:tabs>
              <w:ind w:left="-176" w:right="19"/>
              <w:rPr>
                <w:rFonts w:ascii="Angsana New" w:hAnsi="Angsana New"/>
                <w:szCs w:val="24"/>
              </w:rPr>
            </w:pPr>
          </w:p>
          <w:p w14:paraId="184F194F" w14:textId="35BB8C58" w:rsidR="00C600E6" w:rsidRPr="00E343E0" w:rsidRDefault="00C600E6" w:rsidP="00C600E6">
            <w:pPr>
              <w:tabs>
                <w:tab w:val="decimal" w:pos="556"/>
              </w:tabs>
              <w:ind w:left="-176" w:right="19"/>
              <w:jc w:val="center"/>
              <w:rPr>
                <w:rFonts w:ascii="Angsana New" w:hAnsi="Angsana New"/>
                <w:kern w:val="2"/>
                <w:sz w:val="26"/>
                <w:szCs w:val="26"/>
              </w:rPr>
            </w:pPr>
            <w:r w:rsidRPr="00D61F9E">
              <w:rPr>
                <w:rFonts w:ascii="Angsana New" w:hAnsi="Angsana New"/>
                <w:szCs w:val="24"/>
              </w:rPr>
              <w:t>-</w:t>
            </w:r>
          </w:p>
        </w:tc>
        <w:tc>
          <w:tcPr>
            <w:tcW w:w="810" w:type="dxa"/>
            <w:vAlign w:val="bottom"/>
          </w:tcPr>
          <w:p w14:paraId="7703CEE1" w14:textId="77777777" w:rsidR="00C600E6" w:rsidRPr="00D61F9E" w:rsidRDefault="00C600E6" w:rsidP="00C600E6">
            <w:pPr>
              <w:tabs>
                <w:tab w:val="decimal" w:pos="556"/>
              </w:tabs>
              <w:ind w:left="-176" w:right="19"/>
              <w:rPr>
                <w:rFonts w:ascii="Angsana New" w:hAnsi="Angsana New"/>
                <w:szCs w:val="24"/>
              </w:rPr>
            </w:pPr>
          </w:p>
          <w:p w14:paraId="2D8ABD4C" w14:textId="68247DD4" w:rsidR="00C600E6" w:rsidRPr="00E343E0" w:rsidRDefault="00C600E6" w:rsidP="00C600E6">
            <w:pPr>
              <w:tabs>
                <w:tab w:val="decimal" w:pos="556"/>
              </w:tabs>
              <w:ind w:left="-176" w:right="19"/>
              <w:jc w:val="center"/>
              <w:rPr>
                <w:rFonts w:ascii="Angsana New" w:hAnsi="Angsana New"/>
                <w:kern w:val="2"/>
                <w:sz w:val="26"/>
                <w:szCs w:val="26"/>
              </w:rPr>
            </w:pPr>
            <w:r w:rsidRPr="00D61F9E">
              <w:rPr>
                <w:rFonts w:ascii="Angsana New" w:hAnsi="Angsana New"/>
                <w:szCs w:val="24"/>
              </w:rPr>
              <w:t>-</w:t>
            </w:r>
          </w:p>
        </w:tc>
        <w:tc>
          <w:tcPr>
            <w:tcW w:w="990" w:type="dxa"/>
            <w:vAlign w:val="bottom"/>
          </w:tcPr>
          <w:p w14:paraId="5AFC2407" w14:textId="77777777" w:rsidR="00C600E6" w:rsidRPr="00D61F9E" w:rsidRDefault="00C600E6" w:rsidP="00C600E6">
            <w:pPr>
              <w:tabs>
                <w:tab w:val="decimal" w:pos="630"/>
              </w:tabs>
              <w:ind w:left="-176" w:right="19"/>
              <w:rPr>
                <w:rFonts w:ascii="Angsana New" w:hAnsi="Angsana New"/>
                <w:szCs w:val="24"/>
              </w:rPr>
            </w:pPr>
          </w:p>
          <w:p w14:paraId="3E8CDF08" w14:textId="15FEFD9B" w:rsidR="00C600E6" w:rsidRPr="00E343E0" w:rsidRDefault="00C600E6" w:rsidP="00C600E6">
            <w:pPr>
              <w:tabs>
                <w:tab w:val="decimal" w:pos="810"/>
              </w:tabs>
              <w:ind w:left="-176" w:right="19"/>
              <w:jc w:val="center"/>
              <w:rPr>
                <w:rFonts w:ascii="Angsana New" w:hAnsi="Angsana New"/>
                <w:kern w:val="2"/>
                <w:sz w:val="26"/>
                <w:szCs w:val="26"/>
              </w:rPr>
            </w:pPr>
            <w:r w:rsidRPr="00D61F9E">
              <w:rPr>
                <w:rFonts w:ascii="Angsana New" w:hAnsi="Angsana New"/>
                <w:szCs w:val="24"/>
              </w:rPr>
              <w:t>9</w:t>
            </w:r>
          </w:p>
        </w:tc>
        <w:tc>
          <w:tcPr>
            <w:tcW w:w="830" w:type="dxa"/>
            <w:vAlign w:val="bottom"/>
          </w:tcPr>
          <w:p w14:paraId="7253EDB6" w14:textId="77777777" w:rsidR="00C600E6" w:rsidRPr="00D61F9E" w:rsidRDefault="00C600E6" w:rsidP="00C600E6">
            <w:pPr>
              <w:tabs>
                <w:tab w:val="decimal" w:pos="556"/>
              </w:tabs>
              <w:ind w:left="-176" w:right="76"/>
              <w:rPr>
                <w:rFonts w:ascii="Angsana New" w:hAnsi="Angsana New"/>
                <w:szCs w:val="24"/>
              </w:rPr>
            </w:pPr>
          </w:p>
          <w:p w14:paraId="3D550841" w14:textId="18D3471F" w:rsidR="00C600E6" w:rsidRPr="00E343E0" w:rsidRDefault="00C600E6" w:rsidP="00C600E6">
            <w:pPr>
              <w:tabs>
                <w:tab w:val="decimal" w:pos="644"/>
              </w:tabs>
              <w:ind w:left="-176" w:right="19"/>
              <w:jc w:val="center"/>
              <w:rPr>
                <w:rFonts w:ascii="Angsana New" w:hAnsi="Angsana New"/>
                <w:kern w:val="2"/>
                <w:sz w:val="26"/>
                <w:szCs w:val="26"/>
              </w:rPr>
            </w:pPr>
            <w:r w:rsidRPr="00D61F9E">
              <w:rPr>
                <w:rFonts w:ascii="Angsana New" w:hAnsi="Angsana New"/>
                <w:szCs w:val="24"/>
              </w:rPr>
              <w:t>11</w:t>
            </w:r>
          </w:p>
        </w:tc>
        <w:tc>
          <w:tcPr>
            <w:tcW w:w="810" w:type="dxa"/>
            <w:vAlign w:val="bottom"/>
          </w:tcPr>
          <w:p w14:paraId="7C5C283B" w14:textId="77777777" w:rsidR="00C600E6" w:rsidRPr="00D61F9E" w:rsidRDefault="00C600E6" w:rsidP="00C600E6">
            <w:pPr>
              <w:tabs>
                <w:tab w:val="decimal" w:pos="556"/>
              </w:tabs>
              <w:ind w:left="-176" w:right="76"/>
              <w:rPr>
                <w:rFonts w:ascii="Angsana New" w:hAnsi="Angsana New"/>
                <w:szCs w:val="24"/>
              </w:rPr>
            </w:pPr>
          </w:p>
          <w:p w14:paraId="022A70FF" w14:textId="76805392" w:rsidR="00C600E6" w:rsidRPr="00E343E0" w:rsidRDefault="00C600E6" w:rsidP="00C600E6">
            <w:pPr>
              <w:tabs>
                <w:tab w:val="decimal" w:pos="644"/>
              </w:tabs>
              <w:ind w:left="-176" w:right="19"/>
              <w:jc w:val="center"/>
              <w:rPr>
                <w:rFonts w:ascii="Angsana New" w:hAnsi="Angsana New"/>
                <w:kern w:val="2"/>
                <w:sz w:val="26"/>
                <w:szCs w:val="26"/>
              </w:rPr>
            </w:pPr>
            <w:r w:rsidRPr="00D61F9E">
              <w:rPr>
                <w:rFonts w:ascii="Angsana New" w:hAnsi="Angsana New"/>
                <w:szCs w:val="24"/>
              </w:rPr>
              <w:t>38</w:t>
            </w:r>
          </w:p>
        </w:tc>
        <w:tc>
          <w:tcPr>
            <w:tcW w:w="1080" w:type="dxa"/>
            <w:vAlign w:val="bottom"/>
          </w:tcPr>
          <w:p w14:paraId="3412F6DC" w14:textId="77777777" w:rsidR="00C600E6" w:rsidRPr="00D61F9E" w:rsidRDefault="00C600E6" w:rsidP="00C600E6">
            <w:pPr>
              <w:ind w:left="-191"/>
              <w:jc w:val="center"/>
              <w:rPr>
                <w:rFonts w:ascii="Angsana New" w:hAnsi="Angsana New"/>
                <w:szCs w:val="24"/>
              </w:rPr>
            </w:pPr>
          </w:p>
          <w:p w14:paraId="313D8FC6" w14:textId="56952246" w:rsidR="00C600E6" w:rsidRPr="00E343E0" w:rsidRDefault="00C600E6" w:rsidP="00C600E6">
            <w:pPr>
              <w:ind w:left="14" w:right="15"/>
              <w:jc w:val="center"/>
              <w:rPr>
                <w:rFonts w:ascii="Angsana New" w:hAnsi="Angsana New"/>
                <w:kern w:val="2"/>
                <w:sz w:val="26"/>
                <w:szCs w:val="26"/>
              </w:rPr>
            </w:pPr>
            <w:r w:rsidRPr="00D61F9E">
              <w:rPr>
                <w:rFonts w:ascii="Angsana New" w:hAnsi="Angsana New"/>
                <w:szCs w:val="24"/>
              </w:rPr>
              <w:t>5.90 - 18.00</w:t>
            </w:r>
          </w:p>
        </w:tc>
        <w:tc>
          <w:tcPr>
            <w:tcW w:w="1170" w:type="dxa"/>
            <w:vAlign w:val="bottom"/>
          </w:tcPr>
          <w:p w14:paraId="3250B4CB" w14:textId="77777777" w:rsidR="00C600E6" w:rsidRPr="00D61F9E" w:rsidRDefault="00C600E6" w:rsidP="00C600E6">
            <w:pPr>
              <w:ind w:right="80"/>
              <w:jc w:val="center"/>
              <w:rPr>
                <w:rFonts w:ascii="Angsana New" w:hAnsi="Angsana New"/>
                <w:szCs w:val="24"/>
              </w:rPr>
            </w:pPr>
          </w:p>
          <w:p w14:paraId="21C16E0F" w14:textId="3AB23F4C" w:rsidR="00C600E6" w:rsidRPr="00E343E0" w:rsidRDefault="00A07B6B" w:rsidP="00C600E6">
            <w:pPr>
              <w:ind w:right="14"/>
              <w:jc w:val="center"/>
              <w:rPr>
                <w:rFonts w:ascii="Angsana New" w:hAnsi="Angsana New"/>
                <w:kern w:val="2"/>
                <w:sz w:val="26"/>
                <w:szCs w:val="26"/>
              </w:rPr>
            </w:pPr>
            <w:r>
              <w:rPr>
                <w:rFonts w:ascii="Angsana New" w:hAnsi="Angsana New"/>
                <w:szCs w:val="24"/>
              </w:rPr>
              <w:t>-</w:t>
            </w:r>
          </w:p>
        </w:tc>
      </w:tr>
      <w:tr w:rsidR="00F72418" w:rsidRPr="00E343E0" w14:paraId="642F5AD3" w14:textId="77777777" w:rsidTr="004B4C71">
        <w:trPr>
          <w:trHeight w:val="243"/>
        </w:trPr>
        <w:tc>
          <w:tcPr>
            <w:tcW w:w="2250" w:type="dxa"/>
            <w:vAlign w:val="center"/>
          </w:tcPr>
          <w:p w14:paraId="0AFE227C" w14:textId="77777777" w:rsidR="00F72418" w:rsidRPr="00E343E0" w:rsidRDefault="00F72418" w:rsidP="00F72418">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 xml:space="preserve">Investments </w:t>
            </w:r>
          </w:p>
        </w:tc>
        <w:tc>
          <w:tcPr>
            <w:tcW w:w="810" w:type="dxa"/>
            <w:vAlign w:val="bottom"/>
          </w:tcPr>
          <w:p w14:paraId="527DAEE3" w14:textId="473C20CB" w:rsidR="00F72418" w:rsidRPr="00E343E0" w:rsidRDefault="00F72418" w:rsidP="00F72418">
            <w:pPr>
              <w:tabs>
                <w:tab w:val="left" w:pos="639"/>
                <w:tab w:val="decimal" w:pos="720"/>
              </w:tabs>
              <w:ind w:left="-176" w:right="173"/>
              <w:jc w:val="right"/>
              <w:rPr>
                <w:rFonts w:ascii="Angsana New" w:hAnsi="Angsana New"/>
                <w:kern w:val="2"/>
                <w:sz w:val="26"/>
                <w:szCs w:val="26"/>
              </w:rPr>
            </w:pPr>
            <w:r w:rsidRPr="008A10EC">
              <w:rPr>
                <w:rFonts w:ascii="Angsana New" w:hAnsi="Angsana New"/>
                <w:szCs w:val="24"/>
              </w:rPr>
              <w:t>-</w:t>
            </w:r>
          </w:p>
        </w:tc>
        <w:tc>
          <w:tcPr>
            <w:tcW w:w="720" w:type="dxa"/>
            <w:vAlign w:val="bottom"/>
          </w:tcPr>
          <w:p w14:paraId="3AAB0B03" w14:textId="7D8ABBD6" w:rsidR="00F72418" w:rsidRPr="00E343E0" w:rsidRDefault="00F72418" w:rsidP="00F72418">
            <w:pPr>
              <w:tabs>
                <w:tab w:val="decimal" w:pos="556"/>
              </w:tabs>
              <w:ind w:left="-176" w:right="19"/>
              <w:jc w:val="center"/>
              <w:rPr>
                <w:rFonts w:ascii="Angsana New" w:hAnsi="Angsana New"/>
                <w:kern w:val="2"/>
                <w:sz w:val="26"/>
                <w:szCs w:val="26"/>
              </w:rPr>
            </w:pPr>
            <w:r w:rsidRPr="008A10EC">
              <w:rPr>
                <w:rFonts w:ascii="Angsana New" w:hAnsi="Angsana New"/>
                <w:szCs w:val="24"/>
              </w:rPr>
              <w:t>34</w:t>
            </w:r>
            <w:r w:rsidR="001A168C">
              <w:rPr>
                <w:rFonts w:ascii="Angsana New" w:hAnsi="Angsana New"/>
                <w:szCs w:val="24"/>
              </w:rPr>
              <w:t>3</w:t>
            </w:r>
          </w:p>
        </w:tc>
        <w:tc>
          <w:tcPr>
            <w:tcW w:w="720" w:type="dxa"/>
            <w:vAlign w:val="bottom"/>
          </w:tcPr>
          <w:p w14:paraId="4ED2560B" w14:textId="177E6236" w:rsidR="00F72418" w:rsidRPr="00E343E0" w:rsidRDefault="00F72418" w:rsidP="00F72418">
            <w:pPr>
              <w:tabs>
                <w:tab w:val="decimal" w:pos="556"/>
              </w:tabs>
              <w:ind w:left="-176" w:right="19"/>
              <w:jc w:val="center"/>
              <w:rPr>
                <w:rFonts w:ascii="Angsana New" w:hAnsi="Angsana New"/>
                <w:kern w:val="2"/>
                <w:sz w:val="26"/>
                <w:szCs w:val="26"/>
              </w:rPr>
            </w:pPr>
            <w:r w:rsidRPr="008A10EC">
              <w:rPr>
                <w:rFonts w:ascii="Angsana New" w:hAnsi="Angsana New"/>
                <w:szCs w:val="24"/>
              </w:rPr>
              <w:t>-</w:t>
            </w:r>
          </w:p>
        </w:tc>
        <w:tc>
          <w:tcPr>
            <w:tcW w:w="810" w:type="dxa"/>
            <w:vAlign w:val="bottom"/>
          </w:tcPr>
          <w:p w14:paraId="763BC9AC" w14:textId="668A6BE9" w:rsidR="00F72418" w:rsidRPr="00E343E0" w:rsidRDefault="00F72418" w:rsidP="00F72418">
            <w:pPr>
              <w:tabs>
                <w:tab w:val="decimal" w:pos="556"/>
              </w:tabs>
              <w:ind w:left="-176" w:right="19"/>
              <w:jc w:val="center"/>
              <w:rPr>
                <w:rFonts w:ascii="Angsana New" w:hAnsi="Angsana New"/>
                <w:kern w:val="2"/>
                <w:sz w:val="26"/>
                <w:szCs w:val="26"/>
              </w:rPr>
            </w:pPr>
            <w:r w:rsidRPr="008A10EC">
              <w:rPr>
                <w:rFonts w:ascii="Angsana New" w:hAnsi="Angsana New"/>
                <w:szCs w:val="24"/>
              </w:rPr>
              <w:t>-</w:t>
            </w:r>
          </w:p>
        </w:tc>
        <w:tc>
          <w:tcPr>
            <w:tcW w:w="990" w:type="dxa"/>
            <w:vAlign w:val="bottom"/>
          </w:tcPr>
          <w:p w14:paraId="6EB4B7FA" w14:textId="675AAF9F" w:rsidR="00F72418" w:rsidRPr="00E343E0" w:rsidRDefault="00F72418" w:rsidP="00F72418">
            <w:pPr>
              <w:tabs>
                <w:tab w:val="decimal" w:pos="810"/>
              </w:tabs>
              <w:ind w:left="-176" w:right="19"/>
              <w:jc w:val="center"/>
              <w:rPr>
                <w:rFonts w:ascii="Angsana New" w:hAnsi="Angsana New"/>
                <w:kern w:val="2"/>
                <w:sz w:val="26"/>
                <w:szCs w:val="26"/>
              </w:rPr>
            </w:pPr>
            <w:r w:rsidRPr="008A10EC">
              <w:rPr>
                <w:rFonts w:ascii="Angsana New" w:hAnsi="Angsana New"/>
                <w:szCs w:val="24"/>
              </w:rPr>
              <w:t>-</w:t>
            </w:r>
          </w:p>
        </w:tc>
        <w:tc>
          <w:tcPr>
            <w:tcW w:w="830" w:type="dxa"/>
            <w:vAlign w:val="bottom"/>
          </w:tcPr>
          <w:p w14:paraId="2602F2A0" w14:textId="1D1048C5" w:rsidR="00F72418" w:rsidRPr="00E343E0" w:rsidRDefault="00F72418" w:rsidP="00F72418">
            <w:pPr>
              <w:tabs>
                <w:tab w:val="decimal" w:pos="644"/>
              </w:tabs>
              <w:ind w:left="-176" w:right="19"/>
              <w:jc w:val="center"/>
              <w:rPr>
                <w:rFonts w:ascii="Angsana New" w:hAnsi="Angsana New"/>
                <w:kern w:val="2"/>
                <w:sz w:val="26"/>
                <w:szCs w:val="26"/>
              </w:rPr>
            </w:pPr>
            <w:r w:rsidRPr="008A10EC">
              <w:rPr>
                <w:rFonts w:ascii="Angsana New" w:hAnsi="Angsana New"/>
                <w:szCs w:val="24"/>
              </w:rPr>
              <w:t>82</w:t>
            </w:r>
          </w:p>
        </w:tc>
        <w:tc>
          <w:tcPr>
            <w:tcW w:w="810" w:type="dxa"/>
            <w:vAlign w:val="bottom"/>
          </w:tcPr>
          <w:p w14:paraId="5A22A0E4" w14:textId="2BDEAF03" w:rsidR="00F72418" w:rsidRPr="00E343E0" w:rsidRDefault="00F72418" w:rsidP="00F72418">
            <w:pPr>
              <w:tabs>
                <w:tab w:val="decimal" w:pos="644"/>
              </w:tabs>
              <w:ind w:left="-176" w:right="19"/>
              <w:jc w:val="center"/>
              <w:rPr>
                <w:rFonts w:ascii="Angsana New" w:hAnsi="Angsana New"/>
                <w:kern w:val="2"/>
                <w:sz w:val="26"/>
                <w:szCs w:val="26"/>
              </w:rPr>
            </w:pPr>
            <w:r w:rsidRPr="008A10EC">
              <w:rPr>
                <w:rFonts w:ascii="Angsana New" w:hAnsi="Angsana New"/>
                <w:szCs w:val="24"/>
              </w:rPr>
              <w:t>42</w:t>
            </w:r>
            <w:r w:rsidR="001A168C">
              <w:rPr>
                <w:rFonts w:ascii="Angsana New" w:hAnsi="Angsana New"/>
                <w:szCs w:val="24"/>
              </w:rPr>
              <w:t>5</w:t>
            </w:r>
          </w:p>
        </w:tc>
        <w:tc>
          <w:tcPr>
            <w:tcW w:w="1080" w:type="dxa"/>
            <w:vAlign w:val="bottom"/>
          </w:tcPr>
          <w:p w14:paraId="7D833094" w14:textId="62172765" w:rsidR="00F72418" w:rsidRPr="004B4C71" w:rsidRDefault="0049232F" w:rsidP="004B4C71">
            <w:pPr>
              <w:tabs>
                <w:tab w:val="decimal" w:pos="0"/>
              </w:tabs>
              <w:ind w:left="14" w:right="75"/>
              <w:jc w:val="center"/>
              <w:rPr>
                <w:rFonts w:ascii="Angsana New" w:hAnsi="Angsana New"/>
                <w:szCs w:val="24"/>
              </w:rPr>
            </w:pPr>
            <w:r w:rsidRPr="004B4C71">
              <w:rPr>
                <w:rFonts w:ascii="Angsana New" w:hAnsi="Angsana New"/>
                <w:szCs w:val="24"/>
              </w:rPr>
              <w:t>-</w:t>
            </w:r>
          </w:p>
        </w:tc>
        <w:tc>
          <w:tcPr>
            <w:tcW w:w="1170" w:type="dxa"/>
            <w:vAlign w:val="bottom"/>
          </w:tcPr>
          <w:p w14:paraId="2CEB913B" w14:textId="0D72525D" w:rsidR="00F72418" w:rsidRPr="00E343E0" w:rsidRDefault="006655CB" w:rsidP="00F72418">
            <w:pPr>
              <w:ind w:right="14"/>
              <w:jc w:val="center"/>
              <w:rPr>
                <w:rFonts w:ascii="Angsana New" w:hAnsi="Angsana New"/>
                <w:sz w:val="26"/>
                <w:szCs w:val="26"/>
              </w:rPr>
            </w:pPr>
            <w:r>
              <w:rPr>
                <w:rFonts w:ascii="Angsana New" w:hAnsi="Angsana New"/>
                <w:szCs w:val="24"/>
              </w:rPr>
              <w:t>0</w:t>
            </w:r>
            <w:r w:rsidR="0049232F" w:rsidRPr="008A10EC">
              <w:rPr>
                <w:rFonts w:ascii="Angsana New" w:hAnsi="Angsana New"/>
                <w:szCs w:val="24"/>
              </w:rPr>
              <w:t>.</w:t>
            </w:r>
            <w:r>
              <w:rPr>
                <w:rFonts w:ascii="Angsana New" w:hAnsi="Angsana New"/>
                <w:szCs w:val="24"/>
              </w:rPr>
              <w:t>2</w:t>
            </w:r>
            <w:r w:rsidR="0049232F">
              <w:rPr>
                <w:rFonts w:ascii="Angsana New" w:hAnsi="Angsana New"/>
                <w:szCs w:val="24"/>
              </w:rPr>
              <w:t>0</w:t>
            </w:r>
            <w:r w:rsidR="0049232F" w:rsidRPr="008A10EC">
              <w:rPr>
                <w:rFonts w:ascii="Angsana New" w:hAnsi="Angsana New"/>
                <w:szCs w:val="24"/>
              </w:rPr>
              <w:t xml:space="preserve"> - 9.00</w:t>
            </w:r>
          </w:p>
        </w:tc>
      </w:tr>
      <w:tr w:rsidR="00753530" w:rsidRPr="00E343E0" w14:paraId="67DE16D9" w14:textId="77777777" w:rsidTr="004B4C71">
        <w:trPr>
          <w:trHeight w:val="243"/>
        </w:trPr>
        <w:tc>
          <w:tcPr>
            <w:tcW w:w="2250" w:type="dxa"/>
            <w:vAlign w:val="center"/>
          </w:tcPr>
          <w:p w14:paraId="4C0CF095" w14:textId="19292AF4" w:rsidR="00753530" w:rsidRPr="00E343E0" w:rsidRDefault="00753530" w:rsidP="00F72418">
            <w:pPr>
              <w:spacing w:line="230" w:lineRule="exact"/>
              <w:ind w:left="260" w:hanging="188"/>
              <w:rPr>
                <w:rFonts w:ascii="Angsana New" w:hAnsi="Angsana New"/>
                <w:color w:val="000000"/>
                <w:kern w:val="2"/>
                <w:sz w:val="26"/>
                <w:szCs w:val="26"/>
              </w:rPr>
            </w:pPr>
            <w:r>
              <w:rPr>
                <w:rFonts w:ascii="Angsana New" w:hAnsi="Angsana New"/>
                <w:color w:val="000000"/>
                <w:kern w:val="2"/>
                <w:sz w:val="26"/>
                <w:szCs w:val="26"/>
              </w:rPr>
              <w:t>Loans to related parties</w:t>
            </w:r>
          </w:p>
        </w:tc>
        <w:tc>
          <w:tcPr>
            <w:tcW w:w="810" w:type="dxa"/>
            <w:vAlign w:val="bottom"/>
          </w:tcPr>
          <w:p w14:paraId="27765E92" w14:textId="5B6197A6" w:rsidR="00753530" w:rsidRPr="008A10EC" w:rsidRDefault="00753530" w:rsidP="00F72418">
            <w:pPr>
              <w:tabs>
                <w:tab w:val="left" w:pos="639"/>
                <w:tab w:val="decimal" w:pos="720"/>
              </w:tabs>
              <w:ind w:left="-176" w:right="173"/>
              <w:jc w:val="right"/>
              <w:rPr>
                <w:rFonts w:ascii="Angsana New" w:hAnsi="Angsana New"/>
                <w:szCs w:val="24"/>
              </w:rPr>
            </w:pPr>
            <w:r>
              <w:rPr>
                <w:rFonts w:ascii="Angsana New" w:hAnsi="Angsana New"/>
                <w:szCs w:val="24"/>
              </w:rPr>
              <w:t>-</w:t>
            </w:r>
          </w:p>
        </w:tc>
        <w:tc>
          <w:tcPr>
            <w:tcW w:w="720" w:type="dxa"/>
            <w:vAlign w:val="bottom"/>
          </w:tcPr>
          <w:p w14:paraId="0316C3BC" w14:textId="68D767A9" w:rsidR="00753530" w:rsidRPr="008A10EC" w:rsidRDefault="00B920FE" w:rsidP="00F72418">
            <w:pPr>
              <w:tabs>
                <w:tab w:val="decimal" w:pos="556"/>
              </w:tabs>
              <w:ind w:left="-176" w:right="19"/>
              <w:jc w:val="center"/>
              <w:rPr>
                <w:rFonts w:ascii="Angsana New" w:hAnsi="Angsana New"/>
                <w:szCs w:val="24"/>
              </w:rPr>
            </w:pPr>
            <w:r>
              <w:rPr>
                <w:rFonts w:ascii="Angsana New" w:hAnsi="Angsana New"/>
                <w:szCs w:val="24"/>
              </w:rPr>
              <w:t>-</w:t>
            </w:r>
          </w:p>
        </w:tc>
        <w:tc>
          <w:tcPr>
            <w:tcW w:w="720" w:type="dxa"/>
            <w:vAlign w:val="bottom"/>
          </w:tcPr>
          <w:p w14:paraId="1B5FBBB8" w14:textId="2AB0AB1E" w:rsidR="00753530" w:rsidRPr="008A10EC" w:rsidRDefault="00B920FE" w:rsidP="00F72418">
            <w:pPr>
              <w:tabs>
                <w:tab w:val="decimal" w:pos="556"/>
              </w:tabs>
              <w:ind w:left="-176" w:right="19"/>
              <w:jc w:val="center"/>
              <w:rPr>
                <w:rFonts w:ascii="Angsana New" w:hAnsi="Angsana New"/>
                <w:szCs w:val="24"/>
              </w:rPr>
            </w:pPr>
            <w:r>
              <w:rPr>
                <w:rFonts w:ascii="Angsana New" w:hAnsi="Angsana New"/>
                <w:szCs w:val="24"/>
              </w:rPr>
              <w:t>-</w:t>
            </w:r>
          </w:p>
        </w:tc>
        <w:tc>
          <w:tcPr>
            <w:tcW w:w="810" w:type="dxa"/>
            <w:vAlign w:val="bottom"/>
          </w:tcPr>
          <w:p w14:paraId="42B15312" w14:textId="56A166E1" w:rsidR="00753530" w:rsidRPr="008A10EC" w:rsidRDefault="00B920FE" w:rsidP="00F72418">
            <w:pPr>
              <w:tabs>
                <w:tab w:val="decimal" w:pos="556"/>
              </w:tabs>
              <w:ind w:left="-176" w:right="19"/>
              <w:jc w:val="center"/>
              <w:rPr>
                <w:rFonts w:ascii="Angsana New" w:hAnsi="Angsana New"/>
                <w:szCs w:val="24"/>
              </w:rPr>
            </w:pPr>
            <w:r>
              <w:rPr>
                <w:rFonts w:ascii="Angsana New" w:hAnsi="Angsana New"/>
                <w:szCs w:val="24"/>
              </w:rPr>
              <w:t>-</w:t>
            </w:r>
          </w:p>
        </w:tc>
        <w:tc>
          <w:tcPr>
            <w:tcW w:w="990" w:type="dxa"/>
            <w:vAlign w:val="bottom"/>
          </w:tcPr>
          <w:p w14:paraId="27CCA020" w14:textId="08F49C6F" w:rsidR="00753530" w:rsidRPr="008A10EC" w:rsidRDefault="00B920FE" w:rsidP="00F72418">
            <w:pPr>
              <w:tabs>
                <w:tab w:val="decimal" w:pos="810"/>
              </w:tabs>
              <w:ind w:left="-176" w:right="19"/>
              <w:jc w:val="center"/>
              <w:rPr>
                <w:rFonts w:ascii="Angsana New" w:hAnsi="Angsana New"/>
                <w:szCs w:val="24"/>
              </w:rPr>
            </w:pPr>
            <w:r>
              <w:rPr>
                <w:rFonts w:ascii="Angsana New" w:hAnsi="Angsana New"/>
                <w:szCs w:val="24"/>
              </w:rPr>
              <w:t>-</w:t>
            </w:r>
          </w:p>
        </w:tc>
        <w:tc>
          <w:tcPr>
            <w:tcW w:w="830" w:type="dxa"/>
            <w:vAlign w:val="bottom"/>
          </w:tcPr>
          <w:p w14:paraId="7027A325" w14:textId="2B2207DF" w:rsidR="00753530" w:rsidRPr="008A10EC" w:rsidRDefault="00B920FE" w:rsidP="00F72418">
            <w:pPr>
              <w:tabs>
                <w:tab w:val="decimal" w:pos="644"/>
              </w:tabs>
              <w:ind w:left="-176" w:right="19"/>
              <w:jc w:val="center"/>
              <w:rPr>
                <w:rFonts w:ascii="Angsana New" w:hAnsi="Angsana New"/>
                <w:szCs w:val="24"/>
              </w:rPr>
            </w:pPr>
            <w:r>
              <w:rPr>
                <w:rFonts w:ascii="Angsana New" w:hAnsi="Angsana New"/>
                <w:szCs w:val="24"/>
              </w:rPr>
              <w:t>-</w:t>
            </w:r>
          </w:p>
        </w:tc>
        <w:tc>
          <w:tcPr>
            <w:tcW w:w="810" w:type="dxa"/>
            <w:vAlign w:val="bottom"/>
          </w:tcPr>
          <w:p w14:paraId="3BAAB322" w14:textId="5394BCAB" w:rsidR="00753530" w:rsidRPr="008A10EC" w:rsidRDefault="00B920FE" w:rsidP="00F72418">
            <w:pPr>
              <w:tabs>
                <w:tab w:val="decimal" w:pos="644"/>
              </w:tabs>
              <w:ind w:left="-176" w:right="19"/>
              <w:jc w:val="center"/>
              <w:rPr>
                <w:rFonts w:ascii="Angsana New" w:hAnsi="Angsana New"/>
                <w:szCs w:val="24"/>
              </w:rPr>
            </w:pPr>
            <w:r>
              <w:rPr>
                <w:rFonts w:ascii="Angsana New" w:hAnsi="Angsana New"/>
                <w:szCs w:val="24"/>
              </w:rPr>
              <w:t>-</w:t>
            </w:r>
          </w:p>
        </w:tc>
        <w:tc>
          <w:tcPr>
            <w:tcW w:w="1080" w:type="dxa"/>
            <w:vAlign w:val="bottom"/>
          </w:tcPr>
          <w:p w14:paraId="1EA70063" w14:textId="0C16D0FA" w:rsidR="00753530" w:rsidRPr="004B4C71" w:rsidRDefault="00B920FE" w:rsidP="004B4C71">
            <w:pPr>
              <w:tabs>
                <w:tab w:val="decimal" w:pos="0"/>
              </w:tabs>
              <w:ind w:left="14" w:right="75"/>
              <w:jc w:val="center"/>
              <w:rPr>
                <w:rFonts w:ascii="Angsana New" w:hAnsi="Angsana New"/>
                <w:szCs w:val="24"/>
              </w:rPr>
            </w:pPr>
            <w:r>
              <w:rPr>
                <w:rFonts w:ascii="Angsana New" w:hAnsi="Angsana New"/>
                <w:szCs w:val="24"/>
              </w:rPr>
              <w:t>-</w:t>
            </w:r>
          </w:p>
        </w:tc>
        <w:tc>
          <w:tcPr>
            <w:tcW w:w="1170" w:type="dxa"/>
            <w:vAlign w:val="bottom"/>
          </w:tcPr>
          <w:p w14:paraId="07C69210" w14:textId="40AD91DA" w:rsidR="00753530" w:rsidRDefault="00B920FE" w:rsidP="00F72418">
            <w:pPr>
              <w:ind w:right="14"/>
              <w:jc w:val="center"/>
              <w:rPr>
                <w:rFonts w:ascii="Angsana New" w:hAnsi="Angsana New"/>
                <w:szCs w:val="24"/>
              </w:rPr>
            </w:pPr>
            <w:r>
              <w:rPr>
                <w:rFonts w:ascii="Angsana New" w:hAnsi="Angsana New"/>
                <w:szCs w:val="24"/>
              </w:rPr>
              <w:t>7.25</w:t>
            </w:r>
          </w:p>
        </w:tc>
      </w:tr>
      <w:tr w:rsidR="00751440" w:rsidRPr="00E343E0" w14:paraId="494A28E0" w14:textId="77777777" w:rsidTr="00B364EA">
        <w:trPr>
          <w:trHeight w:val="191"/>
        </w:trPr>
        <w:tc>
          <w:tcPr>
            <w:tcW w:w="2250" w:type="dxa"/>
          </w:tcPr>
          <w:p w14:paraId="07BC3B0E" w14:textId="3341E1EE" w:rsidR="00751440" w:rsidRPr="00E343E0" w:rsidRDefault="00455363" w:rsidP="00751440">
            <w:pPr>
              <w:spacing w:line="230" w:lineRule="exact"/>
              <w:ind w:left="260" w:hanging="188"/>
              <w:rPr>
                <w:rFonts w:ascii="Angsana New" w:hAnsi="Angsana New"/>
                <w:b/>
                <w:bCs/>
                <w:color w:val="000000"/>
                <w:kern w:val="2"/>
                <w:sz w:val="26"/>
                <w:szCs w:val="26"/>
                <w:cs/>
              </w:rPr>
            </w:pPr>
            <w:r w:rsidRPr="00455363">
              <w:rPr>
                <w:rFonts w:ascii="Angsana New" w:hAnsi="Angsana New"/>
                <w:color w:val="000000"/>
                <w:kern w:val="2"/>
                <w:sz w:val="26"/>
                <w:szCs w:val="26"/>
              </w:rPr>
              <w:t>Loan</w:t>
            </w:r>
            <w:r w:rsidR="00561083">
              <w:rPr>
                <w:rFonts w:ascii="Angsana New" w:hAnsi="Angsana New"/>
                <w:color w:val="000000"/>
                <w:kern w:val="2"/>
                <w:sz w:val="26"/>
                <w:szCs w:val="26"/>
              </w:rPr>
              <w:t>s</w:t>
            </w:r>
            <w:r>
              <w:rPr>
                <w:rFonts w:ascii="Angsana New" w:hAnsi="Angsana New"/>
                <w:color w:val="000000"/>
                <w:kern w:val="2"/>
                <w:sz w:val="26"/>
                <w:szCs w:val="26"/>
              </w:rPr>
              <w:t xml:space="preserve"> to third parties</w:t>
            </w:r>
          </w:p>
        </w:tc>
        <w:tc>
          <w:tcPr>
            <w:tcW w:w="810" w:type="dxa"/>
            <w:vAlign w:val="bottom"/>
          </w:tcPr>
          <w:p w14:paraId="5B3238DD" w14:textId="1864B266" w:rsidR="00751440" w:rsidRPr="00B364EA" w:rsidRDefault="00AA1339" w:rsidP="00B364EA">
            <w:pPr>
              <w:tabs>
                <w:tab w:val="left" w:pos="639"/>
                <w:tab w:val="decimal" w:pos="720"/>
              </w:tabs>
              <w:ind w:left="-176" w:right="173"/>
              <w:jc w:val="right"/>
              <w:rPr>
                <w:rFonts w:ascii="Angsana New" w:hAnsi="Angsana New"/>
                <w:sz w:val="26"/>
                <w:szCs w:val="26"/>
              </w:rPr>
            </w:pPr>
            <w:r>
              <w:rPr>
                <w:rFonts w:ascii="Angsana New" w:hAnsi="Angsana New"/>
                <w:sz w:val="26"/>
                <w:szCs w:val="26"/>
              </w:rPr>
              <w:t>-</w:t>
            </w:r>
          </w:p>
        </w:tc>
        <w:tc>
          <w:tcPr>
            <w:tcW w:w="720" w:type="dxa"/>
            <w:vAlign w:val="bottom"/>
          </w:tcPr>
          <w:p w14:paraId="30BC59A4" w14:textId="6A1CA567" w:rsidR="00751440" w:rsidRPr="00E343E0" w:rsidRDefault="00AA1339" w:rsidP="00B364EA">
            <w:pPr>
              <w:tabs>
                <w:tab w:val="decimal" w:pos="556"/>
              </w:tabs>
              <w:ind w:left="-176" w:right="19"/>
              <w:jc w:val="center"/>
              <w:rPr>
                <w:rFonts w:ascii="Angsana New" w:hAnsi="Angsana New"/>
                <w:kern w:val="2"/>
                <w:sz w:val="26"/>
                <w:szCs w:val="26"/>
              </w:rPr>
            </w:pPr>
            <w:r>
              <w:rPr>
                <w:rFonts w:ascii="Angsana New" w:hAnsi="Angsana New"/>
                <w:kern w:val="2"/>
                <w:sz w:val="26"/>
                <w:szCs w:val="26"/>
              </w:rPr>
              <w:t>-</w:t>
            </w:r>
          </w:p>
        </w:tc>
        <w:tc>
          <w:tcPr>
            <w:tcW w:w="720" w:type="dxa"/>
            <w:vAlign w:val="bottom"/>
          </w:tcPr>
          <w:p w14:paraId="44C7BCDF" w14:textId="68026304" w:rsidR="00751440" w:rsidRPr="00E343E0" w:rsidRDefault="00AA1339" w:rsidP="00B364EA">
            <w:pPr>
              <w:tabs>
                <w:tab w:val="decimal" w:pos="556"/>
              </w:tabs>
              <w:ind w:left="-176" w:right="19"/>
              <w:jc w:val="center"/>
              <w:rPr>
                <w:rFonts w:ascii="Angsana New" w:hAnsi="Angsana New"/>
                <w:kern w:val="2"/>
                <w:sz w:val="26"/>
                <w:szCs w:val="26"/>
              </w:rPr>
            </w:pPr>
            <w:r>
              <w:rPr>
                <w:rFonts w:ascii="Angsana New" w:hAnsi="Angsana New"/>
                <w:kern w:val="2"/>
                <w:sz w:val="26"/>
                <w:szCs w:val="26"/>
              </w:rPr>
              <w:t>-</w:t>
            </w:r>
          </w:p>
        </w:tc>
        <w:tc>
          <w:tcPr>
            <w:tcW w:w="810" w:type="dxa"/>
            <w:vAlign w:val="bottom"/>
          </w:tcPr>
          <w:p w14:paraId="3DA59E1D" w14:textId="3E9D814C" w:rsidR="00751440" w:rsidRPr="00E343E0" w:rsidRDefault="00AA1339" w:rsidP="00B364EA">
            <w:pPr>
              <w:tabs>
                <w:tab w:val="decimal" w:pos="556"/>
              </w:tabs>
              <w:ind w:left="-176" w:right="19"/>
              <w:jc w:val="center"/>
              <w:rPr>
                <w:rFonts w:ascii="Angsana New" w:hAnsi="Angsana New"/>
                <w:kern w:val="2"/>
                <w:sz w:val="26"/>
                <w:szCs w:val="26"/>
              </w:rPr>
            </w:pPr>
            <w:r>
              <w:rPr>
                <w:rFonts w:ascii="Angsana New" w:hAnsi="Angsana New"/>
                <w:kern w:val="2"/>
                <w:sz w:val="26"/>
                <w:szCs w:val="26"/>
              </w:rPr>
              <w:t>-</w:t>
            </w:r>
          </w:p>
        </w:tc>
        <w:tc>
          <w:tcPr>
            <w:tcW w:w="990" w:type="dxa"/>
            <w:vAlign w:val="bottom"/>
          </w:tcPr>
          <w:p w14:paraId="15AF95FB" w14:textId="3B760937" w:rsidR="00751440" w:rsidRPr="00E343E0" w:rsidRDefault="00AA1339" w:rsidP="00B364EA">
            <w:pPr>
              <w:tabs>
                <w:tab w:val="decimal" w:pos="810"/>
              </w:tabs>
              <w:ind w:left="-176" w:right="19"/>
              <w:jc w:val="center"/>
              <w:rPr>
                <w:rFonts w:ascii="Angsana New" w:hAnsi="Angsana New"/>
                <w:kern w:val="2"/>
                <w:sz w:val="26"/>
                <w:szCs w:val="26"/>
              </w:rPr>
            </w:pPr>
            <w:r>
              <w:rPr>
                <w:rFonts w:ascii="Angsana New" w:hAnsi="Angsana New"/>
                <w:kern w:val="2"/>
                <w:sz w:val="26"/>
                <w:szCs w:val="26"/>
              </w:rPr>
              <w:t>-</w:t>
            </w:r>
          </w:p>
        </w:tc>
        <w:tc>
          <w:tcPr>
            <w:tcW w:w="830" w:type="dxa"/>
            <w:vAlign w:val="bottom"/>
          </w:tcPr>
          <w:p w14:paraId="0C1970B0" w14:textId="3A4C5D32" w:rsidR="00751440" w:rsidRPr="00E343E0" w:rsidRDefault="00AA1339" w:rsidP="00B364EA">
            <w:pPr>
              <w:tabs>
                <w:tab w:val="decimal" w:pos="644"/>
              </w:tabs>
              <w:ind w:left="-176" w:right="19"/>
              <w:jc w:val="center"/>
              <w:rPr>
                <w:rFonts w:ascii="Angsana New" w:hAnsi="Angsana New"/>
                <w:kern w:val="2"/>
                <w:sz w:val="26"/>
                <w:szCs w:val="26"/>
              </w:rPr>
            </w:pPr>
            <w:r>
              <w:rPr>
                <w:rFonts w:ascii="Angsana New" w:hAnsi="Angsana New"/>
                <w:kern w:val="2"/>
                <w:sz w:val="26"/>
                <w:szCs w:val="26"/>
              </w:rPr>
              <w:t>-</w:t>
            </w:r>
          </w:p>
        </w:tc>
        <w:tc>
          <w:tcPr>
            <w:tcW w:w="810" w:type="dxa"/>
            <w:vAlign w:val="bottom"/>
          </w:tcPr>
          <w:p w14:paraId="4704D3BF" w14:textId="1EA01551" w:rsidR="00751440" w:rsidRPr="00E343E0" w:rsidRDefault="00AA1339" w:rsidP="00B364EA">
            <w:pPr>
              <w:tabs>
                <w:tab w:val="decimal" w:pos="644"/>
              </w:tabs>
              <w:ind w:left="-176" w:right="19"/>
              <w:jc w:val="center"/>
              <w:rPr>
                <w:rFonts w:ascii="Angsana New" w:hAnsi="Angsana New"/>
                <w:kern w:val="2"/>
                <w:sz w:val="26"/>
                <w:szCs w:val="26"/>
              </w:rPr>
            </w:pPr>
            <w:r>
              <w:rPr>
                <w:rFonts w:ascii="Angsana New" w:hAnsi="Angsana New"/>
                <w:kern w:val="2"/>
                <w:sz w:val="26"/>
                <w:szCs w:val="26"/>
              </w:rPr>
              <w:t>-</w:t>
            </w:r>
          </w:p>
        </w:tc>
        <w:tc>
          <w:tcPr>
            <w:tcW w:w="1080" w:type="dxa"/>
            <w:vAlign w:val="bottom"/>
          </w:tcPr>
          <w:p w14:paraId="1F3C2EFD" w14:textId="7E5E8935" w:rsidR="00751440" w:rsidRPr="004B4C71" w:rsidRDefault="00AA1339" w:rsidP="004B4C71">
            <w:pPr>
              <w:tabs>
                <w:tab w:val="decimal" w:pos="0"/>
              </w:tabs>
              <w:ind w:left="14" w:right="75"/>
              <w:jc w:val="center"/>
              <w:rPr>
                <w:rFonts w:ascii="Angsana New" w:hAnsi="Angsana New"/>
                <w:szCs w:val="24"/>
              </w:rPr>
            </w:pPr>
            <w:r>
              <w:rPr>
                <w:rFonts w:ascii="Angsana New" w:hAnsi="Angsana New"/>
                <w:szCs w:val="24"/>
              </w:rPr>
              <w:t>-</w:t>
            </w:r>
          </w:p>
        </w:tc>
        <w:tc>
          <w:tcPr>
            <w:tcW w:w="1170" w:type="dxa"/>
            <w:vAlign w:val="bottom"/>
          </w:tcPr>
          <w:p w14:paraId="62E36943" w14:textId="3E2A89C9" w:rsidR="00751440" w:rsidRPr="00E343E0" w:rsidRDefault="00AA1339" w:rsidP="00B920FE">
            <w:pPr>
              <w:ind w:right="14"/>
              <w:jc w:val="center"/>
              <w:rPr>
                <w:rFonts w:ascii="Angsana New" w:hAnsi="Angsana New"/>
                <w:kern w:val="2"/>
                <w:sz w:val="26"/>
                <w:szCs w:val="26"/>
              </w:rPr>
            </w:pPr>
            <w:r w:rsidRPr="00B920FE">
              <w:rPr>
                <w:rFonts w:ascii="Angsana New" w:hAnsi="Angsana New"/>
                <w:szCs w:val="24"/>
              </w:rPr>
              <w:t>7.</w:t>
            </w:r>
            <w:r w:rsidR="00E80C2B" w:rsidRPr="00B920FE">
              <w:rPr>
                <w:rFonts w:ascii="Angsana New" w:hAnsi="Angsana New"/>
                <w:szCs w:val="24"/>
              </w:rPr>
              <w:t>25</w:t>
            </w:r>
          </w:p>
        </w:tc>
      </w:tr>
      <w:tr w:rsidR="00751440" w:rsidRPr="00E343E0" w14:paraId="68707B33" w14:textId="77777777" w:rsidTr="00B364EA">
        <w:trPr>
          <w:trHeight w:val="243"/>
        </w:trPr>
        <w:tc>
          <w:tcPr>
            <w:tcW w:w="2250" w:type="dxa"/>
          </w:tcPr>
          <w:p w14:paraId="3D0EE4AE" w14:textId="77777777" w:rsidR="00751440" w:rsidRPr="00E343E0" w:rsidRDefault="00751440" w:rsidP="00751440">
            <w:pPr>
              <w:spacing w:line="230" w:lineRule="exact"/>
              <w:ind w:left="260" w:hanging="188"/>
              <w:rPr>
                <w:rFonts w:ascii="Angsana New" w:hAnsi="Angsana New"/>
                <w:b/>
                <w:bCs/>
                <w:color w:val="000000"/>
                <w:kern w:val="2"/>
                <w:sz w:val="26"/>
                <w:szCs w:val="26"/>
                <w:cs/>
              </w:rPr>
            </w:pPr>
            <w:r w:rsidRPr="00E343E0">
              <w:rPr>
                <w:rFonts w:ascii="Angsana New" w:hAnsi="Angsana New"/>
                <w:b/>
                <w:bCs/>
                <w:color w:val="000000"/>
                <w:kern w:val="2"/>
                <w:sz w:val="26"/>
                <w:szCs w:val="26"/>
              </w:rPr>
              <w:t>Financial liabilities</w:t>
            </w:r>
          </w:p>
        </w:tc>
        <w:tc>
          <w:tcPr>
            <w:tcW w:w="810" w:type="dxa"/>
            <w:vAlign w:val="bottom"/>
          </w:tcPr>
          <w:p w14:paraId="7F67AFBD" w14:textId="77777777" w:rsidR="00751440" w:rsidRPr="00B364EA" w:rsidRDefault="00751440" w:rsidP="00B364EA">
            <w:pPr>
              <w:tabs>
                <w:tab w:val="left" w:pos="639"/>
                <w:tab w:val="decimal" w:pos="720"/>
              </w:tabs>
              <w:ind w:left="-176" w:right="173"/>
              <w:jc w:val="right"/>
              <w:rPr>
                <w:rFonts w:ascii="Angsana New" w:hAnsi="Angsana New"/>
                <w:sz w:val="26"/>
                <w:szCs w:val="26"/>
              </w:rPr>
            </w:pPr>
          </w:p>
        </w:tc>
        <w:tc>
          <w:tcPr>
            <w:tcW w:w="720" w:type="dxa"/>
            <w:vAlign w:val="bottom"/>
          </w:tcPr>
          <w:p w14:paraId="47CDDF45" w14:textId="77777777" w:rsidR="00751440" w:rsidRPr="00E343E0" w:rsidRDefault="00751440" w:rsidP="00B364EA">
            <w:pPr>
              <w:tabs>
                <w:tab w:val="decimal" w:pos="556"/>
              </w:tabs>
              <w:ind w:left="-176" w:right="19"/>
              <w:jc w:val="center"/>
              <w:rPr>
                <w:rFonts w:ascii="Angsana New" w:hAnsi="Angsana New"/>
                <w:kern w:val="2"/>
                <w:sz w:val="26"/>
                <w:szCs w:val="26"/>
              </w:rPr>
            </w:pPr>
          </w:p>
        </w:tc>
        <w:tc>
          <w:tcPr>
            <w:tcW w:w="720" w:type="dxa"/>
            <w:vAlign w:val="bottom"/>
          </w:tcPr>
          <w:p w14:paraId="3FFB2C6A" w14:textId="77777777" w:rsidR="00751440" w:rsidRPr="00E343E0" w:rsidRDefault="00751440" w:rsidP="00B364EA">
            <w:pPr>
              <w:tabs>
                <w:tab w:val="decimal" w:pos="556"/>
              </w:tabs>
              <w:ind w:left="-176" w:right="19"/>
              <w:jc w:val="center"/>
              <w:rPr>
                <w:rFonts w:ascii="Angsana New" w:hAnsi="Angsana New"/>
                <w:kern w:val="2"/>
                <w:sz w:val="26"/>
                <w:szCs w:val="26"/>
              </w:rPr>
            </w:pPr>
          </w:p>
        </w:tc>
        <w:tc>
          <w:tcPr>
            <w:tcW w:w="810" w:type="dxa"/>
            <w:vAlign w:val="bottom"/>
          </w:tcPr>
          <w:p w14:paraId="21E3A9E3" w14:textId="77777777" w:rsidR="00751440" w:rsidRPr="00E343E0" w:rsidRDefault="00751440" w:rsidP="00B364EA">
            <w:pPr>
              <w:tabs>
                <w:tab w:val="decimal" w:pos="556"/>
              </w:tabs>
              <w:ind w:left="-176" w:right="19"/>
              <w:jc w:val="center"/>
              <w:rPr>
                <w:rFonts w:ascii="Angsana New" w:hAnsi="Angsana New"/>
                <w:kern w:val="2"/>
                <w:sz w:val="26"/>
                <w:szCs w:val="26"/>
              </w:rPr>
            </w:pPr>
          </w:p>
        </w:tc>
        <w:tc>
          <w:tcPr>
            <w:tcW w:w="990" w:type="dxa"/>
            <w:vAlign w:val="bottom"/>
          </w:tcPr>
          <w:p w14:paraId="35F938F7" w14:textId="77777777" w:rsidR="00751440" w:rsidRPr="00E343E0" w:rsidRDefault="00751440" w:rsidP="00B364EA">
            <w:pPr>
              <w:tabs>
                <w:tab w:val="decimal" w:pos="810"/>
              </w:tabs>
              <w:ind w:left="-176" w:right="19"/>
              <w:jc w:val="center"/>
              <w:rPr>
                <w:rFonts w:ascii="Angsana New" w:hAnsi="Angsana New"/>
                <w:kern w:val="2"/>
                <w:sz w:val="26"/>
                <w:szCs w:val="26"/>
              </w:rPr>
            </w:pPr>
          </w:p>
        </w:tc>
        <w:tc>
          <w:tcPr>
            <w:tcW w:w="830" w:type="dxa"/>
            <w:vAlign w:val="bottom"/>
          </w:tcPr>
          <w:p w14:paraId="350B2ADB" w14:textId="77777777" w:rsidR="00751440" w:rsidRPr="00E343E0" w:rsidRDefault="00751440" w:rsidP="00B364EA">
            <w:pPr>
              <w:tabs>
                <w:tab w:val="decimal" w:pos="644"/>
              </w:tabs>
              <w:ind w:left="-176" w:right="19"/>
              <w:jc w:val="center"/>
              <w:rPr>
                <w:rFonts w:ascii="Angsana New" w:hAnsi="Angsana New"/>
                <w:kern w:val="2"/>
                <w:sz w:val="26"/>
                <w:szCs w:val="26"/>
              </w:rPr>
            </w:pPr>
          </w:p>
        </w:tc>
        <w:tc>
          <w:tcPr>
            <w:tcW w:w="810" w:type="dxa"/>
            <w:vAlign w:val="bottom"/>
          </w:tcPr>
          <w:p w14:paraId="0877E635" w14:textId="77777777" w:rsidR="00751440" w:rsidRPr="00E343E0" w:rsidRDefault="00751440" w:rsidP="00B364EA">
            <w:pPr>
              <w:tabs>
                <w:tab w:val="decimal" w:pos="644"/>
              </w:tabs>
              <w:ind w:left="-176" w:right="19"/>
              <w:jc w:val="center"/>
              <w:rPr>
                <w:rFonts w:ascii="Angsana New" w:hAnsi="Angsana New"/>
                <w:kern w:val="2"/>
                <w:sz w:val="26"/>
                <w:szCs w:val="26"/>
              </w:rPr>
            </w:pPr>
          </w:p>
        </w:tc>
        <w:tc>
          <w:tcPr>
            <w:tcW w:w="1080" w:type="dxa"/>
            <w:vAlign w:val="bottom"/>
          </w:tcPr>
          <w:p w14:paraId="7AC74023" w14:textId="77777777" w:rsidR="00751440" w:rsidRPr="004B4C71" w:rsidRDefault="00751440" w:rsidP="004B4C71">
            <w:pPr>
              <w:tabs>
                <w:tab w:val="decimal" w:pos="0"/>
              </w:tabs>
              <w:ind w:left="14" w:right="75"/>
              <w:jc w:val="center"/>
              <w:rPr>
                <w:rFonts w:ascii="Angsana New" w:hAnsi="Angsana New"/>
                <w:szCs w:val="24"/>
              </w:rPr>
            </w:pPr>
          </w:p>
        </w:tc>
        <w:tc>
          <w:tcPr>
            <w:tcW w:w="1170" w:type="dxa"/>
            <w:vAlign w:val="bottom"/>
          </w:tcPr>
          <w:p w14:paraId="48F48A75" w14:textId="77777777" w:rsidR="00751440" w:rsidRPr="00E343E0" w:rsidRDefault="00751440" w:rsidP="00B364EA">
            <w:pPr>
              <w:spacing w:line="230" w:lineRule="exact"/>
              <w:ind w:right="14"/>
              <w:jc w:val="center"/>
              <w:rPr>
                <w:rFonts w:ascii="Angsana New" w:hAnsi="Angsana New"/>
                <w:kern w:val="2"/>
                <w:sz w:val="26"/>
                <w:szCs w:val="26"/>
              </w:rPr>
            </w:pPr>
          </w:p>
        </w:tc>
      </w:tr>
      <w:tr w:rsidR="00EB222A" w:rsidRPr="00E343E0" w14:paraId="438492BB" w14:textId="77777777" w:rsidTr="004B4C71">
        <w:trPr>
          <w:trHeight w:val="243"/>
        </w:trPr>
        <w:tc>
          <w:tcPr>
            <w:tcW w:w="2250" w:type="dxa"/>
            <w:vAlign w:val="center"/>
          </w:tcPr>
          <w:p w14:paraId="3E33456B" w14:textId="0D269671" w:rsidR="00EB222A" w:rsidRPr="00E343E0" w:rsidRDefault="00B13989" w:rsidP="00EB222A">
            <w:pPr>
              <w:spacing w:line="230" w:lineRule="exact"/>
              <w:ind w:left="260" w:hanging="188"/>
              <w:rPr>
                <w:rFonts w:ascii="Angsana New" w:hAnsi="Angsana New"/>
                <w:color w:val="000000"/>
                <w:kern w:val="2"/>
                <w:sz w:val="26"/>
                <w:szCs w:val="26"/>
                <w:cs/>
              </w:rPr>
            </w:pPr>
            <w:r w:rsidRPr="00B13989">
              <w:rPr>
                <w:rFonts w:ascii="Angsana New" w:hAnsi="Angsana New"/>
                <w:color w:val="000000"/>
                <w:kern w:val="2"/>
                <w:sz w:val="26"/>
                <w:szCs w:val="26"/>
              </w:rPr>
              <w:t>Payables to Clearing House and brokers</w:t>
            </w:r>
          </w:p>
        </w:tc>
        <w:tc>
          <w:tcPr>
            <w:tcW w:w="810" w:type="dxa"/>
            <w:vAlign w:val="bottom"/>
          </w:tcPr>
          <w:p w14:paraId="4FFAF74E" w14:textId="116308D4" w:rsidR="00EB222A" w:rsidRPr="004B4C71" w:rsidRDefault="00EB222A" w:rsidP="00EB222A">
            <w:pPr>
              <w:tabs>
                <w:tab w:val="left" w:pos="639"/>
                <w:tab w:val="decimal" w:pos="720"/>
              </w:tabs>
              <w:ind w:left="-176" w:right="173"/>
              <w:jc w:val="right"/>
              <w:rPr>
                <w:rFonts w:ascii="Angsana New" w:hAnsi="Angsana New"/>
                <w:szCs w:val="24"/>
              </w:rPr>
            </w:pPr>
            <w:r w:rsidRPr="00467C9B">
              <w:rPr>
                <w:rFonts w:ascii="Angsana New" w:hAnsi="Angsana New"/>
                <w:szCs w:val="24"/>
              </w:rPr>
              <w:t>-</w:t>
            </w:r>
          </w:p>
        </w:tc>
        <w:tc>
          <w:tcPr>
            <w:tcW w:w="720" w:type="dxa"/>
            <w:vAlign w:val="bottom"/>
          </w:tcPr>
          <w:p w14:paraId="69EE5894" w14:textId="1F566032" w:rsidR="00EB222A" w:rsidRPr="004B4C71" w:rsidRDefault="00EB222A" w:rsidP="00EB222A">
            <w:pPr>
              <w:tabs>
                <w:tab w:val="decimal" w:pos="556"/>
              </w:tabs>
              <w:ind w:left="-176" w:right="19"/>
              <w:jc w:val="center"/>
              <w:rPr>
                <w:rFonts w:ascii="Angsana New" w:hAnsi="Angsana New"/>
                <w:szCs w:val="24"/>
              </w:rPr>
            </w:pPr>
            <w:r w:rsidRPr="00467C9B">
              <w:rPr>
                <w:rFonts w:ascii="Angsana New" w:hAnsi="Angsana New"/>
                <w:szCs w:val="24"/>
              </w:rPr>
              <w:t xml:space="preserve">             -</w:t>
            </w:r>
          </w:p>
        </w:tc>
        <w:tc>
          <w:tcPr>
            <w:tcW w:w="720" w:type="dxa"/>
            <w:vAlign w:val="bottom"/>
          </w:tcPr>
          <w:p w14:paraId="77C91F85" w14:textId="4FB513F6" w:rsidR="00EB222A" w:rsidRPr="004B4C71" w:rsidRDefault="00EB222A" w:rsidP="00EB222A">
            <w:pPr>
              <w:tabs>
                <w:tab w:val="decimal" w:pos="556"/>
              </w:tabs>
              <w:ind w:left="-176" w:right="19"/>
              <w:jc w:val="center"/>
              <w:rPr>
                <w:rFonts w:ascii="Angsana New" w:hAnsi="Angsana New"/>
                <w:szCs w:val="24"/>
              </w:rPr>
            </w:pPr>
            <w:r w:rsidRPr="00467C9B">
              <w:rPr>
                <w:rFonts w:ascii="Angsana New" w:hAnsi="Angsana New"/>
                <w:szCs w:val="24"/>
              </w:rPr>
              <w:t>-</w:t>
            </w:r>
          </w:p>
        </w:tc>
        <w:tc>
          <w:tcPr>
            <w:tcW w:w="810" w:type="dxa"/>
            <w:vAlign w:val="bottom"/>
          </w:tcPr>
          <w:p w14:paraId="79CB37E2" w14:textId="70CBAE3D" w:rsidR="00EB222A" w:rsidRPr="004B4C71" w:rsidRDefault="00EB222A" w:rsidP="00EB222A">
            <w:pPr>
              <w:tabs>
                <w:tab w:val="decimal" w:pos="556"/>
              </w:tabs>
              <w:ind w:left="-176" w:right="19"/>
              <w:jc w:val="center"/>
              <w:rPr>
                <w:rFonts w:ascii="Angsana New" w:hAnsi="Angsana New"/>
                <w:szCs w:val="24"/>
              </w:rPr>
            </w:pPr>
            <w:r w:rsidRPr="00467C9B">
              <w:rPr>
                <w:rFonts w:ascii="Angsana New" w:hAnsi="Angsana New"/>
                <w:szCs w:val="24"/>
              </w:rPr>
              <w:t>-</w:t>
            </w:r>
          </w:p>
        </w:tc>
        <w:tc>
          <w:tcPr>
            <w:tcW w:w="990" w:type="dxa"/>
            <w:vAlign w:val="bottom"/>
          </w:tcPr>
          <w:p w14:paraId="042BE200" w14:textId="50E84D40" w:rsidR="00EB222A" w:rsidRPr="004B4C71" w:rsidRDefault="00EB222A" w:rsidP="00EB222A">
            <w:pPr>
              <w:tabs>
                <w:tab w:val="decimal" w:pos="810"/>
              </w:tabs>
              <w:ind w:left="-176" w:right="19"/>
              <w:jc w:val="center"/>
              <w:rPr>
                <w:rFonts w:ascii="Angsana New" w:hAnsi="Angsana New"/>
                <w:szCs w:val="24"/>
              </w:rPr>
            </w:pPr>
            <w:r w:rsidRPr="00467C9B">
              <w:rPr>
                <w:rFonts w:ascii="Angsana New" w:hAnsi="Angsana New"/>
                <w:szCs w:val="24"/>
              </w:rPr>
              <w:t>-</w:t>
            </w:r>
          </w:p>
        </w:tc>
        <w:tc>
          <w:tcPr>
            <w:tcW w:w="830" w:type="dxa"/>
            <w:vAlign w:val="bottom"/>
          </w:tcPr>
          <w:p w14:paraId="2289C815" w14:textId="7AE86A16" w:rsidR="00EB222A" w:rsidRPr="004B4C71" w:rsidRDefault="00EB222A" w:rsidP="00EB222A">
            <w:pPr>
              <w:tabs>
                <w:tab w:val="decimal" w:pos="644"/>
              </w:tabs>
              <w:ind w:left="-176" w:right="19"/>
              <w:jc w:val="center"/>
              <w:rPr>
                <w:rFonts w:ascii="Angsana New" w:hAnsi="Angsana New"/>
                <w:szCs w:val="24"/>
              </w:rPr>
            </w:pPr>
            <w:r w:rsidRPr="00467C9B">
              <w:rPr>
                <w:rFonts w:ascii="Angsana New" w:hAnsi="Angsana New"/>
                <w:szCs w:val="24"/>
              </w:rPr>
              <w:t xml:space="preserve">               1</w:t>
            </w:r>
          </w:p>
        </w:tc>
        <w:tc>
          <w:tcPr>
            <w:tcW w:w="810" w:type="dxa"/>
            <w:vAlign w:val="bottom"/>
          </w:tcPr>
          <w:p w14:paraId="1ACD9C4E" w14:textId="413AC607" w:rsidR="00EB222A" w:rsidRPr="004B4C71" w:rsidRDefault="00EB222A" w:rsidP="00EB222A">
            <w:pPr>
              <w:tabs>
                <w:tab w:val="decimal" w:pos="644"/>
              </w:tabs>
              <w:ind w:left="-176" w:right="19"/>
              <w:jc w:val="center"/>
              <w:rPr>
                <w:rFonts w:ascii="Angsana New" w:hAnsi="Angsana New"/>
                <w:szCs w:val="24"/>
              </w:rPr>
            </w:pPr>
            <w:r w:rsidRPr="00467C9B">
              <w:rPr>
                <w:rFonts w:ascii="Angsana New" w:hAnsi="Angsana New"/>
                <w:szCs w:val="24"/>
              </w:rPr>
              <w:t>1</w:t>
            </w:r>
          </w:p>
        </w:tc>
        <w:tc>
          <w:tcPr>
            <w:tcW w:w="1080" w:type="dxa"/>
            <w:vAlign w:val="bottom"/>
          </w:tcPr>
          <w:p w14:paraId="5CF22B89" w14:textId="06CBD416" w:rsidR="00EB222A" w:rsidRPr="004B4C71" w:rsidRDefault="00EB222A" w:rsidP="00EB222A">
            <w:pPr>
              <w:tabs>
                <w:tab w:val="decimal" w:pos="0"/>
              </w:tabs>
              <w:ind w:left="14"/>
              <w:jc w:val="center"/>
              <w:rPr>
                <w:rFonts w:ascii="Angsana New" w:hAnsi="Angsana New"/>
                <w:szCs w:val="24"/>
              </w:rPr>
            </w:pPr>
            <w:r w:rsidRPr="00467C9B">
              <w:rPr>
                <w:rFonts w:ascii="Angsana New" w:hAnsi="Angsana New"/>
                <w:szCs w:val="24"/>
              </w:rPr>
              <w:t xml:space="preserve"> -</w:t>
            </w:r>
          </w:p>
        </w:tc>
        <w:tc>
          <w:tcPr>
            <w:tcW w:w="1170" w:type="dxa"/>
            <w:vAlign w:val="bottom"/>
          </w:tcPr>
          <w:p w14:paraId="517D0062" w14:textId="549405CA" w:rsidR="00EB222A" w:rsidRPr="004B4C71" w:rsidRDefault="00EB222A" w:rsidP="004B4C71">
            <w:pPr>
              <w:ind w:right="-75"/>
              <w:jc w:val="center"/>
              <w:rPr>
                <w:rFonts w:ascii="Angsana New" w:hAnsi="Angsana New"/>
                <w:szCs w:val="24"/>
              </w:rPr>
            </w:pPr>
            <w:r w:rsidRPr="00467C9B">
              <w:rPr>
                <w:rFonts w:ascii="Angsana New" w:hAnsi="Angsana New"/>
                <w:szCs w:val="24"/>
              </w:rPr>
              <w:t>-</w:t>
            </w:r>
          </w:p>
        </w:tc>
      </w:tr>
      <w:tr w:rsidR="00EB222A" w:rsidRPr="00E343E0" w14:paraId="2DD81AFD" w14:textId="77777777" w:rsidTr="004B4C71">
        <w:trPr>
          <w:trHeight w:val="408"/>
        </w:trPr>
        <w:tc>
          <w:tcPr>
            <w:tcW w:w="2250" w:type="dxa"/>
            <w:vAlign w:val="center"/>
          </w:tcPr>
          <w:p w14:paraId="17C6EA82" w14:textId="77777777" w:rsidR="00EB222A" w:rsidRPr="00E343E0" w:rsidRDefault="00EB222A" w:rsidP="00EB222A">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Securities and derivatives business payables</w:t>
            </w:r>
          </w:p>
        </w:tc>
        <w:tc>
          <w:tcPr>
            <w:tcW w:w="810" w:type="dxa"/>
            <w:vAlign w:val="bottom"/>
          </w:tcPr>
          <w:p w14:paraId="451F4EC0" w14:textId="4DAF0042" w:rsidR="00EB222A" w:rsidRPr="00B364EA" w:rsidRDefault="00EB222A" w:rsidP="00EB222A">
            <w:pPr>
              <w:tabs>
                <w:tab w:val="left" w:pos="639"/>
                <w:tab w:val="decimal" w:pos="720"/>
              </w:tabs>
              <w:ind w:left="-176" w:right="173"/>
              <w:jc w:val="right"/>
              <w:rPr>
                <w:rFonts w:ascii="Angsana New" w:hAnsi="Angsana New"/>
                <w:sz w:val="26"/>
                <w:szCs w:val="26"/>
              </w:rPr>
            </w:pPr>
            <w:r w:rsidRPr="00467C9B">
              <w:rPr>
                <w:rFonts w:ascii="Angsana New" w:hAnsi="Angsana New"/>
                <w:szCs w:val="24"/>
              </w:rPr>
              <w:t>-</w:t>
            </w:r>
          </w:p>
        </w:tc>
        <w:tc>
          <w:tcPr>
            <w:tcW w:w="720" w:type="dxa"/>
            <w:vAlign w:val="bottom"/>
          </w:tcPr>
          <w:p w14:paraId="4DA9B0B4" w14:textId="77777777" w:rsidR="00EB222A" w:rsidRPr="00467C9B" w:rsidRDefault="00EB222A" w:rsidP="00EB222A">
            <w:pPr>
              <w:tabs>
                <w:tab w:val="decimal" w:pos="556"/>
              </w:tabs>
              <w:ind w:left="-176" w:right="19"/>
              <w:rPr>
                <w:rFonts w:ascii="Angsana New" w:hAnsi="Angsana New"/>
                <w:szCs w:val="24"/>
              </w:rPr>
            </w:pPr>
            <w:r w:rsidRPr="00467C9B">
              <w:rPr>
                <w:rFonts w:ascii="Angsana New" w:hAnsi="Angsana New"/>
                <w:szCs w:val="24"/>
              </w:rPr>
              <w:t xml:space="preserve">        </w:t>
            </w:r>
          </w:p>
          <w:p w14:paraId="5D1CE734" w14:textId="01ECC33C" w:rsidR="00EB222A" w:rsidRPr="00E343E0" w:rsidRDefault="00EB222A" w:rsidP="00EB222A">
            <w:pPr>
              <w:tabs>
                <w:tab w:val="decimal" w:pos="556"/>
              </w:tabs>
              <w:ind w:left="-176" w:right="19"/>
              <w:jc w:val="center"/>
              <w:rPr>
                <w:rFonts w:ascii="Angsana New" w:hAnsi="Angsana New"/>
                <w:kern w:val="2"/>
                <w:sz w:val="26"/>
                <w:szCs w:val="26"/>
              </w:rPr>
            </w:pPr>
            <w:r w:rsidRPr="00467C9B">
              <w:rPr>
                <w:rFonts w:ascii="Angsana New" w:hAnsi="Angsana New"/>
                <w:szCs w:val="24"/>
              </w:rPr>
              <w:t xml:space="preserve">     -</w:t>
            </w:r>
          </w:p>
        </w:tc>
        <w:tc>
          <w:tcPr>
            <w:tcW w:w="720" w:type="dxa"/>
            <w:vAlign w:val="bottom"/>
          </w:tcPr>
          <w:p w14:paraId="730A801A" w14:textId="77777777" w:rsidR="00EB222A" w:rsidRPr="00467C9B" w:rsidRDefault="00EB222A" w:rsidP="00EB222A">
            <w:pPr>
              <w:tabs>
                <w:tab w:val="decimal" w:pos="556"/>
              </w:tabs>
              <w:ind w:left="-176" w:right="19"/>
              <w:rPr>
                <w:rFonts w:ascii="Angsana New" w:hAnsi="Angsana New"/>
                <w:szCs w:val="24"/>
              </w:rPr>
            </w:pPr>
          </w:p>
          <w:p w14:paraId="38DE8C5C" w14:textId="74E16533" w:rsidR="00EB222A" w:rsidRPr="00E343E0" w:rsidRDefault="00EB222A" w:rsidP="00EB222A">
            <w:pPr>
              <w:tabs>
                <w:tab w:val="decimal" w:pos="556"/>
              </w:tabs>
              <w:ind w:left="-176" w:right="19"/>
              <w:jc w:val="center"/>
              <w:rPr>
                <w:rFonts w:ascii="Angsana New" w:hAnsi="Angsana New"/>
                <w:kern w:val="2"/>
                <w:sz w:val="26"/>
                <w:szCs w:val="26"/>
              </w:rPr>
            </w:pPr>
            <w:r w:rsidRPr="00467C9B">
              <w:rPr>
                <w:rFonts w:ascii="Angsana New" w:hAnsi="Angsana New"/>
                <w:szCs w:val="24"/>
              </w:rPr>
              <w:t>-</w:t>
            </w:r>
          </w:p>
        </w:tc>
        <w:tc>
          <w:tcPr>
            <w:tcW w:w="810" w:type="dxa"/>
            <w:vAlign w:val="bottom"/>
          </w:tcPr>
          <w:p w14:paraId="05F43AC2" w14:textId="77777777" w:rsidR="00EB222A" w:rsidRPr="00467C9B" w:rsidRDefault="00EB222A" w:rsidP="00EB222A">
            <w:pPr>
              <w:tabs>
                <w:tab w:val="decimal" w:pos="556"/>
              </w:tabs>
              <w:ind w:left="-176" w:right="19"/>
              <w:rPr>
                <w:rFonts w:ascii="Angsana New" w:hAnsi="Angsana New"/>
                <w:szCs w:val="24"/>
              </w:rPr>
            </w:pPr>
          </w:p>
          <w:p w14:paraId="4CBB706D" w14:textId="057EE73E" w:rsidR="00EB222A" w:rsidRPr="00E343E0" w:rsidRDefault="00EB222A" w:rsidP="00EB222A">
            <w:pPr>
              <w:tabs>
                <w:tab w:val="decimal" w:pos="556"/>
              </w:tabs>
              <w:ind w:left="-176" w:right="19"/>
              <w:jc w:val="center"/>
              <w:rPr>
                <w:rFonts w:ascii="Angsana New" w:hAnsi="Angsana New"/>
                <w:kern w:val="2"/>
                <w:sz w:val="26"/>
                <w:szCs w:val="26"/>
              </w:rPr>
            </w:pPr>
            <w:r w:rsidRPr="00467C9B">
              <w:rPr>
                <w:rFonts w:ascii="Angsana New" w:hAnsi="Angsana New"/>
                <w:szCs w:val="24"/>
              </w:rPr>
              <w:t>-</w:t>
            </w:r>
          </w:p>
        </w:tc>
        <w:tc>
          <w:tcPr>
            <w:tcW w:w="990" w:type="dxa"/>
            <w:vAlign w:val="bottom"/>
          </w:tcPr>
          <w:p w14:paraId="7079E2ED" w14:textId="77777777" w:rsidR="00EB222A" w:rsidRPr="00467C9B" w:rsidRDefault="00EB222A" w:rsidP="00EB222A">
            <w:pPr>
              <w:tabs>
                <w:tab w:val="decimal" w:pos="630"/>
              </w:tabs>
              <w:ind w:left="-176" w:right="19"/>
              <w:rPr>
                <w:rFonts w:ascii="Angsana New" w:hAnsi="Angsana New"/>
                <w:szCs w:val="24"/>
              </w:rPr>
            </w:pPr>
          </w:p>
          <w:p w14:paraId="4DD4D89E" w14:textId="0F03A127" w:rsidR="00EB222A" w:rsidRPr="00E343E0" w:rsidRDefault="00EB222A" w:rsidP="00EB222A">
            <w:pPr>
              <w:tabs>
                <w:tab w:val="decimal" w:pos="810"/>
              </w:tabs>
              <w:ind w:left="-176" w:right="19"/>
              <w:jc w:val="center"/>
              <w:rPr>
                <w:rFonts w:ascii="Angsana New" w:hAnsi="Angsana New"/>
                <w:kern w:val="2"/>
                <w:sz w:val="26"/>
                <w:szCs w:val="26"/>
              </w:rPr>
            </w:pPr>
            <w:r w:rsidRPr="00467C9B">
              <w:rPr>
                <w:rFonts w:ascii="Angsana New" w:hAnsi="Angsana New"/>
                <w:szCs w:val="24"/>
              </w:rPr>
              <w:t>-</w:t>
            </w:r>
          </w:p>
        </w:tc>
        <w:tc>
          <w:tcPr>
            <w:tcW w:w="830" w:type="dxa"/>
            <w:vAlign w:val="bottom"/>
          </w:tcPr>
          <w:p w14:paraId="1949FCCF" w14:textId="77777777" w:rsidR="00EB222A" w:rsidRPr="00467C9B" w:rsidRDefault="00EB222A" w:rsidP="00EB222A">
            <w:pPr>
              <w:tabs>
                <w:tab w:val="decimal" w:pos="556"/>
              </w:tabs>
              <w:ind w:left="-176" w:right="76"/>
              <w:rPr>
                <w:rFonts w:ascii="Angsana New" w:hAnsi="Angsana New"/>
                <w:szCs w:val="24"/>
              </w:rPr>
            </w:pPr>
          </w:p>
          <w:p w14:paraId="79870920" w14:textId="4674480C" w:rsidR="00EB222A" w:rsidRPr="00E343E0" w:rsidRDefault="00EB222A" w:rsidP="00EB222A">
            <w:pPr>
              <w:tabs>
                <w:tab w:val="decimal" w:pos="644"/>
              </w:tabs>
              <w:ind w:left="-176" w:right="19"/>
              <w:jc w:val="center"/>
              <w:rPr>
                <w:rFonts w:ascii="Angsana New" w:hAnsi="Angsana New"/>
                <w:kern w:val="2"/>
                <w:sz w:val="26"/>
                <w:szCs w:val="26"/>
              </w:rPr>
            </w:pPr>
            <w:r w:rsidRPr="00467C9B">
              <w:rPr>
                <w:rFonts w:ascii="Angsana New" w:hAnsi="Angsana New"/>
                <w:szCs w:val="24"/>
              </w:rPr>
              <w:t>34</w:t>
            </w:r>
          </w:p>
        </w:tc>
        <w:tc>
          <w:tcPr>
            <w:tcW w:w="810" w:type="dxa"/>
            <w:vAlign w:val="bottom"/>
          </w:tcPr>
          <w:p w14:paraId="75FCCCB2" w14:textId="77777777" w:rsidR="00EB222A" w:rsidRPr="00467C9B" w:rsidRDefault="00EB222A" w:rsidP="00EB222A">
            <w:pPr>
              <w:tabs>
                <w:tab w:val="decimal" w:pos="556"/>
              </w:tabs>
              <w:ind w:left="-176" w:right="76"/>
              <w:rPr>
                <w:rFonts w:ascii="Angsana New" w:hAnsi="Angsana New"/>
                <w:szCs w:val="24"/>
              </w:rPr>
            </w:pPr>
          </w:p>
          <w:p w14:paraId="4C7607C3" w14:textId="7E45CEC8" w:rsidR="00EB222A" w:rsidRPr="00E343E0" w:rsidRDefault="00EB222A" w:rsidP="00EB222A">
            <w:pPr>
              <w:tabs>
                <w:tab w:val="decimal" w:pos="644"/>
              </w:tabs>
              <w:ind w:left="-176" w:right="19"/>
              <w:jc w:val="center"/>
              <w:rPr>
                <w:rFonts w:ascii="Angsana New" w:hAnsi="Angsana New"/>
                <w:sz w:val="26"/>
                <w:szCs w:val="26"/>
              </w:rPr>
            </w:pPr>
            <w:r w:rsidRPr="00467C9B">
              <w:rPr>
                <w:rFonts w:ascii="Angsana New" w:hAnsi="Angsana New"/>
                <w:szCs w:val="24"/>
              </w:rPr>
              <w:t>34</w:t>
            </w:r>
          </w:p>
        </w:tc>
        <w:tc>
          <w:tcPr>
            <w:tcW w:w="1080" w:type="dxa"/>
            <w:vAlign w:val="bottom"/>
          </w:tcPr>
          <w:p w14:paraId="6714967C" w14:textId="571AD441" w:rsidR="00EB222A" w:rsidRPr="004B4C71" w:rsidRDefault="00EB222A" w:rsidP="00EB222A">
            <w:pPr>
              <w:tabs>
                <w:tab w:val="decimal" w:pos="0"/>
              </w:tabs>
              <w:ind w:left="14"/>
              <w:jc w:val="center"/>
              <w:rPr>
                <w:rFonts w:ascii="Angsana New" w:hAnsi="Angsana New"/>
                <w:szCs w:val="24"/>
              </w:rPr>
            </w:pPr>
            <w:r w:rsidRPr="00467C9B">
              <w:rPr>
                <w:rFonts w:ascii="Angsana New" w:hAnsi="Angsana New"/>
                <w:szCs w:val="24"/>
              </w:rPr>
              <w:t xml:space="preserve"> -</w:t>
            </w:r>
          </w:p>
        </w:tc>
        <w:tc>
          <w:tcPr>
            <w:tcW w:w="1170" w:type="dxa"/>
            <w:vAlign w:val="bottom"/>
          </w:tcPr>
          <w:p w14:paraId="1BDDFA4D" w14:textId="3B4D965C" w:rsidR="00EB222A" w:rsidRPr="004B4C71" w:rsidRDefault="00EB222A" w:rsidP="004B4C71">
            <w:pPr>
              <w:ind w:right="-75"/>
              <w:jc w:val="center"/>
              <w:rPr>
                <w:rFonts w:ascii="Angsana New" w:hAnsi="Angsana New"/>
                <w:szCs w:val="24"/>
              </w:rPr>
            </w:pPr>
            <w:r w:rsidRPr="00467C9B">
              <w:rPr>
                <w:rFonts w:ascii="Angsana New" w:hAnsi="Angsana New"/>
                <w:szCs w:val="24"/>
              </w:rPr>
              <w:t>-</w:t>
            </w:r>
          </w:p>
        </w:tc>
      </w:tr>
      <w:tr w:rsidR="00EB222A" w:rsidRPr="00E343E0" w14:paraId="2B422CAE" w14:textId="77777777" w:rsidTr="004B4C71">
        <w:trPr>
          <w:trHeight w:val="243"/>
        </w:trPr>
        <w:tc>
          <w:tcPr>
            <w:tcW w:w="2250" w:type="dxa"/>
            <w:vAlign w:val="center"/>
          </w:tcPr>
          <w:p w14:paraId="56902C88" w14:textId="0150B582" w:rsidR="00EB222A" w:rsidRPr="00E343E0" w:rsidRDefault="00EB222A" w:rsidP="00EB222A">
            <w:pPr>
              <w:spacing w:line="230" w:lineRule="exact"/>
              <w:ind w:left="260" w:hanging="188"/>
              <w:rPr>
                <w:rFonts w:ascii="Angsana New" w:hAnsi="Angsana New"/>
                <w:color w:val="000000"/>
                <w:kern w:val="2"/>
                <w:sz w:val="26"/>
                <w:szCs w:val="26"/>
              </w:rPr>
            </w:pPr>
            <w:r>
              <w:rPr>
                <w:rFonts w:ascii="Angsana New" w:hAnsi="Angsana New"/>
                <w:kern w:val="2"/>
                <w:sz w:val="26"/>
                <w:szCs w:val="26"/>
              </w:rPr>
              <w:t xml:space="preserve">Liabilities under </w:t>
            </w:r>
            <w:r w:rsidRPr="00E343E0">
              <w:rPr>
                <w:rFonts w:ascii="Angsana New" w:hAnsi="Angsana New"/>
                <w:kern w:val="2"/>
                <w:sz w:val="26"/>
                <w:szCs w:val="26"/>
              </w:rPr>
              <w:t>lease agreements</w:t>
            </w:r>
          </w:p>
        </w:tc>
        <w:tc>
          <w:tcPr>
            <w:tcW w:w="810" w:type="dxa"/>
            <w:vAlign w:val="bottom"/>
          </w:tcPr>
          <w:p w14:paraId="74094853" w14:textId="2A8E0B9C" w:rsidR="00EB222A" w:rsidRPr="00B364EA" w:rsidRDefault="00EB222A" w:rsidP="00EB222A">
            <w:pPr>
              <w:tabs>
                <w:tab w:val="left" w:pos="639"/>
                <w:tab w:val="decimal" w:pos="720"/>
              </w:tabs>
              <w:ind w:left="-176" w:right="173"/>
              <w:jc w:val="right"/>
              <w:rPr>
                <w:rFonts w:ascii="Angsana New" w:hAnsi="Angsana New"/>
                <w:sz w:val="26"/>
                <w:szCs w:val="26"/>
              </w:rPr>
            </w:pPr>
            <w:r w:rsidRPr="00467C9B">
              <w:rPr>
                <w:rFonts w:ascii="Angsana New" w:hAnsi="Angsana New"/>
                <w:szCs w:val="24"/>
              </w:rPr>
              <w:t>-</w:t>
            </w:r>
          </w:p>
        </w:tc>
        <w:tc>
          <w:tcPr>
            <w:tcW w:w="720" w:type="dxa"/>
            <w:vAlign w:val="bottom"/>
          </w:tcPr>
          <w:p w14:paraId="2328A013" w14:textId="26601E64" w:rsidR="00EB222A" w:rsidRPr="00E343E0" w:rsidRDefault="00EB222A" w:rsidP="00EB222A">
            <w:pPr>
              <w:tabs>
                <w:tab w:val="decimal" w:pos="556"/>
              </w:tabs>
              <w:ind w:left="-176" w:right="19"/>
              <w:jc w:val="center"/>
              <w:rPr>
                <w:rFonts w:ascii="Angsana New" w:hAnsi="Angsana New"/>
                <w:kern w:val="2"/>
                <w:sz w:val="26"/>
                <w:szCs w:val="26"/>
              </w:rPr>
            </w:pPr>
            <w:r w:rsidRPr="00467C9B">
              <w:rPr>
                <w:rFonts w:ascii="Angsana New" w:hAnsi="Angsana New"/>
                <w:szCs w:val="24"/>
              </w:rPr>
              <w:t>10</w:t>
            </w:r>
          </w:p>
        </w:tc>
        <w:tc>
          <w:tcPr>
            <w:tcW w:w="720" w:type="dxa"/>
            <w:vAlign w:val="bottom"/>
          </w:tcPr>
          <w:p w14:paraId="6891BF8F" w14:textId="507A9714" w:rsidR="00EB222A" w:rsidRPr="00E343E0" w:rsidRDefault="00EB222A" w:rsidP="00EB222A">
            <w:pPr>
              <w:tabs>
                <w:tab w:val="decimal" w:pos="556"/>
              </w:tabs>
              <w:ind w:left="-176" w:right="19"/>
              <w:jc w:val="center"/>
              <w:rPr>
                <w:rFonts w:ascii="Angsana New" w:hAnsi="Angsana New"/>
                <w:kern w:val="2"/>
                <w:sz w:val="26"/>
                <w:szCs w:val="26"/>
              </w:rPr>
            </w:pPr>
            <w:r w:rsidRPr="00467C9B">
              <w:rPr>
                <w:rFonts w:ascii="Angsana New" w:hAnsi="Angsana New"/>
                <w:szCs w:val="24"/>
              </w:rPr>
              <w:t>4</w:t>
            </w:r>
          </w:p>
        </w:tc>
        <w:tc>
          <w:tcPr>
            <w:tcW w:w="810" w:type="dxa"/>
            <w:vAlign w:val="bottom"/>
          </w:tcPr>
          <w:p w14:paraId="3A6EB5CE" w14:textId="0A02AF50" w:rsidR="00EB222A" w:rsidRPr="00E343E0" w:rsidRDefault="00EB222A" w:rsidP="00EB222A">
            <w:pPr>
              <w:tabs>
                <w:tab w:val="decimal" w:pos="556"/>
              </w:tabs>
              <w:ind w:left="-176" w:right="19"/>
              <w:jc w:val="center"/>
              <w:rPr>
                <w:rFonts w:ascii="Angsana New" w:hAnsi="Angsana New"/>
                <w:kern w:val="2"/>
                <w:sz w:val="26"/>
                <w:szCs w:val="26"/>
              </w:rPr>
            </w:pPr>
            <w:r w:rsidRPr="00467C9B">
              <w:rPr>
                <w:rFonts w:ascii="Angsana New" w:hAnsi="Angsana New"/>
                <w:szCs w:val="24"/>
              </w:rPr>
              <w:t>-</w:t>
            </w:r>
          </w:p>
        </w:tc>
        <w:tc>
          <w:tcPr>
            <w:tcW w:w="990" w:type="dxa"/>
            <w:vAlign w:val="bottom"/>
          </w:tcPr>
          <w:p w14:paraId="4441660B" w14:textId="240C49C2" w:rsidR="00EB222A" w:rsidRPr="00E343E0" w:rsidRDefault="00EB222A" w:rsidP="00EB222A">
            <w:pPr>
              <w:tabs>
                <w:tab w:val="decimal" w:pos="810"/>
              </w:tabs>
              <w:ind w:left="-176" w:right="19"/>
              <w:jc w:val="center"/>
              <w:rPr>
                <w:rFonts w:ascii="Angsana New" w:hAnsi="Angsana New"/>
                <w:kern w:val="2"/>
                <w:sz w:val="26"/>
                <w:szCs w:val="26"/>
              </w:rPr>
            </w:pPr>
            <w:r w:rsidRPr="00467C9B">
              <w:rPr>
                <w:rFonts w:ascii="Angsana New" w:hAnsi="Angsana New"/>
                <w:szCs w:val="24"/>
              </w:rPr>
              <w:t>-</w:t>
            </w:r>
          </w:p>
        </w:tc>
        <w:tc>
          <w:tcPr>
            <w:tcW w:w="830" w:type="dxa"/>
            <w:vAlign w:val="bottom"/>
          </w:tcPr>
          <w:p w14:paraId="1BF49568" w14:textId="06766C13" w:rsidR="00EB222A" w:rsidRPr="00E343E0" w:rsidRDefault="00EB222A" w:rsidP="00EB222A">
            <w:pPr>
              <w:tabs>
                <w:tab w:val="decimal" w:pos="644"/>
              </w:tabs>
              <w:ind w:left="-176" w:right="19"/>
              <w:jc w:val="center"/>
              <w:rPr>
                <w:rFonts w:ascii="Angsana New" w:hAnsi="Angsana New"/>
                <w:kern w:val="2"/>
                <w:sz w:val="26"/>
                <w:szCs w:val="26"/>
              </w:rPr>
            </w:pPr>
            <w:r w:rsidRPr="00467C9B">
              <w:rPr>
                <w:rFonts w:ascii="Angsana New" w:hAnsi="Angsana New"/>
                <w:szCs w:val="24"/>
              </w:rPr>
              <w:t>-</w:t>
            </w:r>
          </w:p>
        </w:tc>
        <w:tc>
          <w:tcPr>
            <w:tcW w:w="810" w:type="dxa"/>
            <w:vAlign w:val="bottom"/>
          </w:tcPr>
          <w:p w14:paraId="11146F5B" w14:textId="081CCB27" w:rsidR="00EB222A" w:rsidRPr="00E343E0" w:rsidRDefault="00EB222A" w:rsidP="00EB222A">
            <w:pPr>
              <w:tabs>
                <w:tab w:val="decimal" w:pos="644"/>
              </w:tabs>
              <w:ind w:left="-176" w:right="19"/>
              <w:jc w:val="center"/>
              <w:rPr>
                <w:rFonts w:ascii="Angsana New" w:hAnsi="Angsana New"/>
                <w:kern w:val="2"/>
                <w:sz w:val="26"/>
                <w:szCs w:val="26"/>
              </w:rPr>
            </w:pPr>
            <w:r w:rsidRPr="00467C9B">
              <w:rPr>
                <w:rFonts w:ascii="Angsana New" w:hAnsi="Angsana New"/>
                <w:szCs w:val="24"/>
              </w:rPr>
              <w:t>14</w:t>
            </w:r>
          </w:p>
        </w:tc>
        <w:tc>
          <w:tcPr>
            <w:tcW w:w="1080" w:type="dxa"/>
            <w:vAlign w:val="bottom"/>
          </w:tcPr>
          <w:p w14:paraId="5800AEDA" w14:textId="147968C4" w:rsidR="00EB222A" w:rsidRPr="00E343E0" w:rsidRDefault="00EB222A" w:rsidP="004B4C71">
            <w:pPr>
              <w:tabs>
                <w:tab w:val="decimal" w:pos="0"/>
              </w:tabs>
              <w:ind w:left="14"/>
              <w:jc w:val="center"/>
              <w:rPr>
                <w:rFonts w:ascii="Angsana New" w:hAnsi="Angsana New"/>
                <w:sz w:val="26"/>
                <w:szCs w:val="26"/>
              </w:rPr>
            </w:pPr>
            <w:r w:rsidRPr="00467C9B">
              <w:rPr>
                <w:rFonts w:ascii="Angsana New" w:hAnsi="Angsana New"/>
                <w:szCs w:val="24"/>
              </w:rPr>
              <w:t>-</w:t>
            </w:r>
          </w:p>
        </w:tc>
        <w:tc>
          <w:tcPr>
            <w:tcW w:w="1170" w:type="dxa"/>
            <w:vAlign w:val="bottom"/>
          </w:tcPr>
          <w:p w14:paraId="2D40D543" w14:textId="49E9CBFD" w:rsidR="00EB222A" w:rsidRPr="00E343E0" w:rsidRDefault="00EB222A" w:rsidP="00EB222A">
            <w:pPr>
              <w:ind w:right="14"/>
              <w:jc w:val="center"/>
              <w:rPr>
                <w:rFonts w:ascii="Angsana New" w:hAnsi="Angsana New"/>
                <w:kern w:val="2"/>
                <w:sz w:val="26"/>
                <w:szCs w:val="26"/>
              </w:rPr>
            </w:pPr>
            <w:r w:rsidRPr="00467C9B">
              <w:rPr>
                <w:rFonts w:ascii="Angsana New" w:hAnsi="Angsana New"/>
                <w:szCs w:val="24"/>
              </w:rPr>
              <w:t>2.21 – 8.60</w:t>
            </w:r>
          </w:p>
        </w:tc>
      </w:tr>
    </w:tbl>
    <w:p w14:paraId="354C0268" w14:textId="487569B8" w:rsidR="00E30028" w:rsidRDefault="00E30028" w:rsidP="00E17209">
      <w:pPr>
        <w:pStyle w:val="FSNoteDetail"/>
        <w:tabs>
          <w:tab w:val="left" w:pos="180"/>
          <w:tab w:val="left" w:pos="360"/>
        </w:tabs>
        <w:ind w:left="0"/>
        <w:rPr>
          <w:color w:val="FF0000"/>
          <w:spacing w:val="4"/>
        </w:rPr>
      </w:pPr>
    </w:p>
    <w:p w14:paraId="5B65A3F7" w14:textId="77777777" w:rsidR="00E30028" w:rsidRDefault="00E30028">
      <w:pPr>
        <w:rPr>
          <w:rFonts w:ascii="Angsana New" w:eastAsia="Angsana New" w:hAnsi="Angsana New"/>
          <w:color w:val="FF0000"/>
          <w:spacing w:val="4"/>
          <w:sz w:val="28"/>
        </w:rPr>
      </w:pPr>
      <w:r>
        <w:rPr>
          <w:color w:val="FF0000"/>
          <w:spacing w:val="4"/>
        </w:rPr>
        <w:br w:type="page"/>
      </w:r>
    </w:p>
    <w:tbl>
      <w:tblPr>
        <w:tblW w:w="10190" w:type="dxa"/>
        <w:tblInd w:w="-90" w:type="dxa"/>
        <w:tblLayout w:type="fixed"/>
        <w:tblCellMar>
          <w:left w:w="0" w:type="dxa"/>
          <w:right w:w="0" w:type="dxa"/>
        </w:tblCellMar>
        <w:tblLook w:val="0000" w:firstRow="0" w:lastRow="0" w:firstColumn="0" w:lastColumn="0" w:noHBand="0" w:noVBand="0"/>
      </w:tblPr>
      <w:tblGrid>
        <w:gridCol w:w="2250"/>
        <w:gridCol w:w="810"/>
        <w:gridCol w:w="720"/>
        <w:gridCol w:w="720"/>
        <w:gridCol w:w="810"/>
        <w:gridCol w:w="990"/>
        <w:gridCol w:w="830"/>
        <w:gridCol w:w="810"/>
        <w:gridCol w:w="1080"/>
        <w:gridCol w:w="1170"/>
      </w:tblGrid>
      <w:tr w:rsidR="00E17209" w:rsidRPr="00E343E0" w14:paraId="5F16DC8E" w14:textId="77777777" w:rsidTr="0049308F">
        <w:trPr>
          <w:trHeight w:val="360"/>
        </w:trPr>
        <w:tc>
          <w:tcPr>
            <w:tcW w:w="2250" w:type="dxa"/>
            <w:vAlign w:val="bottom"/>
          </w:tcPr>
          <w:p w14:paraId="400527AC"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40" w:type="dxa"/>
            <w:gridSpan w:val="9"/>
            <w:vAlign w:val="bottom"/>
          </w:tcPr>
          <w:p w14:paraId="20CFCDCC"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(Million Baht)</w:t>
            </w:r>
          </w:p>
        </w:tc>
      </w:tr>
      <w:tr w:rsidR="00E17209" w:rsidRPr="00E343E0" w14:paraId="3B6375A3" w14:textId="77777777" w:rsidTr="0049308F">
        <w:trPr>
          <w:trHeight w:val="360"/>
        </w:trPr>
        <w:tc>
          <w:tcPr>
            <w:tcW w:w="2250" w:type="dxa"/>
            <w:vAlign w:val="bottom"/>
          </w:tcPr>
          <w:p w14:paraId="0B181E70"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40" w:type="dxa"/>
            <w:gridSpan w:val="9"/>
            <w:vAlign w:val="bottom"/>
          </w:tcPr>
          <w:p w14:paraId="375462EA"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kern w:val="2"/>
                <w:sz w:val="26"/>
                <w:szCs w:val="26"/>
              </w:rPr>
              <w:t>Consolidated financial statements</w:t>
            </w:r>
          </w:p>
        </w:tc>
      </w:tr>
      <w:tr w:rsidR="00E17209" w:rsidRPr="00E343E0" w14:paraId="4C3FC2D4" w14:textId="77777777" w:rsidTr="0049308F">
        <w:trPr>
          <w:trHeight w:val="360"/>
        </w:trPr>
        <w:tc>
          <w:tcPr>
            <w:tcW w:w="2250" w:type="dxa"/>
            <w:vAlign w:val="bottom"/>
          </w:tcPr>
          <w:p w14:paraId="71A4C4C1"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40" w:type="dxa"/>
            <w:gridSpan w:val="9"/>
            <w:vAlign w:val="bottom"/>
          </w:tcPr>
          <w:p w14:paraId="591D1872"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31 December 2019</w:t>
            </w:r>
          </w:p>
        </w:tc>
      </w:tr>
      <w:tr w:rsidR="00E17209" w:rsidRPr="00E343E0" w14:paraId="246C998E" w14:textId="77777777" w:rsidTr="0049308F">
        <w:trPr>
          <w:trHeight w:val="360"/>
        </w:trPr>
        <w:tc>
          <w:tcPr>
            <w:tcW w:w="2250" w:type="dxa"/>
            <w:vAlign w:val="bottom"/>
          </w:tcPr>
          <w:p w14:paraId="45220AB1"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90" w:type="dxa"/>
            <w:gridSpan w:val="7"/>
            <w:vAlign w:val="bottom"/>
          </w:tcPr>
          <w:p w14:paraId="460113AC" w14:textId="77777777" w:rsidR="00E17209" w:rsidRPr="00E343E0" w:rsidRDefault="00E17209" w:rsidP="007E3DC3">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Outstanding balance of financial Instrument</w:t>
            </w:r>
          </w:p>
        </w:tc>
        <w:tc>
          <w:tcPr>
            <w:tcW w:w="2250" w:type="dxa"/>
            <w:gridSpan w:val="2"/>
            <w:vAlign w:val="bottom"/>
          </w:tcPr>
          <w:p w14:paraId="325C927D"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r>
      <w:tr w:rsidR="00E17209" w:rsidRPr="00E343E0" w14:paraId="215801DA" w14:textId="77777777" w:rsidTr="0049308F">
        <w:trPr>
          <w:trHeight w:val="360"/>
        </w:trPr>
        <w:tc>
          <w:tcPr>
            <w:tcW w:w="2250" w:type="dxa"/>
            <w:vAlign w:val="bottom"/>
          </w:tcPr>
          <w:p w14:paraId="754BB5BF"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90" w:type="dxa"/>
            <w:gridSpan w:val="7"/>
            <w:vAlign w:val="bottom"/>
          </w:tcPr>
          <w:p w14:paraId="7488666E" w14:textId="77777777" w:rsidR="00E17209" w:rsidRPr="00E343E0" w:rsidRDefault="00E17209" w:rsidP="0049308F">
            <w:pPr>
              <w:spacing w:line="230" w:lineRule="exact"/>
              <w:ind w:left="90" w:right="90"/>
              <w:jc w:val="center"/>
              <w:rPr>
                <w:rFonts w:ascii="Angsana New" w:hAnsi="Angsana New"/>
                <w:color w:val="000000"/>
                <w:kern w:val="2"/>
                <w:sz w:val="26"/>
                <w:szCs w:val="26"/>
                <w:cs/>
              </w:rPr>
            </w:pPr>
            <w:r w:rsidRPr="00E343E0">
              <w:rPr>
                <w:rFonts w:ascii="Angsana New" w:hAnsi="Angsana New"/>
                <w:color w:val="000000"/>
                <w:kern w:val="2"/>
                <w:sz w:val="26"/>
                <w:szCs w:val="26"/>
              </w:rPr>
              <w:t>Remaining period to the contractual reprising</w:t>
            </w:r>
          </w:p>
        </w:tc>
        <w:tc>
          <w:tcPr>
            <w:tcW w:w="2250" w:type="dxa"/>
            <w:gridSpan w:val="2"/>
            <w:vAlign w:val="bottom"/>
          </w:tcPr>
          <w:p w14:paraId="2FCE8884"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r>
      <w:tr w:rsidR="00E17209" w:rsidRPr="00E343E0" w14:paraId="2D6BCD51" w14:textId="77777777" w:rsidTr="0049308F">
        <w:trPr>
          <w:cantSplit/>
          <w:trHeight w:val="360"/>
        </w:trPr>
        <w:tc>
          <w:tcPr>
            <w:tcW w:w="2250" w:type="dxa"/>
            <w:vAlign w:val="bottom"/>
          </w:tcPr>
          <w:p w14:paraId="484BD020"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90" w:type="dxa"/>
            <w:gridSpan w:val="7"/>
            <w:vAlign w:val="bottom"/>
          </w:tcPr>
          <w:p w14:paraId="1F7C43DA"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date or maturity date</w:t>
            </w:r>
          </w:p>
        </w:tc>
        <w:tc>
          <w:tcPr>
            <w:tcW w:w="2250" w:type="dxa"/>
            <w:gridSpan w:val="2"/>
            <w:vAlign w:val="bottom"/>
          </w:tcPr>
          <w:p w14:paraId="7D43CF11"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Interest Rate (% p.a.)</w:t>
            </w:r>
          </w:p>
        </w:tc>
      </w:tr>
      <w:tr w:rsidR="00E17209" w:rsidRPr="00E343E0" w14:paraId="4FF8F803" w14:textId="77777777" w:rsidTr="0049308F">
        <w:tc>
          <w:tcPr>
            <w:tcW w:w="2250" w:type="dxa"/>
          </w:tcPr>
          <w:p w14:paraId="1BB065EF"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810" w:type="dxa"/>
            <w:vAlign w:val="bottom"/>
          </w:tcPr>
          <w:p w14:paraId="59433C91"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rPr>
            </w:pPr>
            <w:r w:rsidRPr="00E343E0">
              <w:rPr>
                <w:rFonts w:ascii="Angsana New" w:hAnsi="Angsana New"/>
                <w:kern w:val="2"/>
                <w:sz w:val="26"/>
                <w:szCs w:val="26"/>
              </w:rPr>
              <w:t>Floating Interest rate</w:t>
            </w:r>
          </w:p>
        </w:tc>
        <w:tc>
          <w:tcPr>
            <w:tcW w:w="720" w:type="dxa"/>
            <w:vAlign w:val="bottom"/>
          </w:tcPr>
          <w:p w14:paraId="0377701B" w14:textId="77777777" w:rsidR="00E17209" w:rsidRPr="00E343E0" w:rsidRDefault="00E17209" w:rsidP="0049308F">
            <w:pPr>
              <w:pBdr>
                <w:bottom w:val="single" w:sz="4" w:space="1" w:color="auto"/>
              </w:pBdr>
              <w:spacing w:line="230" w:lineRule="exact"/>
              <w:ind w:right="90"/>
              <w:jc w:val="center"/>
              <w:rPr>
                <w:rFonts w:ascii="Angsana New" w:hAnsi="Angsana New"/>
                <w:kern w:val="2"/>
                <w:sz w:val="26"/>
                <w:szCs w:val="26"/>
                <w:cs/>
              </w:rPr>
            </w:pPr>
            <w:r w:rsidRPr="00E343E0">
              <w:rPr>
                <w:rFonts w:ascii="Angsana New" w:hAnsi="Angsana New"/>
                <w:kern w:val="2"/>
                <w:sz w:val="26"/>
                <w:szCs w:val="26"/>
              </w:rPr>
              <w:t>Within 1 year</w:t>
            </w:r>
          </w:p>
        </w:tc>
        <w:tc>
          <w:tcPr>
            <w:tcW w:w="720" w:type="dxa"/>
            <w:vAlign w:val="bottom"/>
          </w:tcPr>
          <w:p w14:paraId="18145EBA"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cs/>
              </w:rPr>
            </w:pPr>
            <w:r w:rsidRPr="00E343E0">
              <w:rPr>
                <w:rFonts w:ascii="Angsana New" w:hAnsi="Angsana New"/>
                <w:kern w:val="2"/>
                <w:sz w:val="26"/>
                <w:szCs w:val="26"/>
              </w:rPr>
              <w:t>1 - 5 years</w:t>
            </w:r>
          </w:p>
        </w:tc>
        <w:tc>
          <w:tcPr>
            <w:tcW w:w="810" w:type="dxa"/>
            <w:vAlign w:val="bottom"/>
          </w:tcPr>
          <w:p w14:paraId="6082D1C5"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rPr>
            </w:pPr>
            <w:r w:rsidRPr="00E343E0">
              <w:rPr>
                <w:rFonts w:ascii="Angsana New" w:hAnsi="Angsana New"/>
                <w:kern w:val="2"/>
                <w:sz w:val="26"/>
                <w:szCs w:val="26"/>
              </w:rPr>
              <w:t>Over 5 years</w:t>
            </w:r>
          </w:p>
        </w:tc>
        <w:tc>
          <w:tcPr>
            <w:tcW w:w="990" w:type="dxa"/>
            <w:vAlign w:val="bottom"/>
          </w:tcPr>
          <w:p w14:paraId="15B6685B" w14:textId="77777777" w:rsidR="00E17209" w:rsidRPr="00E343E0" w:rsidRDefault="00E17209" w:rsidP="0049308F">
            <w:pPr>
              <w:pBdr>
                <w:bottom w:val="single" w:sz="4" w:space="1" w:color="auto"/>
              </w:pBdr>
              <w:spacing w:line="230" w:lineRule="exact"/>
              <w:ind w:right="76"/>
              <w:jc w:val="center"/>
              <w:rPr>
                <w:rFonts w:ascii="Angsana New" w:hAnsi="Angsana New"/>
                <w:kern w:val="2"/>
                <w:sz w:val="26"/>
                <w:szCs w:val="26"/>
                <w:cs/>
              </w:rPr>
            </w:pPr>
            <w:r w:rsidRPr="00E343E0">
              <w:rPr>
                <w:rFonts w:ascii="Angsana New" w:hAnsi="Angsana New"/>
                <w:kern w:val="2"/>
                <w:sz w:val="26"/>
                <w:szCs w:val="26"/>
              </w:rPr>
              <w:t>Non- performing debts</w:t>
            </w:r>
          </w:p>
        </w:tc>
        <w:tc>
          <w:tcPr>
            <w:tcW w:w="830" w:type="dxa"/>
            <w:vAlign w:val="bottom"/>
          </w:tcPr>
          <w:p w14:paraId="11CE3338" w14:textId="77777777" w:rsidR="00E17209" w:rsidRPr="00E343E0" w:rsidRDefault="00E17209" w:rsidP="0049308F">
            <w:pPr>
              <w:pBdr>
                <w:bottom w:val="single" w:sz="4" w:space="1" w:color="auto"/>
              </w:pBdr>
              <w:spacing w:line="230" w:lineRule="exact"/>
              <w:ind w:right="90"/>
              <w:jc w:val="center"/>
              <w:rPr>
                <w:rFonts w:ascii="Angsana New" w:hAnsi="Angsana New"/>
                <w:kern w:val="2"/>
                <w:sz w:val="26"/>
                <w:szCs w:val="26"/>
              </w:rPr>
            </w:pPr>
            <w:r w:rsidRPr="00E343E0">
              <w:rPr>
                <w:rFonts w:ascii="Angsana New" w:hAnsi="Angsana New"/>
                <w:kern w:val="2"/>
                <w:sz w:val="26"/>
                <w:szCs w:val="26"/>
              </w:rPr>
              <w:t>Without interest</w:t>
            </w:r>
          </w:p>
        </w:tc>
        <w:tc>
          <w:tcPr>
            <w:tcW w:w="810" w:type="dxa"/>
            <w:vAlign w:val="bottom"/>
          </w:tcPr>
          <w:p w14:paraId="2E8F9BC0"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cs/>
              </w:rPr>
            </w:pPr>
            <w:r w:rsidRPr="00E343E0">
              <w:rPr>
                <w:rFonts w:ascii="Angsana New" w:hAnsi="Angsana New"/>
                <w:kern w:val="2"/>
                <w:sz w:val="26"/>
                <w:szCs w:val="26"/>
              </w:rPr>
              <w:t>Total</w:t>
            </w:r>
          </w:p>
        </w:tc>
        <w:tc>
          <w:tcPr>
            <w:tcW w:w="1080" w:type="dxa"/>
            <w:vAlign w:val="bottom"/>
          </w:tcPr>
          <w:p w14:paraId="5656D543"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Floating Interest rate</w:t>
            </w:r>
          </w:p>
        </w:tc>
        <w:tc>
          <w:tcPr>
            <w:tcW w:w="1170" w:type="dxa"/>
            <w:vAlign w:val="bottom"/>
          </w:tcPr>
          <w:p w14:paraId="5C40543D"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p>
          <w:p w14:paraId="2AEC8D64"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Fixed Interest rate</w:t>
            </w:r>
          </w:p>
        </w:tc>
      </w:tr>
      <w:tr w:rsidR="00E17209" w:rsidRPr="00E343E0" w14:paraId="6957FB36" w14:textId="77777777" w:rsidTr="0049308F">
        <w:tc>
          <w:tcPr>
            <w:tcW w:w="2250" w:type="dxa"/>
          </w:tcPr>
          <w:p w14:paraId="1D4F7E42" w14:textId="77777777" w:rsidR="00E17209" w:rsidRPr="00E343E0" w:rsidRDefault="00E17209" w:rsidP="0049308F">
            <w:pPr>
              <w:spacing w:line="230" w:lineRule="exact"/>
              <w:ind w:left="260" w:hanging="188"/>
              <w:rPr>
                <w:rFonts w:ascii="Angsana New" w:hAnsi="Angsana New"/>
                <w:b/>
                <w:color w:val="000000"/>
                <w:kern w:val="2"/>
                <w:sz w:val="26"/>
                <w:szCs w:val="26"/>
              </w:rPr>
            </w:pPr>
            <w:r w:rsidRPr="00E343E0">
              <w:rPr>
                <w:rFonts w:ascii="Angsana New" w:hAnsi="Angsana New"/>
                <w:b/>
                <w:color w:val="000000"/>
                <w:kern w:val="2"/>
                <w:sz w:val="26"/>
                <w:szCs w:val="26"/>
              </w:rPr>
              <w:t>Financial assets</w:t>
            </w:r>
          </w:p>
        </w:tc>
        <w:tc>
          <w:tcPr>
            <w:tcW w:w="810" w:type="dxa"/>
          </w:tcPr>
          <w:p w14:paraId="0DAB646D" w14:textId="77777777" w:rsidR="00E17209" w:rsidRPr="00E343E0" w:rsidRDefault="00E17209" w:rsidP="0049308F">
            <w:pPr>
              <w:tabs>
                <w:tab w:val="decimal" w:pos="541"/>
              </w:tabs>
              <w:spacing w:line="230" w:lineRule="exact"/>
              <w:ind w:left="8" w:right="89" w:firstLine="1"/>
              <w:rPr>
                <w:rFonts w:ascii="Angsana New" w:hAnsi="Angsana New"/>
                <w:color w:val="000000"/>
                <w:kern w:val="2"/>
                <w:sz w:val="26"/>
                <w:szCs w:val="26"/>
              </w:rPr>
            </w:pPr>
          </w:p>
        </w:tc>
        <w:tc>
          <w:tcPr>
            <w:tcW w:w="720" w:type="dxa"/>
          </w:tcPr>
          <w:p w14:paraId="033850CA" w14:textId="77777777" w:rsidR="00E17209" w:rsidRPr="00E343E0" w:rsidRDefault="00E17209" w:rsidP="0049308F">
            <w:pPr>
              <w:tabs>
                <w:tab w:val="decimal" w:pos="541"/>
              </w:tabs>
              <w:spacing w:line="230" w:lineRule="exact"/>
              <w:ind w:left="8" w:right="281" w:hanging="540"/>
              <w:rPr>
                <w:rFonts w:ascii="Angsana New" w:hAnsi="Angsana New"/>
                <w:color w:val="000000"/>
                <w:kern w:val="2"/>
                <w:sz w:val="26"/>
                <w:szCs w:val="26"/>
              </w:rPr>
            </w:pPr>
          </w:p>
        </w:tc>
        <w:tc>
          <w:tcPr>
            <w:tcW w:w="720" w:type="dxa"/>
          </w:tcPr>
          <w:p w14:paraId="228008C9"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810" w:type="dxa"/>
          </w:tcPr>
          <w:p w14:paraId="24DDD1BA"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990" w:type="dxa"/>
          </w:tcPr>
          <w:p w14:paraId="6CC39AB8"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830" w:type="dxa"/>
          </w:tcPr>
          <w:p w14:paraId="27136FFE"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810" w:type="dxa"/>
          </w:tcPr>
          <w:p w14:paraId="2FBC3386"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1080" w:type="dxa"/>
          </w:tcPr>
          <w:p w14:paraId="621163C2" w14:textId="77777777" w:rsidR="00E17209" w:rsidRPr="00E343E0" w:rsidRDefault="00E17209" w:rsidP="0049308F">
            <w:pPr>
              <w:spacing w:line="230" w:lineRule="exact"/>
              <w:ind w:left="8"/>
              <w:jc w:val="center"/>
              <w:rPr>
                <w:rFonts w:ascii="Angsana New" w:hAnsi="Angsana New"/>
                <w:color w:val="000000"/>
                <w:kern w:val="2"/>
                <w:sz w:val="26"/>
                <w:szCs w:val="26"/>
              </w:rPr>
            </w:pPr>
          </w:p>
        </w:tc>
        <w:tc>
          <w:tcPr>
            <w:tcW w:w="1170" w:type="dxa"/>
          </w:tcPr>
          <w:p w14:paraId="502CFFA3" w14:textId="77777777" w:rsidR="00E17209" w:rsidRPr="00E343E0" w:rsidRDefault="00E17209" w:rsidP="0049308F">
            <w:pPr>
              <w:spacing w:line="230" w:lineRule="exact"/>
              <w:ind w:left="8"/>
              <w:jc w:val="center"/>
              <w:rPr>
                <w:rFonts w:ascii="Angsana New" w:hAnsi="Angsana New"/>
                <w:color w:val="000000"/>
                <w:kern w:val="2"/>
                <w:sz w:val="26"/>
                <w:szCs w:val="26"/>
              </w:rPr>
            </w:pPr>
          </w:p>
        </w:tc>
      </w:tr>
      <w:tr w:rsidR="00E17209" w:rsidRPr="00E343E0" w14:paraId="20A6478D" w14:textId="77777777" w:rsidTr="00B60164">
        <w:trPr>
          <w:trHeight w:val="180"/>
        </w:trPr>
        <w:tc>
          <w:tcPr>
            <w:tcW w:w="2250" w:type="dxa"/>
            <w:vAlign w:val="center"/>
          </w:tcPr>
          <w:p w14:paraId="6F4D2F24" w14:textId="77777777"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kern w:val="2"/>
                <w:sz w:val="26"/>
                <w:szCs w:val="26"/>
              </w:rPr>
              <w:t>Cash and cash equivalents</w:t>
            </w:r>
          </w:p>
        </w:tc>
        <w:tc>
          <w:tcPr>
            <w:tcW w:w="810" w:type="dxa"/>
          </w:tcPr>
          <w:p w14:paraId="7F1660D3" w14:textId="587F7573" w:rsidR="00E17209" w:rsidRPr="007B60A8" w:rsidRDefault="00E17209" w:rsidP="007B60A8">
            <w:pPr>
              <w:tabs>
                <w:tab w:val="decimal" w:pos="556"/>
              </w:tabs>
              <w:ind w:left="-176" w:right="19"/>
              <w:rPr>
                <w:rFonts w:ascii="Angsana New" w:hAnsi="Angsana New"/>
                <w:sz w:val="26"/>
                <w:szCs w:val="26"/>
              </w:rPr>
            </w:pPr>
            <w:r w:rsidRPr="007B60A8">
              <w:rPr>
                <w:rFonts w:ascii="Angsana New" w:hAnsi="Angsana New"/>
                <w:sz w:val="26"/>
                <w:szCs w:val="26"/>
              </w:rPr>
              <w:t>5</w:t>
            </w:r>
            <w:r w:rsidR="00B62FB9" w:rsidRPr="007B60A8">
              <w:rPr>
                <w:rFonts w:ascii="Angsana New" w:hAnsi="Angsana New"/>
                <w:sz w:val="26"/>
                <w:szCs w:val="26"/>
              </w:rPr>
              <w:t>6</w:t>
            </w:r>
          </w:p>
        </w:tc>
        <w:tc>
          <w:tcPr>
            <w:tcW w:w="720" w:type="dxa"/>
          </w:tcPr>
          <w:p w14:paraId="188D7C76" w14:textId="77777777" w:rsidR="00E17209" w:rsidRPr="007B60A8" w:rsidRDefault="00E17209" w:rsidP="0049308F">
            <w:pPr>
              <w:tabs>
                <w:tab w:val="decimal" w:pos="556"/>
              </w:tabs>
              <w:ind w:left="-176" w:right="19"/>
              <w:rPr>
                <w:rFonts w:ascii="Angsana New" w:hAnsi="Angsana New"/>
                <w:sz w:val="26"/>
                <w:szCs w:val="26"/>
              </w:rPr>
            </w:pPr>
            <w:r w:rsidRPr="007B60A8">
              <w:rPr>
                <w:rFonts w:ascii="Angsana New" w:hAnsi="Angsana New"/>
                <w:sz w:val="26"/>
                <w:szCs w:val="26"/>
              </w:rPr>
              <w:t>-</w:t>
            </w:r>
          </w:p>
        </w:tc>
        <w:tc>
          <w:tcPr>
            <w:tcW w:w="720" w:type="dxa"/>
          </w:tcPr>
          <w:p w14:paraId="06EC6D73" w14:textId="77777777" w:rsidR="00E17209" w:rsidRPr="007B60A8" w:rsidRDefault="00E17209" w:rsidP="0049308F">
            <w:pPr>
              <w:tabs>
                <w:tab w:val="decimal" w:pos="556"/>
              </w:tabs>
              <w:ind w:left="-176" w:right="19"/>
              <w:rPr>
                <w:rFonts w:ascii="Angsana New" w:hAnsi="Angsana New"/>
                <w:kern w:val="2"/>
                <w:sz w:val="26"/>
                <w:szCs w:val="26"/>
              </w:rPr>
            </w:pPr>
            <w:r w:rsidRPr="007B60A8">
              <w:rPr>
                <w:rFonts w:ascii="Angsana New" w:hAnsi="Angsana New"/>
                <w:sz w:val="26"/>
                <w:szCs w:val="26"/>
              </w:rPr>
              <w:t>-</w:t>
            </w:r>
          </w:p>
        </w:tc>
        <w:tc>
          <w:tcPr>
            <w:tcW w:w="810" w:type="dxa"/>
          </w:tcPr>
          <w:p w14:paraId="372F7932" w14:textId="77777777" w:rsidR="00E17209" w:rsidRPr="007B60A8" w:rsidRDefault="00E17209" w:rsidP="002F3C49">
            <w:pPr>
              <w:tabs>
                <w:tab w:val="decimal" w:pos="556"/>
              </w:tabs>
              <w:ind w:left="-176" w:right="19"/>
              <w:rPr>
                <w:rFonts w:ascii="Angsana New" w:hAnsi="Angsana New"/>
                <w:sz w:val="26"/>
                <w:szCs w:val="26"/>
              </w:rPr>
            </w:pPr>
            <w:r w:rsidRPr="007B60A8">
              <w:rPr>
                <w:rFonts w:ascii="Angsana New" w:hAnsi="Angsana New"/>
                <w:sz w:val="26"/>
                <w:szCs w:val="26"/>
              </w:rPr>
              <w:t>-</w:t>
            </w:r>
          </w:p>
        </w:tc>
        <w:tc>
          <w:tcPr>
            <w:tcW w:w="990" w:type="dxa"/>
          </w:tcPr>
          <w:p w14:paraId="33493148" w14:textId="77777777" w:rsidR="00E17209" w:rsidRPr="007B60A8" w:rsidRDefault="00E17209" w:rsidP="002F3C49">
            <w:pPr>
              <w:tabs>
                <w:tab w:val="decimal" w:pos="556"/>
              </w:tabs>
              <w:ind w:left="-176" w:right="19"/>
              <w:rPr>
                <w:rFonts w:ascii="Angsana New" w:hAnsi="Angsana New"/>
                <w:sz w:val="26"/>
                <w:szCs w:val="26"/>
              </w:rPr>
            </w:pPr>
            <w:r w:rsidRPr="007B60A8">
              <w:rPr>
                <w:rFonts w:ascii="Angsana New" w:hAnsi="Angsana New"/>
                <w:sz w:val="26"/>
                <w:szCs w:val="26"/>
              </w:rPr>
              <w:t>-</w:t>
            </w:r>
          </w:p>
        </w:tc>
        <w:tc>
          <w:tcPr>
            <w:tcW w:w="830" w:type="dxa"/>
          </w:tcPr>
          <w:p w14:paraId="19F460E3" w14:textId="77777777" w:rsidR="00E17209" w:rsidRPr="007B60A8" w:rsidRDefault="00E17209" w:rsidP="0049308F">
            <w:pPr>
              <w:tabs>
                <w:tab w:val="decimal" w:pos="644"/>
              </w:tabs>
              <w:ind w:left="-176" w:right="19"/>
              <w:rPr>
                <w:rFonts w:ascii="Angsana New" w:hAnsi="Angsana New"/>
                <w:sz w:val="26"/>
                <w:szCs w:val="26"/>
              </w:rPr>
            </w:pPr>
            <w:r w:rsidRPr="007B60A8">
              <w:rPr>
                <w:rFonts w:ascii="Angsana New" w:hAnsi="Angsana New"/>
                <w:sz w:val="26"/>
                <w:szCs w:val="26"/>
              </w:rPr>
              <w:t>-</w:t>
            </w:r>
          </w:p>
        </w:tc>
        <w:tc>
          <w:tcPr>
            <w:tcW w:w="810" w:type="dxa"/>
          </w:tcPr>
          <w:p w14:paraId="4F35B41D" w14:textId="4BEC0559" w:rsidR="00E17209" w:rsidRPr="007B60A8" w:rsidRDefault="00E17209" w:rsidP="005E2E1B">
            <w:pPr>
              <w:tabs>
                <w:tab w:val="decimal" w:pos="644"/>
              </w:tabs>
              <w:ind w:left="-176" w:right="19"/>
              <w:rPr>
                <w:rFonts w:ascii="Angsana New" w:hAnsi="Angsana New"/>
                <w:sz w:val="26"/>
                <w:szCs w:val="26"/>
              </w:rPr>
            </w:pPr>
            <w:r w:rsidRPr="007B60A8">
              <w:rPr>
                <w:rFonts w:ascii="Angsana New" w:hAnsi="Angsana New"/>
                <w:sz w:val="26"/>
                <w:szCs w:val="26"/>
              </w:rPr>
              <w:t>5</w:t>
            </w:r>
            <w:r w:rsidR="00B62FB9" w:rsidRPr="007B60A8">
              <w:rPr>
                <w:rFonts w:ascii="Angsana New" w:hAnsi="Angsana New"/>
                <w:sz w:val="26"/>
                <w:szCs w:val="26"/>
              </w:rPr>
              <w:t>6</w:t>
            </w:r>
          </w:p>
        </w:tc>
        <w:tc>
          <w:tcPr>
            <w:tcW w:w="1080" w:type="dxa"/>
          </w:tcPr>
          <w:p w14:paraId="5A4B9998" w14:textId="77777777" w:rsidR="00E17209" w:rsidRPr="00E343E0" w:rsidRDefault="00E17209" w:rsidP="00B60164">
            <w:pPr>
              <w:jc w:val="center"/>
              <w:rPr>
                <w:rFonts w:ascii="Angsana New" w:hAnsi="Angsana New"/>
                <w:kern w:val="2"/>
                <w:sz w:val="26"/>
                <w:szCs w:val="26"/>
              </w:rPr>
            </w:pPr>
            <w:r w:rsidRPr="00E343E0">
              <w:rPr>
                <w:rFonts w:ascii="Angsana New" w:hAnsi="Angsana New"/>
                <w:sz w:val="26"/>
                <w:szCs w:val="26"/>
              </w:rPr>
              <w:t>0.125 - 1.10</w:t>
            </w:r>
          </w:p>
        </w:tc>
        <w:tc>
          <w:tcPr>
            <w:tcW w:w="1170" w:type="dxa"/>
          </w:tcPr>
          <w:p w14:paraId="21504CFD" w14:textId="77777777" w:rsidR="00E17209" w:rsidRPr="00E343E0" w:rsidRDefault="00E17209" w:rsidP="00B60164">
            <w:pPr>
              <w:ind w:left="12" w:right="-13"/>
              <w:jc w:val="center"/>
              <w:rPr>
                <w:rFonts w:ascii="Angsana New" w:hAnsi="Angsana New"/>
                <w:kern w:val="2"/>
                <w:sz w:val="26"/>
                <w:szCs w:val="26"/>
              </w:rPr>
            </w:pPr>
            <w:r w:rsidRPr="00E343E0">
              <w:rPr>
                <w:rFonts w:ascii="Angsana New" w:hAnsi="Angsana New"/>
                <w:sz w:val="26"/>
                <w:szCs w:val="26"/>
              </w:rPr>
              <w:t>-</w:t>
            </w:r>
          </w:p>
        </w:tc>
      </w:tr>
      <w:tr w:rsidR="00E17209" w:rsidRPr="00E343E0" w14:paraId="15E3E0D4" w14:textId="77777777" w:rsidTr="00A54C5A">
        <w:trPr>
          <w:trHeight w:val="90"/>
        </w:trPr>
        <w:tc>
          <w:tcPr>
            <w:tcW w:w="2250" w:type="dxa"/>
            <w:vAlign w:val="center"/>
          </w:tcPr>
          <w:p w14:paraId="2613A432" w14:textId="77777777" w:rsidR="00E17209" w:rsidRPr="00E343E0" w:rsidRDefault="00E17209" w:rsidP="0049308F">
            <w:pPr>
              <w:spacing w:line="230" w:lineRule="exact"/>
              <w:ind w:left="260" w:right="-100" w:hanging="188"/>
              <w:rPr>
                <w:rFonts w:ascii="Angsana New" w:hAnsi="Angsana New"/>
                <w:color w:val="000000"/>
                <w:kern w:val="2"/>
                <w:sz w:val="26"/>
                <w:szCs w:val="26"/>
                <w:cs/>
              </w:rPr>
            </w:pPr>
            <w:r w:rsidRPr="00E343E0">
              <w:rPr>
                <w:rFonts w:ascii="Angsana New" w:hAnsi="Angsana New"/>
                <w:kern w:val="2"/>
                <w:sz w:val="26"/>
                <w:szCs w:val="26"/>
              </w:rPr>
              <w:t>Receivables from Clearing House and brokers</w:t>
            </w:r>
          </w:p>
        </w:tc>
        <w:tc>
          <w:tcPr>
            <w:tcW w:w="810" w:type="dxa"/>
            <w:vAlign w:val="bottom"/>
          </w:tcPr>
          <w:p w14:paraId="5A8EDFF0" w14:textId="77777777" w:rsidR="00E17209" w:rsidRPr="007B60A8" w:rsidRDefault="00E17209" w:rsidP="007B60A8">
            <w:pPr>
              <w:tabs>
                <w:tab w:val="decimal" w:pos="556"/>
              </w:tabs>
              <w:ind w:left="-176" w:right="19"/>
              <w:rPr>
                <w:rFonts w:ascii="Angsana New" w:hAnsi="Angsana New"/>
                <w:sz w:val="26"/>
                <w:szCs w:val="26"/>
              </w:rPr>
            </w:pPr>
            <w:r w:rsidRPr="007B60A8">
              <w:rPr>
                <w:rFonts w:ascii="Angsana New" w:hAnsi="Angsana New"/>
                <w:sz w:val="26"/>
                <w:szCs w:val="26"/>
              </w:rPr>
              <w:t>-</w:t>
            </w:r>
          </w:p>
        </w:tc>
        <w:tc>
          <w:tcPr>
            <w:tcW w:w="720" w:type="dxa"/>
            <w:vAlign w:val="bottom"/>
          </w:tcPr>
          <w:p w14:paraId="3631E8DC" w14:textId="77777777" w:rsidR="00E17209" w:rsidRPr="007B60A8" w:rsidRDefault="00E17209" w:rsidP="007B60A8">
            <w:pPr>
              <w:tabs>
                <w:tab w:val="decimal" w:pos="556"/>
              </w:tabs>
              <w:ind w:left="-176" w:right="19"/>
              <w:rPr>
                <w:rFonts w:ascii="Angsana New" w:hAnsi="Angsana New"/>
                <w:sz w:val="26"/>
                <w:szCs w:val="26"/>
              </w:rPr>
            </w:pPr>
            <w:r w:rsidRPr="007B60A8">
              <w:rPr>
                <w:rFonts w:ascii="Angsana New" w:hAnsi="Angsana New"/>
                <w:sz w:val="26"/>
                <w:szCs w:val="26"/>
              </w:rPr>
              <w:t>-</w:t>
            </w:r>
          </w:p>
        </w:tc>
        <w:tc>
          <w:tcPr>
            <w:tcW w:w="720" w:type="dxa"/>
            <w:vAlign w:val="bottom"/>
          </w:tcPr>
          <w:p w14:paraId="33BEFE43" w14:textId="77777777" w:rsidR="00E17209" w:rsidRPr="007B60A8" w:rsidRDefault="00E17209" w:rsidP="007B60A8">
            <w:pPr>
              <w:tabs>
                <w:tab w:val="decimal" w:pos="556"/>
              </w:tabs>
              <w:ind w:left="-176" w:right="19"/>
              <w:rPr>
                <w:rFonts w:ascii="Angsana New" w:hAnsi="Angsana New"/>
                <w:kern w:val="2"/>
                <w:sz w:val="26"/>
                <w:szCs w:val="26"/>
              </w:rPr>
            </w:pPr>
            <w:r w:rsidRPr="007B60A8">
              <w:rPr>
                <w:rFonts w:ascii="Angsana New" w:hAnsi="Angsana New"/>
                <w:sz w:val="26"/>
                <w:szCs w:val="26"/>
              </w:rPr>
              <w:t>-</w:t>
            </w:r>
          </w:p>
        </w:tc>
        <w:tc>
          <w:tcPr>
            <w:tcW w:w="810" w:type="dxa"/>
            <w:vAlign w:val="bottom"/>
          </w:tcPr>
          <w:p w14:paraId="412D2EF9" w14:textId="77777777" w:rsidR="00E17209" w:rsidRPr="007B60A8" w:rsidRDefault="00E17209" w:rsidP="002F3C49">
            <w:pPr>
              <w:tabs>
                <w:tab w:val="decimal" w:pos="556"/>
              </w:tabs>
              <w:ind w:left="-176" w:right="19"/>
              <w:rPr>
                <w:rFonts w:ascii="Angsana New" w:hAnsi="Angsana New"/>
                <w:sz w:val="26"/>
                <w:szCs w:val="26"/>
              </w:rPr>
            </w:pPr>
            <w:r w:rsidRPr="007B60A8">
              <w:rPr>
                <w:rFonts w:ascii="Angsana New" w:hAnsi="Angsana New"/>
                <w:sz w:val="26"/>
                <w:szCs w:val="26"/>
              </w:rPr>
              <w:t>-</w:t>
            </w:r>
          </w:p>
        </w:tc>
        <w:tc>
          <w:tcPr>
            <w:tcW w:w="990" w:type="dxa"/>
            <w:vAlign w:val="bottom"/>
          </w:tcPr>
          <w:p w14:paraId="7D6FF01A" w14:textId="77777777" w:rsidR="00E17209" w:rsidRPr="007B60A8" w:rsidRDefault="00E17209" w:rsidP="002F3C49">
            <w:pPr>
              <w:tabs>
                <w:tab w:val="decimal" w:pos="556"/>
              </w:tabs>
              <w:ind w:left="-176" w:right="19"/>
              <w:rPr>
                <w:rFonts w:ascii="Angsana New" w:hAnsi="Angsana New"/>
                <w:sz w:val="26"/>
                <w:szCs w:val="26"/>
              </w:rPr>
            </w:pPr>
            <w:r w:rsidRPr="007B60A8">
              <w:rPr>
                <w:rFonts w:ascii="Angsana New" w:hAnsi="Angsana New"/>
                <w:sz w:val="26"/>
                <w:szCs w:val="26"/>
              </w:rPr>
              <w:t>-</w:t>
            </w:r>
          </w:p>
        </w:tc>
        <w:tc>
          <w:tcPr>
            <w:tcW w:w="830" w:type="dxa"/>
            <w:vAlign w:val="bottom"/>
          </w:tcPr>
          <w:p w14:paraId="4A5B19FE" w14:textId="77777777" w:rsidR="00E17209" w:rsidRPr="007B60A8" w:rsidRDefault="00E17209" w:rsidP="007B60A8">
            <w:pPr>
              <w:tabs>
                <w:tab w:val="decimal" w:pos="644"/>
              </w:tabs>
              <w:ind w:left="-176" w:right="19"/>
              <w:rPr>
                <w:rFonts w:ascii="Angsana New" w:hAnsi="Angsana New"/>
                <w:sz w:val="26"/>
                <w:szCs w:val="26"/>
              </w:rPr>
            </w:pPr>
            <w:r w:rsidRPr="007B60A8">
              <w:rPr>
                <w:rFonts w:ascii="Angsana New" w:hAnsi="Angsana New"/>
                <w:sz w:val="26"/>
                <w:szCs w:val="26"/>
              </w:rPr>
              <w:t>46</w:t>
            </w:r>
          </w:p>
        </w:tc>
        <w:tc>
          <w:tcPr>
            <w:tcW w:w="810" w:type="dxa"/>
            <w:vAlign w:val="bottom"/>
          </w:tcPr>
          <w:p w14:paraId="24010B8D" w14:textId="77777777" w:rsidR="00E17209" w:rsidRPr="007B60A8" w:rsidRDefault="00E17209" w:rsidP="007B60A8">
            <w:pPr>
              <w:tabs>
                <w:tab w:val="decimal" w:pos="644"/>
              </w:tabs>
              <w:ind w:left="-176" w:right="19"/>
              <w:rPr>
                <w:rFonts w:ascii="Angsana New" w:hAnsi="Angsana New"/>
                <w:sz w:val="26"/>
                <w:szCs w:val="26"/>
              </w:rPr>
            </w:pPr>
            <w:r w:rsidRPr="007B60A8">
              <w:rPr>
                <w:rFonts w:ascii="Angsana New" w:hAnsi="Angsana New"/>
                <w:sz w:val="26"/>
                <w:szCs w:val="26"/>
              </w:rPr>
              <w:t>46</w:t>
            </w:r>
          </w:p>
        </w:tc>
        <w:tc>
          <w:tcPr>
            <w:tcW w:w="1080" w:type="dxa"/>
            <w:vAlign w:val="bottom"/>
          </w:tcPr>
          <w:p w14:paraId="5724F7BD" w14:textId="75758F15" w:rsidR="00E17209" w:rsidRPr="00E343E0" w:rsidRDefault="00E17209" w:rsidP="00A54C5A">
            <w:pPr>
              <w:tabs>
                <w:tab w:val="decimal" w:pos="0"/>
              </w:tabs>
              <w:jc w:val="center"/>
              <w:rPr>
                <w:rFonts w:ascii="Angsana New" w:hAnsi="Angsana New"/>
                <w:kern w:val="2"/>
                <w:sz w:val="26"/>
                <w:szCs w:val="26"/>
              </w:rPr>
            </w:pPr>
            <w:r w:rsidRPr="00E343E0">
              <w:rPr>
                <w:rFonts w:ascii="Angsana New" w:hAnsi="Angsana New"/>
                <w:sz w:val="26"/>
                <w:szCs w:val="26"/>
              </w:rPr>
              <w:t>-</w:t>
            </w:r>
          </w:p>
        </w:tc>
        <w:tc>
          <w:tcPr>
            <w:tcW w:w="1170" w:type="dxa"/>
            <w:vAlign w:val="bottom"/>
          </w:tcPr>
          <w:p w14:paraId="4040ED7E" w14:textId="77777777" w:rsidR="00E17209" w:rsidRPr="00E343E0" w:rsidRDefault="00E17209" w:rsidP="00A54C5A">
            <w:pPr>
              <w:ind w:left="12" w:right="-13"/>
              <w:jc w:val="center"/>
              <w:rPr>
                <w:rFonts w:ascii="Angsana New" w:hAnsi="Angsana New"/>
                <w:kern w:val="2"/>
                <w:sz w:val="26"/>
                <w:szCs w:val="26"/>
              </w:rPr>
            </w:pPr>
            <w:r w:rsidRPr="00E343E0">
              <w:rPr>
                <w:rFonts w:ascii="Angsana New" w:hAnsi="Angsana New"/>
                <w:sz w:val="26"/>
                <w:szCs w:val="26"/>
              </w:rPr>
              <w:t>-</w:t>
            </w:r>
          </w:p>
        </w:tc>
      </w:tr>
      <w:tr w:rsidR="00E17209" w:rsidRPr="00E343E0" w14:paraId="17B3AEFA" w14:textId="77777777" w:rsidTr="00A54C5A">
        <w:trPr>
          <w:trHeight w:val="507"/>
        </w:trPr>
        <w:tc>
          <w:tcPr>
            <w:tcW w:w="2250" w:type="dxa"/>
            <w:vAlign w:val="center"/>
          </w:tcPr>
          <w:p w14:paraId="6234E7A0" w14:textId="77777777" w:rsidR="00E17209" w:rsidRPr="00E343E0" w:rsidRDefault="00E17209" w:rsidP="0049308F">
            <w:pPr>
              <w:spacing w:line="230" w:lineRule="exact"/>
              <w:ind w:left="260" w:right="-100" w:hanging="188"/>
              <w:rPr>
                <w:rFonts w:ascii="Angsana New" w:hAnsi="Angsana New"/>
                <w:color w:val="000000"/>
                <w:kern w:val="2"/>
                <w:sz w:val="26"/>
                <w:szCs w:val="26"/>
                <w:cs/>
              </w:rPr>
            </w:pPr>
            <w:r w:rsidRPr="00E343E0">
              <w:rPr>
                <w:rFonts w:ascii="Angsana New" w:hAnsi="Angsana New"/>
                <w:color w:val="000000"/>
                <w:kern w:val="2"/>
                <w:sz w:val="26"/>
                <w:szCs w:val="26"/>
              </w:rPr>
              <w:t xml:space="preserve">Securities and derivatives business receivables </w:t>
            </w:r>
          </w:p>
        </w:tc>
        <w:tc>
          <w:tcPr>
            <w:tcW w:w="810" w:type="dxa"/>
            <w:vAlign w:val="bottom"/>
          </w:tcPr>
          <w:p w14:paraId="22A6D153" w14:textId="0669CD30" w:rsidR="00E17209" w:rsidRPr="007B60A8" w:rsidRDefault="000B3B5A" w:rsidP="007B60A8">
            <w:pPr>
              <w:tabs>
                <w:tab w:val="decimal" w:pos="556"/>
              </w:tabs>
              <w:ind w:left="-176" w:right="19"/>
              <w:rPr>
                <w:rFonts w:ascii="Angsana New" w:hAnsi="Angsana New"/>
                <w:sz w:val="26"/>
                <w:szCs w:val="26"/>
              </w:rPr>
            </w:pPr>
            <w:r>
              <w:rPr>
                <w:rFonts w:ascii="Angsana New" w:hAnsi="Angsana New"/>
                <w:sz w:val="26"/>
                <w:szCs w:val="26"/>
              </w:rPr>
              <w:t>37</w:t>
            </w:r>
          </w:p>
        </w:tc>
        <w:tc>
          <w:tcPr>
            <w:tcW w:w="720" w:type="dxa"/>
            <w:vAlign w:val="bottom"/>
          </w:tcPr>
          <w:p w14:paraId="74B91BB7" w14:textId="7D145288" w:rsidR="00E17209" w:rsidRPr="007B60A8" w:rsidRDefault="000B3B5A" w:rsidP="007B60A8">
            <w:pPr>
              <w:tabs>
                <w:tab w:val="decimal" w:pos="556"/>
              </w:tabs>
              <w:ind w:left="-176" w:right="19"/>
              <w:rPr>
                <w:rFonts w:ascii="Angsana New" w:hAnsi="Angsana New"/>
                <w:sz w:val="26"/>
                <w:szCs w:val="26"/>
              </w:rPr>
            </w:pPr>
            <w:r>
              <w:rPr>
                <w:rFonts w:ascii="Angsana New" w:hAnsi="Angsana New"/>
                <w:sz w:val="26"/>
                <w:szCs w:val="26"/>
              </w:rPr>
              <w:t>-</w:t>
            </w:r>
          </w:p>
        </w:tc>
        <w:tc>
          <w:tcPr>
            <w:tcW w:w="720" w:type="dxa"/>
            <w:vAlign w:val="bottom"/>
          </w:tcPr>
          <w:p w14:paraId="7C692F04" w14:textId="77777777" w:rsidR="00E17209" w:rsidRPr="007B60A8" w:rsidRDefault="00E17209" w:rsidP="007B60A8">
            <w:pPr>
              <w:tabs>
                <w:tab w:val="decimal" w:pos="556"/>
              </w:tabs>
              <w:ind w:left="-176" w:right="19"/>
              <w:rPr>
                <w:rFonts w:ascii="Angsana New" w:hAnsi="Angsana New"/>
                <w:kern w:val="2"/>
                <w:sz w:val="26"/>
                <w:szCs w:val="26"/>
              </w:rPr>
            </w:pPr>
            <w:r w:rsidRPr="007B60A8">
              <w:rPr>
                <w:rFonts w:ascii="Angsana New" w:hAnsi="Angsana New"/>
                <w:sz w:val="26"/>
                <w:szCs w:val="26"/>
              </w:rPr>
              <w:t>-</w:t>
            </w:r>
          </w:p>
        </w:tc>
        <w:tc>
          <w:tcPr>
            <w:tcW w:w="810" w:type="dxa"/>
            <w:vAlign w:val="bottom"/>
          </w:tcPr>
          <w:p w14:paraId="6A3DB040" w14:textId="77777777" w:rsidR="00E17209" w:rsidRPr="007B60A8" w:rsidRDefault="00E17209" w:rsidP="002F3C49">
            <w:pPr>
              <w:tabs>
                <w:tab w:val="decimal" w:pos="556"/>
              </w:tabs>
              <w:ind w:left="-176" w:right="19"/>
              <w:rPr>
                <w:rFonts w:ascii="Angsana New" w:hAnsi="Angsana New"/>
                <w:sz w:val="26"/>
                <w:szCs w:val="26"/>
              </w:rPr>
            </w:pPr>
            <w:r w:rsidRPr="007B60A8">
              <w:rPr>
                <w:rFonts w:ascii="Angsana New" w:hAnsi="Angsana New"/>
                <w:sz w:val="26"/>
                <w:szCs w:val="26"/>
              </w:rPr>
              <w:t>-</w:t>
            </w:r>
          </w:p>
        </w:tc>
        <w:tc>
          <w:tcPr>
            <w:tcW w:w="990" w:type="dxa"/>
            <w:vAlign w:val="bottom"/>
          </w:tcPr>
          <w:p w14:paraId="5B9F7492" w14:textId="77777777" w:rsidR="00E17209" w:rsidRPr="007B60A8" w:rsidRDefault="00E17209" w:rsidP="002F3C49">
            <w:pPr>
              <w:tabs>
                <w:tab w:val="decimal" w:pos="556"/>
              </w:tabs>
              <w:ind w:left="-176" w:right="19"/>
              <w:rPr>
                <w:rFonts w:ascii="Angsana New" w:hAnsi="Angsana New"/>
                <w:sz w:val="26"/>
                <w:szCs w:val="26"/>
              </w:rPr>
            </w:pPr>
            <w:r w:rsidRPr="007B60A8">
              <w:rPr>
                <w:rFonts w:ascii="Angsana New" w:hAnsi="Angsana New"/>
                <w:sz w:val="26"/>
                <w:szCs w:val="26"/>
              </w:rPr>
              <w:t>9</w:t>
            </w:r>
          </w:p>
        </w:tc>
        <w:tc>
          <w:tcPr>
            <w:tcW w:w="830" w:type="dxa"/>
            <w:vAlign w:val="bottom"/>
          </w:tcPr>
          <w:p w14:paraId="0F47DF68" w14:textId="77777777" w:rsidR="00E17209" w:rsidRPr="007B60A8" w:rsidRDefault="00E17209" w:rsidP="007B60A8">
            <w:pPr>
              <w:tabs>
                <w:tab w:val="decimal" w:pos="644"/>
              </w:tabs>
              <w:ind w:left="-176" w:right="19"/>
              <w:rPr>
                <w:rFonts w:ascii="Angsana New" w:hAnsi="Angsana New"/>
                <w:sz w:val="26"/>
                <w:szCs w:val="26"/>
              </w:rPr>
            </w:pPr>
            <w:r w:rsidRPr="007B60A8">
              <w:rPr>
                <w:rFonts w:ascii="Angsana New" w:hAnsi="Angsana New"/>
                <w:sz w:val="26"/>
                <w:szCs w:val="26"/>
              </w:rPr>
              <w:t>56</w:t>
            </w:r>
          </w:p>
        </w:tc>
        <w:tc>
          <w:tcPr>
            <w:tcW w:w="810" w:type="dxa"/>
            <w:vAlign w:val="bottom"/>
          </w:tcPr>
          <w:p w14:paraId="53524E81" w14:textId="77777777" w:rsidR="00E17209" w:rsidRPr="007B60A8" w:rsidRDefault="00E17209" w:rsidP="007B60A8">
            <w:pPr>
              <w:tabs>
                <w:tab w:val="decimal" w:pos="644"/>
              </w:tabs>
              <w:ind w:left="-176" w:right="19"/>
              <w:rPr>
                <w:rFonts w:ascii="Angsana New" w:hAnsi="Angsana New"/>
                <w:sz w:val="26"/>
                <w:szCs w:val="26"/>
              </w:rPr>
            </w:pPr>
            <w:r w:rsidRPr="007B60A8">
              <w:rPr>
                <w:rFonts w:ascii="Angsana New" w:hAnsi="Angsana New"/>
                <w:sz w:val="26"/>
                <w:szCs w:val="26"/>
              </w:rPr>
              <w:t>102</w:t>
            </w:r>
          </w:p>
        </w:tc>
        <w:tc>
          <w:tcPr>
            <w:tcW w:w="1080" w:type="dxa"/>
            <w:vAlign w:val="bottom"/>
          </w:tcPr>
          <w:p w14:paraId="179A8DC5" w14:textId="77777777" w:rsidR="00E17209" w:rsidRPr="00E343E0" w:rsidRDefault="00E17209" w:rsidP="00A54C5A">
            <w:pPr>
              <w:jc w:val="center"/>
              <w:rPr>
                <w:rFonts w:ascii="Angsana New" w:hAnsi="Angsana New"/>
                <w:kern w:val="2"/>
                <w:sz w:val="26"/>
                <w:szCs w:val="26"/>
              </w:rPr>
            </w:pPr>
            <w:r w:rsidRPr="00E343E0">
              <w:rPr>
                <w:rFonts w:ascii="Angsana New" w:hAnsi="Angsana New"/>
                <w:sz w:val="26"/>
                <w:szCs w:val="26"/>
              </w:rPr>
              <w:t>5.90 - 18.00</w:t>
            </w:r>
          </w:p>
        </w:tc>
        <w:tc>
          <w:tcPr>
            <w:tcW w:w="1170" w:type="dxa"/>
            <w:vAlign w:val="bottom"/>
          </w:tcPr>
          <w:p w14:paraId="1F3D8F6B" w14:textId="3CF3960D" w:rsidR="00E17209" w:rsidRPr="00E343E0" w:rsidRDefault="006F2928" w:rsidP="00A54C5A">
            <w:pPr>
              <w:ind w:left="12" w:right="-13"/>
              <w:jc w:val="center"/>
              <w:rPr>
                <w:rFonts w:ascii="Angsana New" w:hAnsi="Angsana New"/>
                <w:kern w:val="2"/>
                <w:sz w:val="26"/>
                <w:szCs w:val="26"/>
              </w:rPr>
            </w:pPr>
            <w:r>
              <w:rPr>
                <w:rFonts w:ascii="Angsana New" w:hAnsi="Angsana New"/>
                <w:sz w:val="26"/>
                <w:szCs w:val="26"/>
              </w:rPr>
              <w:t>-</w:t>
            </w:r>
          </w:p>
        </w:tc>
      </w:tr>
      <w:tr w:rsidR="00E17209" w:rsidRPr="00E343E0" w14:paraId="190F5FA1" w14:textId="77777777" w:rsidTr="00B60164">
        <w:trPr>
          <w:trHeight w:val="243"/>
        </w:trPr>
        <w:tc>
          <w:tcPr>
            <w:tcW w:w="2250" w:type="dxa"/>
            <w:vAlign w:val="center"/>
          </w:tcPr>
          <w:p w14:paraId="634C5BA6" w14:textId="77777777"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 xml:space="preserve">Investments </w:t>
            </w:r>
          </w:p>
        </w:tc>
        <w:tc>
          <w:tcPr>
            <w:tcW w:w="810" w:type="dxa"/>
          </w:tcPr>
          <w:p w14:paraId="0364DD4E" w14:textId="77777777" w:rsidR="00E17209" w:rsidRPr="007B60A8" w:rsidRDefault="00E17209" w:rsidP="007B60A8">
            <w:pPr>
              <w:tabs>
                <w:tab w:val="decimal" w:pos="556"/>
              </w:tabs>
              <w:ind w:left="-176" w:right="19"/>
              <w:rPr>
                <w:rFonts w:ascii="Angsana New" w:hAnsi="Angsana New"/>
                <w:sz w:val="26"/>
                <w:szCs w:val="26"/>
              </w:rPr>
            </w:pPr>
            <w:r w:rsidRPr="007B60A8">
              <w:rPr>
                <w:rFonts w:ascii="Angsana New" w:hAnsi="Angsana New"/>
                <w:sz w:val="26"/>
                <w:szCs w:val="26"/>
              </w:rPr>
              <w:t>-</w:t>
            </w:r>
          </w:p>
        </w:tc>
        <w:tc>
          <w:tcPr>
            <w:tcW w:w="720" w:type="dxa"/>
          </w:tcPr>
          <w:p w14:paraId="4F8A9F53" w14:textId="77777777" w:rsidR="00E17209" w:rsidRPr="007B60A8" w:rsidRDefault="00E17209" w:rsidP="0049308F">
            <w:pPr>
              <w:tabs>
                <w:tab w:val="decimal" w:pos="556"/>
              </w:tabs>
              <w:ind w:left="-176" w:right="19"/>
              <w:rPr>
                <w:rFonts w:ascii="Angsana New" w:hAnsi="Angsana New"/>
                <w:sz w:val="26"/>
                <w:szCs w:val="26"/>
              </w:rPr>
            </w:pPr>
            <w:r w:rsidRPr="007B60A8">
              <w:rPr>
                <w:rFonts w:ascii="Angsana New" w:hAnsi="Angsana New"/>
                <w:sz w:val="26"/>
                <w:szCs w:val="26"/>
              </w:rPr>
              <w:t>566</w:t>
            </w:r>
          </w:p>
        </w:tc>
        <w:tc>
          <w:tcPr>
            <w:tcW w:w="720" w:type="dxa"/>
          </w:tcPr>
          <w:p w14:paraId="140F1084" w14:textId="77777777" w:rsidR="00E17209" w:rsidRPr="007B60A8" w:rsidRDefault="00E17209" w:rsidP="0049308F">
            <w:pPr>
              <w:tabs>
                <w:tab w:val="decimal" w:pos="556"/>
              </w:tabs>
              <w:ind w:left="-176" w:right="19"/>
              <w:rPr>
                <w:rFonts w:ascii="Angsana New" w:hAnsi="Angsana New"/>
                <w:kern w:val="2"/>
                <w:sz w:val="26"/>
                <w:szCs w:val="26"/>
              </w:rPr>
            </w:pPr>
            <w:r w:rsidRPr="007B60A8">
              <w:rPr>
                <w:rFonts w:ascii="Angsana New" w:hAnsi="Angsana New"/>
                <w:sz w:val="26"/>
                <w:szCs w:val="26"/>
              </w:rPr>
              <w:t>-</w:t>
            </w:r>
          </w:p>
        </w:tc>
        <w:tc>
          <w:tcPr>
            <w:tcW w:w="810" w:type="dxa"/>
          </w:tcPr>
          <w:p w14:paraId="20F957DF" w14:textId="77777777" w:rsidR="00E17209" w:rsidRPr="007B60A8" w:rsidRDefault="00E17209" w:rsidP="002F3C49">
            <w:pPr>
              <w:tabs>
                <w:tab w:val="decimal" w:pos="556"/>
              </w:tabs>
              <w:ind w:left="-176" w:right="19"/>
              <w:rPr>
                <w:rFonts w:ascii="Angsana New" w:hAnsi="Angsana New"/>
                <w:sz w:val="26"/>
                <w:szCs w:val="26"/>
              </w:rPr>
            </w:pPr>
            <w:r w:rsidRPr="007B60A8">
              <w:rPr>
                <w:rFonts w:ascii="Angsana New" w:hAnsi="Angsana New"/>
                <w:sz w:val="26"/>
                <w:szCs w:val="26"/>
              </w:rPr>
              <w:t>-</w:t>
            </w:r>
          </w:p>
        </w:tc>
        <w:tc>
          <w:tcPr>
            <w:tcW w:w="990" w:type="dxa"/>
          </w:tcPr>
          <w:p w14:paraId="18ACB72B" w14:textId="77777777" w:rsidR="00E17209" w:rsidRPr="007B60A8" w:rsidRDefault="00E17209" w:rsidP="002F3C49">
            <w:pPr>
              <w:tabs>
                <w:tab w:val="decimal" w:pos="556"/>
              </w:tabs>
              <w:ind w:left="-176" w:right="19"/>
              <w:rPr>
                <w:rFonts w:ascii="Angsana New" w:hAnsi="Angsana New"/>
                <w:sz w:val="26"/>
                <w:szCs w:val="26"/>
              </w:rPr>
            </w:pPr>
            <w:r w:rsidRPr="007B60A8">
              <w:rPr>
                <w:rFonts w:ascii="Angsana New" w:hAnsi="Angsana New"/>
                <w:sz w:val="26"/>
                <w:szCs w:val="26"/>
              </w:rPr>
              <w:t>-</w:t>
            </w:r>
          </w:p>
        </w:tc>
        <w:tc>
          <w:tcPr>
            <w:tcW w:w="830" w:type="dxa"/>
          </w:tcPr>
          <w:p w14:paraId="34FBA618" w14:textId="4B043A34" w:rsidR="00E17209" w:rsidRPr="007B60A8" w:rsidRDefault="00E17209" w:rsidP="0049308F">
            <w:pPr>
              <w:tabs>
                <w:tab w:val="decimal" w:pos="644"/>
              </w:tabs>
              <w:ind w:left="-176" w:right="19"/>
              <w:rPr>
                <w:rFonts w:ascii="Angsana New" w:hAnsi="Angsana New"/>
                <w:sz w:val="26"/>
                <w:szCs w:val="26"/>
              </w:rPr>
            </w:pPr>
            <w:r w:rsidRPr="007B60A8">
              <w:rPr>
                <w:rFonts w:ascii="Angsana New" w:hAnsi="Angsana New"/>
                <w:sz w:val="26"/>
                <w:szCs w:val="26"/>
              </w:rPr>
              <w:t>9</w:t>
            </w:r>
            <w:r w:rsidR="00867162">
              <w:rPr>
                <w:rFonts w:ascii="Angsana New" w:hAnsi="Angsana New"/>
                <w:sz w:val="26"/>
                <w:szCs w:val="26"/>
              </w:rPr>
              <w:t>3</w:t>
            </w:r>
          </w:p>
        </w:tc>
        <w:tc>
          <w:tcPr>
            <w:tcW w:w="810" w:type="dxa"/>
          </w:tcPr>
          <w:p w14:paraId="351FA669" w14:textId="4040342B" w:rsidR="00E17209" w:rsidRPr="007B60A8" w:rsidRDefault="00E17209" w:rsidP="0049308F">
            <w:pPr>
              <w:tabs>
                <w:tab w:val="decimal" w:pos="644"/>
              </w:tabs>
              <w:ind w:left="-176" w:right="19"/>
              <w:rPr>
                <w:rFonts w:ascii="Angsana New" w:hAnsi="Angsana New"/>
                <w:sz w:val="26"/>
                <w:szCs w:val="26"/>
              </w:rPr>
            </w:pPr>
            <w:r w:rsidRPr="007B60A8">
              <w:rPr>
                <w:rFonts w:ascii="Angsana New" w:hAnsi="Angsana New"/>
                <w:sz w:val="26"/>
                <w:szCs w:val="26"/>
              </w:rPr>
              <w:t>6</w:t>
            </w:r>
            <w:r w:rsidR="00867162">
              <w:rPr>
                <w:rFonts w:ascii="Angsana New" w:hAnsi="Angsana New"/>
                <w:sz w:val="26"/>
                <w:szCs w:val="26"/>
              </w:rPr>
              <w:t>59</w:t>
            </w:r>
          </w:p>
        </w:tc>
        <w:tc>
          <w:tcPr>
            <w:tcW w:w="1080" w:type="dxa"/>
          </w:tcPr>
          <w:p w14:paraId="1A3FCCC2" w14:textId="39FF1CBA" w:rsidR="00E17209" w:rsidRPr="00E343E0" w:rsidRDefault="00E17209" w:rsidP="00B60164">
            <w:pPr>
              <w:tabs>
                <w:tab w:val="decimal" w:pos="0"/>
              </w:tabs>
              <w:jc w:val="center"/>
              <w:rPr>
                <w:rFonts w:ascii="Angsana New" w:hAnsi="Angsana New"/>
                <w:kern w:val="2"/>
                <w:sz w:val="26"/>
                <w:szCs w:val="26"/>
              </w:rPr>
            </w:pPr>
            <w:r w:rsidRPr="00E343E0">
              <w:rPr>
                <w:rFonts w:ascii="Angsana New" w:hAnsi="Angsana New"/>
                <w:sz w:val="26"/>
                <w:szCs w:val="26"/>
              </w:rPr>
              <w:t>-</w:t>
            </w:r>
          </w:p>
        </w:tc>
        <w:tc>
          <w:tcPr>
            <w:tcW w:w="1170" w:type="dxa"/>
          </w:tcPr>
          <w:p w14:paraId="1C9EF450" w14:textId="1C581B35" w:rsidR="00E17209" w:rsidRPr="00E343E0" w:rsidRDefault="00E17209" w:rsidP="00B60164">
            <w:pPr>
              <w:ind w:left="12" w:right="-13"/>
              <w:jc w:val="center"/>
              <w:rPr>
                <w:rFonts w:ascii="Angsana New" w:hAnsi="Angsana New"/>
                <w:sz w:val="26"/>
                <w:szCs w:val="26"/>
              </w:rPr>
            </w:pPr>
            <w:r w:rsidRPr="00E343E0">
              <w:rPr>
                <w:rFonts w:ascii="Angsana New" w:hAnsi="Angsana New"/>
                <w:sz w:val="26"/>
                <w:szCs w:val="26"/>
              </w:rPr>
              <w:t>0.85 - 9.00</w:t>
            </w:r>
          </w:p>
        </w:tc>
      </w:tr>
      <w:tr w:rsidR="005D6791" w:rsidRPr="00E343E0" w14:paraId="59189233" w14:textId="77777777" w:rsidTr="00B60164">
        <w:trPr>
          <w:trHeight w:val="191"/>
        </w:trPr>
        <w:tc>
          <w:tcPr>
            <w:tcW w:w="2250" w:type="dxa"/>
          </w:tcPr>
          <w:p w14:paraId="7DD470A9" w14:textId="7BB3EE5D" w:rsidR="005D6791" w:rsidRPr="005D6791" w:rsidRDefault="005D6791" w:rsidP="005D6791">
            <w:pPr>
              <w:spacing w:line="230" w:lineRule="exact"/>
              <w:ind w:left="260" w:hanging="188"/>
              <w:rPr>
                <w:rFonts w:ascii="Angsana New" w:hAnsi="Angsana New"/>
                <w:color w:val="000000"/>
                <w:kern w:val="2"/>
                <w:sz w:val="26"/>
                <w:szCs w:val="26"/>
                <w:cs/>
              </w:rPr>
            </w:pPr>
            <w:r w:rsidRPr="005D6791">
              <w:rPr>
                <w:rFonts w:ascii="Angsana New" w:hAnsi="Angsana New"/>
                <w:color w:val="000000"/>
                <w:kern w:val="2"/>
                <w:sz w:val="26"/>
                <w:szCs w:val="26"/>
              </w:rPr>
              <w:t xml:space="preserve">Restricted </w:t>
            </w:r>
            <w:r w:rsidR="006F2928">
              <w:rPr>
                <w:rFonts w:ascii="Angsana New" w:hAnsi="Angsana New"/>
                <w:color w:val="000000"/>
                <w:kern w:val="2"/>
                <w:sz w:val="26"/>
                <w:szCs w:val="26"/>
              </w:rPr>
              <w:t>cash at bank</w:t>
            </w:r>
          </w:p>
        </w:tc>
        <w:tc>
          <w:tcPr>
            <w:tcW w:w="810" w:type="dxa"/>
          </w:tcPr>
          <w:p w14:paraId="59F3070B" w14:textId="635BD824" w:rsidR="005D6791" w:rsidRPr="007B60A8" w:rsidRDefault="005D6791" w:rsidP="007B60A8">
            <w:pPr>
              <w:tabs>
                <w:tab w:val="decimal" w:pos="556"/>
              </w:tabs>
              <w:ind w:left="-176" w:right="19"/>
              <w:rPr>
                <w:rFonts w:ascii="Angsana New" w:hAnsi="Angsana New"/>
                <w:sz w:val="26"/>
                <w:szCs w:val="26"/>
              </w:rPr>
            </w:pPr>
            <w:r w:rsidRPr="007B60A8">
              <w:rPr>
                <w:rFonts w:ascii="Angsana New" w:hAnsi="Angsana New"/>
                <w:sz w:val="26"/>
                <w:szCs w:val="26"/>
              </w:rPr>
              <w:t>3</w:t>
            </w:r>
          </w:p>
        </w:tc>
        <w:tc>
          <w:tcPr>
            <w:tcW w:w="720" w:type="dxa"/>
          </w:tcPr>
          <w:p w14:paraId="5B621061" w14:textId="456A432A" w:rsidR="005D6791" w:rsidRPr="007B60A8" w:rsidRDefault="005D6791" w:rsidP="007B60A8">
            <w:pPr>
              <w:tabs>
                <w:tab w:val="decimal" w:pos="556"/>
              </w:tabs>
              <w:ind w:left="-176" w:right="19"/>
              <w:rPr>
                <w:rFonts w:ascii="Angsana New" w:hAnsi="Angsana New"/>
                <w:sz w:val="26"/>
                <w:szCs w:val="26"/>
              </w:rPr>
            </w:pPr>
            <w:r w:rsidRPr="007B60A8">
              <w:rPr>
                <w:rFonts w:ascii="Angsana New" w:hAnsi="Angsana New"/>
                <w:sz w:val="26"/>
                <w:szCs w:val="26"/>
              </w:rPr>
              <w:t>-</w:t>
            </w:r>
          </w:p>
        </w:tc>
        <w:tc>
          <w:tcPr>
            <w:tcW w:w="720" w:type="dxa"/>
          </w:tcPr>
          <w:p w14:paraId="5C1B3BD8" w14:textId="189F6D57" w:rsidR="005D6791" w:rsidRPr="007B60A8" w:rsidRDefault="005D6791" w:rsidP="00B60164">
            <w:pPr>
              <w:tabs>
                <w:tab w:val="decimal" w:pos="571"/>
              </w:tabs>
              <w:ind w:left="-176" w:right="19"/>
              <w:rPr>
                <w:rFonts w:ascii="Angsana New" w:hAnsi="Angsana New"/>
                <w:sz w:val="26"/>
                <w:szCs w:val="26"/>
              </w:rPr>
            </w:pPr>
            <w:r w:rsidRPr="007B60A8">
              <w:rPr>
                <w:rFonts w:ascii="Angsana New" w:hAnsi="Angsana New"/>
                <w:sz w:val="26"/>
                <w:szCs w:val="26"/>
              </w:rPr>
              <w:t>-</w:t>
            </w:r>
          </w:p>
        </w:tc>
        <w:tc>
          <w:tcPr>
            <w:tcW w:w="810" w:type="dxa"/>
          </w:tcPr>
          <w:p w14:paraId="1BD3A8CF" w14:textId="3732563B" w:rsidR="005D6791" w:rsidRPr="007B60A8" w:rsidRDefault="005D6791" w:rsidP="002F3C49">
            <w:pPr>
              <w:tabs>
                <w:tab w:val="decimal" w:pos="556"/>
              </w:tabs>
              <w:ind w:left="-176" w:right="19"/>
              <w:rPr>
                <w:rFonts w:ascii="Angsana New" w:hAnsi="Angsana New"/>
                <w:sz w:val="26"/>
                <w:szCs w:val="26"/>
              </w:rPr>
            </w:pPr>
            <w:r w:rsidRPr="007B60A8">
              <w:rPr>
                <w:rFonts w:ascii="Angsana New" w:hAnsi="Angsana New"/>
                <w:sz w:val="26"/>
                <w:szCs w:val="26"/>
              </w:rPr>
              <w:t>-</w:t>
            </w:r>
          </w:p>
        </w:tc>
        <w:tc>
          <w:tcPr>
            <w:tcW w:w="990" w:type="dxa"/>
          </w:tcPr>
          <w:p w14:paraId="21FFD0C9" w14:textId="2122F50B" w:rsidR="005D6791" w:rsidRPr="007B60A8" w:rsidRDefault="005D6791" w:rsidP="002F3C49">
            <w:pPr>
              <w:tabs>
                <w:tab w:val="decimal" w:pos="556"/>
              </w:tabs>
              <w:ind w:left="-176" w:right="19"/>
              <w:rPr>
                <w:rFonts w:ascii="Angsana New" w:hAnsi="Angsana New"/>
                <w:sz w:val="26"/>
                <w:szCs w:val="26"/>
              </w:rPr>
            </w:pPr>
            <w:r w:rsidRPr="007B60A8">
              <w:rPr>
                <w:rFonts w:ascii="Angsana New" w:hAnsi="Angsana New"/>
                <w:sz w:val="26"/>
                <w:szCs w:val="26"/>
              </w:rPr>
              <w:t>-</w:t>
            </w:r>
          </w:p>
        </w:tc>
        <w:tc>
          <w:tcPr>
            <w:tcW w:w="830" w:type="dxa"/>
          </w:tcPr>
          <w:p w14:paraId="6DF982B6" w14:textId="551F7824" w:rsidR="005D6791" w:rsidRPr="007B60A8" w:rsidRDefault="005D6791" w:rsidP="007F5EA8">
            <w:pPr>
              <w:tabs>
                <w:tab w:val="decimal" w:pos="644"/>
              </w:tabs>
              <w:ind w:left="-176" w:right="19"/>
              <w:rPr>
                <w:rFonts w:ascii="Angsana New" w:hAnsi="Angsana New"/>
                <w:sz w:val="26"/>
                <w:szCs w:val="26"/>
              </w:rPr>
            </w:pPr>
            <w:r w:rsidRPr="007B60A8">
              <w:rPr>
                <w:rFonts w:ascii="Angsana New" w:hAnsi="Angsana New"/>
                <w:sz w:val="26"/>
                <w:szCs w:val="26"/>
              </w:rPr>
              <w:t>-</w:t>
            </w:r>
          </w:p>
        </w:tc>
        <w:tc>
          <w:tcPr>
            <w:tcW w:w="810" w:type="dxa"/>
          </w:tcPr>
          <w:p w14:paraId="18187C34" w14:textId="18597D54" w:rsidR="005D6791" w:rsidRPr="007B60A8" w:rsidRDefault="005D6791" w:rsidP="007F5EA8">
            <w:pPr>
              <w:tabs>
                <w:tab w:val="decimal" w:pos="644"/>
              </w:tabs>
              <w:ind w:left="-176" w:right="19"/>
              <w:rPr>
                <w:rFonts w:ascii="Angsana New" w:hAnsi="Angsana New"/>
                <w:sz w:val="26"/>
                <w:szCs w:val="26"/>
              </w:rPr>
            </w:pPr>
            <w:r w:rsidRPr="007B60A8">
              <w:rPr>
                <w:rFonts w:ascii="Angsana New" w:hAnsi="Angsana New"/>
                <w:sz w:val="26"/>
                <w:szCs w:val="26"/>
              </w:rPr>
              <w:t>3</w:t>
            </w:r>
          </w:p>
        </w:tc>
        <w:tc>
          <w:tcPr>
            <w:tcW w:w="1080" w:type="dxa"/>
          </w:tcPr>
          <w:p w14:paraId="7E618292" w14:textId="1B637233" w:rsidR="005D6791" w:rsidRPr="005D6791" w:rsidRDefault="007F5EA8" w:rsidP="00B60164">
            <w:pPr>
              <w:jc w:val="center"/>
              <w:rPr>
                <w:rFonts w:ascii="Angsana New" w:hAnsi="Angsana New"/>
                <w:sz w:val="26"/>
                <w:szCs w:val="26"/>
              </w:rPr>
            </w:pPr>
            <w:r>
              <w:rPr>
                <w:rFonts w:ascii="Angsana New" w:hAnsi="Angsana New"/>
                <w:sz w:val="26"/>
                <w:szCs w:val="26"/>
              </w:rPr>
              <w:t>0.05</w:t>
            </w:r>
          </w:p>
        </w:tc>
        <w:tc>
          <w:tcPr>
            <w:tcW w:w="1170" w:type="dxa"/>
          </w:tcPr>
          <w:p w14:paraId="7DDB1744" w14:textId="563F9842" w:rsidR="005D6791" w:rsidRPr="005D6791" w:rsidRDefault="005D6791" w:rsidP="00B60164">
            <w:pPr>
              <w:tabs>
                <w:tab w:val="left" w:pos="694"/>
              </w:tabs>
              <w:spacing w:line="230" w:lineRule="exact"/>
              <w:ind w:left="12" w:right="-13"/>
              <w:jc w:val="center"/>
              <w:rPr>
                <w:rFonts w:ascii="Angsana New" w:hAnsi="Angsana New"/>
                <w:sz w:val="26"/>
                <w:szCs w:val="26"/>
              </w:rPr>
            </w:pPr>
            <w:r w:rsidRPr="00E343E0">
              <w:rPr>
                <w:rFonts w:ascii="Angsana New" w:hAnsi="Angsana New"/>
                <w:sz w:val="26"/>
                <w:szCs w:val="26"/>
              </w:rPr>
              <w:t>-</w:t>
            </w:r>
          </w:p>
        </w:tc>
      </w:tr>
      <w:tr w:rsidR="00E80C2B" w:rsidRPr="00E343E0" w14:paraId="6EA1A27A" w14:textId="77777777" w:rsidTr="00B60164">
        <w:trPr>
          <w:trHeight w:val="191"/>
        </w:trPr>
        <w:tc>
          <w:tcPr>
            <w:tcW w:w="2250" w:type="dxa"/>
          </w:tcPr>
          <w:p w14:paraId="575C4712" w14:textId="03B0DEBB" w:rsidR="00E80C2B" w:rsidRPr="005D6791" w:rsidRDefault="00E80C2B" w:rsidP="005D6791">
            <w:pPr>
              <w:spacing w:line="230" w:lineRule="exact"/>
              <w:ind w:left="260" w:hanging="188"/>
              <w:rPr>
                <w:rFonts w:ascii="Angsana New" w:hAnsi="Angsana New"/>
                <w:color w:val="000000"/>
                <w:kern w:val="2"/>
                <w:sz w:val="26"/>
                <w:szCs w:val="26"/>
              </w:rPr>
            </w:pPr>
            <w:r>
              <w:rPr>
                <w:rFonts w:ascii="Angsana New" w:hAnsi="Angsana New"/>
                <w:color w:val="000000"/>
                <w:kern w:val="2"/>
                <w:sz w:val="26"/>
                <w:szCs w:val="26"/>
              </w:rPr>
              <w:t>Loans to related parties</w:t>
            </w:r>
          </w:p>
        </w:tc>
        <w:tc>
          <w:tcPr>
            <w:tcW w:w="810" w:type="dxa"/>
          </w:tcPr>
          <w:p w14:paraId="0A1F4FD0" w14:textId="335D5538" w:rsidR="00E80C2B" w:rsidRPr="007B60A8" w:rsidRDefault="00E80C2B" w:rsidP="007B60A8">
            <w:pPr>
              <w:tabs>
                <w:tab w:val="decimal" w:pos="556"/>
              </w:tabs>
              <w:ind w:left="-176" w:right="19"/>
              <w:rPr>
                <w:rFonts w:ascii="Angsana New" w:hAnsi="Angsana New"/>
                <w:sz w:val="26"/>
                <w:szCs w:val="26"/>
              </w:rPr>
            </w:pPr>
            <w:r>
              <w:rPr>
                <w:rFonts w:ascii="Angsana New" w:hAnsi="Angsana New"/>
                <w:sz w:val="26"/>
                <w:szCs w:val="26"/>
              </w:rPr>
              <w:t>-</w:t>
            </w:r>
          </w:p>
        </w:tc>
        <w:tc>
          <w:tcPr>
            <w:tcW w:w="720" w:type="dxa"/>
          </w:tcPr>
          <w:p w14:paraId="6E45A2F8" w14:textId="4C395A47" w:rsidR="00E80C2B" w:rsidRPr="007B60A8" w:rsidRDefault="00660985" w:rsidP="007B60A8">
            <w:pPr>
              <w:tabs>
                <w:tab w:val="decimal" w:pos="556"/>
              </w:tabs>
              <w:ind w:left="-176" w:right="19"/>
              <w:rPr>
                <w:rFonts w:ascii="Angsana New" w:hAnsi="Angsana New"/>
                <w:sz w:val="26"/>
                <w:szCs w:val="26"/>
              </w:rPr>
            </w:pPr>
            <w:r>
              <w:rPr>
                <w:rFonts w:ascii="Angsana New" w:hAnsi="Angsana New"/>
                <w:sz w:val="26"/>
                <w:szCs w:val="26"/>
              </w:rPr>
              <w:t>166</w:t>
            </w:r>
          </w:p>
        </w:tc>
        <w:tc>
          <w:tcPr>
            <w:tcW w:w="720" w:type="dxa"/>
          </w:tcPr>
          <w:p w14:paraId="0089FE15" w14:textId="4F493ADF" w:rsidR="00E80C2B" w:rsidRPr="007B60A8" w:rsidRDefault="00660985" w:rsidP="00B60164">
            <w:pPr>
              <w:tabs>
                <w:tab w:val="decimal" w:pos="571"/>
              </w:tabs>
              <w:ind w:left="-176" w:right="19"/>
              <w:rPr>
                <w:rFonts w:ascii="Angsana New" w:hAnsi="Angsana New"/>
                <w:sz w:val="26"/>
                <w:szCs w:val="26"/>
              </w:rPr>
            </w:pPr>
            <w:r>
              <w:rPr>
                <w:rFonts w:ascii="Angsana New" w:hAnsi="Angsana New"/>
                <w:sz w:val="26"/>
                <w:szCs w:val="26"/>
              </w:rPr>
              <w:t>-</w:t>
            </w:r>
          </w:p>
        </w:tc>
        <w:tc>
          <w:tcPr>
            <w:tcW w:w="810" w:type="dxa"/>
          </w:tcPr>
          <w:p w14:paraId="48E51404" w14:textId="47645820" w:rsidR="00E80C2B" w:rsidRPr="007B60A8" w:rsidRDefault="00660985" w:rsidP="002F3C49">
            <w:pPr>
              <w:tabs>
                <w:tab w:val="decimal" w:pos="556"/>
              </w:tabs>
              <w:ind w:left="-176" w:right="19"/>
              <w:rPr>
                <w:rFonts w:ascii="Angsana New" w:hAnsi="Angsana New"/>
                <w:sz w:val="26"/>
                <w:szCs w:val="26"/>
              </w:rPr>
            </w:pPr>
            <w:r>
              <w:rPr>
                <w:rFonts w:ascii="Angsana New" w:hAnsi="Angsana New"/>
                <w:sz w:val="26"/>
                <w:szCs w:val="26"/>
              </w:rPr>
              <w:t>-</w:t>
            </w:r>
          </w:p>
        </w:tc>
        <w:tc>
          <w:tcPr>
            <w:tcW w:w="990" w:type="dxa"/>
          </w:tcPr>
          <w:p w14:paraId="173DB3A0" w14:textId="6F9598AB" w:rsidR="00E80C2B" w:rsidRPr="007B60A8" w:rsidRDefault="00660985" w:rsidP="002F3C49">
            <w:pPr>
              <w:tabs>
                <w:tab w:val="decimal" w:pos="556"/>
              </w:tabs>
              <w:ind w:left="-176" w:right="19"/>
              <w:rPr>
                <w:rFonts w:ascii="Angsana New" w:hAnsi="Angsana New"/>
                <w:sz w:val="26"/>
                <w:szCs w:val="26"/>
              </w:rPr>
            </w:pPr>
            <w:r>
              <w:rPr>
                <w:rFonts w:ascii="Angsana New" w:hAnsi="Angsana New"/>
                <w:sz w:val="26"/>
                <w:szCs w:val="26"/>
              </w:rPr>
              <w:t>-</w:t>
            </w:r>
          </w:p>
        </w:tc>
        <w:tc>
          <w:tcPr>
            <w:tcW w:w="830" w:type="dxa"/>
          </w:tcPr>
          <w:p w14:paraId="3520BBB8" w14:textId="590EB82E" w:rsidR="00E80C2B" w:rsidRPr="007B60A8" w:rsidRDefault="00660985" w:rsidP="007F5EA8">
            <w:pPr>
              <w:tabs>
                <w:tab w:val="decimal" w:pos="644"/>
              </w:tabs>
              <w:ind w:left="-176" w:right="19"/>
              <w:rPr>
                <w:rFonts w:ascii="Angsana New" w:hAnsi="Angsana New"/>
                <w:sz w:val="26"/>
                <w:szCs w:val="26"/>
              </w:rPr>
            </w:pPr>
            <w:r>
              <w:rPr>
                <w:rFonts w:ascii="Angsana New" w:hAnsi="Angsana New"/>
                <w:sz w:val="26"/>
                <w:szCs w:val="26"/>
              </w:rPr>
              <w:t>-</w:t>
            </w:r>
          </w:p>
        </w:tc>
        <w:tc>
          <w:tcPr>
            <w:tcW w:w="810" w:type="dxa"/>
          </w:tcPr>
          <w:p w14:paraId="43CE5D55" w14:textId="328BBA04" w:rsidR="00E80C2B" w:rsidRPr="007B60A8" w:rsidRDefault="00660985" w:rsidP="007F5EA8">
            <w:pPr>
              <w:tabs>
                <w:tab w:val="decimal" w:pos="644"/>
              </w:tabs>
              <w:ind w:left="-176" w:right="19"/>
              <w:rPr>
                <w:rFonts w:ascii="Angsana New" w:hAnsi="Angsana New"/>
                <w:sz w:val="26"/>
                <w:szCs w:val="26"/>
              </w:rPr>
            </w:pPr>
            <w:r>
              <w:rPr>
                <w:rFonts w:ascii="Angsana New" w:hAnsi="Angsana New"/>
                <w:sz w:val="26"/>
                <w:szCs w:val="26"/>
              </w:rPr>
              <w:t>166</w:t>
            </w:r>
          </w:p>
        </w:tc>
        <w:tc>
          <w:tcPr>
            <w:tcW w:w="1080" w:type="dxa"/>
          </w:tcPr>
          <w:p w14:paraId="5EDF5766" w14:textId="356C06A4" w:rsidR="00E80C2B" w:rsidRDefault="00660985" w:rsidP="00B60164">
            <w:pPr>
              <w:jc w:val="center"/>
              <w:rPr>
                <w:rFonts w:ascii="Angsana New" w:hAnsi="Angsana New"/>
                <w:sz w:val="26"/>
                <w:szCs w:val="26"/>
              </w:rPr>
            </w:pPr>
            <w:r>
              <w:rPr>
                <w:rFonts w:ascii="Angsana New" w:hAnsi="Angsana New"/>
                <w:sz w:val="26"/>
                <w:szCs w:val="26"/>
              </w:rPr>
              <w:t>-</w:t>
            </w:r>
          </w:p>
        </w:tc>
        <w:tc>
          <w:tcPr>
            <w:tcW w:w="1170" w:type="dxa"/>
          </w:tcPr>
          <w:p w14:paraId="3928D5DF" w14:textId="02EF98F7" w:rsidR="00E80C2B" w:rsidRPr="00E343E0" w:rsidRDefault="00660985" w:rsidP="00B60164">
            <w:pPr>
              <w:tabs>
                <w:tab w:val="left" w:pos="694"/>
              </w:tabs>
              <w:spacing w:line="230" w:lineRule="exact"/>
              <w:ind w:left="12" w:right="-13"/>
              <w:jc w:val="center"/>
              <w:rPr>
                <w:rFonts w:ascii="Angsana New" w:hAnsi="Angsana New"/>
                <w:sz w:val="26"/>
                <w:szCs w:val="26"/>
              </w:rPr>
            </w:pPr>
            <w:r>
              <w:rPr>
                <w:rFonts w:ascii="Angsana New" w:hAnsi="Angsana New"/>
                <w:sz w:val="26"/>
                <w:szCs w:val="26"/>
              </w:rPr>
              <w:t>2</w:t>
            </w:r>
            <w:r w:rsidR="002D2ACF">
              <w:rPr>
                <w:rFonts w:ascii="Angsana New" w:hAnsi="Angsana New"/>
                <w:sz w:val="26"/>
                <w:szCs w:val="26"/>
              </w:rPr>
              <w:t>.00</w:t>
            </w:r>
          </w:p>
        </w:tc>
      </w:tr>
      <w:tr w:rsidR="00E80C2B" w:rsidRPr="00E343E0" w14:paraId="24BACAB8" w14:textId="77777777" w:rsidTr="00B60164">
        <w:trPr>
          <w:trHeight w:val="191"/>
        </w:trPr>
        <w:tc>
          <w:tcPr>
            <w:tcW w:w="2250" w:type="dxa"/>
          </w:tcPr>
          <w:p w14:paraId="21C99D56" w14:textId="2AFFEF7A" w:rsidR="00E80C2B" w:rsidRPr="005D6791" w:rsidRDefault="002D2ACF" w:rsidP="005D6791">
            <w:pPr>
              <w:spacing w:line="230" w:lineRule="exact"/>
              <w:ind w:left="260" w:hanging="188"/>
              <w:rPr>
                <w:rFonts w:ascii="Angsana New" w:hAnsi="Angsana New"/>
                <w:color w:val="000000"/>
                <w:kern w:val="2"/>
                <w:sz w:val="26"/>
                <w:szCs w:val="26"/>
              </w:rPr>
            </w:pPr>
            <w:r>
              <w:rPr>
                <w:rFonts w:ascii="Angsana New" w:hAnsi="Angsana New"/>
                <w:color w:val="000000"/>
                <w:kern w:val="2"/>
                <w:sz w:val="26"/>
                <w:szCs w:val="26"/>
              </w:rPr>
              <w:t>Loans to third parties</w:t>
            </w:r>
          </w:p>
        </w:tc>
        <w:tc>
          <w:tcPr>
            <w:tcW w:w="810" w:type="dxa"/>
          </w:tcPr>
          <w:p w14:paraId="4EA5B5F9" w14:textId="3792E799" w:rsidR="00E80C2B" w:rsidRPr="007B60A8" w:rsidRDefault="002D2ACF" w:rsidP="007B60A8">
            <w:pPr>
              <w:tabs>
                <w:tab w:val="decimal" w:pos="556"/>
              </w:tabs>
              <w:ind w:left="-176" w:right="19"/>
              <w:rPr>
                <w:rFonts w:ascii="Angsana New" w:hAnsi="Angsana New"/>
                <w:sz w:val="26"/>
                <w:szCs w:val="26"/>
              </w:rPr>
            </w:pPr>
            <w:r>
              <w:rPr>
                <w:rFonts w:ascii="Angsana New" w:hAnsi="Angsana New"/>
                <w:sz w:val="26"/>
                <w:szCs w:val="26"/>
              </w:rPr>
              <w:t>-</w:t>
            </w:r>
          </w:p>
        </w:tc>
        <w:tc>
          <w:tcPr>
            <w:tcW w:w="720" w:type="dxa"/>
          </w:tcPr>
          <w:p w14:paraId="4642E11B" w14:textId="1159FBD6" w:rsidR="00E80C2B" w:rsidRPr="007B60A8" w:rsidRDefault="006C761F" w:rsidP="007B60A8">
            <w:pPr>
              <w:tabs>
                <w:tab w:val="decimal" w:pos="556"/>
              </w:tabs>
              <w:ind w:left="-176" w:right="19"/>
              <w:rPr>
                <w:rFonts w:ascii="Angsana New" w:hAnsi="Angsana New"/>
                <w:sz w:val="26"/>
                <w:szCs w:val="26"/>
              </w:rPr>
            </w:pPr>
            <w:r>
              <w:rPr>
                <w:rFonts w:ascii="Angsana New" w:hAnsi="Angsana New"/>
                <w:sz w:val="26"/>
                <w:szCs w:val="26"/>
              </w:rPr>
              <w:t>70</w:t>
            </w:r>
          </w:p>
        </w:tc>
        <w:tc>
          <w:tcPr>
            <w:tcW w:w="720" w:type="dxa"/>
          </w:tcPr>
          <w:p w14:paraId="0EC2A5DF" w14:textId="441EF6D7" w:rsidR="00E80C2B" w:rsidRPr="007B60A8" w:rsidRDefault="006C761F" w:rsidP="00B60164">
            <w:pPr>
              <w:tabs>
                <w:tab w:val="decimal" w:pos="571"/>
              </w:tabs>
              <w:ind w:left="-176" w:right="19"/>
              <w:rPr>
                <w:rFonts w:ascii="Angsana New" w:hAnsi="Angsana New"/>
                <w:sz w:val="26"/>
                <w:szCs w:val="26"/>
              </w:rPr>
            </w:pPr>
            <w:r>
              <w:rPr>
                <w:rFonts w:ascii="Angsana New" w:hAnsi="Angsana New"/>
                <w:sz w:val="26"/>
                <w:szCs w:val="26"/>
              </w:rPr>
              <w:t>-</w:t>
            </w:r>
          </w:p>
        </w:tc>
        <w:tc>
          <w:tcPr>
            <w:tcW w:w="810" w:type="dxa"/>
          </w:tcPr>
          <w:p w14:paraId="5C62266A" w14:textId="72F0757D" w:rsidR="00E80C2B" w:rsidRPr="007B60A8" w:rsidRDefault="006C761F" w:rsidP="002F3C49">
            <w:pPr>
              <w:tabs>
                <w:tab w:val="decimal" w:pos="556"/>
              </w:tabs>
              <w:ind w:left="-176" w:right="19"/>
              <w:rPr>
                <w:rFonts w:ascii="Angsana New" w:hAnsi="Angsana New"/>
                <w:sz w:val="26"/>
                <w:szCs w:val="26"/>
              </w:rPr>
            </w:pPr>
            <w:r>
              <w:rPr>
                <w:rFonts w:ascii="Angsana New" w:hAnsi="Angsana New"/>
                <w:sz w:val="26"/>
                <w:szCs w:val="26"/>
              </w:rPr>
              <w:t>-</w:t>
            </w:r>
          </w:p>
        </w:tc>
        <w:tc>
          <w:tcPr>
            <w:tcW w:w="990" w:type="dxa"/>
          </w:tcPr>
          <w:p w14:paraId="3C689882" w14:textId="0DD81F05" w:rsidR="00E80C2B" w:rsidRPr="007B60A8" w:rsidRDefault="006C761F" w:rsidP="002F3C49">
            <w:pPr>
              <w:tabs>
                <w:tab w:val="decimal" w:pos="556"/>
              </w:tabs>
              <w:ind w:left="-176" w:right="19"/>
              <w:rPr>
                <w:rFonts w:ascii="Angsana New" w:hAnsi="Angsana New"/>
                <w:sz w:val="26"/>
                <w:szCs w:val="26"/>
              </w:rPr>
            </w:pPr>
            <w:r>
              <w:rPr>
                <w:rFonts w:ascii="Angsana New" w:hAnsi="Angsana New"/>
                <w:sz w:val="26"/>
                <w:szCs w:val="26"/>
              </w:rPr>
              <w:t>-</w:t>
            </w:r>
          </w:p>
        </w:tc>
        <w:tc>
          <w:tcPr>
            <w:tcW w:w="830" w:type="dxa"/>
          </w:tcPr>
          <w:p w14:paraId="13AF9190" w14:textId="372AB7CB" w:rsidR="00E80C2B" w:rsidRPr="007B60A8" w:rsidRDefault="006C761F" w:rsidP="007F5EA8">
            <w:pPr>
              <w:tabs>
                <w:tab w:val="decimal" w:pos="644"/>
              </w:tabs>
              <w:ind w:left="-176" w:right="19"/>
              <w:rPr>
                <w:rFonts w:ascii="Angsana New" w:hAnsi="Angsana New"/>
                <w:sz w:val="26"/>
                <w:szCs w:val="26"/>
              </w:rPr>
            </w:pPr>
            <w:r>
              <w:rPr>
                <w:rFonts w:ascii="Angsana New" w:hAnsi="Angsana New"/>
                <w:sz w:val="26"/>
                <w:szCs w:val="26"/>
              </w:rPr>
              <w:t>-</w:t>
            </w:r>
          </w:p>
        </w:tc>
        <w:tc>
          <w:tcPr>
            <w:tcW w:w="810" w:type="dxa"/>
          </w:tcPr>
          <w:p w14:paraId="51700F16" w14:textId="45685293" w:rsidR="00E80C2B" w:rsidRPr="007B60A8" w:rsidRDefault="006C761F" w:rsidP="007F5EA8">
            <w:pPr>
              <w:tabs>
                <w:tab w:val="decimal" w:pos="644"/>
              </w:tabs>
              <w:ind w:left="-176" w:right="19"/>
              <w:rPr>
                <w:rFonts w:ascii="Angsana New" w:hAnsi="Angsana New"/>
                <w:sz w:val="26"/>
                <w:szCs w:val="26"/>
              </w:rPr>
            </w:pPr>
            <w:r>
              <w:rPr>
                <w:rFonts w:ascii="Angsana New" w:hAnsi="Angsana New"/>
                <w:sz w:val="26"/>
                <w:szCs w:val="26"/>
              </w:rPr>
              <w:t>70</w:t>
            </w:r>
          </w:p>
        </w:tc>
        <w:tc>
          <w:tcPr>
            <w:tcW w:w="1080" w:type="dxa"/>
          </w:tcPr>
          <w:p w14:paraId="52FFADA9" w14:textId="3CCBE1A5" w:rsidR="00E80C2B" w:rsidRDefault="006C761F" w:rsidP="00B60164">
            <w:pPr>
              <w:jc w:val="center"/>
              <w:rPr>
                <w:rFonts w:ascii="Angsana New" w:hAnsi="Angsana New"/>
                <w:sz w:val="26"/>
                <w:szCs w:val="26"/>
              </w:rPr>
            </w:pPr>
            <w:r>
              <w:rPr>
                <w:rFonts w:ascii="Angsana New" w:hAnsi="Angsana New"/>
                <w:sz w:val="26"/>
                <w:szCs w:val="26"/>
              </w:rPr>
              <w:t>-</w:t>
            </w:r>
          </w:p>
        </w:tc>
        <w:tc>
          <w:tcPr>
            <w:tcW w:w="1170" w:type="dxa"/>
          </w:tcPr>
          <w:p w14:paraId="35B61119" w14:textId="052F489D" w:rsidR="00E80C2B" w:rsidRPr="00E343E0" w:rsidRDefault="006C761F" w:rsidP="00B60164">
            <w:pPr>
              <w:tabs>
                <w:tab w:val="left" w:pos="694"/>
              </w:tabs>
              <w:spacing w:line="230" w:lineRule="exact"/>
              <w:ind w:left="12" w:right="-13"/>
              <w:jc w:val="center"/>
              <w:rPr>
                <w:rFonts w:ascii="Angsana New" w:hAnsi="Angsana New"/>
                <w:sz w:val="26"/>
                <w:szCs w:val="26"/>
              </w:rPr>
            </w:pPr>
            <w:r>
              <w:rPr>
                <w:rFonts w:ascii="Angsana New" w:hAnsi="Angsana New"/>
                <w:sz w:val="26"/>
                <w:szCs w:val="26"/>
              </w:rPr>
              <w:t>7.25 – 15.00</w:t>
            </w:r>
          </w:p>
        </w:tc>
      </w:tr>
      <w:tr w:rsidR="00E17209" w:rsidRPr="00E343E0" w14:paraId="15D8FB1D" w14:textId="77777777" w:rsidTr="00B60164">
        <w:trPr>
          <w:trHeight w:val="243"/>
        </w:trPr>
        <w:tc>
          <w:tcPr>
            <w:tcW w:w="2250" w:type="dxa"/>
          </w:tcPr>
          <w:p w14:paraId="1EAD8A2B" w14:textId="77777777" w:rsidR="00E17209" w:rsidRPr="00E343E0" w:rsidRDefault="00E17209" w:rsidP="0049308F">
            <w:pPr>
              <w:spacing w:line="230" w:lineRule="exact"/>
              <w:ind w:left="260" w:hanging="188"/>
              <w:rPr>
                <w:rFonts w:ascii="Angsana New" w:hAnsi="Angsana New"/>
                <w:b/>
                <w:bCs/>
                <w:color w:val="000000"/>
                <w:kern w:val="2"/>
                <w:sz w:val="26"/>
                <w:szCs w:val="26"/>
                <w:cs/>
              </w:rPr>
            </w:pPr>
            <w:r w:rsidRPr="00E343E0">
              <w:rPr>
                <w:rFonts w:ascii="Angsana New" w:hAnsi="Angsana New"/>
                <w:b/>
                <w:bCs/>
                <w:color w:val="000000"/>
                <w:kern w:val="2"/>
                <w:sz w:val="26"/>
                <w:szCs w:val="26"/>
              </w:rPr>
              <w:t>Financial liabilities</w:t>
            </w:r>
          </w:p>
        </w:tc>
        <w:tc>
          <w:tcPr>
            <w:tcW w:w="810" w:type="dxa"/>
            <w:vAlign w:val="bottom"/>
          </w:tcPr>
          <w:p w14:paraId="029A4CB8" w14:textId="77777777" w:rsidR="00E17209" w:rsidRPr="007B60A8" w:rsidRDefault="00E17209" w:rsidP="007B60A8">
            <w:pPr>
              <w:tabs>
                <w:tab w:val="decimal" w:pos="556"/>
              </w:tabs>
              <w:ind w:left="-176" w:right="19"/>
              <w:rPr>
                <w:rFonts w:ascii="Angsana New" w:hAnsi="Angsana New"/>
                <w:sz w:val="26"/>
                <w:szCs w:val="26"/>
              </w:rPr>
            </w:pPr>
          </w:p>
        </w:tc>
        <w:tc>
          <w:tcPr>
            <w:tcW w:w="720" w:type="dxa"/>
            <w:vAlign w:val="bottom"/>
          </w:tcPr>
          <w:p w14:paraId="747DF20D" w14:textId="77777777" w:rsidR="00E17209" w:rsidRPr="007B60A8" w:rsidRDefault="00E17209" w:rsidP="0049308F">
            <w:pPr>
              <w:tabs>
                <w:tab w:val="decimal" w:pos="556"/>
              </w:tabs>
              <w:ind w:left="-176" w:right="19"/>
              <w:rPr>
                <w:rFonts w:ascii="Angsana New" w:hAnsi="Angsana New"/>
                <w:sz w:val="26"/>
                <w:szCs w:val="26"/>
              </w:rPr>
            </w:pPr>
          </w:p>
        </w:tc>
        <w:tc>
          <w:tcPr>
            <w:tcW w:w="720" w:type="dxa"/>
            <w:vAlign w:val="bottom"/>
          </w:tcPr>
          <w:p w14:paraId="1EBBDA4F" w14:textId="77777777" w:rsidR="00E17209" w:rsidRPr="007B60A8" w:rsidRDefault="00E17209" w:rsidP="0049308F">
            <w:pPr>
              <w:tabs>
                <w:tab w:val="decimal" w:pos="556"/>
              </w:tabs>
              <w:ind w:left="-176" w:right="19"/>
              <w:rPr>
                <w:rFonts w:ascii="Angsana New" w:hAnsi="Angsana New"/>
                <w:kern w:val="2"/>
                <w:sz w:val="26"/>
                <w:szCs w:val="26"/>
              </w:rPr>
            </w:pPr>
          </w:p>
        </w:tc>
        <w:tc>
          <w:tcPr>
            <w:tcW w:w="810" w:type="dxa"/>
            <w:vAlign w:val="bottom"/>
          </w:tcPr>
          <w:p w14:paraId="27B2BD60" w14:textId="77777777" w:rsidR="00E17209" w:rsidRPr="007B60A8" w:rsidRDefault="00E17209" w:rsidP="002F3C49">
            <w:pPr>
              <w:tabs>
                <w:tab w:val="decimal" w:pos="556"/>
              </w:tabs>
              <w:ind w:left="-176" w:right="19"/>
              <w:rPr>
                <w:rFonts w:ascii="Angsana New" w:hAnsi="Angsana New"/>
                <w:sz w:val="26"/>
                <w:szCs w:val="26"/>
              </w:rPr>
            </w:pPr>
          </w:p>
        </w:tc>
        <w:tc>
          <w:tcPr>
            <w:tcW w:w="990" w:type="dxa"/>
            <w:vAlign w:val="bottom"/>
          </w:tcPr>
          <w:p w14:paraId="0F17D9F4" w14:textId="77777777" w:rsidR="00E17209" w:rsidRPr="007B60A8" w:rsidRDefault="00E17209" w:rsidP="002F3C49">
            <w:pPr>
              <w:tabs>
                <w:tab w:val="decimal" w:pos="556"/>
              </w:tabs>
              <w:ind w:left="-176" w:right="19"/>
              <w:rPr>
                <w:rFonts w:ascii="Angsana New" w:hAnsi="Angsana New"/>
                <w:sz w:val="26"/>
                <w:szCs w:val="26"/>
              </w:rPr>
            </w:pPr>
          </w:p>
        </w:tc>
        <w:tc>
          <w:tcPr>
            <w:tcW w:w="830" w:type="dxa"/>
            <w:vAlign w:val="bottom"/>
          </w:tcPr>
          <w:p w14:paraId="21112375" w14:textId="77777777" w:rsidR="00E17209" w:rsidRPr="007B60A8" w:rsidRDefault="00E17209" w:rsidP="0049308F">
            <w:pPr>
              <w:tabs>
                <w:tab w:val="decimal" w:pos="644"/>
              </w:tabs>
              <w:ind w:left="-176" w:right="19"/>
              <w:rPr>
                <w:rFonts w:ascii="Angsana New" w:hAnsi="Angsana New"/>
                <w:sz w:val="26"/>
                <w:szCs w:val="26"/>
              </w:rPr>
            </w:pPr>
          </w:p>
        </w:tc>
        <w:tc>
          <w:tcPr>
            <w:tcW w:w="810" w:type="dxa"/>
            <w:vAlign w:val="bottom"/>
          </w:tcPr>
          <w:p w14:paraId="298A13BA" w14:textId="77777777" w:rsidR="00E17209" w:rsidRPr="007B60A8" w:rsidRDefault="00E17209" w:rsidP="0049308F">
            <w:pPr>
              <w:tabs>
                <w:tab w:val="decimal" w:pos="644"/>
              </w:tabs>
              <w:ind w:left="-176" w:right="19"/>
              <w:rPr>
                <w:rFonts w:ascii="Angsana New" w:hAnsi="Angsana New"/>
                <w:sz w:val="26"/>
                <w:szCs w:val="26"/>
              </w:rPr>
            </w:pPr>
          </w:p>
        </w:tc>
        <w:tc>
          <w:tcPr>
            <w:tcW w:w="1080" w:type="dxa"/>
          </w:tcPr>
          <w:p w14:paraId="31238057" w14:textId="77777777" w:rsidR="00E17209" w:rsidRPr="00E343E0" w:rsidRDefault="00E17209" w:rsidP="00B60164">
            <w:pPr>
              <w:tabs>
                <w:tab w:val="decimal" w:pos="556"/>
              </w:tabs>
              <w:jc w:val="center"/>
              <w:rPr>
                <w:rFonts w:ascii="Angsana New" w:hAnsi="Angsana New"/>
                <w:kern w:val="2"/>
                <w:sz w:val="26"/>
                <w:szCs w:val="26"/>
              </w:rPr>
            </w:pPr>
          </w:p>
        </w:tc>
        <w:tc>
          <w:tcPr>
            <w:tcW w:w="1170" w:type="dxa"/>
          </w:tcPr>
          <w:p w14:paraId="39FF652B" w14:textId="77777777" w:rsidR="00E17209" w:rsidRPr="00E343E0" w:rsidRDefault="00E17209" w:rsidP="00B60164">
            <w:pPr>
              <w:spacing w:line="230" w:lineRule="exact"/>
              <w:ind w:left="12" w:right="-13"/>
              <w:jc w:val="center"/>
              <w:rPr>
                <w:rFonts w:ascii="Angsana New" w:hAnsi="Angsana New"/>
                <w:kern w:val="2"/>
                <w:sz w:val="26"/>
                <w:szCs w:val="26"/>
              </w:rPr>
            </w:pPr>
          </w:p>
        </w:tc>
      </w:tr>
      <w:tr w:rsidR="00E17209" w:rsidRPr="00E343E0" w14:paraId="278AE496" w14:textId="77777777" w:rsidTr="00B60164">
        <w:trPr>
          <w:trHeight w:val="243"/>
        </w:trPr>
        <w:tc>
          <w:tcPr>
            <w:tcW w:w="2250" w:type="dxa"/>
            <w:vAlign w:val="center"/>
          </w:tcPr>
          <w:p w14:paraId="40264EDE" w14:textId="77777777" w:rsidR="00E17209" w:rsidRPr="00E343E0" w:rsidRDefault="00E17209" w:rsidP="0049308F">
            <w:pPr>
              <w:spacing w:line="230" w:lineRule="exact"/>
              <w:ind w:left="260" w:hanging="188"/>
              <w:rPr>
                <w:rFonts w:ascii="Angsana New" w:hAnsi="Angsana New"/>
                <w:color w:val="000000"/>
                <w:kern w:val="2"/>
                <w:sz w:val="26"/>
                <w:szCs w:val="26"/>
                <w:cs/>
              </w:rPr>
            </w:pPr>
            <w:r w:rsidRPr="00E343E0">
              <w:rPr>
                <w:rFonts w:ascii="Angsana New" w:hAnsi="Angsana New"/>
                <w:color w:val="000000"/>
                <w:kern w:val="2"/>
                <w:sz w:val="26"/>
                <w:szCs w:val="26"/>
              </w:rPr>
              <w:t>Securities sold under repurchase agreements</w:t>
            </w:r>
          </w:p>
        </w:tc>
        <w:tc>
          <w:tcPr>
            <w:tcW w:w="810" w:type="dxa"/>
          </w:tcPr>
          <w:p w14:paraId="18AC717E" w14:textId="77777777" w:rsidR="00E17209" w:rsidRPr="007B60A8" w:rsidRDefault="00E17209" w:rsidP="007B60A8">
            <w:pPr>
              <w:tabs>
                <w:tab w:val="decimal" w:pos="556"/>
              </w:tabs>
              <w:ind w:left="-176" w:right="19"/>
              <w:rPr>
                <w:rFonts w:ascii="Angsana New" w:hAnsi="Angsana New"/>
                <w:sz w:val="26"/>
                <w:szCs w:val="26"/>
              </w:rPr>
            </w:pPr>
            <w:r w:rsidRPr="007B60A8">
              <w:rPr>
                <w:rFonts w:ascii="Angsana New" w:hAnsi="Angsana New"/>
                <w:sz w:val="26"/>
                <w:szCs w:val="26"/>
              </w:rPr>
              <w:t>-</w:t>
            </w:r>
          </w:p>
        </w:tc>
        <w:tc>
          <w:tcPr>
            <w:tcW w:w="720" w:type="dxa"/>
          </w:tcPr>
          <w:p w14:paraId="2A8AB642" w14:textId="77777777" w:rsidR="00E17209" w:rsidRPr="007B60A8" w:rsidRDefault="00E17209" w:rsidP="0049308F">
            <w:pPr>
              <w:tabs>
                <w:tab w:val="decimal" w:pos="556"/>
              </w:tabs>
              <w:ind w:left="-176" w:right="19"/>
              <w:rPr>
                <w:rFonts w:ascii="Angsana New" w:hAnsi="Angsana New"/>
                <w:sz w:val="26"/>
                <w:szCs w:val="26"/>
              </w:rPr>
            </w:pPr>
            <w:r w:rsidRPr="007B60A8">
              <w:rPr>
                <w:rFonts w:ascii="Angsana New" w:hAnsi="Angsana New"/>
                <w:sz w:val="26"/>
                <w:szCs w:val="26"/>
              </w:rPr>
              <w:t>361</w:t>
            </w:r>
          </w:p>
        </w:tc>
        <w:tc>
          <w:tcPr>
            <w:tcW w:w="720" w:type="dxa"/>
          </w:tcPr>
          <w:p w14:paraId="267EC065" w14:textId="77777777" w:rsidR="00E17209" w:rsidRPr="007B60A8" w:rsidRDefault="00E17209" w:rsidP="0049308F">
            <w:pPr>
              <w:tabs>
                <w:tab w:val="decimal" w:pos="556"/>
              </w:tabs>
              <w:ind w:left="-176" w:right="19"/>
              <w:rPr>
                <w:rFonts w:ascii="Angsana New" w:hAnsi="Angsana New"/>
                <w:kern w:val="2"/>
                <w:sz w:val="26"/>
                <w:szCs w:val="26"/>
              </w:rPr>
            </w:pPr>
            <w:r w:rsidRPr="007B60A8">
              <w:rPr>
                <w:rFonts w:ascii="Angsana New" w:hAnsi="Angsana New"/>
                <w:sz w:val="26"/>
                <w:szCs w:val="26"/>
              </w:rPr>
              <w:t>-</w:t>
            </w:r>
          </w:p>
        </w:tc>
        <w:tc>
          <w:tcPr>
            <w:tcW w:w="810" w:type="dxa"/>
          </w:tcPr>
          <w:p w14:paraId="67A7A1EE" w14:textId="77777777" w:rsidR="00E17209" w:rsidRPr="007B60A8" w:rsidRDefault="00E17209" w:rsidP="002F3C49">
            <w:pPr>
              <w:tabs>
                <w:tab w:val="decimal" w:pos="556"/>
              </w:tabs>
              <w:ind w:left="-176" w:right="19"/>
              <w:rPr>
                <w:rFonts w:ascii="Angsana New" w:hAnsi="Angsana New"/>
                <w:sz w:val="26"/>
                <w:szCs w:val="26"/>
              </w:rPr>
            </w:pPr>
            <w:r w:rsidRPr="007B60A8">
              <w:rPr>
                <w:rFonts w:ascii="Angsana New" w:hAnsi="Angsana New"/>
                <w:sz w:val="26"/>
                <w:szCs w:val="26"/>
              </w:rPr>
              <w:t>-</w:t>
            </w:r>
          </w:p>
        </w:tc>
        <w:tc>
          <w:tcPr>
            <w:tcW w:w="990" w:type="dxa"/>
          </w:tcPr>
          <w:p w14:paraId="24FC0CFE" w14:textId="77777777" w:rsidR="00E17209" w:rsidRPr="007B60A8" w:rsidRDefault="00E17209" w:rsidP="002F3C49">
            <w:pPr>
              <w:tabs>
                <w:tab w:val="decimal" w:pos="556"/>
              </w:tabs>
              <w:ind w:left="-176" w:right="19"/>
              <w:rPr>
                <w:rFonts w:ascii="Angsana New" w:hAnsi="Angsana New"/>
                <w:sz w:val="26"/>
                <w:szCs w:val="26"/>
              </w:rPr>
            </w:pPr>
            <w:r w:rsidRPr="007B60A8">
              <w:rPr>
                <w:rFonts w:ascii="Angsana New" w:hAnsi="Angsana New"/>
                <w:sz w:val="26"/>
                <w:szCs w:val="26"/>
              </w:rPr>
              <w:t>-</w:t>
            </w:r>
          </w:p>
        </w:tc>
        <w:tc>
          <w:tcPr>
            <w:tcW w:w="830" w:type="dxa"/>
          </w:tcPr>
          <w:p w14:paraId="748B2477" w14:textId="77777777" w:rsidR="00E17209" w:rsidRPr="007B60A8" w:rsidRDefault="00E17209" w:rsidP="005E2E1B">
            <w:pPr>
              <w:tabs>
                <w:tab w:val="decimal" w:pos="641"/>
              </w:tabs>
              <w:ind w:left="-176" w:right="19"/>
              <w:rPr>
                <w:rFonts w:ascii="Angsana New" w:hAnsi="Angsana New"/>
                <w:sz w:val="26"/>
                <w:szCs w:val="26"/>
              </w:rPr>
            </w:pPr>
            <w:r w:rsidRPr="007B60A8">
              <w:rPr>
                <w:rFonts w:ascii="Angsana New" w:hAnsi="Angsana New"/>
                <w:sz w:val="26"/>
                <w:szCs w:val="26"/>
              </w:rPr>
              <w:t>-</w:t>
            </w:r>
          </w:p>
        </w:tc>
        <w:tc>
          <w:tcPr>
            <w:tcW w:w="810" w:type="dxa"/>
          </w:tcPr>
          <w:p w14:paraId="1902F247" w14:textId="77777777" w:rsidR="00E17209" w:rsidRPr="007B60A8" w:rsidRDefault="00E17209" w:rsidP="0049308F">
            <w:pPr>
              <w:tabs>
                <w:tab w:val="decimal" w:pos="644"/>
              </w:tabs>
              <w:ind w:left="-176" w:right="19"/>
              <w:rPr>
                <w:rFonts w:ascii="Angsana New" w:hAnsi="Angsana New"/>
                <w:sz w:val="26"/>
                <w:szCs w:val="26"/>
              </w:rPr>
            </w:pPr>
            <w:r w:rsidRPr="007B60A8">
              <w:rPr>
                <w:rFonts w:ascii="Angsana New" w:hAnsi="Angsana New"/>
                <w:sz w:val="26"/>
                <w:szCs w:val="26"/>
              </w:rPr>
              <w:t>361</w:t>
            </w:r>
          </w:p>
        </w:tc>
        <w:tc>
          <w:tcPr>
            <w:tcW w:w="1080" w:type="dxa"/>
          </w:tcPr>
          <w:p w14:paraId="211549D0" w14:textId="0AFDEE67" w:rsidR="00E17209" w:rsidRPr="00E343E0" w:rsidRDefault="00E17209" w:rsidP="00B60164">
            <w:pPr>
              <w:tabs>
                <w:tab w:val="decimal" w:pos="0"/>
              </w:tabs>
              <w:jc w:val="center"/>
              <w:rPr>
                <w:rFonts w:ascii="Angsana New" w:hAnsi="Angsana New"/>
                <w:sz w:val="26"/>
                <w:szCs w:val="26"/>
              </w:rPr>
            </w:pPr>
            <w:r w:rsidRPr="00E343E0">
              <w:rPr>
                <w:rFonts w:ascii="Angsana New" w:hAnsi="Angsana New"/>
                <w:sz w:val="26"/>
                <w:szCs w:val="26"/>
              </w:rPr>
              <w:t>-</w:t>
            </w:r>
          </w:p>
        </w:tc>
        <w:tc>
          <w:tcPr>
            <w:tcW w:w="1170" w:type="dxa"/>
          </w:tcPr>
          <w:p w14:paraId="48BD76FF" w14:textId="7B187CB8" w:rsidR="00E17209" w:rsidRPr="00E343E0" w:rsidRDefault="00E17209" w:rsidP="00B60164">
            <w:pPr>
              <w:ind w:left="12" w:right="-13"/>
              <w:jc w:val="center"/>
              <w:rPr>
                <w:rFonts w:ascii="Angsana New" w:hAnsi="Angsana New"/>
                <w:kern w:val="2"/>
                <w:sz w:val="26"/>
                <w:szCs w:val="26"/>
              </w:rPr>
            </w:pPr>
            <w:r w:rsidRPr="00E343E0">
              <w:rPr>
                <w:rFonts w:ascii="Angsana New" w:hAnsi="Angsana New"/>
                <w:sz w:val="26"/>
                <w:szCs w:val="26"/>
              </w:rPr>
              <w:t>2.20 - 3.15</w:t>
            </w:r>
          </w:p>
        </w:tc>
      </w:tr>
      <w:tr w:rsidR="00E17209" w:rsidRPr="00E343E0" w14:paraId="61EFCB1A" w14:textId="77777777" w:rsidTr="00B60164">
        <w:trPr>
          <w:trHeight w:val="243"/>
        </w:trPr>
        <w:tc>
          <w:tcPr>
            <w:tcW w:w="2250" w:type="dxa"/>
            <w:vAlign w:val="center"/>
          </w:tcPr>
          <w:p w14:paraId="16702111" w14:textId="77777777"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 xml:space="preserve">Payables to Clearing House </w:t>
            </w:r>
            <w:r w:rsidRPr="00E343E0">
              <w:rPr>
                <w:rFonts w:ascii="Angsana New" w:hAnsi="Angsana New"/>
                <w:kern w:val="2"/>
                <w:sz w:val="26"/>
                <w:szCs w:val="26"/>
              </w:rPr>
              <w:t>and brokers</w:t>
            </w:r>
          </w:p>
        </w:tc>
        <w:tc>
          <w:tcPr>
            <w:tcW w:w="810" w:type="dxa"/>
          </w:tcPr>
          <w:p w14:paraId="66B14318" w14:textId="77777777" w:rsidR="00E17209" w:rsidRPr="007B60A8" w:rsidRDefault="00E17209" w:rsidP="007B60A8">
            <w:pPr>
              <w:tabs>
                <w:tab w:val="decimal" w:pos="556"/>
              </w:tabs>
              <w:ind w:left="-176" w:right="19"/>
              <w:rPr>
                <w:rFonts w:ascii="Angsana New" w:hAnsi="Angsana New"/>
                <w:sz w:val="26"/>
                <w:szCs w:val="26"/>
              </w:rPr>
            </w:pPr>
            <w:r w:rsidRPr="007B60A8">
              <w:rPr>
                <w:rFonts w:ascii="Angsana New" w:hAnsi="Angsana New"/>
                <w:sz w:val="26"/>
                <w:szCs w:val="26"/>
              </w:rPr>
              <w:t>-</w:t>
            </w:r>
          </w:p>
        </w:tc>
        <w:tc>
          <w:tcPr>
            <w:tcW w:w="720" w:type="dxa"/>
          </w:tcPr>
          <w:p w14:paraId="3967D938" w14:textId="77777777" w:rsidR="00E17209" w:rsidRPr="007B60A8" w:rsidRDefault="00E17209" w:rsidP="0049308F">
            <w:pPr>
              <w:tabs>
                <w:tab w:val="decimal" w:pos="556"/>
              </w:tabs>
              <w:ind w:left="-176" w:right="19"/>
              <w:rPr>
                <w:rFonts w:ascii="Angsana New" w:hAnsi="Angsana New"/>
                <w:sz w:val="26"/>
                <w:szCs w:val="26"/>
              </w:rPr>
            </w:pPr>
            <w:r w:rsidRPr="007B60A8">
              <w:rPr>
                <w:rFonts w:ascii="Angsana New" w:hAnsi="Angsana New"/>
                <w:sz w:val="26"/>
                <w:szCs w:val="26"/>
              </w:rPr>
              <w:t>-</w:t>
            </w:r>
          </w:p>
        </w:tc>
        <w:tc>
          <w:tcPr>
            <w:tcW w:w="720" w:type="dxa"/>
          </w:tcPr>
          <w:p w14:paraId="60050997" w14:textId="77777777" w:rsidR="00E17209" w:rsidRPr="007B60A8" w:rsidRDefault="00E17209" w:rsidP="0049308F">
            <w:pPr>
              <w:tabs>
                <w:tab w:val="decimal" w:pos="556"/>
              </w:tabs>
              <w:ind w:left="-176" w:right="19"/>
              <w:rPr>
                <w:rFonts w:ascii="Angsana New" w:hAnsi="Angsana New"/>
                <w:kern w:val="2"/>
                <w:sz w:val="26"/>
                <w:szCs w:val="26"/>
              </w:rPr>
            </w:pPr>
            <w:r w:rsidRPr="007B60A8">
              <w:rPr>
                <w:rFonts w:ascii="Angsana New" w:hAnsi="Angsana New"/>
                <w:sz w:val="26"/>
                <w:szCs w:val="26"/>
              </w:rPr>
              <w:t>-</w:t>
            </w:r>
          </w:p>
        </w:tc>
        <w:tc>
          <w:tcPr>
            <w:tcW w:w="810" w:type="dxa"/>
          </w:tcPr>
          <w:p w14:paraId="3C4DD44D" w14:textId="77777777" w:rsidR="00E17209" w:rsidRPr="007B60A8" w:rsidRDefault="00E17209" w:rsidP="002F3C49">
            <w:pPr>
              <w:tabs>
                <w:tab w:val="decimal" w:pos="556"/>
              </w:tabs>
              <w:ind w:left="-176" w:right="19"/>
              <w:rPr>
                <w:rFonts w:ascii="Angsana New" w:hAnsi="Angsana New"/>
                <w:sz w:val="26"/>
                <w:szCs w:val="26"/>
              </w:rPr>
            </w:pPr>
            <w:r w:rsidRPr="007B60A8">
              <w:rPr>
                <w:rFonts w:ascii="Angsana New" w:hAnsi="Angsana New"/>
                <w:sz w:val="26"/>
                <w:szCs w:val="26"/>
              </w:rPr>
              <w:t>-</w:t>
            </w:r>
          </w:p>
        </w:tc>
        <w:tc>
          <w:tcPr>
            <w:tcW w:w="990" w:type="dxa"/>
          </w:tcPr>
          <w:p w14:paraId="10D65DC6" w14:textId="77777777" w:rsidR="00E17209" w:rsidRPr="007B60A8" w:rsidRDefault="00E17209" w:rsidP="002F3C49">
            <w:pPr>
              <w:tabs>
                <w:tab w:val="decimal" w:pos="556"/>
              </w:tabs>
              <w:ind w:left="-176" w:right="19"/>
              <w:rPr>
                <w:rFonts w:ascii="Angsana New" w:hAnsi="Angsana New"/>
                <w:sz w:val="26"/>
                <w:szCs w:val="26"/>
              </w:rPr>
            </w:pPr>
            <w:r w:rsidRPr="007B60A8">
              <w:rPr>
                <w:rFonts w:ascii="Angsana New" w:hAnsi="Angsana New"/>
                <w:sz w:val="26"/>
                <w:szCs w:val="26"/>
              </w:rPr>
              <w:t>-</w:t>
            </w:r>
          </w:p>
        </w:tc>
        <w:tc>
          <w:tcPr>
            <w:tcW w:w="830" w:type="dxa"/>
          </w:tcPr>
          <w:p w14:paraId="0AD83991" w14:textId="77777777" w:rsidR="00E17209" w:rsidRPr="007B60A8" w:rsidRDefault="00E17209" w:rsidP="0049308F">
            <w:pPr>
              <w:tabs>
                <w:tab w:val="decimal" w:pos="644"/>
              </w:tabs>
              <w:ind w:left="-176" w:right="19"/>
              <w:rPr>
                <w:rFonts w:ascii="Angsana New" w:hAnsi="Angsana New"/>
                <w:sz w:val="26"/>
                <w:szCs w:val="26"/>
              </w:rPr>
            </w:pPr>
            <w:r w:rsidRPr="007B60A8">
              <w:rPr>
                <w:rFonts w:ascii="Angsana New" w:hAnsi="Angsana New"/>
                <w:sz w:val="26"/>
                <w:szCs w:val="26"/>
              </w:rPr>
              <w:t>3</w:t>
            </w:r>
          </w:p>
        </w:tc>
        <w:tc>
          <w:tcPr>
            <w:tcW w:w="810" w:type="dxa"/>
          </w:tcPr>
          <w:p w14:paraId="242531D7" w14:textId="77777777" w:rsidR="00E17209" w:rsidRPr="007B60A8" w:rsidRDefault="00E17209" w:rsidP="0049308F">
            <w:pPr>
              <w:tabs>
                <w:tab w:val="decimal" w:pos="644"/>
              </w:tabs>
              <w:ind w:left="-176" w:right="19"/>
              <w:rPr>
                <w:rFonts w:ascii="Angsana New" w:hAnsi="Angsana New"/>
                <w:sz w:val="26"/>
                <w:szCs w:val="26"/>
              </w:rPr>
            </w:pPr>
            <w:r w:rsidRPr="007B60A8">
              <w:rPr>
                <w:rFonts w:ascii="Angsana New" w:hAnsi="Angsana New"/>
                <w:sz w:val="26"/>
                <w:szCs w:val="26"/>
              </w:rPr>
              <w:t>3</w:t>
            </w:r>
          </w:p>
        </w:tc>
        <w:tc>
          <w:tcPr>
            <w:tcW w:w="1080" w:type="dxa"/>
          </w:tcPr>
          <w:p w14:paraId="41F5C77E" w14:textId="4AAFAF4C" w:rsidR="00E17209" w:rsidRPr="00E343E0" w:rsidRDefault="00E17209" w:rsidP="00B60164">
            <w:pPr>
              <w:tabs>
                <w:tab w:val="decimal" w:pos="0"/>
              </w:tabs>
              <w:jc w:val="center"/>
              <w:rPr>
                <w:rFonts w:ascii="Angsana New" w:hAnsi="Angsana New"/>
                <w:sz w:val="26"/>
                <w:szCs w:val="26"/>
              </w:rPr>
            </w:pPr>
            <w:r w:rsidRPr="00E343E0">
              <w:rPr>
                <w:rFonts w:ascii="Angsana New" w:hAnsi="Angsana New"/>
                <w:sz w:val="26"/>
                <w:szCs w:val="26"/>
              </w:rPr>
              <w:t>-</w:t>
            </w:r>
          </w:p>
        </w:tc>
        <w:tc>
          <w:tcPr>
            <w:tcW w:w="1170" w:type="dxa"/>
          </w:tcPr>
          <w:p w14:paraId="0CF30411" w14:textId="77777777" w:rsidR="00E17209" w:rsidRPr="00E343E0" w:rsidRDefault="00E17209" w:rsidP="00B60164">
            <w:pPr>
              <w:ind w:left="12" w:right="-13"/>
              <w:jc w:val="center"/>
              <w:rPr>
                <w:rFonts w:ascii="Angsana New" w:hAnsi="Angsana New"/>
                <w:kern w:val="2"/>
                <w:sz w:val="26"/>
                <w:szCs w:val="26"/>
              </w:rPr>
            </w:pPr>
            <w:r w:rsidRPr="00E343E0">
              <w:rPr>
                <w:rFonts w:ascii="Angsana New" w:hAnsi="Angsana New"/>
                <w:sz w:val="26"/>
                <w:szCs w:val="26"/>
              </w:rPr>
              <w:t>-</w:t>
            </w:r>
          </w:p>
        </w:tc>
      </w:tr>
      <w:tr w:rsidR="00E17209" w:rsidRPr="00E343E0" w14:paraId="753F6BCA" w14:textId="77777777" w:rsidTr="00B60164">
        <w:trPr>
          <w:trHeight w:val="408"/>
        </w:trPr>
        <w:tc>
          <w:tcPr>
            <w:tcW w:w="2250" w:type="dxa"/>
            <w:vAlign w:val="center"/>
          </w:tcPr>
          <w:p w14:paraId="474F96DC" w14:textId="77777777"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Securities and derivatives business payables</w:t>
            </w:r>
          </w:p>
        </w:tc>
        <w:tc>
          <w:tcPr>
            <w:tcW w:w="810" w:type="dxa"/>
          </w:tcPr>
          <w:p w14:paraId="535B5DC6" w14:textId="77777777" w:rsidR="00E17209" w:rsidRPr="007B60A8" w:rsidRDefault="00E17209" w:rsidP="007B60A8">
            <w:pPr>
              <w:tabs>
                <w:tab w:val="decimal" w:pos="556"/>
              </w:tabs>
              <w:ind w:left="-176" w:right="19"/>
              <w:rPr>
                <w:rFonts w:ascii="Angsana New" w:hAnsi="Angsana New"/>
                <w:sz w:val="26"/>
                <w:szCs w:val="26"/>
              </w:rPr>
            </w:pPr>
            <w:r w:rsidRPr="007B60A8">
              <w:rPr>
                <w:rFonts w:ascii="Angsana New" w:hAnsi="Angsana New"/>
                <w:sz w:val="26"/>
                <w:szCs w:val="26"/>
              </w:rPr>
              <w:t>-</w:t>
            </w:r>
          </w:p>
        </w:tc>
        <w:tc>
          <w:tcPr>
            <w:tcW w:w="720" w:type="dxa"/>
          </w:tcPr>
          <w:p w14:paraId="73294553" w14:textId="77777777" w:rsidR="00E17209" w:rsidRPr="007B60A8" w:rsidRDefault="00E17209" w:rsidP="0049308F">
            <w:pPr>
              <w:tabs>
                <w:tab w:val="decimal" w:pos="556"/>
              </w:tabs>
              <w:ind w:left="-176" w:right="19"/>
              <w:rPr>
                <w:rFonts w:ascii="Angsana New" w:hAnsi="Angsana New"/>
                <w:sz w:val="26"/>
                <w:szCs w:val="26"/>
              </w:rPr>
            </w:pPr>
            <w:r w:rsidRPr="007B60A8">
              <w:rPr>
                <w:rFonts w:ascii="Angsana New" w:hAnsi="Angsana New"/>
                <w:sz w:val="26"/>
                <w:szCs w:val="26"/>
              </w:rPr>
              <w:t>-</w:t>
            </w:r>
          </w:p>
        </w:tc>
        <w:tc>
          <w:tcPr>
            <w:tcW w:w="720" w:type="dxa"/>
          </w:tcPr>
          <w:p w14:paraId="11557D89" w14:textId="77777777" w:rsidR="00E17209" w:rsidRPr="007B60A8" w:rsidRDefault="00E17209" w:rsidP="0049308F">
            <w:pPr>
              <w:tabs>
                <w:tab w:val="decimal" w:pos="556"/>
              </w:tabs>
              <w:ind w:left="-176" w:right="19"/>
              <w:rPr>
                <w:rFonts w:ascii="Angsana New" w:hAnsi="Angsana New"/>
                <w:kern w:val="2"/>
                <w:sz w:val="26"/>
                <w:szCs w:val="26"/>
              </w:rPr>
            </w:pPr>
            <w:r w:rsidRPr="007B60A8">
              <w:rPr>
                <w:rFonts w:ascii="Angsana New" w:hAnsi="Angsana New"/>
                <w:sz w:val="26"/>
                <w:szCs w:val="26"/>
              </w:rPr>
              <w:t>-</w:t>
            </w:r>
          </w:p>
        </w:tc>
        <w:tc>
          <w:tcPr>
            <w:tcW w:w="810" w:type="dxa"/>
          </w:tcPr>
          <w:p w14:paraId="17BDB854" w14:textId="77777777" w:rsidR="00E17209" w:rsidRPr="007B60A8" w:rsidRDefault="00E17209" w:rsidP="002F3C49">
            <w:pPr>
              <w:tabs>
                <w:tab w:val="decimal" w:pos="556"/>
              </w:tabs>
              <w:ind w:left="-176" w:right="19"/>
              <w:rPr>
                <w:rFonts w:ascii="Angsana New" w:hAnsi="Angsana New"/>
                <w:sz w:val="26"/>
                <w:szCs w:val="26"/>
              </w:rPr>
            </w:pPr>
            <w:r w:rsidRPr="007B60A8">
              <w:rPr>
                <w:rFonts w:ascii="Angsana New" w:hAnsi="Angsana New"/>
                <w:sz w:val="26"/>
                <w:szCs w:val="26"/>
              </w:rPr>
              <w:t>-</w:t>
            </w:r>
          </w:p>
        </w:tc>
        <w:tc>
          <w:tcPr>
            <w:tcW w:w="990" w:type="dxa"/>
          </w:tcPr>
          <w:p w14:paraId="645533E6" w14:textId="77777777" w:rsidR="00E17209" w:rsidRPr="007B60A8" w:rsidRDefault="00E17209" w:rsidP="002F3C49">
            <w:pPr>
              <w:tabs>
                <w:tab w:val="decimal" w:pos="556"/>
              </w:tabs>
              <w:ind w:left="-176" w:right="19"/>
              <w:rPr>
                <w:rFonts w:ascii="Angsana New" w:hAnsi="Angsana New"/>
                <w:sz w:val="26"/>
                <w:szCs w:val="26"/>
              </w:rPr>
            </w:pPr>
            <w:r w:rsidRPr="007B60A8">
              <w:rPr>
                <w:rFonts w:ascii="Angsana New" w:hAnsi="Angsana New"/>
                <w:sz w:val="26"/>
                <w:szCs w:val="26"/>
              </w:rPr>
              <w:t>-</w:t>
            </w:r>
          </w:p>
        </w:tc>
        <w:tc>
          <w:tcPr>
            <w:tcW w:w="830" w:type="dxa"/>
          </w:tcPr>
          <w:p w14:paraId="33B4E00A" w14:textId="77777777" w:rsidR="00E17209" w:rsidRPr="007B60A8" w:rsidRDefault="00E17209" w:rsidP="0049308F">
            <w:pPr>
              <w:tabs>
                <w:tab w:val="decimal" w:pos="644"/>
              </w:tabs>
              <w:ind w:left="-176" w:right="19"/>
              <w:rPr>
                <w:rFonts w:ascii="Angsana New" w:hAnsi="Angsana New"/>
                <w:sz w:val="26"/>
                <w:szCs w:val="26"/>
              </w:rPr>
            </w:pPr>
            <w:r w:rsidRPr="007B60A8">
              <w:rPr>
                <w:rFonts w:ascii="Angsana New" w:hAnsi="Angsana New"/>
                <w:sz w:val="26"/>
                <w:szCs w:val="26"/>
              </w:rPr>
              <w:t>83</w:t>
            </w:r>
          </w:p>
        </w:tc>
        <w:tc>
          <w:tcPr>
            <w:tcW w:w="810" w:type="dxa"/>
          </w:tcPr>
          <w:p w14:paraId="3D039F2C" w14:textId="77777777" w:rsidR="00E17209" w:rsidRPr="007B60A8" w:rsidRDefault="00E17209" w:rsidP="0049308F">
            <w:pPr>
              <w:tabs>
                <w:tab w:val="decimal" w:pos="644"/>
              </w:tabs>
              <w:ind w:left="-176" w:right="19"/>
              <w:rPr>
                <w:rFonts w:ascii="Angsana New" w:hAnsi="Angsana New"/>
                <w:sz w:val="26"/>
                <w:szCs w:val="26"/>
              </w:rPr>
            </w:pPr>
            <w:r w:rsidRPr="007B60A8">
              <w:rPr>
                <w:rFonts w:ascii="Angsana New" w:hAnsi="Angsana New"/>
                <w:sz w:val="26"/>
                <w:szCs w:val="26"/>
              </w:rPr>
              <w:t>83</w:t>
            </w:r>
          </w:p>
        </w:tc>
        <w:tc>
          <w:tcPr>
            <w:tcW w:w="1080" w:type="dxa"/>
          </w:tcPr>
          <w:p w14:paraId="4EFE3606" w14:textId="50E4D432" w:rsidR="00E17209" w:rsidRPr="00E343E0" w:rsidRDefault="00E17209" w:rsidP="00B60164">
            <w:pPr>
              <w:tabs>
                <w:tab w:val="decimal" w:pos="0"/>
              </w:tabs>
              <w:jc w:val="center"/>
              <w:rPr>
                <w:rFonts w:ascii="Angsana New" w:hAnsi="Angsana New"/>
                <w:sz w:val="26"/>
                <w:szCs w:val="26"/>
              </w:rPr>
            </w:pPr>
            <w:r w:rsidRPr="00E343E0">
              <w:rPr>
                <w:rFonts w:ascii="Angsana New" w:hAnsi="Angsana New"/>
                <w:sz w:val="26"/>
                <w:szCs w:val="26"/>
              </w:rPr>
              <w:t>-</w:t>
            </w:r>
          </w:p>
        </w:tc>
        <w:tc>
          <w:tcPr>
            <w:tcW w:w="1170" w:type="dxa"/>
          </w:tcPr>
          <w:p w14:paraId="096B5242" w14:textId="77777777" w:rsidR="00E17209" w:rsidRPr="00E343E0" w:rsidRDefault="00E17209" w:rsidP="00B60164">
            <w:pPr>
              <w:ind w:left="12" w:right="-13"/>
              <w:jc w:val="center"/>
              <w:rPr>
                <w:rFonts w:ascii="Angsana New" w:hAnsi="Angsana New"/>
                <w:kern w:val="2"/>
                <w:sz w:val="26"/>
                <w:szCs w:val="26"/>
              </w:rPr>
            </w:pPr>
            <w:r w:rsidRPr="00E343E0">
              <w:rPr>
                <w:rFonts w:ascii="Angsana New" w:hAnsi="Angsana New"/>
                <w:sz w:val="26"/>
                <w:szCs w:val="26"/>
              </w:rPr>
              <w:t>-</w:t>
            </w:r>
          </w:p>
        </w:tc>
      </w:tr>
      <w:tr w:rsidR="00E17209" w:rsidRPr="00E343E0" w14:paraId="39E09AFA" w14:textId="77777777" w:rsidTr="00B60164">
        <w:trPr>
          <w:trHeight w:val="243"/>
        </w:trPr>
        <w:tc>
          <w:tcPr>
            <w:tcW w:w="2250" w:type="dxa"/>
            <w:vAlign w:val="center"/>
          </w:tcPr>
          <w:p w14:paraId="1D171EF8" w14:textId="77777777"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kern w:val="2"/>
                <w:sz w:val="26"/>
                <w:szCs w:val="26"/>
              </w:rPr>
              <w:t>Liabilities under finance lease agreements</w:t>
            </w:r>
          </w:p>
        </w:tc>
        <w:tc>
          <w:tcPr>
            <w:tcW w:w="810" w:type="dxa"/>
          </w:tcPr>
          <w:p w14:paraId="1B0BC9DE" w14:textId="77777777" w:rsidR="00E17209" w:rsidRPr="007B60A8" w:rsidRDefault="00E17209" w:rsidP="007B60A8">
            <w:pPr>
              <w:tabs>
                <w:tab w:val="decimal" w:pos="556"/>
              </w:tabs>
              <w:ind w:left="-176" w:right="19"/>
              <w:rPr>
                <w:rFonts w:ascii="Angsana New" w:hAnsi="Angsana New"/>
                <w:sz w:val="26"/>
                <w:szCs w:val="26"/>
              </w:rPr>
            </w:pPr>
            <w:r w:rsidRPr="007B60A8">
              <w:rPr>
                <w:rFonts w:ascii="Angsana New" w:hAnsi="Angsana New"/>
                <w:sz w:val="26"/>
                <w:szCs w:val="26"/>
              </w:rPr>
              <w:t>-</w:t>
            </w:r>
          </w:p>
        </w:tc>
        <w:tc>
          <w:tcPr>
            <w:tcW w:w="720" w:type="dxa"/>
          </w:tcPr>
          <w:p w14:paraId="2E4BFED9" w14:textId="77777777" w:rsidR="00E17209" w:rsidRPr="007B60A8" w:rsidRDefault="00E17209" w:rsidP="0049308F">
            <w:pPr>
              <w:tabs>
                <w:tab w:val="decimal" w:pos="556"/>
              </w:tabs>
              <w:ind w:left="-176" w:right="19"/>
              <w:rPr>
                <w:rFonts w:ascii="Angsana New" w:hAnsi="Angsana New"/>
                <w:sz w:val="26"/>
                <w:szCs w:val="26"/>
              </w:rPr>
            </w:pPr>
            <w:r w:rsidRPr="007B60A8">
              <w:rPr>
                <w:rFonts w:ascii="Angsana New" w:hAnsi="Angsana New"/>
                <w:sz w:val="26"/>
                <w:szCs w:val="26"/>
              </w:rPr>
              <w:t>3</w:t>
            </w:r>
          </w:p>
        </w:tc>
        <w:tc>
          <w:tcPr>
            <w:tcW w:w="720" w:type="dxa"/>
          </w:tcPr>
          <w:p w14:paraId="347CA353" w14:textId="77777777" w:rsidR="00E17209" w:rsidRPr="007B60A8" w:rsidRDefault="00E17209" w:rsidP="0049308F">
            <w:pPr>
              <w:tabs>
                <w:tab w:val="decimal" w:pos="556"/>
              </w:tabs>
              <w:ind w:left="-176" w:right="19"/>
              <w:rPr>
                <w:rFonts w:ascii="Angsana New" w:hAnsi="Angsana New"/>
                <w:kern w:val="2"/>
                <w:sz w:val="26"/>
                <w:szCs w:val="26"/>
              </w:rPr>
            </w:pPr>
            <w:r w:rsidRPr="007B60A8">
              <w:rPr>
                <w:rFonts w:ascii="Angsana New" w:hAnsi="Angsana New"/>
                <w:sz w:val="26"/>
                <w:szCs w:val="26"/>
              </w:rPr>
              <w:t>3</w:t>
            </w:r>
          </w:p>
        </w:tc>
        <w:tc>
          <w:tcPr>
            <w:tcW w:w="810" w:type="dxa"/>
          </w:tcPr>
          <w:p w14:paraId="2C926E7C" w14:textId="77777777" w:rsidR="00E17209" w:rsidRPr="007B60A8" w:rsidRDefault="00E17209" w:rsidP="002F3C49">
            <w:pPr>
              <w:tabs>
                <w:tab w:val="decimal" w:pos="556"/>
              </w:tabs>
              <w:ind w:left="-176" w:right="19"/>
              <w:rPr>
                <w:rFonts w:ascii="Angsana New" w:hAnsi="Angsana New"/>
                <w:sz w:val="26"/>
                <w:szCs w:val="26"/>
              </w:rPr>
            </w:pPr>
            <w:r w:rsidRPr="007B60A8">
              <w:rPr>
                <w:rFonts w:ascii="Angsana New" w:hAnsi="Angsana New"/>
                <w:sz w:val="26"/>
                <w:szCs w:val="26"/>
              </w:rPr>
              <w:t>-</w:t>
            </w:r>
          </w:p>
        </w:tc>
        <w:tc>
          <w:tcPr>
            <w:tcW w:w="990" w:type="dxa"/>
          </w:tcPr>
          <w:p w14:paraId="08A561E4" w14:textId="77777777" w:rsidR="00E17209" w:rsidRPr="007B60A8" w:rsidRDefault="00E17209" w:rsidP="002F3C49">
            <w:pPr>
              <w:tabs>
                <w:tab w:val="decimal" w:pos="556"/>
              </w:tabs>
              <w:ind w:left="-176" w:right="19"/>
              <w:rPr>
                <w:rFonts w:ascii="Angsana New" w:hAnsi="Angsana New"/>
                <w:sz w:val="26"/>
                <w:szCs w:val="26"/>
              </w:rPr>
            </w:pPr>
            <w:r w:rsidRPr="007B60A8">
              <w:rPr>
                <w:rFonts w:ascii="Angsana New" w:hAnsi="Angsana New"/>
                <w:sz w:val="26"/>
                <w:szCs w:val="26"/>
              </w:rPr>
              <w:t>-</w:t>
            </w:r>
          </w:p>
        </w:tc>
        <w:tc>
          <w:tcPr>
            <w:tcW w:w="830" w:type="dxa"/>
          </w:tcPr>
          <w:p w14:paraId="4BA92F4F" w14:textId="77777777" w:rsidR="00E17209" w:rsidRPr="007B60A8" w:rsidRDefault="00E17209" w:rsidP="0049308F">
            <w:pPr>
              <w:tabs>
                <w:tab w:val="decimal" w:pos="644"/>
              </w:tabs>
              <w:ind w:left="-176" w:right="19"/>
              <w:rPr>
                <w:rFonts w:ascii="Angsana New" w:hAnsi="Angsana New"/>
                <w:sz w:val="26"/>
                <w:szCs w:val="26"/>
              </w:rPr>
            </w:pPr>
            <w:r w:rsidRPr="007B60A8">
              <w:rPr>
                <w:rFonts w:ascii="Angsana New" w:hAnsi="Angsana New"/>
                <w:sz w:val="26"/>
                <w:szCs w:val="26"/>
              </w:rPr>
              <w:t>-</w:t>
            </w:r>
          </w:p>
        </w:tc>
        <w:tc>
          <w:tcPr>
            <w:tcW w:w="810" w:type="dxa"/>
          </w:tcPr>
          <w:p w14:paraId="3488CE7B" w14:textId="77777777" w:rsidR="00E17209" w:rsidRPr="007B60A8" w:rsidRDefault="00E17209" w:rsidP="0049308F">
            <w:pPr>
              <w:tabs>
                <w:tab w:val="decimal" w:pos="644"/>
              </w:tabs>
              <w:ind w:left="-176" w:right="19"/>
              <w:rPr>
                <w:rFonts w:ascii="Angsana New" w:hAnsi="Angsana New"/>
                <w:sz w:val="26"/>
                <w:szCs w:val="26"/>
              </w:rPr>
            </w:pPr>
            <w:r w:rsidRPr="007B60A8">
              <w:rPr>
                <w:rFonts w:ascii="Angsana New" w:hAnsi="Angsana New"/>
                <w:sz w:val="26"/>
                <w:szCs w:val="26"/>
              </w:rPr>
              <w:t>6</w:t>
            </w:r>
          </w:p>
        </w:tc>
        <w:tc>
          <w:tcPr>
            <w:tcW w:w="1080" w:type="dxa"/>
          </w:tcPr>
          <w:p w14:paraId="7F6603EB" w14:textId="75AD56FB" w:rsidR="00E17209" w:rsidRPr="00E343E0" w:rsidRDefault="00E17209" w:rsidP="00B60164">
            <w:pPr>
              <w:tabs>
                <w:tab w:val="decimal" w:pos="0"/>
              </w:tabs>
              <w:jc w:val="center"/>
              <w:rPr>
                <w:rFonts w:ascii="Angsana New" w:hAnsi="Angsana New"/>
                <w:sz w:val="26"/>
                <w:szCs w:val="26"/>
              </w:rPr>
            </w:pPr>
            <w:r w:rsidRPr="00E343E0">
              <w:rPr>
                <w:rFonts w:ascii="Angsana New" w:hAnsi="Angsana New"/>
                <w:sz w:val="26"/>
                <w:szCs w:val="26"/>
              </w:rPr>
              <w:t>-</w:t>
            </w:r>
          </w:p>
        </w:tc>
        <w:tc>
          <w:tcPr>
            <w:tcW w:w="1170" w:type="dxa"/>
          </w:tcPr>
          <w:p w14:paraId="07B15A44" w14:textId="77777777" w:rsidR="00E17209" w:rsidRPr="00E343E0" w:rsidRDefault="00E17209" w:rsidP="00B60164">
            <w:pPr>
              <w:ind w:left="12" w:right="-13"/>
              <w:jc w:val="center"/>
              <w:rPr>
                <w:rFonts w:ascii="Angsana New" w:hAnsi="Angsana New"/>
                <w:kern w:val="2"/>
                <w:sz w:val="26"/>
                <w:szCs w:val="26"/>
              </w:rPr>
            </w:pPr>
            <w:r w:rsidRPr="00E343E0">
              <w:rPr>
                <w:rFonts w:ascii="Angsana New" w:hAnsi="Angsana New"/>
                <w:sz w:val="26"/>
                <w:szCs w:val="26"/>
              </w:rPr>
              <w:t>5.39 – 8.60</w:t>
            </w:r>
          </w:p>
        </w:tc>
      </w:tr>
      <w:tr w:rsidR="00E17209" w:rsidRPr="00E343E0" w14:paraId="0E732BFA" w14:textId="77777777" w:rsidTr="00B60164">
        <w:trPr>
          <w:trHeight w:val="243"/>
        </w:trPr>
        <w:tc>
          <w:tcPr>
            <w:tcW w:w="2250" w:type="dxa"/>
            <w:vAlign w:val="center"/>
          </w:tcPr>
          <w:p w14:paraId="78A62C1A" w14:textId="656C60E8"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Debt issued and</w:t>
            </w:r>
            <w:r w:rsidR="007E3DC3">
              <w:rPr>
                <w:rFonts w:ascii="Angsana New" w:hAnsi="Angsana New"/>
                <w:color w:val="000000"/>
                <w:kern w:val="2"/>
                <w:sz w:val="26"/>
                <w:szCs w:val="26"/>
              </w:rPr>
              <w:t xml:space="preserve"> other</w:t>
            </w:r>
            <w:r w:rsidRPr="00E343E0">
              <w:rPr>
                <w:rFonts w:ascii="Angsana New" w:hAnsi="Angsana New"/>
                <w:color w:val="000000"/>
                <w:kern w:val="2"/>
                <w:sz w:val="26"/>
                <w:szCs w:val="26"/>
              </w:rPr>
              <w:t xml:space="preserve"> borrowings</w:t>
            </w:r>
          </w:p>
        </w:tc>
        <w:tc>
          <w:tcPr>
            <w:tcW w:w="810" w:type="dxa"/>
          </w:tcPr>
          <w:p w14:paraId="19F6E5FF" w14:textId="77777777" w:rsidR="00E17209" w:rsidRPr="007B60A8" w:rsidRDefault="00E17209" w:rsidP="007B60A8">
            <w:pPr>
              <w:tabs>
                <w:tab w:val="decimal" w:pos="556"/>
              </w:tabs>
              <w:ind w:left="-176" w:right="19"/>
              <w:rPr>
                <w:rFonts w:ascii="Angsana New" w:hAnsi="Angsana New"/>
                <w:sz w:val="26"/>
                <w:szCs w:val="26"/>
              </w:rPr>
            </w:pPr>
            <w:r w:rsidRPr="007B60A8">
              <w:rPr>
                <w:rFonts w:ascii="Angsana New" w:hAnsi="Angsana New"/>
                <w:sz w:val="26"/>
                <w:szCs w:val="26"/>
              </w:rPr>
              <w:t>-</w:t>
            </w:r>
          </w:p>
        </w:tc>
        <w:tc>
          <w:tcPr>
            <w:tcW w:w="720" w:type="dxa"/>
          </w:tcPr>
          <w:p w14:paraId="2FE2278D" w14:textId="77777777" w:rsidR="00E17209" w:rsidRPr="007B60A8" w:rsidRDefault="00E17209" w:rsidP="0049308F">
            <w:pPr>
              <w:tabs>
                <w:tab w:val="decimal" w:pos="556"/>
              </w:tabs>
              <w:ind w:left="-176" w:right="19"/>
              <w:rPr>
                <w:rFonts w:ascii="Angsana New" w:hAnsi="Angsana New"/>
                <w:sz w:val="26"/>
                <w:szCs w:val="26"/>
              </w:rPr>
            </w:pPr>
            <w:r w:rsidRPr="007B60A8">
              <w:rPr>
                <w:rFonts w:ascii="Angsana New" w:hAnsi="Angsana New"/>
                <w:sz w:val="26"/>
                <w:szCs w:val="26"/>
              </w:rPr>
              <w:t>30</w:t>
            </w:r>
          </w:p>
        </w:tc>
        <w:tc>
          <w:tcPr>
            <w:tcW w:w="720" w:type="dxa"/>
          </w:tcPr>
          <w:p w14:paraId="121423BE" w14:textId="77777777" w:rsidR="00E17209" w:rsidRPr="007B60A8" w:rsidRDefault="00E17209" w:rsidP="0049308F">
            <w:pPr>
              <w:tabs>
                <w:tab w:val="decimal" w:pos="556"/>
              </w:tabs>
              <w:ind w:left="-176" w:right="19"/>
              <w:rPr>
                <w:rFonts w:ascii="Angsana New" w:hAnsi="Angsana New"/>
                <w:kern w:val="2"/>
                <w:sz w:val="26"/>
                <w:szCs w:val="26"/>
              </w:rPr>
            </w:pPr>
            <w:r w:rsidRPr="007B60A8">
              <w:rPr>
                <w:rFonts w:ascii="Angsana New" w:hAnsi="Angsana New"/>
                <w:sz w:val="26"/>
                <w:szCs w:val="26"/>
              </w:rPr>
              <w:t>-</w:t>
            </w:r>
          </w:p>
        </w:tc>
        <w:tc>
          <w:tcPr>
            <w:tcW w:w="810" w:type="dxa"/>
          </w:tcPr>
          <w:p w14:paraId="29ABE97F" w14:textId="77777777" w:rsidR="00E17209" w:rsidRPr="007B60A8" w:rsidRDefault="00E17209" w:rsidP="002F3C49">
            <w:pPr>
              <w:tabs>
                <w:tab w:val="decimal" w:pos="556"/>
              </w:tabs>
              <w:ind w:left="-176" w:right="19"/>
              <w:rPr>
                <w:rFonts w:ascii="Angsana New" w:hAnsi="Angsana New"/>
                <w:sz w:val="26"/>
                <w:szCs w:val="26"/>
              </w:rPr>
            </w:pPr>
            <w:r w:rsidRPr="007B60A8">
              <w:rPr>
                <w:rFonts w:ascii="Angsana New" w:hAnsi="Angsana New"/>
                <w:sz w:val="26"/>
                <w:szCs w:val="26"/>
              </w:rPr>
              <w:t>-</w:t>
            </w:r>
          </w:p>
        </w:tc>
        <w:tc>
          <w:tcPr>
            <w:tcW w:w="990" w:type="dxa"/>
          </w:tcPr>
          <w:p w14:paraId="43296CD3" w14:textId="77777777" w:rsidR="00E17209" w:rsidRPr="007B60A8" w:rsidRDefault="00E17209" w:rsidP="002F3C49">
            <w:pPr>
              <w:tabs>
                <w:tab w:val="decimal" w:pos="556"/>
              </w:tabs>
              <w:ind w:left="-176" w:right="19"/>
              <w:rPr>
                <w:rFonts w:ascii="Angsana New" w:hAnsi="Angsana New"/>
                <w:sz w:val="26"/>
                <w:szCs w:val="26"/>
              </w:rPr>
            </w:pPr>
            <w:r w:rsidRPr="007B60A8">
              <w:rPr>
                <w:rFonts w:ascii="Angsana New" w:hAnsi="Angsana New"/>
                <w:sz w:val="26"/>
                <w:szCs w:val="26"/>
              </w:rPr>
              <w:t>-</w:t>
            </w:r>
          </w:p>
        </w:tc>
        <w:tc>
          <w:tcPr>
            <w:tcW w:w="830" w:type="dxa"/>
          </w:tcPr>
          <w:p w14:paraId="2740C3A1" w14:textId="77777777" w:rsidR="00E17209" w:rsidRPr="007B60A8" w:rsidRDefault="00E17209" w:rsidP="0049308F">
            <w:pPr>
              <w:tabs>
                <w:tab w:val="decimal" w:pos="644"/>
              </w:tabs>
              <w:ind w:left="-176" w:right="19"/>
              <w:rPr>
                <w:rFonts w:ascii="Angsana New" w:hAnsi="Angsana New"/>
                <w:sz w:val="26"/>
                <w:szCs w:val="26"/>
              </w:rPr>
            </w:pPr>
            <w:r w:rsidRPr="007B60A8">
              <w:rPr>
                <w:rFonts w:ascii="Angsana New" w:hAnsi="Angsana New"/>
                <w:sz w:val="26"/>
                <w:szCs w:val="26"/>
              </w:rPr>
              <w:t>-</w:t>
            </w:r>
          </w:p>
        </w:tc>
        <w:tc>
          <w:tcPr>
            <w:tcW w:w="810" w:type="dxa"/>
          </w:tcPr>
          <w:p w14:paraId="7A9DBD51" w14:textId="77777777" w:rsidR="00E17209" w:rsidRPr="007B60A8" w:rsidRDefault="00E17209" w:rsidP="0049308F">
            <w:pPr>
              <w:tabs>
                <w:tab w:val="decimal" w:pos="644"/>
              </w:tabs>
              <w:ind w:left="-176" w:right="19"/>
              <w:rPr>
                <w:rFonts w:ascii="Angsana New" w:hAnsi="Angsana New"/>
                <w:sz w:val="26"/>
                <w:szCs w:val="26"/>
              </w:rPr>
            </w:pPr>
            <w:r w:rsidRPr="007B60A8">
              <w:rPr>
                <w:rFonts w:ascii="Angsana New" w:hAnsi="Angsana New"/>
                <w:sz w:val="26"/>
                <w:szCs w:val="26"/>
              </w:rPr>
              <w:t>30</w:t>
            </w:r>
          </w:p>
        </w:tc>
        <w:tc>
          <w:tcPr>
            <w:tcW w:w="1080" w:type="dxa"/>
          </w:tcPr>
          <w:p w14:paraId="1074D7B9" w14:textId="15EECCB4" w:rsidR="00E17209" w:rsidRPr="00E343E0" w:rsidRDefault="00E17209" w:rsidP="00B60164">
            <w:pPr>
              <w:tabs>
                <w:tab w:val="decimal" w:pos="0"/>
              </w:tabs>
              <w:jc w:val="center"/>
              <w:rPr>
                <w:rFonts w:ascii="Angsana New" w:hAnsi="Angsana New"/>
                <w:sz w:val="26"/>
                <w:szCs w:val="26"/>
              </w:rPr>
            </w:pPr>
            <w:r w:rsidRPr="00E343E0">
              <w:rPr>
                <w:rFonts w:ascii="Angsana New" w:hAnsi="Angsana New"/>
                <w:sz w:val="26"/>
                <w:szCs w:val="26"/>
              </w:rPr>
              <w:t>-</w:t>
            </w:r>
          </w:p>
        </w:tc>
        <w:tc>
          <w:tcPr>
            <w:tcW w:w="1170" w:type="dxa"/>
          </w:tcPr>
          <w:p w14:paraId="6D847B18" w14:textId="77777777" w:rsidR="00E17209" w:rsidRPr="00E343E0" w:rsidRDefault="00E17209" w:rsidP="00B60164">
            <w:pPr>
              <w:ind w:left="12" w:right="-13"/>
              <w:jc w:val="center"/>
              <w:rPr>
                <w:rFonts w:ascii="Angsana New" w:hAnsi="Angsana New"/>
                <w:kern w:val="2"/>
                <w:sz w:val="26"/>
                <w:szCs w:val="26"/>
              </w:rPr>
            </w:pPr>
            <w:r w:rsidRPr="00E343E0">
              <w:rPr>
                <w:rFonts w:ascii="Angsana New" w:hAnsi="Angsana New"/>
                <w:sz w:val="26"/>
                <w:szCs w:val="26"/>
              </w:rPr>
              <w:t>3.50</w:t>
            </w:r>
          </w:p>
        </w:tc>
      </w:tr>
    </w:tbl>
    <w:p w14:paraId="57A09E6E" w14:textId="35811D40" w:rsidR="00636DDC" w:rsidRPr="00636DDC" w:rsidRDefault="00636DDC" w:rsidP="00E17209">
      <w:pPr>
        <w:pStyle w:val="FSNoteDetail"/>
        <w:tabs>
          <w:tab w:val="left" w:pos="180"/>
          <w:tab w:val="left" w:pos="360"/>
        </w:tabs>
        <w:ind w:left="0"/>
        <w:rPr>
          <w:color w:val="FF0000"/>
          <w:spacing w:val="4"/>
        </w:rPr>
      </w:pPr>
      <w:r w:rsidRPr="00636DDC">
        <w:rPr>
          <w:color w:val="FF0000"/>
          <w:spacing w:val="4"/>
        </w:rPr>
        <w:t xml:space="preserve">                                    </w:t>
      </w:r>
      <w:r w:rsidRPr="00636DDC">
        <w:rPr>
          <w:rFonts w:hint="cs"/>
          <w:color w:val="FF0000"/>
          <w:spacing w:val="4"/>
        </w:rPr>
        <w:t xml:space="preserve"> </w:t>
      </w:r>
      <w:r w:rsidRPr="00636DDC">
        <w:rPr>
          <w:color w:val="FF0000"/>
          <w:spacing w:val="4"/>
        </w:rPr>
        <w:t xml:space="preserve">     </w:t>
      </w:r>
    </w:p>
    <w:p w14:paraId="47EAC04C" w14:textId="77777777" w:rsidR="00636DDC" w:rsidRPr="00636DDC" w:rsidRDefault="00636DDC" w:rsidP="00636DDC">
      <w:pPr>
        <w:pStyle w:val="FSNoteDetail"/>
        <w:tabs>
          <w:tab w:val="left" w:pos="180"/>
          <w:tab w:val="left" w:pos="360"/>
        </w:tabs>
        <w:ind w:left="1440"/>
        <w:rPr>
          <w:color w:val="FF0000"/>
          <w:sz w:val="14"/>
          <w:szCs w:val="14"/>
        </w:rPr>
      </w:pPr>
    </w:p>
    <w:p w14:paraId="13DFF163" w14:textId="77777777" w:rsidR="00636DDC" w:rsidRPr="00636DDC" w:rsidRDefault="00636DDC" w:rsidP="00636DDC">
      <w:pPr>
        <w:tabs>
          <w:tab w:val="left" w:pos="3045"/>
        </w:tabs>
        <w:rPr>
          <w:color w:val="FF0000"/>
        </w:rPr>
      </w:pPr>
    </w:p>
    <w:p w14:paraId="113C2B46" w14:textId="2FA28B17" w:rsidR="00E30028" w:rsidRDefault="00E30028">
      <w:pPr>
        <w:rPr>
          <w:color w:val="FF0000"/>
        </w:rPr>
      </w:pPr>
      <w:r>
        <w:rPr>
          <w:color w:val="FF0000"/>
        </w:rPr>
        <w:br w:type="page"/>
      </w:r>
    </w:p>
    <w:p w14:paraId="20E3E3EF" w14:textId="77777777" w:rsidR="00636DDC" w:rsidRPr="00636DDC" w:rsidRDefault="00636DDC" w:rsidP="00636DDC">
      <w:pPr>
        <w:tabs>
          <w:tab w:val="left" w:pos="3045"/>
        </w:tabs>
        <w:rPr>
          <w:color w:val="FF0000"/>
        </w:rPr>
      </w:pPr>
    </w:p>
    <w:tbl>
      <w:tblPr>
        <w:tblW w:w="10170" w:type="dxa"/>
        <w:tblInd w:w="-90" w:type="dxa"/>
        <w:tblLayout w:type="fixed"/>
        <w:tblCellMar>
          <w:left w:w="0" w:type="dxa"/>
          <w:right w:w="0" w:type="dxa"/>
        </w:tblCellMar>
        <w:tblLook w:val="0000" w:firstRow="0" w:lastRow="0" w:firstColumn="0" w:lastColumn="0" w:noHBand="0" w:noVBand="0"/>
      </w:tblPr>
      <w:tblGrid>
        <w:gridCol w:w="2250"/>
        <w:gridCol w:w="810"/>
        <w:gridCol w:w="20"/>
        <w:gridCol w:w="700"/>
        <w:gridCol w:w="720"/>
        <w:gridCol w:w="810"/>
        <w:gridCol w:w="990"/>
        <w:gridCol w:w="810"/>
        <w:gridCol w:w="810"/>
        <w:gridCol w:w="1080"/>
        <w:gridCol w:w="1170"/>
      </w:tblGrid>
      <w:tr w:rsidR="00E17209" w:rsidRPr="00E343E0" w14:paraId="1DA96C56" w14:textId="77777777" w:rsidTr="0049308F">
        <w:trPr>
          <w:trHeight w:val="360"/>
        </w:trPr>
        <w:tc>
          <w:tcPr>
            <w:tcW w:w="2250" w:type="dxa"/>
            <w:vAlign w:val="bottom"/>
          </w:tcPr>
          <w:p w14:paraId="2D880180"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20" w:type="dxa"/>
            <w:gridSpan w:val="10"/>
            <w:vAlign w:val="bottom"/>
          </w:tcPr>
          <w:p w14:paraId="55AE6018"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(Million Baht)</w:t>
            </w:r>
          </w:p>
        </w:tc>
      </w:tr>
      <w:tr w:rsidR="00E17209" w:rsidRPr="00E343E0" w14:paraId="61645625" w14:textId="77777777" w:rsidTr="0049308F">
        <w:trPr>
          <w:trHeight w:val="360"/>
        </w:trPr>
        <w:tc>
          <w:tcPr>
            <w:tcW w:w="2250" w:type="dxa"/>
            <w:vAlign w:val="bottom"/>
          </w:tcPr>
          <w:p w14:paraId="07ADDD23"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20" w:type="dxa"/>
            <w:gridSpan w:val="10"/>
            <w:vAlign w:val="bottom"/>
          </w:tcPr>
          <w:p w14:paraId="34093C8A"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Separate financial statements</w:t>
            </w:r>
          </w:p>
        </w:tc>
      </w:tr>
      <w:tr w:rsidR="00E17209" w:rsidRPr="00E343E0" w14:paraId="609D7D58" w14:textId="77777777" w:rsidTr="0049308F">
        <w:trPr>
          <w:trHeight w:val="360"/>
        </w:trPr>
        <w:tc>
          <w:tcPr>
            <w:tcW w:w="2250" w:type="dxa"/>
            <w:vAlign w:val="bottom"/>
          </w:tcPr>
          <w:p w14:paraId="6149A560"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20" w:type="dxa"/>
            <w:gridSpan w:val="10"/>
            <w:vAlign w:val="bottom"/>
          </w:tcPr>
          <w:p w14:paraId="615A4F35" w14:textId="4A3C1447" w:rsidR="003065D0" w:rsidRPr="00E343E0" w:rsidRDefault="003065D0" w:rsidP="003065D0">
            <w:pPr>
              <w:pBdr>
                <w:bottom w:val="single" w:sz="4" w:space="1" w:color="auto"/>
              </w:pBdr>
              <w:spacing w:line="230" w:lineRule="exact"/>
              <w:ind w:left="90" w:right="90"/>
              <w:jc w:val="center"/>
              <w:rPr>
                <w:rFonts w:ascii="Angsana New" w:hAnsi="Angsana New"/>
                <w:color w:val="000000"/>
                <w:kern w:val="2"/>
                <w:sz w:val="26"/>
                <w:szCs w:val="26"/>
              </w:rPr>
            </w:pPr>
            <w:r>
              <w:rPr>
                <w:rFonts w:ascii="Angsana New" w:hAnsi="Angsana New"/>
                <w:color w:val="000000"/>
                <w:kern w:val="2"/>
                <w:sz w:val="26"/>
                <w:szCs w:val="26"/>
              </w:rPr>
              <w:t>31 December 2020</w:t>
            </w:r>
          </w:p>
        </w:tc>
      </w:tr>
      <w:tr w:rsidR="00E17209" w:rsidRPr="00E343E0" w14:paraId="2B5B7E9A" w14:textId="77777777" w:rsidTr="0049308F">
        <w:trPr>
          <w:trHeight w:val="360"/>
        </w:trPr>
        <w:tc>
          <w:tcPr>
            <w:tcW w:w="2250" w:type="dxa"/>
            <w:vAlign w:val="bottom"/>
          </w:tcPr>
          <w:p w14:paraId="14DE71B0"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70" w:type="dxa"/>
            <w:gridSpan w:val="8"/>
            <w:vAlign w:val="bottom"/>
          </w:tcPr>
          <w:p w14:paraId="34BC22D0" w14:textId="77777777" w:rsidR="00E17209" w:rsidRPr="00E343E0" w:rsidRDefault="00E17209" w:rsidP="007E3DC3">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Outstanding balance of financial Instrument</w:t>
            </w:r>
          </w:p>
        </w:tc>
        <w:tc>
          <w:tcPr>
            <w:tcW w:w="2250" w:type="dxa"/>
            <w:gridSpan w:val="2"/>
            <w:vAlign w:val="bottom"/>
          </w:tcPr>
          <w:p w14:paraId="3090500B"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r>
      <w:tr w:rsidR="00E17209" w:rsidRPr="00E343E0" w14:paraId="5E353769" w14:textId="77777777" w:rsidTr="0049308F">
        <w:trPr>
          <w:trHeight w:val="360"/>
        </w:trPr>
        <w:tc>
          <w:tcPr>
            <w:tcW w:w="2250" w:type="dxa"/>
            <w:vAlign w:val="bottom"/>
          </w:tcPr>
          <w:p w14:paraId="7014B428"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70" w:type="dxa"/>
            <w:gridSpan w:val="8"/>
            <w:vAlign w:val="bottom"/>
          </w:tcPr>
          <w:p w14:paraId="6550570B" w14:textId="77777777" w:rsidR="00E17209" w:rsidRPr="00E343E0" w:rsidRDefault="00E17209" w:rsidP="0049308F">
            <w:pPr>
              <w:spacing w:line="230" w:lineRule="exact"/>
              <w:ind w:left="90" w:right="90"/>
              <w:jc w:val="center"/>
              <w:rPr>
                <w:rFonts w:ascii="Angsana New" w:hAnsi="Angsana New"/>
                <w:color w:val="000000"/>
                <w:kern w:val="2"/>
                <w:sz w:val="26"/>
                <w:szCs w:val="26"/>
                <w:cs/>
              </w:rPr>
            </w:pPr>
            <w:r w:rsidRPr="00E343E0">
              <w:rPr>
                <w:rFonts w:ascii="Angsana New" w:hAnsi="Angsana New"/>
                <w:color w:val="000000"/>
                <w:kern w:val="2"/>
                <w:sz w:val="26"/>
                <w:szCs w:val="26"/>
              </w:rPr>
              <w:t>Remaining period to the contractual reprising</w:t>
            </w:r>
          </w:p>
        </w:tc>
        <w:tc>
          <w:tcPr>
            <w:tcW w:w="2250" w:type="dxa"/>
            <w:gridSpan w:val="2"/>
            <w:vAlign w:val="bottom"/>
          </w:tcPr>
          <w:p w14:paraId="56282C38"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r>
      <w:tr w:rsidR="00E17209" w:rsidRPr="00E343E0" w14:paraId="4452977E" w14:textId="77777777" w:rsidTr="0049308F">
        <w:trPr>
          <w:cantSplit/>
          <w:trHeight w:val="360"/>
        </w:trPr>
        <w:tc>
          <w:tcPr>
            <w:tcW w:w="2250" w:type="dxa"/>
            <w:vAlign w:val="bottom"/>
          </w:tcPr>
          <w:p w14:paraId="3A9B9388"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70" w:type="dxa"/>
            <w:gridSpan w:val="8"/>
            <w:vAlign w:val="bottom"/>
          </w:tcPr>
          <w:p w14:paraId="7D77A0D1"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date or maturity date</w:t>
            </w:r>
          </w:p>
        </w:tc>
        <w:tc>
          <w:tcPr>
            <w:tcW w:w="2250" w:type="dxa"/>
            <w:gridSpan w:val="2"/>
            <w:vAlign w:val="bottom"/>
          </w:tcPr>
          <w:p w14:paraId="71617F03"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Interest Rate (% p.a.)</w:t>
            </w:r>
          </w:p>
        </w:tc>
      </w:tr>
      <w:tr w:rsidR="00E17209" w:rsidRPr="00E343E0" w14:paraId="39AB0DB4" w14:textId="77777777" w:rsidTr="0049308F">
        <w:tc>
          <w:tcPr>
            <w:tcW w:w="2250" w:type="dxa"/>
          </w:tcPr>
          <w:p w14:paraId="2F8A8AED"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810" w:type="dxa"/>
            <w:vAlign w:val="bottom"/>
          </w:tcPr>
          <w:p w14:paraId="71006AE1"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rPr>
            </w:pPr>
            <w:r w:rsidRPr="00E343E0">
              <w:rPr>
                <w:rFonts w:ascii="Angsana New" w:hAnsi="Angsana New"/>
                <w:kern w:val="2"/>
                <w:sz w:val="26"/>
                <w:szCs w:val="26"/>
              </w:rPr>
              <w:t>Floating Interest rate</w:t>
            </w:r>
          </w:p>
        </w:tc>
        <w:tc>
          <w:tcPr>
            <w:tcW w:w="720" w:type="dxa"/>
            <w:gridSpan w:val="2"/>
            <w:vAlign w:val="bottom"/>
          </w:tcPr>
          <w:p w14:paraId="38113033" w14:textId="77777777" w:rsidR="00E17209" w:rsidRPr="00E343E0" w:rsidRDefault="00E17209" w:rsidP="0049308F">
            <w:pPr>
              <w:pBdr>
                <w:bottom w:val="single" w:sz="4" w:space="1" w:color="auto"/>
              </w:pBdr>
              <w:spacing w:line="230" w:lineRule="exact"/>
              <w:ind w:right="90"/>
              <w:jc w:val="center"/>
              <w:rPr>
                <w:rFonts w:ascii="Angsana New" w:hAnsi="Angsana New"/>
                <w:kern w:val="2"/>
                <w:sz w:val="26"/>
                <w:szCs w:val="26"/>
                <w:cs/>
              </w:rPr>
            </w:pPr>
            <w:r w:rsidRPr="00E343E0">
              <w:rPr>
                <w:rFonts w:ascii="Angsana New" w:hAnsi="Angsana New"/>
                <w:kern w:val="2"/>
                <w:sz w:val="26"/>
                <w:szCs w:val="26"/>
              </w:rPr>
              <w:t>Within 1 year</w:t>
            </w:r>
          </w:p>
        </w:tc>
        <w:tc>
          <w:tcPr>
            <w:tcW w:w="720" w:type="dxa"/>
            <w:vAlign w:val="bottom"/>
          </w:tcPr>
          <w:p w14:paraId="0672F51D"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cs/>
              </w:rPr>
            </w:pPr>
            <w:r w:rsidRPr="00E343E0">
              <w:rPr>
                <w:rFonts w:ascii="Angsana New" w:hAnsi="Angsana New"/>
                <w:kern w:val="2"/>
                <w:sz w:val="26"/>
                <w:szCs w:val="26"/>
              </w:rPr>
              <w:t>1 - 5 years</w:t>
            </w:r>
          </w:p>
        </w:tc>
        <w:tc>
          <w:tcPr>
            <w:tcW w:w="810" w:type="dxa"/>
            <w:vAlign w:val="bottom"/>
          </w:tcPr>
          <w:p w14:paraId="0332122F"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rPr>
            </w:pPr>
            <w:r w:rsidRPr="00E343E0">
              <w:rPr>
                <w:rFonts w:ascii="Angsana New" w:hAnsi="Angsana New"/>
                <w:kern w:val="2"/>
                <w:sz w:val="26"/>
                <w:szCs w:val="26"/>
              </w:rPr>
              <w:t>Over 5 years</w:t>
            </w:r>
          </w:p>
        </w:tc>
        <w:tc>
          <w:tcPr>
            <w:tcW w:w="990" w:type="dxa"/>
            <w:vAlign w:val="bottom"/>
          </w:tcPr>
          <w:p w14:paraId="32F054D7" w14:textId="77777777" w:rsidR="00E17209" w:rsidRPr="00E343E0" w:rsidRDefault="00E17209" w:rsidP="0049308F">
            <w:pPr>
              <w:pBdr>
                <w:bottom w:val="single" w:sz="4" w:space="1" w:color="auto"/>
              </w:pBdr>
              <w:spacing w:line="230" w:lineRule="exact"/>
              <w:ind w:right="76"/>
              <w:jc w:val="center"/>
              <w:rPr>
                <w:rFonts w:ascii="Angsana New" w:hAnsi="Angsana New"/>
                <w:kern w:val="2"/>
                <w:sz w:val="26"/>
                <w:szCs w:val="26"/>
                <w:cs/>
              </w:rPr>
            </w:pPr>
            <w:r w:rsidRPr="00E343E0">
              <w:rPr>
                <w:rFonts w:ascii="Angsana New" w:hAnsi="Angsana New"/>
                <w:kern w:val="2"/>
                <w:sz w:val="26"/>
                <w:szCs w:val="26"/>
              </w:rPr>
              <w:t>Non- performing debts</w:t>
            </w:r>
          </w:p>
        </w:tc>
        <w:tc>
          <w:tcPr>
            <w:tcW w:w="810" w:type="dxa"/>
            <w:vAlign w:val="bottom"/>
          </w:tcPr>
          <w:p w14:paraId="48F385B0" w14:textId="77777777" w:rsidR="00E17209" w:rsidRPr="00E343E0" w:rsidRDefault="00E17209" w:rsidP="0049308F">
            <w:pPr>
              <w:pBdr>
                <w:bottom w:val="single" w:sz="4" w:space="1" w:color="auto"/>
              </w:pBdr>
              <w:spacing w:line="230" w:lineRule="exact"/>
              <w:ind w:right="90"/>
              <w:jc w:val="center"/>
              <w:rPr>
                <w:rFonts w:ascii="Angsana New" w:hAnsi="Angsana New"/>
                <w:kern w:val="2"/>
                <w:sz w:val="26"/>
                <w:szCs w:val="26"/>
              </w:rPr>
            </w:pPr>
            <w:r w:rsidRPr="00E343E0">
              <w:rPr>
                <w:rFonts w:ascii="Angsana New" w:hAnsi="Angsana New"/>
                <w:kern w:val="2"/>
                <w:sz w:val="26"/>
                <w:szCs w:val="26"/>
              </w:rPr>
              <w:t>Without interest</w:t>
            </w:r>
          </w:p>
        </w:tc>
        <w:tc>
          <w:tcPr>
            <w:tcW w:w="810" w:type="dxa"/>
            <w:vAlign w:val="bottom"/>
          </w:tcPr>
          <w:p w14:paraId="415C89A7"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cs/>
              </w:rPr>
            </w:pPr>
            <w:r w:rsidRPr="00E343E0">
              <w:rPr>
                <w:rFonts w:ascii="Angsana New" w:hAnsi="Angsana New"/>
                <w:kern w:val="2"/>
                <w:sz w:val="26"/>
                <w:szCs w:val="26"/>
              </w:rPr>
              <w:t>Total</w:t>
            </w:r>
          </w:p>
        </w:tc>
        <w:tc>
          <w:tcPr>
            <w:tcW w:w="1080" w:type="dxa"/>
            <w:vAlign w:val="bottom"/>
          </w:tcPr>
          <w:p w14:paraId="1619A7E8"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Floating Interest rate</w:t>
            </w:r>
          </w:p>
        </w:tc>
        <w:tc>
          <w:tcPr>
            <w:tcW w:w="1170" w:type="dxa"/>
            <w:vAlign w:val="bottom"/>
          </w:tcPr>
          <w:p w14:paraId="714B39C2"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p>
          <w:p w14:paraId="6DF3B671"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Fixed Interest rate</w:t>
            </w:r>
          </w:p>
        </w:tc>
      </w:tr>
      <w:tr w:rsidR="00E17209" w:rsidRPr="00E343E0" w14:paraId="47F241A8" w14:textId="77777777" w:rsidTr="0049308F">
        <w:tc>
          <w:tcPr>
            <w:tcW w:w="2250" w:type="dxa"/>
          </w:tcPr>
          <w:p w14:paraId="72398795" w14:textId="77777777" w:rsidR="00E17209" w:rsidRPr="00E343E0" w:rsidRDefault="00E17209" w:rsidP="0049308F">
            <w:pPr>
              <w:spacing w:line="230" w:lineRule="exact"/>
              <w:ind w:left="260" w:hanging="188"/>
              <w:rPr>
                <w:rFonts w:ascii="Angsana New" w:hAnsi="Angsana New"/>
                <w:b/>
                <w:color w:val="000000"/>
                <w:kern w:val="2"/>
                <w:sz w:val="26"/>
                <w:szCs w:val="26"/>
              </w:rPr>
            </w:pPr>
            <w:r w:rsidRPr="00E343E0">
              <w:rPr>
                <w:rFonts w:ascii="Angsana New" w:hAnsi="Angsana New"/>
                <w:b/>
                <w:color w:val="000000"/>
                <w:kern w:val="2"/>
                <w:sz w:val="26"/>
                <w:szCs w:val="26"/>
              </w:rPr>
              <w:t>Financial assets</w:t>
            </w:r>
          </w:p>
        </w:tc>
        <w:tc>
          <w:tcPr>
            <w:tcW w:w="830" w:type="dxa"/>
            <w:gridSpan w:val="2"/>
          </w:tcPr>
          <w:p w14:paraId="24134D20" w14:textId="77777777" w:rsidR="00E17209" w:rsidRPr="00E343E0" w:rsidRDefault="00E17209" w:rsidP="0049308F">
            <w:pPr>
              <w:tabs>
                <w:tab w:val="decimal" w:pos="541"/>
              </w:tabs>
              <w:spacing w:line="230" w:lineRule="exact"/>
              <w:ind w:left="8" w:right="89" w:firstLine="1"/>
              <w:rPr>
                <w:rFonts w:ascii="Angsana New" w:hAnsi="Angsana New"/>
                <w:color w:val="000000"/>
                <w:kern w:val="2"/>
                <w:sz w:val="26"/>
                <w:szCs w:val="26"/>
              </w:rPr>
            </w:pPr>
          </w:p>
        </w:tc>
        <w:tc>
          <w:tcPr>
            <w:tcW w:w="700" w:type="dxa"/>
          </w:tcPr>
          <w:p w14:paraId="138290FB" w14:textId="77777777" w:rsidR="00E17209" w:rsidRPr="00E343E0" w:rsidRDefault="00E17209" w:rsidP="0049308F">
            <w:pPr>
              <w:tabs>
                <w:tab w:val="decimal" w:pos="541"/>
              </w:tabs>
              <w:spacing w:line="230" w:lineRule="exact"/>
              <w:ind w:left="8" w:right="281" w:hanging="540"/>
              <w:rPr>
                <w:rFonts w:ascii="Angsana New" w:hAnsi="Angsana New"/>
                <w:color w:val="000000"/>
                <w:kern w:val="2"/>
                <w:sz w:val="26"/>
                <w:szCs w:val="26"/>
              </w:rPr>
            </w:pPr>
          </w:p>
        </w:tc>
        <w:tc>
          <w:tcPr>
            <w:tcW w:w="720" w:type="dxa"/>
          </w:tcPr>
          <w:p w14:paraId="1300A42F"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810" w:type="dxa"/>
          </w:tcPr>
          <w:p w14:paraId="1AA75EFE"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990" w:type="dxa"/>
          </w:tcPr>
          <w:p w14:paraId="21F3E76E"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810" w:type="dxa"/>
          </w:tcPr>
          <w:p w14:paraId="2502206F"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810" w:type="dxa"/>
          </w:tcPr>
          <w:p w14:paraId="5DA30203"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1080" w:type="dxa"/>
          </w:tcPr>
          <w:p w14:paraId="51911610" w14:textId="77777777" w:rsidR="00E17209" w:rsidRPr="00E343E0" w:rsidRDefault="00E17209" w:rsidP="0049308F">
            <w:pPr>
              <w:spacing w:line="230" w:lineRule="exact"/>
              <w:ind w:left="8"/>
              <w:jc w:val="center"/>
              <w:rPr>
                <w:rFonts w:ascii="Angsana New" w:hAnsi="Angsana New"/>
                <w:color w:val="000000"/>
                <w:kern w:val="2"/>
                <w:sz w:val="26"/>
                <w:szCs w:val="26"/>
              </w:rPr>
            </w:pPr>
          </w:p>
        </w:tc>
        <w:tc>
          <w:tcPr>
            <w:tcW w:w="1170" w:type="dxa"/>
          </w:tcPr>
          <w:p w14:paraId="46085002" w14:textId="77777777" w:rsidR="00E17209" w:rsidRPr="00E343E0" w:rsidRDefault="00E17209" w:rsidP="0049308F">
            <w:pPr>
              <w:spacing w:line="230" w:lineRule="exact"/>
              <w:ind w:left="8"/>
              <w:jc w:val="center"/>
              <w:rPr>
                <w:rFonts w:ascii="Angsana New" w:hAnsi="Angsana New"/>
                <w:color w:val="000000"/>
                <w:kern w:val="2"/>
                <w:sz w:val="26"/>
                <w:szCs w:val="26"/>
              </w:rPr>
            </w:pPr>
          </w:p>
        </w:tc>
      </w:tr>
      <w:tr w:rsidR="00663984" w:rsidRPr="00E343E0" w14:paraId="230A6C44" w14:textId="77777777" w:rsidTr="0024390A">
        <w:trPr>
          <w:trHeight w:val="180"/>
        </w:trPr>
        <w:tc>
          <w:tcPr>
            <w:tcW w:w="2250" w:type="dxa"/>
            <w:vAlign w:val="center"/>
          </w:tcPr>
          <w:p w14:paraId="33CD9735" w14:textId="77777777" w:rsidR="00663984" w:rsidRPr="00E343E0" w:rsidRDefault="00663984" w:rsidP="00663984">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Cash and cash equivalents</w:t>
            </w:r>
          </w:p>
        </w:tc>
        <w:tc>
          <w:tcPr>
            <w:tcW w:w="830" w:type="dxa"/>
            <w:gridSpan w:val="2"/>
          </w:tcPr>
          <w:p w14:paraId="712EA989" w14:textId="6B7DB981" w:rsidR="00663984" w:rsidRPr="00E12BF6" w:rsidRDefault="00663984" w:rsidP="00E12BF6">
            <w:pPr>
              <w:tabs>
                <w:tab w:val="decimal" w:pos="590"/>
              </w:tabs>
              <w:ind w:left="-176" w:right="70"/>
              <w:jc w:val="right"/>
              <w:rPr>
                <w:rFonts w:ascii="Angsana New" w:hAnsi="Angsana New"/>
                <w:sz w:val="26"/>
                <w:szCs w:val="26"/>
              </w:rPr>
            </w:pPr>
            <w:r w:rsidRPr="00E12BF6">
              <w:rPr>
                <w:rFonts w:ascii="Angsana New" w:hAnsi="Angsana New"/>
                <w:sz w:val="26"/>
                <w:szCs w:val="26"/>
              </w:rPr>
              <w:t>41</w:t>
            </w:r>
          </w:p>
        </w:tc>
        <w:tc>
          <w:tcPr>
            <w:tcW w:w="700" w:type="dxa"/>
          </w:tcPr>
          <w:p w14:paraId="262AF272" w14:textId="514286C5" w:rsidR="00663984" w:rsidRPr="00E12BF6" w:rsidRDefault="00663984" w:rsidP="00E12BF6">
            <w:pPr>
              <w:tabs>
                <w:tab w:val="decimal" w:pos="590"/>
              </w:tabs>
              <w:ind w:left="-176" w:right="70"/>
              <w:jc w:val="center"/>
              <w:rPr>
                <w:rFonts w:ascii="Angsana New" w:hAnsi="Angsana New"/>
                <w:sz w:val="26"/>
                <w:szCs w:val="26"/>
              </w:rPr>
            </w:pPr>
            <w:r w:rsidRPr="00E12BF6">
              <w:rPr>
                <w:rFonts w:ascii="Angsana New" w:hAnsi="Angsana New"/>
                <w:sz w:val="26"/>
                <w:szCs w:val="26"/>
              </w:rPr>
              <w:t xml:space="preserve">             -</w:t>
            </w:r>
          </w:p>
        </w:tc>
        <w:tc>
          <w:tcPr>
            <w:tcW w:w="720" w:type="dxa"/>
          </w:tcPr>
          <w:p w14:paraId="58A3B4B0" w14:textId="0039059E" w:rsidR="00663984" w:rsidRPr="00E12BF6" w:rsidRDefault="00663984" w:rsidP="00663984">
            <w:pPr>
              <w:tabs>
                <w:tab w:val="decimal" w:pos="590"/>
              </w:tabs>
              <w:ind w:left="-176" w:right="70"/>
              <w:jc w:val="right"/>
              <w:rPr>
                <w:rFonts w:ascii="Angsana New" w:hAnsi="Angsana New"/>
                <w:sz w:val="26"/>
                <w:szCs w:val="26"/>
              </w:rPr>
            </w:pPr>
            <w:r w:rsidRPr="00E12BF6">
              <w:rPr>
                <w:rFonts w:ascii="Angsana New" w:hAnsi="Angsana New"/>
                <w:sz w:val="26"/>
                <w:szCs w:val="26"/>
              </w:rPr>
              <w:t>-</w:t>
            </w:r>
          </w:p>
        </w:tc>
        <w:tc>
          <w:tcPr>
            <w:tcW w:w="810" w:type="dxa"/>
          </w:tcPr>
          <w:p w14:paraId="1B57A366" w14:textId="26992DE8" w:rsidR="00663984" w:rsidRPr="00E12BF6" w:rsidRDefault="00663984" w:rsidP="00663984">
            <w:pPr>
              <w:tabs>
                <w:tab w:val="decimal" w:pos="650"/>
              </w:tabs>
              <w:ind w:left="-176"/>
              <w:jc w:val="center"/>
              <w:rPr>
                <w:rFonts w:ascii="Angsana New" w:hAnsi="Angsana New"/>
                <w:sz w:val="26"/>
                <w:szCs w:val="26"/>
              </w:rPr>
            </w:pPr>
            <w:r w:rsidRPr="00E12BF6">
              <w:rPr>
                <w:rFonts w:ascii="Angsana New" w:hAnsi="Angsana New"/>
                <w:sz w:val="26"/>
                <w:szCs w:val="26"/>
              </w:rPr>
              <w:t>-</w:t>
            </w:r>
          </w:p>
        </w:tc>
        <w:tc>
          <w:tcPr>
            <w:tcW w:w="990" w:type="dxa"/>
          </w:tcPr>
          <w:p w14:paraId="0C244345" w14:textId="5D82D6E7" w:rsidR="00663984" w:rsidRPr="00E12BF6" w:rsidRDefault="00663984" w:rsidP="00E12BF6">
            <w:pPr>
              <w:tabs>
                <w:tab w:val="decimal" w:pos="590"/>
              </w:tabs>
              <w:ind w:left="-176" w:right="70"/>
              <w:jc w:val="right"/>
              <w:rPr>
                <w:rFonts w:ascii="Angsana New" w:hAnsi="Angsana New"/>
                <w:sz w:val="26"/>
                <w:szCs w:val="26"/>
              </w:rPr>
            </w:pPr>
            <w:r w:rsidRPr="00E12BF6">
              <w:rPr>
                <w:rFonts w:ascii="Angsana New" w:hAnsi="Angsana New"/>
                <w:sz w:val="26"/>
                <w:szCs w:val="26"/>
              </w:rPr>
              <w:t>-</w:t>
            </w:r>
          </w:p>
        </w:tc>
        <w:tc>
          <w:tcPr>
            <w:tcW w:w="810" w:type="dxa"/>
          </w:tcPr>
          <w:p w14:paraId="66355EEB" w14:textId="7F7B37ED" w:rsidR="00663984" w:rsidRPr="00E12BF6" w:rsidRDefault="00663984" w:rsidP="00E12BF6">
            <w:pPr>
              <w:tabs>
                <w:tab w:val="decimal" w:pos="590"/>
              </w:tabs>
              <w:ind w:left="-176" w:right="70"/>
              <w:jc w:val="right"/>
              <w:rPr>
                <w:rFonts w:ascii="Angsana New" w:hAnsi="Angsana New"/>
                <w:sz w:val="26"/>
                <w:szCs w:val="26"/>
              </w:rPr>
            </w:pPr>
            <w:r w:rsidRPr="00E12BF6">
              <w:rPr>
                <w:rFonts w:ascii="Angsana New" w:hAnsi="Angsana New"/>
                <w:sz w:val="26"/>
                <w:szCs w:val="26"/>
              </w:rPr>
              <w:t xml:space="preserve">             -</w:t>
            </w:r>
          </w:p>
        </w:tc>
        <w:tc>
          <w:tcPr>
            <w:tcW w:w="810" w:type="dxa"/>
          </w:tcPr>
          <w:p w14:paraId="288747B2" w14:textId="351D8166" w:rsidR="00663984" w:rsidRPr="00E12BF6" w:rsidRDefault="00663984" w:rsidP="00E12BF6">
            <w:pPr>
              <w:tabs>
                <w:tab w:val="decimal" w:pos="590"/>
              </w:tabs>
              <w:ind w:left="-176" w:right="70"/>
              <w:jc w:val="right"/>
              <w:rPr>
                <w:rFonts w:ascii="Angsana New" w:hAnsi="Angsana New"/>
                <w:sz w:val="26"/>
                <w:szCs w:val="26"/>
              </w:rPr>
            </w:pPr>
            <w:r w:rsidRPr="00E12BF6">
              <w:rPr>
                <w:rFonts w:ascii="Angsana New" w:hAnsi="Angsana New"/>
                <w:sz w:val="26"/>
                <w:szCs w:val="26"/>
              </w:rPr>
              <w:t>41</w:t>
            </w:r>
          </w:p>
        </w:tc>
        <w:tc>
          <w:tcPr>
            <w:tcW w:w="1080" w:type="dxa"/>
            <w:vAlign w:val="bottom"/>
          </w:tcPr>
          <w:p w14:paraId="68D647D6" w14:textId="1488252E" w:rsidR="00663984" w:rsidRPr="00E343E0" w:rsidRDefault="006A0178" w:rsidP="006A0178">
            <w:pPr>
              <w:ind w:left="68"/>
              <w:jc w:val="center"/>
              <w:rPr>
                <w:rFonts w:ascii="Angsana New" w:hAnsi="Angsana New"/>
                <w:sz w:val="26"/>
                <w:szCs w:val="26"/>
              </w:rPr>
            </w:pPr>
            <w:r>
              <w:rPr>
                <w:rFonts w:ascii="Angsana New" w:hAnsi="Angsana New"/>
                <w:szCs w:val="24"/>
              </w:rPr>
              <w:t>0.05</w:t>
            </w:r>
            <w:r w:rsidR="0010055D">
              <w:rPr>
                <w:rFonts w:ascii="Angsana New" w:hAnsi="Angsana New"/>
                <w:szCs w:val="24"/>
              </w:rPr>
              <w:t xml:space="preserve"> </w:t>
            </w:r>
            <w:r>
              <w:rPr>
                <w:rFonts w:ascii="Angsana New" w:hAnsi="Angsana New"/>
                <w:szCs w:val="24"/>
              </w:rPr>
              <w:t>-</w:t>
            </w:r>
            <w:r w:rsidR="0010055D">
              <w:rPr>
                <w:rFonts w:ascii="Angsana New" w:hAnsi="Angsana New"/>
                <w:szCs w:val="24"/>
              </w:rPr>
              <w:t xml:space="preserve"> </w:t>
            </w:r>
            <w:r>
              <w:rPr>
                <w:rFonts w:ascii="Angsana New" w:hAnsi="Angsana New"/>
                <w:szCs w:val="24"/>
              </w:rPr>
              <w:t>0.50</w:t>
            </w:r>
          </w:p>
        </w:tc>
        <w:tc>
          <w:tcPr>
            <w:tcW w:w="1170" w:type="dxa"/>
            <w:vAlign w:val="bottom"/>
          </w:tcPr>
          <w:p w14:paraId="7F8EC437" w14:textId="5C22CE24" w:rsidR="00663984" w:rsidRPr="00E343E0" w:rsidRDefault="00663984" w:rsidP="00663984">
            <w:pPr>
              <w:ind w:left="79" w:right="54"/>
              <w:jc w:val="center"/>
              <w:rPr>
                <w:rFonts w:ascii="Angsana New" w:hAnsi="Angsana New"/>
                <w:sz w:val="26"/>
                <w:szCs w:val="26"/>
              </w:rPr>
            </w:pPr>
            <w:r w:rsidRPr="00F4742D">
              <w:rPr>
                <w:rFonts w:ascii="Angsana New" w:hAnsi="Angsana New"/>
                <w:szCs w:val="24"/>
              </w:rPr>
              <w:t>-</w:t>
            </w:r>
          </w:p>
        </w:tc>
      </w:tr>
      <w:tr w:rsidR="00663984" w:rsidRPr="00E343E0" w14:paraId="25A2093B" w14:textId="77777777" w:rsidTr="006C764F">
        <w:trPr>
          <w:trHeight w:val="90"/>
        </w:trPr>
        <w:tc>
          <w:tcPr>
            <w:tcW w:w="2250" w:type="dxa"/>
            <w:vAlign w:val="center"/>
          </w:tcPr>
          <w:p w14:paraId="61E830F6" w14:textId="77777777" w:rsidR="00663984" w:rsidRPr="00E343E0" w:rsidRDefault="00663984" w:rsidP="00663984">
            <w:pPr>
              <w:spacing w:line="230" w:lineRule="exact"/>
              <w:ind w:left="260" w:right="-100" w:hanging="188"/>
              <w:rPr>
                <w:rFonts w:ascii="Angsana New" w:hAnsi="Angsana New"/>
                <w:color w:val="000000"/>
                <w:kern w:val="2"/>
                <w:sz w:val="26"/>
                <w:szCs w:val="26"/>
                <w:cs/>
              </w:rPr>
            </w:pPr>
            <w:r w:rsidRPr="00E343E0">
              <w:rPr>
                <w:rFonts w:ascii="Angsana New" w:hAnsi="Angsana New"/>
                <w:kern w:val="2"/>
                <w:sz w:val="26"/>
                <w:szCs w:val="26"/>
              </w:rPr>
              <w:t>Receivables from Clearing House and brokers</w:t>
            </w:r>
          </w:p>
        </w:tc>
        <w:tc>
          <w:tcPr>
            <w:tcW w:w="830" w:type="dxa"/>
            <w:gridSpan w:val="2"/>
          </w:tcPr>
          <w:p w14:paraId="23AB396A" w14:textId="3E4B0FAC" w:rsidR="00663984" w:rsidRPr="00E12BF6" w:rsidRDefault="00663984" w:rsidP="006C764F">
            <w:pPr>
              <w:tabs>
                <w:tab w:val="decimal" w:pos="590"/>
              </w:tabs>
              <w:ind w:left="-176" w:right="70"/>
              <w:jc w:val="right"/>
              <w:rPr>
                <w:rFonts w:ascii="Angsana New" w:hAnsi="Angsana New"/>
                <w:sz w:val="26"/>
                <w:szCs w:val="26"/>
              </w:rPr>
            </w:pPr>
            <w:r w:rsidRPr="00E12BF6">
              <w:rPr>
                <w:rFonts w:ascii="Angsana New" w:hAnsi="Angsana New"/>
                <w:sz w:val="26"/>
                <w:szCs w:val="26"/>
              </w:rPr>
              <w:t>-</w:t>
            </w:r>
          </w:p>
        </w:tc>
        <w:tc>
          <w:tcPr>
            <w:tcW w:w="700" w:type="dxa"/>
          </w:tcPr>
          <w:p w14:paraId="7AC66E7F" w14:textId="60A51618" w:rsidR="00663984" w:rsidRPr="00E12BF6" w:rsidRDefault="00663984" w:rsidP="00E12BF6">
            <w:pPr>
              <w:tabs>
                <w:tab w:val="decimal" w:pos="590"/>
              </w:tabs>
              <w:ind w:left="-176" w:right="70"/>
              <w:jc w:val="center"/>
              <w:rPr>
                <w:rFonts w:ascii="Angsana New" w:hAnsi="Angsana New"/>
                <w:sz w:val="26"/>
                <w:szCs w:val="26"/>
              </w:rPr>
            </w:pPr>
            <w:r w:rsidRPr="00E12BF6">
              <w:rPr>
                <w:rFonts w:ascii="Angsana New" w:hAnsi="Angsana New"/>
                <w:sz w:val="26"/>
                <w:szCs w:val="26"/>
              </w:rPr>
              <w:t xml:space="preserve">             -</w:t>
            </w:r>
          </w:p>
        </w:tc>
        <w:tc>
          <w:tcPr>
            <w:tcW w:w="720" w:type="dxa"/>
          </w:tcPr>
          <w:p w14:paraId="2989F9EC" w14:textId="384D840A" w:rsidR="00663984" w:rsidRPr="00E12BF6" w:rsidRDefault="00663984" w:rsidP="00663984">
            <w:pPr>
              <w:tabs>
                <w:tab w:val="decimal" w:pos="590"/>
              </w:tabs>
              <w:ind w:left="-176" w:right="70"/>
              <w:jc w:val="center"/>
              <w:rPr>
                <w:rFonts w:ascii="Angsana New" w:hAnsi="Angsana New"/>
                <w:sz w:val="26"/>
                <w:szCs w:val="26"/>
              </w:rPr>
            </w:pPr>
            <w:r w:rsidRPr="00E12BF6">
              <w:rPr>
                <w:rFonts w:ascii="Angsana New" w:hAnsi="Angsana New"/>
                <w:sz w:val="26"/>
                <w:szCs w:val="26"/>
              </w:rPr>
              <w:t>-</w:t>
            </w:r>
          </w:p>
        </w:tc>
        <w:tc>
          <w:tcPr>
            <w:tcW w:w="810" w:type="dxa"/>
          </w:tcPr>
          <w:p w14:paraId="2D4588E9" w14:textId="10CF4E00" w:rsidR="00663984" w:rsidRPr="00E12BF6" w:rsidRDefault="00663984" w:rsidP="00663984">
            <w:pPr>
              <w:tabs>
                <w:tab w:val="decimal" w:pos="650"/>
              </w:tabs>
              <w:ind w:left="-176"/>
              <w:jc w:val="center"/>
              <w:rPr>
                <w:rFonts w:ascii="Angsana New" w:hAnsi="Angsana New"/>
                <w:sz w:val="26"/>
                <w:szCs w:val="26"/>
              </w:rPr>
            </w:pPr>
            <w:r w:rsidRPr="00E12BF6">
              <w:rPr>
                <w:rFonts w:ascii="Angsana New" w:hAnsi="Angsana New"/>
                <w:sz w:val="26"/>
                <w:szCs w:val="26"/>
              </w:rPr>
              <w:t>-</w:t>
            </w:r>
          </w:p>
        </w:tc>
        <w:tc>
          <w:tcPr>
            <w:tcW w:w="990" w:type="dxa"/>
          </w:tcPr>
          <w:p w14:paraId="5FA212A2" w14:textId="7BF00BB8" w:rsidR="00663984" w:rsidRPr="00E12BF6" w:rsidRDefault="00663984" w:rsidP="00E12BF6">
            <w:pPr>
              <w:tabs>
                <w:tab w:val="decimal" w:pos="590"/>
              </w:tabs>
              <w:ind w:left="-176" w:right="70"/>
              <w:jc w:val="right"/>
              <w:rPr>
                <w:rFonts w:ascii="Angsana New" w:hAnsi="Angsana New"/>
                <w:sz w:val="26"/>
                <w:szCs w:val="26"/>
              </w:rPr>
            </w:pPr>
            <w:r w:rsidRPr="00E12BF6">
              <w:rPr>
                <w:rFonts w:ascii="Angsana New" w:hAnsi="Angsana New"/>
                <w:sz w:val="26"/>
                <w:szCs w:val="26"/>
              </w:rPr>
              <w:t>-</w:t>
            </w:r>
          </w:p>
        </w:tc>
        <w:tc>
          <w:tcPr>
            <w:tcW w:w="810" w:type="dxa"/>
          </w:tcPr>
          <w:p w14:paraId="67B1AF56" w14:textId="424AA627" w:rsidR="00663984" w:rsidRPr="00E12BF6" w:rsidRDefault="001727CB" w:rsidP="00E12BF6">
            <w:pPr>
              <w:tabs>
                <w:tab w:val="decimal" w:pos="590"/>
              </w:tabs>
              <w:ind w:left="-176" w:right="70"/>
              <w:jc w:val="right"/>
              <w:rPr>
                <w:rFonts w:ascii="Angsana New" w:hAnsi="Angsana New"/>
                <w:sz w:val="26"/>
                <w:szCs w:val="26"/>
              </w:rPr>
            </w:pPr>
            <w:r>
              <w:rPr>
                <w:rFonts w:ascii="Angsana New" w:hAnsi="Angsana New"/>
                <w:sz w:val="26"/>
                <w:szCs w:val="26"/>
              </w:rPr>
              <w:t>40</w:t>
            </w:r>
          </w:p>
        </w:tc>
        <w:tc>
          <w:tcPr>
            <w:tcW w:w="810" w:type="dxa"/>
          </w:tcPr>
          <w:p w14:paraId="26A051F5" w14:textId="40065D69" w:rsidR="00663984" w:rsidRPr="00E12BF6" w:rsidRDefault="001727CB" w:rsidP="00E12BF6">
            <w:pPr>
              <w:tabs>
                <w:tab w:val="decimal" w:pos="590"/>
              </w:tabs>
              <w:ind w:left="-176" w:right="70"/>
              <w:jc w:val="right"/>
              <w:rPr>
                <w:rFonts w:ascii="Angsana New" w:hAnsi="Angsana New"/>
                <w:sz w:val="26"/>
                <w:szCs w:val="26"/>
              </w:rPr>
            </w:pPr>
            <w:r>
              <w:rPr>
                <w:rFonts w:ascii="Angsana New" w:hAnsi="Angsana New"/>
                <w:sz w:val="26"/>
                <w:szCs w:val="26"/>
              </w:rPr>
              <w:t>40</w:t>
            </w:r>
          </w:p>
        </w:tc>
        <w:tc>
          <w:tcPr>
            <w:tcW w:w="1080" w:type="dxa"/>
            <w:vAlign w:val="bottom"/>
          </w:tcPr>
          <w:p w14:paraId="6F74E411" w14:textId="33C42111" w:rsidR="00663984" w:rsidRPr="00E343E0" w:rsidRDefault="00663984" w:rsidP="00663984">
            <w:pPr>
              <w:ind w:left="68" w:right="92"/>
              <w:jc w:val="center"/>
              <w:rPr>
                <w:rFonts w:ascii="Angsana New" w:hAnsi="Angsana New"/>
                <w:sz w:val="26"/>
                <w:szCs w:val="26"/>
              </w:rPr>
            </w:pPr>
            <w:r w:rsidRPr="00F4742D">
              <w:rPr>
                <w:rFonts w:ascii="Angsana New" w:hAnsi="Angsana New"/>
                <w:szCs w:val="24"/>
              </w:rPr>
              <w:t xml:space="preserve"> -</w:t>
            </w:r>
          </w:p>
        </w:tc>
        <w:tc>
          <w:tcPr>
            <w:tcW w:w="1170" w:type="dxa"/>
            <w:vAlign w:val="bottom"/>
          </w:tcPr>
          <w:p w14:paraId="725E45A0" w14:textId="06355E60" w:rsidR="00663984" w:rsidRPr="00E343E0" w:rsidRDefault="00663984" w:rsidP="00663984">
            <w:pPr>
              <w:ind w:left="79" w:right="54"/>
              <w:jc w:val="center"/>
              <w:rPr>
                <w:rFonts w:ascii="Angsana New" w:hAnsi="Angsana New"/>
                <w:sz w:val="26"/>
                <w:szCs w:val="26"/>
              </w:rPr>
            </w:pPr>
            <w:r w:rsidRPr="00F4742D">
              <w:rPr>
                <w:rFonts w:ascii="Angsana New" w:hAnsi="Angsana New"/>
                <w:szCs w:val="24"/>
              </w:rPr>
              <w:t>-</w:t>
            </w:r>
          </w:p>
        </w:tc>
      </w:tr>
      <w:tr w:rsidR="00663984" w:rsidRPr="00E343E0" w14:paraId="2D67E69E" w14:textId="77777777" w:rsidTr="003234B0">
        <w:trPr>
          <w:trHeight w:val="507"/>
        </w:trPr>
        <w:tc>
          <w:tcPr>
            <w:tcW w:w="2250" w:type="dxa"/>
          </w:tcPr>
          <w:p w14:paraId="5448EAE2" w14:textId="77777777" w:rsidR="00663984" w:rsidRPr="007E3DC3" w:rsidRDefault="00663984" w:rsidP="00663984">
            <w:pPr>
              <w:spacing w:line="230" w:lineRule="exact"/>
              <w:ind w:left="260" w:right="-100" w:hanging="188"/>
              <w:rPr>
                <w:rFonts w:ascii="Angsana New" w:hAnsi="Angsana New"/>
                <w:sz w:val="26"/>
                <w:szCs w:val="26"/>
                <w:cs/>
              </w:rPr>
            </w:pPr>
            <w:r w:rsidRPr="007E3DC3">
              <w:rPr>
                <w:rFonts w:ascii="Angsana New" w:hAnsi="Angsana New"/>
                <w:kern w:val="2"/>
                <w:sz w:val="26"/>
                <w:szCs w:val="26"/>
              </w:rPr>
              <w:t>Securities and derivatives business receivables</w:t>
            </w:r>
            <w:r w:rsidRPr="007E3DC3">
              <w:rPr>
                <w:rFonts w:ascii="Angsana New" w:hAnsi="Angsana New"/>
                <w:sz w:val="26"/>
                <w:szCs w:val="26"/>
              </w:rPr>
              <w:t xml:space="preserve"> </w:t>
            </w:r>
          </w:p>
        </w:tc>
        <w:tc>
          <w:tcPr>
            <w:tcW w:w="830" w:type="dxa"/>
            <w:gridSpan w:val="2"/>
          </w:tcPr>
          <w:p w14:paraId="0C67C0C3" w14:textId="28279AD8" w:rsidR="00663984" w:rsidRPr="00E12BF6" w:rsidRDefault="000B3B5A" w:rsidP="00E12BF6">
            <w:pPr>
              <w:tabs>
                <w:tab w:val="decimal" w:pos="590"/>
              </w:tabs>
              <w:ind w:left="-176" w:right="70"/>
              <w:jc w:val="right"/>
              <w:rPr>
                <w:rFonts w:ascii="Angsana New" w:hAnsi="Angsana New"/>
                <w:sz w:val="26"/>
                <w:szCs w:val="26"/>
              </w:rPr>
            </w:pPr>
            <w:r w:rsidRPr="00E12BF6">
              <w:rPr>
                <w:rFonts w:ascii="Angsana New" w:hAnsi="Angsana New"/>
                <w:sz w:val="26"/>
                <w:szCs w:val="26"/>
              </w:rPr>
              <w:t>18</w:t>
            </w:r>
          </w:p>
        </w:tc>
        <w:tc>
          <w:tcPr>
            <w:tcW w:w="700" w:type="dxa"/>
          </w:tcPr>
          <w:p w14:paraId="035AB875" w14:textId="2850F613" w:rsidR="00663984" w:rsidRPr="00E12BF6" w:rsidRDefault="000B3B5A" w:rsidP="00E12BF6">
            <w:pPr>
              <w:tabs>
                <w:tab w:val="decimal" w:pos="590"/>
              </w:tabs>
              <w:ind w:left="-176" w:right="70"/>
              <w:jc w:val="right"/>
              <w:rPr>
                <w:rFonts w:ascii="Angsana New" w:hAnsi="Angsana New"/>
                <w:sz w:val="26"/>
                <w:szCs w:val="26"/>
              </w:rPr>
            </w:pPr>
            <w:r>
              <w:rPr>
                <w:rFonts w:ascii="Angsana New" w:hAnsi="Angsana New"/>
                <w:sz w:val="26"/>
                <w:szCs w:val="26"/>
              </w:rPr>
              <w:t>-</w:t>
            </w:r>
          </w:p>
        </w:tc>
        <w:tc>
          <w:tcPr>
            <w:tcW w:w="720" w:type="dxa"/>
          </w:tcPr>
          <w:p w14:paraId="4A631C26" w14:textId="798A6A0F" w:rsidR="00663984" w:rsidRPr="00E12BF6" w:rsidRDefault="00663984" w:rsidP="00663984">
            <w:pPr>
              <w:tabs>
                <w:tab w:val="decimal" w:pos="590"/>
              </w:tabs>
              <w:ind w:left="-176" w:right="70"/>
              <w:jc w:val="center"/>
              <w:rPr>
                <w:rFonts w:ascii="Angsana New" w:hAnsi="Angsana New"/>
                <w:sz w:val="26"/>
                <w:szCs w:val="26"/>
              </w:rPr>
            </w:pPr>
            <w:r w:rsidRPr="00E12BF6">
              <w:rPr>
                <w:rFonts w:ascii="Angsana New" w:hAnsi="Angsana New"/>
                <w:sz w:val="26"/>
                <w:szCs w:val="26"/>
              </w:rPr>
              <w:t>-</w:t>
            </w:r>
          </w:p>
        </w:tc>
        <w:tc>
          <w:tcPr>
            <w:tcW w:w="810" w:type="dxa"/>
          </w:tcPr>
          <w:p w14:paraId="573BA7C2" w14:textId="630DC29F" w:rsidR="00663984" w:rsidRPr="00E12BF6" w:rsidRDefault="00663984" w:rsidP="00663984">
            <w:pPr>
              <w:tabs>
                <w:tab w:val="decimal" w:pos="650"/>
              </w:tabs>
              <w:ind w:left="-176"/>
              <w:jc w:val="center"/>
              <w:rPr>
                <w:rFonts w:ascii="Angsana New" w:hAnsi="Angsana New"/>
                <w:sz w:val="26"/>
                <w:szCs w:val="26"/>
              </w:rPr>
            </w:pPr>
            <w:r w:rsidRPr="00E12BF6">
              <w:rPr>
                <w:rFonts w:ascii="Angsana New" w:hAnsi="Angsana New"/>
                <w:sz w:val="26"/>
                <w:szCs w:val="26"/>
              </w:rPr>
              <w:t>-</w:t>
            </w:r>
          </w:p>
        </w:tc>
        <w:tc>
          <w:tcPr>
            <w:tcW w:w="990" w:type="dxa"/>
          </w:tcPr>
          <w:p w14:paraId="269FA208" w14:textId="1A02F8E1" w:rsidR="00663984" w:rsidRPr="00E12BF6" w:rsidRDefault="00663984" w:rsidP="00E12BF6">
            <w:pPr>
              <w:tabs>
                <w:tab w:val="decimal" w:pos="590"/>
                <w:tab w:val="decimal" w:pos="810"/>
              </w:tabs>
              <w:ind w:left="-176" w:right="70"/>
              <w:jc w:val="right"/>
              <w:rPr>
                <w:rFonts w:ascii="Angsana New" w:hAnsi="Angsana New"/>
                <w:sz w:val="26"/>
                <w:szCs w:val="26"/>
              </w:rPr>
            </w:pPr>
            <w:r w:rsidRPr="00E12BF6">
              <w:rPr>
                <w:rFonts w:ascii="Angsana New" w:hAnsi="Angsana New"/>
                <w:sz w:val="26"/>
                <w:szCs w:val="26"/>
              </w:rPr>
              <w:t>9</w:t>
            </w:r>
          </w:p>
        </w:tc>
        <w:tc>
          <w:tcPr>
            <w:tcW w:w="810" w:type="dxa"/>
          </w:tcPr>
          <w:p w14:paraId="5517DD9A" w14:textId="08375901" w:rsidR="00663984" w:rsidRPr="00E12BF6" w:rsidRDefault="00663984" w:rsidP="00E12BF6">
            <w:pPr>
              <w:tabs>
                <w:tab w:val="decimal" w:pos="590"/>
                <w:tab w:val="decimal" w:pos="720"/>
              </w:tabs>
              <w:ind w:left="-176" w:right="70"/>
              <w:jc w:val="right"/>
              <w:rPr>
                <w:rFonts w:ascii="Angsana New" w:hAnsi="Angsana New"/>
                <w:sz w:val="26"/>
                <w:szCs w:val="26"/>
              </w:rPr>
            </w:pPr>
            <w:r w:rsidRPr="00E12BF6">
              <w:rPr>
                <w:rFonts w:ascii="Angsana New" w:hAnsi="Angsana New"/>
                <w:sz w:val="26"/>
                <w:szCs w:val="26"/>
              </w:rPr>
              <w:t>11</w:t>
            </w:r>
          </w:p>
        </w:tc>
        <w:tc>
          <w:tcPr>
            <w:tcW w:w="810" w:type="dxa"/>
          </w:tcPr>
          <w:p w14:paraId="0F9D4ED7" w14:textId="0E9F3B20" w:rsidR="00663984" w:rsidRPr="00E12BF6" w:rsidRDefault="00663984" w:rsidP="00E12BF6">
            <w:pPr>
              <w:tabs>
                <w:tab w:val="decimal" w:pos="590"/>
              </w:tabs>
              <w:ind w:left="-176" w:right="70"/>
              <w:jc w:val="right"/>
              <w:rPr>
                <w:rFonts w:ascii="Angsana New" w:hAnsi="Angsana New"/>
                <w:sz w:val="26"/>
                <w:szCs w:val="26"/>
              </w:rPr>
            </w:pPr>
            <w:r w:rsidRPr="00E12BF6">
              <w:rPr>
                <w:rFonts w:ascii="Angsana New" w:hAnsi="Angsana New"/>
                <w:sz w:val="26"/>
                <w:szCs w:val="26"/>
              </w:rPr>
              <w:t>38</w:t>
            </w:r>
          </w:p>
        </w:tc>
        <w:tc>
          <w:tcPr>
            <w:tcW w:w="1080" w:type="dxa"/>
          </w:tcPr>
          <w:p w14:paraId="20E6452E" w14:textId="7DBC4691" w:rsidR="00663984" w:rsidRPr="00E343E0" w:rsidRDefault="003234B0" w:rsidP="003234B0">
            <w:pPr>
              <w:tabs>
                <w:tab w:val="decimal" w:pos="630"/>
              </w:tabs>
              <w:ind w:left="68" w:right="92"/>
              <w:jc w:val="center"/>
              <w:rPr>
                <w:rFonts w:ascii="Angsana New" w:hAnsi="Angsana New"/>
                <w:sz w:val="26"/>
                <w:szCs w:val="26"/>
              </w:rPr>
            </w:pPr>
            <w:r>
              <w:rPr>
                <w:rFonts w:ascii="Angsana New" w:hAnsi="Angsana New"/>
                <w:szCs w:val="24"/>
              </w:rPr>
              <w:t>5</w:t>
            </w:r>
            <w:r w:rsidR="00663984" w:rsidRPr="00F4742D">
              <w:rPr>
                <w:rFonts w:ascii="Angsana New" w:hAnsi="Angsana New"/>
                <w:szCs w:val="24"/>
              </w:rPr>
              <w:t>.90 - 18.00</w:t>
            </w:r>
          </w:p>
        </w:tc>
        <w:tc>
          <w:tcPr>
            <w:tcW w:w="1170" w:type="dxa"/>
          </w:tcPr>
          <w:p w14:paraId="3CF8BC98" w14:textId="797A8ECC" w:rsidR="00663984" w:rsidRPr="00E343E0" w:rsidRDefault="006F2928" w:rsidP="003234B0">
            <w:pPr>
              <w:ind w:left="16" w:right="36"/>
              <w:jc w:val="center"/>
              <w:rPr>
                <w:rFonts w:ascii="Angsana New" w:hAnsi="Angsana New"/>
                <w:sz w:val="26"/>
                <w:szCs w:val="26"/>
              </w:rPr>
            </w:pPr>
            <w:r>
              <w:rPr>
                <w:rFonts w:ascii="Angsana New" w:hAnsi="Angsana New"/>
                <w:szCs w:val="24"/>
              </w:rPr>
              <w:t>-</w:t>
            </w:r>
          </w:p>
        </w:tc>
      </w:tr>
      <w:tr w:rsidR="00663984" w:rsidRPr="00E343E0" w14:paraId="6346723B" w14:textId="77777777" w:rsidTr="0024390A">
        <w:trPr>
          <w:trHeight w:val="243"/>
        </w:trPr>
        <w:tc>
          <w:tcPr>
            <w:tcW w:w="2250" w:type="dxa"/>
            <w:vAlign w:val="center"/>
          </w:tcPr>
          <w:p w14:paraId="0606F53F" w14:textId="77777777" w:rsidR="00663984" w:rsidRPr="00E343E0" w:rsidRDefault="00663984" w:rsidP="00663984">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 xml:space="preserve">Investments </w:t>
            </w:r>
          </w:p>
        </w:tc>
        <w:tc>
          <w:tcPr>
            <w:tcW w:w="830" w:type="dxa"/>
            <w:gridSpan w:val="2"/>
          </w:tcPr>
          <w:p w14:paraId="53FB2E0E" w14:textId="51B250CD" w:rsidR="00663984" w:rsidRPr="00E12BF6" w:rsidRDefault="00663984" w:rsidP="00E12BF6">
            <w:pPr>
              <w:tabs>
                <w:tab w:val="decimal" w:pos="590"/>
              </w:tabs>
              <w:ind w:left="-176" w:right="70"/>
              <w:jc w:val="right"/>
              <w:rPr>
                <w:rFonts w:ascii="Angsana New" w:hAnsi="Angsana New"/>
                <w:sz w:val="26"/>
                <w:szCs w:val="26"/>
              </w:rPr>
            </w:pPr>
            <w:r w:rsidRPr="00E12BF6">
              <w:rPr>
                <w:rFonts w:ascii="Angsana New" w:hAnsi="Angsana New"/>
                <w:sz w:val="26"/>
                <w:szCs w:val="26"/>
              </w:rPr>
              <w:t>-</w:t>
            </w:r>
          </w:p>
        </w:tc>
        <w:tc>
          <w:tcPr>
            <w:tcW w:w="700" w:type="dxa"/>
          </w:tcPr>
          <w:p w14:paraId="6622A374" w14:textId="40D2AF46" w:rsidR="00663984" w:rsidRPr="00E12BF6" w:rsidRDefault="00663984" w:rsidP="00E12BF6">
            <w:pPr>
              <w:tabs>
                <w:tab w:val="decimal" w:pos="590"/>
              </w:tabs>
              <w:ind w:left="-176" w:right="70"/>
              <w:jc w:val="center"/>
              <w:rPr>
                <w:rFonts w:ascii="Angsana New" w:hAnsi="Angsana New"/>
                <w:sz w:val="26"/>
                <w:szCs w:val="26"/>
              </w:rPr>
            </w:pPr>
            <w:r w:rsidRPr="00E12BF6">
              <w:rPr>
                <w:rFonts w:ascii="Angsana New" w:hAnsi="Angsana New"/>
                <w:sz w:val="26"/>
                <w:szCs w:val="26"/>
              </w:rPr>
              <w:t>309</w:t>
            </w:r>
          </w:p>
        </w:tc>
        <w:tc>
          <w:tcPr>
            <w:tcW w:w="720" w:type="dxa"/>
          </w:tcPr>
          <w:p w14:paraId="59E58736" w14:textId="6D9AF25C" w:rsidR="00663984" w:rsidRPr="00E12BF6" w:rsidRDefault="00663984" w:rsidP="00663984">
            <w:pPr>
              <w:tabs>
                <w:tab w:val="decimal" w:pos="590"/>
              </w:tabs>
              <w:ind w:left="-176" w:right="70"/>
              <w:jc w:val="right"/>
              <w:rPr>
                <w:rFonts w:ascii="Angsana New" w:hAnsi="Angsana New"/>
                <w:sz w:val="26"/>
                <w:szCs w:val="26"/>
              </w:rPr>
            </w:pPr>
            <w:r w:rsidRPr="00E12BF6">
              <w:rPr>
                <w:rFonts w:ascii="Angsana New" w:hAnsi="Angsana New"/>
                <w:sz w:val="26"/>
                <w:szCs w:val="26"/>
              </w:rPr>
              <w:t>-</w:t>
            </w:r>
          </w:p>
        </w:tc>
        <w:tc>
          <w:tcPr>
            <w:tcW w:w="810" w:type="dxa"/>
          </w:tcPr>
          <w:p w14:paraId="5580F5F0" w14:textId="6C509CC5" w:rsidR="00663984" w:rsidRPr="00E12BF6" w:rsidRDefault="00663984" w:rsidP="00663984">
            <w:pPr>
              <w:tabs>
                <w:tab w:val="decimal" w:pos="650"/>
              </w:tabs>
              <w:ind w:left="-176"/>
              <w:jc w:val="center"/>
              <w:rPr>
                <w:rFonts w:ascii="Angsana New" w:hAnsi="Angsana New"/>
                <w:sz w:val="26"/>
                <w:szCs w:val="26"/>
              </w:rPr>
            </w:pPr>
            <w:r w:rsidRPr="00E12BF6">
              <w:rPr>
                <w:rFonts w:ascii="Angsana New" w:hAnsi="Angsana New"/>
                <w:sz w:val="26"/>
                <w:szCs w:val="26"/>
              </w:rPr>
              <w:t>-</w:t>
            </w:r>
          </w:p>
        </w:tc>
        <w:tc>
          <w:tcPr>
            <w:tcW w:w="990" w:type="dxa"/>
          </w:tcPr>
          <w:p w14:paraId="4F67D16D" w14:textId="6B9B1A64" w:rsidR="00663984" w:rsidRPr="00E12BF6" w:rsidRDefault="00663984" w:rsidP="00E12BF6">
            <w:pPr>
              <w:tabs>
                <w:tab w:val="decimal" w:pos="590"/>
              </w:tabs>
              <w:ind w:left="-176" w:right="70"/>
              <w:jc w:val="right"/>
              <w:rPr>
                <w:rFonts w:ascii="Angsana New" w:hAnsi="Angsana New"/>
                <w:sz w:val="26"/>
                <w:szCs w:val="26"/>
              </w:rPr>
            </w:pPr>
            <w:r w:rsidRPr="00E12BF6">
              <w:rPr>
                <w:rFonts w:ascii="Angsana New" w:hAnsi="Angsana New"/>
                <w:sz w:val="26"/>
                <w:szCs w:val="26"/>
              </w:rPr>
              <w:t>-</w:t>
            </w:r>
          </w:p>
        </w:tc>
        <w:tc>
          <w:tcPr>
            <w:tcW w:w="810" w:type="dxa"/>
          </w:tcPr>
          <w:p w14:paraId="5CDA293F" w14:textId="38504CAA" w:rsidR="00663984" w:rsidRPr="00E12BF6" w:rsidRDefault="00663984" w:rsidP="00E12BF6">
            <w:pPr>
              <w:tabs>
                <w:tab w:val="decimal" w:pos="590"/>
              </w:tabs>
              <w:ind w:left="-176" w:right="70"/>
              <w:jc w:val="right"/>
              <w:rPr>
                <w:rFonts w:ascii="Angsana New" w:hAnsi="Angsana New"/>
                <w:sz w:val="26"/>
                <w:szCs w:val="26"/>
              </w:rPr>
            </w:pPr>
            <w:r w:rsidRPr="00E12BF6">
              <w:rPr>
                <w:rFonts w:ascii="Angsana New" w:hAnsi="Angsana New"/>
                <w:sz w:val="26"/>
                <w:szCs w:val="26"/>
              </w:rPr>
              <w:t>82</w:t>
            </w:r>
          </w:p>
        </w:tc>
        <w:tc>
          <w:tcPr>
            <w:tcW w:w="810" w:type="dxa"/>
          </w:tcPr>
          <w:p w14:paraId="386D503F" w14:textId="7B99E39B" w:rsidR="00663984" w:rsidRPr="00E12BF6" w:rsidRDefault="00663984" w:rsidP="00E12BF6">
            <w:pPr>
              <w:tabs>
                <w:tab w:val="decimal" w:pos="590"/>
              </w:tabs>
              <w:ind w:left="-176" w:right="70"/>
              <w:jc w:val="right"/>
              <w:rPr>
                <w:rFonts w:ascii="Angsana New" w:hAnsi="Angsana New"/>
                <w:sz w:val="26"/>
                <w:szCs w:val="26"/>
              </w:rPr>
            </w:pPr>
            <w:r w:rsidRPr="00E12BF6">
              <w:rPr>
                <w:rFonts w:ascii="Angsana New" w:hAnsi="Angsana New"/>
                <w:sz w:val="26"/>
                <w:szCs w:val="26"/>
              </w:rPr>
              <w:t>391</w:t>
            </w:r>
          </w:p>
        </w:tc>
        <w:tc>
          <w:tcPr>
            <w:tcW w:w="1080" w:type="dxa"/>
            <w:vAlign w:val="bottom"/>
          </w:tcPr>
          <w:p w14:paraId="54AC4C1D" w14:textId="5D761E45" w:rsidR="00663984" w:rsidRPr="00E343E0" w:rsidRDefault="006A0178" w:rsidP="00663984">
            <w:pPr>
              <w:ind w:left="68" w:right="92"/>
              <w:jc w:val="center"/>
              <w:rPr>
                <w:rFonts w:ascii="Angsana New" w:hAnsi="Angsana New"/>
                <w:sz w:val="26"/>
                <w:szCs w:val="26"/>
              </w:rPr>
            </w:pPr>
            <w:r>
              <w:rPr>
                <w:rFonts w:ascii="Angsana New" w:hAnsi="Angsana New"/>
                <w:sz w:val="26"/>
                <w:szCs w:val="26"/>
              </w:rPr>
              <w:t>-</w:t>
            </w:r>
          </w:p>
        </w:tc>
        <w:tc>
          <w:tcPr>
            <w:tcW w:w="1170" w:type="dxa"/>
            <w:vAlign w:val="bottom"/>
          </w:tcPr>
          <w:p w14:paraId="70F0DC75" w14:textId="1D85E97E" w:rsidR="00663984" w:rsidRPr="00E343E0" w:rsidRDefault="003B2DCD" w:rsidP="00663984">
            <w:pPr>
              <w:ind w:left="16" w:right="36"/>
              <w:jc w:val="center"/>
              <w:rPr>
                <w:rFonts w:ascii="Angsana New" w:hAnsi="Angsana New"/>
                <w:sz w:val="26"/>
                <w:szCs w:val="26"/>
              </w:rPr>
            </w:pPr>
            <w:r>
              <w:rPr>
                <w:rFonts w:ascii="Angsana New" w:hAnsi="Angsana New"/>
                <w:szCs w:val="24"/>
              </w:rPr>
              <w:t>0.2</w:t>
            </w:r>
            <w:r w:rsidR="006A0178">
              <w:rPr>
                <w:rFonts w:ascii="Angsana New" w:hAnsi="Angsana New"/>
                <w:szCs w:val="24"/>
              </w:rPr>
              <w:t>0 - 9.00</w:t>
            </w:r>
          </w:p>
        </w:tc>
      </w:tr>
      <w:tr w:rsidR="0042391E" w:rsidRPr="00E343E0" w14:paraId="45B8C70E" w14:textId="77777777" w:rsidTr="001306F8">
        <w:trPr>
          <w:trHeight w:val="243"/>
        </w:trPr>
        <w:tc>
          <w:tcPr>
            <w:tcW w:w="2250" w:type="dxa"/>
            <w:vAlign w:val="center"/>
          </w:tcPr>
          <w:p w14:paraId="209939D8" w14:textId="46DB2603" w:rsidR="0042391E" w:rsidRPr="00E343E0" w:rsidRDefault="006C761F" w:rsidP="0042391E">
            <w:pPr>
              <w:spacing w:line="230" w:lineRule="exact"/>
              <w:ind w:left="260" w:hanging="188"/>
              <w:rPr>
                <w:rFonts w:ascii="Angsana New" w:hAnsi="Angsana New"/>
                <w:color w:val="000000"/>
                <w:kern w:val="2"/>
                <w:sz w:val="26"/>
                <w:szCs w:val="26"/>
                <w:cs/>
              </w:rPr>
            </w:pPr>
            <w:r>
              <w:rPr>
                <w:rFonts w:ascii="Angsana New" w:hAnsi="Angsana New"/>
                <w:color w:val="000000"/>
                <w:kern w:val="2"/>
                <w:sz w:val="26"/>
                <w:szCs w:val="26"/>
              </w:rPr>
              <w:t>Loans to related parties</w:t>
            </w:r>
          </w:p>
        </w:tc>
        <w:tc>
          <w:tcPr>
            <w:tcW w:w="830" w:type="dxa"/>
            <w:gridSpan w:val="2"/>
            <w:vAlign w:val="bottom"/>
          </w:tcPr>
          <w:p w14:paraId="314CE956" w14:textId="5B4F6E9F" w:rsidR="0042391E" w:rsidRPr="00E12BF6" w:rsidRDefault="0040223B" w:rsidP="00E12BF6">
            <w:pPr>
              <w:tabs>
                <w:tab w:val="decimal" w:pos="590"/>
              </w:tabs>
              <w:ind w:left="-176" w:right="70"/>
              <w:jc w:val="right"/>
              <w:rPr>
                <w:rFonts w:ascii="Angsana New" w:hAnsi="Angsana New"/>
                <w:sz w:val="26"/>
                <w:szCs w:val="26"/>
              </w:rPr>
            </w:pPr>
            <w:r>
              <w:rPr>
                <w:rFonts w:ascii="Angsana New" w:hAnsi="Angsana New"/>
                <w:sz w:val="26"/>
                <w:szCs w:val="26"/>
              </w:rPr>
              <w:t>-</w:t>
            </w:r>
          </w:p>
        </w:tc>
        <w:tc>
          <w:tcPr>
            <w:tcW w:w="700" w:type="dxa"/>
            <w:vAlign w:val="bottom"/>
          </w:tcPr>
          <w:p w14:paraId="6EA06839" w14:textId="53A09B1F" w:rsidR="0042391E" w:rsidRPr="00E12BF6" w:rsidRDefault="0040223B" w:rsidP="00E12BF6">
            <w:pPr>
              <w:tabs>
                <w:tab w:val="decimal" w:pos="590"/>
              </w:tabs>
              <w:ind w:left="-176" w:right="70"/>
              <w:jc w:val="both"/>
              <w:rPr>
                <w:rFonts w:ascii="Angsana New" w:hAnsi="Angsana New"/>
                <w:sz w:val="26"/>
                <w:szCs w:val="26"/>
              </w:rPr>
            </w:pPr>
            <w:r>
              <w:rPr>
                <w:rFonts w:ascii="Angsana New" w:hAnsi="Angsana New"/>
                <w:sz w:val="26"/>
                <w:szCs w:val="26"/>
              </w:rPr>
              <w:t>75</w:t>
            </w:r>
          </w:p>
        </w:tc>
        <w:tc>
          <w:tcPr>
            <w:tcW w:w="720" w:type="dxa"/>
            <w:vAlign w:val="bottom"/>
          </w:tcPr>
          <w:p w14:paraId="1ACB46B3" w14:textId="536BD478" w:rsidR="0042391E" w:rsidRPr="00E12BF6" w:rsidRDefault="0040223B" w:rsidP="0042391E">
            <w:pPr>
              <w:tabs>
                <w:tab w:val="decimal" w:pos="590"/>
              </w:tabs>
              <w:ind w:left="-176" w:right="70"/>
              <w:jc w:val="right"/>
              <w:rPr>
                <w:rFonts w:ascii="Angsana New" w:hAnsi="Angsana New"/>
                <w:sz w:val="26"/>
                <w:szCs w:val="26"/>
              </w:rPr>
            </w:pPr>
            <w:r>
              <w:rPr>
                <w:rFonts w:ascii="Angsana New" w:hAnsi="Angsana New"/>
                <w:sz w:val="26"/>
                <w:szCs w:val="26"/>
              </w:rPr>
              <w:t>-</w:t>
            </w:r>
          </w:p>
        </w:tc>
        <w:tc>
          <w:tcPr>
            <w:tcW w:w="810" w:type="dxa"/>
            <w:vAlign w:val="bottom"/>
          </w:tcPr>
          <w:p w14:paraId="0363FB67" w14:textId="6AC2E21F" w:rsidR="0042391E" w:rsidRPr="00E12BF6" w:rsidRDefault="0040223B" w:rsidP="0042391E">
            <w:pPr>
              <w:tabs>
                <w:tab w:val="decimal" w:pos="650"/>
              </w:tabs>
              <w:ind w:left="-176"/>
              <w:jc w:val="both"/>
              <w:rPr>
                <w:rFonts w:ascii="Angsana New" w:hAnsi="Angsana New"/>
                <w:sz w:val="26"/>
                <w:szCs w:val="26"/>
              </w:rPr>
            </w:pPr>
            <w:r>
              <w:rPr>
                <w:rFonts w:ascii="Angsana New" w:hAnsi="Angsana New"/>
                <w:sz w:val="26"/>
                <w:szCs w:val="26"/>
              </w:rPr>
              <w:t>-</w:t>
            </w:r>
          </w:p>
        </w:tc>
        <w:tc>
          <w:tcPr>
            <w:tcW w:w="990" w:type="dxa"/>
            <w:vAlign w:val="bottom"/>
          </w:tcPr>
          <w:p w14:paraId="2DB03EA3" w14:textId="5169B9FE" w:rsidR="0042391E" w:rsidRPr="00E12BF6" w:rsidRDefault="0040223B" w:rsidP="00E12BF6">
            <w:pPr>
              <w:tabs>
                <w:tab w:val="decimal" w:pos="590"/>
              </w:tabs>
              <w:ind w:left="-176" w:right="70"/>
              <w:jc w:val="right"/>
              <w:rPr>
                <w:rFonts w:ascii="Angsana New" w:hAnsi="Angsana New"/>
                <w:sz w:val="26"/>
                <w:szCs w:val="26"/>
              </w:rPr>
            </w:pPr>
            <w:r>
              <w:rPr>
                <w:rFonts w:ascii="Angsana New" w:hAnsi="Angsana New"/>
                <w:sz w:val="26"/>
                <w:szCs w:val="26"/>
              </w:rPr>
              <w:t>-</w:t>
            </w:r>
          </w:p>
        </w:tc>
        <w:tc>
          <w:tcPr>
            <w:tcW w:w="810" w:type="dxa"/>
            <w:vAlign w:val="bottom"/>
          </w:tcPr>
          <w:p w14:paraId="5D5FD119" w14:textId="60113357" w:rsidR="0042391E" w:rsidRPr="00E12BF6" w:rsidRDefault="0040223B" w:rsidP="00E12BF6">
            <w:pPr>
              <w:tabs>
                <w:tab w:val="decimal" w:pos="590"/>
              </w:tabs>
              <w:ind w:left="-176" w:right="70"/>
              <w:jc w:val="right"/>
              <w:rPr>
                <w:rFonts w:ascii="Angsana New" w:hAnsi="Angsana New"/>
                <w:sz w:val="26"/>
                <w:szCs w:val="26"/>
              </w:rPr>
            </w:pPr>
            <w:r>
              <w:rPr>
                <w:rFonts w:ascii="Angsana New" w:hAnsi="Angsana New"/>
                <w:sz w:val="26"/>
                <w:szCs w:val="26"/>
              </w:rPr>
              <w:t>-</w:t>
            </w:r>
          </w:p>
        </w:tc>
        <w:tc>
          <w:tcPr>
            <w:tcW w:w="810" w:type="dxa"/>
            <w:vAlign w:val="bottom"/>
          </w:tcPr>
          <w:p w14:paraId="3FE59CC6" w14:textId="7D25121E" w:rsidR="0042391E" w:rsidRPr="00E12BF6" w:rsidRDefault="0040223B" w:rsidP="00E12BF6">
            <w:pPr>
              <w:tabs>
                <w:tab w:val="decimal" w:pos="590"/>
              </w:tabs>
              <w:ind w:left="-176" w:right="70"/>
              <w:jc w:val="right"/>
              <w:rPr>
                <w:rFonts w:ascii="Angsana New" w:hAnsi="Angsana New"/>
                <w:sz w:val="26"/>
                <w:szCs w:val="26"/>
              </w:rPr>
            </w:pPr>
            <w:r>
              <w:rPr>
                <w:rFonts w:ascii="Angsana New" w:hAnsi="Angsana New"/>
                <w:sz w:val="26"/>
                <w:szCs w:val="26"/>
              </w:rPr>
              <w:t>75</w:t>
            </w:r>
          </w:p>
        </w:tc>
        <w:tc>
          <w:tcPr>
            <w:tcW w:w="1080" w:type="dxa"/>
          </w:tcPr>
          <w:p w14:paraId="66BC38F6" w14:textId="6892AF6D" w:rsidR="0042391E" w:rsidRPr="00E343E0" w:rsidRDefault="0040223B" w:rsidP="0040223B">
            <w:pPr>
              <w:ind w:left="68" w:right="92"/>
              <w:jc w:val="center"/>
              <w:rPr>
                <w:rFonts w:ascii="Angsana New" w:hAnsi="Angsana New"/>
                <w:sz w:val="26"/>
                <w:szCs w:val="26"/>
              </w:rPr>
            </w:pPr>
            <w:r>
              <w:rPr>
                <w:rFonts w:ascii="Angsana New" w:hAnsi="Angsana New"/>
                <w:sz w:val="26"/>
                <w:szCs w:val="26"/>
              </w:rPr>
              <w:t>-</w:t>
            </w:r>
          </w:p>
        </w:tc>
        <w:tc>
          <w:tcPr>
            <w:tcW w:w="1170" w:type="dxa"/>
          </w:tcPr>
          <w:p w14:paraId="5DE217D2" w14:textId="1C14CD48" w:rsidR="0042391E" w:rsidRPr="00E343E0" w:rsidRDefault="0040223B" w:rsidP="0040223B">
            <w:pPr>
              <w:ind w:left="16" w:right="36"/>
              <w:jc w:val="center"/>
              <w:rPr>
                <w:rFonts w:ascii="Angsana New" w:hAnsi="Angsana New"/>
                <w:sz w:val="26"/>
                <w:szCs w:val="26"/>
              </w:rPr>
            </w:pPr>
            <w:r>
              <w:rPr>
                <w:rFonts w:ascii="Angsana New" w:hAnsi="Angsana New"/>
                <w:sz w:val="26"/>
                <w:szCs w:val="26"/>
              </w:rPr>
              <w:t>6.00 – 7.25</w:t>
            </w:r>
          </w:p>
        </w:tc>
      </w:tr>
      <w:tr w:rsidR="0042391E" w:rsidRPr="00E343E0" w14:paraId="4E3C7B43" w14:textId="77777777" w:rsidTr="001306F8">
        <w:trPr>
          <w:trHeight w:val="243"/>
        </w:trPr>
        <w:tc>
          <w:tcPr>
            <w:tcW w:w="2250" w:type="dxa"/>
            <w:vAlign w:val="center"/>
          </w:tcPr>
          <w:p w14:paraId="5CB92FE9" w14:textId="77777777" w:rsidR="0042391E" w:rsidRPr="00E343E0" w:rsidRDefault="0042391E" w:rsidP="0042391E">
            <w:pPr>
              <w:spacing w:line="230" w:lineRule="exact"/>
              <w:ind w:left="260" w:hanging="188"/>
              <w:rPr>
                <w:rFonts w:ascii="Angsana New" w:hAnsi="Angsana New"/>
                <w:b/>
                <w:color w:val="000000"/>
                <w:kern w:val="2"/>
                <w:sz w:val="26"/>
                <w:szCs w:val="26"/>
                <w:cs/>
              </w:rPr>
            </w:pPr>
            <w:r w:rsidRPr="00E343E0">
              <w:rPr>
                <w:rFonts w:ascii="Angsana New" w:hAnsi="Angsana New"/>
                <w:b/>
                <w:color w:val="000000"/>
                <w:kern w:val="2"/>
                <w:sz w:val="26"/>
                <w:szCs w:val="26"/>
              </w:rPr>
              <w:t>Financial liabilities</w:t>
            </w:r>
          </w:p>
        </w:tc>
        <w:tc>
          <w:tcPr>
            <w:tcW w:w="830" w:type="dxa"/>
            <w:gridSpan w:val="2"/>
            <w:vAlign w:val="bottom"/>
          </w:tcPr>
          <w:p w14:paraId="476FF6F4" w14:textId="77777777" w:rsidR="0042391E" w:rsidRPr="00E12BF6" w:rsidRDefault="0042391E" w:rsidP="00E12BF6">
            <w:pPr>
              <w:tabs>
                <w:tab w:val="decimal" w:pos="590"/>
              </w:tabs>
              <w:ind w:left="-176" w:right="70"/>
              <w:jc w:val="right"/>
              <w:rPr>
                <w:rFonts w:ascii="Angsana New" w:hAnsi="Angsana New"/>
                <w:sz w:val="26"/>
                <w:szCs w:val="26"/>
                <w:cs/>
              </w:rPr>
            </w:pPr>
          </w:p>
        </w:tc>
        <w:tc>
          <w:tcPr>
            <w:tcW w:w="700" w:type="dxa"/>
            <w:vAlign w:val="bottom"/>
          </w:tcPr>
          <w:p w14:paraId="2D61CB67" w14:textId="77777777" w:rsidR="0042391E" w:rsidRPr="00E12BF6" w:rsidRDefault="0042391E" w:rsidP="00E12BF6">
            <w:pPr>
              <w:tabs>
                <w:tab w:val="decimal" w:pos="590"/>
              </w:tabs>
              <w:ind w:left="-176" w:right="70"/>
              <w:jc w:val="both"/>
              <w:rPr>
                <w:rFonts w:ascii="Angsana New" w:hAnsi="Angsana New"/>
                <w:sz w:val="26"/>
                <w:szCs w:val="26"/>
                <w:cs/>
              </w:rPr>
            </w:pPr>
          </w:p>
        </w:tc>
        <w:tc>
          <w:tcPr>
            <w:tcW w:w="720" w:type="dxa"/>
            <w:vAlign w:val="bottom"/>
          </w:tcPr>
          <w:p w14:paraId="1BC50350" w14:textId="77777777" w:rsidR="0042391E" w:rsidRPr="00E12BF6" w:rsidRDefault="0042391E" w:rsidP="0042391E">
            <w:pPr>
              <w:tabs>
                <w:tab w:val="decimal" w:pos="590"/>
              </w:tabs>
              <w:ind w:left="-176" w:right="70"/>
              <w:jc w:val="right"/>
              <w:rPr>
                <w:rFonts w:ascii="Angsana New" w:hAnsi="Angsana New"/>
                <w:sz w:val="26"/>
                <w:szCs w:val="26"/>
                <w:cs/>
              </w:rPr>
            </w:pPr>
          </w:p>
        </w:tc>
        <w:tc>
          <w:tcPr>
            <w:tcW w:w="810" w:type="dxa"/>
            <w:vAlign w:val="bottom"/>
          </w:tcPr>
          <w:p w14:paraId="701CE62E" w14:textId="77777777" w:rsidR="0042391E" w:rsidRPr="00E12BF6" w:rsidRDefault="0042391E" w:rsidP="0042391E">
            <w:pPr>
              <w:tabs>
                <w:tab w:val="decimal" w:pos="650"/>
              </w:tabs>
              <w:ind w:left="-176"/>
              <w:jc w:val="both"/>
              <w:rPr>
                <w:rFonts w:ascii="Angsana New" w:hAnsi="Angsana New"/>
                <w:sz w:val="26"/>
                <w:szCs w:val="26"/>
                <w:cs/>
              </w:rPr>
            </w:pPr>
          </w:p>
        </w:tc>
        <w:tc>
          <w:tcPr>
            <w:tcW w:w="990" w:type="dxa"/>
            <w:vAlign w:val="bottom"/>
          </w:tcPr>
          <w:p w14:paraId="1FB775EA" w14:textId="77777777" w:rsidR="0042391E" w:rsidRPr="00E12BF6" w:rsidRDefault="0042391E" w:rsidP="00E12BF6">
            <w:pPr>
              <w:tabs>
                <w:tab w:val="decimal" w:pos="590"/>
              </w:tabs>
              <w:ind w:left="-176" w:right="70"/>
              <w:jc w:val="right"/>
              <w:rPr>
                <w:rFonts w:ascii="Angsana New" w:hAnsi="Angsana New"/>
                <w:sz w:val="26"/>
                <w:szCs w:val="26"/>
                <w:cs/>
              </w:rPr>
            </w:pPr>
          </w:p>
        </w:tc>
        <w:tc>
          <w:tcPr>
            <w:tcW w:w="810" w:type="dxa"/>
            <w:vAlign w:val="bottom"/>
          </w:tcPr>
          <w:p w14:paraId="5C334795" w14:textId="77777777" w:rsidR="0042391E" w:rsidRPr="00E12BF6" w:rsidRDefault="0042391E" w:rsidP="00E12BF6">
            <w:pPr>
              <w:tabs>
                <w:tab w:val="decimal" w:pos="590"/>
              </w:tabs>
              <w:ind w:left="-176" w:right="70"/>
              <w:jc w:val="right"/>
              <w:rPr>
                <w:rFonts w:ascii="Angsana New" w:hAnsi="Angsana New"/>
                <w:sz w:val="26"/>
                <w:szCs w:val="26"/>
                <w:cs/>
              </w:rPr>
            </w:pPr>
          </w:p>
        </w:tc>
        <w:tc>
          <w:tcPr>
            <w:tcW w:w="810" w:type="dxa"/>
            <w:vAlign w:val="bottom"/>
          </w:tcPr>
          <w:p w14:paraId="364DF419" w14:textId="77777777" w:rsidR="0042391E" w:rsidRPr="00E12BF6" w:rsidRDefault="0042391E" w:rsidP="00E12BF6">
            <w:pPr>
              <w:tabs>
                <w:tab w:val="decimal" w:pos="590"/>
              </w:tabs>
              <w:ind w:left="-176" w:right="70"/>
              <w:jc w:val="right"/>
              <w:rPr>
                <w:rFonts w:ascii="Angsana New" w:hAnsi="Angsana New"/>
                <w:sz w:val="26"/>
                <w:szCs w:val="26"/>
              </w:rPr>
            </w:pPr>
          </w:p>
        </w:tc>
        <w:tc>
          <w:tcPr>
            <w:tcW w:w="1080" w:type="dxa"/>
          </w:tcPr>
          <w:p w14:paraId="679A3C2B" w14:textId="77777777" w:rsidR="0042391E" w:rsidRPr="00E343E0" w:rsidRDefault="0042391E" w:rsidP="001306F8">
            <w:pPr>
              <w:tabs>
                <w:tab w:val="decimal" w:pos="990"/>
              </w:tabs>
              <w:ind w:left="68" w:right="92"/>
              <w:jc w:val="center"/>
              <w:rPr>
                <w:rFonts w:ascii="Angsana New" w:hAnsi="Angsana New"/>
                <w:sz w:val="26"/>
                <w:szCs w:val="26"/>
              </w:rPr>
            </w:pPr>
          </w:p>
        </w:tc>
        <w:tc>
          <w:tcPr>
            <w:tcW w:w="1170" w:type="dxa"/>
          </w:tcPr>
          <w:p w14:paraId="23033CB4" w14:textId="77777777" w:rsidR="0042391E" w:rsidRPr="00E343E0" w:rsidRDefault="0042391E" w:rsidP="001306F8">
            <w:pPr>
              <w:ind w:left="16" w:right="36"/>
              <w:jc w:val="center"/>
              <w:rPr>
                <w:rFonts w:ascii="Angsana New" w:hAnsi="Angsana New"/>
                <w:sz w:val="26"/>
                <w:szCs w:val="26"/>
              </w:rPr>
            </w:pPr>
          </w:p>
        </w:tc>
      </w:tr>
      <w:tr w:rsidR="00FB2EE4" w:rsidRPr="00E343E0" w14:paraId="4F2919F5" w14:textId="77777777" w:rsidTr="00FB2EE4">
        <w:trPr>
          <w:trHeight w:val="243"/>
        </w:trPr>
        <w:tc>
          <w:tcPr>
            <w:tcW w:w="2250" w:type="dxa"/>
            <w:vAlign w:val="center"/>
          </w:tcPr>
          <w:p w14:paraId="0151AA30" w14:textId="01B2D160" w:rsidR="00FB2EE4" w:rsidRPr="00E343E0" w:rsidRDefault="00B13989" w:rsidP="00FB2EE4">
            <w:pPr>
              <w:spacing w:line="230" w:lineRule="exact"/>
              <w:ind w:left="260" w:hanging="188"/>
              <w:rPr>
                <w:rFonts w:ascii="Angsana New" w:hAnsi="Angsana New"/>
                <w:color w:val="000000"/>
                <w:kern w:val="2"/>
                <w:sz w:val="26"/>
                <w:szCs w:val="26"/>
                <w:cs/>
              </w:rPr>
            </w:pPr>
            <w:r w:rsidRPr="00B13989">
              <w:rPr>
                <w:rFonts w:ascii="Angsana New" w:hAnsi="Angsana New"/>
                <w:color w:val="000000"/>
                <w:kern w:val="2"/>
                <w:sz w:val="26"/>
                <w:szCs w:val="26"/>
              </w:rPr>
              <w:t>Payables to Clearing House and brokers</w:t>
            </w:r>
          </w:p>
        </w:tc>
        <w:tc>
          <w:tcPr>
            <w:tcW w:w="830" w:type="dxa"/>
            <w:gridSpan w:val="2"/>
            <w:vAlign w:val="bottom"/>
          </w:tcPr>
          <w:p w14:paraId="34FA95AE" w14:textId="3C59640A" w:rsidR="00FB2EE4" w:rsidRPr="00E12BF6" w:rsidRDefault="00FB2EE4" w:rsidP="00E12BF6">
            <w:pPr>
              <w:tabs>
                <w:tab w:val="decimal" w:pos="590"/>
              </w:tabs>
              <w:ind w:left="-176" w:right="70"/>
              <w:jc w:val="right"/>
              <w:rPr>
                <w:rFonts w:ascii="Angsana New" w:hAnsi="Angsana New"/>
                <w:sz w:val="26"/>
                <w:szCs w:val="26"/>
              </w:rPr>
            </w:pPr>
            <w:r w:rsidRPr="00E12BF6">
              <w:rPr>
                <w:rFonts w:ascii="Angsana New" w:hAnsi="Angsana New"/>
                <w:sz w:val="26"/>
                <w:szCs w:val="26"/>
              </w:rPr>
              <w:t>-</w:t>
            </w:r>
          </w:p>
        </w:tc>
        <w:tc>
          <w:tcPr>
            <w:tcW w:w="700" w:type="dxa"/>
            <w:vAlign w:val="bottom"/>
          </w:tcPr>
          <w:p w14:paraId="0C4D0E6E" w14:textId="64907938" w:rsidR="00FB2EE4" w:rsidRPr="00E12BF6" w:rsidRDefault="00FB2EE4" w:rsidP="00E12BF6">
            <w:pPr>
              <w:tabs>
                <w:tab w:val="decimal" w:pos="590"/>
              </w:tabs>
              <w:ind w:left="-176" w:right="70"/>
              <w:jc w:val="right"/>
              <w:rPr>
                <w:rFonts w:ascii="Angsana New" w:hAnsi="Angsana New"/>
                <w:sz w:val="26"/>
                <w:szCs w:val="26"/>
              </w:rPr>
            </w:pPr>
            <w:r w:rsidRPr="00E12BF6">
              <w:rPr>
                <w:rFonts w:ascii="Angsana New" w:hAnsi="Angsana New"/>
                <w:sz w:val="26"/>
                <w:szCs w:val="26"/>
              </w:rPr>
              <w:t>-</w:t>
            </w:r>
          </w:p>
        </w:tc>
        <w:tc>
          <w:tcPr>
            <w:tcW w:w="720" w:type="dxa"/>
            <w:vAlign w:val="bottom"/>
          </w:tcPr>
          <w:p w14:paraId="032F4541" w14:textId="0E1BA64C" w:rsidR="00FB2EE4" w:rsidRPr="00E12BF6" w:rsidRDefault="00FB2EE4" w:rsidP="00FB2EE4">
            <w:pPr>
              <w:tabs>
                <w:tab w:val="decimal" w:pos="590"/>
              </w:tabs>
              <w:ind w:left="-176" w:right="70"/>
              <w:jc w:val="center"/>
              <w:rPr>
                <w:rFonts w:ascii="Angsana New" w:hAnsi="Angsana New"/>
                <w:sz w:val="26"/>
                <w:szCs w:val="26"/>
              </w:rPr>
            </w:pPr>
            <w:r w:rsidRPr="00E12BF6">
              <w:rPr>
                <w:rFonts w:ascii="Angsana New" w:hAnsi="Angsana New"/>
                <w:sz w:val="26"/>
                <w:szCs w:val="26"/>
              </w:rPr>
              <w:t>-</w:t>
            </w:r>
          </w:p>
        </w:tc>
        <w:tc>
          <w:tcPr>
            <w:tcW w:w="810" w:type="dxa"/>
            <w:vAlign w:val="bottom"/>
          </w:tcPr>
          <w:p w14:paraId="47807BAF" w14:textId="55C75A85" w:rsidR="00FB2EE4" w:rsidRPr="00E12BF6" w:rsidRDefault="00FB2EE4" w:rsidP="00FB2EE4">
            <w:pPr>
              <w:tabs>
                <w:tab w:val="decimal" w:pos="650"/>
              </w:tabs>
              <w:ind w:left="-176"/>
              <w:jc w:val="center"/>
              <w:rPr>
                <w:rFonts w:ascii="Angsana New" w:hAnsi="Angsana New"/>
                <w:sz w:val="26"/>
                <w:szCs w:val="26"/>
              </w:rPr>
            </w:pPr>
            <w:r w:rsidRPr="00E12BF6">
              <w:rPr>
                <w:rFonts w:ascii="Angsana New" w:hAnsi="Angsana New"/>
                <w:sz w:val="26"/>
                <w:szCs w:val="26"/>
              </w:rPr>
              <w:t>-</w:t>
            </w:r>
          </w:p>
        </w:tc>
        <w:tc>
          <w:tcPr>
            <w:tcW w:w="990" w:type="dxa"/>
            <w:vAlign w:val="bottom"/>
          </w:tcPr>
          <w:p w14:paraId="2715B917" w14:textId="5BE880E6" w:rsidR="00FB2EE4" w:rsidRPr="00E12BF6" w:rsidRDefault="00FB2EE4" w:rsidP="00E12BF6">
            <w:pPr>
              <w:tabs>
                <w:tab w:val="decimal" w:pos="590"/>
              </w:tabs>
              <w:ind w:left="-176" w:right="70"/>
              <w:jc w:val="right"/>
              <w:rPr>
                <w:rFonts w:ascii="Angsana New" w:hAnsi="Angsana New"/>
                <w:sz w:val="26"/>
                <w:szCs w:val="26"/>
              </w:rPr>
            </w:pPr>
            <w:r w:rsidRPr="00E12BF6">
              <w:rPr>
                <w:rFonts w:ascii="Angsana New" w:hAnsi="Angsana New"/>
                <w:sz w:val="26"/>
                <w:szCs w:val="26"/>
              </w:rPr>
              <w:t>-</w:t>
            </w:r>
          </w:p>
        </w:tc>
        <w:tc>
          <w:tcPr>
            <w:tcW w:w="810" w:type="dxa"/>
            <w:vAlign w:val="bottom"/>
          </w:tcPr>
          <w:p w14:paraId="076A6540" w14:textId="15874937" w:rsidR="00FB2EE4" w:rsidRPr="00E12BF6" w:rsidRDefault="00FB2EE4" w:rsidP="00E12BF6">
            <w:pPr>
              <w:tabs>
                <w:tab w:val="decimal" w:pos="590"/>
              </w:tabs>
              <w:ind w:left="-176" w:right="70"/>
              <w:jc w:val="right"/>
              <w:rPr>
                <w:rFonts w:ascii="Angsana New" w:hAnsi="Angsana New"/>
                <w:sz w:val="26"/>
                <w:szCs w:val="26"/>
              </w:rPr>
            </w:pPr>
            <w:r w:rsidRPr="00E12BF6">
              <w:rPr>
                <w:rFonts w:ascii="Angsana New" w:hAnsi="Angsana New"/>
                <w:sz w:val="26"/>
                <w:szCs w:val="26"/>
              </w:rPr>
              <w:t>1</w:t>
            </w:r>
          </w:p>
        </w:tc>
        <w:tc>
          <w:tcPr>
            <w:tcW w:w="810" w:type="dxa"/>
            <w:vAlign w:val="bottom"/>
          </w:tcPr>
          <w:p w14:paraId="17BAFD14" w14:textId="52253870" w:rsidR="00FB2EE4" w:rsidRPr="00E12BF6" w:rsidRDefault="00FB2EE4" w:rsidP="00E12BF6">
            <w:pPr>
              <w:tabs>
                <w:tab w:val="decimal" w:pos="590"/>
              </w:tabs>
              <w:ind w:left="-176" w:right="70"/>
              <w:jc w:val="right"/>
              <w:rPr>
                <w:rFonts w:ascii="Angsana New" w:hAnsi="Angsana New"/>
                <w:sz w:val="26"/>
                <w:szCs w:val="26"/>
              </w:rPr>
            </w:pPr>
            <w:r w:rsidRPr="00E12BF6">
              <w:rPr>
                <w:rFonts w:ascii="Angsana New" w:hAnsi="Angsana New"/>
                <w:sz w:val="26"/>
                <w:szCs w:val="26"/>
              </w:rPr>
              <w:t>1</w:t>
            </w:r>
          </w:p>
        </w:tc>
        <w:tc>
          <w:tcPr>
            <w:tcW w:w="1080" w:type="dxa"/>
            <w:vAlign w:val="bottom"/>
          </w:tcPr>
          <w:p w14:paraId="7B8B9DE9" w14:textId="02107DBA" w:rsidR="00FB2EE4" w:rsidRPr="00E343E0" w:rsidRDefault="00FB2EE4" w:rsidP="00FB2EE4">
            <w:pPr>
              <w:ind w:left="68" w:right="92"/>
              <w:jc w:val="center"/>
              <w:rPr>
                <w:rFonts w:ascii="Angsana New" w:hAnsi="Angsana New"/>
                <w:sz w:val="26"/>
                <w:szCs w:val="26"/>
              </w:rPr>
            </w:pPr>
            <w:r w:rsidRPr="00F4742D">
              <w:rPr>
                <w:rFonts w:ascii="Angsana New" w:hAnsi="Angsana New"/>
                <w:szCs w:val="24"/>
              </w:rPr>
              <w:t>-</w:t>
            </w:r>
          </w:p>
        </w:tc>
        <w:tc>
          <w:tcPr>
            <w:tcW w:w="1170" w:type="dxa"/>
            <w:vAlign w:val="bottom"/>
          </w:tcPr>
          <w:p w14:paraId="3635F5F2" w14:textId="1FD1E408" w:rsidR="00FB2EE4" w:rsidRPr="00E343E0" w:rsidRDefault="00FB2EE4" w:rsidP="00FB2EE4">
            <w:pPr>
              <w:ind w:left="16" w:right="36"/>
              <w:jc w:val="center"/>
              <w:rPr>
                <w:rFonts w:ascii="Angsana New" w:hAnsi="Angsana New"/>
                <w:sz w:val="26"/>
                <w:szCs w:val="26"/>
              </w:rPr>
            </w:pPr>
            <w:r w:rsidRPr="00F4742D">
              <w:rPr>
                <w:rFonts w:ascii="Angsana New" w:hAnsi="Angsana New"/>
                <w:szCs w:val="24"/>
              </w:rPr>
              <w:t>-</w:t>
            </w:r>
          </w:p>
        </w:tc>
      </w:tr>
      <w:tr w:rsidR="00FB2EE4" w:rsidRPr="00E343E0" w14:paraId="4F23954D" w14:textId="77777777" w:rsidTr="00FB2EE4">
        <w:trPr>
          <w:trHeight w:val="459"/>
        </w:trPr>
        <w:tc>
          <w:tcPr>
            <w:tcW w:w="2250" w:type="dxa"/>
          </w:tcPr>
          <w:p w14:paraId="658C232D" w14:textId="77777777" w:rsidR="00FB2EE4" w:rsidRPr="00E343E0" w:rsidRDefault="00FB2EE4" w:rsidP="00FB2EE4">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Securities and derivatives business payables</w:t>
            </w:r>
          </w:p>
        </w:tc>
        <w:tc>
          <w:tcPr>
            <w:tcW w:w="830" w:type="dxa"/>
            <w:gridSpan w:val="2"/>
            <w:vAlign w:val="bottom"/>
          </w:tcPr>
          <w:p w14:paraId="4C2E50C2" w14:textId="5225BDFA" w:rsidR="00FB2EE4" w:rsidRPr="00E12BF6" w:rsidRDefault="00FB2EE4" w:rsidP="00F85565">
            <w:pPr>
              <w:tabs>
                <w:tab w:val="decimal" w:pos="747"/>
              </w:tabs>
              <w:ind w:right="70"/>
              <w:rPr>
                <w:rFonts w:ascii="Angsana New" w:hAnsi="Angsana New"/>
                <w:sz w:val="26"/>
                <w:szCs w:val="26"/>
              </w:rPr>
            </w:pPr>
            <w:r w:rsidRPr="00E12BF6">
              <w:rPr>
                <w:rFonts w:ascii="Angsana New" w:hAnsi="Angsana New"/>
                <w:sz w:val="26"/>
                <w:szCs w:val="26"/>
              </w:rPr>
              <w:t>-</w:t>
            </w:r>
          </w:p>
        </w:tc>
        <w:tc>
          <w:tcPr>
            <w:tcW w:w="700" w:type="dxa"/>
            <w:vAlign w:val="bottom"/>
          </w:tcPr>
          <w:p w14:paraId="27DD1365" w14:textId="0F2F0F23" w:rsidR="00FB2EE4" w:rsidRPr="00E12BF6" w:rsidRDefault="00FB2EE4" w:rsidP="00E12BF6">
            <w:pPr>
              <w:tabs>
                <w:tab w:val="decimal" w:pos="590"/>
              </w:tabs>
              <w:ind w:left="-176" w:right="70"/>
              <w:jc w:val="right"/>
              <w:rPr>
                <w:rFonts w:ascii="Angsana New" w:hAnsi="Angsana New"/>
                <w:sz w:val="26"/>
                <w:szCs w:val="26"/>
              </w:rPr>
            </w:pPr>
            <w:r w:rsidRPr="00E12BF6">
              <w:rPr>
                <w:rFonts w:ascii="Angsana New" w:hAnsi="Angsana New"/>
                <w:sz w:val="26"/>
                <w:szCs w:val="26"/>
              </w:rPr>
              <w:t>-</w:t>
            </w:r>
          </w:p>
        </w:tc>
        <w:tc>
          <w:tcPr>
            <w:tcW w:w="720" w:type="dxa"/>
            <w:vAlign w:val="bottom"/>
          </w:tcPr>
          <w:p w14:paraId="673DD943" w14:textId="4A87486B" w:rsidR="00FB2EE4" w:rsidRPr="00E12BF6" w:rsidRDefault="00FB2EE4" w:rsidP="00FB2EE4">
            <w:pPr>
              <w:tabs>
                <w:tab w:val="decimal" w:pos="590"/>
              </w:tabs>
              <w:ind w:left="-176" w:right="70"/>
              <w:jc w:val="center"/>
              <w:rPr>
                <w:rFonts w:ascii="Angsana New" w:hAnsi="Angsana New"/>
                <w:sz w:val="26"/>
                <w:szCs w:val="26"/>
              </w:rPr>
            </w:pPr>
            <w:r w:rsidRPr="00E12BF6">
              <w:rPr>
                <w:rFonts w:ascii="Angsana New" w:hAnsi="Angsana New"/>
                <w:sz w:val="26"/>
                <w:szCs w:val="26"/>
              </w:rPr>
              <w:t>-</w:t>
            </w:r>
          </w:p>
        </w:tc>
        <w:tc>
          <w:tcPr>
            <w:tcW w:w="810" w:type="dxa"/>
            <w:vAlign w:val="bottom"/>
          </w:tcPr>
          <w:p w14:paraId="4AC4DBCC" w14:textId="59BFE33B" w:rsidR="00FB2EE4" w:rsidRPr="00E12BF6" w:rsidRDefault="00FB2EE4" w:rsidP="00FB2EE4">
            <w:pPr>
              <w:tabs>
                <w:tab w:val="decimal" w:pos="650"/>
              </w:tabs>
              <w:ind w:left="-176"/>
              <w:jc w:val="center"/>
              <w:rPr>
                <w:rFonts w:ascii="Angsana New" w:hAnsi="Angsana New"/>
                <w:sz w:val="26"/>
                <w:szCs w:val="26"/>
              </w:rPr>
            </w:pPr>
            <w:r w:rsidRPr="00E12BF6">
              <w:rPr>
                <w:rFonts w:ascii="Angsana New" w:hAnsi="Angsana New"/>
                <w:sz w:val="26"/>
                <w:szCs w:val="26"/>
              </w:rPr>
              <w:t>-</w:t>
            </w:r>
          </w:p>
        </w:tc>
        <w:tc>
          <w:tcPr>
            <w:tcW w:w="990" w:type="dxa"/>
            <w:vAlign w:val="bottom"/>
          </w:tcPr>
          <w:p w14:paraId="7D30EFA1" w14:textId="2884C25B" w:rsidR="00FB2EE4" w:rsidRPr="00E12BF6" w:rsidRDefault="00FB2EE4" w:rsidP="00E12BF6">
            <w:pPr>
              <w:tabs>
                <w:tab w:val="decimal" w:pos="590"/>
              </w:tabs>
              <w:ind w:left="-176" w:right="70"/>
              <w:jc w:val="right"/>
              <w:rPr>
                <w:rFonts w:ascii="Angsana New" w:hAnsi="Angsana New"/>
                <w:sz w:val="26"/>
                <w:szCs w:val="26"/>
              </w:rPr>
            </w:pPr>
            <w:r w:rsidRPr="00E12BF6">
              <w:rPr>
                <w:rFonts w:ascii="Angsana New" w:hAnsi="Angsana New"/>
                <w:sz w:val="26"/>
                <w:szCs w:val="26"/>
              </w:rPr>
              <w:t>-</w:t>
            </w:r>
          </w:p>
        </w:tc>
        <w:tc>
          <w:tcPr>
            <w:tcW w:w="810" w:type="dxa"/>
            <w:vAlign w:val="bottom"/>
          </w:tcPr>
          <w:p w14:paraId="5966017A" w14:textId="6FD87353" w:rsidR="00FB2EE4" w:rsidRPr="00E12BF6" w:rsidRDefault="00FB2EE4" w:rsidP="00E12BF6">
            <w:pPr>
              <w:tabs>
                <w:tab w:val="decimal" w:pos="590"/>
              </w:tabs>
              <w:ind w:left="-176" w:right="70"/>
              <w:jc w:val="right"/>
              <w:rPr>
                <w:rFonts w:ascii="Angsana New" w:hAnsi="Angsana New"/>
                <w:sz w:val="26"/>
                <w:szCs w:val="26"/>
              </w:rPr>
            </w:pPr>
            <w:r w:rsidRPr="00E12BF6">
              <w:rPr>
                <w:rFonts w:ascii="Angsana New" w:hAnsi="Angsana New"/>
                <w:sz w:val="26"/>
                <w:szCs w:val="26"/>
              </w:rPr>
              <w:t>34</w:t>
            </w:r>
          </w:p>
        </w:tc>
        <w:tc>
          <w:tcPr>
            <w:tcW w:w="810" w:type="dxa"/>
            <w:vAlign w:val="bottom"/>
          </w:tcPr>
          <w:p w14:paraId="39538741" w14:textId="22A0E8F3" w:rsidR="00FB2EE4" w:rsidRPr="00E12BF6" w:rsidRDefault="00FB2EE4" w:rsidP="00E12BF6">
            <w:pPr>
              <w:tabs>
                <w:tab w:val="decimal" w:pos="590"/>
              </w:tabs>
              <w:ind w:left="-176" w:right="70"/>
              <w:jc w:val="right"/>
              <w:rPr>
                <w:rFonts w:ascii="Angsana New" w:hAnsi="Angsana New"/>
                <w:sz w:val="26"/>
                <w:szCs w:val="26"/>
              </w:rPr>
            </w:pPr>
            <w:r w:rsidRPr="00E12BF6">
              <w:rPr>
                <w:rFonts w:ascii="Angsana New" w:hAnsi="Angsana New"/>
                <w:sz w:val="26"/>
                <w:szCs w:val="26"/>
              </w:rPr>
              <w:t>34</w:t>
            </w:r>
          </w:p>
        </w:tc>
        <w:tc>
          <w:tcPr>
            <w:tcW w:w="1080" w:type="dxa"/>
            <w:vAlign w:val="bottom"/>
          </w:tcPr>
          <w:p w14:paraId="54788B99" w14:textId="1B646E8F" w:rsidR="00FB2EE4" w:rsidRPr="00E343E0" w:rsidRDefault="00FB2EE4" w:rsidP="00FB2EE4">
            <w:pPr>
              <w:ind w:left="68" w:right="92"/>
              <w:jc w:val="center"/>
              <w:rPr>
                <w:rFonts w:ascii="Angsana New" w:hAnsi="Angsana New"/>
                <w:sz w:val="26"/>
                <w:szCs w:val="26"/>
              </w:rPr>
            </w:pPr>
            <w:r w:rsidRPr="00F4742D">
              <w:rPr>
                <w:rFonts w:ascii="Angsana New" w:hAnsi="Angsana New"/>
                <w:szCs w:val="24"/>
              </w:rPr>
              <w:t>-</w:t>
            </w:r>
          </w:p>
        </w:tc>
        <w:tc>
          <w:tcPr>
            <w:tcW w:w="1170" w:type="dxa"/>
            <w:vAlign w:val="bottom"/>
          </w:tcPr>
          <w:p w14:paraId="2F905542" w14:textId="5F4E50D6" w:rsidR="00FB2EE4" w:rsidRPr="00E343E0" w:rsidRDefault="00FB2EE4" w:rsidP="00FB2EE4">
            <w:pPr>
              <w:ind w:left="16" w:right="36"/>
              <w:jc w:val="center"/>
              <w:rPr>
                <w:rFonts w:ascii="Angsana New" w:hAnsi="Angsana New"/>
                <w:sz w:val="26"/>
                <w:szCs w:val="26"/>
              </w:rPr>
            </w:pPr>
            <w:r w:rsidRPr="00F4742D">
              <w:rPr>
                <w:rFonts w:ascii="Angsana New" w:hAnsi="Angsana New"/>
                <w:szCs w:val="24"/>
              </w:rPr>
              <w:t>-</w:t>
            </w:r>
          </w:p>
        </w:tc>
      </w:tr>
      <w:tr w:rsidR="00FB2EE4" w:rsidRPr="00E343E0" w14:paraId="7BE42343" w14:textId="77777777" w:rsidTr="00FB2EE4">
        <w:trPr>
          <w:trHeight w:val="243"/>
        </w:trPr>
        <w:tc>
          <w:tcPr>
            <w:tcW w:w="2250" w:type="dxa"/>
            <w:vAlign w:val="center"/>
          </w:tcPr>
          <w:p w14:paraId="23237A06" w14:textId="5E59244F" w:rsidR="00FB2EE4" w:rsidRPr="00E343E0" w:rsidRDefault="00FB2EE4" w:rsidP="00FB2EE4">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Liabilities under</w:t>
            </w:r>
            <w:r>
              <w:rPr>
                <w:rFonts w:ascii="Angsana New" w:hAnsi="Angsana New"/>
                <w:color w:val="000000"/>
                <w:kern w:val="2"/>
                <w:sz w:val="26"/>
                <w:szCs w:val="26"/>
              </w:rPr>
              <w:t xml:space="preserve"> </w:t>
            </w:r>
            <w:r w:rsidRPr="00E343E0">
              <w:rPr>
                <w:rFonts w:ascii="Angsana New" w:hAnsi="Angsana New"/>
                <w:color w:val="000000"/>
                <w:kern w:val="2"/>
                <w:sz w:val="26"/>
                <w:szCs w:val="26"/>
              </w:rPr>
              <w:t>lease agreements</w:t>
            </w:r>
          </w:p>
        </w:tc>
        <w:tc>
          <w:tcPr>
            <w:tcW w:w="830" w:type="dxa"/>
            <w:gridSpan w:val="2"/>
            <w:vAlign w:val="bottom"/>
          </w:tcPr>
          <w:p w14:paraId="230D03DC" w14:textId="5A801009" w:rsidR="00FB2EE4" w:rsidRPr="00E12BF6" w:rsidRDefault="00FB2EE4" w:rsidP="00E12BF6">
            <w:pPr>
              <w:tabs>
                <w:tab w:val="decimal" w:pos="590"/>
              </w:tabs>
              <w:ind w:left="-176" w:right="70"/>
              <w:jc w:val="right"/>
              <w:rPr>
                <w:rFonts w:ascii="Angsana New" w:hAnsi="Angsana New"/>
                <w:sz w:val="26"/>
                <w:szCs w:val="26"/>
              </w:rPr>
            </w:pPr>
            <w:r w:rsidRPr="00E12BF6">
              <w:rPr>
                <w:rFonts w:ascii="Angsana New" w:hAnsi="Angsana New"/>
                <w:sz w:val="26"/>
                <w:szCs w:val="26"/>
              </w:rPr>
              <w:t>-</w:t>
            </w:r>
          </w:p>
        </w:tc>
        <w:tc>
          <w:tcPr>
            <w:tcW w:w="700" w:type="dxa"/>
            <w:vAlign w:val="bottom"/>
          </w:tcPr>
          <w:p w14:paraId="4559D3EE" w14:textId="7DF4117E" w:rsidR="00FB2EE4" w:rsidRPr="00E12BF6" w:rsidRDefault="00FB2EE4" w:rsidP="00E12BF6">
            <w:pPr>
              <w:tabs>
                <w:tab w:val="decimal" w:pos="590"/>
              </w:tabs>
              <w:ind w:left="-176" w:right="70"/>
              <w:jc w:val="right"/>
              <w:rPr>
                <w:rFonts w:ascii="Angsana New" w:hAnsi="Angsana New"/>
                <w:sz w:val="26"/>
                <w:szCs w:val="26"/>
              </w:rPr>
            </w:pPr>
            <w:r w:rsidRPr="00E12BF6">
              <w:rPr>
                <w:rFonts w:ascii="Angsana New" w:hAnsi="Angsana New"/>
                <w:sz w:val="26"/>
                <w:szCs w:val="26"/>
              </w:rPr>
              <w:t>10</w:t>
            </w:r>
          </w:p>
        </w:tc>
        <w:tc>
          <w:tcPr>
            <w:tcW w:w="720" w:type="dxa"/>
            <w:vAlign w:val="bottom"/>
          </w:tcPr>
          <w:p w14:paraId="22243677" w14:textId="17500204" w:rsidR="00FB2EE4" w:rsidRPr="00E12BF6" w:rsidRDefault="00FB2EE4" w:rsidP="00FB2EE4">
            <w:pPr>
              <w:tabs>
                <w:tab w:val="decimal" w:pos="590"/>
              </w:tabs>
              <w:ind w:left="-176" w:right="70"/>
              <w:jc w:val="center"/>
              <w:rPr>
                <w:rFonts w:ascii="Angsana New" w:hAnsi="Angsana New"/>
                <w:sz w:val="26"/>
                <w:szCs w:val="26"/>
              </w:rPr>
            </w:pPr>
            <w:r w:rsidRPr="00E12BF6">
              <w:rPr>
                <w:rFonts w:ascii="Angsana New" w:hAnsi="Angsana New"/>
                <w:sz w:val="26"/>
                <w:szCs w:val="26"/>
              </w:rPr>
              <w:t>4</w:t>
            </w:r>
          </w:p>
        </w:tc>
        <w:tc>
          <w:tcPr>
            <w:tcW w:w="810" w:type="dxa"/>
            <w:vAlign w:val="bottom"/>
          </w:tcPr>
          <w:p w14:paraId="624A4760" w14:textId="736A1503" w:rsidR="00FB2EE4" w:rsidRPr="00E12BF6" w:rsidRDefault="00FB2EE4" w:rsidP="00FB2EE4">
            <w:pPr>
              <w:tabs>
                <w:tab w:val="decimal" w:pos="650"/>
              </w:tabs>
              <w:ind w:left="-176"/>
              <w:jc w:val="center"/>
              <w:rPr>
                <w:rFonts w:ascii="Angsana New" w:hAnsi="Angsana New"/>
                <w:sz w:val="26"/>
                <w:szCs w:val="26"/>
              </w:rPr>
            </w:pPr>
            <w:r w:rsidRPr="00E12BF6">
              <w:rPr>
                <w:rFonts w:ascii="Angsana New" w:hAnsi="Angsana New"/>
                <w:sz w:val="26"/>
                <w:szCs w:val="26"/>
              </w:rPr>
              <w:t>-</w:t>
            </w:r>
          </w:p>
        </w:tc>
        <w:tc>
          <w:tcPr>
            <w:tcW w:w="990" w:type="dxa"/>
            <w:vAlign w:val="bottom"/>
          </w:tcPr>
          <w:p w14:paraId="56A1070A" w14:textId="47B511D2" w:rsidR="00FB2EE4" w:rsidRPr="00E12BF6" w:rsidRDefault="00FB2EE4" w:rsidP="00E12BF6">
            <w:pPr>
              <w:tabs>
                <w:tab w:val="decimal" w:pos="590"/>
              </w:tabs>
              <w:ind w:left="-176" w:right="70"/>
              <w:jc w:val="right"/>
              <w:rPr>
                <w:rFonts w:ascii="Angsana New" w:hAnsi="Angsana New"/>
                <w:sz w:val="26"/>
                <w:szCs w:val="26"/>
              </w:rPr>
            </w:pPr>
            <w:r w:rsidRPr="00E12BF6">
              <w:rPr>
                <w:rFonts w:ascii="Angsana New" w:hAnsi="Angsana New"/>
                <w:sz w:val="26"/>
                <w:szCs w:val="26"/>
              </w:rPr>
              <w:t>-</w:t>
            </w:r>
          </w:p>
        </w:tc>
        <w:tc>
          <w:tcPr>
            <w:tcW w:w="810" w:type="dxa"/>
            <w:vAlign w:val="bottom"/>
          </w:tcPr>
          <w:p w14:paraId="7A97EA50" w14:textId="08797757" w:rsidR="00FB2EE4" w:rsidRPr="00E12BF6" w:rsidRDefault="00FB2EE4" w:rsidP="00E12BF6">
            <w:pPr>
              <w:tabs>
                <w:tab w:val="decimal" w:pos="590"/>
              </w:tabs>
              <w:ind w:left="-176" w:right="70"/>
              <w:jc w:val="right"/>
              <w:rPr>
                <w:rFonts w:ascii="Angsana New" w:hAnsi="Angsana New"/>
                <w:sz w:val="26"/>
                <w:szCs w:val="26"/>
              </w:rPr>
            </w:pPr>
            <w:r w:rsidRPr="00E12BF6">
              <w:rPr>
                <w:rFonts w:ascii="Angsana New" w:hAnsi="Angsana New"/>
                <w:sz w:val="26"/>
                <w:szCs w:val="26"/>
              </w:rPr>
              <w:t>-</w:t>
            </w:r>
          </w:p>
        </w:tc>
        <w:tc>
          <w:tcPr>
            <w:tcW w:w="810" w:type="dxa"/>
            <w:vAlign w:val="bottom"/>
          </w:tcPr>
          <w:p w14:paraId="3104FD8B" w14:textId="36E3F41C" w:rsidR="00FB2EE4" w:rsidRPr="00E12BF6" w:rsidRDefault="00FB2EE4" w:rsidP="00E12BF6">
            <w:pPr>
              <w:tabs>
                <w:tab w:val="decimal" w:pos="590"/>
              </w:tabs>
              <w:ind w:left="-176" w:right="70"/>
              <w:jc w:val="right"/>
              <w:rPr>
                <w:rFonts w:ascii="Angsana New" w:hAnsi="Angsana New"/>
                <w:sz w:val="26"/>
                <w:szCs w:val="26"/>
              </w:rPr>
            </w:pPr>
            <w:r w:rsidRPr="00E12BF6">
              <w:rPr>
                <w:rFonts w:ascii="Angsana New" w:hAnsi="Angsana New"/>
                <w:sz w:val="26"/>
                <w:szCs w:val="26"/>
              </w:rPr>
              <w:t>14</w:t>
            </w:r>
          </w:p>
        </w:tc>
        <w:tc>
          <w:tcPr>
            <w:tcW w:w="1080" w:type="dxa"/>
            <w:vAlign w:val="bottom"/>
          </w:tcPr>
          <w:p w14:paraId="277F885A" w14:textId="76F22A4E" w:rsidR="00FB2EE4" w:rsidRPr="00E343E0" w:rsidRDefault="00FB2EE4" w:rsidP="00FB2EE4">
            <w:pPr>
              <w:ind w:left="68" w:right="92"/>
              <w:jc w:val="center"/>
              <w:rPr>
                <w:rFonts w:ascii="Angsana New" w:hAnsi="Angsana New"/>
                <w:sz w:val="26"/>
                <w:szCs w:val="26"/>
              </w:rPr>
            </w:pPr>
            <w:r w:rsidRPr="00F4742D">
              <w:rPr>
                <w:rFonts w:ascii="Angsana New" w:hAnsi="Angsana New"/>
                <w:szCs w:val="24"/>
              </w:rPr>
              <w:t>-</w:t>
            </w:r>
          </w:p>
        </w:tc>
        <w:tc>
          <w:tcPr>
            <w:tcW w:w="1170" w:type="dxa"/>
            <w:vAlign w:val="bottom"/>
          </w:tcPr>
          <w:p w14:paraId="629EA9C7" w14:textId="6910EA28" w:rsidR="00FB2EE4" w:rsidRPr="00E343E0" w:rsidRDefault="00FB2EE4" w:rsidP="00FB2EE4">
            <w:pPr>
              <w:ind w:left="16" w:right="36"/>
              <w:jc w:val="center"/>
              <w:rPr>
                <w:rFonts w:ascii="Angsana New" w:hAnsi="Angsana New"/>
                <w:sz w:val="26"/>
                <w:szCs w:val="26"/>
              </w:rPr>
            </w:pPr>
            <w:r>
              <w:rPr>
                <w:rFonts w:ascii="Angsana New" w:hAnsi="Angsana New"/>
                <w:szCs w:val="24"/>
              </w:rPr>
              <w:t>2.21 – 8.60</w:t>
            </w:r>
          </w:p>
        </w:tc>
      </w:tr>
    </w:tbl>
    <w:p w14:paraId="61ABFF92" w14:textId="77777777" w:rsidR="00636DDC" w:rsidRPr="00636DDC" w:rsidRDefault="00636DDC" w:rsidP="00636DDC">
      <w:pPr>
        <w:tabs>
          <w:tab w:val="left" w:pos="3045"/>
        </w:tabs>
        <w:rPr>
          <w:color w:val="FF0000"/>
        </w:rPr>
      </w:pPr>
    </w:p>
    <w:p w14:paraId="1E786346" w14:textId="77777777" w:rsidR="00636DDC" w:rsidRPr="00636DDC" w:rsidRDefault="00636DDC" w:rsidP="00636DDC">
      <w:pPr>
        <w:tabs>
          <w:tab w:val="left" w:pos="3045"/>
        </w:tabs>
        <w:rPr>
          <w:color w:val="FF0000"/>
        </w:rPr>
      </w:pPr>
    </w:p>
    <w:p w14:paraId="0B85491A" w14:textId="77777777" w:rsidR="00636DDC" w:rsidRPr="00636DDC" w:rsidRDefault="00636DDC" w:rsidP="00636DDC">
      <w:pPr>
        <w:tabs>
          <w:tab w:val="left" w:pos="3045"/>
        </w:tabs>
        <w:rPr>
          <w:color w:val="FF0000"/>
        </w:rPr>
      </w:pPr>
    </w:p>
    <w:p w14:paraId="135227AA" w14:textId="77777777" w:rsidR="00636DDC" w:rsidRPr="00636DDC" w:rsidRDefault="00636DDC" w:rsidP="00636DDC">
      <w:pPr>
        <w:tabs>
          <w:tab w:val="left" w:pos="3045"/>
        </w:tabs>
        <w:rPr>
          <w:color w:val="FF0000"/>
        </w:rPr>
      </w:pPr>
    </w:p>
    <w:p w14:paraId="51C86798" w14:textId="77777777" w:rsidR="00636DDC" w:rsidRPr="00636DDC" w:rsidRDefault="00636DDC" w:rsidP="00636DDC">
      <w:pPr>
        <w:tabs>
          <w:tab w:val="left" w:pos="3045"/>
        </w:tabs>
        <w:rPr>
          <w:color w:val="FF0000"/>
        </w:rPr>
      </w:pPr>
    </w:p>
    <w:p w14:paraId="103B0CF6" w14:textId="77777777" w:rsidR="00636DDC" w:rsidRPr="00636DDC" w:rsidRDefault="00636DDC" w:rsidP="00636DDC">
      <w:pPr>
        <w:tabs>
          <w:tab w:val="left" w:pos="3045"/>
        </w:tabs>
        <w:rPr>
          <w:color w:val="FF0000"/>
        </w:rPr>
      </w:pPr>
    </w:p>
    <w:p w14:paraId="446CEB92" w14:textId="77777777" w:rsidR="00636DDC" w:rsidRPr="00636DDC" w:rsidRDefault="00636DDC" w:rsidP="00636DDC">
      <w:pPr>
        <w:tabs>
          <w:tab w:val="left" w:pos="3045"/>
        </w:tabs>
        <w:rPr>
          <w:color w:val="FF0000"/>
        </w:rPr>
      </w:pPr>
    </w:p>
    <w:p w14:paraId="21960E57" w14:textId="77777777" w:rsidR="00636DDC" w:rsidRPr="00636DDC" w:rsidRDefault="00636DDC" w:rsidP="00636DDC">
      <w:pPr>
        <w:tabs>
          <w:tab w:val="left" w:pos="3045"/>
        </w:tabs>
        <w:rPr>
          <w:color w:val="FF0000"/>
        </w:rPr>
      </w:pPr>
    </w:p>
    <w:p w14:paraId="14B0F254" w14:textId="77777777" w:rsidR="00636DDC" w:rsidRPr="00636DDC" w:rsidRDefault="00636DDC" w:rsidP="00636DDC">
      <w:pPr>
        <w:tabs>
          <w:tab w:val="left" w:pos="3045"/>
        </w:tabs>
        <w:rPr>
          <w:color w:val="FF0000"/>
        </w:rPr>
      </w:pPr>
    </w:p>
    <w:p w14:paraId="634D485F" w14:textId="77777777" w:rsidR="00636DDC" w:rsidRPr="00636DDC" w:rsidRDefault="00636DDC" w:rsidP="00636DDC">
      <w:pPr>
        <w:tabs>
          <w:tab w:val="left" w:pos="3045"/>
        </w:tabs>
        <w:rPr>
          <w:color w:val="FF0000"/>
        </w:rPr>
      </w:pPr>
    </w:p>
    <w:p w14:paraId="26DE45C5" w14:textId="77777777" w:rsidR="00636DDC" w:rsidRPr="00636DDC" w:rsidRDefault="00636DDC" w:rsidP="00636DDC">
      <w:pPr>
        <w:tabs>
          <w:tab w:val="left" w:pos="3045"/>
        </w:tabs>
        <w:rPr>
          <w:color w:val="FF0000"/>
        </w:rPr>
      </w:pPr>
    </w:p>
    <w:p w14:paraId="38276791" w14:textId="77777777" w:rsidR="00636DDC" w:rsidRPr="00636DDC" w:rsidRDefault="00636DDC" w:rsidP="00636DDC">
      <w:pPr>
        <w:tabs>
          <w:tab w:val="left" w:pos="3045"/>
        </w:tabs>
        <w:rPr>
          <w:color w:val="FF0000"/>
        </w:rPr>
      </w:pPr>
    </w:p>
    <w:p w14:paraId="5ABCE6B6" w14:textId="06A5C837" w:rsidR="00636DDC" w:rsidRDefault="00636DDC" w:rsidP="00636DDC">
      <w:pPr>
        <w:tabs>
          <w:tab w:val="left" w:pos="3045"/>
        </w:tabs>
        <w:rPr>
          <w:color w:val="FF0000"/>
        </w:rPr>
      </w:pPr>
    </w:p>
    <w:p w14:paraId="20FEAC44" w14:textId="77777777" w:rsidR="0042391E" w:rsidRPr="00636DDC" w:rsidRDefault="0042391E" w:rsidP="00636DDC">
      <w:pPr>
        <w:tabs>
          <w:tab w:val="left" w:pos="3045"/>
        </w:tabs>
        <w:rPr>
          <w:color w:val="FF0000"/>
        </w:rPr>
      </w:pPr>
    </w:p>
    <w:p w14:paraId="1BEBC76F" w14:textId="77777777" w:rsidR="00636DDC" w:rsidRPr="00636DDC" w:rsidRDefault="00636DDC" w:rsidP="00636DDC">
      <w:pPr>
        <w:tabs>
          <w:tab w:val="left" w:pos="3045"/>
        </w:tabs>
        <w:rPr>
          <w:color w:val="FF0000"/>
        </w:rPr>
      </w:pPr>
    </w:p>
    <w:p w14:paraId="3F4EB5B5" w14:textId="77777777" w:rsidR="00636DDC" w:rsidRPr="00636DDC" w:rsidRDefault="00636DDC" w:rsidP="00636DDC">
      <w:pPr>
        <w:tabs>
          <w:tab w:val="left" w:pos="3045"/>
        </w:tabs>
        <w:rPr>
          <w:color w:val="FF0000"/>
          <w:sz w:val="14"/>
          <w:szCs w:val="14"/>
        </w:rPr>
      </w:pPr>
    </w:p>
    <w:p w14:paraId="5C290B6A" w14:textId="77777777" w:rsidR="00636DDC" w:rsidRPr="00636DDC" w:rsidRDefault="00636DDC" w:rsidP="00636DDC">
      <w:pPr>
        <w:tabs>
          <w:tab w:val="left" w:pos="3045"/>
        </w:tabs>
        <w:rPr>
          <w:color w:val="FF0000"/>
          <w:sz w:val="14"/>
          <w:szCs w:val="14"/>
        </w:rPr>
      </w:pPr>
    </w:p>
    <w:p w14:paraId="2DA7DA5E" w14:textId="77777777" w:rsidR="00636DDC" w:rsidRPr="00636DDC" w:rsidRDefault="00636DDC" w:rsidP="00636DDC">
      <w:pPr>
        <w:tabs>
          <w:tab w:val="left" w:pos="3045"/>
        </w:tabs>
        <w:rPr>
          <w:color w:val="FF0000"/>
          <w:sz w:val="14"/>
          <w:szCs w:val="14"/>
        </w:rPr>
      </w:pPr>
    </w:p>
    <w:p w14:paraId="1B712177" w14:textId="330BEABE" w:rsidR="00636DDC" w:rsidRDefault="00636DDC" w:rsidP="00636DDC">
      <w:pPr>
        <w:tabs>
          <w:tab w:val="left" w:pos="3045"/>
        </w:tabs>
        <w:rPr>
          <w:color w:val="FF0000"/>
          <w:sz w:val="14"/>
          <w:szCs w:val="14"/>
        </w:rPr>
      </w:pPr>
    </w:p>
    <w:p w14:paraId="6B394F2A" w14:textId="77777777" w:rsidR="00B71656" w:rsidRPr="00636DDC" w:rsidRDefault="00B71656" w:rsidP="00636DDC">
      <w:pPr>
        <w:tabs>
          <w:tab w:val="left" w:pos="3045"/>
        </w:tabs>
        <w:rPr>
          <w:color w:val="FF0000"/>
          <w:sz w:val="14"/>
          <w:szCs w:val="14"/>
        </w:rPr>
      </w:pPr>
    </w:p>
    <w:p w14:paraId="5E1D997C" w14:textId="77777777" w:rsidR="00636DDC" w:rsidRPr="00636DDC" w:rsidRDefault="00636DDC" w:rsidP="00636DDC">
      <w:pPr>
        <w:tabs>
          <w:tab w:val="left" w:pos="3045"/>
        </w:tabs>
        <w:rPr>
          <w:color w:val="FF0000"/>
          <w:sz w:val="14"/>
          <w:szCs w:val="14"/>
        </w:rPr>
      </w:pPr>
    </w:p>
    <w:p w14:paraId="30962049" w14:textId="77777777" w:rsidR="00636DDC" w:rsidRPr="00636DDC" w:rsidRDefault="00636DDC" w:rsidP="00636DDC">
      <w:pPr>
        <w:tabs>
          <w:tab w:val="left" w:pos="3045"/>
        </w:tabs>
        <w:rPr>
          <w:color w:val="FF0000"/>
          <w:sz w:val="14"/>
          <w:szCs w:val="14"/>
        </w:rPr>
      </w:pPr>
    </w:p>
    <w:p w14:paraId="0A615C20" w14:textId="77777777" w:rsidR="00636DDC" w:rsidRPr="00636DDC" w:rsidRDefault="00636DDC" w:rsidP="00636DDC">
      <w:pPr>
        <w:tabs>
          <w:tab w:val="left" w:pos="3045"/>
        </w:tabs>
        <w:rPr>
          <w:color w:val="FF0000"/>
          <w:sz w:val="14"/>
          <w:szCs w:val="14"/>
        </w:rPr>
      </w:pPr>
    </w:p>
    <w:p w14:paraId="5417F5AA" w14:textId="77777777" w:rsidR="00636DDC" w:rsidRPr="00636DDC" w:rsidRDefault="00636DDC" w:rsidP="00636DDC">
      <w:pPr>
        <w:tabs>
          <w:tab w:val="left" w:pos="3045"/>
        </w:tabs>
        <w:rPr>
          <w:color w:val="FF0000"/>
          <w:sz w:val="14"/>
          <w:szCs w:val="14"/>
        </w:rPr>
      </w:pPr>
    </w:p>
    <w:p w14:paraId="363863E2" w14:textId="77777777" w:rsidR="00636DDC" w:rsidRPr="00636DDC" w:rsidRDefault="00636DDC" w:rsidP="00636DDC">
      <w:pPr>
        <w:tabs>
          <w:tab w:val="left" w:pos="3045"/>
        </w:tabs>
        <w:rPr>
          <w:color w:val="FF0000"/>
          <w:sz w:val="14"/>
          <w:szCs w:val="14"/>
        </w:rPr>
      </w:pPr>
    </w:p>
    <w:p w14:paraId="2C5CA8DF" w14:textId="77777777" w:rsidR="00636DDC" w:rsidRPr="00636DDC" w:rsidRDefault="00636DDC" w:rsidP="00636DDC">
      <w:pPr>
        <w:tabs>
          <w:tab w:val="left" w:pos="3045"/>
        </w:tabs>
        <w:rPr>
          <w:color w:val="FF0000"/>
          <w:sz w:val="14"/>
          <w:szCs w:val="14"/>
        </w:rPr>
      </w:pPr>
    </w:p>
    <w:tbl>
      <w:tblPr>
        <w:tblW w:w="10170" w:type="dxa"/>
        <w:tblInd w:w="-90" w:type="dxa"/>
        <w:tblLayout w:type="fixed"/>
        <w:tblCellMar>
          <w:left w:w="0" w:type="dxa"/>
          <w:right w:w="0" w:type="dxa"/>
        </w:tblCellMar>
        <w:tblLook w:val="0000" w:firstRow="0" w:lastRow="0" w:firstColumn="0" w:lastColumn="0" w:noHBand="0" w:noVBand="0"/>
      </w:tblPr>
      <w:tblGrid>
        <w:gridCol w:w="2250"/>
        <w:gridCol w:w="810"/>
        <w:gridCol w:w="20"/>
        <w:gridCol w:w="700"/>
        <w:gridCol w:w="720"/>
        <w:gridCol w:w="810"/>
        <w:gridCol w:w="990"/>
        <w:gridCol w:w="810"/>
        <w:gridCol w:w="810"/>
        <w:gridCol w:w="1080"/>
        <w:gridCol w:w="1170"/>
      </w:tblGrid>
      <w:tr w:rsidR="00E17209" w:rsidRPr="00E343E0" w14:paraId="325709B8" w14:textId="77777777" w:rsidTr="0049308F">
        <w:trPr>
          <w:trHeight w:val="360"/>
        </w:trPr>
        <w:tc>
          <w:tcPr>
            <w:tcW w:w="2250" w:type="dxa"/>
            <w:vAlign w:val="bottom"/>
          </w:tcPr>
          <w:p w14:paraId="5DD08DC9"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20" w:type="dxa"/>
            <w:gridSpan w:val="10"/>
            <w:vAlign w:val="bottom"/>
          </w:tcPr>
          <w:p w14:paraId="24DC4BDC"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(Million Baht)</w:t>
            </w:r>
          </w:p>
        </w:tc>
      </w:tr>
      <w:tr w:rsidR="00E17209" w:rsidRPr="00E343E0" w14:paraId="15AC745A" w14:textId="77777777" w:rsidTr="0049308F">
        <w:trPr>
          <w:trHeight w:val="360"/>
        </w:trPr>
        <w:tc>
          <w:tcPr>
            <w:tcW w:w="2250" w:type="dxa"/>
            <w:vAlign w:val="bottom"/>
          </w:tcPr>
          <w:p w14:paraId="501CA6AB"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20" w:type="dxa"/>
            <w:gridSpan w:val="10"/>
            <w:vAlign w:val="bottom"/>
          </w:tcPr>
          <w:p w14:paraId="7632CB41"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Separate financial statements</w:t>
            </w:r>
          </w:p>
        </w:tc>
      </w:tr>
      <w:tr w:rsidR="00E17209" w:rsidRPr="00E343E0" w14:paraId="182F608E" w14:textId="77777777" w:rsidTr="0049308F">
        <w:trPr>
          <w:trHeight w:val="360"/>
        </w:trPr>
        <w:tc>
          <w:tcPr>
            <w:tcW w:w="2250" w:type="dxa"/>
            <w:vAlign w:val="bottom"/>
          </w:tcPr>
          <w:p w14:paraId="13F85E5D"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c>
          <w:tcPr>
            <w:tcW w:w="7920" w:type="dxa"/>
            <w:gridSpan w:val="10"/>
            <w:vAlign w:val="bottom"/>
          </w:tcPr>
          <w:p w14:paraId="3A48DC12"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31 December 2019</w:t>
            </w:r>
          </w:p>
        </w:tc>
      </w:tr>
      <w:tr w:rsidR="00E17209" w:rsidRPr="00E343E0" w14:paraId="115BF56C" w14:textId="77777777" w:rsidTr="007E3DC3">
        <w:trPr>
          <w:trHeight w:val="360"/>
        </w:trPr>
        <w:tc>
          <w:tcPr>
            <w:tcW w:w="2250" w:type="dxa"/>
            <w:vAlign w:val="bottom"/>
          </w:tcPr>
          <w:p w14:paraId="6C97DC09"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70" w:type="dxa"/>
            <w:gridSpan w:val="8"/>
            <w:vAlign w:val="bottom"/>
          </w:tcPr>
          <w:p w14:paraId="18E124CE" w14:textId="77777777" w:rsidR="00E17209" w:rsidRPr="00E343E0" w:rsidRDefault="00E17209" w:rsidP="007E3DC3">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Outstanding balance of financial Instrument</w:t>
            </w:r>
          </w:p>
        </w:tc>
        <w:tc>
          <w:tcPr>
            <w:tcW w:w="2250" w:type="dxa"/>
            <w:gridSpan w:val="2"/>
            <w:vAlign w:val="bottom"/>
          </w:tcPr>
          <w:p w14:paraId="104DBD18"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r>
      <w:tr w:rsidR="00E17209" w:rsidRPr="00E343E0" w14:paraId="4F3120A0" w14:textId="77777777" w:rsidTr="007E3DC3">
        <w:trPr>
          <w:trHeight w:val="360"/>
        </w:trPr>
        <w:tc>
          <w:tcPr>
            <w:tcW w:w="2250" w:type="dxa"/>
            <w:vAlign w:val="bottom"/>
          </w:tcPr>
          <w:p w14:paraId="0FE2F074"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70" w:type="dxa"/>
            <w:gridSpan w:val="8"/>
            <w:vAlign w:val="bottom"/>
          </w:tcPr>
          <w:p w14:paraId="102F38CF" w14:textId="77777777" w:rsidR="00E17209" w:rsidRPr="00E343E0" w:rsidRDefault="00E17209" w:rsidP="0049308F">
            <w:pPr>
              <w:spacing w:line="230" w:lineRule="exact"/>
              <w:ind w:left="90" w:right="90"/>
              <w:jc w:val="center"/>
              <w:rPr>
                <w:rFonts w:ascii="Angsana New" w:hAnsi="Angsana New"/>
                <w:color w:val="000000"/>
                <w:kern w:val="2"/>
                <w:sz w:val="26"/>
                <w:szCs w:val="26"/>
                <w:cs/>
              </w:rPr>
            </w:pPr>
            <w:r w:rsidRPr="00E343E0">
              <w:rPr>
                <w:rFonts w:ascii="Angsana New" w:hAnsi="Angsana New"/>
                <w:color w:val="000000"/>
                <w:kern w:val="2"/>
                <w:sz w:val="26"/>
                <w:szCs w:val="26"/>
              </w:rPr>
              <w:t>Remaining period to the contractual reprising</w:t>
            </w:r>
          </w:p>
        </w:tc>
        <w:tc>
          <w:tcPr>
            <w:tcW w:w="2250" w:type="dxa"/>
            <w:gridSpan w:val="2"/>
            <w:vAlign w:val="bottom"/>
          </w:tcPr>
          <w:p w14:paraId="7EA3062E" w14:textId="77777777" w:rsidR="00E17209" w:rsidRPr="00E343E0" w:rsidRDefault="00E17209" w:rsidP="0049308F">
            <w:pPr>
              <w:spacing w:line="230" w:lineRule="exact"/>
              <w:ind w:left="90" w:right="90"/>
              <w:jc w:val="center"/>
              <w:rPr>
                <w:rFonts w:ascii="Angsana New" w:hAnsi="Angsana New"/>
                <w:color w:val="000000"/>
                <w:kern w:val="2"/>
                <w:sz w:val="26"/>
                <w:szCs w:val="26"/>
              </w:rPr>
            </w:pPr>
          </w:p>
        </w:tc>
      </w:tr>
      <w:tr w:rsidR="00E17209" w:rsidRPr="00E343E0" w14:paraId="0BD37AAC" w14:textId="77777777" w:rsidTr="0049308F">
        <w:trPr>
          <w:cantSplit/>
          <w:trHeight w:val="360"/>
        </w:trPr>
        <w:tc>
          <w:tcPr>
            <w:tcW w:w="2250" w:type="dxa"/>
            <w:vAlign w:val="bottom"/>
          </w:tcPr>
          <w:p w14:paraId="2ABD752A"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5670" w:type="dxa"/>
            <w:gridSpan w:val="8"/>
            <w:vAlign w:val="bottom"/>
          </w:tcPr>
          <w:p w14:paraId="41449A55"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date or maturity date</w:t>
            </w:r>
          </w:p>
        </w:tc>
        <w:tc>
          <w:tcPr>
            <w:tcW w:w="2250" w:type="dxa"/>
            <w:gridSpan w:val="2"/>
            <w:vAlign w:val="bottom"/>
          </w:tcPr>
          <w:p w14:paraId="7FE1930E"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Interest Rate (% p.a.)</w:t>
            </w:r>
          </w:p>
        </w:tc>
      </w:tr>
      <w:tr w:rsidR="00E17209" w:rsidRPr="00E343E0" w14:paraId="68C4DE8E" w14:textId="77777777" w:rsidTr="0049308F">
        <w:tc>
          <w:tcPr>
            <w:tcW w:w="2250" w:type="dxa"/>
          </w:tcPr>
          <w:p w14:paraId="4B15D241" w14:textId="77777777" w:rsidR="00E17209" w:rsidRPr="00E343E0" w:rsidRDefault="00E17209" w:rsidP="0049308F">
            <w:pPr>
              <w:spacing w:line="230" w:lineRule="exact"/>
              <w:ind w:left="90" w:right="90"/>
              <w:jc w:val="center"/>
              <w:rPr>
                <w:rFonts w:ascii="Angsana New" w:hAnsi="Angsana New"/>
                <w:bCs/>
                <w:color w:val="000000"/>
                <w:kern w:val="2"/>
                <w:sz w:val="26"/>
                <w:szCs w:val="26"/>
              </w:rPr>
            </w:pPr>
          </w:p>
        </w:tc>
        <w:tc>
          <w:tcPr>
            <w:tcW w:w="810" w:type="dxa"/>
            <w:vAlign w:val="bottom"/>
          </w:tcPr>
          <w:p w14:paraId="1F2FE32E"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rPr>
            </w:pPr>
            <w:r w:rsidRPr="00E343E0">
              <w:rPr>
                <w:rFonts w:ascii="Angsana New" w:hAnsi="Angsana New"/>
                <w:kern w:val="2"/>
                <w:sz w:val="26"/>
                <w:szCs w:val="26"/>
              </w:rPr>
              <w:t>Floating Interest rate</w:t>
            </w:r>
          </w:p>
        </w:tc>
        <w:tc>
          <w:tcPr>
            <w:tcW w:w="720" w:type="dxa"/>
            <w:gridSpan w:val="2"/>
            <w:vAlign w:val="bottom"/>
          </w:tcPr>
          <w:p w14:paraId="0B2B0DD7" w14:textId="77777777" w:rsidR="00E17209" w:rsidRPr="00E343E0" w:rsidRDefault="00E17209" w:rsidP="0049308F">
            <w:pPr>
              <w:pBdr>
                <w:bottom w:val="single" w:sz="4" w:space="1" w:color="auto"/>
              </w:pBdr>
              <w:spacing w:line="230" w:lineRule="exact"/>
              <w:ind w:right="90"/>
              <w:jc w:val="center"/>
              <w:rPr>
                <w:rFonts w:ascii="Angsana New" w:hAnsi="Angsana New"/>
                <w:kern w:val="2"/>
                <w:sz w:val="26"/>
                <w:szCs w:val="26"/>
                <w:cs/>
              </w:rPr>
            </w:pPr>
            <w:r w:rsidRPr="00E343E0">
              <w:rPr>
                <w:rFonts w:ascii="Angsana New" w:hAnsi="Angsana New"/>
                <w:kern w:val="2"/>
                <w:sz w:val="26"/>
                <w:szCs w:val="26"/>
              </w:rPr>
              <w:t>Within 1 year</w:t>
            </w:r>
          </w:p>
        </w:tc>
        <w:tc>
          <w:tcPr>
            <w:tcW w:w="720" w:type="dxa"/>
            <w:vAlign w:val="bottom"/>
          </w:tcPr>
          <w:p w14:paraId="0DBEB871"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cs/>
              </w:rPr>
            </w:pPr>
            <w:r w:rsidRPr="00E343E0">
              <w:rPr>
                <w:rFonts w:ascii="Angsana New" w:hAnsi="Angsana New"/>
                <w:kern w:val="2"/>
                <w:sz w:val="26"/>
                <w:szCs w:val="26"/>
              </w:rPr>
              <w:t>1 - 5 years</w:t>
            </w:r>
          </w:p>
        </w:tc>
        <w:tc>
          <w:tcPr>
            <w:tcW w:w="810" w:type="dxa"/>
            <w:vAlign w:val="bottom"/>
          </w:tcPr>
          <w:p w14:paraId="68B67787"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rPr>
            </w:pPr>
            <w:r w:rsidRPr="00E343E0">
              <w:rPr>
                <w:rFonts w:ascii="Angsana New" w:hAnsi="Angsana New"/>
                <w:kern w:val="2"/>
                <w:sz w:val="26"/>
                <w:szCs w:val="26"/>
              </w:rPr>
              <w:t>Over 5 years</w:t>
            </w:r>
          </w:p>
        </w:tc>
        <w:tc>
          <w:tcPr>
            <w:tcW w:w="990" w:type="dxa"/>
            <w:vAlign w:val="bottom"/>
          </w:tcPr>
          <w:p w14:paraId="3B1463E3" w14:textId="77777777" w:rsidR="00E17209" w:rsidRPr="00E343E0" w:rsidRDefault="00E17209" w:rsidP="0049308F">
            <w:pPr>
              <w:pBdr>
                <w:bottom w:val="single" w:sz="4" w:space="1" w:color="auto"/>
              </w:pBdr>
              <w:spacing w:line="230" w:lineRule="exact"/>
              <w:ind w:right="76"/>
              <w:jc w:val="center"/>
              <w:rPr>
                <w:rFonts w:ascii="Angsana New" w:hAnsi="Angsana New"/>
                <w:kern w:val="2"/>
                <w:sz w:val="26"/>
                <w:szCs w:val="26"/>
                <w:cs/>
              </w:rPr>
            </w:pPr>
            <w:r w:rsidRPr="00E343E0">
              <w:rPr>
                <w:rFonts w:ascii="Angsana New" w:hAnsi="Angsana New"/>
                <w:kern w:val="2"/>
                <w:sz w:val="26"/>
                <w:szCs w:val="26"/>
              </w:rPr>
              <w:t>Non- performing debts</w:t>
            </w:r>
          </w:p>
        </w:tc>
        <w:tc>
          <w:tcPr>
            <w:tcW w:w="810" w:type="dxa"/>
            <w:vAlign w:val="bottom"/>
          </w:tcPr>
          <w:p w14:paraId="1848E03F" w14:textId="77777777" w:rsidR="00E17209" w:rsidRPr="00E343E0" w:rsidRDefault="00E17209" w:rsidP="0049308F">
            <w:pPr>
              <w:pBdr>
                <w:bottom w:val="single" w:sz="4" w:space="1" w:color="auto"/>
              </w:pBdr>
              <w:spacing w:line="230" w:lineRule="exact"/>
              <w:ind w:right="90"/>
              <w:jc w:val="center"/>
              <w:rPr>
                <w:rFonts w:ascii="Angsana New" w:hAnsi="Angsana New"/>
                <w:kern w:val="2"/>
                <w:sz w:val="26"/>
                <w:szCs w:val="26"/>
              </w:rPr>
            </w:pPr>
            <w:r w:rsidRPr="00E343E0">
              <w:rPr>
                <w:rFonts w:ascii="Angsana New" w:hAnsi="Angsana New"/>
                <w:kern w:val="2"/>
                <w:sz w:val="26"/>
                <w:szCs w:val="26"/>
              </w:rPr>
              <w:t>Without interest</w:t>
            </w:r>
          </w:p>
        </w:tc>
        <w:tc>
          <w:tcPr>
            <w:tcW w:w="810" w:type="dxa"/>
            <w:vAlign w:val="bottom"/>
          </w:tcPr>
          <w:p w14:paraId="3ECF9020" w14:textId="77777777" w:rsidR="00E17209" w:rsidRPr="00E343E0" w:rsidRDefault="00E17209" w:rsidP="0049308F">
            <w:pPr>
              <w:pBdr>
                <w:bottom w:val="single" w:sz="4" w:space="1" w:color="auto"/>
              </w:pBdr>
              <w:spacing w:line="230" w:lineRule="exact"/>
              <w:ind w:left="90" w:right="90"/>
              <w:jc w:val="center"/>
              <w:rPr>
                <w:rFonts w:ascii="Angsana New" w:hAnsi="Angsana New"/>
                <w:kern w:val="2"/>
                <w:sz w:val="26"/>
                <w:szCs w:val="26"/>
                <w:cs/>
              </w:rPr>
            </w:pPr>
            <w:r w:rsidRPr="00E343E0">
              <w:rPr>
                <w:rFonts w:ascii="Angsana New" w:hAnsi="Angsana New"/>
                <w:kern w:val="2"/>
                <w:sz w:val="26"/>
                <w:szCs w:val="26"/>
              </w:rPr>
              <w:t>Total</w:t>
            </w:r>
          </w:p>
        </w:tc>
        <w:tc>
          <w:tcPr>
            <w:tcW w:w="1080" w:type="dxa"/>
            <w:vAlign w:val="bottom"/>
          </w:tcPr>
          <w:p w14:paraId="3BD90127"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Floating Interest rate</w:t>
            </w:r>
          </w:p>
        </w:tc>
        <w:tc>
          <w:tcPr>
            <w:tcW w:w="1170" w:type="dxa"/>
            <w:vAlign w:val="bottom"/>
          </w:tcPr>
          <w:p w14:paraId="0F0E13BB"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p>
          <w:p w14:paraId="2A17A941" w14:textId="77777777" w:rsidR="00E17209" w:rsidRPr="00E343E0" w:rsidRDefault="00E17209" w:rsidP="0049308F">
            <w:pPr>
              <w:pBdr>
                <w:bottom w:val="single" w:sz="4" w:space="1" w:color="auto"/>
              </w:pBdr>
              <w:spacing w:line="230" w:lineRule="exact"/>
              <w:ind w:left="90" w:right="90"/>
              <w:jc w:val="center"/>
              <w:rPr>
                <w:rFonts w:ascii="Angsana New" w:hAnsi="Angsana New"/>
                <w:color w:val="000000"/>
                <w:kern w:val="2"/>
                <w:sz w:val="26"/>
                <w:szCs w:val="26"/>
              </w:rPr>
            </w:pPr>
            <w:r w:rsidRPr="00E343E0">
              <w:rPr>
                <w:rFonts w:ascii="Angsana New" w:hAnsi="Angsana New"/>
                <w:color w:val="000000"/>
                <w:kern w:val="2"/>
                <w:sz w:val="26"/>
                <w:szCs w:val="26"/>
              </w:rPr>
              <w:t>Fixed Interest rate</w:t>
            </w:r>
          </w:p>
        </w:tc>
      </w:tr>
      <w:tr w:rsidR="00E17209" w:rsidRPr="00E343E0" w14:paraId="763B2EAC" w14:textId="77777777" w:rsidTr="0049308F">
        <w:tc>
          <w:tcPr>
            <w:tcW w:w="2250" w:type="dxa"/>
          </w:tcPr>
          <w:p w14:paraId="639AD369" w14:textId="77777777" w:rsidR="00E17209" w:rsidRPr="00E343E0" w:rsidRDefault="00E17209" w:rsidP="0049308F">
            <w:pPr>
              <w:spacing w:line="230" w:lineRule="exact"/>
              <w:ind w:left="260" w:hanging="188"/>
              <w:rPr>
                <w:rFonts w:ascii="Angsana New" w:hAnsi="Angsana New"/>
                <w:b/>
                <w:color w:val="000000"/>
                <w:kern w:val="2"/>
                <w:sz w:val="26"/>
                <w:szCs w:val="26"/>
              </w:rPr>
            </w:pPr>
            <w:r w:rsidRPr="00E343E0">
              <w:rPr>
                <w:rFonts w:ascii="Angsana New" w:hAnsi="Angsana New"/>
                <w:b/>
                <w:color w:val="000000"/>
                <w:kern w:val="2"/>
                <w:sz w:val="26"/>
                <w:szCs w:val="26"/>
              </w:rPr>
              <w:t>Financial assets</w:t>
            </w:r>
          </w:p>
        </w:tc>
        <w:tc>
          <w:tcPr>
            <w:tcW w:w="830" w:type="dxa"/>
            <w:gridSpan w:val="2"/>
          </w:tcPr>
          <w:p w14:paraId="45AD5D94" w14:textId="77777777" w:rsidR="00E17209" w:rsidRPr="00E343E0" w:rsidRDefault="00E17209" w:rsidP="0049308F">
            <w:pPr>
              <w:tabs>
                <w:tab w:val="decimal" w:pos="541"/>
              </w:tabs>
              <w:spacing w:line="230" w:lineRule="exact"/>
              <w:ind w:left="8" w:right="89" w:firstLine="1"/>
              <w:rPr>
                <w:rFonts w:ascii="Angsana New" w:hAnsi="Angsana New"/>
                <w:color w:val="000000"/>
                <w:kern w:val="2"/>
                <w:sz w:val="26"/>
                <w:szCs w:val="26"/>
              </w:rPr>
            </w:pPr>
          </w:p>
        </w:tc>
        <w:tc>
          <w:tcPr>
            <w:tcW w:w="700" w:type="dxa"/>
          </w:tcPr>
          <w:p w14:paraId="26EBC8F7" w14:textId="77777777" w:rsidR="00E17209" w:rsidRPr="00E343E0" w:rsidRDefault="00E17209" w:rsidP="0049308F">
            <w:pPr>
              <w:tabs>
                <w:tab w:val="decimal" w:pos="541"/>
              </w:tabs>
              <w:spacing w:line="230" w:lineRule="exact"/>
              <w:ind w:left="8" w:right="281" w:hanging="540"/>
              <w:rPr>
                <w:rFonts w:ascii="Angsana New" w:hAnsi="Angsana New"/>
                <w:color w:val="000000"/>
                <w:kern w:val="2"/>
                <w:sz w:val="26"/>
                <w:szCs w:val="26"/>
              </w:rPr>
            </w:pPr>
          </w:p>
        </w:tc>
        <w:tc>
          <w:tcPr>
            <w:tcW w:w="720" w:type="dxa"/>
          </w:tcPr>
          <w:p w14:paraId="3E89692C"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810" w:type="dxa"/>
          </w:tcPr>
          <w:p w14:paraId="389494BA"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990" w:type="dxa"/>
          </w:tcPr>
          <w:p w14:paraId="371A71F2"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810" w:type="dxa"/>
          </w:tcPr>
          <w:p w14:paraId="0C922A9B"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810" w:type="dxa"/>
          </w:tcPr>
          <w:p w14:paraId="5E79400B" w14:textId="77777777" w:rsidR="00E17209" w:rsidRPr="00E343E0" w:rsidRDefault="00E17209" w:rsidP="0049308F">
            <w:pPr>
              <w:tabs>
                <w:tab w:val="decimal" w:pos="541"/>
              </w:tabs>
              <w:spacing w:line="230" w:lineRule="exact"/>
              <w:ind w:left="8"/>
              <w:rPr>
                <w:rFonts w:ascii="Angsana New" w:hAnsi="Angsana New"/>
                <w:color w:val="000000"/>
                <w:kern w:val="2"/>
                <w:sz w:val="26"/>
                <w:szCs w:val="26"/>
              </w:rPr>
            </w:pPr>
          </w:p>
        </w:tc>
        <w:tc>
          <w:tcPr>
            <w:tcW w:w="1080" w:type="dxa"/>
          </w:tcPr>
          <w:p w14:paraId="6C9AC7A0" w14:textId="77777777" w:rsidR="00E17209" w:rsidRPr="00E343E0" w:rsidRDefault="00E17209" w:rsidP="0049308F">
            <w:pPr>
              <w:spacing w:line="230" w:lineRule="exact"/>
              <w:ind w:left="8"/>
              <w:jc w:val="center"/>
              <w:rPr>
                <w:rFonts w:ascii="Angsana New" w:hAnsi="Angsana New"/>
                <w:color w:val="000000"/>
                <w:kern w:val="2"/>
                <w:sz w:val="26"/>
                <w:szCs w:val="26"/>
              </w:rPr>
            </w:pPr>
          </w:p>
        </w:tc>
        <w:tc>
          <w:tcPr>
            <w:tcW w:w="1170" w:type="dxa"/>
          </w:tcPr>
          <w:p w14:paraId="08E938F8" w14:textId="77777777" w:rsidR="00E17209" w:rsidRPr="00E343E0" w:rsidRDefault="00E17209" w:rsidP="001306F8">
            <w:pPr>
              <w:spacing w:line="230" w:lineRule="exact"/>
              <w:ind w:left="79" w:right="81"/>
              <w:jc w:val="center"/>
              <w:rPr>
                <w:rFonts w:ascii="Angsana New" w:hAnsi="Angsana New"/>
                <w:color w:val="000000"/>
                <w:kern w:val="2"/>
                <w:sz w:val="26"/>
                <w:szCs w:val="26"/>
              </w:rPr>
            </w:pPr>
          </w:p>
        </w:tc>
      </w:tr>
      <w:tr w:rsidR="00E17209" w:rsidRPr="00E343E0" w14:paraId="1B45A738" w14:textId="77777777" w:rsidTr="0049308F">
        <w:trPr>
          <w:trHeight w:val="180"/>
        </w:trPr>
        <w:tc>
          <w:tcPr>
            <w:tcW w:w="2250" w:type="dxa"/>
            <w:vAlign w:val="center"/>
          </w:tcPr>
          <w:p w14:paraId="577A7F9C" w14:textId="77777777"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Cash and cash equivalents</w:t>
            </w:r>
          </w:p>
        </w:tc>
        <w:tc>
          <w:tcPr>
            <w:tcW w:w="830" w:type="dxa"/>
            <w:gridSpan w:val="2"/>
          </w:tcPr>
          <w:p w14:paraId="117E58B8" w14:textId="77777777" w:rsidR="00E17209" w:rsidRPr="00E343E0" w:rsidRDefault="00E17209" w:rsidP="0049308F">
            <w:pPr>
              <w:tabs>
                <w:tab w:val="decimal" w:pos="650"/>
              </w:tabs>
              <w:ind w:left="-176"/>
              <w:jc w:val="both"/>
              <w:rPr>
                <w:rFonts w:ascii="Angsana New" w:hAnsi="Angsana New"/>
                <w:kern w:val="2"/>
                <w:sz w:val="26"/>
                <w:szCs w:val="26"/>
              </w:rPr>
            </w:pPr>
            <w:r w:rsidRPr="00E343E0">
              <w:rPr>
                <w:rFonts w:ascii="Angsana New" w:hAnsi="Angsana New"/>
                <w:sz w:val="26"/>
                <w:szCs w:val="26"/>
              </w:rPr>
              <w:t>51</w:t>
            </w:r>
          </w:p>
        </w:tc>
        <w:tc>
          <w:tcPr>
            <w:tcW w:w="700" w:type="dxa"/>
          </w:tcPr>
          <w:p w14:paraId="371E448A" w14:textId="77777777" w:rsidR="00E17209" w:rsidRPr="00E343E0" w:rsidRDefault="00E17209" w:rsidP="005C04D2">
            <w:pPr>
              <w:tabs>
                <w:tab w:val="decimal" w:pos="637"/>
              </w:tabs>
              <w:ind w:left="-176"/>
              <w:jc w:val="both"/>
              <w:rPr>
                <w:rFonts w:ascii="Angsana New" w:hAnsi="Angsana New"/>
                <w:sz w:val="26"/>
                <w:szCs w:val="26"/>
              </w:rPr>
            </w:pPr>
            <w:r w:rsidRPr="00E343E0">
              <w:rPr>
                <w:rFonts w:ascii="Angsana New" w:hAnsi="Angsana New"/>
                <w:sz w:val="26"/>
                <w:szCs w:val="26"/>
              </w:rPr>
              <w:t>-</w:t>
            </w:r>
          </w:p>
        </w:tc>
        <w:tc>
          <w:tcPr>
            <w:tcW w:w="720" w:type="dxa"/>
          </w:tcPr>
          <w:p w14:paraId="1F3836BB"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4A985A2E"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990" w:type="dxa"/>
          </w:tcPr>
          <w:p w14:paraId="51C88408"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147E0146"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41039027"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51</w:t>
            </w:r>
          </w:p>
        </w:tc>
        <w:tc>
          <w:tcPr>
            <w:tcW w:w="1080" w:type="dxa"/>
            <w:vAlign w:val="bottom"/>
          </w:tcPr>
          <w:p w14:paraId="40BE0B13" w14:textId="77777777" w:rsidR="00E17209" w:rsidRPr="00E343E0" w:rsidRDefault="00E17209" w:rsidP="001306F8">
            <w:pPr>
              <w:ind w:left="68" w:right="92"/>
              <w:jc w:val="center"/>
              <w:rPr>
                <w:rFonts w:ascii="Angsana New" w:hAnsi="Angsana New"/>
                <w:sz w:val="26"/>
                <w:szCs w:val="26"/>
              </w:rPr>
            </w:pPr>
            <w:r w:rsidRPr="00E343E0">
              <w:rPr>
                <w:rFonts w:ascii="Angsana New" w:hAnsi="Angsana New"/>
                <w:sz w:val="26"/>
                <w:szCs w:val="26"/>
              </w:rPr>
              <w:t>0.125 - 1.10</w:t>
            </w:r>
          </w:p>
        </w:tc>
        <w:tc>
          <w:tcPr>
            <w:tcW w:w="1170" w:type="dxa"/>
            <w:vAlign w:val="bottom"/>
          </w:tcPr>
          <w:p w14:paraId="55BBA8C0" w14:textId="4C0ABE17" w:rsidR="00E17209" w:rsidRPr="00E343E0" w:rsidRDefault="00E17209" w:rsidP="001306F8">
            <w:pPr>
              <w:ind w:left="79" w:right="81"/>
              <w:jc w:val="center"/>
              <w:rPr>
                <w:rFonts w:ascii="Angsana New" w:hAnsi="Angsana New"/>
                <w:sz w:val="26"/>
                <w:szCs w:val="26"/>
              </w:rPr>
            </w:pPr>
            <w:r w:rsidRPr="00E343E0">
              <w:rPr>
                <w:rFonts w:ascii="Angsana New" w:hAnsi="Angsana New"/>
                <w:sz w:val="26"/>
                <w:szCs w:val="26"/>
              </w:rPr>
              <w:t>-</w:t>
            </w:r>
          </w:p>
        </w:tc>
      </w:tr>
      <w:tr w:rsidR="00E17209" w:rsidRPr="00E343E0" w14:paraId="1E3B4C79" w14:textId="77777777" w:rsidTr="00A54C5A">
        <w:trPr>
          <w:trHeight w:val="90"/>
        </w:trPr>
        <w:tc>
          <w:tcPr>
            <w:tcW w:w="2250" w:type="dxa"/>
            <w:vAlign w:val="center"/>
          </w:tcPr>
          <w:p w14:paraId="5A2CBE2C" w14:textId="77777777" w:rsidR="00E17209" w:rsidRPr="00E343E0" w:rsidRDefault="00E17209" w:rsidP="0049308F">
            <w:pPr>
              <w:spacing w:line="230" w:lineRule="exact"/>
              <w:ind w:left="260" w:right="-100" w:hanging="188"/>
              <w:rPr>
                <w:rFonts w:ascii="Angsana New" w:hAnsi="Angsana New"/>
                <w:color w:val="000000"/>
                <w:kern w:val="2"/>
                <w:sz w:val="26"/>
                <w:szCs w:val="26"/>
                <w:cs/>
              </w:rPr>
            </w:pPr>
            <w:r w:rsidRPr="00E343E0">
              <w:rPr>
                <w:rFonts w:ascii="Angsana New" w:hAnsi="Angsana New"/>
                <w:kern w:val="2"/>
                <w:sz w:val="26"/>
                <w:szCs w:val="26"/>
              </w:rPr>
              <w:t>Receivables from Clearing House and brokers</w:t>
            </w:r>
          </w:p>
        </w:tc>
        <w:tc>
          <w:tcPr>
            <w:tcW w:w="830" w:type="dxa"/>
            <w:gridSpan w:val="2"/>
            <w:vAlign w:val="bottom"/>
          </w:tcPr>
          <w:p w14:paraId="01888BFC" w14:textId="77777777" w:rsidR="00E17209" w:rsidRPr="00E343E0" w:rsidRDefault="00E17209" w:rsidP="00A54C5A">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vAlign w:val="bottom"/>
          </w:tcPr>
          <w:p w14:paraId="6E6EE888" w14:textId="77777777" w:rsidR="00E17209" w:rsidRPr="00E343E0" w:rsidRDefault="00E17209" w:rsidP="005C04D2">
            <w:pPr>
              <w:tabs>
                <w:tab w:val="decimal" w:pos="637"/>
              </w:tabs>
              <w:ind w:left="-176"/>
              <w:jc w:val="both"/>
              <w:rPr>
                <w:rFonts w:ascii="Angsana New" w:hAnsi="Angsana New"/>
                <w:sz w:val="26"/>
                <w:szCs w:val="26"/>
              </w:rPr>
            </w:pPr>
            <w:r w:rsidRPr="00E343E0">
              <w:rPr>
                <w:rFonts w:ascii="Angsana New" w:hAnsi="Angsana New"/>
                <w:sz w:val="26"/>
                <w:szCs w:val="26"/>
              </w:rPr>
              <w:t>-</w:t>
            </w:r>
          </w:p>
        </w:tc>
        <w:tc>
          <w:tcPr>
            <w:tcW w:w="720" w:type="dxa"/>
            <w:vAlign w:val="bottom"/>
          </w:tcPr>
          <w:p w14:paraId="2FDBAD22" w14:textId="77777777" w:rsidR="00E17209" w:rsidRPr="00E343E0" w:rsidRDefault="00E17209" w:rsidP="00A54C5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vAlign w:val="bottom"/>
          </w:tcPr>
          <w:p w14:paraId="198DBCCF" w14:textId="77777777" w:rsidR="00E17209" w:rsidRPr="00E343E0" w:rsidRDefault="00E17209" w:rsidP="00A54C5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990" w:type="dxa"/>
            <w:vAlign w:val="bottom"/>
          </w:tcPr>
          <w:p w14:paraId="6D91014D" w14:textId="77777777" w:rsidR="00E17209" w:rsidRPr="00E343E0" w:rsidRDefault="00E17209" w:rsidP="00A54C5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vAlign w:val="bottom"/>
          </w:tcPr>
          <w:p w14:paraId="6EEBD856" w14:textId="77777777" w:rsidR="00E17209" w:rsidRPr="00E343E0" w:rsidRDefault="00E17209" w:rsidP="00A54C5A">
            <w:pPr>
              <w:tabs>
                <w:tab w:val="decimal" w:pos="650"/>
              </w:tabs>
              <w:ind w:left="-176"/>
              <w:jc w:val="both"/>
              <w:rPr>
                <w:rFonts w:ascii="Angsana New" w:hAnsi="Angsana New"/>
                <w:sz w:val="26"/>
                <w:szCs w:val="26"/>
              </w:rPr>
            </w:pPr>
            <w:r w:rsidRPr="00E343E0">
              <w:rPr>
                <w:rFonts w:ascii="Angsana New" w:hAnsi="Angsana New"/>
                <w:sz w:val="26"/>
                <w:szCs w:val="26"/>
              </w:rPr>
              <w:t>46</w:t>
            </w:r>
          </w:p>
        </w:tc>
        <w:tc>
          <w:tcPr>
            <w:tcW w:w="810" w:type="dxa"/>
            <w:vAlign w:val="bottom"/>
          </w:tcPr>
          <w:p w14:paraId="68D754B3" w14:textId="77777777" w:rsidR="00E17209" w:rsidRPr="00E343E0" w:rsidRDefault="00E17209" w:rsidP="00A54C5A">
            <w:pPr>
              <w:tabs>
                <w:tab w:val="decimal" w:pos="650"/>
              </w:tabs>
              <w:ind w:left="-176"/>
              <w:jc w:val="both"/>
              <w:rPr>
                <w:rFonts w:ascii="Angsana New" w:hAnsi="Angsana New"/>
                <w:sz w:val="26"/>
                <w:szCs w:val="26"/>
              </w:rPr>
            </w:pPr>
            <w:r w:rsidRPr="00E343E0">
              <w:rPr>
                <w:rFonts w:ascii="Angsana New" w:hAnsi="Angsana New"/>
                <w:sz w:val="26"/>
                <w:szCs w:val="26"/>
              </w:rPr>
              <w:t>46</w:t>
            </w:r>
          </w:p>
        </w:tc>
        <w:tc>
          <w:tcPr>
            <w:tcW w:w="1080" w:type="dxa"/>
            <w:vAlign w:val="bottom"/>
          </w:tcPr>
          <w:p w14:paraId="27D941CD" w14:textId="77777777" w:rsidR="00E17209" w:rsidRPr="00E343E0" w:rsidRDefault="00E17209" w:rsidP="00A54C5A">
            <w:pPr>
              <w:ind w:left="68" w:right="92"/>
              <w:jc w:val="center"/>
              <w:rPr>
                <w:rFonts w:ascii="Angsana New" w:hAnsi="Angsana New"/>
                <w:sz w:val="26"/>
                <w:szCs w:val="26"/>
              </w:rPr>
            </w:pPr>
            <w:r w:rsidRPr="00E343E0">
              <w:rPr>
                <w:rFonts w:ascii="Angsana New" w:hAnsi="Angsana New"/>
                <w:sz w:val="26"/>
                <w:szCs w:val="26"/>
              </w:rPr>
              <w:t>-</w:t>
            </w:r>
          </w:p>
        </w:tc>
        <w:tc>
          <w:tcPr>
            <w:tcW w:w="1170" w:type="dxa"/>
            <w:vAlign w:val="bottom"/>
          </w:tcPr>
          <w:p w14:paraId="54BE2917" w14:textId="7EBF12E1" w:rsidR="00E17209" w:rsidRPr="00E343E0" w:rsidRDefault="00E17209" w:rsidP="00A54C5A">
            <w:pPr>
              <w:ind w:left="79" w:right="81"/>
              <w:jc w:val="center"/>
              <w:rPr>
                <w:rFonts w:ascii="Angsana New" w:hAnsi="Angsana New"/>
                <w:sz w:val="26"/>
                <w:szCs w:val="26"/>
              </w:rPr>
            </w:pPr>
            <w:r w:rsidRPr="00E343E0">
              <w:rPr>
                <w:rFonts w:ascii="Angsana New" w:hAnsi="Angsana New"/>
                <w:sz w:val="26"/>
                <w:szCs w:val="26"/>
              </w:rPr>
              <w:t>-</w:t>
            </w:r>
          </w:p>
        </w:tc>
      </w:tr>
      <w:tr w:rsidR="00E17209" w:rsidRPr="00E343E0" w14:paraId="3A7E14C4" w14:textId="77777777" w:rsidTr="00AD19E2">
        <w:trPr>
          <w:trHeight w:val="507"/>
        </w:trPr>
        <w:tc>
          <w:tcPr>
            <w:tcW w:w="2250" w:type="dxa"/>
          </w:tcPr>
          <w:p w14:paraId="63F16DC2" w14:textId="77777777" w:rsidR="00E17209" w:rsidRPr="00E343E0" w:rsidRDefault="00E17209" w:rsidP="0049308F">
            <w:pPr>
              <w:spacing w:line="230" w:lineRule="exact"/>
              <w:ind w:left="260" w:right="-100" w:hanging="188"/>
              <w:rPr>
                <w:rFonts w:ascii="Angsana New" w:hAnsi="Angsana New"/>
                <w:color w:val="000000"/>
                <w:kern w:val="2"/>
                <w:sz w:val="26"/>
                <w:szCs w:val="26"/>
                <w:cs/>
              </w:rPr>
            </w:pPr>
            <w:r w:rsidRPr="00E343E0">
              <w:rPr>
                <w:rFonts w:ascii="Angsana New" w:hAnsi="Angsana New"/>
                <w:color w:val="000000"/>
                <w:kern w:val="2"/>
                <w:sz w:val="26"/>
                <w:szCs w:val="26"/>
              </w:rPr>
              <w:t xml:space="preserve">Securities and derivatives business receivables </w:t>
            </w:r>
          </w:p>
        </w:tc>
        <w:tc>
          <w:tcPr>
            <w:tcW w:w="830" w:type="dxa"/>
            <w:gridSpan w:val="2"/>
          </w:tcPr>
          <w:p w14:paraId="400CA755" w14:textId="5637954A" w:rsidR="00E17209" w:rsidRPr="00B71656" w:rsidRDefault="001251D5" w:rsidP="00B71656">
            <w:pPr>
              <w:ind w:left="-176" w:right="186"/>
              <w:jc w:val="right"/>
              <w:rPr>
                <w:rFonts w:ascii="Angsana New" w:hAnsi="Angsana New"/>
                <w:sz w:val="26"/>
                <w:szCs w:val="26"/>
              </w:rPr>
            </w:pPr>
            <w:r w:rsidRPr="00E343E0">
              <w:rPr>
                <w:rFonts w:ascii="Angsana New" w:hAnsi="Angsana New"/>
                <w:sz w:val="26"/>
                <w:szCs w:val="26"/>
              </w:rPr>
              <w:t>37</w:t>
            </w:r>
          </w:p>
        </w:tc>
        <w:tc>
          <w:tcPr>
            <w:tcW w:w="700" w:type="dxa"/>
          </w:tcPr>
          <w:p w14:paraId="407C4B62" w14:textId="65DD9ADA" w:rsidR="00E17209" w:rsidRPr="00E343E0" w:rsidRDefault="001251D5" w:rsidP="005C04D2">
            <w:pPr>
              <w:tabs>
                <w:tab w:val="decimal" w:pos="610"/>
              </w:tabs>
              <w:ind w:left="-176" w:right="56"/>
              <w:jc w:val="right"/>
              <w:rPr>
                <w:rFonts w:ascii="Angsana New" w:hAnsi="Angsana New"/>
                <w:sz w:val="26"/>
                <w:szCs w:val="26"/>
              </w:rPr>
            </w:pPr>
            <w:r>
              <w:rPr>
                <w:rFonts w:ascii="Angsana New" w:hAnsi="Angsana New"/>
                <w:sz w:val="26"/>
                <w:szCs w:val="26"/>
              </w:rPr>
              <w:t>-</w:t>
            </w:r>
          </w:p>
        </w:tc>
        <w:tc>
          <w:tcPr>
            <w:tcW w:w="720" w:type="dxa"/>
          </w:tcPr>
          <w:p w14:paraId="7B64D0D4" w14:textId="77777777" w:rsidR="00E17209" w:rsidRPr="00E343E0" w:rsidRDefault="00E17209" w:rsidP="005C04D2">
            <w:pPr>
              <w:tabs>
                <w:tab w:val="decimal" w:pos="650"/>
              </w:tabs>
              <w:ind w:left="-176" w:right="72"/>
              <w:jc w:val="right"/>
              <w:rPr>
                <w:rFonts w:ascii="Angsana New" w:hAnsi="Angsana New"/>
                <w:sz w:val="26"/>
                <w:szCs w:val="26"/>
              </w:rPr>
            </w:pPr>
            <w:r w:rsidRPr="00E343E0">
              <w:rPr>
                <w:rFonts w:ascii="Angsana New" w:hAnsi="Angsana New"/>
                <w:sz w:val="26"/>
                <w:szCs w:val="26"/>
              </w:rPr>
              <w:t>-</w:t>
            </w:r>
          </w:p>
        </w:tc>
        <w:tc>
          <w:tcPr>
            <w:tcW w:w="810" w:type="dxa"/>
          </w:tcPr>
          <w:p w14:paraId="65AC5A3C" w14:textId="77777777" w:rsidR="00E17209" w:rsidRPr="00E343E0" w:rsidRDefault="00E17209" w:rsidP="005C04D2">
            <w:pPr>
              <w:tabs>
                <w:tab w:val="decimal" w:pos="650"/>
              </w:tabs>
              <w:ind w:left="-176" w:right="153"/>
              <w:jc w:val="right"/>
              <w:rPr>
                <w:rFonts w:ascii="Angsana New" w:hAnsi="Angsana New"/>
                <w:sz w:val="26"/>
                <w:szCs w:val="26"/>
              </w:rPr>
            </w:pPr>
            <w:r w:rsidRPr="00E343E0">
              <w:rPr>
                <w:rFonts w:ascii="Angsana New" w:hAnsi="Angsana New"/>
                <w:sz w:val="26"/>
                <w:szCs w:val="26"/>
              </w:rPr>
              <w:t>-</w:t>
            </w:r>
          </w:p>
        </w:tc>
        <w:tc>
          <w:tcPr>
            <w:tcW w:w="990" w:type="dxa"/>
          </w:tcPr>
          <w:p w14:paraId="200EAE81" w14:textId="77777777" w:rsidR="00E17209" w:rsidRPr="00E343E0" w:rsidRDefault="00E17209" w:rsidP="00B71656">
            <w:pPr>
              <w:tabs>
                <w:tab w:val="decimal" w:pos="650"/>
              </w:tabs>
              <w:ind w:left="-176" w:right="306"/>
              <w:jc w:val="right"/>
              <w:rPr>
                <w:rFonts w:ascii="Angsana New" w:hAnsi="Angsana New"/>
                <w:sz w:val="26"/>
                <w:szCs w:val="26"/>
              </w:rPr>
            </w:pPr>
            <w:r w:rsidRPr="00E343E0">
              <w:rPr>
                <w:rFonts w:ascii="Angsana New" w:hAnsi="Angsana New"/>
                <w:sz w:val="26"/>
                <w:szCs w:val="26"/>
              </w:rPr>
              <w:t>9</w:t>
            </w:r>
          </w:p>
        </w:tc>
        <w:tc>
          <w:tcPr>
            <w:tcW w:w="810" w:type="dxa"/>
          </w:tcPr>
          <w:p w14:paraId="6E494441" w14:textId="2815F70C" w:rsidR="00E17209" w:rsidRPr="00E343E0" w:rsidRDefault="00B62FB9" w:rsidP="00B71656">
            <w:pPr>
              <w:tabs>
                <w:tab w:val="decimal" w:pos="650"/>
              </w:tabs>
              <w:ind w:left="-176" w:right="162"/>
              <w:jc w:val="right"/>
              <w:rPr>
                <w:rFonts w:ascii="Angsana New" w:hAnsi="Angsana New"/>
                <w:sz w:val="26"/>
                <w:szCs w:val="26"/>
              </w:rPr>
            </w:pPr>
            <w:r>
              <w:rPr>
                <w:rFonts w:ascii="Angsana New" w:hAnsi="Angsana New"/>
                <w:sz w:val="26"/>
                <w:szCs w:val="26"/>
              </w:rPr>
              <w:t>56</w:t>
            </w:r>
          </w:p>
        </w:tc>
        <w:tc>
          <w:tcPr>
            <w:tcW w:w="810" w:type="dxa"/>
          </w:tcPr>
          <w:p w14:paraId="0BCC7710" w14:textId="77777777" w:rsidR="00E17209" w:rsidRPr="00E343E0" w:rsidRDefault="00E17209" w:rsidP="00B71656">
            <w:pPr>
              <w:tabs>
                <w:tab w:val="decimal" w:pos="630"/>
              </w:tabs>
              <w:ind w:left="-176" w:right="153"/>
              <w:jc w:val="right"/>
              <w:rPr>
                <w:rFonts w:ascii="Angsana New" w:hAnsi="Angsana New"/>
                <w:sz w:val="26"/>
                <w:szCs w:val="26"/>
              </w:rPr>
            </w:pPr>
            <w:r w:rsidRPr="00E343E0">
              <w:rPr>
                <w:rFonts w:ascii="Angsana New" w:hAnsi="Angsana New"/>
                <w:sz w:val="26"/>
                <w:szCs w:val="26"/>
              </w:rPr>
              <w:t>102</w:t>
            </w:r>
          </w:p>
        </w:tc>
        <w:tc>
          <w:tcPr>
            <w:tcW w:w="1080" w:type="dxa"/>
          </w:tcPr>
          <w:p w14:paraId="3E00679F" w14:textId="77777777" w:rsidR="00E17209" w:rsidRPr="00E343E0" w:rsidRDefault="00E17209" w:rsidP="00AD19E2">
            <w:pPr>
              <w:ind w:left="68" w:right="92"/>
              <w:jc w:val="center"/>
              <w:rPr>
                <w:rFonts w:ascii="Angsana New" w:hAnsi="Angsana New"/>
                <w:sz w:val="26"/>
                <w:szCs w:val="26"/>
              </w:rPr>
            </w:pPr>
            <w:r w:rsidRPr="00E343E0">
              <w:rPr>
                <w:rFonts w:ascii="Angsana New" w:hAnsi="Angsana New"/>
                <w:sz w:val="26"/>
                <w:szCs w:val="26"/>
              </w:rPr>
              <w:t>5.90 - 18.00</w:t>
            </w:r>
          </w:p>
        </w:tc>
        <w:tc>
          <w:tcPr>
            <w:tcW w:w="1170" w:type="dxa"/>
          </w:tcPr>
          <w:p w14:paraId="30940B31" w14:textId="2D6BC47D" w:rsidR="00E17209" w:rsidRPr="00E343E0" w:rsidRDefault="006C74BD" w:rsidP="00AD19E2">
            <w:pPr>
              <w:ind w:left="79" w:right="81"/>
              <w:jc w:val="center"/>
              <w:rPr>
                <w:rFonts w:ascii="Angsana New" w:hAnsi="Angsana New"/>
                <w:sz w:val="26"/>
                <w:szCs w:val="26"/>
              </w:rPr>
            </w:pPr>
            <w:r>
              <w:rPr>
                <w:rFonts w:ascii="Angsana New" w:hAnsi="Angsana New"/>
                <w:sz w:val="26"/>
                <w:szCs w:val="26"/>
              </w:rPr>
              <w:t>-</w:t>
            </w:r>
          </w:p>
        </w:tc>
      </w:tr>
      <w:tr w:rsidR="00E17209" w:rsidRPr="00E343E0" w14:paraId="265A9D08" w14:textId="77777777" w:rsidTr="0049308F">
        <w:trPr>
          <w:trHeight w:val="243"/>
        </w:trPr>
        <w:tc>
          <w:tcPr>
            <w:tcW w:w="2250" w:type="dxa"/>
            <w:vAlign w:val="center"/>
          </w:tcPr>
          <w:p w14:paraId="11EF855D" w14:textId="77777777" w:rsidR="00E17209" w:rsidRPr="00E343E0" w:rsidRDefault="00E17209" w:rsidP="0049308F">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 xml:space="preserve">Investments </w:t>
            </w:r>
          </w:p>
        </w:tc>
        <w:tc>
          <w:tcPr>
            <w:tcW w:w="830" w:type="dxa"/>
            <w:gridSpan w:val="2"/>
          </w:tcPr>
          <w:p w14:paraId="2CDBF250" w14:textId="77777777" w:rsidR="00E17209" w:rsidRPr="00E343E0" w:rsidRDefault="00E17209" w:rsidP="0049308F">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tcPr>
          <w:p w14:paraId="0CEBC361"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546</w:t>
            </w:r>
          </w:p>
        </w:tc>
        <w:tc>
          <w:tcPr>
            <w:tcW w:w="720" w:type="dxa"/>
          </w:tcPr>
          <w:p w14:paraId="4BB30B52"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2EC633A3"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990" w:type="dxa"/>
          </w:tcPr>
          <w:p w14:paraId="04B7CECF"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1A857F78"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93</w:t>
            </w:r>
          </w:p>
        </w:tc>
        <w:tc>
          <w:tcPr>
            <w:tcW w:w="810" w:type="dxa"/>
          </w:tcPr>
          <w:p w14:paraId="0E77CEC7" w14:textId="77777777" w:rsidR="00E17209" w:rsidRPr="00E343E0" w:rsidRDefault="00E17209" w:rsidP="0049308F">
            <w:pPr>
              <w:tabs>
                <w:tab w:val="decimal" w:pos="650"/>
              </w:tabs>
              <w:ind w:left="-176"/>
              <w:jc w:val="both"/>
              <w:rPr>
                <w:rFonts w:ascii="Angsana New" w:hAnsi="Angsana New"/>
                <w:sz w:val="26"/>
                <w:szCs w:val="26"/>
              </w:rPr>
            </w:pPr>
            <w:r w:rsidRPr="00E343E0">
              <w:rPr>
                <w:rFonts w:ascii="Angsana New" w:hAnsi="Angsana New"/>
                <w:sz w:val="26"/>
                <w:szCs w:val="26"/>
              </w:rPr>
              <w:t>639</w:t>
            </w:r>
          </w:p>
        </w:tc>
        <w:tc>
          <w:tcPr>
            <w:tcW w:w="1080" w:type="dxa"/>
            <w:vAlign w:val="bottom"/>
          </w:tcPr>
          <w:p w14:paraId="254453E7" w14:textId="77777777" w:rsidR="00E17209" w:rsidRPr="00E343E0" w:rsidRDefault="00E17209" w:rsidP="001306F8">
            <w:pPr>
              <w:ind w:left="68" w:right="92"/>
              <w:jc w:val="center"/>
              <w:rPr>
                <w:rFonts w:ascii="Angsana New" w:hAnsi="Angsana New"/>
                <w:sz w:val="26"/>
                <w:szCs w:val="26"/>
              </w:rPr>
            </w:pPr>
            <w:r w:rsidRPr="00E343E0">
              <w:rPr>
                <w:rFonts w:ascii="Angsana New" w:hAnsi="Angsana New"/>
                <w:sz w:val="26"/>
                <w:szCs w:val="26"/>
              </w:rPr>
              <w:t>-</w:t>
            </w:r>
          </w:p>
        </w:tc>
        <w:tc>
          <w:tcPr>
            <w:tcW w:w="1170" w:type="dxa"/>
            <w:vAlign w:val="bottom"/>
          </w:tcPr>
          <w:p w14:paraId="495393D1" w14:textId="77777777" w:rsidR="00E17209" w:rsidRPr="00E343E0" w:rsidRDefault="00E17209" w:rsidP="001306F8">
            <w:pPr>
              <w:ind w:left="79" w:right="81"/>
              <w:jc w:val="center"/>
              <w:rPr>
                <w:rFonts w:ascii="Angsana New" w:hAnsi="Angsana New"/>
                <w:sz w:val="26"/>
                <w:szCs w:val="26"/>
              </w:rPr>
            </w:pPr>
            <w:r w:rsidRPr="00E343E0">
              <w:rPr>
                <w:rFonts w:ascii="Angsana New" w:hAnsi="Angsana New"/>
                <w:sz w:val="26"/>
                <w:szCs w:val="26"/>
              </w:rPr>
              <w:t>0.85 - 9.00</w:t>
            </w:r>
          </w:p>
        </w:tc>
      </w:tr>
      <w:tr w:rsidR="00936B3A" w:rsidRPr="00E343E0" w14:paraId="7E6BB985" w14:textId="77777777" w:rsidTr="004A04DB">
        <w:trPr>
          <w:trHeight w:val="243"/>
        </w:trPr>
        <w:tc>
          <w:tcPr>
            <w:tcW w:w="2250" w:type="dxa"/>
            <w:vAlign w:val="center"/>
          </w:tcPr>
          <w:p w14:paraId="7D470927" w14:textId="3E8E5D6F" w:rsidR="00936B3A" w:rsidRPr="00E343E0" w:rsidRDefault="00936B3A" w:rsidP="00936B3A">
            <w:pPr>
              <w:spacing w:line="230" w:lineRule="exact"/>
              <w:ind w:left="260" w:hanging="188"/>
              <w:rPr>
                <w:rFonts w:ascii="Angsana New" w:hAnsi="Angsana New"/>
                <w:color w:val="000000"/>
                <w:kern w:val="2"/>
                <w:sz w:val="26"/>
                <w:szCs w:val="26"/>
                <w:cs/>
              </w:rPr>
            </w:pPr>
            <w:r>
              <w:rPr>
                <w:rFonts w:ascii="Angsana New" w:hAnsi="Angsana New"/>
                <w:color w:val="000000"/>
                <w:kern w:val="2"/>
                <w:sz w:val="26"/>
                <w:szCs w:val="26"/>
              </w:rPr>
              <w:t>Loans to related parties</w:t>
            </w:r>
          </w:p>
        </w:tc>
        <w:tc>
          <w:tcPr>
            <w:tcW w:w="830" w:type="dxa"/>
            <w:gridSpan w:val="2"/>
          </w:tcPr>
          <w:p w14:paraId="293727C9" w14:textId="2742DF33" w:rsidR="00936B3A" w:rsidRPr="00936B3A" w:rsidRDefault="00936B3A" w:rsidP="00936B3A">
            <w:pPr>
              <w:ind w:left="-176" w:right="186"/>
              <w:jc w:val="right"/>
              <w:rPr>
                <w:rFonts w:ascii="Angsana New" w:hAnsi="Angsana New"/>
                <w:sz w:val="26"/>
                <w:szCs w:val="26"/>
              </w:rPr>
            </w:pPr>
            <w:r w:rsidRPr="00E343E0">
              <w:rPr>
                <w:rFonts w:ascii="Angsana New" w:hAnsi="Angsana New"/>
                <w:sz w:val="26"/>
                <w:szCs w:val="26"/>
              </w:rPr>
              <w:t>-</w:t>
            </w:r>
          </w:p>
        </w:tc>
        <w:tc>
          <w:tcPr>
            <w:tcW w:w="700" w:type="dxa"/>
            <w:vAlign w:val="bottom"/>
          </w:tcPr>
          <w:p w14:paraId="43FE255B" w14:textId="23853395" w:rsidR="00936B3A" w:rsidRPr="00E343E0" w:rsidRDefault="00B30B70" w:rsidP="00B30B70">
            <w:pPr>
              <w:tabs>
                <w:tab w:val="decimal" w:pos="650"/>
              </w:tabs>
              <w:ind w:left="-176"/>
              <w:jc w:val="both"/>
              <w:rPr>
                <w:rFonts w:ascii="Angsana New" w:hAnsi="Angsana New"/>
                <w:sz w:val="26"/>
                <w:szCs w:val="26"/>
              </w:rPr>
            </w:pPr>
            <w:r>
              <w:rPr>
                <w:rFonts w:ascii="Angsana New" w:hAnsi="Angsana New"/>
                <w:sz w:val="26"/>
                <w:szCs w:val="26"/>
              </w:rPr>
              <w:t>145</w:t>
            </w:r>
          </w:p>
        </w:tc>
        <w:tc>
          <w:tcPr>
            <w:tcW w:w="720" w:type="dxa"/>
            <w:vAlign w:val="bottom"/>
          </w:tcPr>
          <w:p w14:paraId="07EBFE03" w14:textId="4818A109" w:rsidR="00936B3A" w:rsidRPr="00E343E0" w:rsidRDefault="00B30B70" w:rsidP="00936B3A">
            <w:pPr>
              <w:tabs>
                <w:tab w:val="decimal" w:pos="650"/>
              </w:tabs>
              <w:ind w:left="-176"/>
              <w:jc w:val="both"/>
              <w:rPr>
                <w:rFonts w:ascii="Angsana New" w:hAnsi="Angsana New"/>
                <w:sz w:val="26"/>
                <w:szCs w:val="26"/>
              </w:rPr>
            </w:pPr>
            <w:r>
              <w:rPr>
                <w:rFonts w:ascii="Angsana New" w:hAnsi="Angsana New"/>
                <w:sz w:val="26"/>
                <w:szCs w:val="26"/>
              </w:rPr>
              <w:t>-</w:t>
            </w:r>
          </w:p>
        </w:tc>
        <w:tc>
          <w:tcPr>
            <w:tcW w:w="810" w:type="dxa"/>
            <w:vAlign w:val="bottom"/>
          </w:tcPr>
          <w:p w14:paraId="037C666D" w14:textId="73E6C22A" w:rsidR="00936B3A" w:rsidRPr="00E343E0" w:rsidRDefault="00B30B70" w:rsidP="00936B3A">
            <w:pPr>
              <w:tabs>
                <w:tab w:val="decimal" w:pos="650"/>
              </w:tabs>
              <w:ind w:left="-176"/>
              <w:jc w:val="both"/>
              <w:rPr>
                <w:rFonts w:ascii="Angsana New" w:hAnsi="Angsana New"/>
                <w:sz w:val="26"/>
                <w:szCs w:val="26"/>
              </w:rPr>
            </w:pPr>
            <w:r>
              <w:rPr>
                <w:rFonts w:ascii="Angsana New" w:hAnsi="Angsana New"/>
                <w:sz w:val="26"/>
                <w:szCs w:val="26"/>
              </w:rPr>
              <w:t>-</w:t>
            </w:r>
          </w:p>
        </w:tc>
        <w:tc>
          <w:tcPr>
            <w:tcW w:w="990" w:type="dxa"/>
            <w:vAlign w:val="bottom"/>
          </w:tcPr>
          <w:p w14:paraId="567212F4" w14:textId="76B3B4AC" w:rsidR="00936B3A" w:rsidRPr="00E343E0" w:rsidRDefault="00B30B70" w:rsidP="00936B3A">
            <w:pPr>
              <w:tabs>
                <w:tab w:val="decimal" w:pos="650"/>
              </w:tabs>
              <w:ind w:left="-176"/>
              <w:jc w:val="both"/>
              <w:rPr>
                <w:rFonts w:ascii="Angsana New" w:hAnsi="Angsana New"/>
                <w:sz w:val="26"/>
                <w:szCs w:val="26"/>
              </w:rPr>
            </w:pPr>
            <w:r>
              <w:rPr>
                <w:rFonts w:ascii="Angsana New" w:hAnsi="Angsana New"/>
                <w:sz w:val="26"/>
                <w:szCs w:val="26"/>
              </w:rPr>
              <w:t>-</w:t>
            </w:r>
          </w:p>
        </w:tc>
        <w:tc>
          <w:tcPr>
            <w:tcW w:w="810" w:type="dxa"/>
            <w:vAlign w:val="bottom"/>
          </w:tcPr>
          <w:p w14:paraId="714DECAF" w14:textId="67272E95" w:rsidR="00936B3A" w:rsidRPr="00E343E0" w:rsidRDefault="00B30B70" w:rsidP="00936B3A">
            <w:pPr>
              <w:tabs>
                <w:tab w:val="decimal" w:pos="650"/>
              </w:tabs>
              <w:ind w:left="-176"/>
              <w:jc w:val="both"/>
              <w:rPr>
                <w:rFonts w:ascii="Angsana New" w:hAnsi="Angsana New"/>
                <w:sz w:val="26"/>
                <w:szCs w:val="26"/>
              </w:rPr>
            </w:pPr>
            <w:r>
              <w:rPr>
                <w:rFonts w:ascii="Angsana New" w:hAnsi="Angsana New"/>
                <w:sz w:val="26"/>
                <w:szCs w:val="26"/>
              </w:rPr>
              <w:t>-</w:t>
            </w:r>
          </w:p>
        </w:tc>
        <w:tc>
          <w:tcPr>
            <w:tcW w:w="810" w:type="dxa"/>
            <w:vAlign w:val="bottom"/>
          </w:tcPr>
          <w:p w14:paraId="557DF1CE" w14:textId="7C214578" w:rsidR="00936B3A" w:rsidRPr="00E343E0" w:rsidRDefault="00B30B70" w:rsidP="00936B3A">
            <w:pPr>
              <w:tabs>
                <w:tab w:val="decimal" w:pos="650"/>
              </w:tabs>
              <w:ind w:left="-176"/>
              <w:jc w:val="both"/>
              <w:rPr>
                <w:rFonts w:ascii="Angsana New" w:hAnsi="Angsana New"/>
                <w:sz w:val="26"/>
                <w:szCs w:val="26"/>
              </w:rPr>
            </w:pPr>
            <w:r>
              <w:rPr>
                <w:rFonts w:ascii="Angsana New" w:hAnsi="Angsana New"/>
                <w:sz w:val="26"/>
                <w:szCs w:val="26"/>
              </w:rPr>
              <w:t>145</w:t>
            </w:r>
          </w:p>
        </w:tc>
        <w:tc>
          <w:tcPr>
            <w:tcW w:w="1080" w:type="dxa"/>
            <w:vAlign w:val="bottom"/>
          </w:tcPr>
          <w:p w14:paraId="5BB24BF8" w14:textId="237307DA" w:rsidR="00936B3A" w:rsidRPr="00E343E0" w:rsidRDefault="00B30B70" w:rsidP="00936B3A">
            <w:pPr>
              <w:ind w:left="68" w:right="92"/>
              <w:jc w:val="center"/>
              <w:rPr>
                <w:rFonts w:ascii="Angsana New" w:hAnsi="Angsana New"/>
                <w:sz w:val="26"/>
                <w:szCs w:val="26"/>
              </w:rPr>
            </w:pPr>
            <w:r>
              <w:rPr>
                <w:rFonts w:ascii="Angsana New" w:hAnsi="Angsana New"/>
                <w:sz w:val="26"/>
                <w:szCs w:val="26"/>
              </w:rPr>
              <w:t>-</w:t>
            </w:r>
          </w:p>
        </w:tc>
        <w:tc>
          <w:tcPr>
            <w:tcW w:w="1170" w:type="dxa"/>
            <w:vAlign w:val="bottom"/>
          </w:tcPr>
          <w:p w14:paraId="621944A8" w14:textId="085110C5" w:rsidR="00936B3A" w:rsidRPr="00E343E0" w:rsidRDefault="00B30B70" w:rsidP="00936B3A">
            <w:pPr>
              <w:ind w:left="79" w:right="81"/>
              <w:jc w:val="center"/>
              <w:rPr>
                <w:rFonts w:ascii="Angsana New" w:hAnsi="Angsana New"/>
                <w:sz w:val="26"/>
                <w:szCs w:val="26"/>
              </w:rPr>
            </w:pPr>
            <w:r>
              <w:rPr>
                <w:rFonts w:ascii="Angsana New" w:hAnsi="Angsana New"/>
                <w:sz w:val="26"/>
                <w:szCs w:val="26"/>
              </w:rPr>
              <w:t>6.00 – 7.25</w:t>
            </w:r>
          </w:p>
        </w:tc>
      </w:tr>
      <w:tr w:rsidR="00936B3A" w:rsidRPr="00E343E0" w14:paraId="49B73ADF" w14:textId="77777777" w:rsidTr="0049308F">
        <w:trPr>
          <w:trHeight w:val="243"/>
        </w:trPr>
        <w:tc>
          <w:tcPr>
            <w:tcW w:w="2250" w:type="dxa"/>
            <w:vAlign w:val="center"/>
          </w:tcPr>
          <w:p w14:paraId="05B91104" w14:textId="77777777" w:rsidR="00936B3A" w:rsidRPr="00E343E0" w:rsidRDefault="00936B3A" w:rsidP="00936B3A">
            <w:pPr>
              <w:spacing w:line="230" w:lineRule="exact"/>
              <w:ind w:left="260" w:hanging="188"/>
              <w:rPr>
                <w:rFonts w:ascii="Angsana New" w:hAnsi="Angsana New"/>
                <w:b/>
                <w:color w:val="000000"/>
                <w:kern w:val="2"/>
                <w:sz w:val="26"/>
                <w:szCs w:val="26"/>
                <w:cs/>
              </w:rPr>
            </w:pPr>
            <w:r w:rsidRPr="00E343E0">
              <w:rPr>
                <w:rFonts w:ascii="Angsana New" w:hAnsi="Angsana New"/>
                <w:b/>
                <w:color w:val="000000"/>
                <w:kern w:val="2"/>
                <w:sz w:val="26"/>
                <w:szCs w:val="26"/>
              </w:rPr>
              <w:t>Financial liabilities</w:t>
            </w:r>
          </w:p>
        </w:tc>
        <w:tc>
          <w:tcPr>
            <w:tcW w:w="830" w:type="dxa"/>
            <w:gridSpan w:val="2"/>
            <w:vAlign w:val="bottom"/>
          </w:tcPr>
          <w:p w14:paraId="27CE76EF" w14:textId="77777777" w:rsidR="00936B3A" w:rsidRPr="00E343E0" w:rsidRDefault="00936B3A" w:rsidP="00936B3A">
            <w:pPr>
              <w:tabs>
                <w:tab w:val="decimal" w:pos="650"/>
              </w:tabs>
              <w:ind w:left="-176"/>
              <w:jc w:val="center"/>
              <w:rPr>
                <w:rFonts w:ascii="Angsana New" w:hAnsi="Angsana New"/>
                <w:kern w:val="2"/>
                <w:sz w:val="26"/>
                <w:szCs w:val="26"/>
                <w:cs/>
              </w:rPr>
            </w:pPr>
          </w:p>
        </w:tc>
        <w:tc>
          <w:tcPr>
            <w:tcW w:w="700" w:type="dxa"/>
            <w:vAlign w:val="bottom"/>
          </w:tcPr>
          <w:p w14:paraId="36B5764F" w14:textId="77777777" w:rsidR="00936B3A" w:rsidRPr="00E343E0" w:rsidRDefault="00936B3A" w:rsidP="00936B3A">
            <w:pPr>
              <w:tabs>
                <w:tab w:val="decimal" w:pos="630"/>
              </w:tabs>
              <w:ind w:left="-176"/>
              <w:jc w:val="both"/>
              <w:rPr>
                <w:rFonts w:ascii="Angsana New" w:hAnsi="Angsana New"/>
                <w:sz w:val="26"/>
                <w:szCs w:val="26"/>
                <w:cs/>
              </w:rPr>
            </w:pPr>
          </w:p>
        </w:tc>
        <w:tc>
          <w:tcPr>
            <w:tcW w:w="720" w:type="dxa"/>
            <w:vAlign w:val="bottom"/>
          </w:tcPr>
          <w:p w14:paraId="6A88731D" w14:textId="77777777" w:rsidR="00936B3A" w:rsidRPr="00E343E0" w:rsidRDefault="00936B3A" w:rsidP="00936B3A">
            <w:pPr>
              <w:tabs>
                <w:tab w:val="decimal" w:pos="569"/>
              </w:tabs>
              <w:ind w:left="-176"/>
              <w:jc w:val="both"/>
              <w:rPr>
                <w:rFonts w:ascii="Angsana New" w:hAnsi="Angsana New"/>
                <w:sz w:val="26"/>
                <w:szCs w:val="26"/>
                <w:cs/>
              </w:rPr>
            </w:pPr>
          </w:p>
        </w:tc>
        <w:tc>
          <w:tcPr>
            <w:tcW w:w="810" w:type="dxa"/>
            <w:vAlign w:val="bottom"/>
          </w:tcPr>
          <w:p w14:paraId="0FB50524" w14:textId="77777777" w:rsidR="00936B3A" w:rsidRPr="00E343E0" w:rsidRDefault="00936B3A" w:rsidP="00936B3A">
            <w:pPr>
              <w:tabs>
                <w:tab w:val="decimal" w:pos="650"/>
              </w:tabs>
              <w:ind w:left="-176"/>
              <w:jc w:val="both"/>
              <w:rPr>
                <w:rFonts w:ascii="Angsana New" w:hAnsi="Angsana New"/>
                <w:sz w:val="26"/>
                <w:szCs w:val="26"/>
                <w:cs/>
              </w:rPr>
            </w:pPr>
          </w:p>
        </w:tc>
        <w:tc>
          <w:tcPr>
            <w:tcW w:w="990" w:type="dxa"/>
            <w:vAlign w:val="bottom"/>
          </w:tcPr>
          <w:p w14:paraId="2E92F53E" w14:textId="77777777" w:rsidR="00936B3A" w:rsidRPr="00E343E0" w:rsidRDefault="00936B3A" w:rsidP="00936B3A">
            <w:pPr>
              <w:tabs>
                <w:tab w:val="decimal" w:pos="650"/>
              </w:tabs>
              <w:ind w:left="-176"/>
              <w:jc w:val="both"/>
              <w:rPr>
                <w:rFonts w:ascii="Angsana New" w:hAnsi="Angsana New"/>
                <w:sz w:val="26"/>
                <w:szCs w:val="26"/>
                <w:cs/>
              </w:rPr>
            </w:pPr>
          </w:p>
        </w:tc>
        <w:tc>
          <w:tcPr>
            <w:tcW w:w="810" w:type="dxa"/>
            <w:vAlign w:val="bottom"/>
          </w:tcPr>
          <w:p w14:paraId="56D72A15" w14:textId="77777777" w:rsidR="00936B3A" w:rsidRPr="00E343E0" w:rsidRDefault="00936B3A" w:rsidP="00936B3A">
            <w:pPr>
              <w:tabs>
                <w:tab w:val="decimal" w:pos="650"/>
              </w:tabs>
              <w:ind w:left="-176"/>
              <w:jc w:val="both"/>
              <w:rPr>
                <w:rFonts w:ascii="Angsana New" w:hAnsi="Angsana New"/>
                <w:sz w:val="26"/>
                <w:szCs w:val="26"/>
                <w:cs/>
              </w:rPr>
            </w:pPr>
          </w:p>
        </w:tc>
        <w:tc>
          <w:tcPr>
            <w:tcW w:w="810" w:type="dxa"/>
            <w:vAlign w:val="bottom"/>
          </w:tcPr>
          <w:p w14:paraId="17764A50" w14:textId="77777777" w:rsidR="00936B3A" w:rsidRPr="00E343E0" w:rsidRDefault="00936B3A" w:rsidP="00936B3A">
            <w:pPr>
              <w:tabs>
                <w:tab w:val="decimal" w:pos="650"/>
              </w:tabs>
              <w:ind w:left="-176"/>
              <w:jc w:val="both"/>
              <w:rPr>
                <w:rFonts w:ascii="Angsana New" w:hAnsi="Angsana New"/>
                <w:sz w:val="26"/>
                <w:szCs w:val="26"/>
              </w:rPr>
            </w:pPr>
          </w:p>
        </w:tc>
        <w:tc>
          <w:tcPr>
            <w:tcW w:w="1080" w:type="dxa"/>
            <w:vAlign w:val="bottom"/>
          </w:tcPr>
          <w:p w14:paraId="300D9B02" w14:textId="77777777" w:rsidR="00936B3A" w:rsidRPr="00E343E0" w:rsidRDefault="00936B3A" w:rsidP="00936B3A">
            <w:pPr>
              <w:ind w:left="68" w:right="92"/>
              <w:jc w:val="center"/>
              <w:rPr>
                <w:rFonts w:ascii="Angsana New" w:hAnsi="Angsana New"/>
                <w:sz w:val="26"/>
                <w:szCs w:val="26"/>
              </w:rPr>
            </w:pPr>
          </w:p>
        </w:tc>
        <w:tc>
          <w:tcPr>
            <w:tcW w:w="1170" w:type="dxa"/>
            <w:vAlign w:val="bottom"/>
          </w:tcPr>
          <w:p w14:paraId="15005B32" w14:textId="77777777" w:rsidR="00936B3A" w:rsidRPr="00E343E0" w:rsidRDefault="00936B3A" w:rsidP="00936B3A">
            <w:pPr>
              <w:ind w:left="79" w:right="81"/>
              <w:jc w:val="center"/>
              <w:rPr>
                <w:rFonts w:ascii="Angsana New" w:hAnsi="Angsana New"/>
                <w:sz w:val="26"/>
                <w:szCs w:val="26"/>
              </w:rPr>
            </w:pPr>
          </w:p>
        </w:tc>
      </w:tr>
      <w:tr w:rsidR="00936B3A" w:rsidRPr="00E343E0" w14:paraId="54D3C7F3" w14:textId="77777777" w:rsidTr="0049308F">
        <w:trPr>
          <w:trHeight w:val="243"/>
        </w:trPr>
        <w:tc>
          <w:tcPr>
            <w:tcW w:w="2250" w:type="dxa"/>
            <w:vAlign w:val="center"/>
          </w:tcPr>
          <w:p w14:paraId="155A4F36" w14:textId="77777777" w:rsidR="00936B3A" w:rsidRPr="00E343E0" w:rsidRDefault="00936B3A" w:rsidP="00936B3A">
            <w:pPr>
              <w:spacing w:line="230" w:lineRule="exact"/>
              <w:ind w:left="260" w:hanging="188"/>
              <w:rPr>
                <w:rFonts w:ascii="Angsana New" w:hAnsi="Angsana New"/>
                <w:color w:val="000000"/>
                <w:kern w:val="2"/>
                <w:sz w:val="26"/>
                <w:szCs w:val="26"/>
                <w:cs/>
              </w:rPr>
            </w:pPr>
            <w:r w:rsidRPr="00E343E0">
              <w:rPr>
                <w:rFonts w:ascii="Angsana New" w:hAnsi="Angsana New"/>
                <w:color w:val="000000"/>
                <w:kern w:val="2"/>
                <w:sz w:val="26"/>
                <w:szCs w:val="26"/>
              </w:rPr>
              <w:t>Securities sold under repurchase agreements</w:t>
            </w:r>
          </w:p>
        </w:tc>
        <w:tc>
          <w:tcPr>
            <w:tcW w:w="830" w:type="dxa"/>
            <w:gridSpan w:val="2"/>
          </w:tcPr>
          <w:p w14:paraId="449D880F" w14:textId="77777777" w:rsidR="00936B3A" w:rsidRPr="00E343E0" w:rsidRDefault="00936B3A" w:rsidP="00936B3A">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tcPr>
          <w:p w14:paraId="6A797F30" w14:textId="77777777" w:rsidR="00936B3A" w:rsidRPr="00E343E0" w:rsidRDefault="00936B3A" w:rsidP="00936B3A">
            <w:pPr>
              <w:tabs>
                <w:tab w:val="decimal" w:pos="630"/>
              </w:tabs>
              <w:ind w:left="-176"/>
              <w:jc w:val="both"/>
              <w:rPr>
                <w:rFonts w:ascii="Angsana New" w:hAnsi="Angsana New"/>
                <w:sz w:val="26"/>
                <w:szCs w:val="26"/>
              </w:rPr>
            </w:pPr>
            <w:r w:rsidRPr="00E343E0">
              <w:rPr>
                <w:rFonts w:ascii="Angsana New" w:hAnsi="Angsana New"/>
                <w:sz w:val="26"/>
                <w:szCs w:val="26"/>
              </w:rPr>
              <w:t>361</w:t>
            </w:r>
          </w:p>
        </w:tc>
        <w:tc>
          <w:tcPr>
            <w:tcW w:w="720" w:type="dxa"/>
          </w:tcPr>
          <w:p w14:paraId="5211492D" w14:textId="77777777" w:rsidR="00936B3A" w:rsidRPr="00E343E0" w:rsidRDefault="00936B3A" w:rsidP="00936B3A">
            <w:pPr>
              <w:ind w:left="-176" w:right="76"/>
              <w:jc w:val="both"/>
              <w:rPr>
                <w:rFonts w:ascii="Angsana New" w:hAnsi="Angsana New"/>
                <w:sz w:val="26"/>
                <w:szCs w:val="26"/>
              </w:rPr>
            </w:pPr>
            <w:r w:rsidRPr="00E343E0">
              <w:rPr>
                <w:rFonts w:ascii="Angsana New" w:hAnsi="Angsana New"/>
                <w:sz w:val="26"/>
                <w:szCs w:val="26"/>
              </w:rPr>
              <w:t>-</w:t>
            </w:r>
          </w:p>
        </w:tc>
        <w:tc>
          <w:tcPr>
            <w:tcW w:w="810" w:type="dxa"/>
          </w:tcPr>
          <w:p w14:paraId="7C311D09"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990" w:type="dxa"/>
          </w:tcPr>
          <w:p w14:paraId="0333CC5F"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753413C7"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69E7AD22"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361</w:t>
            </w:r>
          </w:p>
        </w:tc>
        <w:tc>
          <w:tcPr>
            <w:tcW w:w="1080" w:type="dxa"/>
          </w:tcPr>
          <w:p w14:paraId="77E9DB39" w14:textId="77777777" w:rsidR="00936B3A" w:rsidRPr="00E343E0" w:rsidRDefault="00936B3A" w:rsidP="00936B3A">
            <w:pPr>
              <w:ind w:left="68" w:right="92"/>
              <w:jc w:val="center"/>
              <w:rPr>
                <w:rFonts w:ascii="Angsana New" w:hAnsi="Angsana New"/>
                <w:sz w:val="26"/>
                <w:szCs w:val="26"/>
              </w:rPr>
            </w:pPr>
            <w:r w:rsidRPr="00E343E0">
              <w:rPr>
                <w:rFonts w:ascii="Angsana New" w:hAnsi="Angsana New"/>
                <w:sz w:val="26"/>
                <w:szCs w:val="26"/>
              </w:rPr>
              <w:t>-</w:t>
            </w:r>
          </w:p>
        </w:tc>
        <w:tc>
          <w:tcPr>
            <w:tcW w:w="1170" w:type="dxa"/>
          </w:tcPr>
          <w:p w14:paraId="618C0CCC" w14:textId="77777777" w:rsidR="00936B3A" w:rsidRPr="00E343E0" w:rsidRDefault="00936B3A" w:rsidP="00936B3A">
            <w:pPr>
              <w:ind w:left="79" w:right="81"/>
              <w:jc w:val="center"/>
              <w:rPr>
                <w:rFonts w:ascii="Angsana New" w:hAnsi="Angsana New"/>
                <w:sz w:val="26"/>
                <w:szCs w:val="26"/>
              </w:rPr>
            </w:pPr>
            <w:r w:rsidRPr="00E343E0">
              <w:rPr>
                <w:rFonts w:ascii="Angsana New" w:hAnsi="Angsana New"/>
                <w:sz w:val="26"/>
                <w:szCs w:val="26"/>
              </w:rPr>
              <w:t>2.20 - 3.15</w:t>
            </w:r>
          </w:p>
        </w:tc>
      </w:tr>
      <w:tr w:rsidR="00936B3A" w:rsidRPr="00E343E0" w14:paraId="1664927A" w14:textId="77777777" w:rsidTr="0049308F">
        <w:trPr>
          <w:trHeight w:val="243"/>
        </w:trPr>
        <w:tc>
          <w:tcPr>
            <w:tcW w:w="2250" w:type="dxa"/>
            <w:vAlign w:val="center"/>
          </w:tcPr>
          <w:p w14:paraId="5BAA86F3" w14:textId="77777777" w:rsidR="00936B3A" w:rsidRPr="00E343E0" w:rsidRDefault="00936B3A" w:rsidP="00936B3A">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 xml:space="preserve">Payables to Clearing House </w:t>
            </w:r>
            <w:r w:rsidRPr="00E343E0">
              <w:rPr>
                <w:rFonts w:ascii="Angsana New" w:hAnsi="Angsana New"/>
                <w:kern w:val="2"/>
                <w:sz w:val="26"/>
                <w:szCs w:val="26"/>
              </w:rPr>
              <w:t>and brokers</w:t>
            </w:r>
          </w:p>
        </w:tc>
        <w:tc>
          <w:tcPr>
            <w:tcW w:w="830" w:type="dxa"/>
            <w:gridSpan w:val="2"/>
          </w:tcPr>
          <w:p w14:paraId="3807F1AB" w14:textId="77777777" w:rsidR="00936B3A" w:rsidRPr="00E343E0" w:rsidRDefault="00936B3A" w:rsidP="00936B3A">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tcPr>
          <w:p w14:paraId="23CEFB59" w14:textId="77777777" w:rsidR="00936B3A" w:rsidRPr="00E343E0" w:rsidRDefault="00936B3A" w:rsidP="00936B3A">
            <w:pPr>
              <w:tabs>
                <w:tab w:val="decimal" w:pos="610"/>
              </w:tabs>
              <w:ind w:left="-176"/>
              <w:jc w:val="both"/>
              <w:rPr>
                <w:rFonts w:ascii="Angsana New" w:hAnsi="Angsana New"/>
                <w:sz w:val="26"/>
                <w:szCs w:val="26"/>
              </w:rPr>
            </w:pPr>
            <w:r w:rsidRPr="00E343E0">
              <w:rPr>
                <w:rFonts w:ascii="Angsana New" w:hAnsi="Angsana New"/>
                <w:sz w:val="26"/>
                <w:szCs w:val="26"/>
              </w:rPr>
              <w:t>-</w:t>
            </w:r>
          </w:p>
        </w:tc>
        <w:tc>
          <w:tcPr>
            <w:tcW w:w="720" w:type="dxa"/>
          </w:tcPr>
          <w:p w14:paraId="568D5115" w14:textId="77777777" w:rsidR="00936B3A" w:rsidRPr="00E343E0" w:rsidRDefault="00936B3A" w:rsidP="00936B3A">
            <w:pPr>
              <w:tabs>
                <w:tab w:val="decimal" w:pos="639"/>
              </w:tabs>
              <w:ind w:left="-176"/>
              <w:jc w:val="both"/>
              <w:rPr>
                <w:rFonts w:ascii="Angsana New" w:hAnsi="Angsana New"/>
                <w:sz w:val="26"/>
                <w:szCs w:val="26"/>
              </w:rPr>
            </w:pPr>
            <w:r w:rsidRPr="00E343E0">
              <w:rPr>
                <w:rFonts w:ascii="Angsana New" w:hAnsi="Angsana New"/>
                <w:sz w:val="26"/>
                <w:szCs w:val="26"/>
              </w:rPr>
              <w:t>-</w:t>
            </w:r>
          </w:p>
        </w:tc>
        <w:tc>
          <w:tcPr>
            <w:tcW w:w="810" w:type="dxa"/>
          </w:tcPr>
          <w:p w14:paraId="066C84F9"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990" w:type="dxa"/>
          </w:tcPr>
          <w:p w14:paraId="0C35FEFB" w14:textId="77777777" w:rsidR="00936B3A" w:rsidRPr="00E343E0" w:rsidRDefault="00936B3A" w:rsidP="00936B3A">
            <w:pPr>
              <w:tabs>
                <w:tab w:val="decimal" w:pos="650"/>
              </w:tabs>
              <w:jc w:val="both"/>
              <w:rPr>
                <w:rFonts w:ascii="Angsana New" w:hAnsi="Angsana New"/>
                <w:sz w:val="26"/>
                <w:szCs w:val="26"/>
              </w:rPr>
            </w:pPr>
            <w:r w:rsidRPr="00E343E0">
              <w:rPr>
                <w:rFonts w:ascii="Angsana New" w:hAnsi="Angsana New"/>
                <w:sz w:val="26"/>
                <w:szCs w:val="26"/>
              </w:rPr>
              <w:t>-</w:t>
            </w:r>
          </w:p>
        </w:tc>
        <w:tc>
          <w:tcPr>
            <w:tcW w:w="810" w:type="dxa"/>
          </w:tcPr>
          <w:p w14:paraId="0E839158"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3</w:t>
            </w:r>
          </w:p>
        </w:tc>
        <w:tc>
          <w:tcPr>
            <w:tcW w:w="810" w:type="dxa"/>
          </w:tcPr>
          <w:p w14:paraId="686B8C3F"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3</w:t>
            </w:r>
          </w:p>
        </w:tc>
        <w:tc>
          <w:tcPr>
            <w:tcW w:w="1080" w:type="dxa"/>
          </w:tcPr>
          <w:p w14:paraId="00F03E55" w14:textId="77777777" w:rsidR="00936B3A" w:rsidRPr="00E343E0" w:rsidRDefault="00936B3A" w:rsidP="00936B3A">
            <w:pPr>
              <w:ind w:left="68" w:right="92"/>
              <w:jc w:val="center"/>
              <w:rPr>
                <w:rFonts w:ascii="Angsana New" w:hAnsi="Angsana New"/>
                <w:sz w:val="26"/>
                <w:szCs w:val="26"/>
              </w:rPr>
            </w:pPr>
            <w:r w:rsidRPr="00E343E0">
              <w:rPr>
                <w:rFonts w:ascii="Angsana New" w:hAnsi="Angsana New"/>
                <w:sz w:val="26"/>
                <w:szCs w:val="26"/>
              </w:rPr>
              <w:t>-</w:t>
            </w:r>
          </w:p>
        </w:tc>
        <w:tc>
          <w:tcPr>
            <w:tcW w:w="1170" w:type="dxa"/>
            <w:vAlign w:val="bottom"/>
          </w:tcPr>
          <w:p w14:paraId="1B93F682" w14:textId="77777777" w:rsidR="00936B3A" w:rsidRPr="00E343E0" w:rsidRDefault="00936B3A" w:rsidP="00936B3A">
            <w:pPr>
              <w:ind w:left="79" w:right="81"/>
              <w:jc w:val="center"/>
              <w:rPr>
                <w:rFonts w:ascii="Angsana New" w:hAnsi="Angsana New"/>
                <w:sz w:val="26"/>
                <w:szCs w:val="26"/>
              </w:rPr>
            </w:pPr>
            <w:r w:rsidRPr="00E343E0">
              <w:rPr>
                <w:rFonts w:ascii="Angsana New" w:hAnsi="Angsana New"/>
                <w:sz w:val="26"/>
                <w:szCs w:val="26"/>
              </w:rPr>
              <w:t xml:space="preserve">     -</w:t>
            </w:r>
          </w:p>
        </w:tc>
      </w:tr>
      <w:tr w:rsidR="00936B3A" w:rsidRPr="00E343E0" w14:paraId="4C47AFB3" w14:textId="77777777" w:rsidTr="0049308F">
        <w:trPr>
          <w:trHeight w:val="408"/>
        </w:trPr>
        <w:tc>
          <w:tcPr>
            <w:tcW w:w="2250" w:type="dxa"/>
          </w:tcPr>
          <w:p w14:paraId="2B54089C" w14:textId="77777777" w:rsidR="00936B3A" w:rsidRPr="00E343E0" w:rsidRDefault="00936B3A" w:rsidP="00936B3A">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Securities and derivatives business payables</w:t>
            </w:r>
          </w:p>
        </w:tc>
        <w:tc>
          <w:tcPr>
            <w:tcW w:w="830" w:type="dxa"/>
            <w:gridSpan w:val="2"/>
          </w:tcPr>
          <w:p w14:paraId="51DAFFEE" w14:textId="77777777" w:rsidR="00936B3A" w:rsidRPr="00E343E0" w:rsidRDefault="00936B3A" w:rsidP="00936B3A">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tcPr>
          <w:p w14:paraId="599938F2" w14:textId="77777777" w:rsidR="00936B3A" w:rsidRPr="00E343E0" w:rsidRDefault="00936B3A" w:rsidP="00936B3A">
            <w:pPr>
              <w:tabs>
                <w:tab w:val="decimal" w:pos="610"/>
              </w:tabs>
              <w:ind w:left="-176"/>
              <w:jc w:val="both"/>
              <w:rPr>
                <w:rFonts w:ascii="Angsana New" w:hAnsi="Angsana New"/>
                <w:sz w:val="26"/>
                <w:szCs w:val="26"/>
              </w:rPr>
            </w:pPr>
            <w:r w:rsidRPr="00E343E0">
              <w:rPr>
                <w:rFonts w:ascii="Angsana New" w:hAnsi="Angsana New"/>
                <w:sz w:val="26"/>
                <w:szCs w:val="26"/>
              </w:rPr>
              <w:t>-</w:t>
            </w:r>
          </w:p>
        </w:tc>
        <w:tc>
          <w:tcPr>
            <w:tcW w:w="720" w:type="dxa"/>
          </w:tcPr>
          <w:p w14:paraId="662A7839"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06531A85"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990" w:type="dxa"/>
          </w:tcPr>
          <w:p w14:paraId="3D2D24CD"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07E9A711"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83</w:t>
            </w:r>
          </w:p>
        </w:tc>
        <w:tc>
          <w:tcPr>
            <w:tcW w:w="810" w:type="dxa"/>
          </w:tcPr>
          <w:p w14:paraId="29BADB71"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83</w:t>
            </w:r>
          </w:p>
        </w:tc>
        <w:tc>
          <w:tcPr>
            <w:tcW w:w="1080" w:type="dxa"/>
          </w:tcPr>
          <w:p w14:paraId="00815499" w14:textId="77777777" w:rsidR="00936B3A" w:rsidRPr="00E343E0" w:rsidRDefault="00936B3A" w:rsidP="00936B3A">
            <w:pPr>
              <w:ind w:left="68" w:right="92"/>
              <w:jc w:val="center"/>
              <w:rPr>
                <w:rFonts w:ascii="Angsana New" w:hAnsi="Angsana New"/>
                <w:sz w:val="26"/>
                <w:szCs w:val="26"/>
              </w:rPr>
            </w:pPr>
            <w:r w:rsidRPr="00E343E0">
              <w:rPr>
                <w:rFonts w:ascii="Angsana New" w:hAnsi="Angsana New"/>
                <w:sz w:val="26"/>
                <w:szCs w:val="26"/>
              </w:rPr>
              <w:t>-</w:t>
            </w:r>
          </w:p>
        </w:tc>
        <w:tc>
          <w:tcPr>
            <w:tcW w:w="1170" w:type="dxa"/>
            <w:vAlign w:val="bottom"/>
          </w:tcPr>
          <w:p w14:paraId="7C971D30" w14:textId="77777777" w:rsidR="00936B3A" w:rsidRPr="00E343E0" w:rsidRDefault="00936B3A" w:rsidP="00936B3A">
            <w:pPr>
              <w:ind w:left="79" w:right="81"/>
              <w:jc w:val="center"/>
              <w:rPr>
                <w:rFonts w:ascii="Angsana New" w:hAnsi="Angsana New"/>
                <w:sz w:val="26"/>
                <w:szCs w:val="26"/>
              </w:rPr>
            </w:pPr>
            <w:r w:rsidRPr="00E343E0">
              <w:rPr>
                <w:rFonts w:ascii="Angsana New" w:hAnsi="Angsana New"/>
                <w:sz w:val="26"/>
                <w:szCs w:val="26"/>
              </w:rPr>
              <w:t xml:space="preserve">     -</w:t>
            </w:r>
          </w:p>
        </w:tc>
      </w:tr>
      <w:tr w:rsidR="00936B3A" w:rsidRPr="00E343E0" w14:paraId="67A53FBC" w14:textId="77777777" w:rsidTr="0049308F">
        <w:trPr>
          <w:trHeight w:val="243"/>
        </w:trPr>
        <w:tc>
          <w:tcPr>
            <w:tcW w:w="2250" w:type="dxa"/>
            <w:vAlign w:val="center"/>
          </w:tcPr>
          <w:p w14:paraId="752C55BE" w14:textId="77777777" w:rsidR="00936B3A" w:rsidRPr="00E343E0" w:rsidRDefault="00936B3A" w:rsidP="00936B3A">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Liabilities under finance lease agreements</w:t>
            </w:r>
          </w:p>
        </w:tc>
        <w:tc>
          <w:tcPr>
            <w:tcW w:w="830" w:type="dxa"/>
            <w:gridSpan w:val="2"/>
          </w:tcPr>
          <w:p w14:paraId="40E2538F" w14:textId="77777777" w:rsidR="00936B3A" w:rsidRPr="00E343E0" w:rsidRDefault="00936B3A" w:rsidP="00936B3A">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tcPr>
          <w:p w14:paraId="45AC6067" w14:textId="77777777" w:rsidR="00936B3A" w:rsidRPr="00E343E0" w:rsidRDefault="00936B3A" w:rsidP="00936B3A">
            <w:pPr>
              <w:tabs>
                <w:tab w:val="decimal" w:pos="630"/>
              </w:tabs>
              <w:ind w:left="-176"/>
              <w:jc w:val="both"/>
              <w:rPr>
                <w:rFonts w:ascii="Angsana New" w:hAnsi="Angsana New"/>
                <w:sz w:val="26"/>
                <w:szCs w:val="26"/>
              </w:rPr>
            </w:pPr>
            <w:r w:rsidRPr="00E343E0">
              <w:rPr>
                <w:rFonts w:ascii="Angsana New" w:hAnsi="Angsana New"/>
                <w:sz w:val="26"/>
                <w:szCs w:val="26"/>
              </w:rPr>
              <w:t>3</w:t>
            </w:r>
          </w:p>
        </w:tc>
        <w:tc>
          <w:tcPr>
            <w:tcW w:w="720" w:type="dxa"/>
          </w:tcPr>
          <w:p w14:paraId="00FB25E4" w14:textId="77777777" w:rsidR="00936B3A" w:rsidRPr="00E343E0" w:rsidRDefault="00936B3A" w:rsidP="00936B3A">
            <w:pPr>
              <w:tabs>
                <w:tab w:val="decimal" w:pos="630"/>
              </w:tabs>
              <w:ind w:left="-176"/>
              <w:jc w:val="both"/>
              <w:rPr>
                <w:rFonts w:ascii="Angsana New" w:hAnsi="Angsana New"/>
                <w:sz w:val="26"/>
                <w:szCs w:val="26"/>
              </w:rPr>
            </w:pPr>
            <w:r w:rsidRPr="00E343E0">
              <w:rPr>
                <w:rFonts w:ascii="Angsana New" w:hAnsi="Angsana New"/>
                <w:sz w:val="26"/>
                <w:szCs w:val="26"/>
              </w:rPr>
              <w:t>3</w:t>
            </w:r>
          </w:p>
        </w:tc>
        <w:tc>
          <w:tcPr>
            <w:tcW w:w="810" w:type="dxa"/>
          </w:tcPr>
          <w:p w14:paraId="3DE94078"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990" w:type="dxa"/>
          </w:tcPr>
          <w:p w14:paraId="385B0E9E"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184C8C3B"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4BAC7C30"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6</w:t>
            </w:r>
          </w:p>
        </w:tc>
        <w:tc>
          <w:tcPr>
            <w:tcW w:w="1080" w:type="dxa"/>
          </w:tcPr>
          <w:p w14:paraId="33252597" w14:textId="77777777" w:rsidR="00936B3A" w:rsidRPr="00E343E0" w:rsidRDefault="00936B3A" w:rsidP="00936B3A">
            <w:pPr>
              <w:ind w:left="68" w:right="92"/>
              <w:jc w:val="center"/>
              <w:rPr>
                <w:rFonts w:ascii="Angsana New" w:hAnsi="Angsana New"/>
                <w:sz w:val="26"/>
                <w:szCs w:val="26"/>
              </w:rPr>
            </w:pPr>
            <w:r w:rsidRPr="00E343E0">
              <w:rPr>
                <w:rFonts w:ascii="Angsana New" w:hAnsi="Angsana New"/>
                <w:sz w:val="26"/>
                <w:szCs w:val="26"/>
              </w:rPr>
              <w:t>-</w:t>
            </w:r>
          </w:p>
        </w:tc>
        <w:tc>
          <w:tcPr>
            <w:tcW w:w="1170" w:type="dxa"/>
          </w:tcPr>
          <w:p w14:paraId="331FD7C4" w14:textId="77777777" w:rsidR="00936B3A" w:rsidRPr="00E343E0" w:rsidRDefault="00936B3A" w:rsidP="00936B3A">
            <w:pPr>
              <w:ind w:left="79" w:right="81"/>
              <w:jc w:val="center"/>
              <w:rPr>
                <w:rFonts w:ascii="Angsana New" w:hAnsi="Angsana New"/>
                <w:sz w:val="26"/>
                <w:szCs w:val="26"/>
              </w:rPr>
            </w:pPr>
            <w:r w:rsidRPr="00E343E0">
              <w:rPr>
                <w:rFonts w:ascii="Angsana New" w:hAnsi="Angsana New"/>
                <w:sz w:val="26"/>
                <w:szCs w:val="26"/>
              </w:rPr>
              <w:t xml:space="preserve"> 5.39 – 8.60   </w:t>
            </w:r>
          </w:p>
        </w:tc>
      </w:tr>
      <w:tr w:rsidR="00936B3A" w:rsidRPr="00E343E0" w14:paraId="29EA3DF5" w14:textId="77777777" w:rsidTr="0049308F">
        <w:trPr>
          <w:trHeight w:val="243"/>
        </w:trPr>
        <w:tc>
          <w:tcPr>
            <w:tcW w:w="2250" w:type="dxa"/>
            <w:vAlign w:val="center"/>
          </w:tcPr>
          <w:p w14:paraId="498AFEB7" w14:textId="5587E1D7" w:rsidR="00936B3A" w:rsidRPr="00E343E0" w:rsidRDefault="00936B3A" w:rsidP="00936B3A">
            <w:pPr>
              <w:spacing w:line="230" w:lineRule="exact"/>
              <w:ind w:left="260" w:hanging="188"/>
              <w:rPr>
                <w:rFonts w:ascii="Angsana New" w:hAnsi="Angsana New"/>
                <w:color w:val="000000"/>
                <w:kern w:val="2"/>
                <w:sz w:val="26"/>
                <w:szCs w:val="26"/>
              </w:rPr>
            </w:pPr>
            <w:r w:rsidRPr="00E343E0">
              <w:rPr>
                <w:rFonts w:ascii="Angsana New" w:hAnsi="Angsana New"/>
                <w:color w:val="000000"/>
                <w:kern w:val="2"/>
                <w:sz w:val="26"/>
                <w:szCs w:val="26"/>
              </w:rPr>
              <w:t>Debt issued and</w:t>
            </w:r>
            <w:r>
              <w:rPr>
                <w:rFonts w:ascii="Angsana New" w:hAnsi="Angsana New"/>
                <w:color w:val="000000"/>
                <w:kern w:val="2"/>
                <w:sz w:val="26"/>
                <w:szCs w:val="26"/>
              </w:rPr>
              <w:t xml:space="preserve"> other </w:t>
            </w:r>
            <w:r w:rsidRPr="00E343E0">
              <w:rPr>
                <w:rFonts w:ascii="Angsana New" w:hAnsi="Angsana New"/>
                <w:color w:val="000000"/>
                <w:kern w:val="2"/>
                <w:sz w:val="26"/>
                <w:szCs w:val="26"/>
              </w:rPr>
              <w:t xml:space="preserve"> borrowings</w:t>
            </w:r>
          </w:p>
        </w:tc>
        <w:tc>
          <w:tcPr>
            <w:tcW w:w="830" w:type="dxa"/>
            <w:gridSpan w:val="2"/>
          </w:tcPr>
          <w:p w14:paraId="745A9023" w14:textId="77777777" w:rsidR="00936B3A" w:rsidRPr="00E343E0" w:rsidRDefault="00936B3A" w:rsidP="00936B3A">
            <w:pPr>
              <w:ind w:left="-176" w:right="186"/>
              <w:jc w:val="right"/>
              <w:rPr>
                <w:rFonts w:ascii="Angsana New" w:hAnsi="Angsana New"/>
                <w:kern w:val="2"/>
                <w:sz w:val="26"/>
                <w:szCs w:val="26"/>
              </w:rPr>
            </w:pPr>
            <w:r w:rsidRPr="00E343E0">
              <w:rPr>
                <w:rFonts w:ascii="Angsana New" w:hAnsi="Angsana New"/>
                <w:sz w:val="26"/>
                <w:szCs w:val="26"/>
              </w:rPr>
              <w:t>-</w:t>
            </w:r>
          </w:p>
        </w:tc>
        <w:tc>
          <w:tcPr>
            <w:tcW w:w="700" w:type="dxa"/>
          </w:tcPr>
          <w:p w14:paraId="515890DD"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30</w:t>
            </w:r>
          </w:p>
        </w:tc>
        <w:tc>
          <w:tcPr>
            <w:tcW w:w="720" w:type="dxa"/>
          </w:tcPr>
          <w:p w14:paraId="4DBA5BC1"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015EE36B"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990" w:type="dxa"/>
          </w:tcPr>
          <w:p w14:paraId="30472D5B"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35A3B95A"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w:t>
            </w:r>
          </w:p>
        </w:tc>
        <w:tc>
          <w:tcPr>
            <w:tcW w:w="810" w:type="dxa"/>
          </w:tcPr>
          <w:p w14:paraId="650A8700" w14:textId="77777777" w:rsidR="00936B3A" w:rsidRPr="00E343E0" w:rsidRDefault="00936B3A" w:rsidP="00936B3A">
            <w:pPr>
              <w:tabs>
                <w:tab w:val="decimal" w:pos="650"/>
              </w:tabs>
              <w:ind w:left="-176"/>
              <w:jc w:val="both"/>
              <w:rPr>
                <w:rFonts w:ascii="Angsana New" w:hAnsi="Angsana New"/>
                <w:sz w:val="26"/>
                <w:szCs w:val="26"/>
              </w:rPr>
            </w:pPr>
            <w:r w:rsidRPr="00E343E0">
              <w:rPr>
                <w:rFonts w:ascii="Angsana New" w:hAnsi="Angsana New"/>
                <w:sz w:val="26"/>
                <w:szCs w:val="26"/>
              </w:rPr>
              <w:t>30</w:t>
            </w:r>
          </w:p>
        </w:tc>
        <w:tc>
          <w:tcPr>
            <w:tcW w:w="1080" w:type="dxa"/>
          </w:tcPr>
          <w:p w14:paraId="5FE9F04D" w14:textId="77777777" w:rsidR="00936B3A" w:rsidRPr="00E343E0" w:rsidRDefault="00936B3A" w:rsidP="00936B3A">
            <w:pPr>
              <w:ind w:left="68" w:right="92"/>
              <w:jc w:val="center"/>
              <w:rPr>
                <w:rFonts w:ascii="Angsana New" w:hAnsi="Angsana New"/>
                <w:sz w:val="26"/>
                <w:szCs w:val="26"/>
              </w:rPr>
            </w:pPr>
            <w:r w:rsidRPr="00E343E0">
              <w:rPr>
                <w:rFonts w:ascii="Angsana New" w:hAnsi="Angsana New"/>
                <w:sz w:val="26"/>
                <w:szCs w:val="26"/>
              </w:rPr>
              <w:t>-</w:t>
            </w:r>
          </w:p>
        </w:tc>
        <w:tc>
          <w:tcPr>
            <w:tcW w:w="1170" w:type="dxa"/>
          </w:tcPr>
          <w:p w14:paraId="2CB4A9FE" w14:textId="77777777" w:rsidR="00936B3A" w:rsidRPr="00E343E0" w:rsidRDefault="00936B3A" w:rsidP="00936B3A">
            <w:pPr>
              <w:tabs>
                <w:tab w:val="center" w:pos="407"/>
                <w:tab w:val="right" w:pos="990"/>
              </w:tabs>
              <w:ind w:left="79" w:right="81"/>
              <w:jc w:val="center"/>
              <w:rPr>
                <w:rFonts w:ascii="Angsana New" w:hAnsi="Angsana New"/>
                <w:sz w:val="26"/>
                <w:szCs w:val="26"/>
              </w:rPr>
            </w:pPr>
            <w:r w:rsidRPr="00E343E0">
              <w:rPr>
                <w:rFonts w:ascii="Angsana New" w:hAnsi="Angsana New"/>
                <w:sz w:val="26"/>
                <w:szCs w:val="26"/>
              </w:rPr>
              <w:t>3.50</w:t>
            </w:r>
          </w:p>
        </w:tc>
      </w:tr>
    </w:tbl>
    <w:p w14:paraId="3F110A88" w14:textId="77777777" w:rsidR="00636DDC" w:rsidRPr="00636DDC" w:rsidRDefault="00636DDC" w:rsidP="00636DDC">
      <w:pPr>
        <w:tabs>
          <w:tab w:val="left" w:pos="3045"/>
        </w:tabs>
        <w:rPr>
          <w:color w:val="FF0000"/>
          <w:sz w:val="14"/>
          <w:szCs w:val="14"/>
        </w:rPr>
      </w:pPr>
    </w:p>
    <w:p w14:paraId="55683FF9" w14:textId="47A8C076" w:rsidR="00636DDC" w:rsidRPr="00636DDC" w:rsidRDefault="00E17209" w:rsidP="00A65884">
      <w:pPr>
        <w:pStyle w:val="FSNoteDetail"/>
        <w:numPr>
          <w:ilvl w:val="2"/>
          <w:numId w:val="23"/>
        </w:numPr>
        <w:tabs>
          <w:tab w:val="left" w:pos="180"/>
          <w:tab w:val="left" w:pos="360"/>
        </w:tabs>
        <w:ind w:left="1188" w:hanging="630"/>
        <w:rPr>
          <w:b/>
          <w:bCs/>
          <w:color w:val="FF0000"/>
        </w:rPr>
      </w:pPr>
      <w:r w:rsidRPr="008B4CA0">
        <w:rPr>
          <w:rFonts w:eastAsia="Arial Unicode MS"/>
          <w:b/>
          <w:kern w:val="2"/>
        </w:rPr>
        <w:t>Credit Risk</w:t>
      </w:r>
    </w:p>
    <w:p w14:paraId="5A850435" w14:textId="3B3CB710" w:rsidR="00AA3AD8" w:rsidRDefault="00AA3AD8" w:rsidP="004D60FA">
      <w:pPr>
        <w:pStyle w:val="FSNoteDetail"/>
        <w:tabs>
          <w:tab w:val="left" w:pos="180"/>
          <w:tab w:val="left" w:pos="360"/>
        </w:tabs>
        <w:ind w:left="1188"/>
        <w:rPr>
          <w:kern w:val="2"/>
        </w:rPr>
      </w:pPr>
      <w:r w:rsidRPr="00AA3AD8">
        <w:rPr>
          <w:kern w:val="2"/>
        </w:rPr>
        <w:t xml:space="preserve">Credit risk related to investment in debt securities, account receivable and securities and derivatives business receivables is the risk that the party to a financial instrument will fail to discharge an obligation and consequently causes the Company to incur a financial loss. </w:t>
      </w:r>
      <w:r w:rsidR="004D60FA" w:rsidRPr="00F96B40">
        <w:rPr>
          <w:kern w:val="2"/>
        </w:rPr>
        <w:t>The Company has established policies and guidelines for the control of risks associated with credit balance accounts by</w:t>
      </w:r>
      <w:r w:rsidR="004D60FA">
        <w:rPr>
          <w:kern w:val="2"/>
        </w:rPr>
        <w:t xml:space="preserve"> </w:t>
      </w:r>
      <w:r w:rsidR="004D60FA" w:rsidRPr="00F96B40">
        <w:rPr>
          <w:kern w:val="2"/>
        </w:rPr>
        <w:t>evaluating the trading limit in accordance to the financial position of customers to trade securities and discharge their debts</w:t>
      </w:r>
      <w:r w:rsidR="004D60FA">
        <w:rPr>
          <w:kern w:val="2"/>
        </w:rPr>
        <w:t xml:space="preserve">. </w:t>
      </w:r>
      <w:r w:rsidR="004D60FA" w:rsidRPr="00AA3AD8">
        <w:rPr>
          <w:kern w:val="2"/>
        </w:rPr>
        <w:t>Furthermore, the credit control committee meets on a monthly basis to consider all issues related to loans and risks associated with providing loans for securities trading</w:t>
      </w:r>
      <w:r w:rsidR="004D60FA">
        <w:rPr>
          <w:kern w:val="2"/>
        </w:rPr>
        <w:t xml:space="preserve">. </w:t>
      </w:r>
      <w:r w:rsidRPr="00AA3AD8">
        <w:rPr>
          <w:kern w:val="2"/>
        </w:rPr>
        <w:t>The maximum credit risk exposure is the carrying amount of such assets as stated in the statement of financial position.</w:t>
      </w:r>
    </w:p>
    <w:p w14:paraId="7393DDAB" w14:textId="29C942A4" w:rsidR="00636DDC" w:rsidRPr="00636DDC" w:rsidRDefault="00E17209" w:rsidP="00A65884">
      <w:pPr>
        <w:pStyle w:val="FSNoteDetail"/>
        <w:numPr>
          <w:ilvl w:val="2"/>
          <w:numId w:val="23"/>
        </w:numPr>
        <w:tabs>
          <w:tab w:val="left" w:pos="180"/>
          <w:tab w:val="left" w:pos="360"/>
        </w:tabs>
        <w:ind w:left="1188" w:hanging="630"/>
        <w:rPr>
          <w:b/>
          <w:bCs/>
          <w:color w:val="FF0000"/>
        </w:rPr>
      </w:pPr>
      <w:r w:rsidRPr="008B4CA0">
        <w:rPr>
          <w:rFonts w:eastAsia="Arial Unicode MS"/>
          <w:b/>
          <w:kern w:val="2"/>
        </w:rPr>
        <w:t>Foreign exchange risk</w:t>
      </w:r>
    </w:p>
    <w:p w14:paraId="601B14CD" w14:textId="77777777" w:rsidR="00E17209" w:rsidRPr="00E17209" w:rsidRDefault="00E17209" w:rsidP="00AA3AD8">
      <w:pPr>
        <w:pStyle w:val="FSNoteDetail"/>
        <w:tabs>
          <w:tab w:val="left" w:pos="180"/>
          <w:tab w:val="left" w:pos="360"/>
        </w:tabs>
        <w:ind w:left="1188"/>
      </w:pPr>
      <w:r w:rsidRPr="00E17209">
        <w:t>Foreign exchange risk is the risk that changes in foreign exchange rates may result in change in the value of financial instruments.</w:t>
      </w:r>
    </w:p>
    <w:p w14:paraId="6FD56093" w14:textId="48CD93C3" w:rsidR="00636DDC" w:rsidRPr="00636DDC" w:rsidRDefault="00E17209" w:rsidP="004D60FA">
      <w:pPr>
        <w:pStyle w:val="FSNoteDetail"/>
        <w:tabs>
          <w:tab w:val="left" w:pos="180"/>
          <w:tab w:val="left" w:pos="360"/>
        </w:tabs>
        <w:ind w:left="1188"/>
        <w:rPr>
          <w:color w:val="FF0000"/>
        </w:rPr>
      </w:pPr>
      <w:r w:rsidRPr="00E17209">
        <w:lastRenderedPageBreak/>
        <w:t>There is no foreign exchange risk due to the Company has no foreign transactions and there are no foreign financial instruments as at financial statement date.</w:t>
      </w:r>
    </w:p>
    <w:p w14:paraId="67E6CE6D" w14:textId="2FC20DAF" w:rsidR="00636DDC" w:rsidRPr="00636DDC" w:rsidRDefault="00E17209" w:rsidP="00A65884">
      <w:pPr>
        <w:pStyle w:val="FSNoteDetail"/>
        <w:numPr>
          <w:ilvl w:val="2"/>
          <w:numId w:val="23"/>
        </w:numPr>
        <w:tabs>
          <w:tab w:val="left" w:pos="180"/>
          <w:tab w:val="left" w:pos="360"/>
        </w:tabs>
        <w:ind w:left="1188" w:hanging="630"/>
        <w:rPr>
          <w:b/>
          <w:bCs/>
          <w:color w:val="FF0000"/>
        </w:rPr>
      </w:pPr>
      <w:r w:rsidRPr="008B4CA0">
        <w:rPr>
          <w:rFonts w:eastAsia="Arial Unicode MS"/>
          <w:b/>
          <w:kern w:val="2"/>
        </w:rPr>
        <w:t>Fair value of financial instruments</w:t>
      </w:r>
    </w:p>
    <w:p w14:paraId="1C8A2283" w14:textId="3B979E78" w:rsidR="004D60FA" w:rsidRDefault="00636DDC" w:rsidP="0042391E">
      <w:pPr>
        <w:pStyle w:val="FSNoteDetail"/>
        <w:tabs>
          <w:tab w:val="left" w:pos="180"/>
          <w:tab w:val="left" w:pos="360"/>
        </w:tabs>
        <w:ind w:left="1215" w:hanging="851"/>
      </w:pPr>
      <w:r w:rsidRPr="00636DDC">
        <w:rPr>
          <w:color w:val="FF0000"/>
        </w:rPr>
        <w:tab/>
      </w:r>
      <w:r w:rsidR="00E17209" w:rsidRPr="00E17209">
        <w:t>Fair value represents the amount for which an asset could be exchange or a liability settled between knowledgeable, willing parties in an arm’s length transaction.</w:t>
      </w:r>
      <w:r w:rsidRPr="00E17209">
        <w:t xml:space="preserve"> </w:t>
      </w:r>
    </w:p>
    <w:tbl>
      <w:tblPr>
        <w:tblW w:w="9214" w:type="dxa"/>
        <w:tblInd w:w="548" w:type="dxa"/>
        <w:tblLayout w:type="fixed"/>
        <w:tblLook w:val="0000" w:firstRow="0" w:lastRow="0" w:firstColumn="0" w:lastColumn="0" w:noHBand="0" w:noVBand="0"/>
      </w:tblPr>
      <w:tblGrid>
        <w:gridCol w:w="2972"/>
        <w:gridCol w:w="810"/>
        <w:gridCol w:w="728"/>
        <w:gridCol w:w="900"/>
        <w:gridCol w:w="728"/>
        <w:gridCol w:w="810"/>
        <w:gridCol w:w="728"/>
        <w:gridCol w:w="818"/>
        <w:gridCol w:w="720"/>
      </w:tblGrid>
      <w:tr w:rsidR="00E17209" w:rsidRPr="008B4CA0" w14:paraId="5F4C2C1A" w14:textId="77777777" w:rsidTr="0049308F">
        <w:trPr>
          <w:gridAfter w:val="2"/>
          <w:wAfter w:w="1538" w:type="dxa"/>
          <w:tblHeader/>
        </w:trPr>
        <w:tc>
          <w:tcPr>
            <w:tcW w:w="7676" w:type="dxa"/>
            <w:gridSpan w:val="7"/>
          </w:tcPr>
          <w:p w14:paraId="22D35FA8" w14:textId="77777777" w:rsidR="00E17209" w:rsidRPr="008B4CA0" w:rsidRDefault="00E17209" w:rsidP="0049308F">
            <w:pPr>
              <w:pStyle w:val="FSNoteDetail"/>
              <w:ind w:left="154" w:firstLine="183"/>
              <w:rPr>
                <w:kern w:val="2"/>
              </w:rPr>
            </w:pPr>
            <w:r w:rsidRPr="008B4CA0">
              <w:rPr>
                <w:kern w:val="2"/>
              </w:rPr>
              <w:t>Summarised comparison between fair value and book value are as follows:</w:t>
            </w:r>
          </w:p>
          <w:p w14:paraId="2209714C" w14:textId="77777777" w:rsidR="00E17209" w:rsidRPr="008B4CA0" w:rsidRDefault="00E17209" w:rsidP="0049308F">
            <w:pPr>
              <w:pStyle w:val="FSNoteDetail"/>
              <w:spacing w:before="0"/>
              <w:ind w:left="709" w:hanging="851"/>
              <w:rPr>
                <w:kern w:val="2"/>
                <w:szCs w:val="10"/>
                <w:cs/>
              </w:rPr>
            </w:pPr>
          </w:p>
        </w:tc>
      </w:tr>
      <w:tr w:rsidR="00E17209" w:rsidRPr="008B4CA0" w14:paraId="72FCA323" w14:textId="77777777" w:rsidTr="0049308F">
        <w:trPr>
          <w:tblHeader/>
        </w:trPr>
        <w:tc>
          <w:tcPr>
            <w:tcW w:w="2972" w:type="dxa"/>
          </w:tcPr>
          <w:p w14:paraId="0844C3D4" w14:textId="77777777" w:rsidR="00E17209" w:rsidRPr="000A11C6" w:rsidRDefault="00E17209" w:rsidP="0049308F">
            <w:pPr>
              <w:tabs>
                <w:tab w:val="left" w:pos="360"/>
                <w:tab w:val="left" w:pos="1440"/>
              </w:tabs>
              <w:ind w:right="-43"/>
              <w:jc w:val="thaiDistribute"/>
              <w:rPr>
                <w:rFonts w:ascii="Angsana New" w:hAnsi="Angsana New"/>
                <w:kern w:val="2"/>
                <w:sz w:val="28"/>
              </w:rPr>
            </w:pPr>
          </w:p>
        </w:tc>
        <w:tc>
          <w:tcPr>
            <w:tcW w:w="3166" w:type="dxa"/>
            <w:gridSpan w:val="4"/>
            <w:vAlign w:val="bottom"/>
          </w:tcPr>
          <w:p w14:paraId="51196273" w14:textId="77777777" w:rsidR="00E17209" w:rsidRPr="000A11C6" w:rsidRDefault="00E17209" w:rsidP="0049308F">
            <w:pPr>
              <w:pBdr>
                <w:bottom w:val="single" w:sz="4" w:space="1" w:color="auto"/>
              </w:pBdr>
              <w:ind w:left="-18" w:right="-78"/>
              <w:jc w:val="center"/>
              <w:rPr>
                <w:rFonts w:ascii="Angsana New" w:hAnsi="Angsana New"/>
                <w:kern w:val="2"/>
                <w:sz w:val="28"/>
                <w:cs/>
              </w:rPr>
            </w:pPr>
            <w:r w:rsidRPr="000A11C6">
              <w:rPr>
                <w:rFonts w:ascii="Angsana New" w:hAnsi="Angsana New"/>
                <w:kern w:val="2"/>
                <w:sz w:val="28"/>
              </w:rPr>
              <w:t>(Million Baht)</w:t>
            </w:r>
          </w:p>
        </w:tc>
        <w:tc>
          <w:tcPr>
            <w:tcW w:w="3076" w:type="dxa"/>
            <w:gridSpan w:val="4"/>
          </w:tcPr>
          <w:p w14:paraId="55E2A5BA" w14:textId="77777777" w:rsidR="00E17209" w:rsidRPr="000A11C6" w:rsidRDefault="00E17209" w:rsidP="0049308F">
            <w:pPr>
              <w:pBdr>
                <w:bottom w:val="single" w:sz="4" w:space="1" w:color="auto"/>
              </w:pBdr>
              <w:ind w:left="-18" w:right="-78"/>
              <w:jc w:val="center"/>
              <w:rPr>
                <w:rFonts w:ascii="Angsana New" w:hAnsi="Angsana New"/>
                <w:kern w:val="2"/>
                <w:sz w:val="28"/>
              </w:rPr>
            </w:pPr>
            <w:r w:rsidRPr="000A11C6">
              <w:rPr>
                <w:rFonts w:ascii="Angsana New" w:hAnsi="Angsana New"/>
                <w:kern w:val="2"/>
                <w:sz w:val="28"/>
              </w:rPr>
              <w:t>(Million Baht)</w:t>
            </w:r>
          </w:p>
        </w:tc>
      </w:tr>
      <w:tr w:rsidR="00E17209" w:rsidRPr="008B4CA0" w14:paraId="6E207C84" w14:textId="77777777" w:rsidTr="0049308F">
        <w:trPr>
          <w:tblHeader/>
        </w:trPr>
        <w:tc>
          <w:tcPr>
            <w:tcW w:w="2972" w:type="dxa"/>
          </w:tcPr>
          <w:p w14:paraId="610B7C5C" w14:textId="77777777" w:rsidR="00E17209" w:rsidRPr="000A11C6" w:rsidRDefault="00E17209" w:rsidP="0049308F">
            <w:pPr>
              <w:tabs>
                <w:tab w:val="left" w:pos="360"/>
                <w:tab w:val="left" w:pos="1440"/>
              </w:tabs>
              <w:ind w:right="-43"/>
              <w:jc w:val="thaiDistribute"/>
              <w:rPr>
                <w:rFonts w:ascii="Angsana New" w:hAnsi="Angsana New"/>
                <w:kern w:val="2"/>
                <w:sz w:val="28"/>
              </w:rPr>
            </w:pPr>
          </w:p>
        </w:tc>
        <w:tc>
          <w:tcPr>
            <w:tcW w:w="3166" w:type="dxa"/>
            <w:gridSpan w:val="4"/>
            <w:vAlign w:val="bottom"/>
          </w:tcPr>
          <w:p w14:paraId="10AEBF00" w14:textId="77777777" w:rsidR="00E17209" w:rsidRPr="000A11C6" w:rsidRDefault="00E17209" w:rsidP="0049308F">
            <w:pPr>
              <w:pBdr>
                <w:bottom w:val="single" w:sz="4" w:space="1" w:color="auto"/>
              </w:pBdr>
              <w:ind w:left="-18" w:right="-78"/>
              <w:jc w:val="center"/>
              <w:rPr>
                <w:rFonts w:ascii="Angsana New" w:hAnsi="Angsana New"/>
                <w:kern w:val="2"/>
                <w:sz w:val="28"/>
              </w:rPr>
            </w:pPr>
            <w:r w:rsidRPr="000A11C6">
              <w:rPr>
                <w:rFonts w:ascii="Angsana New" w:hAnsi="Angsana New" w:cs="AngsanaUPC"/>
                <w:kern w:val="2"/>
                <w:sz w:val="28"/>
              </w:rPr>
              <w:t>Consolidated financial statements</w:t>
            </w:r>
          </w:p>
        </w:tc>
        <w:tc>
          <w:tcPr>
            <w:tcW w:w="3076" w:type="dxa"/>
            <w:gridSpan w:val="4"/>
          </w:tcPr>
          <w:p w14:paraId="1AE213DB" w14:textId="77777777" w:rsidR="00E17209" w:rsidRPr="000A11C6" w:rsidRDefault="00E17209" w:rsidP="0049308F">
            <w:pPr>
              <w:pBdr>
                <w:bottom w:val="single" w:sz="4" w:space="1" w:color="auto"/>
              </w:pBdr>
              <w:ind w:left="-18" w:right="-78"/>
              <w:jc w:val="center"/>
              <w:rPr>
                <w:rFonts w:ascii="Angsana New" w:hAnsi="Angsana New" w:cs="AngsanaUPC"/>
                <w:kern w:val="2"/>
                <w:sz w:val="28"/>
                <w:cs/>
              </w:rPr>
            </w:pPr>
            <w:r w:rsidRPr="000A11C6">
              <w:rPr>
                <w:rFonts w:ascii="Angsana New" w:hAnsi="Angsana New" w:cs="AngsanaUPC"/>
                <w:kern w:val="2"/>
                <w:sz w:val="28"/>
              </w:rPr>
              <w:t>Separate financial statements</w:t>
            </w:r>
          </w:p>
        </w:tc>
      </w:tr>
      <w:tr w:rsidR="00E17209" w:rsidRPr="008B4CA0" w14:paraId="67D5060B" w14:textId="77777777" w:rsidTr="0049308F">
        <w:trPr>
          <w:tblHeader/>
        </w:trPr>
        <w:tc>
          <w:tcPr>
            <w:tcW w:w="2972" w:type="dxa"/>
          </w:tcPr>
          <w:p w14:paraId="6F55CA7D" w14:textId="77777777" w:rsidR="00E17209" w:rsidRPr="000A11C6" w:rsidRDefault="00E17209" w:rsidP="00E17209">
            <w:pPr>
              <w:tabs>
                <w:tab w:val="left" w:pos="360"/>
                <w:tab w:val="left" w:pos="1440"/>
              </w:tabs>
              <w:ind w:right="-43"/>
              <w:jc w:val="thaiDistribute"/>
              <w:rPr>
                <w:rFonts w:ascii="Angsana New" w:hAnsi="Angsana New"/>
                <w:kern w:val="2"/>
                <w:sz w:val="28"/>
              </w:rPr>
            </w:pPr>
          </w:p>
        </w:tc>
        <w:tc>
          <w:tcPr>
            <w:tcW w:w="1538" w:type="dxa"/>
            <w:gridSpan w:val="2"/>
            <w:vAlign w:val="bottom"/>
          </w:tcPr>
          <w:p w14:paraId="49460509" w14:textId="53F4CC7A" w:rsidR="00E17209" w:rsidRPr="000A11C6" w:rsidRDefault="003065D0" w:rsidP="00E17209">
            <w:pPr>
              <w:pBdr>
                <w:bottom w:val="single" w:sz="4" w:space="1" w:color="auto"/>
              </w:pBdr>
              <w:ind w:left="-18" w:right="-78"/>
              <w:jc w:val="center"/>
              <w:rPr>
                <w:rFonts w:ascii="Angsana New" w:hAnsi="Angsana New"/>
                <w:kern w:val="2"/>
                <w:sz w:val="28"/>
              </w:rPr>
            </w:pPr>
            <w:r w:rsidRPr="000A11C6">
              <w:rPr>
                <w:rFonts w:ascii="Angsana New" w:hAnsi="Angsana New"/>
                <w:kern w:val="2"/>
                <w:sz w:val="28"/>
              </w:rPr>
              <w:t>31 December 2020</w:t>
            </w:r>
          </w:p>
        </w:tc>
        <w:tc>
          <w:tcPr>
            <w:tcW w:w="1628" w:type="dxa"/>
            <w:gridSpan w:val="2"/>
            <w:vAlign w:val="bottom"/>
          </w:tcPr>
          <w:p w14:paraId="1E3C0C34" w14:textId="40AB01C6" w:rsidR="00E17209" w:rsidRPr="000A11C6" w:rsidRDefault="00E17209" w:rsidP="00E17209">
            <w:pPr>
              <w:pBdr>
                <w:bottom w:val="single" w:sz="4" w:space="1" w:color="auto"/>
              </w:pBdr>
              <w:ind w:left="-18" w:right="-78"/>
              <w:jc w:val="center"/>
              <w:rPr>
                <w:rFonts w:ascii="Angsana New" w:hAnsi="Angsana New"/>
                <w:kern w:val="2"/>
                <w:sz w:val="28"/>
                <w:rtl/>
                <w:cs/>
              </w:rPr>
            </w:pPr>
            <w:r w:rsidRPr="000A11C6">
              <w:rPr>
                <w:rFonts w:ascii="Angsana New" w:hAnsi="Angsana New"/>
                <w:kern w:val="2"/>
                <w:sz w:val="28"/>
              </w:rPr>
              <w:t>31 December 2019</w:t>
            </w:r>
          </w:p>
        </w:tc>
        <w:tc>
          <w:tcPr>
            <w:tcW w:w="1538" w:type="dxa"/>
            <w:gridSpan w:val="2"/>
          </w:tcPr>
          <w:p w14:paraId="00ACE9E1" w14:textId="236A7EDD" w:rsidR="00E17209" w:rsidRPr="000A11C6" w:rsidRDefault="003065D0" w:rsidP="00E17209">
            <w:pPr>
              <w:pBdr>
                <w:bottom w:val="single" w:sz="4" w:space="1" w:color="auto"/>
              </w:pBdr>
              <w:ind w:left="-18" w:right="-78"/>
              <w:jc w:val="center"/>
              <w:rPr>
                <w:rFonts w:ascii="Angsana New" w:hAnsi="Angsana New"/>
                <w:kern w:val="2"/>
                <w:sz w:val="28"/>
              </w:rPr>
            </w:pPr>
            <w:r w:rsidRPr="000A11C6">
              <w:rPr>
                <w:rFonts w:ascii="Angsana New" w:hAnsi="Angsana New"/>
                <w:kern w:val="2"/>
                <w:sz w:val="28"/>
              </w:rPr>
              <w:t>31 December 2020</w:t>
            </w:r>
          </w:p>
        </w:tc>
        <w:tc>
          <w:tcPr>
            <w:tcW w:w="1538" w:type="dxa"/>
            <w:gridSpan w:val="2"/>
          </w:tcPr>
          <w:p w14:paraId="04951F0E" w14:textId="7D3E7CDE" w:rsidR="00E17209" w:rsidRPr="000A11C6" w:rsidRDefault="00E17209" w:rsidP="00E17209">
            <w:pPr>
              <w:pBdr>
                <w:bottom w:val="single" w:sz="4" w:space="1" w:color="auto"/>
              </w:pBdr>
              <w:ind w:left="-18" w:right="-78"/>
              <w:jc w:val="center"/>
              <w:rPr>
                <w:rFonts w:ascii="Angsana New" w:hAnsi="Angsana New"/>
                <w:kern w:val="2"/>
                <w:sz w:val="28"/>
                <w:cs/>
              </w:rPr>
            </w:pPr>
            <w:r w:rsidRPr="000A11C6">
              <w:rPr>
                <w:rFonts w:ascii="Angsana New" w:hAnsi="Angsana New"/>
                <w:kern w:val="2"/>
                <w:sz w:val="28"/>
              </w:rPr>
              <w:t>31 December 201</w:t>
            </w:r>
            <w:r w:rsidR="00AD19E2">
              <w:rPr>
                <w:rFonts w:ascii="Angsana New" w:hAnsi="Angsana New"/>
                <w:kern w:val="2"/>
                <w:sz w:val="28"/>
              </w:rPr>
              <w:t>9</w:t>
            </w:r>
          </w:p>
        </w:tc>
      </w:tr>
      <w:tr w:rsidR="00E17209" w:rsidRPr="008B4CA0" w14:paraId="377E3F15" w14:textId="77777777" w:rsidTr="0049308F">
        <w:trPr>
          <w:tblHeader/>
        </w:trPr>
        <w:tc>
          <w:tcPr>
            <w:tcW w:w="2972" w:type="dxa"/>
          </w:tcPr>
          <w:p w14:paraId="7255D4E7" w14:textId="77777777" w:rsidR="00E17209" w:rsidRPr="000A11C6" w:rsidRDefault="00E17209" w:rsidP="0049308F">
            <w:pPr>
              <w:tabs>
                <w:tab w:val="left" w:pos="360"/>
                <w:tab w:val="left" w:pos="1440"/>
              </w:tabs>
              <w:ind w:right="-43"/>
              <w:jc w:val="thaiDistribute"/>
              <w:rPr>
                <w:rFonts w:ascii="Angsana New" w:hAnsi="Angsana New"/>
                <w:kern w:val="2"/>
                <w:sz w:val="28"/>
              </w:rPr>
            </w:pPr>
          </w:p>
        </w:tc>
        <w:tc>
          <w:tcPr>
            <w:tcW w:w="810" w:type="dxa"/>
            <w:vAlign w:val="bottom"/>
          </w:tcPr>
          <w:p w14:paraId="61D59B00" w14:textId="77777777" w:rsidR="00E17209" w:rsidRPr="000A11C6" w:rsidRDefault="00E17209" w:rsidP="0049308F">
            <w:pPr>
              <w:pBdr>
                <w:bottom w:val="single" w:sz="4" w:space="1" w:color="auto"/>
              </w:pBdr>
              <w:tabs>
                <w:tab w:val="left" w:pos="360"/>
                <w:tab w:val="left" w:pos="1440"/>
              </w:tabs>
              <w:ind w:left="-18" w:right="-43"/>
              <w:jc w:val="center"/>
              <w:rPr>
                <w:rFonts w:ascii="Angsana New" w:hAnsi="Angsana New"/>
                <w:kern w:val="2"/>
                <w:sz w:val="28"/>
                <w:rtl/>
                <w:cs/>
              </w:rPr>
            </w:pPr>
            <w:r w:rsidRPr="000A11C6">
              <w:rPr>
                <w:rFonts w:ascii="Angsana New" w:hAnsi="Angsana New"/>
                <w:kern w:val="2"/>
                <w:sz w:val="28"/>
              </w:rPr>
              <w:t>Book value</w:t>
            </w:r>
          </w:p>
        </w:tc>
        <w:tc>
          <w:tcPr>
            <w:tcW w:w="728" w:type="dxa"/>
            <w:vAlign w:val="bottom"/>
          </w:tcPr>
          <w:p w14:paraId="5AA83D38" w14:textId="77777777" w:rsidR="00E17209" w:rsidRPr="000A11C6" w:rsidRDefault="00E17209" w:rsidP="0049308F">
            <w:pPr>
              <w:pBdr>
                <w:bottom w:val="single" w:sz="4" w:space="1" w:color="auto"/>
              </w:pBdr>
              <w:tabs>
                <w:tab w:val="left" w:pos="360"/>
                <w:tab w:val="left" w:pos="1440"/>
              </w:tabs>
              <w:ind w:left="-18" w:right="-108"/>
              <w:jc w:val="center"/>
              <w:rPr>
                <w:rFonts w:ascii="Angsana New" w:hAnsi="Angsana New"/>
                <w:kern w:val="2"/>
                <w:sz w:val="28"/>
                <w:rtl/>
                <w:cs/>
              </w:rPr>
            </w:pPr>
            <w:r w:rsidRPr="000A11C6">
              <w:rPr>
                <w:rFonts w:ascii="Angsana New" w:hAnsi="Angsana New"/>
                <w:kern w:val="2"/>
                <w:sz w:val="28"/>
              </w:rPr>
              <w:t>Fair value</w:t>
            </w:r>
          </w:p>
        </w:tc>
        <w:tc>
          <w:tcPr>
            <w:tcW w:w="900" w:type="dxa"/>
            <w:vAlign w:val="bottom"/>
          </w:tcPr>
          <w:p w14:paraId="03416E9B" w14:textId="77777777" w:rsidR="00E17209" w:rsidRPr="000A11C6" w:rsidRDefault="00E17209" w:rsidP="0049308F">
            <w:pPr>
              <w:pBdr>
                <w:bottom w:val="single" w:sz="4" w:space="1" w:color="auto"/>
              </w:pBdr>
              <w:tabs>
                <w:tab w:val="left" w:pos="360"/>
                <w:tab w:val="left" w:pos="1440"/>
              </w:tabs>
              <w:ind w:left="-18" w:right="-43"/>
              <w:jc w:val="center"/>
              <w:rPr>
                <w:rFonts w:ascii="Angsana New" w:hAnsi="Angsana New"/>
                <w:kern w:val="2"/>
                <w:sz w:val="28"/>
                <w:rtl/>
                <w:cs/>
              </w:rPr>
            </w:pPr>
            <w:r w:rsidRPr="000A11C6">
              <w:rPr>
                <w:rFonts w:ascii="Angsana New" w:hAnsi="Angsana New"/>
                <w:kern w:val="2"/>
                <w:sz w:val="28"/>
              </w:rPr>
              <w:t>Book value</w:t>
            </w:r>
          </w:p>
        </w:tc>
        <w:tc>
          <w:tcPr>
            <w:tcW w:w="728" w:type="dxa"/>
            <w:vAlign w:val="bottom"/>
          </w:tcPr>
          <w:p w14:paraId="003CDAF2" w14:textId="77777777" w:rsidR="00E17209" w:rsidRPr="000A11C6" w:rsidRDefault="00E17209" w:rsidP="0049308F">
            <w:pPr>
              <w:pBdr>
                <w:bottom w:val="single" w:sz="4" w:space="1" w:color="auto"/>
              </w:pBdr>
              <w:tabs>
                <w:tab w:val="left" w:pos="360"/>
                <w:tab w:val="left" w:pos="1440"/>
              </w:tabs>
              <w:ind w:left="-18" w:right="-108"/>
              <w:jc w:val="center"/>
              <w:rPr>
                <w:rFonts w:ascii="Angsana New" w:hAnsi="Angsana New"/>
                <w:kern w:val="2"/>
                <w:sz w:val="28"/>
                <w:rtl/>
                <w:cs/>
              </w:rPr>
            </w:pPr>
            <w:r w:rsidRPr="000A11C6">
              <w:rPr>
                <w:rFonts w:ascii="Angsana New" w:hAnsi="Angsana New"/>
                <w:kern w:val="2"/>
                <w:sz w:val="28"/>
              </w:rPr>
              <w:t>Fair value</w:t>
            </w:r>
          </w:p>
        </w:tc>
        <w:tc>
          <w:tcPr>
            <w:tcW w:w="810" w:type="dxa"/>
            <w:vAlign w:val="bottom"/>
          </w:tcPr>
          <w:p w14:paraId="39A836F4" w14:textId="77777777" w:rsidR="00E17209" w:rsidRPr="000A11C6" w:rsidRDefault="00E17209" w:rsidP="0049308F">
            <w:pPr>
              <w:pBdr>
                <w:bottom w:val="single" w:sz="4" w:space="1" w:color="auto"/>
              </w:pBdr>
              <w:tabs>
                <w:tab w:val="left" w:pos="360"/>
                <w:tab w:val="left" w:pos="1440"/>
              </w:tabs>
              <w:ind w:left="-18" w:right="-43"/>
              <w:jc w:val="center"/>
              <w:rPr>
                <w:rFonts w:ascii="Angsana New" w:hAnsi="Angsana New"/>
                <w:kern w:val="2"/>
                <w:sz w:val="28"/>
                <w:rtl/>
                <w:cs/>
              </w:rPr>
            </w:pPr>
            <w:r w:rsidRPr="000A11C6">
              <w:rPr>
                <w:rFonts w:ascii="Angsana New" w:hAnsi="Angsana New"/>
                <w:kern w:val="2"/>
                <w:sz w:val="28"/>
              </w:rPr>
              <w:t>Book value</w:t>
            </w:r>
          </w:p>
        </w:tc>
        <w:tc>
          <w:tcPr>
            <w:tcW w:w="728" w:type="dxa"/>
            <w:vAlign w:val="bottom"/>
          </w:tcPr>
          <w:p w14:paraId="05511298" w14:textId="77777777" w:rsidR="00E17209" w:rsidRPr="000A11C6" w:rsidRDefault="00E17209" w:rsidP="0049308F">
            <w:pPr>
              <w:pBdr>
                <w:bottom w:val="single" w:sz="4" w:space="1" w:color="auto"/>
              </w:pBdr>
              <w:tabs>
                <w:tab w:val="left" w:pos="360"/>
                <w:tab w:val="left" w:pos="1440"/>
              </w:tabs>
              <w:ind w:left="-18" w:right="-108"/>
              <w:jc w:val="center"/>
              <w:rPr>
                <w:rFonts w:ascii="Angsana New" w:hAnsi="Angsana New"/>
                <w:kern w:val="2"/>
                <w:sz w:val="28"/>
                <w:rtl/>
                <w:cs/>
              </w:rPr>
            </w:pPr>
            <w:r w:rsidRPr="000A11C6">
              <w:rPr>
                <w:rFonts w:ascii="Angsana New" w:hAnsi="Angsana New"/>
                <w:kern w:val="2"/>
                <w:sz w:val="28"/>
              </w:rPr>
              <w:t>Fair value</w:t>
            </w:r>
          </w:p>
        </w:tc>
        <w:tc>
          <w:tcPr>
            <w:tcW w:w="818" w:type="dxa"/>
            <w:vAlign w:val="bottom"/>
          </w:tcPr>
          <w:p w14:paraId="12430047" w14:textId="77777777" w:rsidR="00E17209" w:rsidRPr="000A11C6" w:rsidRDefault="00E17209" w:rsidP="0049308F">
            <w:pPr>
              <w:pBdr>
                <w:bottom w:val="single" w:sz="4" w:space="1" w:color="auto"/>
              </w:pBdr>
              <w:tabs>
                <w:tab w:val="left" w:pos="360"/>
                <w:tab w:val="left" w:pos="1440"/>
              </w:tabs>
              <w:ind w:left="-18" w:right="-43"/>
              <w:jc w:val="center"/>
              <w:rPr>
                <w:rFonts w:ascii="Angsana New" w:hAnsi="Angsana New"/>
                <w:kern w:val="2"/>
                <w:sz w:val="28"/>
                <w:rtl/>
                <w:cs/>
              </w:rPr>
            </w:pPr>
            <w:r w:rsidRPr="000A11C6">
              <w:rPr>
                <w:rFonts w:ascii="Angsana New" w:hAnsi="Angsana New"/>
                <w:kern w:val="2"/>
                <w:sz w:val="28"/>
              </w:rPr>
              <w:t>Book value</w:t>
            </w:r>
          </w:p>
        </w:tc>
        <w:tc>
          <w:tcPr>
            <w:tcW w:w="720" w:type="dxa"/>
            <w:vAlign w:val="bottom"/>
          </w:tcPr>
          <w:p w14:paraId="2F6E59F8" w14:textId="77777777" w:rsidR="00E17209" w:rsidRPr="000A11C6" w:rsidRDefault="00E17209" w:rsidP="0049308F">
            <w:pPr>
              <w:pBdr>
                <w:bottom w:val="single" w:sz="4" w:space="1" w:color="auto"/>
              </w:pBdr>
              <w:tabs>
                <w:tab w:val="left" w:pos="360"/>
                <w:tab w:val="left" w:pos="1440"/>
              </w:tabs>
              <w:ind w:left="-18" w:right="-108"/>
              <w:jc w:val="center"/>
              <w:rPr>
                <w:rFonts w:ascii="Angsana New" w:hAnsi="Angsana New"/>
                <w:kern w:val="2"/>
                <w:sz w:val="28"/>
                <w:rtl/>
                <w:cs/>
              </w:rPr>
            </w:pPr>
            <w:r w:rsidRPr="000A11C6">
              <w:rPr>
                <w:rFonts w:ascii="Angsana New" w:hAnsi="Angsana New"/>
                <w:kern w:val="2"/>
                <w:sz w:val="28"/>
              </w:rPr>
              <w:t>Fair value</w:t>
            </w:r>
          </w:p>
        </w:tc>
      </w:tr>
      <w:tr w:rsidR="00E17209" w:rsidRPr="008B4CA0" w14:paraId="30D75224" w14:textId="77777777" w:rsidTr="0049308F">
        <w:tc>
          <w:tcPr>
            <w:tcW w:w="2972" w:type="dxa"/>
          </w:tcPr>
          <w:p w14:paraId="0146E71E" w14:textId="77777777" w:rsidR="00E17209" w:rsidRPr="000A11C6" w:rsidRDefault="00E17209" w:rsidP="0049308F">
            <w:pPr>
              <w:tabs>
                <w:tab w:val="left" w:pos="360"/>
                <w:tab w:val="left" w:pos="1440"/>
              </w:tabs>
              <w:ind w:left="154" w:right="-43"/>
              <w:jc w:val="thaiDistribute"/>
              <w:rPr>
                <w:rFonts w:ascii="Angsana New" w:hAnsi="Angsana New"/>
                <w:b/>
                <w:kern w:val="2"/>
                <w:sz w:val="28"/>
                <w:cs/>
              </w:rPr>
            </w:pPr>
            <w:r w:rsidRPr="000A11C6">
              <w:rPr>
                <w:rFonts w:ascii="Angsana New" w:hAnsi="Angsana New"/>
                <w:b/>
                <w:kern w:val="2"/>
                <w:sz w:val="28"/>
              </w:rPr>
              <w:t>Financial assets</w:t>
            </w:r>
          </w:p>
        </w:tc>
        <w:tc>
          <w:tcPr>
            <w:tcW w:w="810" w:type="dxa"/>
          </w:tcPr>
          <w:p w14:paraId="181D1F40" w14:textId="77777777" w:rsidR="00E17209" w:rsidRPr="000A11C6" w:rsidRDefault="00E17209" w:rsidP="0049308F">
            <w:pPr>
              <w:tabs>
                <w:tab w:val="decimal" w:pos="1332"/>
              </w:tabs>
              <w:ind w:right="-43"/>
              <w:jc w:val="thaiDistribute"/>
              <w:rPr>
                <w:rFonts w:ascii="Angsana New" w:hAnsi="Angsana New"/>
                <w:kern w:val="2"/>
                <w:sz w:val="28"/>
                <w:rtl/>
                <w:cs/>
              </w:rPr>
            </w:pPr>
          </w:p>
        </w:tc>
        <w:tc>
          <w:tcPr>
            <w:tcW w:w="728" w:type="dxa"/>
          </w:tcPr>
          <w:p w14:paraId="30449A51" w14:textId="77777777" w:rsidR="00E17209" w:rsidRPr="000A11C6" w:rsidRDefault="00E17209" w:rsidP="0049308F">
            <w:pPr>
              <w:tabs>
                <w:tab w:val="decimal" w:pos="1332"/>
              </w:tabs>
              <w:ind w:right="-43"/>
              <w:jc w:val="thaiDistribute"/>
              <w:rPr>
                <w:rFonts w:ascii="Angsana New" w:hAnsi="Angsana New"/>
                <w:kern w:val="2"/>
                <w:sz w:val="28"/>
                <w:rtl/>
                <w:cs/>
              </w:rPr>
            </w:pPr>
          </w:p>
        </w:tc>
        <w:tc>
          <w:tcPr>
            <w:tcW w:w="900" w:type="dxa"/>
          </w:tcPr>
          <w:p w14:paraId="52E0E004" w14:textId="77777777" w:rsidR="00E17209" w:rsidRPr="000A11C6" w:rsidRDefault="00E17209" w:rsidP="0049308F">
            <w:pPr>
              <w:tabs>
                <w:tab w:val="decimal" w:pos="1332"/>
              </w:tabs>
              <w:ind w:right="-43"/>
              <w:jc w:val="thaiDistribute"/>
              <w:rPr>
                <w:rFonts w:ascii="Angsana New" w:hAnsi="Angsana New"/>
                <w:kern w:val="2"/>
                <w:sz w:val="28"/>
                <w:rtl/>
                <w:cs/>
              </w:rPr>
            </w:pPr>
          </w:p>
        </w:tc>
        <w:tc>
          <w:tcPr>
            <w:tcW w:w="728" w:type="dxa"/>
          </w:tcPr>
          <w:p w14:paraId="17FEDFB2" w14:textId="77777777" w:rsidR="00E17209" w:rsidRPr="000A11C6" w:rsidRDefault="00E17209" w:rsidP="0049308F">
            <w:pPr>
              <w:tabs>
                <w:tab w:val="decimal" w:pos="1332"/>
              </w:tabs>
              <w:ind w:right="-43"/>
              <w:jc w:val="thaiDistribute"/>
              <w:rPr>
                <w:rFonts w:ascii="Angsana New" w:hAnsi="Angsana New"/>
                <w:kern w:val="2"/>
                <w:sz w:val="28"/>
                <w:rtl/>
                <w:cs/>
              </w:rPr>
            </w:pPr>
          </w:p>
        </w:tc>
        <w:tc>
          <w:tcPr>
            <w:tcW w:w="810" w:type="dxa"/>
          </w:tcPr>
          <w:p w14:paraId="27D8708E" w14:textId="77777777" w:rsidR="00E17209" w:rsidRPr="000A11C6" w:rsidRDefault="00E17209" w:rsidP="0049308F">
            <w:pPr>
              <w:tabs>
                <w:tab w:val="decimal" w:pos="1332"/>
              </w:tabs>
              <w:ind w:right="-43"/>
              <w:jc w:val="thaiDistribute"/>
              <w:rPr>
                <w:rFonts w:ascii="Angsana New" w:hAnsi="Angsana New"/>
                <w:kern w:val="2"/>
                <w:sz w:val="28"/>
                <w:rtl/>
                <w:cs/>
              </w:rPr>
            </w:pPr>
          </w:p>
        </w:tc>
        <w:tc>
          <w:tcPr>
            <w:tcW w:w="728" w:type="dxa"/>
          </w:tcPr>
          <w:p w14:paraId="3562B69A" w14:textId="77777777" w:rsidR="00E17209" w:rsidRPr="000A11C6" w:rsidRDefault="00E17209" w:rsidP="0049308F">
            <w:pPr>
              <w:tabs>
                <w:tab w:val="decimal" w:pos="1332"/>
              </w:tabs>
              <w:ind w:right="-43"/>
              <w:jc w:val="thaiDistribute"/>
              <w:rPr>
                <w:rFonts w:ascii="Angsana New" w:hAnsi="Angsana New"/>
                <w:kern w:val="2"/>
                <w:sz w:val="28"/>
                <w:rtl/>
                <w:cs/>
              </w:rPr>
            </w:pPr>
          </w:p>
        </w:tc>
        <w:tc>
          <w:tcPr>
            <w:tcW w:w="818" w:type="dxa"/>
          </w:tcPr>
          <w:p w14:paraId="27040292" w14:textId="77777777" w:rsidR="00E17209" w:rsidRPr="000A11C6" w:rsidRDefault="00E17209" w:rsidP="0049308F">
            <w:pPr>
              <w:tabs>
                <w:tab w:val="decimal" w:pos="1332"/>
              </w:tabs>
              <w:ind w:right="-43"/>
              <w:jc w:val="thaiDistribute"/>
              <w:rPr>
                <w:rFonts w:ascii="Angsana New" w:hAnsi="Angsana New"/>
                <w:kern w:val="2"/>
                <w:sz w:val="28"/>
                <w:rtl/>
                <w:cs/>
              </w:rPr>
            </w:pPr>
          </w:p>
        </w:tc>
        <w:tc>
          <w:tcPr>
            <w:tcW w:w="720" w:type="dxa"/>
          </w:tcPr>
          <w:p w14:paraId="5FE35F99" w14:textId="77777777" w:rsidR="00E17209" w:rsidRPr="000A11C6" w:rsidRDefault="00E17209" w:rsidP="0049308F">
            <w:pPr>
              <w:tabs>
                <w:tab w:val="decimal" w:pos="1332"/>
              </w:tabs>
              <w:ind w:right="-43"/>
              <w:jc w:val="thaiDistribute"/>
              <w:rPr>
                <w:rFonts w:ascii="Angsana New" w:hAnsi="Angsana New"/>
                <w:kern w:val="2"/>
                <w:sz w:val="28"/>
                <w:rtl/>
                <w:cs/>
              </w:rPr>
            </w:pPr>
          </w:p>
        </w:tc>
      </w:tr>
      <w:tr w:rsidR="00B47A4C" w:rsidRPr="008B4CA0" w14:paraId="70FF07AC" w14:textId="77777777" w:rsidTr="0049308F">
        <w:tc>
          <w:tcPr>
            <w:tcW w:w="2972" w:type="dxa"/>
          </w:tcPr>
          <w:p w14:paraId="4F76F596" w14:textId="77777777" w:rsidR="00B47A4C" w:rsidRPr="000A11C6" w:rsidRDefault="00B47A4C" w:rsidP="00B47A4C">
            <w:pPr>
              <w:tabs>
                <w:tab w:val="left" w:pos="1440"/>
              </w:tabs>
              <w:ind w:left="154" w:right="-108"/>
              <w:rPr>
                <w:rFonts w:ascii="Angsana New" w:hAnsi="Angsana New"/>
                <w:kern w:val="2"/>
                <w:sz w:val="28"/>
                <w:cs/>
              </w:rPr>
            </w:pPr>
            <w:r w:rsidRPr="000A11C6">
              <w:rPr>
                <w:rFonts w:ascii="Angsana New" w:hAnsi="Angsana New"/>
                <w:kern w:val="2"/>
                <w:sz w:val="28"/>
              </w:rPr>
              <w:t>Cash and cash equivalents</w:t>
            </w:r>
          </w:p>
        </w:tc>
        <w:tc>
          <w:tcPr>
            <w:tcW w:w="810" w:type="dxa"/>
            <w:vAlign w:val="bottom"/>
          </w:tcPr>
          <w:p w14:paraId="21B85269" w14:textId="665D547D"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44</w:t>
            </w:r>
          </w:p>
        </w:tc>
        <w:tc>
          <w:tcPr>
            <w:tcW w:w="728" w:type="dxa"/>
            <w:vAlign w:val="bottom"/>
          </w:tcPr>
          <w:p w14:paraId="373E5498" w14:textId="257F1E92"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44</w:t>
            </w:r>
          </w:p>
        </w:tc>
        <w:tc>
          <w:tcPr>
            <w:tcW w:w="900" w:type="dxa"/>
            <w:vAlign w:val="bottom"/>
          </w:tcPr>
          <w:p w14:paraId="6D402BE0" w14:textId="488AFE5C"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56</w:t>
            </w:r>
          </w:p>
        </w:tc>
        <w:tc>
          <w:tcPr>
            <w:tcW w:w="728" w:type="dxa"/>
            <w:vAlign w:val="bottom"/>
          </w:tcPr>
          <w:p w14:paraId="51E0165A" w14:textId="7EDC6725"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56</w:t>
            </w:r>
          </w:p>
        </w:tc>
        <w:tc>
          <w:tcPr>
            <w:tcW w:w="810" w:type="dxa"/>
            <w:vAlign w:val="bottom"/>
          </w:tcPr>
          <w:p w14:paraId="1CC65CC7" w14:textId="686DE39C"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41</w:t>
            </w:r>
          </w:p>
        </w:tc>
        <w:tc>
          <w:tcPr>
            <w:tcW w:w="728" w:type="dxa"/>
            <w:vAlign w:val="bottom"/>
          </w:tcPr>
          <w:p w14:paraId="00E20F38" w14:textId="5AC1CA89"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41</w:t>
            </w:r>
          </w:p>
        </w:tc>
        <w:tc>
          <w:tcPr>
            <w:tcW w:w="818" w:type="dxa"/>
            <w:vAlign w:val="bottom"/>
          </w:tcPr>
          <w:p w14:paraId="7B6E9169" w14:textId="7791CB35"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51</w:t>
            </w:r>
          </w:p>
        </w:tc>
        <w:tc>
          <w:tcPr>
            <w:tcW w:w="720" w:type="dxa"/>
            <w:vAlign w:val="bottom"/>
          </w:tcPr>
          <w:p w14:paraId="5BCD6094" w14:textId="069AED0C"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51</w:t>
            </w:r>
          </w:p>
        </w:tc>
      </w:tr>
      <w:tr w:rsidR="00B47A4C" w:rsidRPr="008B4CA0" w14:paraId="4B9D1414" w14:textId="77777777" w:rsidTr="0049308F">
        <w:tc>
          <w:tcPr>
            <w:tcW w:w="2972" w:type="dxa"/>
          </w:tcPr>
          <w:p w14:paraId="02D63FA2" w14:textId="77777777" w:rsidR="00B47A4C" w:rsidRPr="000A11C6" w:rsidRDefault="00B47A4C" w:rsidP="00B47A4C">
            <w:pPr>
              <w:tabs>
                <w:tab w:val="left" w:pos="1440"/>
              </w:tabs>
              <w:ind w:left="446" w:right="-108" w:hanging="270"/>
              <w:rPr>
                <w:rFonts w:ascii="Angsana New" w:hAnsi="Angsana New"/>
                <w:kern w:val="2"/>
                <w:sz w:val="28"/>
                <w:cs/>
              </w:rPr>
            </w:pPr>
            <w:r w:rsidRPr="000A11C6">
              <w:rPr>
                <w:rFonts w:ascii="Angsana New" w:hAnsi="Angsana New"/>
                <w:kern w:val="2"/>
                <w:sz w:val="28"/>
              </w:rPr>
              <w:t>Receivables from Clearing House        and brokers</w:t>
            </w:r>
          </w:p>
        </w:tc>
        <w:tc>
          <w:tcPr>
            <w:tcW w:w="810" w:type="dxa"/>
            <w:vAlign w:val="bottom"/>
          </w:tcPr>
          <w:p w14:paraId="7053DDED" w14:textId="008489C7"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40</w:t>
            </w:r>
          </w:p>
        </w:tc>
        <w:tc>
          <w:tcPr>
            <w:tcW w:w="728" w:type="dxa"/>
            <w:vAlign w:val="bottom"/>
          </w:tcPr>
          <w:p w14:paraId="5C75B027" w14:textId="77A65568"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40</w:t>
            </w:r>
          </w:p>
        </w:tc>
        <w:tc>
          <w:tcPr>
            <w:tcW w:w="900" w:type="dxa"/>
            <w:vAlign w:val="bottom"/>
          </w:tcPr>
          <w:p w14:paraId="29F3BE08" w14:textId="59A27A90"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46</w:t>
            </w:r>
          </w:p>
        </w:tc>
        <w:tc>
          <w:tcPr>
            <w:tcW w:w="728" w:type="dxa"/>
            <w:vAlign w:val="bottom"/>
          </w:tcPr>
          <w:p w14:paraId="06CE0809" w14:textId="6DDFC616"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46</w:t>
            </w:r>
          </w:p>
        </w:tc>
        <w:tc>
          <w:tcPr>
            <w:tcW w:w="810" w:type="dxa"/>
            <w:vAlign w:val="bottom"/>
          </w:tcPr>
          <w:p w14:paraId="2916ED8E" w14:textId="3CBF3553"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40</w:t>
            </w:r>
          </w:p>
        </w:tc>
        <w:tc>
          <w:tcPr>
            <w:tcW w:w="728" w:type="dxa"/>
            <w:vAlign w:val="bottom"/>
          </w:tcPr>
          <w:p w14:paraId="6FA42179" w14:textId="0E6D8A65"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40</w:t>
            </w:r>
          </w:p>
        </w:tc>
        <w:tc>
          <w:tcPr>
            <w:tcW w:w="818" w:type="dxa"/>
            <w:vAlign w:val="bottom"/>
          </w:tcPr>
          <w:p w14:paraId="06A50457" w14:textId="40C2E52E"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46</w:t>
            </w:r>
          </w:p>
        </w:tc>
        <w:tc>
          <w:tcPr>
            <w:tcW w:w="720" w:type="dxa"/>
            <w:vAlign w:val="bottom"/>
          </w:tcPr>
          <w:p w14:paraId="03A427F2" w14:textId="74683F1C"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46</w:t>
            </w:r>
          </w:p>
        </w:tc>
      </w:tr>
      <w:tr w:rsidR="00B47A4C" w:rsidRPr="008B4CA0" w14:paraId="62C03950" w14:textId="77777777" w:rsidTr="0049308F">
        <w:tc>
          <w:tcPr>
            <w:tcW w:w="2972" w:type="dxa"/>
          </w:tcPr>
          <w:p w14:paraId="641820B3" w14:textId="77777777" w:rsidR="00B47A4C" w:rsidRPr="000A11C6" w:rsidRDefault="00B47A4C" w:rsidP="00B47A4C">
            <w:pPr>
              <w:tabs>
                <w:tab w:val="left" w:pos="1440"/>
              </w:tabs>
              <w:ind w:left="438" w:right="-108" w:hanging="284"/>
              <w:rPr>
                <w:rFonts w:ascii="Angsana New" w:hAnsi="Angsana New"/>
                <w:kern w:val="2"/>
                <w:sz w:val="28"/>
                <w:rtl/>
                <w:cs/>
              </w:rPr>
            </w:pPr>
            <w:r w:rsidRPr="000A11C6">
              <w:rPr>
                <w:rFonts w:ascii="Angsana New" w:hAnsi="Angsana New"/>
                <w:kern w:val="2"/>
                <w:sz w:val="28"/>
              </w:rPr>
              <w:t>Securities and derivatives business receivables</w:t>
            </w:r>
          </w:p>
        </w:tc>
        <w:tc>
          <w:tcPr>
            <w:tcW w:w="810" w:type="dxa"/>
            <w:vAlign w:val="bottom"/>
          </w:tcPr>
          <w:p w14:paraId="0CAB6047" w14:textId="5E4A12E6"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38</w:t>
            </w:r>
          </w:p>
        </w:tc>
        <w:tc>
          <w:tcPr>
            <w:tcW w:w="728" w:type="dxa"/>
            <w:vAlign w:val="bottom"/>
          </w:tcPr>
          <w:p w14:paraId="259930D4" w14:textId="5AC3F9F7"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38</w:t>
            </w:r>
          </w:p>
        </w:tc>
        <w:tc>
          <w:tcPr>
            <w:tcW w:w="900" w:type="dxa"/>
            <w:vAlign w:val="bottom"/>
          </w:tcPr>
          <w:p w14:paraId="00F2EEDD" w14:textId="1C292391"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102</w:t>
            </w:r>
          </w:p>
        </w:tc>
        <w:tc>
          <w:tcPr>
            <w:tcW w:w="728" w:type="dxa"/>
            <w:vAlign w:val="bottom"/>
          </w:tcPr>
          <w:p w14:paraId="02C25075" w14:textId="2EF74DB5"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102</w:t>
            </w:r>
          </w:p>
        </w:tc>
        <w:tc>
          <w:tcPr>
            <w:tcW w:w="810" w:type="dxa"/>
            <w:vAlign w:val="bottom"/>
          </w:tcPr>
          <w:p w14:paraId="73954682" w14:textId="606CDF69"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38</w:t>
            </w:r>
          </w:p>
        </w:tc>
        <w:tc>
          <w:tcPr>
            <w:tcW w:w="728" w:type="dxa"/>
            <w:vAlign w:val="bottom"/>
          </w:tcPr>
          <w:p w14:paraId="40BEE2CC" w14:textId="4BC3A3FF"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38</w:t>
            </w:r>
          </w:p>
        </w:tc>
        <w:tc>
          <w:tcPr>
            <w:tcW w:w="818" w:type="dxa"/>
            <w:vAlign w:val="bottom"/>
          </w:tcPr>
          <w:p w14:paraId="760F771C" w14:textId="1CCC84AA"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102</w:t>
            </w:r>
          </w:p>
        </w:tc>
        <w:tc>
          <w:tcPr>
            <w:tcW w:w="720" w:type="dxa"/>
            <w:vAlign w:val="bottom"/>
          </w:tcPr>
          <w:p w14:paraId="4A59668E" w14:textId="396D43AD"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102</w:t>
            </w:r>
          </w:p>
        </w:tc>
      </w:tr>
      <w:tr w:rsidR="00B47A4C" w:rsidRPr="008B4CA0" w14:paraId="14AD1A82" w14:textId="77777777" w:rsidTr="0049308F">
        <w:tc>
          <w:tcPr>
            <w:tcW w:w="2972" w:type="dxa"/>
          </w:tcPr>
          <w:p w14:paraId="0363A934" w14:textId="5E08C986" w:rsidR="00B47A4C" w:rsidRPr="000A11C6" w:rsidRDefault="00B47A4C" w:rsidP="00B47A4C">
            <w:pPr>
              <w:tabs>
                <w:tab w:val="left" w:pos="1440"/>
              </w:tabs>
              <w:ind w:left="438" w:right="-108" w:hanging="284"/>
              <w:rPr>
                <w:rFonts w:ascii="Angsana New" w:hAnsi="Angsana New"/>
                <w:kern w:val="2"/>
                <w:sz w:val="28"/>
                <w:rtl/>
                <w:cs/>
              </w:rPr>
            </w:pPr>
            <w:r w:rsidRPr="000A11C6">
              <w:rPr>
                <w:rFonts w:ascii="Angsana New" w:hAnsi="Angsana New"/>
                <w:kern w:val="2"/>
                <w:sz w:val="28"/>
              </w:rPr>
              <w:t xml:space="preserve">Investments </w:t>
            </w:r>
          </w:p>
        </w:tc>
        <w:tc>
          <w:tcPr>
            <w:tcW w:w="810" w:type="dxa"/>
            <w:vAlign w:val="bottom"/>
          </w:tcPr>
          <w:p w14:paraId="215EDC07" w14:textId="32A13387" w:rsidR="00B47A4C" w:rsidRPr="00B41E5F" w:rsidRDefault="00B47A4C" w:rsidP="00B47A4C">
            <w:pPr>
              <w:tabs>
                <w:tab w:val="decimal" w:pos="522"/>
              </w:tabs>
              <w:rPr>
                <w:rFonts w:ascii="Angsana New" w:hAnsi="Angsana New"/>
                <w:kern w:val="2"/>
                <w:sz w:val="28"/>
                <w:cs/>
              </w:rPr>
            </w:pPr>
            <w:r w:rsidRPr="00B41E5F">
              <w:rPr>
                <w:rFonts w:ascii="Angsana New" w:hAnsi="Angsana New"/>
                <w:sz w:val="28"/>
              </w:rPr>
              <w:t>42</w:t>
            </w:r>
            <w:r w:rsidR="00957802" w:rsidRPr="00B41E5F">
              <w:rPr>
                <w:rFonts w:ascii="Angsana New" w:hAnsi="Angsana New"/>
                <w:sz w:val="28"/>
              </w:rPr>
              <w:t>5</w:t>
            </w:r>
          </w:p>
        </w:tc>
        <w:tc>
          <w:tcPr>
            <w:tcW w:w="728" w:type="dxa"/>
            <w:vAlign w:val="bottom"/>
          </w:tcPr>
          <w:p w14:paraId="4F2BAB7E" w14:textId="2E3AEC18" w:rsidR="00B47A4C" w:rsidRPr="00B41E5F" w:rsidRDefault="00B47A4C" w:rsidP="00B47A4C">
            <w:pPr>
              <w:tabs>
                <w:tab w:val="decimal" w:pos="522"/>
              </w:tabs>
              <w:rPr>
                <w:rFonts w:ascii="Angsana New" w:hAnsi="Angsana New"/>
                <w:kern w:val="2"/>
                <w:sz w:val="28"/>
                <w:cs/>
              </w:rPr>
            </w:pPr>
            <w:r w:rsidRPr="00B41E5F">
              <w:rPr>
                <w:rFonts w:ascii="Angsana New" w:hAnsi="Angsana New"/>
                <w:sz w:val="28"/>
              </w:rPr>
              <w:t>42</w:t>
            </w:r>
            <w:r w:rsidR="00957802" w:rsidRPr="00B41E5F">
              <w:rPr>
                <w:rFonts w:ascii="Angsana New" w:hAnsi="Angsana New"/>
                <w:sz w:val="28"/>
              </w:rPr>
              <w:t>5</w:t>
            </w:r>
          </w:p>
        </w:tc>
        <w:tc>
          <w:tcPr>
            <w:tcW w:w="900" w:type="dxa"/>
            <w:vAlign w:val="bottom"/>
          </w:tcPr>
          <w:p w14:paraId="595EEE64" w14:textId="54AF2FAB" w:rsidR="00B47A4C" w:rsidRPr="00B41E5F" w:rsidRDefault="00B47A4C" w:rsidP="00B47A4C">
            <w:pPr>
              <w:tabs>
                <w:tab w:val="decimal" w:pos="522"/>
              </w:tabs>
              <w:rPr>
                <w:rFonts w:ascii="Angsana New" w:hAnsi="Angsana New"/>
                <w:kern w:val="2"/>
                <w:sz w:val="28"/>
                <w:cs/>
              </w:rPr>
            </w:pPr>
            <w:r w:rsidRPr="00B41E5F">
              <w:rPr>
                <w:rFonts w:ascii="Angsana New" w:hAnsi="Angsana New"/>
                <w:sz w:val="28"/>
              </w:rPr>
              <w:t>662</w:t>
            </w:r>
          </w:p>
        </w:tc>
        <w:tc>
          <w:tcPr>
            <w:tcW w:w="728" w:type="dxa"/>
            <w:vAlign w:val="bottom"/>
          </w:tcPr>
          <w:p w14:paraId="29EC6891" w14:textId="154349CE" w:rsidR="00B47A4C" w:rsidRPr="00B41E5F" w:rsidRDefault="00B47A4C" w:rsidP="00B47A4C">
            <w:pPr>
              <w:tabs>
                <w:tab w:val="decimal" w:pos="522"/>
              </w:tabs>
              <w:rPr>
                <w:rFonts w:ascii="Angsana New" w:hAnsi="Angsana New"/>
                <w:kern w:val="2"/>
                <w:sz w:val="28"/>
                <w:cs/>
              </w:rPr>
            </w:pPr>
            <w:r w:rsidRPr="00B41E5F">
              <w:rPr>
                <w:rFonts w:ascii="Angsana New" w:hAnsi="Angsana New"/>
                <w:sz w:val="28"/>
              </w:rPr>
              <w:t>662</w:t>
            </w:r>
          </w:p>
        </w:tc>
        <w:tc>
          <w:tcPr>
            <w:tcW w:w="810" w:type="dxa"/>
            <w:vAlign w:val="bottom"/>
          </w:tcPr>
          <w:p w14:paraId="6D744E47" w14:textId="517325EC" w:rsidR="00B47A4C" w:rsidRPr="00B41E5F" w:rsidRDefault="00B47A4C" w:rsidP="007003D3">
            <w:pPr>
              <w:tabs>
                <w:tab w:val="decimal" w:pos="522"/>
              </w:tabs>
              <w:rPr>
                <w:rFonts w:ascii="Angsana New" w:hAnsi="Angsana New"/>
                <w:kern w:val="2"/>
                <w:sz w:val="28"/>
                <w:cs/>
              </w:rPr>
            </w:pPr>
            <w:r w:rsidRPr="00B41E5F">
              <w:rPr>
                <w:rFonts w:ascii="Angsana New" w:hAnsi="Angsana New"/>
                <w:sz w:val="28"/>
              </w:rPr>
              <w:t>391</w:t>
            </w:r>
          </w:p>
        </w:tc>
        <w:tc>
          <w:tcPr>
            <w:tcW w:w="728" w:type="dxa"/>
            <w:vAlign w:val="bottom"/>
          </w:tcPr>
          <w:p w14:paraId="21EBDE33" w14:textId="4982B084" w:rsidR="00B47A4C" w:rsidRPr="00B41E5F" w:rsidRDefault="00B47A4C" w:rsidP="00B47A4C">
            <w:pPr>
              <w:tabs>
                <w:tab w:val="decimal" w:pos="522"/>
              </w:tabs>
              <w:rPr>
                <w:rFonts w:ascii="Angsana New" w:hAnsi="Angsana New"/>
                <w:kern w:val="2"/>
                <w:sz w:val="28"/>
                <w:cs/>
              </w:rPr>
            </w:pPr>
            <w:r w:rsidRPr="00B41E5F">
              <w:rPr>
                <w:rFonts w:ascii="Angsana New" w:hAnsi="Angsana New"/>
                <w:sz w:val="28"/>
              </w:rPr>
              <w:t>391</w:t>
            </w:r>
          </w:p>
        </w:tc>
        <w:tc>
          <w:tcPr>
            <w:tcW w:w="818" w:type="dxa"/>
            <w:vAlign w:val="bottom"/>
          </w:tcPr>
          <w:p w14:paraId="70B80D49" w14:textId="51B447B4" w:rsidR="00B47A4C" w:rsidRPr="00B41E5F" w:rsidRDefault="00B47A4C" w:rsidP="00B47A4C">
            <w:pPr>
              <w:tabs>
                <w:tab w:val="decimal" w:pos="522"/>
              </w:tabs>
              <w:rPr>
                <w:rFonts w:ascii="Angsana New" w:hAnsi="Angsana New"/>
                <w:kern w:val="2"/>
                <w:sz w:val="28"/>
                <w:cs/>
              </w:rPr>
            </w:pPr>
            <w:r w:rsidRPr="00B41E5F">
              <w:rPr>
                <w:rFonts w:ascii="Angsana New" w:hAnsi="Angsana New"/>
                <w:sz w:val="28"/>
              </w:rPr>
              <w:t>639</w:t>
            </w:r>
          </w:p>
        </w:tc>
        <w:tc>
          <w:tcPr>
            <w:tcW w:w="720" w:type="dxa"/>
            <w:vAlign w:val="bottom"/>
          </w:tcPr>
          <w:p w14:paraId="5FE2A3A7" w14:textId="184C40D3" w:rsidR="00B47A4C" w:rsidRPr="00B41E5F" w:rsidRDefault="00B47A4C" w:rsidP="00B47A4C">
            <w:pPr>
              <w:tabs>
                <w:tab w:val="decimal" w:pos="522"/>
              </w:tabs>
              <w:rPr>
                <w:rFonts w:ascii="Angsana New" w:hAnsi="Angsana New"/>
                <w:kern w:val="2"/>
                <w:sz w:val="28"/>
                <w:cs/>
              </w:rPr>
            </w:pPr>
            <w:r w:rsidRPr="00B41E5F">
              <w:rPr>
                <w:rFonts w:ascii="Angsana New" w:hAnsi="Angsana New"/>
                <w:sz w:val="28"/>
              </w:rPr>
              <w:t>639</w:t>
            </w:r>
          </w:p>
        </w:tc>
      </w:tr>
      <w:tr w:rsidR="00B47A4C" w:rsidRPr="008B4CA0" w14:paraId="0D197539" w14:textId="77777777" w:rsidTr="0049308F">
        <w:tc>
          <w:tcPr>
            <w:tcW w:w="2972" w:type="dxa"/>
          </w:tcPr>
          <w:p w14:paraId="153D8367" w14:textId="5812291A" w:rsidR="00B47A4C" w:rsidRPr="000A11C6" w:rsidRDefault="00B47A4C" w:rsidP="00B47A4C">
            <w:pPr>
              <w:tabs>
                <w:tab w:val="left" w:pos="1440"/>
              </w:tabs>
              <w:ind w:left="438" w:right="-108" w:hanging="284"/>
              <w:rPr>
                <w:rFonts w:ascii="Angsana New" w:hAnsi="Angsana New"/>
                <w:kern w:val="2"/>
                <w:sz w:val="28"/>
              </w:rPr>
            </w:pPr>
            <w:r w:rsidRPr="000A11C6">
              <w:rPr>
                <w:rFonts w:ascii="Angsana New" w:hAnsi="Angsana New"/>
                <w:kern w:val="2"/>
                <w:sz w:val="28"/>
              </w:rPr>
              <w:t xml:space="preserve">Restricted </w:t>
            </w:r>
            <w:r w:rsidR="00F56525">
              <w:rPr>
                <w:rFonts w:ascii="Angsana New" w:hAnsi="Angsana New"/>
                <w:kern w:val="2"/>
                <w:sz w:val="28"/>
              </w:rPr>
              <w:t>cash at bank</w:t>
            </w:r>
          </w:p>
        </w:tc>
        <w:tc>
          <w:tcPr>
            <w:tcW w:w="810" w:type="dxa"/>
            <w:vAlign w:val="bottom"/>
          </w:tcPr>
          <w:p w14:paraId="73E6CB20" w14:textId="405FAD2D"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w:t>
            </w:r>
          </w:p>
        </w:tc>
        <w:tc>
          <w:tcPr>
            <w:tcW w:w="728" w:type="dxa"/>
            <w:vAlign w:val="bottom"/>
          </w:tcPr>
          <w:p w14:paraId="780B7A1D" w14:textId="31837EFA"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w:t>
            </w:r>
          </w:p>
        </w:tc>
        <w:tc>
          <w:tcPr>
            <w:tcW w:w="900" w:type="dxa"/>
            <w:vAlign w:val="bottom"/>
          </w:tcPr>
          <w:p w14:paraId="6B58B586" w14:textId="6604F771"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3</w:t>
            </w:r>
          </w:p>
        </w:tc>
        <w:tc>
          <w:tcPr>
            <w:tcW w:w="728" w:type="dxa"/>
            <w:vAlign w:val="bottom"/>
          </w:tcPr>
          <w:p w14:paraId="4538D3C9" w14:textId="70C8D2C7" w:rsidR="00B47A4C" w:rsidRPr="00B41E5F" w:rsidRDefault="00B47A4C" w:rsidP="00F225D5">
            <w:pPr>
              <w:tabs>
                <w:tab w:val="decimal" w:pos="500"/>
              </w:tabs>
              <w:rPr>
                <w:rFonts w:ascii="Angsana New" w:hAnsi="Angsana New"/>
                <w:kern w:val="2"/>
                <w:sz w:val="28"/>
              </w:rPr>
            </w:pPr>
            <w:r w:rsidRPr="00B41E5F">
              <w:rPr>
                <w:rFonts w:ascii="Angsana New" w:hAnsi="Angsana New"/>
                <w:sz w:val="28"/>
              </w:rPr>
              <w:t>3</w:t>
            </w:r>
          </w:p>
        </w:tc>
        <w:tc>
          <w:tcPr>
            <w:tcW w:w="810" w:type="dxa"/>
            <w:vAlign w:val="bottom"/>
          </w:tcPr>
          <w:p w14:paraId="30219479" w14:textId="634B153A" w:rsidR="00B47A4C" w:rsidRPr="00B41E5F" w:rsidRDefault="00B47A4C" w:rsidP="00F225D5">
            <w:pPr>
              <w:tabs>
                <w:tab w:val="decimal" w:pos="522"/>
              </w:tabs>
              <w:rPr>
                <w:rFonts w:ascii="Angsana New" w:hAnsi="Angsana New"/>
                <w:kern w:val="2"/>
                <w:sz w:val="28"/>
              </w:rPr>
            </w:pPr>
            <w:r w:rsidRPr="00B41E5F">
              <w:rPr>
                <w:rFonts w:ascii="Angsana New" w:hAnsi="Angsana New"/>
                <w:sz w:val="28"/>
              </w:rPr>
              <w:t>-</w:t>
            </w:r>
          </w:p>
        </w:tc>
        <w:tc>
          <w:tcPr>
            <w:tcW w:w="728" w:type="dxa"/>
            <w:vAlign w:val="bottom"/>
          </w:tcPr>
          <w:p w14:paraId="1349A041" w14:textId="527A3281" w:rsidR="00B47A4C" w:rsidRPr="00B41E5F" w:rsidRDefault="00B47A4C" w:rsidP="00B47A4C">
            <w:pPr>
              <w:tabs>
                <w:tab w:val="decimal" w:pos="522"/>
              </w:tabs>
              <w:rPr>
                <w:rFonts w:ascii="Angsana New" w:hAnsi="Angsana New"/>
                <w:kern w:val="2"/>
                <w:sz w:val="28"/>
              </w:rPr>
            </w:pPr>
            <w:r w:rsidRPr="00B41E5F">
              <w:rPr>
                <w:rFonts w:ascii="Angsana New" w:hAnsi="Angsana New"/>
                <w:sz w:val="28"/>
              </w:rPr>
              <w:t>-</w:t>
            </w:r>
          </w:p>
        </w:tc>
        <w:tc>
          <w:tcPr>
            <w:tcW w:w="818" w:type="dxa"/>
            <w:vAlign w:val="bottom"/>
          </w:tcPr>
          <w:p w14:paraId="0A959D3B" w14:textId="02377233" w:rsidR="00B47A4C" w:rsidRPr="00B41E5F" w:rsidRDefault="00B47A4C" w:rsidP="00F225D5">
            <w:pPr>
              <w:tabs>
                <w:tab w:val="decimal" w:pos="522"/>
              </w:tabs>
              <w:rPr>
                <w:rFonts w:ascii="Angsana New" w:hAnsi="Angsana New"/>
                <w:kern w:val="2"/>
                <w:sz w:val="28"/>
              </w:rPr>
            </w:pPr>
            <w:r w:rsidRPr="00B41E5F">
              <w:rPr>
                <w:rFonts w:ascii="Angsana New" w:hAnsi="Angsana New"/>
                <w:sz w:val="28"/>
              </w:rPr>
              <w:t>-</w:t>
            </w:r>
          </w:p>
        </w:tc>
        <w:tc>
          <w:tcPr>
            <w:tcW w:w="720" w:type="dxa"/>
            <w:vAlign w:val="bottom"/>
          </w:tcPr>
          <w:p w14:paraId="28BD9C14" w14:textId="2EA6EF65" w:rsidR="00B47A4C" w:rsidRPr="00B41E5F" w:rsidRDefault="00B47A4C" w:rsidP="00F225D5">
            <w:pPr>
              <w:tabs>
                <w:tab w:val="decimal" w:pos="522"/>
              </w:tabs>
              <w:rPr>
                <w:rFonts w:ascii="Angsana New" w:hAnsi="Angsana New"/>
                <w:kern w:val="2"/>
                <w:sz w:val="28"/>
              </w:rPr>
            </w:pPr>
            <w:r w:rsidRPr="00B41E5F">
              <w:rPr>
                <w:rFonts w:ascii="Angsana New" w:hAnsi="Angsana New"/>
                <w:sz w:val="28"/>
              </w:rPr>
              <w:t>-</w:t>
            </w:r>
          </w:p>
        </w:tc>
      </w:tr>
      <w:tr w:rsidR="0099005D" w:rsidRPr="008B4CA0" w14:paraId="778535D1" w14:textId="77777777" w:rsidTr="0049308F">
        <w:tc>
          <w:tcPr>
            <w:tcW w:w="2972" w:type="dxa"/>
          </w:tcPr>
          <w:p w14:paraId="4CD6EE73" w14:textId="7CEFA5FA" w:rsidR="0099005D" w:rsidRPr="000A11C6" w:rsidRDefault="0099005D" w:rsidP="00B47A4C">
            <w:pPr>
              <w:tabs>
                <w:tab w:val="left" w:pos="1440"/>
              </w:tabs>
              <w:ind w:left="438" w:right="-108" w:hanging="284"/>
              <w:rPr>
                <w:rFonts w:ascii="Angsana New" w:hAnsi="Angsana New"/>
                <w:kern w:val="2"/>
                <w:sz w:val="28"/>
              </w:rPr>
            </w:pPr>
            <w:r>
              <w:rPr>
                <w:rFonts w:ascii="Angsana New" w:hAnsi="Angsana New"/>
                <w:kern w:val="2"/>
                <w:sz w:val="28"/>
              </w:rPr>
              <w:t>Loans to related parties</w:t>
            </w:r>
          </w:p>
        </w:tc>
        <w:tc>
          <w:tcPr>
            <w:tcW w:w="810" w:type="dxa"/>
            <w:vAlign w:val="bottom"/>
          </w:tcPr>
          <w:p w14:paraId="6C868086" w14:textId="53E74C76" w:rsidR="0099005D" w:rsidRPr="00B41E5F" w:rsidRDefault="00575223" w:rsidP="00B47A4C">
            <w:pPr>
              <w:tabs>
                <w:tab w:val="decimal" w:pos="522"/>
              </w:tabs>
              <w:rPr>
                <w:rFonts w:ascii="Angsana New" w:hAnsi="Angsana New"/>
                <w:sz w:val="28"/>
              </w:rPr>
            </w:pPr>
            <w:r>
              <w:rPr>
                <w:rFonts w:ascii="Angsana New" w:hAnsi="Angsana New"/>
                <w:sz w:val="28"/>
              </w:rPr>
              <w:t>-</w:t>
            </w:r>
          </w:p>
        </w:tc>
        <w:tc>
          <w:tcPr>
            <w:tcW w:w="728" w:type="dxa"/>
            <w:vAlign w:val="bottom"/>
          </w:tcPr>
          <w:p w14:paraId="7EFD9135" w14:textId="2E6C8661" w:rsidR="0099005D" w:rsidRPr="00B41E5F" w:rsidRDefault="00575223" w:rsidP="00B47A4C">
            <w:pPr>
              <w:tabs>
                <w:tab w:val="decimal" w:pos="522"/>
              </w:tabs>
              <w:rPr>
                <w:rFonts w:ascii="Angsana New" w:hAnsi="Angsana New"/>
                <w:sz w:val="28"/>
              </w:rPr>
            </w:pPr>
            <w:r>
              <w:rPr>
                <w:rFonts w:ascii="Angsana New" w:hAnsi="Angsana New"/>
                <w:sz w:val="28"/>
              </w:rPr>
              <w:t>-</w:t>
            </w:r>
          </w:p>
        </w:tc>
        <w:tc>
          <w:tcPr>
            <w:tcW w:w="900" w:type="dxa"/>
            <w:vAlign w:val="bottom"/>
          </w:tcPr>
          <w:p w14:paraId="60B89A42" w14:textId="13E9DA25" w:rsidR="0099005D" w:rsidRPr="00B41E5F" w:rsidRDefault="00575223" w:rsidP="00B47A4C">
            <w:pPr>
              <w:tabs>
                <w:tab w:val="decimal" w:pos="522"/>
              </w:tabs>
              <w:rPr>
                <w:rFonts w:ascii="Angsana New" w:hAnsi="Angsana New"/>
                <w:sz w:val="28"/>
              </w:rPr>
            </w:pPr>
            <w:r>
              <w:rPr>
                <w:rFonts w:ascii="Angsana New" w:hAnsi="Angsana New"/>
                <w:sz w:val="28"/>
              </w:rPr>
              <w:t>166</w:t>
            </w:r>
          </w:p>
        </w:tc>
        <w:tc>
          <w:tcPr>
            <w:tcW w:w="728" w:type="dxa"/>
            <w:vAlign w:val="bottom"/>
          </w:tcPr>
          <w:p w14:paraId="2502C77F" w14:textId="0CB43A29" w:rsidR="0099005D" w:rsidRPr="00B41E5F" w:rsidRDefault="00575223" w:rsidP="00F225D5">
            <w:pPr>
              <w:tabs>
                <w:tab w:val="decimal" w:pos="500"/>
              </w:tabs>
              <w:rPr>
                <w:rFonts w:ascii="Angsana New" w:hAnsi="Angsana New"/>
                <w:sz w:val="28"/>
              </w:rPr>
            </w:pPr>
            <w:r>
              <w:rPr>
                <w:rFonts w:ascii="Angsana New" w:hAnsi="Angsana New"/>
                <w:sz w:val="28"/>
              </w:rPr>
              <w:t>166</w:t>
            </w:r>
          </w:p>
        </w:tc>
        <w:tc>
          <w:tcPr>
            <w:tcW w:w="810" w:type="dxa"/>
            <w:vAlign w:val="bottom"/>
          </w:tcPr>
          <w:p w14:paraId="76AC0DBA" w14:textId="410D7C21" w:rsidR="0099005D" w:rsidRPr="00B41E5F" w:rsidRDefault="005D4EA0" w:rsidP="00F225D5">
            <w:pPr>
              <w:tabs>
                <w:tab w:val="decimal" w:pos="522"/>
              </w:tabs>
              <w:rPr>
                <w:rFonts w:ascii="Angsana New" w:hAnsi="Angsana New"/>
                <w:sz w:val="28"/>
              </w:rPr>
            </w:pPr>
            <w:r>
              <w:rPr>
                <w:rFonts w:ascii="Angsana New" w:hAnsi="Angsana New"/>
                <w:sz w:val="28"/>
              </w:rPr>
              <w:t>75</w:t>
            </w:r>
          </w:p>
        </w:tc>
        <w:tc>
          <w:tcPr>
            <w:tcW w:w="728" w:type="dxa"/>
            <w:vAlign w:val="bottom"/>
          </w:tcPr>
          <w:p w14:paraId="41979A6C" w14:textId="21075044" w:rsidR="0099005D" w:rsidRPr="00B41E5F" w:rsidRDefault="005D4EA0" w:rsidP="00B47A4C">
            <w:pPr>
              <w:tabs>
                <w:tab w:val="decimal" w:pos="522"/>
              </w:tabs>
              <w:rPr>
                <w:rFonts w:ascii="Angsana New" w:hAnsi="Angsana New"/>
                <w:sz w:val="28"/>
              </w:rPr>
            </w:pPr>
            <w:r>
              <w:rPr>
                <w:rFonts w:ascii="Angsana New" w:hAnsi="Angsana New"/>
                <w:sz w:val="28"/>
              </w:rPr>
              <w:t>75</w:t>
            </w:r>
          </w:p>
        </w:tc>
        <w:tc>
          <w:tcPr>
            <w:tcW w:w="818" w:type="dxa"/>
            <w:vAlign w:val="bottom"/>
          </w:tcPr>
          <w:p w14:paraId="700BF2D4" w14:textId="58D30FD5" w:rsidR="0099005D" w:rsidRPr="00B41E5F" w:rsidRDefault="005D4EA0" w:rsidP="00F225D5">
            <w:pPr>
              <w:tabs>
                <w:tab w:val="decimal" w:pos="522"/>
              </w:tabs>
              <w:rPr>
                <w:rFonts w:ascii="Angsana New" w:hAnsi="Angsana New"/>
                <w:sz w:val="28"/>
              </w:rPr>
            </w:pPr>
            <w:r>
              <w:rPr>
                <w:rFonts w:ascii="Angsana New" w:hAnsi="Angsana New"/>
                <w:sz w:val="28"/>
              </w:rPr>
              <w:t>145</w:t>
            </w:r>
          </w:p>
        </w:tc>
        <w:tc>
          <w:tcPr>
            <w:tcW w:w="720" w:type="dxa"/>
            <w:vAlign w:val="bottom"/>
          </w:tcPr>
          <w:p w14:paraId="156FA7CE" w14:textId="0E13BBF4" w:rsidR="0099005D" w:rsidRPr="00B41E5F" w:rsidRDefault="005D4EA0" w:rsidP="00F225D5">
            <w:pPr>
              <w:tabs>
                <w:tab w:val="decimal" w:pos="522"/>
              </w:tabs>
              <w:rPr>
                <w:rFonts w:ascii="Angsana New" w:hAnsi="Angsana New"/>
                <w:sz w:val="28"/>
              </w:rPr>
            </w:pPr>
            <w:r>
              <w:rPr>
                <w:rFonts w:ascii="Angsana New" w:hAnsi="Angsana New"/>
                <w:sz w:val="28"/>
              </w:rPr>
              <w:t>145</w:t>
            </w:r>
          </w:p>
        </w:tc>
      </w:tr>
      <w:tr w:rsidR="005D4EA0" w:rsidRPr="008B4CA0" w14:paraId="14F268C4" w14:textId="77777777" w:rsidTr="0049308F">
        <w:tc>
          <w:tcPr>
            <w:tcW w:w="2972" w:type="dxa"/>
          </w:tcPr>
          <w:p w14:paraId="02B3F34C" w14:textId="6B3559CA" w:rsidR="005D4EA0" w:rsidRDefault="005D4EA0" w:rsidP="00B47A4C">
            <w:pPr>
              <w:tabs>
                <w:tab w:val="left" w:pos="1440"/>
              </w:tabs>
              <w:ind w:left="438" w:right="-108" w:hanging="284"/>
              <w:rPr>
                <w:rFonts w:ascii="Angsana New" w:hAnsi="Angsana New"/>
                <w:kern w:val="2"/>
                <w:sz w:val="28"/>
              </w:rPr>
            </w:pPr>
            <w:r>
              <w:rPr>
                <w:rFonts w:ascii="Angsana New" w:hAnsi="Angsana New"/>
                <w:kern w:val="2"/>
                <w:sz w:val="28"/>
              </w:rPr>
              <w:t>Loans to third parties</w:t>
            </w:r>
          </w:p>
        </w:tc>
        <w:tc>
          <w:tcPr>
            <w:tcW w:w="810" w:type="dxa"/>
            <w:vAlign w:val="bottom"/>
          </w:tcPr>
          <w:p w14:paraId="4C896221" w14:textId="19AD4757" w:rsidR="005D4EA0" w:rsidRDefault="00CF677E" w:rsidP="00B47A4C">
            <w:pPr>
              <w:tabs>
                <w:tab w:val="decimal" w:pos="522"/>
              </w:tabs>
              <w:rPr>
                <w:rFonts w:ascii="Angsana New" w:hAnsi="Angsana New"/>
                <w:sz w:val="28"/>
              </w:rPr>
            </w:pPr>
            <w:r>
              <w:rPr>
                <w:rFonts w:ascii="Angsana New" w:hAnsi="Angsana New"/>
                <w:sz w:val="28"/>
              </w:rPr>
              <w:t>-</w:t>
            </w:r>
          </w:p>
        </w:tc>
        <w:tc>
          <w:tcPr>
            <w:tcW w:w="728" w:type="dxa"/>
            <w:vAlign w:val="bottom"/>
          </w:tcPr>
          <w:p w14:paraId="4D867CAF" w14:textId="27969AD1" w:rsidR="005D4EA0" w:rsidRDefault="00CF677E" w:rsidP="00B47A4C">
            <w:pPr>
              <w:tabs>
                <w:tab w:val="decimal" w:pos="522"/>
              </w:tabs>
              <w:rPr>
                <w:rFonts w:ascii="Angsana New" w:hAnsi="Angsana New"/>
                <w:sz w:val="28"/>
              </w:rPr>
            </w:pPr>
            <w:r>
              <w:rPr>
                <w:rFonts w:ascii="Angsana New" w:hAnsi="Angsana New"/>
                <w:sz w:val="28"/>
              </w:rPr>
              <w:t>-</w:t>
            </w:r>
          </w:p>
        </w:tc>
        <w:tc>
          <w:tcPr>
            <w:tcW w:w="900" w:type="dxa"/>
            <w:vAlign w:val="bottom"/>
          </w:tcPr>
          <w:p w14:paraId="3B6A173F" w14:textId="794408E9" w:rsidR="005D4EA0" w:rsidRDefault="00CF677E" w:rsidP="00B47A4C">
            <w:pPr>
              <w:tabs>
                <w:tab w:val="decimal" w:pos="522"/>
              </w:tabs>
              <w:rPr>
                <w:rFonts w:ascii="Angsana New" w:hAnsi="Angsana New"/>
                <w:sz w:val="28"/>
              </w:rPr>
            </w:pPr>
            <w:r>
              <w:rPr>
                <w:rFonts w:ascii="Angsana New" w:hAnsi="Angsana New"/>
                <w:sz w:val="28"/>
              </w:rPr>
              <w:t>70</w:t>
            </w:r>
          </w:p>
        </w:tc>
        <w:tc>
          <w:tcPr>
            <w:tcW w:w="728" w:type="dxa"/>
            <w:vAlign w:val="bottom"/>
          </w:tcPr>
          <w:p w14:paraId="700AA546" w14:textId="7D46B745" w:rsidR="005D4EA0" w:rsidRDefault="00CF677E" w:rsidP="00F225D5">
            <w:pPr>
              <w:tabs>
                <w:tab w:val="decimal" w:pos="500"/>
              </w:tabs>
              <w:rPr>
                <w:rFonts w:ascii="Angsana New" w:hAnsi="Angsana New"/>
                <w:sz w:val="28"/>
              </w:rPr>
            </w:pPr>
            <w:r>
              <w:rPr>
                <w:rFonts w:ascii="Angsana New" w:hAnsi="Angsana New"/>
                <w:sz w:val="28"/>
              </w:rPr>
              <w:t>70</w:t>
            </w:r>
          </w:p>
        </w:tc>
        <w:tc>
          <w:tcPr>
            <w:tcW w:w="810" w:type="dxa"/>
            <w:vAlign w:val="bottom"/>
          </w:tcPr>
          <w:p w14:paraId="63736304" w14:textId="1CF1DBF0" w:rsidR="005D4EA0" w:rsidRDefault="00CF677E" w:rsidP="00F225D5">
            <w:pPr>
              <w:tabs>
                <w:tab w:val="decimal" w:pos="522"/>
              </w:tabs>
              <w:rPr>
                <w:rFonts w:ascii="Angsana New" w:hAnsi="Angsana New"/>
                <w:sz w:val="28"/>
              </w:rPr>
            </w:pPr>
            <w:r>
              <w:rPr>
                <w:rFonts w:ascii="Angsana New" w:hAnsi="Angsana New"/>
                <w:sz w:val="28"/>
              </w:rPr>
              <w:t>-</w:t>
            </w:r>
          </w:p>
        </w:tc>
        <w:tc>
          <w:tcPr>
            <w:tcW w:w="728" w:type="dxa"/>
            <w:vAlign w:val="bottom"/>
          </w:tcPr>
          <w:p w14:paraId="5CAA8291" w14:textId="058F420F" w:rsidR="005D4EA0" w:rsidRDefault="00CF677E" w:rsidP="00B47A4C">
            <w:pPr>
              <w:tabs>
                <w:tab w:val="decimal" w:pos="522"/>
              </w:tabs>
              <w:rPr>
                <w:rFonts w:ascii="Angsana New" w:hAnsi="Angsana New"/>
                <w:sz w:val="28"/>
              </w:rPr>
            </w:pPr>
            <w:r>
              <w:rPr>
                <w:rFonts w:ascii="Angsana New" w:hAnsi="Angsana New"/>
                <w:sz w:val="28"/>
              </w:rPr>
              <w:t>-</w:t>
            </w:r>
          </w:p>
        </w:tc>
        <w:tc>
          <w:tcPr>
            <w:tcW w:w="818" w:type="dxa"/>
            <w:vAlign w:val="bottom"/>
          </w:tcPr>
          <w:p w14:paraId="145FE705" w14:textId="63E5F1F1" w:rsidR="005D4EA0" w:rsidRDefault="00CF677E" w:rsidP="00F225D5">
            <w:pPr>
              <w:tabs>
                <w:tab w:val="decimal" w:pos="522"/>
              </w:tabs>
              <w:rPr>
                <w:rFonts w:ascii="Angsana New" w:hAnsi="Angsana New"/>
                <w:sz w:val="28"/>
              </w:rPr>
            </w:pPr>
            <w:r>
              <w:rPr>
                <w:rFonts w:ascii="Angsana New" w:hAnsi="Angsana New"/>
                <w:sz w:val="28"/>
              </w:rPr>
              <w:t>-</w:t>
            </w:r>
          </w:p>
        </w:tc>
        <w:tc>
          <w:tcPr>
            <w:tcW w:w="720" w:type="dxa"/>
            <w:vAlign w:val="bottom"/>
          </w:tcPr>
          <w:p w14:paraId="3E2E6556" w14:textId="077FA91C" w:rsidR="005D4EA0" w:rsidRDefault="00CF677E" w:rsidP="00F225D5">
            <w:pPr>
              <w:tabs>
                <w:tab w:val="decimal" w:pos="522"/>
              </w:tabs>
              <w:rPr>
                <w:rFonts w:ascii="Angsana New" w:hAnsi="Angsana New"/>
                <w:sz w:val="28"/>
              </w:rPr>
            </w:pPr>
            <w:r>
              <w:rPr>
                <w:rFonts w:ascii="Angsana New" w:hAnsi="Angsana New"/>
                <w:sz w:val="28"/>
              </w:rPr>
              <w:t>-</w:t>
            </w:r>
          </w:p>
        </w:tc>
      </w:tr>
      <w:tr w:rsidR="005D6791" w:rsidRPr="008B4CA0" w14:paraId="4EE617EB" w14:textId="77777777" w:rsidTr="0049308F">
        <w:tc>
          <w:tcPr>
            <w:tcW w:w="2972" w:type="dxa"/>
          </w:tcPr>
          <w:p w14:paraId="11F4DAD2" w14:textId="77777777" w:rsidR="005D6791" w:rsidRPr="000A11C6" w:rsidRDefault="005D6791" w:rsidP="005D6791">
            <w:pPr>
              <w:tabs>
                <w:tab w:val="left" w:pos="360"/>
                <w:tab w:val="left" w:pos="1440"/>
              </w:tabs>
              <w:ind w:left="154" w:right="-108"/>
              <w:jc w:val="thaiDistribute"/>
              <w:rPr>
                <w:rFonts w:ascii="Angsana New" w:hAnsi="Angsana New"/>
                <w:b/>
                <w:kern w:val="2"/>
                <w:sz w:val="28"/>
                <w:cs/>
              </w:rPr>
            </w:pPr>
            <w:r w:rsidRPr="000A11C6">
              <w:rPr>
                <w:rFonts w:ascii="Angsana New" w:hAnsi="Angsana New"/>
                <w:b/>
                <w:kern w:val="2"/>
                <w:sz w:val="28"/>
              </w:rPr>
              <w:t>Financial liabilities</w:t>
            </w:r>
          </w:p>
        </w:tc>
        <w:tc>
          <w:tcPr>
            <w:tcW w:w="810" w:type="dxa"/>
            <w:vAlign w:val="bottom"/>
          </w:tcPr>
          <w:p w14:paraId="797B5A9D" w14:textId="325761A6" w:rsidR="005D6791" w:rsidRPr="00B41E5F" w:rsidRDefault="005D6791" w:rsidP="005D6791">
            <w:pPr>
              <w:tabs>
                <w:tab w:val="decimal" w:pos="522"/>
              </w:tabs>
              <w:rPr>
                <w:rFonts w:ascii="Angsana New" w:hAnsi="Angsana New"/>
                <w:kern w:val="2"/>
                <w:sz w:val="28"/>
              </w:rPr>
            </w:pPr>
          </w:p>
        </w:tc>
        <w:tc>
          <w:tcPr>
            <w:tcW w:w="728" w:type="dxa"/>
            <w:vAlign w:val="bottom"/>
          </w:tcPr>
          <w:p w14:paraId="0C503F4F" w14:textId="4C960555" w:rsidR="005D6791" w:rsidRPr="00B41E5F" w:rsidRDefault="005D6791" w:rsidP="005D6791">
            <w:pPr>
              <w:tabs>
                <w:tab w:val="decimal" w:pos="522"/>
              </w:tabs>
              <w:rPr>
                <w:rFonts w:ascii="Angsana New" w:hAnsi="Angsana New"/>
                <w:kern w:val="2"/>
                <w:sz w:val="28"/>
              </w:rPr>
            </w:pPr>
          </w:p>
        </w:tc>
        <w:tc>
          <w:tcPr>
            <w:tcW w:w="900" w:type="dxa"/>
            <w:vAlign w:val="bottom"/>
          </w:tcPr>
          <w:p w14:paraId="7D99805A" w14:textId="3F26BFB9" w:rsidR="005D6791" w:rsidRPr="00B41E5F" w:rsidRDefault="005D6791" w:rsidP="005D6791">
            <w:pPr>
              <w:tabs>
                <w:tab w:val="decimal" w:pos="522"/>
              </w:tabs>
              <w:rPr>
                <w:rFonts w:ascii="Angsana New" w:hAnsi="Angsana New"/>
                <w:kern w:val="2"/>
                <w:sz w:val="28"/>
              </w:rPr>
            </w:pPr>
          </w:p>
        </w:tc>
        <w:tc>
          <w:tcPr>
            <w:tcW w:w="728" w:type="dxa"/>
            <w:vAlign w:val="bottom"/>
          </w:tcPr>
          <w:p w14:paraId="04DE07EB" w14:textId="3826AF7A" w:rsidR="005D6791" w:rsidRPr="00B41E5F" w:rsidRDefault="005D6791" w:rsidP="005D6791">
            <w:pPr>
              <w:tabs>
                <w:tab w:val="decimal" w:pos="522"/>
              </w:tabs>
              <w:rPr>
                <w:rFonts w:ascii="Angsana New" w:hAnsi="Angsana New"/>
                <w:kern w:val="2"/>
                <w:sz w:val="28"/>
              </w:rPr>
            </w:pPr>
          </w:p>
        </w:tc>
        <w:tc>
          <w:tcPr>
            <w:tcW w:w="810" w:type="dxa"/>
            <w:vAlign w:val="bottom"/>
          </w:tcPr>
          <w:p w14:paraId="54E2625D" w14:textId="1B5F7560" w:rsidR="005D6791" w:rsidRPr="00B41E5F" w:rsidRDefault="005D6791" w:rsidP="005D6791">
            <w:pPr>
              <w:tabs>
                <w:tab w:val="decimal" w:pos="522"/>
              </w:tabs>
              <w:rPr>
                <w:rFonts w:ascii="Angsana New" w:hAnsi="Angsana New"/>
                <w:kern w:val="2"/>
                <w:sz w:val="28"/>
              </w:rPr>
            </w:pPr>
          </w:p>
        </w:tc>
        <w:tc>
          <w:tcPr>
            <w:tcW w:w="728" w:type="dxa"/>
            <w:vAlign w:val="bottom"/>
          </w:tcPr>
          <w:p w14:paraId="0BE47922" w14:textId="7A4DF290" w:rsidR="005D6791" w:rsidRPr="00B41E5F" w:rsidRDefault="005D6791" w:rsidP="005D6791">
            <w:pPr>
              <w:tabs>
                <w:tab w:val="decimal" w:pos="522"/>
              </w:tabs>
              <w:rPr>
                <w:rFonts w:ascii="Angsana New" w:hAnsi="Angsana New"/>
                <w:kern w:val="2"/>
                <w:sz w:val="28"/>
              </w:rPr>
            </w:pPr>
          </w:p>
        </w:tc>
        <w:tc>
          <w:tcPr>
            <w:tcW w:w="818" w:type="dxa"/>
            <w:vAlign w:val="bottom"/>
          </w:tcPr>
          <w:p w14:paraId="5707BDAE" w14:textId="78D40EEF" w:rsidR="005D6791" w:rsidRPr="00B41E5F" w:rsidRDefault="005D6791" w:rsidP="005D6791">
            <w:pPr>
              <w:tabs>
                <w:tab w:val="decimal" w:pos="522"/>
              </w:tabs>
              <w:rPr>
                <w:rFonts w:ascii="Angsana New" w:hAnsi="Angsana New"/>
                <w:kern w:val="2"/>
                <w:sz w:val="28"/>
              </w:rPr>
            </w:pPr>
          </w:p>
        </w:tc>
        <w:tc>
          <w:tcPr>
            <w:tcW w:w="720" w:type="dxa"/>
            <w:vAlign w:val="bottom"/>
          </w:tcPr>
          <w:p w14:paraId="5F049C1E" w14:textId="7B61FA81" w:rsidR="005D6791" w:rsidRPr="00B41E5F" w:rsidRDefault="005D6791" w:rsidP="005D6791">
            <w:pPr>
              <w:tabs>
                <w:tab w:val="decimal" w:pos="522"/>
              </w:tabs>
              <w:rPr>
                <w:rFonts w:ascii="Angsana New" w:hAnsi="Angsana New"/>
                <w:kern w:val="2"/>
                <w:sz w:val="28"/>
              </w:rPr>
            </w:pPr>
          </w:p>
        </w:tc>
      </w:tr>
      <w:tr w:rsidR="00A173C5" w:rsidRPr="008B4CA0" w14:paraId="6761BBBD" w14:textId="77777777" w:rsidTr="007E3DC3">
        <w:tc>
          <w:tcPr>
            <w:tcW w:w="2972" w:type="dxa"/>
          </w:tcPr>
          <w:p w14:paraId="6C307739" w14:textId="77777777" w:rsidR="00A173C5" w:rsidRPr="000A11C6" w:rsidRDefault="00A173C5" w:rsidP="00A173C5">
            <w:pPr>
              <w:tabs>
                <w:tab w:val="left" w:pos="1440"/>
              </w:tabs>
              <w:spacing w:line="360" w:lineRule="exact"/>
              <w:ind w:left="442" w:right="-108" w:hanging="270"/>
              <w:rPr>
                <w:rFonts w:ascii="Angsana New" w:hAnsi="Angsana New"/>
                <w:kern w:val="2"/>
                <w:sz w:val="28"/>
                <w:rtl/>
                <w:cs/>
              </w:rPr>
            </w:pPr>
            <w:r w:rsidRPr="000A11C6">
              <w:rPr>
                <w:rFonts w:ascii="Angsana New" w:hAnsi="Angsana New"/>
                <w:kern w:val="2"/>
                <w:sz w:val="28"/>
              </w:rPr>
              <w:t>Securities sold under repurchase agreements</w:t>
            </w:r>
          </w:p>
        </w:tc>
        <w:tc>
          <w:tcPr>
            <w:tcW w:w="810" w:type="dxa"/>
            <w:vAlign w:val="bottom"/>
          </w:tcPr>
          <w:p w14:paraId="1A5AB248" w14:textId="072B1D91" w:rsidR="00A173C5" w:rsidRPr="00B41E5F" w:rsidRDefault="00A173C5" w:rsidP="00A173C5">
            <w:pPr>
              <w:tabs>
                <w:tab w:val="decimal" w:pos="522"/>
              </w:tabs>
              <w:rPr>
                <w:rFonts w:ascii="Angsana New" w:hAnsi="Angsana New"/>
                <w:kern w:val="2"/>
                <w:sz w:val="28"/>
              </w:rPr>
            </w:pPr>
            <w:r w:rsidRPr="00B41E5F">
              <w:rPr>
                <w:rFonts w:ascii="Angsana New" w:hAnsi="Angsana New"/>
                <w:sz w:val="28"/>
              </w:rPr>
              <w:t>-</w:t>
            </w:r>
          </w:p>
        </w:tc>
        <w:tc>
          <w:tcPr>
            <w:tcW w:w="728" w:type="dxa"/>
            <w:vAlign w:val="bottom"/>
          </w:tcPr>
          <w:p w14:paraId="24762F47" w14:textId="1C19F55B" w:rsidR="00A173C5" w:rsidRPr="00B41E5F" w:rsidRDefault="00A173C5" w:rsidP="00A173C5">
            <w:pPr>
              <w:tabs>
                <w:tab w:val="decimal" w:pos="522"/>
              </w:tabs>
              <w:rPr>
                <w:rFonts w:ascii="Angsana New" w:hAnsi="Angsana New"/>
                <w:kern w:val="2"/>
                <w:sz w:val="28"/>
              </w:rPr>
            </w:pPr>
            <w:r w:rsidRPr="00B41E5F">
              <w:rPr>
                <w:rFonts w:ascii="Angsana New" w:hAnsi="Angsana New"/>
                <w:sz w:val="28"/>
              </w:rPr>
              <w:t>-</w:t>
            </w:r>
          </w:p>
        </w:tc>
        <w:tc>
          <w:tcPr>
            <w:tcW w:w="900" w:type="dxa"/>
            <w:vAlign w:val="bottom"/>
          </w:tcPr>
          <w:p w14:paraId="65007655" w14:textId="642E781E" w:rsidR="00A173C5" w:rsidRPr="00B41E5F" w:rsidRDefault="00A173C5" w:rsidP="00A173C5">
            <w:pPr>
              <w:tabs>
                <w:tab w:val="decimal" w:pos="522"/>
              </w:tabs>
              <w:rPr>
                <w:rFonts w:ascii="Angsana New" w:hAnsi="Angsana New"/>
                <w:kern w:val="2"/>
                <w:sz w:val="28"/>
              </w:rPr>
            </w:pPr>
            <w:r w:rsidRPr="00B41E5F">
              <w:rPr>
                <w:rFonts w:ascii="Angsana New" w:hAnsi="Angsana New"/>
                <w:sz w:val="28"/>
              </w:rPr>
              <w:t>361</w:t>
            </w:r>
          </w:p>
        </w:tc>
        <w:tc>
          <w:tcPr>
            <w:tcW w:w="728" w:type="dxa"/>
            <w:vAlign w:val="bottom"/>
          </w:tcPr>
          <w:p w14:paraId="5DC875EA" w14:textId="054395B0" w:rsidR="00A173C5" w:rsidRPr="00B41E5F" w:rsidRDefault="00A173C5" w:rsidP="00A173C5">
            <w:pPr>
              <w:tabs>
                <w:tab w:val="decimal" w:pos="522"/>
              </w:tabs>
              <w:rPr>
                <w:rFonts w:ascii="Angsana New" w:hAnsi="Angsana New"/>
                <w:kern w:val="2"/>
                <w:sz w:val="28"/>
              </w:rPr>
            </w:pPr>
            <w:r w:rsidRPr="00B41E5F">
              <w:rPr>
                <w:rFonts w:ascii="Angsana New" w:hAnsi="Angsana New"/>
                <w:sz w:val="28"/>
              </w:rPr>
              <w:t>361</w:t>
            </w:r>
          </w:p>
        </w:tc>
        <w:tc>
          <w:tcPr>
            <w:tcW w:w="810" w:type="dxa"/>
            <w:vAlign w:val="bottom"/>
          </w:tcPr>
          <w:p w14:paraId="6E608672" w14:textId="0CD2225C" w:rsidR="00A173C5" w:rsidRPr="00B41E5F" w:rsidRDefault="00A173C5" w:rsidP="00A173C5">
            <w:pPr>
              <w:tabs>
                <w:tab w:val="decimal" w:pos="522"/>
              </w:tabs>
              <w:rPr>
                <w:rFonts w:ascii="Angsana New" w:hAnsi="Angsana New"/>
                <w:kern w:val="2"/>
                <w:sz w:val="28"/>
              </w:rPr>
            </w:pPr>
            <w:r w:rsidRPr="00B41E5F">
              <w:rPr>
                <w:rFonts w:ascii="Angsana New" w:hAnsi="Angsana New"/>
                <w:sz w:val="28"/>
              </w:rPr>
              <w:t>-</w:t>
            </w:r>
          </w:p>
        </w:tc>
        <w:tc>
          <w:tcPr>
            <w:tcW w:w="728" w:type="dxa"/>
            <w:vAlign w:val="bottom"/>
          </w:tcPr>
          <w:p w14:paraId="0812A799" w14:textId="747CD758" w:rsidR="00A173C5" w:rsidRPr="00B41E5F" w:rsidRDefault="00A173C5" w:rsidP="00A173C5">
            <w:pPr>
              <w:tabs>
                <w:tab w:val="decimal" w:pos="522"/>
              </w:tabs>
              <w:rPr>
                <w:rFonts w:ascii="Angsana New" w:hAnsi="Angsana New"/>
                <w:kern w:val="2"/>
                <w:sz w:val="28"/>
              </w:rPr>
            </w:pPr>
            <w:r w:rsidRPr="00B41E5F">
              <w:rPr>
                <w:rFonts w:ascii="Angsana New" w:hAnsi="Angsana New"/>
                <w:sz w:val="28"/>
              </w:rPr>
              <w:t>-</w:t>
            </w:r>
          </w:p>
        </w:tc>
        <w:tc>
          <w:tcPr>
            <w:tcW w:w="818" w:type="dxa"/>
            <w:vAlign w:val="bottom"/>
          </w:tcPr>
          <w:p w14:paraId="4EB44683" w14:textId="5FC190CD" w:rsidR="00A173C5" w:rsidRPr="00B41E5F" w:rsidRDefault="00A173C5" w:rsidP="00A173C5">
            <w:pPr>
              <w:tabs>
                <w:tab w:val="decimal" w:pos="522"/>
              </w:tabs>
              <w:rPr>
                <w:rFonts w:ascii="Angsana New" w:hAnsi="Angsana New"/>
                <w:kern w:val="2"/>
                <w:sz w:val="28"/>
              </w:rPr>
            </w:pPr>
            <w:r w:rsidRPr="00B41E5F">
              <w:rPr>
                <w:rFonts w:ascii="Angsana New" w:hAnsi="Angsana New"/>
                <w:sz w:val="28"/>
              </w:rPr>
              <w:t>361</w:t>
            </w:r>
          </w:p>
        </w:tc>
        <w:tc>
          <w:tcPr>
            <w:tcW w:w="720" w:type="dxa"/>
            <w:vAlign w:val="bottom"/>
          </w:tcPr>
          <w:p w14:paraId="7501F6B0" w14:textId="7C3E368D" w:rsidR="00A173C5" w:rsidRPr="00B41E5F" w:rsidRDefault="00A173C5" w:rsidP="00A173C5">
            <w:pPr>
              <w:tabs>
                <w:tab w:val="decimal" w:pos="522"/>
              </w:tabs>
              <w:rPr>
                <w:rFonts w:ascii="Angsana New" w:hAnsi="Angsana New"/>
                <w:kern w:val="2"/>
                <w:sz w:val="28"/>
              </w:rPr>
            </w:pPr>
            <w:r w:rsidRPr="00B41E5F">
              <w:rPr>
                <w:rFonts w:ascii="Angsana New" w:hAnsi="Angsana New"/>
                <w:sz w:val="28"/>
              </w:rPr>
              <w:t>361</w:t>
            </w:r>
          </w:p>
        </w:tc>
      </w:tr>
      <w:tr w:rsidR="00A173C5" w:rsidRPr="008B4CA0" w14:paraId="41AB93B0" w14:textId="77777777" w:rsidTr="0049308F">
        <w:tc>
          <w:tcPr>
            <w:tcW w:w="2972" w:type="dxa"/>
          </w:tcPr>
          <w:p w14:paraId="2B6C40F7" w14:textId="77777777" w:rsidR="00A173C5" w:rsidRPr="000A11C6" w:rsidRDefault="00A173C5" w:rsidP="00A173C5">
            <w:pPr>
              <w:tabs>
                <w:tab w:val="left" w:pos="1440"/>
              </w:tabs>
              <w:spacing w:line="360" w:lineRule="exact"/>
              <w:ind w:left="446" w:right="-108" w:hanging="270"/>
              <w:rPr>
                <w:rFonts w:ascii="Angsana New" w:hAnsi="Angsana New"/>
                <w:kern w:val="2"/>
                <w:sz w:val="28"/>
              </w:rPr>
            </w:pPr>
            <w:r w:rsidRPr="000A11C6">
              <w:rPr>
                <w:rFonts w:ascii="Angsana New" w:hAnsi="Angsana New"/>
                <w:kern w:val="2"/>
                <w:sz w:val="28"/>
              </w:rPr>
              <w:t>Payables from Clearing House and brokers</w:t>
            </w:r>
          </w:p>
        </w:tc>
        <w:tc>
          <w:tcPr>
            <w:tcW w:w="810" w:type="dxa"/>
            <w:vAlign w:val="bottom"/>
          </w:tcPr>
          <w:p w14:paraId="73050E82" w14:textId="79BFCB43" w:rsidR="00A173C5" w:rsidRPr="00B41E5F" w:rsidRDefault="00A173C5" w:rsidP="00A173C5">
            <w:pPr>
              <w:tabs>
                <w:tab w:val="decimal" w:pos="522"/>
              </w:tabs>
              <w:rPr>
                <w:rFonts w:ascii="Angsana New" w:hAnsi="Angsana New"/>
                <w:kern w:val="2"/>
                <w:sz w:val="28"/>
              </w:rPr>
            </w:pPr>
            <w:r w:rsidRPr="00B41E5F">
              <w:rPr>
                <w:rFonts w:ascii="Angsana New" w:hAnsi="Angsana New"/>
                <w:sz w:val="28"/>
              </w:rPr>
              <w:t>1</w:t>
            </w:r>
          </w:p>
        </w:tc>
        <w:tc>
          <w:tcPr>
            <w:tcW w:w="728" w:type="dxa"/>
            <w:vAlign w:val="bottom"/>
          </w:tcPr>
          <w:p w14:paraId="240A75B5" w14:textId="4DE5B5E9" w:rsidR="00A173C5" w:rsidRPr="00B41E5F" w:rsidRDefault="00A173C5" w:rsidP="00A173C5">
            <w:pPr>
              <w:tabs>
                <w:tab w:val="decimal" w:pos="522"/>
              </w:tabs>
              <w:rPr>
                <w:rFonts w:ascii="Angsana New" w:hAnsi="Angsana New"/>
                <w:kern w:val="2"/>
                <w:sz w:val="28"/>
              </w:rPr>
            </w:pPr>
            <w:r w:rsidRPr="00B41E5F">
              <w:rPr>
                <w:rFonts w:ascii="Angsana New" w:hAnsi="Angsana New"/>
                <w:sz w:val="28"/>
              </w:rPr>
              <w:t>1</w:t>
            </w:r>
          </w:p>
        </w:tc>
        <w:tc>
          <w:tcPr>
            <w:tcW w:w="900" w:type="dxa"/>
            <w:vAlign w:val="bottom"/>
          </w:tcPr>
          <w:p w14:paraId="40526A8F" w14:textId="5EB2EA87" w:rsidR="00A173C5" w:rsidRPr="00B41E5F" w:rsidRDefault="00A173C5" w:rsidP="00A173C5">
            <w:pPr>
              <w:tabs>
                <w:tab w:val="decimal" w:pos="522"/>
              </w:tabs>
              <w:rPr>
                <w:rFonts w:ascii="Angsana New" w:hAnsi="Angsana New"/>
                <w:kern w:val="2"/>
                <w:sz w:val="28"/>
              </w:rPr>
            </w:pPr>
            <w:r w:rsidRPr="00B41E5F">
              <w:rPr>
                <w:rFonts w:ascii="Angsana New" w:hAnsi="Angsana New"/>
                <w:sz w:val="28"/>
              </w:rPr>
              <w:t>3</w:t>
            </w:r>
          </w:p>
        </w:tc>
        <w:tc>
          <w:tcPr>
            <w:tcW w:w="728" w:type="dxa"/>
            <w:vAlign w:val="bottom"/>
          </w:tcPr>
          <w:p w14:paraId="34CEC691" w14:textId="6694B72B" w:rsidR="00A173C5" w:rsidRPr="00B41E5F" w:rsidRDefault="00A173C5" w:rsidP="00A173C5">
            <w:pPr>
              <w:tabs>
                <w:tab w:val="decimal" w:pos="522"/>
              </w:tabs>
              <w:rPr>
                <w:rFonts w:ascii="Angsana New" w:hAnsi="Angsana New"/>
                <w:kern w:val="2"/>
                <w:sz w:val="28"/>
              </w:rPr>
            </w:pPr>
            <w:r w:rsidRPr="00B41E5F">
              <w:rPr>
                <w:rFonts w:ascii="Angsana New" w:hAnsi="Angsana New"/>
                <w:sz w:val="28"/>
              </w:rPr>
              <w:t>3</w:t>
            </w:r>
          </w:p>
        </w:tc>
        <w:tc>
          <w:tcPr>
            <w:tcW w:w="810" w:type="dxa"/>
            <w:vAlign w:val="bottom"/>
          </w:tcPr>
          <w:p w14:paraId="7BA4819D" w14:textId="7243C8C8" w:rsidR="00A173C5" w:rsidRPr="00B41E5F" w:rsidRDefault="00A173C5" w:rsidP="00A173C5">
            <w:pPr>
              <w:tabs>
                <w:tab w:val="decimal" w:pos="522"/>
              </w:tabs>
              <w:rPr>
                <w:rFonts w:ascii="Angsana New" w:hAnsi="Angsana New"/>
                <w:kern w:val="2"/>
                <w:sz w:val="28"/>
              </w:rPr>
            </w:pPr>
            <w:r w:rsidRPr="00B41E5F">
              <w:rPr>
                <w:rFonts w:ascii="Angsana New" w:hAnsi="Angsana New"/>
                <w:sz w:val="28"/>
              </w:rPr>
              <w:t>1</w:t>
            </w:r>
          </w:p>
        </w:tc>
        <w:tc>
          <w:tcPr>
            <w:tcW w:w="728" w:type="dxa"/>
            <w:vAlign w:val="bottom"/>
          </w:tcPr>
          <w:p w14:paraId="710D552D" w14:textId="2D7A8A88" w:rsidR="00A173C5" w:rsidRPr="00B41E5F" w:rsidRDefault="00A173C5" w:rsidP="00A173C5">
            <w:pPr>
              <w:tabs>
                <w:tab w:val="decimal" w:pos="522"/>
              </w:tabs>
              <w:rPr>
                <w:rFonts w:ascii="Angsana New" w:hAnsi="Angsana New"/>
                <w:kern w:val="2"/>
                <w:sz w:val="28"/>
              </w:rPr>
            </w:pPr>
            <w:r w:rsidRPr="00B41E5F">
              <w:rPr>
                <w:rFonts w:ascii="Angsana New" w:hAnsi="Angsana New"/>
                <w:sz w:val="28"/>
              </w:rPr>
              <w:t>1</w:t>
            </w:r>
          </w:p>
        </w:tc>
        <w:tc>
          <w:tcPr>
            <w:tcW w:w="818" w:type="dxa"/>
            <w:vAlign w:val="bottom"/>
          </w:tcPr>
          <w:p w14:paraId="278983FA" w14:textId="060EE211" w:rsidR="00A173C5" w:rsidRPr="00B41E5F" w:rsidRDefault="00A173C5" w:rsidP="00A173C5">
            <w:pPr>
              <w:tabs>
                <w:tab w:val="decimal" w:pos="522"/>
              </w:tabs>
              <w:rPr>
                <w:rFonts w:ascii="Angsana New" w:hAnsi="Angsana New"/>
                <w:kern w:val="2"/>
                <w:sz w:val="28"/>
              </w:rPr>
            </w:pPr>
            <w:r w:rsidRPr="00B41E5F">
              <w:rPr>
                <w:rFonts w:ascii="Angsana New" w:hAnsi="Angsana New"/>
                <w:sz w:val="28"/>
              </w:rPr>
              <w:t>3</w:t>
            </w:r>
          </w:p>
        </w:tc>
        <w:tc>
          <w:tcPr>
            <w:tcW w:w="720" w:type="dxa"/>
            <w:vAlign w:val="bottom"/>
          </w:tcPr>
          <w:p w14:paraId="6198E58F" w14:textId="0DBBC28D" w:rsidR="00A173C5" w:rsidRPr="00B41E5F" w:rsidRDefault="00A173C5" w:rsidP="00A173C5">
            <w:pPr>
              <w:tabs>
                <w:tab w:val="decimal" w:pos="522"/>
              </w:tabs>
              <w:rPr>
                <w:rFonts w:ascii="Angsana New" w:hAnsi="Angsana New"/>
                <w:kern w:val="2"/>
                <w:sz w:val="28"/>
              </w:rPr>
            </w:pPr>
            <w:r w:rsidRPr="00B41E5F">
              <w:rPr>
                <w:rFonts w:ascii="Angsana New" w:hAnsi="Angsana New"/>
                <w:sz w:val="28"/>
              </w:rPr>
              <w:t>3</w:t>
            </w:r>
          </w:p>
        </w:tc>
      </w:tr>
      <w:tr w:rsidR="00A173C5" w:rsidRPr="008B4CA0" w14:paraId="1547859C" w14:textId="77777777" w:rsidTr="0049308F">
        <w:tc>
          <w:tcPr>
            <w:tcW w:w="2972" w:type="dxa"/>
          </w:tcPr>
          <w:p w14:paraId="6E4DA0A0" w14:textId="77777777" w:rsidR="00A173C5" w:rsidRPr="000A11C6" w:rsidRDefault="00A173C5" w:rsidP="00A173C5">
            <w:pPr>
              <w:tabs>
                <w:tab w:val="left" w:pos="1440"/>
              </w:tabs>
              <w:spacing w:line="360" w:lineRule="exact"/>
              <w:ind w:left="446" w:right="-108" w:hanging="278"/>
              <w:rPr>
                <w:rFonts w:ascii="Angsana New" w:hAnsi="Angsana New"/>
                <w:kern w:val="2"/>
                <w:sz w:val="28"/>
                <w:cs/>
              </w:rPr>
            </w:pPr>
            <w:r w:rsidRPr="000A11C6">
              <w:rPr>
                <w:rFonts w:ascii="Angsana New" w:hAnsi="Angsana New"/>
                <w:kern w:val="2"/>
                <w:sz w:val="28"/>
              </w:rPr>
              <w:t>Securities and derivatives business payables</w:t>
            </w:r>
          </w:p>
        </w:tc>
        <w:tc>
          <w:tcPr>
            <w:tcW w:w="810" w:type="dxa"/>
            <w:vAlign w:val="bottom"/>
          </w:tcPr>
          <w:p w14:paraId="33180439" w14:textId="772365EC" w:rsidR="00A173C5" w:rsidRPr="00B41E5F" w:rsidRDefault="00A173C5" w:rsidP="00A173C5">
            <w:pPr>
              <w:tabs>
                <w:tab w:val="decimal" w:pos="522"/>
              </w:tabs>
              <w:rPr>
                <w:rFonts w:ascii="Angsana New" w:hAnsi="Angsana New"/>
                <w:kern w:val="2"/>
                <w:sz w:val="28"/>
                <w:cs/>
              </w:rPr>
            </w:pPr>
            <w:r w:rsidRPr="00B41E5F">
              <w:rPr>
                <w:rFonts w:ascii="Angsana New" w:hAnsi="Angsana New"/>
                <w:sz w:val="28"/>
              </w:rPr>
              <w:t>34</w:t>
            </w:r>
          </w:p>
        </w:tc>
        <w:tc>
          <w:tcPr>
            <w:tcW w:w="728" w:type="dxa"/>
            <w:vAlign w:val="bottom"/>
          </w:tcPr>
          <w:p w14:paraId="3B66E057" w14:textId="240A129C" w:rsidR="00A173C5" w:rsidRPr="00B41E5F" w:rsidRDefault="00A173C5" w:rsidP="00A173C5">
            <w:pPr>
              <w:tabs>
                <w:tab w:val="decimal" w:pos="522"/>
              </w:tabs>
              <w:rPr>
                <w:rFonts w:ascii="Angsana New" w:hAnsi="Angsana New"/>
                <w:kern w:val="2"/>
                <w:sz w:val="28"/>
                <w:cs/>
              </w:rPr>
            </w:pPr>
            <w:r w:rsidRPr="00B41E5F">
              <w:rPr>
                <w:rFonts w:ascii="Angsana New" w:hAnsi="Angsana New"/>
                <w:sz w:val="28"/>
              </w:rPr>
              <w:t>34</w:t>
            </w:r>
          </w:p>
        </w:tc>
        <w:tc>
          <w:tcPr>
            <w:tcW w:w="900" w:type="dxa"/>
            <w:vAlign w:val="bottom"/>
          </w:tcPr>
          <w:p w14:paraId="74B93714" w14:textId="7F4BBBF3" w:rsidR="00A173C5" w:rsidRPr="00B41E5F" w:rsidRDefault="00A173C5" w:rsidP="00A173C5">
            <w:pPr>
              <w:tabs>
                <w:tab w:val="decimal" w:pos="522"/>
              </w:tabs>
              <w:rPr>
                <w:rFonts w:ascii="Angsana New" w:hAnsi="Angsana New"/>
                <w:kern w:val="2"/>
                <w:sz w:val="28"/>
                <w:cs/>
              </w:rPr>
            </w:pPr>
            <w:r w:rsidRPr="00B41E5F">
              <w:rPr>
                <w:rFonts w:ascii="Angsana New" w:hAnsi="Angsana New"/>
                <w:sz w:val="28"/>
              </w:rPr>
              <w:t>83</w:t>
            </w:r>
          </w:p>
        </w:tc>
        <w:tc>
          <w:tcPr>
            <w:tcW w:w="728" w:type="dxa"/>
            <w:vAlign w:val="bottom"/>
          </w:tcPr>
          <w:p w14:paraId="0082F36E" w14:textId="335649CB" w:rsidR="00A173C5" w:rsidRPr="00B41E5F" w:rsidRDefault="00A173C5" w:rsidP="00A173C5">
            <w:pPr>
              <w:tabs>
                <w:tab w:val="decimal" w:pos="522"/>
              </w:tabs>
              <w:rPr>
                <w:rFonts w:ascii="Angsana New" w:hAnsi="Angsana New"/>
                <w:kern w:val="2"/>
                <w:sz w:val="28"/>
                <w:cs/>
              </w:rPr>
            </w:pPr>
            <w:r w:rsidRPr="00B41E5F">
              <w:rPr>
                <w:rFonts w:ascii="Angsana New" w:hAnsi="Angsana New"/>
                <w:sz w:val="28"/>
              </w:rPr>
              <w:t>83</w:t>
            </w:r>
          </w:p>
        </w:tc>
        <w:tc>
          <w:tcPr>
            <w:tcW w:w="810" w:type="dxa"/>
            <w:vAlign w:val="bottom"/>
          </w:tcPr>
          <w:p w14:paraId="3AC16B7F" w14:textId="1059B77B" w:rsidR="00A173C5" w:rsidRPr="00B41E5F" w:rsidRDefault="00A173C5" w:rsidP="00A173C5">
            <w:pPr>
              <w:tabs>
                <w:tab w:val="decimal" w:pos="522"/>
              </w:tabs>
              <w:rPr>
                <w:rFonts w:ascii="Angsana New" w:hAnsi="Angsana New"/>
                <w:kern w:val="2"/>
                <w:sz w:val="28"/>
                <w:cs/>
              </w:rPr>
            </w:pPr>
            <w:r w:rsidRPr="00B41E5F">
              <w:rPr>
                <w:rFonts w:ascii="Angsana New" w:hAnsi="Angsana New"/>
                <w:sz w:val="28"/>
              </w:rPr>
              <w:t>34</w:t>
            </w:r>
          </w:p>
        </w:tc>
        <w:tc>
          <w:tcPr>
            <w:tcW w:w="728" w:type="dxa"/>
            <w:vAlign w:val="bottom"/>
          </w:tcPr>
          <w:p w14:paraId="2945CB3E" w14:textId="5CE0AF24" w:rsidR="00A173C5" w:rsidRPr="00B41E5F" w:rsidRDefault="00A173C5" w:rsidP="00A173C5">
            <w:pPr>
              <w:tabs>
                <w:tab w:val="decimal" w:pos="522"/>
              </w:tabs>
              <w:rPr>
                <w:rFonts w:ascii="Angsana New" w:hAnsi="Angsana New"/>
                <w:kern w:val="2"/>
                <w:sz w:val="28"/>
                <w:cs/>
              </w:rPr>
            </w:pPr>
            <w:r w:rsidRPr="00B41E5F">
              <w:rPr>
                <w:rFonts w:ascii="Angsana New" w:hAnsi="Angsana New"/>
                <w:sz w:val="28"/>
              </w:rPr>
              <w:t>34</w:t>
            </w:r>
          </w:p>
        </w:tc>
        <w:tc>
          <w:tcPr>
            <w:tcW w:w="818" w:type="dxa"/>
            <w:vAlign w:val="bottom"/>
          </w:tcPr>
          <w:p w14:paraId="7592E23C" w14:textId="06D17CD4" w:rsidR="00A173C5" w:rsidRPr="00B41E5F" w:rsidRDefault="00A173C5" w:rsidP="00A173C5">
            <w:pPr>
              <w:tabs>
                <w:tab w:val="decimal" w:pos="522"/>
              </w:tabs>
              <w:rPr>
                <w:rFonts w:ascii="Angsana New" w:hAnsi="Angsana New"/>
                <w:kern w:val="2"/>
                <w:sz w:val="28"/>
                <w:cs/>
              </w:rPr>
            </w:pPr>
            <w:r w:rsidRPr="00B41E5F">
              <w:rPr>
                <w:rFonts w:ascii="Angsana New" w:hAnsi="Angsana New"/>
                <w:sz w:val="28"/>
              </w:rPr>
              <w:t>83</w:t>
            </w:r>
          </w:p>
        </w:tc>
        <w:tc>
          <w:tcPr>
            <w:tcW w:w="720" w:type="dxa"/>
            <w:vAlign w:val="bottom"/>
          </w:tcPr>
          <w:p w14:paraId="1EFE1A66" w14:textId="1B5A04BB" w:rsidR="00A173C5" w:rsidRPr="00B41E5F" w:rsidRDefault="00A173C5" w:rsidP="00A173C5">
            <w:pPr>
              <w:tabs>
                <w:tab w:val="decimal" w:pos="522"/>
              </w:tabs>
              <w:rPr>
                <w:rFonts w:ascii="Angsana New" w:hAnsi="Angsana New"/>
                <w:kern w:val="2"/>
                <w:sz w:val="28"/>
                <w:cs/>
              </w:rPr>
            </w:pPr>
            <w:r w:rsidRPr="00B41E5F">
              <w:rPr>
                <w:rFonts w:ascii="Angsana New" w:hAnsi="Angsana New"/>
                <w:sz w:val="28"/>
              </w:rPr>
              <w:t>83</w:t>
            </w:r>
          </w:p>
        </w:tc>
      </w:tr>
      <w:tr w:rsidR="00965C49" w:rsidRPr="008B4CA0" w14:paraId="44D68483" w14:textId="77777777" w:rsidTr="0024390A">
        <w:tc>
          <w:tcPr>
            <w:tcW w:w="2972" w:type="dxa"/>
          </w:tcPr>
          <w:p w14:paraId="7F6D07BB" w14:textId="179186F0" w:rsidR="00965C49" w:rsidRPr="000A11C6" w:rsidRDefault="00965C49" w:rsidP="00965C49">
            <w:pPr>
              <w:tabs>
                <w:tab w:val="left" w:pos="1440"/>
              </w:tabs>
              <w:spacing w:line="360" w:lineRule="exact"/>
              <w:ind w:left="446" w:right="-108" w:hanging="278"/>
              <w:rPr>
                <w:rFonts w:ascii="Angsana New" w:hAnsi="Angsana New"/>
                <w:kern w:val="2"/>
                <w:sz w:val="28"/>
              </w:rPr>
            </w:pPr>
            <w:r w:rsidRPr="000A11C6">
              <w:rPr>
                <w:rFonts w:ascii="Angsana New" w:hAnsi="Angsana New"/>
                <w:color w:val="000000"/>
                <w:kern w:val="2"/>
                <w:sz w:val="28"/>
              </w:rPr>
              <w:t>Liabilities under lease agreements</w:t>
            </w:r>
          </w:p>
        </w:tc>
        <w:tc>
          <w:tcPr>
            <w:tcW w:w="810" w:type="dxa"/>
          </w:tcPr>
          <w:p w14:paraId="14CE7FFB" w14:textId="5199584D" w:rsidR="00965C49" w:rsidRPr="00B41E5F" w:rsidRDefault="00965C49" w:rsidP="00965C49">
            <w:pPr>
              <w:tabs>
                <w:tab w:val="decimal" w:pos="522"/>
              </w:tabs>
              <w:rPr>
                <w:rFonts w:ascii="Angsana New" w:hAnsi="Angsana New"/>
                <w:sz w:val="28"/>
              </w:rPr>
            </w:pPr>
            <w:r w:rsidRPr="00B41E5F">
              <w:rPr>
                <w:rFonts w:ascii="Angsana New" w:hAnsi="Angsana New"/>
                <w:sz w:val="28"/>
              </w:rPr>
              <w:t>14</w:t>
            </w:r>
          </w:p>
        </w:tc>
        <w:tc>
          <w:tcPr>
            <w:tcW w:w="728" w:type="dxa"/>
          </w:tcPr>
          <w:p w14:paraId="51107B27" w14:textId="009991EE" w:rsidR="00965C49" w:rsidRPr="00B41E5F" w:rsidRDefault="00965C49" w:rsidP="00965C49">
            <w:pPr>
              <w:tabs>
                <w:tab w:val="decimal" w:pos="522"/>
              </w:tabs>
              <w:rPr>
                <w:rFonts w:ascii="Angsana New" w:hAnsi="Angsana New"/>
                <w:sz w:val="28"/>
              </w:rPr>
            </w:pPr>
            <w:r w:rsidRPr="00B41E5F">
              <w:rPr>
                <w:rFonts w:ascii="Angsana New" w:hAnsi="Angsana New"/>
                <w:sz w:val="28"/>
              </w:rPr>
              <w:t>14</w:t>
            </w:r>
          </w:p>
        </w:tc>
        <w:tc>
          <w:tcPr>
            <w:tcW w:w="900" w:type="dxa"/>
          </w:tcPr>
          <w:p w14:paraId="00515F23" w14:textId="2F8CD4BD" w:rsidR="00965C49" w:rsidRPr="00B41E5F" w:rsidRDefault="00965C49" w:rsidP="00965C49">
            <w:pPr>
              <w:tabs>
                <w:tab w:val="decimal" w:pos="522"/>
              </w:tabs>
              <w:rPr>
                <w:rFonts w:ascii="Angsana New" w:hAnsi="Angsana New"/>
                <w:sz w:val="28"/>
              </w:rPr>
            </w:pPr>
            <w:r w:rsidRPr="00B41E5F">
              <w:rPr>
                <w:rFonts w:ascii="Angsana New" w:hAnsi="Angsana New"/>
                <w:sz w:val="28"/>
              </w:rPr>
              <w:t>-</w:t>
            </w:r>
          </w:p>
        </w:tc>
        <w:tc>
          <w:tcPr>
            <w:tcW w:w="728" w:type="dxa"/>
          </w:tcPr>
          <w:p w14:paraId="4CBB7EA2" w14:textId="0F560461" w:rsidR="00965C49" w:rsidRPr="00B41E5F" w:rsidRDefault="00965C49" w:rsidP="00965C49">
            <w:pPr>
              <w:tabs>
                <w:tab w:val="decimal" w:pos="522"/>
              </w:tabs>
              <w:rPr>
                <w:rFonts w:ascii="Angsana New" w:hAnsi="Angsana New"/>
                <w:sz w:val="28"/>
              </w:rPr>
            </w:pPr>
            <w:r w:rsidRPr="00B41E5F">
              <w:rPr>
                <w:rFonts w:ascii="Angsana New" w:hAnsi="Angsana New"/>
                <w:sz w:val="28"/>
              </w:rPr>
              <w:t>-</w:t>
            </w:r>
          </w:p>
        </w:tc>
        <w:tc>
          <w:tcPr>
            <w:tcW w:w="810" w:type="dxa"/>
          </w:tcPr>
          <w:p w14:paraId="4FF5DA2E" w14:textId="06528F94" w:rsidR="00965C49" w:rsidRPr="00B41E5F" w:rsidRDefault="00965C49" w:rsidP="00965C49">
            <w:pPr>
              <w:tabs>
                <w:tab w:val="decimal" w:pos="522"/>
              </w:tabs>
              <w:rPr>
                <w:rFonts w:ascii="Angsana New" w:hAnsi="Angsana New"/>
                <w:kern w:val="2"/>
                <w:sz w:val="28"/>
              </w:rPr>
            </w:pPr>
            <w:r w:rsidRPr="00B41E5F">
              <w:rPr>
                <w:rFonts w:ascii="Angsana New" w:hAnsi="Angsana New"/>
                <w:sz w:val="28"/>
              </w:rPr>
              <w:t>14</w:t>
            </w:r>
          </w:p>
        </w:tc>
        <w:tc>
          <w:tcPr>
            <w:tcW w:w="728" w:type="dxa"/>
          </w:tcPr>
          <w:p w14:paraId="25BFE9F5" w14:textId="408A14D1" w:rsidR="00965C49" w:rsidRPr="00B41E5F" w:rsidRDefault="00965C49" w:rsidP="00965C49">
            <w:pPr>
              <w:tabs>
                <w:tab w:val="decimal" w:pos="522"/>
              </w:tabs>
              <w:rPr>
                <w:rFonts w:ascii="Angsana New" w:hAnsi="Angsana New"/>
                <w:kern w:val="2"/>
                <w:sz w:val="28"/>
              </w:rPr>
            </w:pPr>
            <w:r w:rsidRPr="00B41E5F">
              <w:rPr>
                <w:rFonts w:ascii="Angsana New" w:hAnsi="Angsana New"/>
                <w:sz w:val="28"/>
              </w:rPr>
              <w:t>14</w:t>
            </w:r>
          </w:p>
        </w:tc>
        <w:tc>
          <w:tcPr>
            <w:tcW w:w="818" w:type="dxa"/>
          </w:tcPr>
          <w:p w14:paraId="4E7F2E46" w14:textId="0F1962A8" w:rsidR="00965C49" w:rsidRPr="00B41E5F" w:rsidRDefault="00965C49" w:rsidP="00965C49">
            <w:pPr>
              <w:tabs>
                <w:tab w:val="decimal" w:pos="522"/>
              </w:tabs>
              <w:rPr>
                <w:rFonts w:ascii="Angsana New" w:hAnsi="Angsana New"/>
                <w:sz w:val="28"/>
              </w:rPr>
            </w:pPr>
            <w:r w:rsidRPr="00B41E5F">
              <w:rPr>
                <w:rFonts w:ascii="Angsana New" w:hAnsi="Angsana New"/>
                <w:sz w:val="28"/>
              </w:rPr>
              <w:t>-</w:t>
            </w:r>
          </w:p>
        </w:tc>
        <w:tc>
          <w:tcPr>
            <w:tcW w:w="720" w:type="dxa"/>
          </w:tcPr>
          <w:p w14:paraId="001F1E35" w14:textId="509AFA2B" w:rsidR="00965C49" w:rsidRPr="00B41E5F" w:rsidRDefault="00965C49" w:rsidP="00965C49">
            <w:pPr>
              <w:tabs>
                <w:tab w:val="decimal" w:pos="522"/>
              </w:tabs>
              <w:rPr>
                <w:rFonts w:ascii="Angsana New" w:hAnsi="Angsana New"/>
                <w:sz w:val="28"/>
              </w:rPr>
            </w:pPr>
            <w:r w:rsidRPr="00B41E5F">
              <w:rPr>
                <w:rFonts w:ascii="Angsana New" w:hAnsi="Angsana New"/>
                <w:sz w:val="28"/>
              </w:rPr>
              <w:t>-</w:t>
            </w:r>
          </w:p>
        </w:tc>
      </w:tr>
      <w:tr w:rsidR="00965C49" w:rsidRPr="008B4CA0" w14:paraId="6A3C7678" w14:textId="77777777" w:rsidTr="0024390A">
        <w:tc>
          <w:tcPr>
            <w:tcW w:w="2972" w:type="dxa"/>
          </w:tcPr>
          <w:p w14:paraId="73DD813E" w14:textId="77777777" w:rsidR="00965C49" w:rsidRPr="000A11C6" w:rsidRDefault="00965C49" w:rsidP="00965C49">
            <w:pPr>
              <w:tabs>
                <w:tab w:val="left" w:pos="1440"/>
              </w:tabs>
              <w:spacing w:line="360" w:lineRule="exact"/>
              <w:ind w:left="442" w:right="-108" w:hanging="274"/>
              <w:rPr>
                <w:rFonts w:ascii="Angsana New" w:hAnsi="Angsana New"/>
                <w:kern w:val="2"/>
                <w:sz w:val="28"/>
              </w:rPr>
            </w:pPr>
            <w:r w:rsidRPr="000A11C6">
              <w:rPr>
                <w:rFonts w:ascii="Angsana New" w:hAnsi="Angsana New"/>
                <w:color w:val="000000"/>
                <w:kern w:val="2"/>
                <w:sz w:val="28"/>
              </w:rPr>
              <w:t>Liabilities under finance lease   agreements</w:t>
            </w:r>
          </w:p>
        </w:tc>
        <w:tc>
          <w:tcPr>
            <w:tcW w:w="810" w:type="dxa"/>
          </w:tcPr>
          <w:p w14:paraId="13B423FB" w14:textId="0B4629BA" w:rsidR="00965C49" w:rsidRPr="00B41E5F" w:rsidRDefault="00965C49" w:rsidP="00965C49">
            <w:pPr>
              <w:tabs>
                <w:tab w:val="decimal" w:pos="522"/>
              </w:tabs>
              <w:rPr>
                <w:rFonts w:ascii="Angsana New" w:hAnsi="Angsana New"/>
                <w:kern w:val="2"/>
                <w:sz w:val="28"/>
                <w:cs/>
              </w:rPr>
            </w:pPr>
            <w:r w:rsidRPr="00B41E5F">
              <w:rPr>
                <w:rFonts w:ascii="Angsana New" w:hAnsi="Angsana New"/>
                <w:sz w:val="28"/>
              </w:rPr>
              <w:t>-</w:t>
            </w:r>
          </w:p>
        </w:tc>
        <w:tc>
          <w:tcPr>
            <w:tcW w:w="728" w:type="dxa"/>
          </w:tcPr>
          <w:p w14:paraId="00D522CA" w14:textId="3F3510C9" w:rsidR="00965C49" w:rsidRPr="00B41E5F" w:rsidRDefault="00965C49" w:rsidP="00965C49">
            <w:pPr>
              <w:tabs>
                <w:tab w:val="decimal" w:pos="522"/>
              </w:tabs>
              <w:rPr>
                <w:rFonts w:ascii="Angsana New" w:hAnsi="Angsana New"/>
                <w:kern w:val="2"/>
                <w:sz w:val="28"/>
                <w:cs/>
              </w:rPr>
            </w:pPr>
            <w:r w:rsidRPr="00B41E5F">
              <w:rPr>
                <w:rFonts w:ascii="Angsana New" w:hAnsi="Angsana New"/>
                <w:sz w:val="28"/>
              </w:rPr>
              <w:t>-</w:t>
            </w:r>
          </w:p>
        </w:tc>
        <w:tc>
          <w:tcPr>
            <w:tcW w:w="900" w:type="dxa"/>
          </w:tcPr>
          <w:p w14:paraId="0BA44141" w14:textId="185E2E3C" w:rsidR="00965C49" w:rsidRPr="00B41E5F" w:rsidRDefault="00965C49" w:rsidP="00965C49">
            <w:pPr>
              <w:tabs>
                <w:tab w:val="decimal" w:pos="522"/>
              </w:tabs>
              <w:rPr>
                <w:rFonts w:ascii="Angsana New" w:hAnsi="Angsana New"/>
                <w:kern w:val="2"/>
                <w:sz w:val="28"/>
                <w:cs/>
              </w:rPr>
            </w:pPr>
            <w:r w:rsidRPr="00B41E5F">
              <w:rPr>
                <w:rFonts w:ascii="Angsana New" w:hAnsi="Angsana New"/>
                <w:sz w:val="28"/>
              </w:rPr>
              <w:t>6</w:t>
            </w:r>
          </w:p>
        </w:tc>
        <w:tc>
          <w:tcPr>
            <w:tcW w:w="728" w:type="dxa"/>
          </w:tcPr>
          <w:p w14:paraId="376811FD" w14:textId="27462D2C" w:rsidR="00965C49" w:rsidRPr="00B41E5F" w:rsidRDefault="00965C49" w:rsidP="00965C49">
            <w:pPr>
              <w:tabs>
                <w:tab w:val="decimal" w:pos="522"/>
              </w:tabs>
              <w:rPr>
                <w:rFonts w:ascii="Angsana New" w:hAnsi="Angsana New"/>
                <w:kern w:val="2"/>
                <w:sz w:val="28"/>
                <w:cs/>
              </w:rPr>
            </w:pPr>
            <w:r w:rsidRPr="00B41E5F">
              <w:rPr>
                <w:rFonts w:ascii="Angsana New" w:hAnsi="Angsana New"/>
                <w:sz w:val="28"/>
              </w:rPr>
              <w:t>6</w:t>
            </w:r>
          </w:p>
        </w:tc>
        <w:tc>
          <w:tcPr>
            <w:tcW w:w="810" w:type="dxa"/>
          </w:tcPr>
          <w:p w14:paraId="2E86DECE" w14:textId="080503FD" w:rsidR="00965C49" w:rsidRPr="00B41E5F" w:rsidRDefault="00965C49" w:rsidP="00965C49">
            <w:pPr>
              <w:tabs>
                <w:tab w:val="decimal" w:pos="522"/>
              </w:tabs>
              <w:rPr>
                <w:rFonts w:ascii="Angsana New" w:hAnsi="Angsana New"/>
                <w:kern w:val="2"/>
                <w:sz w:val="28"/>
                <w:cs/>
              </w:rPr>
            </w:pPr>
            <w:r w:rsidRPr="00B41E5F">
              <w:rPr>
                <w:rFonts w:ascii="Angsana New" w:hAnsi="Angsana New"/>
                <w:sz w:val="28"/>
              </w:rPr>
              <w:t>-</w:t>
            </w:r>
          </w:p>
        </w:tc>
        <w:tc>
          <w:tcPr>
            <w:tcW w:w="728" w:type="dxa"/>
          </w:tcPr>
          <w:p w14:paraId="071E565D" w14:textId="3D51BBDC" w:rsidR="00965C49" w:rsidRPr="00B41E5F" w:rsidRDefault="00965C49" w:rsidP="00965C49">
            <w:pPr>
              <w:tabs>
                <w:tab w:val="decimal" w:pos="522"/>
              </w:tabs>
              <w:rPr>
                <w:rFonts w:ascii="Angsana New" w:hAnsi="Angsana New"/>
                <w:kern w:val="2"/>
                <w:sz w:val="28"/>
                <w:cs/>
              </w:rPr>
            </w:pPr>
            <w:r w:rsidRPr="00B41E5F">
              <w:rPr>
                <w:rFonts w:ascii="Angsana New" w:hAnsi="Angsana New"/>
                <w:sz w:val="28"/>
              </w:rPr>
              <w:t>-</w:t>
            </w:r>
          </w:p>
        </w:tc>
        <w:tc>
          <w:tcPr>
            <w:tcW w:w="818" w:type="dxa"/>
          </w:tcPr>
          <w:p w14:paraId="31E3D2E0" w14:textId="48635245" w:rsidR="00965C49" w:rsidRPr="00B41E5F" w:rsidRDefault="00965C49" w:rsidP="00965C49">
            <w:pPr>
              <w:tabs>
                <w:tab w:val="decimal" w:pos="522"/>
              </w:tabs>
              <w:rPr>
                <w:rFonts w:ascii="Angsana New" w:hAnsi="Angsana New"/>
                <w:kern w:val="2"/>
                <w:sz w:val="28"/>
                <w:cs/>
              </w:rPr>
            </w:pPr>
            <w:r w:rsidRPr="00B41E5F">
              <w:rPr>
                <w:rFonts w:ascii="Angsana New" w:hAnsi="Angsana New"/>
                <w:sz w:val="28"/>
              </w:rPr>
              <w:t>6</w:t>
            </w:r>
          </w:p>
        </w:tc>
        <w:tc>
          <w:tcPr>
            <w:tcW w:w="720" w:type="dxa"/>
          </w:tcPr>
          <w:p w14:paraId="0C1DB1D9" w14:textId="3DBF8B3E" w:rsidR="00965C49" w:rsidRPr="00B41E5F" w:rsidRDefault="00965C49" w:rsidP="00965C49">
            <w:pPr>
              <w:tabs>
                <w:tab w:val="decimal" w:pos="522"/>
              </w:tabs>
              <w:rPr>
                <w:rFonts w:ascii="Angsana New" w:hAnsi="Angsana New"/>
                <w:kern w:val="2"/>
                <w:sz w:val="28"/>
                <w:cs/>
              </w:rPr>
            </w:pPr>
            <w:r w:rsidRPr="00B41E5F">
              <w:rPr>
                <w:rFonts w:ascii="Angsana New" w:hAnsi="Angsana New"/>
                <w:sz w:val="28"/>
              </w:rPr>
              <w:t>6</w:t>
            </w:r>
          </w:p>
        </w:tc>
      </w:tr>
      <w:tr w:rsidR="00A173C5" w:rsidRPr="008B4CA0" w14:paraId="3033FDE5" w14:textId="77777777" w:rsidTr="0049308F">
        <w:tc>
          <w:tcPr>
            <w:tcW w:w="2972" w:type="dxa"/>
          </w:tcPr>
          <w:p w14:paraId="2C99D2FB" w14:textId="77777777" w:rsidR="00A173C5" w:rsidRPr="000A11C6" w:rsidRDefault="00A173C5" w:rsidP="00A173C5">
            <w:pPr>
              <w:tabs>
                <w:tab w:val="left" w:pos="1440"/>
              </w:tabs>
              <w:spacing w:line="360" w:lineRule="exact"/>
              <w:ind w:left="195" w:right="-108" w:firstLine="10"/>
              <w:rPr>
                <w:rFonts w:ascii="Angsana New" w:hAnsi="Angsana New"/>
                <w:kern w:val="2"/>
                <w:sz w:val="28"/>
                <w:cs/>
              </w:rPr>
            </w:pPr>
            <w:r w:rsidRPr="000A11C6">
              <w:rPr>
                <w:rFonts w:ascii="Angsana New" w:hAnsi="Angsana New"/>
                <w:kern w:val="2"/>
                <w:sz w:val="28"/>
              </w:rPr>
              <w:t>Debt issued and borrowings</w:t>
            </w:r>
          </w:p>
        </w:tc>
        <w:tc>
          <w:tcPr>
            <w:tcW w:w="810" w:type="dxa"/>
            <w:vAlign w:val="bottom"/>
          </w:tcPr>
          <w:p w14:paraId="243FA48D" w14:textId="0AD79B37" w:rsidR="00A173C5" w:rsidRPr="00B41E5F" w:rsidRDefault="00A173C5" w:rsidP="00A173C5">
            <w:pPr>
              <w:tabs>
                <w:tab w:val="decimal" w:pos="522"/>
              </w:tabs>
              <w:rPr>
                <w:rFonts w:ascii="Angsana New" w:hAnsi="Angsana New"/>
                <w:kern w:val="2"/>
                <w:sz w:val="28"/>
                <w:cs/>
              </w:rPr>
            </w:pPr>
            <w:r w:rsidRPr="00B41E5F">
              <w:rPr>
                <w:rFonts w:ascii="Angsana New" w:hAnsi="Angsana New"/>
                <w:sz w:val="28"/>
              </w:rPr>
              <w:t>-</w:t>
            </w:r>
          </w:p>
        </w:tc>
        <w:tc>
          <w:tcPr>
            <w:tcW w:w="728" w:type="dxa"/>
            <w:vAlign w:val="bottom"/>
          </w:tcPr>
          <w:p w14:paraId="389885FF" w14:textId="0C6A4807" w:rsidR="00A173C5" w:rsidRPr="00B41E5F" w:rsidRDefault="00A173C5" w:rsidP="00A173C5">
            <w:pPr>
              <w:tabs>
                <w:tab w:val="decimal" w:pos="522"/>
              </w:tabs>
              <w:rPr>
                <w:rFonts w:ascii="Angsana New" w:hAnsi="Angsana New"/>
                <w:kern w:val="2"/>
                <w:sz w:val="28"/>
                <w:cs/>
              </w:rPr>
            </w:pPr>
            <w:r w:rsidRPr="00B41E5F">
              <w:rPr>
                <w:rFonts w:ascii="Angsana New" w:hAnsi="Angsana New"/>
                <w:sz w:val="28"/>
              </w:rPr>
              <w:t>-</w:t>
            </w:r>
          </w:p>
        </w:tc>
        <w:tc>
          <w:tcPr>
            <w:tcW w:w="900" w:type="dxa"/>
            <w:vAlign w:val="bottom"/>
          </w:tcPr>
          <w:p w14:paraId="4E595A22" w14:textId="68EA50B1" w:rsidR="00A173C5" w:rsidRPr="00B41E5F" w:rsidRDefault="00A173C5" w:rsidP="00A173C5">
            <w:pPr>
              <w:tabs>
                <w:tab w:val="decimal" w:pos="522"/>
              </w:tabs>
              <w:rPr>
                <w:rFonts w:ascii="Angsana New" w:hAnsi="Angsana New"/>
                <w:kern w:val="2"/>
                <w:sz w:val="28"/>
                <w:cs/>
              </w:rPr>
            </w:pPr>
            <w:r w:rsidRPr="00B41E5F">
              <w:rPr>
                <w:rFonts w:ascii="Angsana New" w:hAnsi="Angsana New"/>
                <w:sz w:val="28"/>
              </w:rPr>
              <w:t>30</w:t>
            </w:r>
          </w:p>
        </w:tc>
        <w:tc>
          <w:tcPr>
            <w:tcW w:w="728" w:type="dxa"/>
            <w:vAlign w:val="bottom"/>
          </w:tcPr>
          <w:p w14:paraId="54E3A3AA" w14:textId="6196F97C" w:rsidR="00A173C5" w:rsidRPr="00B41E5F" w:rsidRDefault="00A173C5" w:rsidP="00A173C5">
            <w:pPr>
              <w:tabs>
                <w:tab w:val="decimal" w:pos="522"/>
              </w:tabs>
              <w:rPr>
                <w:rFonts w:ascii="Angsana New" w:hAnsi="Angsana New"/>
                <w:kern w:val="2"/>
                <w:sz w:val="28"/>
                <w:cs/>
              </w:rPr>
            </w:pPr>
            <w:r w:rsidRPr="00B41E5F">
              <w:rPr>
                <w:rFonts w:ascii="Angsana New" w:hAnsi="Angsana New"/>
                <w:sz w:val="28"/>
              </w:rPr>
              <w:t>30</w:t>
            </w:r>
          </w:p>
        </w:tc>
        <w:tc>
          <w:tcPr>
            <w:tcW w:w="810" w:type="dxa"/>
            <w:vAlign w:val="bottom"/>
          </w:tcPr>
          <w:p w14:paraId="3C0A9E61" w14:textId="77EDF2DF" w:rsidR="00A173C5" w:rsidRPr="00B41E5F" w:rsidRDefault="00A173C5" w:rsidP="00A173C5">
            <w:pPr>
              <w:tabs>
                <w:tab w:val="decimal" w:pos="522"/>
              </w:tabs>
              <w:rPr>
                <w:rFonts w:ascii="Angsana New" w:hAnsi="Angsana New"/>
                <w:kern w:val="2"/>
                <w:sz w:val="28"/>
                <w:cs/>
              </w:rPr>
            </w:pPr>
            <w:r w:rsidRPr="00B41E5F">
              <w:rPr>
                <w:rFonts w:ascii="Angsana New" w:hAnsi="Angsana New"/>
                <w:sz w:val="28"/>
              </w:rPr>
              <w:t>-</w:t>
            </w:r>
          </w:p>
        </w:tc>
        <w:tc>
          <w:tcPr>
            <w:tcW w:w="728" w:type="dxa"/>
            <w:vAlign w:val="bottom"/>
          </w:tcPr>
          <w:p w14:paraId="7E6ABF1C" w14:textId="7E8B41A7" w:rsidR="00A173C5" w:rsidRPr="00B41E5F" w:rsidRDefault="00A173C5" w:rsidP="00A173C5">
            <w:pPr>
              <w:tabs>
                <w:tab w:val="decimal" w:pos="522"/>
              </w:tabs>
              <w:rPr>
                <w:rFonts w:ascii="Angsana New" w:hAnsi="Angsana New"/>
                <w:kern w:val="2"/>
                <w:sz w:val="28"/>
                <w:cs/>
              </w:rPr>
            </w:pPr>
            <w:r w:rsidRPr="00B41E5F">
              <w:rPr>
                <w:rFonts w:ascii="Angsana New" w:hAnsi="Angsana New"/>
                <w:sz w:val="28"/>
              </w:rPr>
              <w:t>-</w:t>
            </w:r>
          </w:p>
        </w:tc>
        <w:tc>
          <w:tcPr>
            <w:tcW w:w="818" w:type="dxa"/>
            <w:vAlign w:val="bottom"/>
          </w:tcPr>
          <w:p w14:paraId="60328723" w14:textId="4868DA69" w:rsidR="00A173C5" w:rsidRPr="00B41E5F" w:rsidRDefault="00A173C5" w:rsidP="00A173C5">
            <w:pPr>
              <w:tabs>
                <w:tab w:val="decimal" w:pos="522"/>
              </w:tabs>
              <w:rPr>
                <w:rFonts w:ascii="Angsana New" w:hAnsi="Angsana New"/>
                <w:kern w:val="2"/>
                <w:sz w:val="28"/>
                <w:cs/>
              </w:rPr>
            </w:pPr>
            <w:r w:rsidRPr="00B41E5F">
              <w:rPr>
                <w:rFonts w:ascii="Angsana New" w:hAnsi="Angsana New"/>
                <w:sz w:val="28"/>
              </w:rPr>
              <w:t>30</w:t>
            </w:r>
          </w:p>
        </w:tc>
        <w:tc>
          <w:tcPr>
            <w:tcW w:w="720" w:type="dxa"/>
            <w:vAlign w:val="bottom"/>
          </w:tcPr>
          <w:p w14:paraId="0D772E32" w14:textId="1CA17897" w:rsidR="00A173C5" w:rsidRPr="00B41E5F" w:rsidRDefault="00A173C5" w:rsidP="00A173C5">
            <w:pPr>
              <w:tabs>
                <w:tab w:val="decimal" w:pos="522"/>
              </w:tabs>
              <w:rPr>
                <w:rFonts w:ascii="Angsana New" w:hAnsi="Angsana New"/>
                <w:kern w:val="2"/>
                <w:sz w:val="28"/>
                <w:cs/>
              </w:rPr>
            </w:pPr>
            <w:r w:rsidRPr="00B41E5F">
              <w:rPr>
                <w:rFonts w:ascii="Angsana New" w:hAnsi="Angsana New"/>
                <w:sz w:val="28"/>
              </w:rPr>
              <w:t>30</w:t>
            </w:r>
          </w:p>
        </w:tc>
      </w:tr>
    </w:tbl>
    <w:p w14:paraId="452D1109" w14:textId="77777777" w:rsidR="00AB6C16" w:rsidRDefault="00AB6C16" w:rsidP="00F74F76">
      <w:pPr>
        <w:spacing w:after="120" w:line="380" w:lineRule="exact"/>
        <w:ind w:firstLine="720"/>
        <w:jc w:val="thaiDistribute"/>
        <w:rPr>
          <w:rFonts w:ascii="Angsana New" w:hAnsi="Angsana New"/>
          <w:kern w:val="2"/>
          <w:sz w:val="28"/>
        </w:rPr>
      </w:pPr>
    </w:p>
    <w:p w14:paraId="2E2EC91A" w14:textId="31BD45D7" w:rsidR="0049308F" w:rsidRPr="008B4CA0" w:rsidRDefault="0049308F" w:rsidP="00F74F76">
      <w:pPr>
        <w:spacing w:after="120" w:line="380" w:lineRule="exact"/>
        <w:ind w:firstLine="720"/>
        <w:jc w:val="thaiDistribute"/>
        <w:rPr>
          <w:rFonts w:ascii="Angsana New" w:hAnsi="Angsana New"/>
          <w:kern w:val="2"/>
          <w:sz w:val="28"/>
        </w:rPr>
      </w:pPr>
      <w:r w:rsidRPr="008B4CA0">
        <w:rPr>
          <w:rFonts w:ascii="Angsana New" w:hAnsi="Angsana New"/>
          <w:kern w:val="2"/>
          <w:sz w:val="28"/>
        </w:rPr>
        <w:lastRenderedPageBreak/>
        <w:t>The methods and assumptions used by the Company in estimating the fair value of financial instruments are as follows:</w:t>
      </w:r>
    </w:p>
    <w:p w14:paraId="53E5A82F" w14:textId="77777777" w:rsidR="0049308F" w:rsidRPr="008B4CA0" w:rsidRDefault="0049308F" w:rsidP="0049308F">
      <w:pPr>
        <w:pStyle w:val="ListParagraph"/>
        <w:numPr>
          <w:ilvl w:val="0"/>
          <w:numId w:val="39"/>
        </w:numPr>
        <w:overflowPunct w:val="0"/>
        <w:autoSpaceDE w:val="0"/>
        <w:autoSpaceDN w:val="0"/>
        <w:adjustRightInd w:val="0"/>
        <w:spacing w:line="380" w:lineRule="exact"/>
        <w:ind w:left="1077" w:hanging="357"/>
        <w:contextualSpacing w:val="0"/>
        <w:jc w:val="thaiDistribute"/>
        <w:textAlignment w:val="baseline"/>
        <w:rPr>
          <w:rFonts w:ascii="Angsana New" w:hAnsi="Angsana New"/>
          <w:kern w:val="2"/>
          <w:sz w:val="28"/>
          <w:szCs w:val="28"/>
        </w:rPr>
      </w:pPr>
      <w:r w:rsidRPr="008B4CA0">
        <w:rPr>
          <w:rFonts w:ascii="Angsana New" w:hAnsi="Angsana New"/>
          <w:kern w:val="2"/>
          <w:sz w:val="28"/>
          <w:szCs w:val="28"/>
        </w:rPr>
        <w:t>For financial assets and liabilities which have short-term maturity, including Cash and cash equivalents, Receivable from Clearing House, Securities and derivatives business receivables, Short-term investments, Payables to Clearing House, Securities and derivatives business payables and Short-term loans, their carrying amounts in the statement of financial position approximate their fair value.</w:t>
      </w:r>
    </w:p>
    <w:p w14:paraId="2C7206B1" w14:textId="77777777" w:rsidR="0049308F" w:rsidRPr="008B4CA0" w:rsidRDefault="0049308F" w:rsidP="0049308F">
      <w:pPr>
        <w:pStyle w:val="ListParagraph"/>
        <w:numPr>
          <w:ilvl w:val="0"/>
          <w:numId w:val="39"/>
        </w:numPr>
        <w:overflowPunct w:val="0"/>
        <w:autoSpaceDE w:val="0"/>
        <w:autoSpaceDN w:val="0"/>
        <w:adjustRightInd w:val="0"/>
        <w:spacing w:before="120" w:line="380" w:lineRule="exact"/>
        <w:ind w:hanging="357"/>
        <w:contextualSpacing w:val="0"/>
        <w:jc w:val="thaiDistribute"/>
        <w:textAlignment w:val="baseline"/>
        <w:rPr>
          <w:rFonts w:ascii="Angsana New" w:hAnsi="Angsana New"/>
          <w:kern w:val="2"/>
          <w:sz w:val="28"/>
          <w:szCs w:val="28"/>
        </w:rPr>
      </w:pPr>
      <w:r w:rsidRPr="008B4CA0">
        <w:rPr>
          <w:rFonts w:ascii="Angsana New" w:hAnsi="Angsana New"/>
          <w:kern w:val="2"/>
          <w:sz w:val="28"/>
          <w:szCs w:val="28"/>
        </w:rPr>
        <w:t>For debts securities, their fair value is generally derived from quoted market prices.</w:t>
      </w:r>
    </w:p>
    <w:p w14:paraId="2D777231" w14:textId="77777777" w:rsidR="0049308F" w:rsidRPr="008B4CA0" w:rsidRDefault="0049308F" w:rsidP="0049308F">
      <w:pPr>
        <w:pStyle w:val="ListParagraph"/>
        <w:numPr>
          <w:ilvl w:val="0"/>
          <w:numId w:val="39"/>
        </w:numPr>
        <w:overflowPunct w:val="0"/>
        <w:autoSpaceDE w:val="0"/>
        <w:autoSpaceDN w:val="0"/>
        <w:adjustRightInd w:val="0"/>
        <w:spacing w:before="120" w:line="380" w:lineRule="exact"/>
        <w:ind w:hanging="357"/>
        <w:contextualSpacing w:val="0"/>
        <w:jc w:val="thaiDistribute"/>
        <w:textAlignment w:val="baseline"/>
        <w:rPr>
          <w:rFonts w:ascii="Angsana New" w:hAnsi="Angsana New"/>
          <w:kern w:val="2"/>
          <w:sz w:val="28"/>
          <w:szCs w:val="28"/>
        </w:rPr>
      </w:pPr>
      <w:r w:rsidRPr="008B4CA0">
        <w:rPr>
          <w:rFonts w:ascii="Angsana New" w:hAnsi="Angsana New"/>
          <w:kern w:val="2"/>
          <w:sz w:val="28"/>
          <w:szCs w:val="28"/>
        </w:rPr>
        <w:t>For equity securities, their fair value is generally derived from quoted market prices, or based on generally accepted pricing models when no market price is available.</w:t>
      </w:r>
    </w:p>
    <w:p w14:paraId="5A649CFD" w14:textId="77777777" w:rsidR="0049308F" w:rsidRPr="008B4CA0" w:rsidRDefault="0049308F" w:rsidP="0049308F">
      <w:pPr>
        <w:pStyle w:val="ListParagraph"/>
        <w:numPr>
          <w:ilvl w:val="0"/>
          <w:numId w:val="39"/>
        </w:numPr>
        <w:overflowPunct w:val="0"/>
        <w:autoSpaceDE w:val="0"/>
        <w:autoSpaceDN w:val="0"/>
        <w:adjustRightInd w:val="0"/>
        <w:spacing w:before="120" w:line="380" w:lineRule="exact"/>
        <w:ind w:hanging="357"/>
        <w:contextualSpacing w:val="0"/>
        <w:jc w:val="thaiDistribute"/>
        <w:textAlignment w:val="baseline"/>
        <w:rPr>
          <w:rFonts w:ascii="Angsana New" w:hAnsi="Angsana New"/>
          <w:kern w:val="2"/>
          <w:sz w:val="28"/>
          <w:szCs w:val="28"/>
        </w:rPr>
      </w:pPr>
      <w:r w:rsidRPr="008B4CA0">
        <w:rPr>
          <w:rFonts w:ascii="Angsana New" w:hAnsi="Angsana New"/>
          <w:kern w:val="2"/>
          <w:sz w:val="28"/>
          <w:szCs w:val="28"/>
        </w:rPr>
        <w:t>For debentures and long-term loans carrying interest approximate to the market rate, their carrying amounts in the statement of financial position approximates their fair value.</w:t>
      </w:r>
    </w:p>
    <w:sectPr w:rsidR="0049308F" w:rsidRPr="008B4CA0" w:rsidSect="00E40FA8">
      <w:headerReference w:type="default" r:id="rId15"/>
      <w:footerReference w:type="default" r:id="rId16"/>
      <w:pgSz w:w="11909" w:h="16834" w:code="9"/>
      <w:pgMar w:top="1080" w:right="749" w:bottom="1080" w:left="1267" w:header="864"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1543F4" w14:textId="77777777" w:rsidR="00BD7E9E" w:rsidRDefault="00BD7E9E">
      <w:r>
        <w:separator/>
      </w:r>
    </w:p>
  </w:endnote>
  <w:endnote w:type="continuationSeparator" w:id="0">
    <w:p w14:paraId="2FD1A805" w14:textId="77777777" w:rsidR="00BD7E9E" w:rsidRDefault="00BD7E9E">
      <w:r>
        <w:continuationSeparator/>
      </w:r>
    </w:p>
  </w:endnote>
  <w:endnote w:type="continuationNotice" w:id="1">
    <w:p w14:paraId="1C35CC76" w14:textId="77777777" w:rsidR="00BD7E9E" w:rsidRDefault="00BD7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28"/>
      </w:rPr>
      <w:id w:val="-717440193"/>
      <w:docPartObj>
        <w:docPartGallery w:val="Page Numbers (Bottom of Page)"/>
        <w:docPartUnique/>
      </w:docPartObj>
    </w:sdtPr>
    <w:sdtEndPr>
      <w:rPr>
        <w:noProof/>
      </w:rPr>
    </w:sdtEndPr>
    <w:sdtContent>
      <w:p w14:paraId="4A656EF7" w14:textId="488D6F90" w:rsidR="00D703F3" w:rsidRPr="00C73A3F" w:rsidRDefault="00D703F3">
        <w:pPr>
          <w:pStyle w:val="Footer"/>
          <w:jc w:val="right"/>
          <w:rPr>
            <w:rFonts w:ascii="Angsana New" w:hAnsi="Angsana New"/>
            <w:sz w:val="28"/>
          </w:rPr>
        </w:pPr>
        <w:r w:rsidRPr="00C73A3F">
          <w:rPr>
            <w:rFonts w:ascii="Angsana New" w:hAnsi="Angsana New"/>
            <w:sz w:val="28"/>
          </w:rPr>
          <w:fldChar w:fldCharType="begin"/>
        </w:r>
        <w:r w:rsidRPr="00C73A3F">
          <w:rPr>
            <w:rFonts w:ascii="Angsana New" w:hAnsi="Angsana New"/>
            <w:sz w:val="28"/>
          </w:rPr>
          <w:instrText xml:space="preserve"> PAGE   \* MERGEFORMAT </w:instrText>
        </w:r>
        <w:r w:rsidRPr="00C73A3F">
          <w:rPr>
            <w:rFonts w:ascii="Angsana New" w:hAnsi="Angsana New"/>
            <w:sz w:val="28"/>
          </w:rPr>
          <w:fldChar w:fldCharType="separate"/>
        </w:r>
        <w:r>
          <w:rPr>
            <w:rFonts w:ascii="Angsana New" w:hAnsi="Angsana New"/>
            <w:noProof/>
            <w:sz w:val="28"/>
          </w:rPr>
          <w:t>31</w:t>
        </w:r>
        <w:r w:rsidRPr="00C73A3F">
          <w:rPr>
            <w:rFonts w:ascii="Angsana New" w:hAnsi="Angsana New"/>
            <w:sz w:val="28"/>
          </w:rPr>
          <w:fldChar w:fldCharType="end"/>
        </w:r>
      </w:p>
    </w:sdtContent>
  </w:sdt>
  <w:p w14:paraId="5ECF3DB7" w14:textId="77777777" w:rsidR="00D703F3" w:rsidRDefault="00D703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B7F84" w14:textId="77777777" w:rsidR="00D703F3" w:rsidRPr="00CA25A7" w:rsidRDefault="00D703F3">
    <w:pPr>
      <w:pStyle w:val="Footer"/>
      <w:jc w:val="right"/>
      <w:rPr>
        <w:rFonts w:ascii="Angsana New" w:hAnsi="Angsana New"/>
        <w:sz w:val="28"/>
      </w:rPr>
    </w:pPr>
    <w:r w:rsidRPr="00CA25A7">
      <w:rPr>
        <w:rFonts w:ascii="Angsana New" w:hAnsi="Angsana New"/>
        <w:sz w:val="28"/>
      </w:rPr>
      <w:fldChar w:fldCharType="begin"/>
    </w:r>
    <w:r w:rsidRPr="00CA25A7">
      <w:rPr>
        <w:rFonts w:ascii="Angsana New" w:hAnsi="Angsana New"/>
        <w:sz w:val="28"/>
      </w:rPr>
      <w:instrText xml:space="preserve"> PAGE   \* MERGEFORMAT </w:instrText>
    </w:r>
    <w:r w:rsidRPr="00CA25A7">
      <w:rPr>
        <w:rFonts w:ascii="Angsana New" w:hAnsi="Angsana New"/>
        <w:sz w:val="28"/>
      </w:rPr>
      <w:fldChar w:fldCharType="separate"/>
    </w:r>
    <w:r>
      <w:rPr>
        <w:rFonts w:ascii="Angsana New" w:hAnsi="Angsana New"/>
        <w:noProof/>
        <w:sz w:val="28"/>
      </w:rPr>
      <w:t>72</w:t>
    </w:r>
    <w:r w:rsidRPr="00CA25A7">
      <w:rPr>
        <w:rFonts w:ascii="Angsana New" w:hAnsi="Angsana New"/>
        <w:noProof/>
        <w:sz w:val="28"/>
      </w:rPr>
      <w:fldChar w:fldCharType="end"/>
    </w:r>
  </w:p>
  <w:p w14:paraId="6B87C983" w14:textId="63BA1694" w:rsidR="00D703F3" w:rsidRPr="00CA25A7" w:rsidRDefault="00D703F3" w:rsidP="00900105">
    <w:pPr>
      <w:pStyle w:val="Footer"/>
      <w:tabs>
        <w:tab w:val="clear" w:pos="4153"/>
        <w:tab w:val="clear" w:pos="8306"/>
        <w:tab w:val="left" w:pos="165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C8483" w14:textId="77777777" w:rsidR="00D703F3" w:rsidRPr="00101CED" w:rsidRDefault="00BD7E9E" w:rsidP="00FB657F">
    <w:pPr>
      <w:pStyle w:val="Footer"/>
      <w:spacing w:line="380" w:lineRule="exact"/>
      <w:jc w:val="right"/>
      <w:rPr>
        <w:rFonts w:ascii="Angsana New" w:hAnsi="Angsana New"/>
        <w:sz w:val="28"/>
      </w:rPr>
    </w:pPr>
    <w:r>
      <w:rPr>
        <w:rFonts w:ascii="Angsana New" w:hAnsi="Angsana New"/>
        <w:sz w:val="28"/>
      </w:rPr>
      <w:pict w14:anchorId="716CB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style="position:absolute;left:0;text-align:left;margin-left:58.5pt;margin-top:338.75pt;width:183.85pt;height:72.3pt;z-index:-251658752;visibility:visible">
          <v:imagedata r:id="rId1" o:title="" cropbottom="-1148f" cropleft="11931f" cropright="12953f"/>
        </v:shape>
      </w:pict>
    </w:r>
    <w:r w:rsidR="00D703F3" w:rsidRPr="00101CED">
      <w:rPr>
        <w:rFonts w:ascii="Angsana New" w:hAnsi="Angsana New"/>
        <w:sz w:val="28"/>
      </w:rPr>
      <w:fldChar w:fldCharType="begin"/>
    </w:r>
    <w:r w:rsidR="00D703F3" w:rsidRPr="00101CED">
      <w:rPr>
        <w:rFonts w:ascii="Angsana New" w:hAnsi="Angsana New"/>
        <w:sz w:val="28"/>
      </w:rPr>
      <w:instrText xml:space="preserve"> PAGE   \* MERGEFORMAT </w:instrText>
    </w:r>
    <w:r w:rsidR="00D703F3" w:rsidRPr="00101CED">
      <w:rPr>
        <w:rFonts w:ascii="Angsana New" w:hAnsi="Angsana New"/>
        <w:sz w:val="28"/>
      </w:rPr>
      <w:fldChar w:fldCharType="separate"/>
    </w:r>
    <w:r w:rsidR="00D703F3">
      <w:rPr>
        <w:rFonts w:ascii="Angsana New" w:hAnsi="Angsana New"/>
        <w:noProof/>
        <w:sz w:val="28"/>
      </w:rPr>
      <w:t>98</w:t>
    </w:r>
    <w:r w:rsidR="00D703F3" w:rsidRPr="00101CED">
      <w:rPr>
        <w:rFonts w:ascii="Angsana New" w:hAnsi="Angsana New"/>
        <w:noProof/>
        <w:sz w:val="28"/>
      </w:rPr>
      <w:fldChar w:fldCharType="end"/>
    </w:r>
  </w:p>
  <w:p w14:paraId="0704999E" w14:textId="77777777" w:rsidR="00D703F3" w:rsidRDefault="00D703F3">
    <w:pPr>
      <w:pStyle w:val="Footer"/>
    </w:pPr>
  </w:p>
  <w:p w14:paraId="58E6012B" w14:textId="77777777" w:rsidR="00D703F3" w:rsidRDefault="00D703F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4BA17" w14:textId="77777777" w:rsidR="00BD7E9E" w:rsidRDefault="00BD7E9E">
      <w:r>
        <w:separator/>
      </w:r>
    </w:p>
  </w:footnote>
  <w:footnote w:type="continuationSeparator" w:id="0">
    <w:p w14:paraId="580EA60F" w14:textId="77777777" w:rsidR="00BD7E9E" w:rsidRDefault="00BD7E9E">
      <w:r>
        <w:continuationSeparator/>
      </w:r>
    </w:p>
  </w:footnote>
  <w:footnote w:type="continuationNotice" w:id="1">
    <w:p w14:paraId="7AABDB50" w14:textId="77777777" w:rsidR="00BD7E9E" w:rsidRDefault="00BD7E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133B0" w14:textId="078F14B8" w:rsidR="00D703F3" w:rsidRPr="00665621" w:rsidRDefault="00D703F3" w:rsidP="00753926">
    <w:pPr>
      <w:tabs>
        <w:tab w:val="left" w:pos="0"/>
      </w:tabs>
      <w:spacing w:line="380" w:lineRule="exact"/>
      <w:jc w:val="both"/>
      <w:rPr>
        <w:rFonts w:ascii="Angsana New" w:eastAsia="Arial Unicode MS" w:hAnsi="Angsana New"/>
        <w:b/>
        <w:bCs/>
        <w:color w:val="000000"/>
        <w:sz w:val="28"/>
      </w:rPr>
    </w:pPr>
    <w:r w:rsidRPr="00665621">
      <w:rPr>
        <w:rFonts w:ascii="Angsana New" w:eastAsia="Arial Unicode MS" w:hAnsi="Angsana New"/>
        <w:b/>
        <w:bCs/>
        <w:color w:val="000000"/>
        <w:sz w:val="28"/>
      </w:rPr>
      <w:t xml:space="preserve">AEC Securities Public Company Limited </w:t>
    </w:r>
    <w:r>
      <w:rPr>
        <w:rFonts w:ascii="Angsana New" w:eastAsia="Arial Unicode MS" w:hAnsi="Angsana New"/>
        <w:b/>
        <w:bCs/>
        <w:color w:val="000000"/>
        <w:sz w:val="28"/>
      </w:rPr>
      <w:t>and its subsidiar</w:t>
    </w:r>
    <w:r w:rsidR="008E4766">
      <w:rPr>
        <w:rFonts w:ascii="Angsana New" w:eastAsia="Arial Unicode MS" w:hAnsi="Angsana New"/>
        <w:b/>
        <w:bCs/>
        <w:color w:val="000000"/>
        <w:sz w:val="28"/>
      </w:rPr>
      <w:t>y</w:t>
    </w:r>
  </w:p>
  <w:p w14:paraId="3AF8E93D" w14:textId="77777777" w:rsidR="00D703F3" w:rsidRPr="00665621" w:rsidRDefault="00D703F3" w:rsidP="00753926">
    <w:pPr>
      <w:tabs>
        <w:tab w:val="left" w:pos="0"/>
        <w:tab w:val="left" w:pos="4140"/>
      </w:tabs>
      <w:spacing w:line="375" w:lineRule="exact"/>
      <w:jc w:val="both"/>
      <w:rPr>
        <w:rFonts w:ascii="Angsana New" w:hAnsi="Angsana New"/>
        <w:b/>
        <w:bCs/>
        <w:sz w:val="28"/>
      </w:rPr>
    </w:pPr>
    <w:r>
      <w:rPr>
        <w:rFonts w:ascii="Angsana New" w:hAnsi="Angsana New"/>
        <w:b/>
        <w:bCs/>
        <w:sz w:val="28"/>
      </w:rPr>
      <w:t xml:space="preserve">Notes to the </w:t>
    </w:r>
    <w:r w:rsidRPr="00665621">
      <w:rPr>
        <w:rFonts w:ascii="Angsana New" w:hAnsi="Angsana New"/>
        <w:b/>
        <w:bCs/>
        <w:sz w:val="28"/>
      </w:rPr>
      <w:t>financial statements</w:t>
    </w:r>
  </w:p>
  <w:p w14:paraId="184710AD" w14:textId="60622043" w:rsidR="00D703F3" w:rsidRPr="00753926" w:rsidRDefault="00D703F3" w:rsidP="00753926">
    <w:pPr>
      <w:tabs>
        <w:tab w:val="left" w:pos="0"/>
        <w:tab w:val="left" w:pos="4140"/>
      </w:tabs>
      <w:spacing w:after="120" w:line="375" w:lineRule="exact"/>
      <w:jc w:val="both"/>
    </w:pPr>
    <w:r w:rsidRPr="00665621">
      <w:rPr>
        <w:rFonts w:ascii="Angsana New" w:hAnsi="Angsana New"/>
        <w:b/>
        <w:bCs/>
        <w:sz w:val="28"/>
      </w:rPr>
      <w:t>For</w:t>
    </w:r>
    <w:r>
      <w:rPr>
        <w:rFonts w:ascii="Angsana New" w:hAnsi="Angsana New"/>
        <w:b/>
        <w:bCs/>
        <w:sz w:val="28"/>
      </w:rPr>
      <w:t xml:space="preserve"> the year ended 31 December 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C87A9" w14:textId="1BB179F3" w:rsidR="00D703F3" w:rsidRPr="00665621" w:rsidRDefault="00D703F3" w:rsidP="00490D52">
    <w:pPr>
      <w:tabs>
        <w:tab w:val="left" w:pos="0"/>
      </w:tabs>
      <w:spacing w:line="380" w:lineRule="exact"/>
      <w:jc w:val="both"/>
      <w:rPr>
        <w:rFonts w:ascii="Angsana New" w:eastAsia="Arial Unicode MS" w:hAnsi="Angsana New"/>
        <w:b/>
        <w:bCs/>
        <w:color w:val="000000"/>
        <w:sz w:val="28"/>
      </w:rPr>
    </w:pPr>
    <w:r w:rsidRPr="00665621">
      <w:rPr>
        <w:rFonts w:ascii="Angsana New" w:eastAsia="Arial Unicode MS" w:hAnsi="Angsana New"/>
        <w:b/>
        <w:bCs/>
        <w:color w:val="000000"/>
        <w:sz w:val="28"/>
      </w:rPr>
      <w:t xml:space="preserve">AEC Securities Public Company Limited </w:t>
    </w:r>
    <w:r>
      <w:rPr>
        <w:rFonts w:ascii="Angsana New" w:eastAsia="Arial Unicode MS" w:hAnsi="Angsana New"/>
        <w:b/>
        <w:bCs/>
        <w:color w:val="000000"/>
        <w:sz w:val="28"/>
      </w:rPr>
      <w:t>and its subsidiar</w:t>
    </w:r>
    <w:r w:rsidR="00650D31">
      <w:rPr>
        <w:rFonts w:ascii="Angsana New" w:eastAsia="Arial Unicode MS" w:hAnsi="Angsana New"/>
        <w:b/>
        <w:bCs/>
        <w:color w:val="000000"/>
        <w:sz w:val="28"/>
      </w:rPr>
      <w:t>y</w:t>
    </w:r>
  </w:p>
  <w:p w14:paraId="3E1D4652" w14:textId="77777777" w:rsidR="00D703F3" w:rsidRPr="00665621" w:rsidRDefault="00D703F3" w:rsidP="00490D52">
    <w:pPr>
      <w:tabs>
        <w:tab w:val="left" w:pos="0"/>
        <w:tab w:val="left" w:pos="4140"/>
      </w:tabs>
      <w:spacing w:line="375" w:lineRule="exact"/>
      <w:jc w:val="both"/>
      <w:rPr>
        <w:rFonts w:ascii="Angsana New" w:hAnsi="Angsana New"/>
        <w:b/>
        <w:bCs/>
        <w:sz w:val="28"/>
      </w:rPr>
    </w:pPr>
    <w:r>
      <w:rPr>
        <w:rFonts w:ascii="Angsana New" w:hAnsi="Angsana New"/>
        <w:b/>
        <w:bCs/>
        <w:sz w:val="28"/>
      </w:rPr>
      <w:t xml:space="preserve">Notes to the </w:t>
    </w:r>
    <w:r w:rsidRPr="00665621">
      <w:rPr>
        <w:rFonts w:ascii="Angsana New" w:hAnsi="Angsana New"/>
        <w:b/>
        <w:bCs/>
        <w:sz w:val="28"/>
      </w:rPr>
      <w:t>financial statements</w:t>
    </w:r>
  </w:p>
  <w:p w14:paraId="041F8F29" w14:textId="65C8A50C" w:rsidR="00D703F3" w:rsidRPr="00753926" w:rsidRDefault="00D703F3" w:rsidP="00490D52">
    <w:pPr>
      <w:tabs>
        <w:tab w:val="left" w:pos="0"/>
        <w:tab w:val="left" w:pos="4140"/>
      </w:tabs>
      <w:spacing w:after="120" w:line="375" w:lineRule="exact"/>
      <w:jc w:val="both"/>
    </w:pPr>
    <w:r w:rsidRPr="00665621">
      <w:rPr>
        <w:rFonts w:ascii="Angsana New" w:hAnsi="Angsana New"/>
        <w:b/>
        <w:bCs/>
        <w:sz w:val="28"/>
      </w:rPr>
      <w:t>For</w:t>
    </w:r>
    <w:r>
      <w:rPr>
        <w:rFonts w:ascii="Angsana New" w:hAnsi="Angsana New"/>
        <w:b/>
        <w:bCs/>
        <w:sz w:val="28"/>
      </w:rPr>
      <w:t xml:space="preserve"> </w:t>
    </w:r>
    <w:r w:rsidR="00650D31">
      <w:rPr>
        <w:rFonts w:ascii="Angsana New" w:hAnsi="Angsana New"/>
        <w:b/>
        <w:bCs/>
        <w:sz w:val="28"/>
      </w:rPr>
      <w:t xml:space="preserve">the </w:t>
    </w:r>
    <w:r>
      <w:rPr>
        <w:rFonts w:ascii="Angsana New" w:hAnsi="Angsana New"/>
        <w:b/>
        <w:bCs/>
        <w:sz w:val="28"/>
      </w:rPr>
      <w:t>year ended 31 December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A047E" w14:textId="054FD1A6" w:rsidR="00D703F3" w:rsidRPr="00665621" w:rsidRDefault="00D703F3" w:rsidP="00665621">
    <w:pPr>
      <w:tabs>
        <w:tab w:val="left" w:pos="0"/>
      </w:tabs>
      <w:spacing w:line="380" w:lineRule="exact"/>
      <w:jc w:val="both"/>
      <w:rPr>
        <w:rFonts w:ascii="Angsana New" w:eastAsia="Arial Unicode MS" w:hAnsi="Angsana New"/>
        <w:b/>
        <w:bCs/>
        <w:color w:val="000000"/>
        <w:sz w:val="28"/>
      </w:rPr>
    </w:pPr>
    <w:r w:rsidRPr="00665621">
      <w:rPr>
        <w:rFonts w:ascii="Angsana New" w:eastAsia="Arial Unicode MS" w:hAnsi="Angsana New"/>
        <w:b/>
        <w:bCs/>
        <w:color w:val="000000"/>
        <w:sz w:val="28"/>
      </w:rPr>
      <w:t xml:space="preserve">AEC Securities Public Company Limited </w:t>
    </w:r>
    <w:r>
      <w:rPr>
        <w:rFonts w:ascii="Angsana New" w:eastAsia="Arial Unicode MS" w:hAnsi="Angsana New"/>
        <w:b/>
        <w:bCs/>
        <w:color w:val="000000"/>
        <w:sz w:val="28"/>
      </w:rPr>
      <w:t>and its subsidiar</w:t>
    </w:r>
    <w:r w:rsidR="00654BFC">
      <w:rPr>
        <w:rFonts w:ascii="Angsana New" w:eastAsia="Arial Unicode MS" w:hAnsi="Angsana New"/>
        <w:b/>
        <w:bCs/>
        <w:color w:val="000000"/>
        <w:sz w:val="28"/>
      </w:rPr>
      <w:t>y</w:t>
    </w:r>
  </w:p>
  <w:p w14:paraId="281B3EC0" w14:textId="77777777" w:rsidR="00D703F3" w:rsidRPr="00665621" w:rsidRDefault="00D703F3" w:rsidP="00665621">
    <w:pPr>
      <w:tabs>
        <w:tab w:val="left" w:pos="0"/>
        <w:tab w:val="left" w:pos="4140"/>
      </w:tabs>
      <w:spacing w:line="375" w:lineRule="exact"/>
      <w:jc w:val="both"/>
      <w:rPr>
        <w:rFonts w:ascii="Angsana New" w:hAnsi="Angsana New"/>
        <w:b/>
        <w:bCs/>
        <w:sz w:val="28"/>
      </w:rPr>
    </w:pPr>
    <w:r>
      <w:rPr>
        <w:rFonts w:ascii="Angsana New" w:hAnsi="Angsana New"/>
        <w:b/>
        <w:bCs/>
        <w:sz w:val="28"/>
      </w:rPr>
      <w:t xml:space="preserve">Notes to the </w:t>
    </w:r>
    <w:r w:rsidRPr="00665621">
      <w:rPr>
        <w:rFonts w:ascii="Angsana New" w:hAnsi="Angsana New"/>
        <w:b/>
        <w:bCs/>
        <w:sz w:val="28"/>
      </w:rPr>
      <w:t>financial statements</w:t>
    </w:r>
  </w:p>
  <w:p w14:paraId="384311A9" w14:textId="11B4A0E9" w:rsidR="00D703F3" w:rsidRPr="009D7C83" w:rsidRDefault="00D703F3" w:rsidP="007C1D5C">
    <w:pPr>
      <w:tabs>
        <w:tab w:val="left" w:pos="0"/>
        <w:tab w:val="left" w:pos="4140"/>
      </w:tabs>
      <w:spacing w:after="120" w:line="375" w:lineRule="exact"/>
      <w:jc w:val="both"/>
      <w:rPr>
        <w:rFonts w:ascii="Angsana New" w:hAnsi="Angsana New"/>
        <w:b/>
        <w:bCs/>
        <w:sz w:val="28"/>
      </w:rPr>
    </w:pPr>
    <w:r w:rsidRPr="00665621">
      <w:rPr>
        <w:rFonts w:ascii="Angsana New" w:hAnsi="Angsana New"/>
        <w:b/>
        <w:bCs/>
        <w:sz w:val="28"/>
      </w:rPr>
      <w:t>For</w:t>
    </w:r>
    <w:r>
      <w:rPr>
        <w:rFonts w:ascii="Angsana New" w:hAnsi="Angsana New"/>
        <w:b/>
        <w:bCs/>
        <w:sz w:val="28"/>
      </w:rPr>
      <w:t xml:space="preserve"> the year ended 31 December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91914"/>
    <w:multiLevelType w:val="hybridMultilevel"/>
    <w:tmpl w:val="7D303B16"/>
    <w:lvl w:ilvl="0" w:tplc="7B423036">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A7A45"/>
    <w:multiLevelType w:val="hybridMultilevel"/>
    <w:tmpl w:val="AECA2090"/>
    <w:lvl w:ilvl="0" w:tplc="7C0EB29A">
      <w:start w:val="1"/>
      <w:numFmt w:val="lowerLetter"/>
      <w:lvlText w:val="%1)"/>
      <w:lvlJc w:val="left"/>
      <w:pPr>
        <w:ind w:left="1080" w:hanging="360"/>
      </w:pPr>
      <w:rPr>
        <w:rFonts w:ascii="Angsana New" w:hAnsi="Angsana New" w:cs="Angsana New" w:hint="default"/>
        <w:color w:val="000000"/>
        <w:sz w:val="28"/>
        <w:szCs w:val="28"/>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775F25"/>
    <w:multiLevelType w:val="hybridMultilevel"/>
    <w:tmpl w:val="C0F2751A"/>
    <w:lvl w:ilvl="0" w:tplc="DBC0E76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723716F"/>
    <w:multiLevelType w:val="hybridMultilevel"/>
    <w:tmpl w:val="0F3E26F8"/>
    <w:lvl w:ilvl="0" w:tplc="DCB4720C">
      <w:start w:val="27"/>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8CE022E"/>
    <w:multiLevelType w:val="hybridMultilevel"/>
    <w:tmpl w:val="922E8DE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9CA2E21"/>
    <w:multiLevelType w:val="hybridMultilevel"/>
    <w:tmpl w:val="E75C3F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FC1AF6"/>
    <w:multiLevelType w:val="multilevel"/>
    <w:tmpl w:val="4A2E576A"/>
    <w:lvl w:ilvl="0">
      <w:start w:val="35"/>
      <w:numFmt w:val="decimal"/>
      <w:lvlText w:val="%1"/>
      <w:lvlJc w:val="left"/>
      <w:pPr>
        <w:ind w:left="360" w:hanging="360"/>
      </w:pPr>
      <w:rPr>
        <w:rFonts w:hint="default"/>
      </w:rPr>
    </w:lvl>
    <w:lvl w:ilvl="1">
      <w:start w:val="1"/>
      <w:numFmt w:val="decimal"/>
      <w:lvlText w:val="38.%2"/>
      <w:lvlJc w:val="left"/>
      <w:pPr>
        <w:ind w:left="720" w:hanging="360"/>
      </w:pPr>
      <w:rPr>
        <w:rFonts w:hint="default"/>
        <w:color w:val="auto"/>
      </w:rPr>
    </w:lvl>
    <w:lvl w:ilvl="2">
      <w:start w:val="1"/>
      <w:numFmt w:val="decimal"/>
      <w:lvlText w:val="38.%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5D564F"/>
    <w:multiLevelType w:val="hybridMultilevel"/>
    <w:tmpl w:val="7B748964"/>
    <w:lvl w:ilvl="0" w:tplc="4AD4150A">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F6718EF"/>
    <w:multiLevelType w:val="hybridMultilevel"/>
    <w:tmpl w:val="B2120ECA"/>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1915BB"/>
    <w:multiLevelType w:val="hybridMultilevel"/>
    <w:tmpl w:val="CE38B09E"/>
    <w:lvl w:ilvl="0" w:tplc="B3AAEE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CBB61EC"/>
    <w:multiLevelType w:val="hybridMultilevel"/>
    <w:tmpl w:val="D652C422"/>
    <w:lvl w:ilvl="0" w:tplc="F8B86174">
      <w:start w:val="1"/>
      <w:numFmt w:val="decimal"/>
      <w:lvlText w:val="%1.5.1"/>
      <w:lvlJc w:val="left"/>
      <w:pPr>
        <w:ind w:left="108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253285"/>
    <w:multiLevelType w:val="hybridMultilevel"/>
    <w:tmpl w:val="0C98722E"/>
    <w:lvl w:ilvl="0" w:tplc="F94CA2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BF383F"/>
    <w:multiLevelType w:val="multilevel"/>
    <w:tmpl w:val="0CB03EA2"/>
    <w:lvl w:ilvl="0">
      <w:start w:val="35"/>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3556"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13" w15:restartNumberingAfterBreak="0">
    <w:nsid w:val="21A73974"/>
    <w:multiLevelType w:val="hybridMultilevel"/>
    <w:tmpl w:val="71BA9172"/>
    <w:lvl w:ilvl="0" w:tplc="45309EEE">
      <w:start w:val="1"/>
      <w:numFmt w:val="bullet"/>
      <w:lvlText w:val=""/>
      <w:lvlJc w:val="left"/>
      <w:pPr>
        <w:ind w:left="1800" w:hanging="360"/>
      </w:pPr>
      <w:rPr>
        <w:rFonts w:ascii="Symbol" w:hAnsi="Symbol" w:hint="default"/>
        <w:sz w:val="22"/>
        <w:szCs w:val="22"/>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23A4B9A"/>
    <w:multiLevelType w:val="hybridMultilevel"/>
    <w:tmpl w:val="BF8E23C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34533B5"/>
    <w:multiLevelType w:val="multilevel"/>
    <w:tmpl w:val="D27ED83C"/>
    <w:lvl w:ilvl="0">
      <w:start w:val="1"/>
      <w:numFmt w:val="decimal"/>
      <w:lvlText w:val="%1.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3B0D6E"/>
    <w:multiLevelType w:val="multilevel"/>
    <w:tmpl w:val="B776D870"/>
    <w:lvl w:ilvl="0">
      <w:start w:val="3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9B95F7F"/>
    <w:multiLevelType w:val="multilevel"/>
    <w:tmpl w:val="2932D95A"/>
    <w:lvl w:ilvl="0">
      <w:start w:val="25"/>
      <w:numFmt w:val="decimal"/>
      <w:lvlText w:val="%1."/>
      <w:lvlJc w:val="left"/>
      <w:pPr>
        <w:ind w:left="4320" w:hanging="360"/>
      </w:pPr>
      <w:rPr>
        <w:rFonts w:ascii="Angsana New" w:hAnsi="Angsana New" w:cs="Angsana New" w:hint="default"/>
        <w:b/>
        <w:bCs/>
        <w:color w:val="auto"/>
        <w:sz w:val="28"/>
        <w:szCs w:val="28"/>
      </w:rPr>
    </w:lvl>
    <w:lvl w:ilvl="1">
      <w:start w:val="1"/>
      <w:numFmt w:val="decimal"/>
      <w:isLgl/>
      <w:lvlText w:val="%1.%2"/>
      <w:lvlJc w:val="left"/>
      <w:pPr>
        <w:ind w:left="360" w:hanging="360"/>
      </w:pPr>
      <w:rPr>
        <w:rFonts w:hint="default"/>
        <w:b/>
        <w:bCs/>
        <w:color w:val="auto"/>
      </w:rPr>
    </w:lvl>
    <w:lvl w:ilvl="2">
      <w:start w:val="1"/>
      <w:numFmt w:val="decimal"/>
      <w:isLgl/>
      <w:lvlText w:val="%1.%2.%3"/>
      <w:lvlJc w:val="left"/>
      <w:pPr>
        <w:ind w:left="1260" w:hanging="720"/>
      </w:pPr>
      <w:rPr>
        <w:rFonts w:hint="default"/>
        <w:b/>
        <w:bCs w:val="0"/>
        <w:color w:val="auto"/>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8" w15:restartNumberingAfterBreak="0">
    <w:nsid w:val="2B9417B4"/>
    <w:multiLevelType w:val="hybridMultilevel"/>
    <w:tmpl w:val="2EDC231A"/>
    <w:lvl w:ilvl="0" w:tplc="FAF2C074">
      <w:start w:val="9"/>
      <w:numFmt w:val="bullet"/>
      <w:lvlText w:val="-"/>
      <w:lvlJc w:val="left"/>
      <w:pPr>
        <w:ind w:left="394" w:hanging="360"/>
      </w:pPr>
      <w:rPr>
        <w:rFonts w:ascii="BrowalliaUPC" w:eastAsia="Times New Roman" w:hAnsi="BrowalliaUPC" w:cs="BrowalliaUPC" w:hint="default"/>
        <w:color w:val="auto"/>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9" w15:restartNumberingAfterBreak="0">
    <w:nsid w:val="2FC30685"/>
    <w:multiLevelType w:val="multilevel"/>
    <w:tmpl w:val="C3449594"/>
    <w:lvl w:ilvl="0">
      <w:start w:val="1"/>
      <w:numFmt w:val="decimal"/>
      <w:lvlText w:val="%1.2"/>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1026373"/>
    <w:multiLevelType w:val="multilevel"/>
    <w:tmpl w:val="CE30BD98"/>
    <w:lvl w:ilvl="0">
      <w:start w:val="7"/>
      <w:numFmt w:val="decimal"/>
      <w:lvlText w:val="%1."/>
      <w:lvlJc w:val="left"/>
      <w:pPr>
        <w:ind w:left="4320" w:hanging="360"/>
      </w:pPr>
      <w:rPr>
        <w:rFonts w:ascii="Angsana New" w:hAnsi="Angsana New" w:cs="Angsana New" w:hint="default"/>
        <w:b/>
        <w:bCs/>
        <w:sz w:val="28"/>
        <w:szCs w:val="28"/>
      </w:rPr>
    </w:lvl>
    <w:lvl w:ilvl="1">
      <w:start w:val="1"/>
      <w:numFmt w:val="decimal"/>
      <w:isLgl/>
      <w:lvlText w:val="%1.%2"/>
      <w:lvlJc w:val="left"/>
      <w:pPr>
        <w:ind w:left="3763" w:hanging="360"/>
      </w:pPr>
      <w:rPr>
        <w:rFonts w:hint="default"/>
        <w:b/>
        <w:bCs/>
      </w:rPr>
    </w:lvl>
    <w:lvl w:ilvl="2">
      <w:start w:val="1"/>
      <w:numFmt w:val="decimal"/>
      <w:isLgl/>
      <w:lvlText w:val="%1.%2.%3"/>
      <w:lvlJc w:val="left"/>
      <w:pPr>
        <w:ind w:left="1260" w:hanging="720"/>
      </w:pPr>
      <w:rPr>
        <w:rFonts w:hint="default"/>
        <w:b/>
        <w:b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21" w15:restartNumberingAfterBreak="0">
    <w:nsid w:val="348D4799"/>
    <w:multiLevelType w:val="hybridMultilevel"/>
    <w:tmpl w:val="D6E48EEC"/>
    <w:lvl w:ilvl="0" w:tplc="68E2102A">
      <w:start w:val="1"/>
      <w:numFmt w:val="decimal"/>
      <w:lvlText w:val="%1)"/>
      <w:lvlJc w:val="left"/>
      <w:pPr>
        <w:ind w:left="1069" w:hanging="360"/>
      </w:pPr>
      <w:rPr>
        <w:rFonts w:ascii="Angsana New" w:eastAsia="Times New Roman" w:hAnsi="Angsana New" w:cs="Angsana New"/>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3B5D2B10"/>
    <w:multiLevelType w:val="hybridMultilevel"/>
    <w:tmpl w:val="B25CEFFA"/>
    <w:lvl w:ilvl="0" w:tplc="BE461826">
      <w:start w:val="1"/>
      <w:numFmt w:val="decimal"/>
      <w:lvlText w:val="(%1)"/>
      <w:lvlJc w:val="left"/>
      <w:pPr>
        <w:ind w:left="720" w:hanging="360"/>
      </w:pPr>
      <w:rPr>
        <w:rFonts w:hint="default"/>
        <w:b w:val="0"/>
        <w:i w:val="0"/>
        <w:sz w:val="28"/>
        <w:szCs w:val="28"/>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AB2375"/>
    <w:multiLevelType w:val="hybridMultilevel"/>
    <w:tmpl w:val="119E3808"/>
    <w:lvl w:ilvl="0" w:tplc="55C0204E">
      <w:start w:val="1"/>
      <w:numFmt w:val="thaiLetters"/>
      <w:lvlText w:val="%1)"/>
      <w:lvlJc w:val="left"/>
      <w:pPr>
        <w:tabs>
          <w:tab w:val="num" w:pos="2522"/>
        </w:tabs>
        <w:ind w:left="2522" w:hanging="1440"/>
      </w:pPr>
      <w:rPr>
        <w:rFonts w:hint="default"/>
      </w:rPr>
    </w:lvl>
    <w:lvl w:ilvl="1" w:tplc="04090005">
      <w:start w:val="1"/>
      <w:numFmt w:val="bullet"/>
      <w:lvlText w:val=""/>
      <w:lvlJc w:val="left"/>
      <w:pPr>
        <w:tabs>
          <w:tab w:val="num" w:pos="2162"/>
        </w:tabs>
        <w:ind w:left="2162" w:hanging="360"/>
      </w:pPr>
      <w:rPr>
        <w:rFonts w:ascii="Wingdings" w:hAnsi="Wingdings" w:hint="default"/>
      </w:rPr>
    </w:lvl>
    <w:lvl w:ilvl="2" w:tplc="0409001B" w:tentative="1">
      <w:start w:val="1"/>
      <w:numFmt w:val="lowerRoman"/>
      <w:lvlText w:val="%3."/>
      <w:lvlJc w:val="right"/>
      <w:pPr>
        <w:tabs>
          <w:tab w:val="num" w:pos="2882"/>
        </w:tabs>
        <w:ind w:left="2882" w:hanging="180"/>
      </w:pPr>
    </w:lvl>
    <w:lvl w:ilvl="3" w:tplc="0409000F" w:tentative="1">
      <w:start w:val="1"/>
      <w:numFmt w:val="decimal"/>
      <w:lvlText w:val="%4."/>
      <w:lvlJc w:val="left"/>
      <w:pPr>
        <w:tabs>
          <w:tab w:val="num" w:pos="3602"/>
        </w:tabs>
        <w:ind w:left="3602" w:hanging="360"/>
      </w:pPr>
    </w:lvl>
    <w:lvl w:ilvl="4" w:tplc="04090019" w:tentative="1">
      <w:start w:val="1"/>
      <w:numFmt w:val="lowerLetter"/>
      <w:lvlText w:val="%5."/>
      <w:lvlJc w:val="left"/>
      <w:pPr>
        <w:tabs>
          <w:tab w:val="num" w:pos="4322"/>
        </w:tabs>
        <w:ind w:left="4322" w:hanging="360"/>
      </w:pPr>
    </w:lvl>
    <w:lvl w:ilvl="5" w:tplc="0409001B" w:tentative="1">
      <w:start w:val="1"/>
      <w:numFmt w:val="lowerRoman"/>
      <w:lvlText w:val="%6."/>
      <w:lvlJc w:val="right"/>
      <w:pPr>
        <w:tabs>
          <w:tab w:val="num" w:pos="5042"/>
        </w:tabs>
        <w:ind w:left="5042" w:hanging="180"/>
      </w:pPr>
    </w:lvl>
    <w:lvl w:ilvl="6" w:tplc="0409000F" w:tentative="1">
      <w:start w:val="1"/>
      <w:numFmt w:val="decimal"/>
      <w:lvlText w:val="%7."/>
      <w:lvlJc w:val="left"/>
      <w:pPr>
        <w:tabs>
          <w:tab w:val="num" w:pos="5762"/>
        </w:tabs>
        <w:ind w:left="5762" w:hanging="360"/>
      </w:pPr>
    </w:lvl>
    <w:lvl w:ilvl="7" w:tplc="04090019" w:tentative="1">
      <w:start w:val="1"/>
      <w:numFmt w:val="lowerLetter"/>
      <w:lvlText w:val="%8."/>
      <w:lvlJc w:val="left"/>
      <w:pPr>
        <w:tabs>
          <w:tab w:val="num" w:pos="6482"/>
        </w:tabs>
        <w:ind w:left="6482" w:hanging="360"/>
      </w:pPr>
    </w:lvl>
    <w:lvl w:ilvl="8" w:tplc="0409001B" w:tentative="1">
      <w:start w:val="1"/>
      <w:numFmt w:val="lowerRoman"/>
      <w:lvlText w:val="%9."/>
      <w:lvlJc w:val="right"/>
      <w:pPr>
        <w:tabs>
          <w:tab w:val="num" w:pos="7202"/>
        </w:tabs>
        <w:ind w:left="7202" w:hanging="180"/>
      </w:pPr>
    </w:lvl>
  </w:abstractNum>
  <w:abstractNum w:abstractNumId="24" w15:restartNumberingAfterBreak="0">
    <w:nsid w:val="425A455D"/>
    <w:multiLevelType w:val="multilevel"/>
    <w:tmpl w:val="BCF6D644"/>
    <w:lvl w:ilvl="0">
      <w:start w:val="10"/>
      <w:numFmt w:val="decimal"/>
      <w:lvlText w:val="%1."/>
      <w:lvlJc w:val="left"/>
      <w:pPr>
        <w:ind w:left="4320" w:hanging="360"/>
      </w:pPr>
      <w:rPr>
        <w:rFonts w:ascii="Angsana New" w:hAnsi="Angsana New" w:cs="Angsana New" w:hint="default"/>
        <w:b/>
        <w:bCs/>
        <w:sz w:val="28"/>
        <w:szCs w:val="28"/>
      </w:rPr>
    </w:lvl>
    <w:lvl w:ilvl="1">
      <w:start w:val="6"/>
      <w:numFmt w:val="decimal"/>
      <w:isLgl/>
      <w:lvlText w:val="%1.%2"/>
      <w:lvlJc w:val="left"/>
      <w:pPr>
        <w:ind w:left="360" w:hanging="360"/>
      </w:pPr>
      <w:rPr>
        <w:rFonts w:hint="default"/>
        <w:b/>
        <w:bCs/>
      </w:rPr>
    </w:lvl>
    <w:lvl w:ilvl="2">
      <w:start w:val="1"/>
      <w:numFmt w:val="decimal"/>
      <w:isLgl/>
      <w:lvlText w:val="%1.%2.%3"/>
      <w:lvlJc w:val="left"/>
      <w:pPr>
        <w:ind w:left="1260" w:hanging="720"/>
      </w:pPr>
      <w:rPr>
        <w:rFonts w:hint="default"/>
        <w:b/>
        <w:b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25" w15:restartNumberingAfterBreak="0">
    <w:nsid w:val="46D92553"/>
    <w:multiLevelType w:val="multilevel"/>
    <w:tmpl w:val="417CC44A"/>
    <w:lvl w:ilvl="0">
      <w:start w:val="1"/>
      <w:numFmt w:val="decimal"/>
      <w:lvlText w:val="%1.3"/>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4E4E90"/>
    <w:multiLevelType w:val="hybridMultilevel"/>
    <w:tmpl w:val="6F5A43F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48EF4856"/>
    <w:multiLevelType w:val="multilevel"/>
    <w:tmpl w:val="71369BC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b/>
        <w:bCs/>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A67087F"/>
    <w:multiLevelType w:val="hybridMultilevel"/>
    <w:tmpl w:val="0BB688F4"/>
    <w:lvl w:ilvl="0" w:tplc="62304C8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ACC44C0"/>
    <w:multiLevelType w:val="hybridMultilevel"/>
    <w:tmpl w:val="756641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4C3A0A09"/>
    <w:multiLevelType w:val="multilevel"/>
    <w:tmpl w:val="2E62AAE4"/>
    <w:lvl w:ilvl="0">
      <w:start w:val="10"/>
      <w:numFmt w:val="decimal"/>
      <w:lvlText w:val="%1."/>
      <w:lvlJc w:val="left"/>
      <w:pPr>
        <w:ind w:left="4320" w:hanging="360"/>
      </w:pPr>
      <w:rPr>
        <w:rFonts w:ascii="Angsana New" w:hAnsi="Angsana New" w:cs="Angsana New" w:hint="default"/>
        <w:b/>
        <w:bCs/>
        <w:sz w:val="28"/>
        <w:szCs w:val="28"/>
      </w:rPr>
    </w:lvl>
    <w:lvl w:ilvl="1">
      <w:start w:val="3"/>
      <w:numFmt w:val="decimal"/>
      <w:isLgl/>
      <w:lvlText w:val="%1.%2"/>
      <w:lvlJc w:val="left"/>
      <w:pPr>
        <w:ind w:left="360" w:hanging="360"/>
      </w:pPr>
      <w:rPr>
        <w:rFonts w:hint="default"/>
        <w:b/>
        <w:bCs/>
      </w:rPr>
    </w:lvl>
    <w:lvl w:ilvl="2">
      <w:start w:val="1"/>
      <w:numFmt w:val="decimal"/>
      <w:isLgl/>
      <w:lvlText w:val="%1.%2.%3"/>
      <w:lvlJc w:val="left"/>
      <w:pPr>
        <w:ind w:left="1260" w:hanging="720"/>
      </w:pPr>
      <w:rPr>
        <w:rFonts w:hint="default"/>
        <w:b/>
        <w:b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31" w15:restartNumberingAfterBreak="0">
    <w:nsid w:val="4C615B66"/>
    <w:multiLevelType w:val="hybridMultilevel"/>
    <w:tmpl w:val="6E7893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E44A99"/>
    <w:multiLevelType w:val="hybridMultilevel"/>
    <w:tmpl w:val="87D680B4"/>
    <w:lvl w:ilvl="0" w:tplc="DCB4720C">
      <w:start w:val="27"/>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4FFF3B0A"/>
    <w:multiLevelType w:val="hybridMultilevel"/>
    <w:tmpl w:val="97B686F2"/>
    <w:lvl w:ilvl="0" w:tplc="785620A0">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5D0845"/>
    <w:multiLevelType w:val="hybridMultilevel"/>
    <w:tmpl w:val="C7C6A890"/>
    <w:lvl w:ilvl="0" w:tplc="04090019">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5" w15:restartNumberingAfterBreak="0">
    <w:nsid w:val="57661F31"/>
    <w:multiLevelType w:val="multilevel"/>
    <w:tmpl w:val="786C3F64"/>
    <w:lvl w:ilvl="0">
      <w:start w:val="1"/>
      <w:numFmt w:val="decimal"/>
      <w:lvlText w:val="%1."/>
      <w:lvlJc w:val="left"/>
      <w:pPr>
        <w:ind w:left="360" w:hanging="360"/>
      </w:pPr>
      <w:rPr>
        <w:rFonts w:hint="default"/>
      </w:rPr>
    </w:lvl>
    <w:lvl w:ilvl="1">
      <w:start w:val="1"/>
      <w:numFmt w:val="decimal"/>
      <w:lvlText w:val="%1.%2"/>
      <w:lvlJc w:val="left"/>
      <w:pPr>
        <w:ind w:left="52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7FB7501"/>
    <w:multiLevelType w:val="multilevel"/>
    <w:tmpl w:val="11A41054"/>
    <w:lvl w:ilvl="0">
      <w:start w:val="1"/>
      <w:numFmt w:val="decimal"/>
      <w:lvlText w:val="%1."/>
      <w:lvlJc w:val="left"/>
      <w:pPr>
        <w:ind w:left="720" w:hanging="360"/>
      </w:pPr>
    </w:lvl>
    <w:lvl w:ilvl="1">
      <w:start w:val="2"/>
      <w:numFmt w:val="decimal"/>
      <w:isLgl/>
      <w:lvlText w:val="%1.%2"/>
      <w:lvlJc w:val="left"/>
      <w:pPr>
        <w:ind w:left="945" w:hanging="585"/>
      </w:pPr>
      <w:rPr>
        <w:rFonts w:hint="default"/>
        <w:b/>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37" w15:restartNumberingAfterBreak="0">
    <w:nsid w:val="592F2687"/>
    <w:multiLevelType w:val="hybridMultilevel"/>
    <w:tmpl w:val="7FE05036"/>
    <w:lvl w:ilvl="0" w:tplc="8494957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6D1DFA"/>
    <w:multiLevelType w:val="hybridMultilevel"/>
    <w:tmpl w:val="6F08147E"/>
    <w:lvl w:ilvl="0" w:tplc="8494957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25161B"/>
    <w:multiLevelType w:val="multilevel"/>
    <w:tmpl w:val="63CE62D4"/>
    <w:lvl w:ilvl="0">
      <w:start w:val="12"/>
      <w:numFmt w:val="decimal"/>
      <w:lvlText w:val="%1."/>
      <w:lvlJc w:val="left"/>
      <w:pPr>
        <w:ind w:left="4320" w:hanging="360"/>
      </w:pPr>
      <w:rPr>
        <w:rFonts w:ascii="Angsana New" w:hAnsi="Angsana New" w:cs="Angsana New" w:hint="default"/>
        <w:b/>
        <w:bCs/>
        <w:sz w:val="28"/>
        <w:szCs w:val="28"/>
      </w:rPr>
    </w:lvl>
    <w:lvl w:ilvl="1">
      <w:start w:val="1"/>
      <w:numFmt w:val="decimal"/>
      <w:isLgl/>
      <w:lvlText w:val="%1.%2"/>
      <w:lvlJc w:val="left"/>
      <w:pPr>
        <w:ind w:left="360" w:hanging="360"/>
      </w:pPr>
      <w:rPr>
        <w:rFonts w:hint="default"/>
        <w:b/>
        <w:bCs/>
      </w:rPr>
    </w:lvl>
    <w:lvl w:ilvl="2">
      <w:start w:val="1"/>
      <w:numFmt w:val="decimal"/>
      <w:isLgl/>
      <w:lvlText w:val="%1.%2.%3"/>
      <w:lvlJc w:val="left"/>
      <w:pPr>
        <w:ind w:left="1260" w:hanging="720"/>
      </w:pPr>
      <w:rPr>
        <w:rFonts w:hint="default"/>
        <w:b/>
        <w:b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40" w15:restartNumberingAfterBreak="0">
    <w:nsid w:val="5F7604E8"/>
    <w:multiLevelType w:val="multilevel"/>
    <w:tmpl w:val="DC3C8282"/>
    <w:lvl w:ilvl="0">
      <w:start w:val="1"/>
      <w:numFmt w:val="decimal"/>
      <w:lvlText w:val="%1."/>
      <w:lvlJc w:val="left"/>
      <w:pPr>
        <w:ind w:left="4320" w:hanging="360"/>
      </w:pPr>
      <w:rPr>
        <w:rFonts w:ascii="Angsana New" w:hAnsi="Angsana New" w:cs="Angsana New" w:hint="default"/>
        <w:b/>
        <w:bCs/>
        <w:sz w:val="28"/>
        <w:szCs w:val="28"/>
      </w:rPr>
    </w:lvl>
    <w:lvl w:ilvl="1">
      <w:start w:val="1"/>
      <w:numFmt w:val="decimal"/>
      <w:isLgl/>
      <w:lvlText w:val="%1.%2"/>
      <w:lvlJc w:val="left"/>
      <w:pPr>
        <w:ind w:left="360" w:hanging="360"/>
      </w:pPr>
      <w:rPr>
        <w:rFonts w:hint="default"/>
        <w:b/>
        <w:bCs/>
      </w:rPr>
    </w:lvl>
    <w:lvl w:ilvl="2">
      <w:start w:val="1"/>
      <w:numFmt w:val="decimal"/>
      <w:isLgl/>
      <w:lvlText w:val="%1.%2.%3"/>
      <w:lvlJc w:val="left"/>
      <w:pPr>
        <w:ind w:left="1260" w:hanging="720"/>
      </w:pPr>
      <w:rPr>
        <w:rFonts w:hint="default"/>
        <w:b/>
        <w:b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41" w15:restartNumberingAfterBreak="0">
    <w:nsid w:val="6722439C"/>
    <w:multiLevelType w:val="hybridMultilevel"/>
    <w:tmpl w:val="CF00E25E"/>
    <w:lvl w:ilvl="0" w:tplc="BE461826">
      <w:start w:val="1"/>
      <w:numFmt w:val="decimal"/>
      <w:lvlText w:val="(%1)"/>
      <w:lvlJc w:val="left"/>
      <w:pPr>
        <w:ind w:left="1800" w:hanging="720"/>
      </w:pPr>
      <w:rPr>
        <w:rFonts w:hint="default"/>
        <w:i w:val="0"/>
        <w:sz w:val="28"/>
        <w:szCs w:val="28"/>
        <w:vertAlign w:val="baseli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2" w15:restartNumberingAfterBreak="0">
    <w:nsid w:val="6B420823"/>
    <w:multiLevelType w:val="hybridMultilevel"/>
    <w:tmpl w:val="ADF28E7E"/>
    <w:lvl w:ilvl="0" w:tplc="D36A2CD0">
      <w:start w:val="1"/>
      <w:numFmt w:val="decimal"/>
      <w:lvlText w:val="(%1)"/>
      <w:lvlJc w:val="left"/>
      <w:pPr>
        <w:ind w:left="1440" w:hanging="720"/>
      </w:pPr>
      <w:rPr>
        <w:rFonts w:hint="default"/>
        <w:i w:val="0"/>
        <w:i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6C1537F9"/>
    <w:multiLevelType w:val="multilevel"/>
    <w:tmpl w:val="25D858CA"/>
    <w:lvl w:ilvl="0">
      <w:start w:val="17"/>
      <w:numFmt w:val="decimal"/>
      <w:lvlText w:val="%1."/>
      <w:lvlJc w:val="left"/>
      <w:pPr>
        <w:ind w:left="4320" w:hanging="360"/>
      </w:pPr>
      <w:rPr>
        <w:rFonts w:ascii="Angsana New" w:hAnsi="Angsana New" w:cs="Angsana New" w:hint="default"/>
        <w:b/>
        <w:bCs/>
        <w:sz w:val="28"/>
        <w:szCs w:val="28"/>
      </w:rPr>
    </w:lvl>
    <w:lvl w:ilvl="1">
      <w:start w:val="1"/>
      <w:numFmt w:val="decimal"/>
      <w:isLgl/>
      <w:lvlText w:val="%1.%2"/>
      <w:lvlJc w:val="left"/>
      <w:pPr>
        <w:ind w:left="360" w:hanging="360"/>
      </w:pPr>
      <w:rPr>
        <w:rFonts w:hint="default"/>
        <w:b/>
        <w:bCs/>
      </w:rPr>
    </w:lvl>
    <w:lvl w:ilvl="2">
      <w:start w:val="1"/>
      <w:numFmt w:val="decimal"/>
      <w:isLgl/>
      <w:lvlText w:val="%1.%2.%3"/>
      <w:lvlJc w:val="left"/>
      <w:pPr>
        <w:ind w:left="1260" w:hanging="720"/>
      </w:pPr>
      <w:rPr>
        <w:rFonts w:hint="default"/>
        <w:b/>
        <w:b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44" w15:restartNumberingAfterBreak="0">
    <w:nsid w:val="6C497355"/>
    <w:multiLevelType w:val="hybridMultilevel"/>
    <w:tmpl w:val="F574F762"/>
    <w:lvl w:ilvl="0" w:tplc="40DCCC44">
      <w:start w:val="1"/>
      <w:numFmt w:val="bullet"/>
      <w:lvlText w:val=""/>
      <w:lvlJc w:val="left"/>
      <w:pPr>
        <w:ind w:left="1800" w:hanging="360"/>
      </w:pPr>
      <w:rPr>
        <w:rFonts w:ascii="Symbol" w:hAnsi="Symbol" w:hint="default"/>
        <w:sz w:val="22"/>
        <w:szCs w:val="22"/>
      </w:rPr>
    </w:lvl>
    <w:lvl w:ilvl="1" w:tplc="04090019" w:tentative="1">
      <w:start w:val="1"/>
      <w:numFmt w:val="bullet"/>
      <w:lvlText w:val="o"/>
      <w:lvlJc w:val="left"/>
      <w:pPr>
        <w:ind w:left="2520" w:hanging="360"/>
      </w:pPr>
      <w:rPr>
        <w:rFonts w:ascii="Courier New" w:hAnsi="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45"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771B0FCB"/>
    <w:multiLevelType w:val="multilevel"/>
    <w:tmpl w:val="17521A9A"/>
    <w:lvl w:ilvl="0">
      <w:start w:val="3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7861E5B"/>
    <w:multiLevelType w:val="hybridMultilevel"/>
    <w:tmpl w:val="9F4A4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7B1013"/>
    <w:multiLevelType w:val="hybridMultilevel"/>
    <w:tmpl w:val="D4A65F82"/>
    <w:lvl w:ilvl="0" w:tplc="84949576">
      <w:start w:val="31"/>
      <w:numFmt w:val="bullet"/>
      <w:lvlText w:val="-"/>
      <w:lvlJc w:val="left"/>
      <w:pPr>
        <w:ind w:left="990" w:hanging="360"/>
      </w:pPr>
      <w:rPr>
        <w:rFonts w:ascii="Angsana New" w:eastAsia="Times New Roman"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9" w15:restartNumberingAfterBreak="0">
    <w:nsid w:val="7DB2657B"/>
    <w:multiLevelType w:val="hybridMultilevel"/>
    <w:tmpl w:val="AEEC2D50"/>
    <w:lvl w:ilvl="0" w:tplc="DCB4720C">
      <w:start w:val="27"/>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2"/>
  </w:num>
  <w:num w:numId="2">
    <w:abstractNumId w:val="40"/>
  </w:num>
  <w:num w:numId="3">
    <w:abstractNumId w:val="36"/>
  </w:num>
  <w:num w:numId="4">
    <w:abstractNumId w:val="22"/>
  </w:num>
  <w:num w:numId="5">
    <w:abstractNumId w:val="13"/>
  </w:num>
  <w:num w:numId="6">
    <w:abstractNumId w:val="44"/>
  </w:num>
  <w:num w:numId="7">
    <w:abstractNumId w:val="41"/>
  </w:num>
  <w:num w:numId="8">
    <w:abstractNumId w:val="42"/>
  </w:num>
  <w:num w:numId="9">
    <w:abstractNumId w:val="45"/>
  </w:num>
  <w:num w:numId="10">
    <w:abstractNumId w:val="3"/>
  </w:num>
  <w:num w:numId="11">
    <w:abstractNumId w:val="11"/>
  </w:num>
  <w:num w:numId="12">
    <w:abstractNumId w:val="9"/>
  </w:num>
  <w:num w:numId="13">
    <w:abstractNumId w:val="2"/>
  </w:num>
  <w:num w:numId="14">
    <w:abstractNumId w:val="15"/>
  </w:num>
  <w:num w:numId="15">
    <w:abstractNumId w:val="19"/>
  </w:num>
  <w:num w:numId="16">
    <w:abstractNumId w:val="25"/>
  </w:num>
  <w:num w:numId="17">
    <w:abstractNumId w:val="29"/>
  </w:num>
  <w:num w:numId="18">
    <w:abstractNumId w:val="34"/>
  </w:num>
  <w:num w:numId="19">
    <w:abstractNumId w:val="30"/>
  </w:num>
  <w:num w:numId="20">
    <w:abstractNumId w:val="24"/>
  </w:num>
  <w:num w:numId="21">
    <w:abstractNumId w:val="39"/>
  </w:num>
  <w:num w:numId="22">
    <w:abstractNumId w:val="43"/>
  </w:num>
  <w:num w:numId="23">
    <w:abstractNumId w:val="17"/>
  </w:num>
  <w:num w:numId="24">
    <w:abstractNumId w:val="8"/>
  </w:num>
  <w:num w:numId="25">
    <w:abstractNumId w:val="23"/>
  </w:num>
  <w:num w:numId="26">
    <w:abstractNumId w:val="27"/>
  </w:num>
  <w:num w:numId="27">
    <w:abstractNumId w:val="12"/>
  </w:num>
  <w:num w:numId="28">
    <w:abstractNumId w:val="35"/>
  </w:num>
  <w:num w:numId="29">
    <w:abstractNumId w:val="6"/>
  </w:num>
  <w:num w:numId="30">
    <w:abstractNumId w:val="16"/>
  </w:num>
  <w:num w:numId="31">
    <w:abstractNumId w:val="21"/>
  </w:num>
  <w:num w:numId="32">
    <w:abstractNumId w:val="18"/>
  </w:num>
  <w:num w:numId="33">
    <w:abstractNumId w:val="49"/>
  </w:num>
  <w:num w:numId="34">
    <w:abstractNumId w:val="0"/>
  </w:num>
  <w:num w:numId="35">
    <w:abstractNumId w:val="37"/>
  </w:num>
  <w:num w:numId="36">
    <w:abstractNumId w:val="38"/>
  </w:num>
  <w:num w:numId="37">
    <w:abstractNumId w:val="48"/>
  </w:num>
  <w:num w:numId="38">
    <w:abstractNumId w:val="46"/>
  </w:num>
  <w:num w:numId="39">
    <w:abstractNumId w:val="1"/>
  </w:num>
  <w:num w:numId="40">
    <w:abstractNumId w:val="7"/>
  </w:num>
  <w:num w:numId="41">
    <w:abstractNumId w:val="47"/>
  </w:num>
  <w:num w:numId="42">
    <w:abstractNumId w:val="33"/>
  </w:num>
  <w:num w:numId="43">
    <w:abstractNumId w:val="20"/>
  </w:num>
  <w:num w:numId="44">
    <w:abstractNumId w:val="26"/>
  </w:num>
  <w:num w:numId="45">
    <w:abstractNumId w:val="5"/>
  </w:num>
  <w:num w:numId="46">
    <w:abstractNumId w:val="10"/>
  </w:num>
  <w:num w:numId="47">
    <w:abstractNumId w:val="4"/>
  </w:num>
  <w:num w:numId="48">
    <w:abstractNumId w:val="14"/>
  </w:num>
  <w:num w:numId="49">
    <w:abstractNumId w:val="28"/>
  </w:num>
  <w:num w:numId="50">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7335A8"/>
    <w:rsid w:val="00000447"/>
    <w:rsid w:val="0000057D"/>
    <w:rsid w:val="00000B84"/>
    <w:rsid w:val="00000C29"/>
    <w:rsid w:val="000017B8"/>
    <w:rsid w:val="0000247E"/>
    <w:rsid w:val="00002561"/>
    <w:rsid w:val="000027AE"/>
    <w:rsid w:val="00002B5C"/>
    <w:rsid w:val="00002BD8"/>
    <w:rsid w:val="00002DD8"/>
    <w:rsid w:val="00002E41"/>
    <w:rsid w:val="000032EF"/>
    <w:rsid w:val="0000387B"/>
    <w:rsid w:val="0000398A"/>
    <w:rsid w:val="00003BB6"/>
    <w:rsid w:val="00004BFC"/>
    <w:rsid w:val="00005608"/>
    <w:rsid w:val="00005736"/>
    <w:rsid w:val="00005CE9"/>
    <w:rsid w:val="0000625E"/>
    <w:rsid w:val="00006524"/>
    <w:rsid w:val="000066AF"/>
    <w:rsid w:val="000066B9"/>
    <w:rsid w:val="00006818"/>
    <w:rsid w:val="00006F8E"/>
    <w:rsid w:val="00006FF2"/>
    <w:rsid w:val="000072A7"/>
    <w:rsid w:val="00007608"/>
    <w:rsid w:val="00007A4F"/>
    <w:rsid w:val="0001003A"/>
    <w:rsid w:val="0001034E"/>
    <w:rsid w:val="000109C9"/>
    <w:rsid w:val="00010B2F"/>
    <w:rsid w:val="00010D54"/>
    <w:rsid w:val="00010EA2"/>
    <w:rsid w:val="00011042"/>
    <w:rsid w:val="00011114"/>
    <w:rsid w:val="0001120D"/>
    <w:rsid w:val="00011404"/>
    <w:rsid w:val="00011776"/>
    <w:rsid w:val="00011FF6"/>
    <w:rsid w:val="00012A1D"/>
    <w:rsid w:val="000130D6"/>
    <w:rsid w:val="000132DD"/>
    <w:rsid w:val="000135CD"/>
    <w:rsid w:val="0001418A"/>
    <w:rsid w:val="0001486B"/>
    <w:rsid w:val="0001614A"/>
    <w:rsid w:val="000162D8"/>
    <w:rsid w:val="00016783"/>
    <w:rsid w:val="00016BE2"/>
    <w:rsid w:val="00016FC2"/>
    <w:rsid w:val="000171F9"/>
    <w:rsid w:val="000201B7"/>
    <w:rsid w:val="00020EA0"/>
    <w:rsid w:val="000211AD"/>
    <w:rsid w:val="00021439"/>
    <w:rsid w:val="000215D9"/>
    <w:rsid w:val="000218B5"/>
    <w:rsid w:val="00021AF9"/>
    <w:rsid w:val="0002218F"/>
    <w:rsid w:val="00022197"/>
    <w:rsid w:val="0002249E"/>
    <w:rsid w:val="00022D61"/>
    <w:rsid w:val="000233C1"/>
    <w:rsid w:val="00024D29"/>
    <w:rsid w:val="00025520"/>
    <w:rsid w:val="00025BA5"/>
    <w:rsid w:val="0002635B"/>
    <w:rsid w:val="00026968"/>
    <w:rsid w:val="00027A3A"/>
    <w:rsid w:val="00030356"/>
    <w:rsid w:val="00030813"/>
    <w:rsid w:val="0003087F"/>
    <w:rsid w:val="000308B7"/>
    <w:rsid w:val="00030923"/>
    <w:rsid w:val="000311AE"/>
    <w:rsid w:val="00031DF7"/>
    <w:rsid w:val="00031F23"/>
    <w:rsid w:val="00032013"/>
    <w:rsid w:val="000322E9"/>
    <w:rsid w:val="0003279F"/>
    <w:rsid w:val="0003339E"/>
    <w:rsid w:val="000335CF"/>
    <w:rsid w:val="000336B3"/>
    <w:rsid w:val="00033D98"/>
    <w:rsid w:val="000345A5"/>
    <w:rsid w:val="00034618"/>
    <w:rsid w:val="00035047"/>
    <w:rsid w:val="000350DA"/>
    <w:rsid w:val="00035101"/>
    <w:rsid w:val="0003590E"/>
    <w:rsid w:val="00036383"/>
    <w:rsid w:val="0003652D"/>
    <w:rsid w:val="000374EC"/>
    <w:rsid w:val="00037E7A"/>
    <w:rsid w:val="0004032B"/>
    <w:rsid w:val="00040A05"/>
    <w:rsid w:val="00040D2F"/>
    <w:rsid w:val="000410EA"/>
    <w:rsid w:val="00041A11"/>
    <w:rsid w:val="00041E41"/>
    <w:rsid w:val="0004347C"/>
    <w:rsid w:val="000439F3"/>
    <w:rsid w:val="00043C5D"/>
    <w:rsid w:val="000446E8"/>
    <w:rsid w:val="00045F4F"/>
    <w:rsid w:val="00046C91"/>
    <w:rsid w:val="000476D6"/>
    <w:rsid w:val="00047C97"/>
    <w:rsid w:val="00050584"/>
    <w:rsid w:val="000505BB"/>
    <w:rsid w:val="000512F5"/>
    <w:rsid w:val="00051C1F"/>
    <w:rsid w:val="00051CCC"/>
    <w:rsid w:val="0005244A"/>
    <w:rsid w:val="00053650"/>
    <w:rsid w:val="00053671"/>
    <w:rsid w:val="00053AED"/>
    <w:rsid w:val="000541DD"/>
    <w:rsid w:val="0005466B"/>
    <w:rsid w:val="00055986"/>
    <w:rsid w:val="000559DD"/>
    <w:rsid w:val="00056637"/>
    <w:rsid w:val="00056887"/>
    <w:rsid w:val="00056EAB"/>
    <w:rsid w:val="0005751C"/>
    <w:rsid w:val="000576AD"/>
    <w:rsid w:val="00057745"/>
    <w:rsid w:val="00060EAF"/>
    <w:rsid w:val="0006121B"/>
    <w:rsid w:val="00061255"/>
    <w:rsid w:val="00061651"/>
    <w:rsid w:val="00061FC6"/>
    <w:rsid w:val="0006214A"/>
    <w:rsid w:val="000621A2"/>
    <w:rsid w:val="00062E28"/>
    <w:rsid w:val="00063092"/>
    <w:rsid w:val="000638A1"/>
    <w:rsid w:val="000643D7"/>
    <w:rsid w:val="0006469C"/>
    <w:rsid w:val="0006490F"/>
    <w:rsid w:val="00064F5F"/>
    <w:rsid w:val="00065766"/>
    <w:rsid w:val="00065B96"/>
    <w:rsid w:val="00065DA3"/>
    <w:rsid w:val="00066F15"/>
    <w:rsid w:val="0006739D"/>
    <w:rsid w:val="000702CF"/>
    <w:rsid w:val="00070649"/>
    <w:rsid w:val="000706A8"/>
    <w:rsid w:val="000708B3"/>
    <w:rsid w:val="00071415"/>
    <w:rsid w:val="00071C1E"/>
    <w:rsid w:val="0007212D"/>
    <w:rsid w:val="00072607"/>
    <w:rsid w:val="00072DBD"/>
    <w:rsid w:val="000741FF"/>
    <w:rsid w:val="00074440"/>
    <w:rsid w:val="000744CC"/>
    <w:rsid w:val="000746BB"/>
    <w:rsid w:val="00074799"/>
    <w:rsid w:val="00074E06"/>
    <w:rsid w:val="00075DA3"/>
    <w:rsid w:val="000760B9"/>
    <w:rsid w:val="00076620"/>
    <w:rsid w:val="000767E8"/>
    <w:rsid w:val="000768D9"/>
    <w:rsid w:val="00076C5B"/>
    <w:rsid w:val="00076C83"/>
    <w:rsid w:val="000776B8"/>
    <w:rsid w:val="00077FC0"/>
    <w:rsid w:val="00080C4F"/>
    <w:rsid w:val="000820F0"/>
    <w:rsid w:val="00082475"/>
    <w:rsid w:val="00082846"/>
    <w:rsid w:val="00082DA9"/>
    <w:rsid w:val="0008317D"/>
    <w:rsid w:val="00083584"/>
    <w:rsid w:val="00083A36"/>
    <w:rsid w:val="00084E61"/>
    <w:rsid w:val="000859E3"/>
    <w:rsid w:val="00085C6F"/>
    <w:rsid w:val="00085F08"/>
    <w:rsid w:val="0008695E"/>
    <w:rsid w:val="00086E4A"/>
    <w:rsid w:val="00087296"/>
    <w:rsid w:val="00087B00"/>
    <w:rsid w:val="00090431"/>
    <w:rsid w:val="00090EFD"/>
    <w:rsid w:val="00091AC3"/>
    <w:rsid w:val="00091B42"/>
    <w:rsid w:val="000922A8"/>
    <w:rsid w:val="000928FC"/>
    <w:rsid w:val="000929A9"/>
    <w:rsid w:val="00092D5E"/>
    <w:rsid w:val="00093012"/>
    <w:rsid w:val="0009303F"/>
    <w:rsid w:val="0009394C"/>
    <w:rsid w:val="00093D25"/>
    <w:rsid w:val="0009468B"/>
    <w:rsid w:val="00094740"/>
    <w:rsid w:val="00094CF3"/>
    <w:rsid w:val="00095117"/>
    <w:rsid w:val="00095E78"/>
    <w:rsid w:val="00096B2D"/>
    <w:rsid w:val="00096E50"/>
    <w:rsid w:val="0009720A"/>
    <w:rsid w:val="00097683"/>
    <w:rsid w:val="00097BD4"/>
    <w:rsid w:val="000A0AAD"/>
    <w:rsid w:val="000A0B19"/>
    <w:rsid w:val="000A0D4B"/>
    <w:rsid w:val="000A0DD3"/>
    <w:rsid w:val="000A0E05"/>
    <w:rsid w:val="000A0EC6"/>
    <w:rsid w:val="000A112B"/>
    <w:rsid w:val="000A11C6"/>
    <w:rsid w:val="000A14C0"/>
    <w:rsid w:val="000A1C11"/>
    <w:rsid w:val="000A303D"/>
    <w:rsid w:val="000A3283"/>
    <w:rsid w:val="000A3757"/>
    <w:rsid w:val="000A4075"/>
    <w:rsid w:val="000A4299"/>
    <w:rsid w:val="000A4E8E"/>
    <w:rsid w:val="000A4FA1"/>
    <w:rsid w:val="000A5843"/>
    <w:rsid w:val="000A658B"/>
    <w:rsid w:val="000A6B03"/>
    <w:rsid w:val="000A74F8"/>
    <w:rsid w:val="000A782B"/>
    <w:rsid w:val="000A7E9E"/>
    <w:rsid w:val="000B008A"/>
    <w:rsid w:val="000B0138"/>
    <w:rsid w:val="000B112D"/>
    <w:rsid w:val="000B11E5"/>
    <w:rsid w:val="000B146A"/>
    <w:rsid w:val="000B1A9E"/>
    <w:rsid w:val="000B23D8"/>
    <w:rsid w:val="000B24BE"/>
    <w:rsid w:val="000B285E"/>
    <w:rsid w:val="000B29E6"/>
    <w:rsid w:val="000B33EE"/>
    <w:rsid w:val="000B343A"/>
    <w:rsid w:val="000B371E"/>
    <w:rsid w:val="000B37E1"/>
    <w:rsid w:val="000B3B5A"/>
    <w:rsid w:val="000B464D"/>
    <w:rsid w:val="000B4D01"/>
    <w:rsid w:val="000B4E04"/>
    <w:rsid w:val="000B561C"/>
    <w:rsid w:val="000B564B"/>
    <w:rsid w:val="000B5B85"/>
    <w:rsid w:val="000B604D"/>
    <w:rsid w:val="000B60C3"/>
    <w:rsid w:val="000B6814"/>
    <w:rsid w:val="000B6BB7"/>
    <w:rsid w:val="000B7AB0"/>
    <w:rsid w:val="000B7CC3"/>
    <w:rsid w:val="000C01A5"/>
    <w:rsid w:val="000C03D7"/>
    <w:rsid w:val="000C08F4"/>
    <w:rsid w:val="000C18D9"/>
    <w:rsid w:val="000C1942"/>
    <w:rsid w:val="000C24A9"/>
    <w:rsid w:val="000C2573"/>
    <w:rsid w:val="000C3FD8"/>
    <w:rsid w:val="000C4F35"/>
    <w:rsid w:val="000C5015"/>
    <w:rsid w:val="000C5051"/>
    <w:rsid w:val="000C5B6A"/>
    <w:rsid w:val="000C5C54"/>
    <w:rsid w:val="000C6097"/>
    <w:rsid w:val="000C66F0"/>
    <w:rsid w:val="000C68BC"/>
    <w:rsid w:val="000C7064"/>
    <w:rsid w:val="000C72BD"/>
    <w:rsid w:val="000C75A2"/>
    <w:rsid w:val="000C79A8"/>
    <w:rsid w:val="000D055E"/>
    <w:rsid w:val="000D07EE"/>
    <w:rsid w:val="000D0E0C"/>
    <w:rsid w:val="000D1BFF"/>
    <w:rsid w:val="000D2E0A"/>
    <w:rsid w:val="000D2F38"/>
    <w:rsid w:val="000D3137"/>
    <w:rsid w:val="000D3A29"/>
    <w:rsid w:val="000D3EB2"/>
    <w:rsid w:val="000D4DB0"/>
    <w:rsid w:val="000D5939"/>
    <w:rsid w:val="000D5FD3"/>
    <w:rsid w:val="000D636F"/>
    <w:rsid w:val="000D6561"/>
    <w:rsid w:val="000D659F"/>
    <w:rsid w:val="000D6BC5"/>
    <w:rsid w:val="000D78BF"/>
    <w:rsid w:val="000E042C"/>
    <w:rsid w:val="000E069F"/>
    <w:rsid w:val="000E0945"/>
    <w:rsid w:val="000E0D6F"/>
    <w:rsid w:val="000E15D5"/>
    <w:rsid w:val="000E16B1"/>
    <w:rsid w:val="000E19B9"/>
    <w:rsid w:val="000E2FDA"/>
    <w:rsid w:val="000E4816"/>
    <w:rsid w:val="000E4FAF"/>
    <w:rsid w:val="000E52D7"/>
    <w:rsid w:val="000E5303"/>
    <w:rsid w:val="000E546D"/>
    <w:rsid w:val="000E55F4"/>
    <w:rsid w:val="000E6421"/>
    <w:rsid w:val="000E69B2"/>
    <w:rsid w:val="000E6EC0"/>
    <w:rsid w:val="000E7551"/>
    <w:rsid w:val="000E7EFA"/>
    <w:rsid w:val="000F0967"/>
    <w:rsid w:val="000F1018"/>
    <w:rsid w:val="000F1C38"/>
    <w:rsid w:val="000F29C8"/>
    <w:rsid w:val="000F3807"/>
    <w:rsid w:val="000F399B"/>
    <w:rsid w:val="000F4366"/>
    <w:rsid w:val="000F514F"/>
    <w:rsid w:val="000F56F2"/>
    <w:rsid w:val="000F5A35"/>
    <w:rsid w:val="000F5D42"/>
    <w:rsid w:val="000F616C"/>
    <w:rsid w:val="000F635D"/>
    <w:rsid w:val="000F66C7"/>
    <w:rsid w:val="000F6C54"/>
    <w:rsid w:val="0010055D"/>
    <w:rsid w:val="00100D4F"/>
    <w:rsid w:val="00100D95"/>
    <w:rsid w:val="0010135C"/>
    <w:rsid w:val="00101612"/>
    <w:rsid w:val="00101CED"/>
    <w:rsid w:val="0010398C"/>
    <w:rsid w:val="0010403A"/>
    <w:rsid w:val="00104352"/>
    <w:rsid w:val="001051AE"/>
    <w:rsid w:val="00105ACF"/>
    <w:rsid w:val="00105F7C"/>
    <w:rsid w:val="001061D9"/>
    <w:rsid w:val="00106A6E"/>
    <w:rsid w:val="001071D6"/>
    <w:rsid w:val="001073DF"/>
    <w:rsid w:val="00107544"/>
    <w:rsid w:val="00107769"/>
    <w:rsid w:val="00107DA0"/>
    <w:rsid w:val="001103D4"/>
    <w:rsid w:val="001107E8"/>
    <w:rsid w:val="00110979"/>
    <w:rsid w:val="00110B29"/>
    <w:rsid w:val="00110B79"/>
    <w:rsid w:val="0011164E"/>
    <w:rsid w:val="001116BD"/>
    <w:rsid w:val="00112305"/>
    <w:rsid w:val="00112B85"/>
    <w:rsid w:val="00112C79"/>
    <w:rsid w:val="001133C1"/>
    <w:rsid w:val="001136F0"/>
    <w:rsid w:val="00113793"/>
    <w:rsid w:val="00113F28"/>
    <w:rsid w:val="001142DF"/>
    <w:rsid w:val="00114640"/>
    <w:rsid w:val="00114951"/>
    <w:rsid w:val="00114CD4"/>
    <w:rsid w:val="00115D3D"/>
    <w:rsid w:val="00116451"/>
    <w:rsid w:val="001165F9"/>
    <w:rsid w:val="00117876"/>
    <w:rsid w:val="0012067B"/>
    <w:rsid w:val="00120BF8"/>
    <w:rsid w:val="00120DD5"/>
    <w:rsid w:val="00120F69"/>
    <w:rsid w:val="0012117E"/>
    <w:rsid w:val="001216AF"/>
    <w:rsid w:val="001219A3"/>
    <w:rsid w:val="00121AA4"/>
    <w:rsid w:val="00121BC3"/>
    <w:rsid w:val="00122009"/>
    <w:rsid w:val="00122085"/>
    <w:rsid w:val="001220E4"/>
    <w:rsid w:val="0012269E"/>
    <w:rsid w:val="00124208"/>
    <w:rsid w:val="0012433D"/>
    <w:rsid w:val="0012479F"/>
    <w:rsid w:val="00124F78"/>
    <w:rsid w:val="001251D5"/>
    <w:rsid w:val="00125210"/>
    <w:rsid w:val="00125751"/>
    <w:rsid w:val="00125BC7"/>
    <w:rsid w:val="00125C92"/>
    <w:rsid w:val="00125FCD"/>
    <w:rsid w:val="001260F5"/>
    <w:rsid w:val="001268EF"/>
    <w:rsid w:val="001277DA"/>
    <w:rsid w:val="00127BD2"/>
    <w:rsid w:val="00127D03"/>
    <w:rsid w:val="001306F8"/>
    <w:rsid w:val="001312F6"/>
    <w:rsid w:val="00131552"/>
    <w:rsid w:val="001318D8"/>
    <w:rsid w:val="00131E2A"/>
    <w:rsid w:val="00132475"/>
    <w:rsid w:val="001325C3"/>
    <w:rsid w:val="00132B0C"/>
    <w:rsid w:val="00132E8D"/>
    <w:rsid w:val="00132FC9"/>
    <w:rsid w:val="001331FF"/>
    <w:rsid w:val="001333F5"/>
    <w:rsid w:val="001345FF"/>
    <w:rsid w:val="001346BD"/>
    <w:rsid w:val="00134E46"/>
    <w:rsid w:val="00135558"/>
    <w:rsid w:val="001355B9"/>
    <w:rsid w:val="001357E1"/>
    <w:rsid w:val="00135E86"/>
    <w:rsid w:val="0013753C"/>
    <w:rsid w:val="001375C5"/>
    <w:rsid w:val="00137D4B"/>
    <w:rsid w:val="001407B2"/>
    <w:rsid w:val="00140D61"/>
    <w:rsid w:val="00140ED0"/>
    <w:rsid w:val="001416B7"/>
    <w:rsid w:val="0014176F"/>
    <w:rsid w:val="0014193A"/>
    <w:rsid w:val="00142653"/>
    <w:rsid w:val="00143515"/>
    <w:rsid w:val="00143D71"/>
    <w:rsid w:val="001441C8"/>
    <w:rsid w:val="00144BAE"/>
    <w:rsid w:val="00144CB9"/>
    <w:rsid w:val="00145502"/>
    <w:rsid w:val="001457BC"/>
    <w:rsid w:val="00145A97"/>
    <w:rsid w:val="00145D27"/>
    <w:rsid w:val="00145F93"/>
    <w:rsid w:val="00145FCB"/>
    <w:rsid w:val="00146606"/>
    <w:rsid w:val="00146DFE"/>
    <w:rsid w:val="0014723F"/>
    <w:rsid w:val="001473D4"/>
    <w:rsid w:val="001475A8"/>
    <w:rsid w:val="00147C12"/>
    <w:rsid w:val="00147F34"/>
    <w:rsid w:val="00150610"/>
    <w:rsid w:val="001506AE"/>
    <w:rsid w:val="0015078B"/>
    <w:rsid w:val="00150F46"/>
    <w:rsid w:val="00151255"/>
    <w:rsid w:val="00151935"/>
    <w:rsid w:val="00151A67"/>
    <w:rsid w:val="00151EAA"/>
    <w:rsid w:val="00152E14"/>
    <w:rsid w:val="001535F2"/>
    <w:rsid w:val="00153824"/>
    <w:rsid w:val="00153AC8"/>
    <w:rsid w:val="00154790"/>
    <w:rsid w:val="00154CAF"/>
    <w:rsid w:val="0015621C"/>
    <w:rsid w:val="00156514"/>
    <w:rsid w:val="001566F4"/>
    <w:rsid w:val="00157751"/>
    <w:rsid w:val="0016057F"/>
    <w:rsid w:val="00160707"/>
    <w:rsid w:val="00160EF7"/>
    <w:rsid w:val="001613C7"/>
    <w:rsid w:val="0016162B"/>
    <w:rsid w:val="00161A81"/>
    <w:rsid w:val="00162B2F"/>
    <w:rsid w:val="00162CF5"/>
    <w:rsid w:val="00163293"/>
    <w:rsid w:val="00163997"/>
    <w:rsid w:val="00163C4A"/>
    <w:rsid w:val="00163C86"/>
    <w:rsid w:val="00163D80"/>
    <w:rsid w:val="00164457"/>
    <w:rsid w:val="00164C82"/>
    <w:rsid w:val="001651C4"/>
    <w:rsid w:val="0016553E"/>
    <w:rsid w:val="001655BB"/>
    <w:rsid w:val="00165615"/>
    <w:rsid w:val="00165B70"/>
    <w:rsid w:val="00165BBB"/>
    <w:rsid w:val="001660B5"/>
    <w:rsid w:val="00166920"/>
    <w:rsid w:val="00167652"/>
    <w:rsid w:val="0016777C"/>
    <w:rsid w:val="00167C5E"/>
    <w:rsid w:val="00171303"/>
    <w:rsid w:val="001715B7"/>
    <w:rsid w:val="001718D6"/>
    <w:rsid w:val="00171A8E"/>
    <w:rsid w:val="00171F63"/>
    <w:rsid w:val="001727CA"/>
    <w:rsid w:val="001727CB"/>
    <w:rsid w:val="001727CC"/>
    <w:rsid w:val="0017329F"/>
    <w:rsid w:val="001732BC"/>
    <w:rsid w:val="0017339C"/>
    <w:rsid w:val="00173788"/>
    <w:rsid w:val="00173E2C"/>
    <w:rsid w:val="00174369"/>
    <w:rsid w:val="001756F0"/>
    <w:rsid w:val="00175E0E"/>
    <w:rsid w:val="00175FD8"/>
    <w:rsid w:val="001760E3"/>
    <w:rsid w:val="00176546"/>
    <w:rsid w:val="001769DD"/>
    <w:rsid w:val="00176F3D"/>
    <w:rsid w:val="0017755C"/>
    <w:rsid w:val="001778CC"/>
    <w:rsid w:val="00177A36"/>
    <w:rsid w:val="001814B7"/>
    <w:rsid w:val="001816ED"/>
    <w:rsid w:val="00182ADB"/>
    <w:rsid w:val="00182D5C"/>
    <w:rsid w:val="00182E59"/>
    <w:rsid w:val="00183554"/>
    <w:rsid w:val="001835B6"/>
    <w:rsid w:val="00183879"/>
    <w:rsid w:val="00183A5C"/>
    <w:rsid w:val="00183ED5"/>
    <w:rsid w:val="001841F8"/>
    <w:rsid w:val="00185864"/>
    <w:rsid w:val="00185BDF"/>
    <w:rsid w:val="0018683F"/>
    <w:rsid w:val="00186C74"/>
    <w:rsid w:val="00187E13"/>
    <w:rsid w:val="00187FA3"/>
    <w:rsid w:val="00190205"/>
    <w:rsid w:val="001903AC"/>
    <w:rsid w:val="00190992"/>
    <w:rsid w:val="00191D5C"/>
    <w:rsid w:val="00191F99"/>
    <w:rsid w:val="0019222D"/>
    <w:rsid w:val="001925B5"/>
    <w:rsid w:val="00192AAE"/>
    <w:rsid w:val="0019344F"/>
    <w:rsid w:val="00193AB6"/>
    <w:rsid w:val="00193D0E"/>
    <w:rsid w:val="001946A1"/>
    <w:rsid w:val="00194865"/>
    <w:rsid w:val="00194CA8"/>
    <w:rsid w:val="00195093"/>
    <w:rsid w:val="001950F3"/>
    <w:rsid w:val="00195151"/>
    <w:rsid w:val="0019543E"/>
    <w:rsid w:val="00196468"/>
    <w:rsid w:val="00196E04"/>
    <w:rsid w:val="00197B7E"/>
    <w:rsid w:val="00197B84"/>
    <w:rsid w:val="00197B89"/>
    <w:rsid w:val="001A00E1"/>
    <w:rsid w:val="001A0333"/>
    <w:rsid w:val="001A058F"/>
    <w:rsid w:val="001A05D4"/>
    <w:rsid w:val="001A0FB2"/>
    <w:rsid w:val="001A1221"/>
    <w:rsid w:val="001A1606"/>
    <w:rsid w:val="001A168C"/>
    <w:rsid w:val="001A1715"/>
    <w:rsid w:val="001A1EFE"/>
    <w:rsid w:val="001A2314"/>
    <w:rsid w:val="001A27B0"/>
    <w:rsid w:val="001A30D0"/>
    <w:rsid w:val="001A3A2B"/>
    <w:rsid w:val="001A3B5A"/>
    <w:rsid w:val="001A45A7"/>
    <w:rsid w:val="001A4704"/>
    <w:rsid w:val="001A539D"/>
    <w:rsid w:val="001A57D3"/>
    <w:rsid w:val="001A5AD9"/>
    <w:rsid w:val="001A6E1E"/>
    <w:rsid w:val="001A6F21"/>
    <w:rsid w:val="001A717F"/>
    <w:rsid w:val="001A7EFD"/>
    <w:rsid w:val="001B044A"/>
    <w:rsid w:val="001B0847"/>
    <w:rsid w:val="001B172A"/>
    <w:rsid w:val="001B197A"/>
    <w:rsid w:val="001B1ED8"/>
    <w:rsid w:val="001B24C1"/>
    <w:rsid w:val="001B25DB"/>
    <w:rsid w:val="001B2633"/>
    <w:rsid w:val="001B30C5"/>
    <w:rsid w:val="001B37CF"/>
    <w:rsid w:val="001B561B"/>
    <w:rsid w:val="001B5894"/>
    <w:rsid w:val="001B647C"/>
    <w:rsid w:val="001B769F"/>
    <w:rsid w:val="001B785F"/>
    <w:rsid w:val="001B7A97"/>
    <w:rsid w:val="001C0124"/>
    <w:rsid w:val="001C03FB"/>
    <w:rsid w:val="001C0D1F"/>
    <w:rsid w:val="001C0F55"/>
    <w:rsid w:val="001C15FA"/>
    <w:rsid w:val="001C1FC6"/>
    <w:rsid w:val="001C2CA4"/>
    <w:rsid w:val="001C3383"/>
    <w:rsid w:val="001C36DE"/>
    <w:rsid w:val="001C39AF"/>
    <w:rsid w:val="001C3B2D"/>
    <w:rsid w:val="001C3E60"/>
    <w:rsid w:val="001C437A"/>
    <w:rsid w:val="001C479C"/>
    <w:rsid w:val="001C4D5F"/>
    <w:rsid w:val="001C5042"/>
    <w:rsid w:val="001C5BCE"/>
    <w:rsid w:val="001C5D92"/>
    <w:rsid w:val="001C6EBB"/>
    <w:rsid w:val="001C7437"/>
    <w:rsid w:val="001C7E52"/>
    <w:rsid w:val="001D008E"/>
    <w:rsid w:val="001D0D05"/>
    <w:rsid w:val="001D0E5F"/>
    <w:rsid w:val="001D1143"/>
    <w:rsid w:val="001D172A"/>
    <w:rsid w:val="001D1DE3"/>
    <w:rsid w:val="001D1E9B"/>
    <w:rsid w:val="001D2AFC"/>
    <w:rsid w:val="001D2DE4"/>
    <w:rsid w:val="001D34EB"/>
    <w:rsid w:val="001D3D65"/>
    <w:rsid w:val="001D48FF"/>
    <w:rsid w:val="001D4C10"/>
    <w:rsid w:val="001D4D38"/>
    <w:rsid w:val="001D4ECD"/>
    <w:rsid w:val="001D5022"/>
    <w:rsid w:val="001D644D"/>
    <w:rsid w:val="001D68DD"/>
    <w:rsid w:val="001D6F54"/>
    <w:rsid w:val="001D7142"/>
    <w:rsid w:val="001D71D6"/>
    <w:rsid w:val="001D7891"/>
    <w:rsid w:val="001D7F84"/>
    <w:rsid w:val="001E1978"/>
    <w:rsid w:val="001E1F71"/>
    <w:rsid w:val="001E2359"/>
    <w:rsid w:val="001E240A"/>
    <w:rsid w:val="001E297F"/>
    <w:rsid w:val="001E2D15"/>
    <w:rsid w:val="001E3302"/>
    <w:rsid w:val="001E33CA"/>
    <w:rsid w:val="001E345A"/>
    <w:rsid w:val="001E35B6"/>
    <w:rsid w:val="001E4768"/>
    <w:rsid w:val="001E481B"/>
    <w:rsid w:val="001E4D04"/>
    <w:rsid w:val="001E52CD"/>
    <w:rsid w:val="001E5BB0"/>
    <w:rsid w:val="001E5DCB"/>
    <w:rsid w:val="001E6011"/>
    <w:rsid w:val="001F140B"/>
    <w:rsid w:val="001F1450"/>
    <w:rsid w:val="001F17E7"/>
    <w:rsid w:val="001F1DCD"/>
    <w:rsid w:val="001F24B4"/>
    <w:rsid w:val="001F2D47"/>
    <w:rsid w:val="001F305F"/>
    <w:rsid w:val="001F3B68"/>
    <w:rsid w:val="001F3D58"/>
    <w:rsid w:val="001F51A1"/>
    <w:rsid w:val="001F5797"/>
    <w:rsid w:val="001F5BEE"/>
    <w:rsid w:val="001F694F"/>
    <w:rsid w:val="001F6C83"/>
    <w:rsid w:val="001F75D8"/>
    <w:rsid w:val="00200674"/>
    <w:rsid w:val="00200872"/>
    <w:rsid w:val="002011F1"/>
    <w:rsid w:val="00201B51"/>
    <w:rsid w:val="00201E16"/>
    <w:rsid w:val="00201E9C"/>
    <w:rsid w:val="002035A8"/>
    <w:rsid w:val="0020405D"/>
    <w:rsid w:val="0020437C"/>
    <w:rsid w:val="00204716"/>
    <w:rsid w:val="00204827"/>
    <w:rsid w:val="00204B5A"/>
    <w:rsid w:val="002050B9"/>
    <w:rsid w:val="002053B3"/>
    <w:rsid w:val="002056D6"/>
    <w:rsid w:val="0020599B"/>
    <w:rsid w:val="00206A2C"/>
    <w:rsid w:val="00206FE6"/>
    <w:rsid w:val="00207CB3"/>
    <w:rsid w:val="0021021F"/>
    <w:rsid w:val="002105DB"/>
    <w:rsid w:val="00210BEE"/>
    <w:rsid w:val="0021117F"/>
    <w:rsid w:val="002112B9"/>
    <w:rsid w:val="0021235E"/>
    <w:rsid w:val="002123D2"/>
    <w:rsid w:val="00212E88"/>
    <w:rsid w:val="00213077"/>
    <w:rsid w:val="00213467"/>
    <w:rsid w:val="0021361B"/>
    <w:rsid w:val="0021494C"/>
    <w:rsid w:val="00215510"/>
    <w:rsid w:val="00216148"/>
    <w:rsid w:val="0021668C"/>
    <w:rsid w:val="00216B90"/>
    <w:rsid w:val="002170A6"/>
    <w:rsid w:val="00217E78"/>
    <w:rsid w:val="00220E34"/>
    <w:rsid w:val="00221089"/>
    <w:rsid w:val="0022129B"/>
    <w:rsid w:val="002213D6"/>
    <w:rsid w:val="00222145"/>
    <w:rsid w:val="002222DF"/>
    <w:rsid w:val="00223766"/>
    <w:rsid w:val="0022436E"/>
    <w:rsid w:val="00224B56"/>
    <w:rsid w:val="00226368"/>
    <w:rsid w:val="002266B8"/>
    <w:rsid w:val="00226ADA"/>
    <w:rsid w:val="0022720D"/>
    <w:rsid w:val="00227723"/>
    <w:rsid w:val="00227D3A"/>
    <w:rsid w:val="00227F21"/>
    <w:rsid w:val="002309BE"/>
    <w:rsid w:val="002313F6"/>
    <w:rsid w:val="0023226E"/>
    <w:rsid w:val="002324A4"/>
    <w:rsid w:val="002325C7"/>
    <w:rsid w:val="00232A8C"/>
    <w:rsid w:val="00232C4D"/>
    <w:rsid w:val="00232E44"/>
    <w:rsid w:val="00232EF9"/>
    <w:rsid w:val="0023455C"/>
    <w:rsid w:val="00234590"/>
    <w:rsid w:val="00234CD2"/>
    <w:rsid w:val="00234F06"/>
    <w:rsid w:val="00235BBF"/>
    <w:rsid w:val="00235FC5"/>
    <w:rsid w:val="00236988"/>
    <w:rsid w:val="00237CE1"/>
    <w:rsid w:val="00240681"/>
    <w:rsid w:val="00240820"/>
    <w:rsid w:val="00241704"/>
    <w:rsid w:val="00241D21"/>
    <w:rsid w:val="0024296A"/>
    <w:rsid w:val="00242CEF"/>
    <w:rsid w:val="00242D09"/>
    <w:rsid w:val="00243081"/>
    <w:rsid w:val="002436FB"/>
    <w:rsid w:val="0024384F"/>
    <w:rsid w:val="0024390A"/>
    <w:rsid w:val="00243CF9"/>
    <w:rsid w:val="00243E50"/>
    <w:rsid w:val="0024407B"/>
    <w:rsid w:val="002446A1"/>
    <w:rsid w:val="00244A69"/>
    <w:rsid w:val="00245384"/>
    <w:rsid w:val="0024540F"/>
    <w:rsid w:val="002455DD"/>
    <w:rsid w:val="0024589D"/>
    <w:rsid w:val="00245EAD"/>
    <w:rsid w:val="00246094"/>
    <w:rsid w:val="0024613A"/>
    <w:rsid w:val="00246610"/>
    <w:rsid w:val="0024774E"/>
    <w:rsid w:val="00247F53"/>
    <w:rsid w:val="0025029D"/>
    <w:rsid w:val="00250C8F"/>
    <w:rsid w:val="00250E34"/>
    <w:rsid w:val="00251062"/>
    <w:rsid w:val="00251639"/>
    <w:rsid w:val="00251644"/>
    <w:rsid w:val="002516A2"/>
    <w:rsid w:val="00251877"/>
    <w:rsid w:val="0025188F"/>
    <w:rsid w:val="00251B12"/>
    <w:rsid w:val="00252841"/>
    <w:rsid w:val="002542D9"/>
    <w:rsid w:val="00254633"/>
    <w:rsid w:val="0025470A"/>
    <w:rsid w:val="00254761"/>
    <w:rsid w:val="002548E4"/>
    <w:rsid w:val="002549A3"/>
    <w:rsid w:val="00254D44"/>
    <w:rsid w:val="00254DEC"/>
    <w:rsid w:val="00255762"/>
    <w:rsid w:val="00255A58"/>
    <w:rsid w:val="00255BA7"/>
    <w:rsid w:val="00255DE7"/>
    <w:rsid w:val="00256201"/>
    <w:rsid w:val="0025728F"/>
    <w:rsid w:val="0025743B"/>
    <w:rsid w:val="0025756A"/>
    <w:rsid w:val="00257810"/>
    <w:rsid w:val="00260130"/>
    <w:rsid w:val="002621E8"/>
    <w:rsid w:val="00262E3F"/>
    <w:rsid w:val="0026347F"/>
    <w:rsid w:val="00263D73"/>
    <w:rsid w:val="002644ED"/>
    <w:rsid w:val="0026458C"/>
    <w:rsid w:val="00264684"/>
    <w:rsid w:val="002646CB"/>
    <w:rsid w:val="002647E7"/>
    <w:rsid w:val="00264873"/>
    <w:rsid w:val="00266B54"/>
    <w:rsid w:val="00267BAF"/>
    <w:rsid w:val="00267FD0"/>
    <w:rsid w:val="00271044"/>
    <w:rsid w:val="00271A85"/>
    <w:rsid w:val="002726DE"/>
    <w:rsid w:val="00272C5B"/>
    <w:rsid w:val="0027381E"/>
    <w:rsid w:val="00273BAA"/>
    <w:rsid w:val="00274813"/>
    <w:rsid w:val="00274F09"/>
    <w:rsid w:val="0027555F"/>
    <w:rsid w:val="00275CF5"/>
    <w:rsid w:val="00276219"/>
    <w:rsid w:val="00276CA9"/>
    <w:rsid w:val="0027732D"/>
    <w:rsid w:val="002776B2"/>
    <w:rsid w:val="00277765"/>
    <w:rsid w:val="00277FF9"/>
    <w:rsid w:val="0028001B"/>
    <w:rsid w:val="00280113"/>
    <w:rsid w:val="0028030C"/>
    <w:rsid w:val="00280794"/>
    <w:rsid w:val="00280B35"/>
    <w:rsid w:val="002815E4"/>
    <w:rsid w:val="00281B98"/>
    <w:rsid w:val="00282163"/>
    <w:rsid w:val="00282221"/>
    <w:rsid w:val="00282B11"/>
    <w:rsid w:val="0028323E"/>
    <w:rsid w:val="00283E72"/>
    <w:rsid w:val="00284DFC"/>
    <w:rsid w:val="002855C4"/>
    <w:rsid w:val="00285DEB"/>
    <w:rsid w:val="00285F1F"/>
    <w:rsid w:val="002867FE"/>
    <w:rsid w:val="00286810"/>
    <w:rsid w:val="002869DA"/>
    <w:rsid w:val="00286C43"/>
    <w:rsid w:val="00287951"/>
    <w:rsid w:val="0029064B"/>
    <w:rsid w:val="002908F6"/>
    <w:rsid w:val="00290A0F"/>
    <w:rsid w:val="00290CEF"/>
    <w:rsid w:val="00290E08"/>
    <w:rsid w:val="002918F3"/>
    <w:rsid w:val="00291B73"/>
    <w:rsid w:val="00291E0D"/>
    <w:rsid w:val="0029206E"/>
    <w:rsid w:val="00292A64"/>
    <w:rsid w:val="00292F17"/>
    <w:rsid w:val="0029300D"/>
    <w:rsid w:val="002938EF"/>
    <w:rsid w:val="00294267"/>
    <w:rsid w:val="00294273"/>
    <w:rsid w:val="002942B7"/>
    <w:rsid w:val="002944C5"/>
    <w:rsid w:val="00294876"/>
    <w:rsid w:val="00294A9A"/>
    <w:rsid w:val="00295057"/>
    <w:rsid w:val="00295AF1"/>
    <w:rsid w:val="002965A7"/>
    <w:rsid w:val="00296806"/>
    <w:rsid w:val="002969FC"/>
    <w:rsid w:val="00296A3E"/>
    <w:rsid w:val="00296B0D"/>
    <w:rsid w:val="00296DAA"/>
    <w:rsid w:val="0029751F"/>
    <w:rsid w:val="0029772F"/>
    <w:rsid w:val="00297DF8"/>
    <w:rsid w:val="00297EC3"/>
    <w:rsid w:val="00297F4B"/>
    <w:rsid w:val="002A044F"/>
    <w:rsid w:val="002A121D"/>
    <w:rsid w:val="002A18AC"/>
    <w:rsid w:val="002A2545"/>
    <w:rsid w:val="002A2AFA"/>
    <w:rsid w:val="002A336B"/>
    <w:rsid w:val="002A35D4"/>
    <w:rsid w:val="002A3776"/>
    <w:rsid w:val="002A4736"/>
    <w:rsid w:val="002A4933"/>
    <w:rsid w:val="002A5518"/>
    <w:rsid w:val="002A6416"/>
    <w:rsid w:val="002A6AF8"/>
    <w:rsid w:val="002A6BA6"/>
    <w:rsid w:val="002A710B"/>
    <w:rsid w:val="002A720F"/>
    <w:rsid w:val="002A740B"/>
    <w:rsid w:val="002A7416"/>
    <w:rsid w:val="002A78F1"/>
    <w:rsid w:val="002A7DC0"/>
    <w:rsid w:val="002B0381"/>
    <w:rsid w:val="002B0D31"/>
    <w:rsid w:val="002B1D7A"/>
    <w:rsid w:val="002B20A3"/>
    <w:rsid w:val="002B300D"/>
    <w:rsid w:val="002B3192"/>
    <w:rsid w:val="002B33AB"/>
    <w:rsid w:val="002B3415"/>
    <w:rsid w:val="002B34D0"/>
    <w:rsid w:val="002B3B43"/>
    <w:rsid w:val="002B423E"/>
    <w:rsid w:val="002B4304"/>
    <w:rsid w:val="002B568D"/>
    <w:rsid w:val="002B5B39"/>
    <w:rsid w:val="002B6EBB"/>
    <w:rsid w:val="002B71E7"/>
    <w:rsid w:val="002B74F1"/>
    <w:rsid w:val="002B7F29"/>
    <w:rsid w:val="002C0013"/>
    <w:rsid w:val="002C0A09"/>
    <w:rsid w:val="002C1462"/>
    <w:rsid w:val="002C2B5C"/>
    <w:rsid w:val="002C3FA8"/>
    <w:rsid w:val="002C40CE"/>
    <w:rsid w:val="002C463D"/>
    <w:rsid w:val="002C479E"/>
    <w:rsid w:val="002C49A5"/>
    <w:rsid w:val="002C4AEF"/>
    <w:rsid w:val="002C5317"/>
    <w:rsid w:val="002C646D"/>
    <w:rsid w:val="002C6602"/>
    <w:rsid w:val="002C73FB"/>
    <w:rsid w:val="002C7DA7"/>
    <w:rsid w:val="002D03A5"/>
    <w:rsid w:val="002D056B"/>
    <w:rsid w:val="002D0920"/>
    <w:rsid w:val="002D0B35"/>
    <w:rsid w:val="002D1122"/>
    <w:rsid w:val="002D1325"/>
    <w:rsid w:val="002D14EE"/>
    <w:rsid w:val="002D1619"/>
    <w:rsid w:val="002D1735"/>
    <w:rsid w:val="002D1A25"/>
    <w:rsid w:val="002D1D4B"/>
    <w:rsid w:val="002D23E9"/>
    <w:rsid w:val="002D26AA"/>
    <w:rsid w:val="002D27F8"/>
    <w:rsid w:val="002D2ACF"/>
    <w:rsid w:val="002D34BE"/>
    <w:rsid w:val="002D4658"/>
    <w:rsid w:val="002D4F05"/>
    <w:rsid w:val="002D4F2A"/>
    <w:rsid w:val="002D5181"/>
    <w:rsid w:val="002D549D"/>
    <w:rsid w:val="002D54F7"/>
    <w:rsid w:val="002D6043"/>
    <w:rsid w:val="002D610C"/>
    <w:rsid w:val="002D6135"/>
    <w:rsid w:val="002D64D1"/>
    <w:rsid w:val="002D7169"/>
    <w:rsid w:val="002E00BD"/>
    <w:rsid w:val="002E054F"/>
    <w:rsid w:val="002E0889"/>
    <w:rsid w:val="002E0B5A"/>
    <w:rsid w:val="002E103F"/>
    <w:rsid w:val="002E1A17"/>
    <w:rsid w:val="002E365B"/>
    <w:rsid w:val="002E4228"/>
    <w:rsid w:val="002E42DD"/>
    <w:rsid w:val="002E6046"/>
    <w:rsid w:val="002E6121"/>
    <w:rsid w:val="002E6AB4"/>
    <w:rsid w:val="002E6BFA"/>
    <w:rsid w:val="002E6CBA"/>
    <w:rsid w:val="002E6E35"/>
    <w:rsid w:val="002F01AD"/>
    <w:rsid w:val="002F0617"/>
    <w:rsid w:val="002F0C99"/>
    <w:rsid w:val="002F0D53"/>
    <w:rsid w:val="002F2740"/>
    <w:rsid w:val="002F2774"/>
    <w:rsid w:val="002F27BC"/>
    <w:rsid w:val="002F2842"/>
    <w:rsid w:val="002F2C72"/>
    <w:rsid w:val="002F2DA5"/>
    <w:rsid w:val="002F3C49"/>
    <w:rsid w:val="002F3FFF"/>
    <w:rsid w:val="002F41D2"/>
    <w:rsid w:val="002F4A78"/>
    <w:rsid w:val="002F4C37"/>
    <w:rsid w:val="002F528D"/>
    <w:rsid w:val="002F5597"/>
    <w:rsid w:val="002F592C"/>
    <w:rsid w:val="002F5B78"/>
    <w:rsid w:val="002F6836"/>
    <w:rsid w:val="002F6FBA"/>
    <w:rsid w:val="002F7912"/>
    <w:rsid w:val="002F7CAE"/>
    <w:rsid w:val="0030077C"/>
    <w:rsid w:val="00300AB2"/>
    <w:rsid w:val="00300DF2"/>
    <w:rsid w:val="003013F2"/>
    <w:rsid w:val="003017FF"/>
    <w:rsid w:val="00301B7F"/>
    <w:rsid w:val="00301B90"/>
    <w:rsid w:val="00301CEC"/>
    <w:rsid w:val="003028F6"/>
    <w:rsid w:val="00302CF0"/>
    <w:rsid w:val="00302F85"/>
    <w:rsid w:val="0030340F"/>
    <w:rsid w:val="003035D5"/>
    <w:rsid w:val="00303E62"/>
    <w:rsid w:val="00304624"/>
    <w:rsid w:val="00304FC4"/>
    <w:rsid w:val="00305DC4"/>
    <w:rsid w:val="003065D0"/>
    <w:rsid w:val="00307196"/>
    <w:rsid w:val="003073D4"/>
    <w:rsid w:val="00307421"/>
    <w:rsid w:val="00307FBE"/>
    <w:rsid w:val="003102FF"/>
    <w:rsid w:val="003111A4"/>
    <w:rsid w:val="00311501"/>
    <w:rsid w:val="003116D1"/>
    <w:rsid w:val="00311E0B"/>
    <w:rsid w:val="003126C5"/>
    <w:rsid w:val="00312786"/>
    <w:rsid w:val="00312852"/>
    <w:rsid w:val="00312A6A"/>
    <w:rsid w:val="00312D26"/>
    <w:rsid w:val="00313DF1"/>
    <w:rsid w:val="003141E0"/>
    <w:rsid w:val="003147C4"/>
    <w:rsid w:val="003147D1"/>
    <w:rsid w:val="003152D7"/>
    <w:rsid w:val="0031536B"/>
    <w:rsid w:val="00315587"/>
    <w:rsid w:val="0031573D"/>
    <w:rsid w:val="003164B4"/>
    <w:rsid w:val="003168F1"/>
    <w:rsid w:val="00316982"/>
    <w:rsid w:val="00316E67"/>
    <w:rsid w:val="00316ED3"/>
    <w:rsid w:val="00317253"/>
    <w:rsid w:val="003173B0"/>
    <w:rsid w:val="0031765E"/>
    <w:rsid w:val="0031766B"/>
    <w:rsid w:val="00317DC0"/>
    <w:rsid w:val="003208A7"/>
    <w:rsid w:val="00320995"/>
    <w:rsid w:val="00320C8D"/>
    <w:rsid w:val="00320DEB"/>
    <w:rsid w:val="00321474"/>
    <w:rsid w:val="00321B75"/>
    <w:rsid w:val="00322321"/>
    <w:rsid w:val="00322512"/>
    <w:rsid w:val="00322B75"/>
    <w:rsid w:val="003234B0"/>
    <w:rsid w:val="0032354D"/>
    <w:rsid w:val="00324356"/>
    <w:rsid w:val="00324A4F"/>
    <w:rsid w:val="00324CEF"/>
    <w:rsid w:val="003253EF"/>
    <w:rsid w:val="00325750"/>
    <w:rsid w:val="00325A22"/>
    <w:rsid w:val="0032686E"/>
    <w:rsid w:val="00327377"/>
    <w:rsid w:val="00327FFE"/>
    <w:rsid w:val="00330643"/>
    <w:rsid w:val="00330E30"/>
    <w:rsid w:val="00330FD3"/>
    <w:rsid w:val="00331883"/>
    <w:rsid w:val="00332122"/>
    <w:rsid w:val="003325FA"/>
    <w:rsid w:val="003327C7"/>
    <w:rsid w:val="003327E9"/>
    <w:rsid w:val="003327F5"/>
    <w:rsid w:val="00332845"/>
    <w:rsid w:val="00332BCC"/>
    <w:rsid w:val="00332D04"/>
    <w:rsid w:val="00333670"/>
    <w:rsid w:val="00333775"/>
    <w:rsid w:val="00335AAF"/>
    <w:rsid w:val="003369CC"/>
    <w:rsid w:val="00336F24"/>
    <w:rsid w:val="00337AF4"/>
    <w:rsid w:val="00337AFE"/>
    <w:rsid w:val="00340644"/>
    <w:rsid w:val="00341163"/>
    <w:rsid w:val="003417BE"/>
    <w:rsid w:val="00341942"/>
    <w:rsid w:val="00341C3D"/>
    <w:rsid w:val="00341F3C"/>
    <w:rsid w:val="003421B2"/>
    <w:rsid w:val="00342C10"/>
    <w:rsid w:val="00342D76"/>
    <w:rsid w:val="00343178"/>
    <w:rsid w:val="003440EB"/>
    <w:rsid w:val="0034410A"/>
    <w:rsid w:val="0034434C"/>
    <w:rsid w:val="00344A7E"/>
    <w:rsid w:val="003463D9"/>
    <w:rsid w:val="00346B14"/>
    <w:rsid w:val="00347219"/>
    <w:rsid w:val="00347CC6"/>
    <w:rsid w:val="003503C5"/>
    <w:rsid w:val="003505A4"/>
    <w:rsid w:val="00350A6F"/>
    <w:rsid w:val="00350BEE"/>
    <w:rsid w:val="003512A2"/>
    <w:rsid w:val="003518C3"/>
    <w:rsid w:val="00351E2D"/>
    <w:rsid w:val="003520EB"/>
    <w:rsid w:val="003529AF"/>
    <w:rsid w:val="00352EC2"/>
    <w:rsid w:val="00352FB6"/>
    <w:rsid w:val="00353329"/>
    <w:rsid w:val="00353E43"/>
    <w:rsid w:val="0035529C"/>
    <w:rsid w:val="0035553E"/>
    <w:rsid w:val="00355A08"/>
    <w:rsid w:val="00355AD2"/>
    <w:rsid w:val="00355E68"/>
    <w:rsid w:val="00355E9E"/>
    <w:rsid w:val="003560E0"/>
    <w:rsid w:val="00357568"/>
    <w:rsid w:val="00357B94"/>
    <w:rsid w:val="0036049A"/>
    <w:rsid w:val="003604C1"/>
    <w:rsid w:val="0036123E"/>
    <w:rsid w:val="00361396"/>
    <w:rsid w:val="00361549"/>
    <w:rsid w:val="00361889"/>
    <w:rsid w:val="003621F1"/>
    <w:rsid w:val="00362645"/>
    <w:rsid w:val="00362A9E"/>
    <w:rsid w:val="00363218"/>
    <w:rsid w:val="003634FD"/>
    <w:rsid w:val="00363604"/>
    <w:rsid w:val="00363977"/>
    <w:rsid w:val="00363AAA"/>
    <w:rsid w:val="00363B3F"/>
    <w:rsid w:val="00363B92"/>
    <w:rsid w:val="00363C46"/>
    <w:rsid w:val="003653FB"/>
    <w:rsid w:val="003655C1"/>
    <w:rsid w:val="00367089"/>
    <w:rsid w:val="00367F30"/>
    <w:rsid w:val="003709FE"/>
    <w:rsid w:val="00371D5D"/>
    <w:rsid w:val="00372E84"/>
    <w:rsid w:val="00372FF1"/>
    <w:rsid w:val="00373317"/>
    <w:rsid w:val="00373332"/>
    <w:rsid w:val="00374258"/>
    <w:rsid w:val="003749C8"/>
    <w:rsid w:val="00374B9D"/>
    <w:rsid w:val="00375676"/>
    <w:rsid w:val="00375A8F"/>
    <w:rsid w:val="00375ADB"/>
    <w:rsid w:val="00375E67"/>
    <w:rsid w:val="00376416"/>
    <w:rsid w:val="00376841"/>
    <w:rsid w:val="00376B60"/>
    <w:rsid w:val="00376EEA"/>
    <w:rsid w:val="00377185"/>
    <w:rsid w:val="00377E95"/>
    <w:rsid w:val="003804A0"/>
    <w:rsid w:val="00380510"/>
    <w:rsid w:val="00380FEB"/>
    <w:rsid w:val="00381082"/>
    <w:rsid w:val="003812E4"/>
    <w:rsid w:val="00381C4F"/>
    <w:rsid w:val="00382FD6"/>
    <w:rsid w:val="0038352A"/>
    <w:rsid w:val="003837A5"/>
    <w:rsid w:val="003837D2"/>
    <w:rsid w:val="00383A70"/>
    <w:rsid w:val="00383E6E"/>
    <w:rsid w:val="00384379"/>
    <w:rsid w:val="00384650"/>
    <w:rsid w:val="00384EE5"/>
    <w:rsid w:val="003864F3"/>
    <w:rsid w:val="00387632"/>
    <w:rsid w:val="00387BEC"/>
    <w:rsid w:val="00387CE4"/>
    <w:rsid w:val="00387F0F"/>
    <w:rsid w:val="003902C6"/>
    <w:rsid w:val="003903C4"/>
    <w:rsid w:val="0039084B"/>
    <w:rsid w:val="00390A4D"/>
    <w:rsid w:val="00391404"/>
    <w:rsid w:val="00391711"/>
    <w:rsid w:val="0039217F"/>
    <w:rsid w:val="0039231F"/>
    <w:rsid w:val="00392391"/>
    <w:rsid w:val="0039250C"/>
    <w:rsid w:val="00392D48"/>
    <w:rsid w:val="003934CF"/>
    <w:rsid w:val="00393EEC"/>
    <w:rsid w:val="00394143"/>
    <w:rsid w:val="0039445D"/>
    <w:rsid w:val="00394706"/>
    <w:rsid w:val="00394DBD"/>
    <w:rsid w:val="003954EB"/>
    <w:rsid w:val="00396742"/>
    <w:rsid w:val="0039710A"/>
    <w:rsid w:val="00397147"/>
    <w:rsid w:val="00397305"/>
    <w:rsid w:val="003974B4"/>
    <w:rsid w:val="003975CC"/>
    <w:rsid w:val="00397733"/>
    <w:rsid w:val="003A01C4"/>
    <w:rsid w:val="003A1105"/>
    <w:rsid w:val="003A111E"/>
    <w:rsid w:val="003A1CD1"/>
    <w:rsid w:val="003A2173"/>
    <w:rsid w:val="003A26D7"/>
    <w:rsid w:val="003A29BE"/>
    <w:rsid w:val="003A3007"/>
    <w:rsid w:val="003A30E3"/>
    <w:rsid w:val="003A38AA"/>
    <w:rsid w:val="003A4DE0"/>
    <w:rsid w:val="003A59C4"/>
    <w:rsid w:val="003A62E1"/>
    <w:rsid w:val="003A6919"/>
    <w:rsid w:val="003A72FB"/>
    <w:rsid w:val="003A7CE8"/>
    <w:rsid w:val="003A7FAE"/>
    <w:rsid w:val="003B035E"/>
    <w:rsid w:val="003B04AF"/>
    <w:rsid w:val="003B086E"/>
    <w:rsid w:val="003B15CB"/>
    <w:rsid w:val="003B1B96"/>
    <w:rsid w:val="003B1ED1"/>
    <w:rsid w:val="003B272C"/>
    <w:rsid w:val="003B2C0B"/>
    <w:rsid w:val="003B2DCD"/>
    <w:rsid w:val="003B2FFC"/>
    <w:rsid w:val="003B31FE"/>
    <w:rsid w:val="003B3B5F"/>
    <w:rsid w:val="003B40CC"/>
    <w:rsid w:val="003B4169"/>
    <w:rsid w:val="003B4A13"/>
    <w:rsid w:val="003B6A34"/>
    <w:rsid w:val="003B6FCD"/>
    <w:rsid w:val="003B790D"/>
    <w:rsid w:val="003B7ED1"/>
    <w:rsid w:val="003C00AD"/>
    <w:rsid w:val="003C0133"/>
    <w:rsid w:val="003C01BB"/>
    <w:rsid w:val="003C142F"/>
    <w:rsid w:val="003C161C"/>
    <w:rsid w:val="003C1790"/>
    <w:rsid w:val="003C210D"/>
    <w:rsid w:val="003C24F3"/>
    <w:rsid w:val="003C2F57"/>
    <w:rsid w:val="003C3416"/>
    <w:rsid w:val="003C3D85"/>
    <w:rsid w:val="003C4114"/>
    <w:rsid w:val="003C439F"/>
    <w:rsid w:val="003C475A"/>
    <w:rsid w:val="003C4A4A"/>
    <w:rsid w:val="003C518E"/>
    <w:rsid w:val="003C5324"/>
    <w:rsid w:val="003C58E2"/>
    <w:rsid w:val="003C5989"/>
    <w:rsid w:val="003C5EF8"/>
    <w:rsid w:val="003C6052"/>
    <w:rsid w:val="003C6FC2"/>
    <w:rsid w:val="003C72FB"/>
    <w:rsid w:val="003C7534"/>
    <w:rsid w:val="003C76AF"/>
    <w:rsid w:val="003C7915"/>
    <w:rsid w:val="003D0069"/>
    <w:rsid w:val="003D068A"/>
    <w:rsid w:val="003D0B63"/>
    <w:rsid w:val="003D1121"/>
    <w:rsid w:val="003D1231"/>
    <w:rsid w:val="003D1B81"/>
    <w:rsid w:val="003D229B"/>
    <w:rsid w:val="003D289C"/>
    <w:rsid w:val="003D2A29"/>
    <w:rsid w:val="003D34EE"/>
    <w:rsid w:val="003D397D"/>
    <w:rsid w:val="003D3DF2"/>
    <w:rsid w:val="003D4496"/>
    <w:rsid w:val="003D4821"/>
    <w:rsid w:val="003D49CF"/>
    <w:rsid w:val="003D4CBF"/>
    <w:rsid w:val="003D4DDC"/>
    <w:rsid w:val="003D5C29"/>
    <w:rsid w:val="003D5D3C"/>
    <w:rsid w:val="003D6004"/>
    <w:rsid w:val="003D6E87"/>
    <w:rsid w:val="003D710F"/>
    <w:rsid w:val="003D711D"/>
    <w:rsid w:val="003E0015"/>
    <w:rsid w:val="003E0113"/>
    <w:rsid w:val="003E0E89"/>
    <w:rsid w:val="003E0EBB"/>
    <w:rsid w:val="003E2120"/>
    <w:rsid w:val="003E2ABA"/>
    <w:rsid w:val="003E2F83"/>
    <w:rsid w:val="003E31C2"/>
    <w:rsid w:val="003E3374"/>
    <w:rsid w:val="003E358C"/>
    <w:rsid w:val="003E3C8F"/>
    <w:rsid w:val="003E3EE7"/>
    <w:rsid w:val="003E4029"/>
    <w:rsid w:val="003E4477"/>
    <w:rsid w:val="003E5CC0"/>
    <w:rsid w:val="003E7451"/>
    <w:rsid w:val="003E7520"/>
    <w:rsid w:val="003F03B7"/>
    <w:rsid w:val="003F047D"/>
    <w:rsid w:val="003F10E2"/>
    <w:rsid w:val="003F11BD"/>
    <w:rsid w:val="003F1395"/>
    <w:rsid w:val="003F1A7C"/>
    <w:rsid w:val="003F1D2B"/>
    <w:rsid w:val="003F1EC6"/>
    <w:rsid w:val="003F2023"/>
    <w:rsid w:val="003F267B"/>
    <w:rsid w:val="003F2CE0"/>
    <w:rsid w:val="003F2D93"/>
    <w:rsid w:val="003F3234"/>
    <w:rsid w:val="003F402C"/>
    <w:rsid w:val="003F45A4"/>
    <w:rsid w:val="003F4936"/>
    <w:rsid w:val="003F4C2A"/>
    <w:rsid w:val="003F4E0B"/>
    <w:rsid w:val="003F5AF5"/>
    <w:rsid w:val="003F5FEF"/>
    <w:rsid w:val="003F6067"/>
    <w:rsid w:val="003F63AA"/>
    <w:rsid w:val="003F6B2D"/>
    <w:rsid w:val="003F6CF5"/>
    <w:rsid w:val="003F780C"/>
    <w:rsid w:val="00400375"/>
    <w:rsid w:val="0040074E"/>
    <w:rsid w:val="004007D4"/>
    <w:rsid w:val="00400977"/>
    <w:rsid w:val="00400B8B"/>
    <w:rsid w:val="00400C82"/>
    <w:rsid w:val="0040119F"/>
    <w:rsid w:val="0040188C"/>
    <w:rsid w:val="00401892"/>
    <w:rsid w:val="00401E88"/>
    <w:rsid w:val="0040223B"/>
    <w:rsid w:val="00402A5D"/>
    <w:rsid w:val="00402DFA"/>
    <w:rsid w:val="00403924"/>
    <w:rsid w:val="0040401C"/>
    <w:rsid w:val="004042BD"/>
    <w:rsid w:val="004044DD"/>
    <w:rsid w:val="004046F3"/>
    <w:rsid w:val="00404AD3"/>
    <w:rsid w:val="00405C14"/>
    <w:rsid w:val="00405E61"/>
    <w:rsid w:val="00405FBF"/>
    <w:rsid w:val="004071AE"/>
    <w:rsid w:val="00407A99"/>
    <w:rsid w:val="004104BE"/>
    <w:rsid w:val="00410854"/>
    <w:rsid w:val="00411F02"/>
    <w:rsid w:val="0041204F"/>
    <w:rsid w:val="00412F15"/>
    <w:rsid w:val="00413A11"/>
    <w:rsid w:val="00413B50"/>
    <w:rsid w:val="004141ED"/>
    <w:rsid w:val="00414798"/>
    <w:rsid w:val="0041533F"/>
    <w:rsid w:val="004177A0"/>
    <w:rsid w:val="00417B8C"/>
    <w:rsid w:val="00417CCA"/>
    <w:rsid w:val="00417DFA"/>
    <w:rsid w:val="00421712"/>
    <w:rsid w:val="00421D83"/>
    <w:rsid w:val="004220EB"/>
    <w:rsid w:val="0042253E"/>
    <w:rsid w:val="004229BE"/>
    <w:rsid w:val="00422D4E"/>
    <w:rsid w:val="00422E01"/>
    <w:rsid w:val="00423005"/>
    <w:rsid w:val="0042391E"/>
    <w:rsid w:val="00423EB6"/>
    <w:rsid w:val="00424FC3"/>
    <w:rsid w:val="004250A0"/>
    <w:rsid w:val="004251BF"/>
    <w:rsid w:val="00425A62"/>
    <w:rsid w:val="004267D5"/>
    <w:rsid w:val="00426822"/>
    <w:rsid w:val="004268FC"/>
    <w:rsid w:val="0042733F"/>
    <w:rsid w:val="00427414"/>
    <w:rsid w:val="00427D38"/>
    <w:rsid w:val="004307D5"/>
    <w:rsid w:val="00431448"/>
    <w:rsid w:val="0043289E"/>
    <w:rsid w:val="00432B90"/>
    <w:rsid w:val="004335EB"/>
    <w:rsid w:val="00434198"/>
    <w:rsid w:val="0043461C"/>
    <w:rsid w:val="00434ABC"/>
    <w:rsid w:val="004356AF"/>
    <w:rsid w:val="004363F5"/>
    <w:rsid w:val="00436753"/>
    <w:rsid w:val="00436FE1"/>
    <w:rsid w:val="00437081"/>
    <w:rsid w:val="004371A7"/>
    <w:rsid w:val="004375C1"/>
    <w:rsid w:val="004404AE"/>
    <w:rsid w:val="004408DF"/>
    <w:rsid w:val="00440ADA"/>
    <w:rsid w:val="004413D8"/>
    <w:rsid w:val="004417BD"/>
    <w:rsid w:val="00443418"/>
    <w:rsid w:val="0044465F"/>
    <w:rsid w:val="0044473D"/>
    <w:rsid w:val="0044478C"/>
    <w:rsid w:val="00444B4A"/>
    <w:rsid w:val="00444C56"/>
    <w:rsid w:val="004451EA"/>
    <w:rsid w:val="0044559C"/>
    <w:rsid w:val="004456B6"/>
    <w:rsid w:val="00446095"/>
    <w:rsid w:val="00446231"/>
    <w:rsid w:val="00446F71"/>
    <w:rsid w:val="00447C4F"/>
    <w:rsid w:val="00447D2B"/>
    <w:rsid w:val="00450282"/>
    <w:rsid w:val="00450EFF"/>
    <w:rsid w:val="004513E2"/>
    <w:rsid w:val="00451ADE"/>
    <w:rsid w:val="004524DB"/>
    <w:rsid w:val="00453516"/>
    <w:rsid w:val="00453605"/>
    <w:rsid w:val="00454F1A"/>
    <w:rsid w:val="00455363"/>
    <w:rsid w:val="00455D26"/>
    <w:rsid w:val="00455DF3"/>
    <w:rsid w:val="00455E87"/>
    <w:rsid w:val="00455EEE"/>
    <w:rsid w:val="00456497"/>
    <w:rsid w:val="004565DE"/>
    <w:rsid w:val="00456A73"/>
    <w:rsid w:val="00457528"/>
    <w:rsid w:val="00457A4F"/>
    <w:rsid w:val="00457A9C"/>
    <w:rsid w:val="00461636"/>
    <w:rsid w:val="00461681"/>
    <w:rsid w:val="004617E3"/>
    <w:rsid w:val="00461D2F"/>
    <w:rsid w:val="004621ED"/>
    <w:rsid w:val="00462298"/>
    <w:rsid w:val="00462477"/>
    <w:rsid w:val="004634D5"/>
    <w:rsid w:val="0046379D"/>
    <w:rsid w:val="004648B2"/>
    <w:rsid w:val="0046511B"/>
    <w:rsid w:val="00465AF5"/>
    <w:rsid w:val="00465C42"/>
    <w:rsid w:val="00466C54"/>
    <w:rsid w:val="00467295"/>
    <w:rsid w:val="00467420"/>
    <w:rsid w:val="00467BA3"/>
    <w:rsid w:val="00467CD1"/>
    <w:rsid w:val="00467D05"/>
    <w:rsid w:val="0047058E"/>
    <w:rsid w:val="00470B52"/>
    <w:rsid w:val="0047116F"/>
    <w:rsid w:val="0047134E"/>
    <w:rsid w:val="004716BB"/>
    <w:rsid w:val="00471879"/>
    <w:rsid w:val="00472969"/>
    <w:rsid w:val="00472973"/>
    <w:rsid w:val="00472A3A"/>
    <w:rsid w:val="00472B73"/>
    <w:rsid w:val="00472F11"/>
    <w:rsid w:val="00472FA7"/>
    <w:rsid w:val="00473702"/>
    <w:rsid w:val="004737EA"/>
    <w:rsid w:val="0047388B"/>
    <w:rsid w:val="00473A9A"/>
    <w:rsid w:val="00474A9B"/>
    <w:rsid w:val="00475139"/>
    <w:rsid w:val="00475D59"/>
    <w:rsid w:val="00476302"/>
    <w:rsid w:val="004767AE"/>
    <w:rsid w:val="00476D83"/>
    <w:rsid w:val="0047706A"/>
    <w:rsid w:val="004770A7"/>
    <w:rsid w:val="0047750B"/>
    <w:rsid w:val="00477586"/>
    <w:rsid w:val="004802F6"/>
    <w:rsid w:val="00480E39"/>
    <w:rsid w:val="00480EE5"/>
    <w:rsid w:val="00481D35"/>
    <w:rsid w:val="00481E4E"/>
    <w:rsid w:val="00481EF4"/>
    <w:rsid w:val="00482CC1"/>
    <w:rsid w:val="00482E2D"/>
    <w:rsid w:val="00482E32"/>
    <w:rsid w:val="00482FCC"/>
    <w:rsid w:val="00483691"/>
    <w:rsid w:val="00483BCA"/>
    <w:rsid w:val="00484CDB"/>
    <w:rsid w:val="00486062"/>
    <w:rsid w:val="004867D2"/>
    <w:rsid w:val="00486A0A"/>
    <w:rsid w:val="00486A51"/>
    <w:rsid w:val="00486D70"/>
    <w:rsid w:val="00486F12"/>
    <w:rsid w:val="00487F10"/>
    <w:rsid w:val="00490074"/>
    <w:rsid w:val="004902F5"/>
    <w:rsid w:val="004905C3"/>
    <w:rsid w:val="00490D52"/>
    <w:rsid w:val="0049232F"/>
    <w:rsid w:val="0049237C"/>
    <w:rsid w:val="0049239E"/>
    <w:rsid w:val="00492579"/>
    <w:rsid w:val="0049308F"/>
    <w:rsid w:val="004935FF"/>
    <w:rsid w:val="00493D44"/>
    <w:rsid w:val="00493E07"/>
    <w:rsid w:val="00494242"/>
    <w:rsid w:val="0049470B"/>
    <w:rsid w:val="00494BB2"/>
    <w:rsid w:val="00494C18"/>
    <w:rsid w:val="004959B0"/>
    <w:rsid w:val="00495A4D"/>
    <w:rsid w:val="00495B1F"/>
    <w:rsid w:val="00495D64"/>
    <w:rsid w:val="00496543"/>
    <w:rsid w:val="004967E5"/>
    <w:rsid w:val="0049757F"/>
    <w:rsid w:val="00497706"/>
    <w:rsid w:val="004A0874"/>
    <w:rsid w:val="004A0A46"/>
    <w:rsid w:val="004A0EF2"/>
    <w:rsid w:val="004A1AE4"/>
    <w:rsid w:val="004A1CEB"/>
    <w:rsid w:val="004A34BB"/>
    <w:rsid w:val="004A37F0"/>
    <w:rsid w:val="004A39F5"/>
    <w:rsid w:val="004A3E0C"/>
    <w:rsid w:val="004A3F77"/>
    <w:rsid w:val="004A40B5"/>
    <w:rsid w:val="004A4326"/>
    <w:rsid w:val="004A44DC"/>
    <w:rsid w:val="004A44FF"/>
    <w:rsid w:val="004A4ABF"/>
    <w:rsid w:val="004A50CC"/>
    <w:rsid w:val="004A53BD"/>
    <w:rsid w:val="004A5470"/>
    <w:rsid w:val="004A59D8"/>
    <w:rsid w:val="004A5AFD"/>
    <w:rsid w:val="004A6A21"/>
    <w:rsid w:val="004A6C08"/>
    <w:rsid w:val="004A6FE9"/>
    <w:rsid w:val="004A7189"/>
    <w:rsid w:val="004A73CE"/>
    <w:rsid w:val="004A79EB"/>
    <w:rsid w:val="004A7A62"/>
    <w:rsid w:val="004A7BAC"/>
    <w:rsid w:val="004A7C8E"/>
    <w:rsid w:val="004A7D4F"/>
    <w:rsid w:val="004B0FBC"/>
    <w:rsid w:val="004B1077"/>
    <w:rsid w:val="004B15C1"/>
    <w:rsid w:val="004B1B47"/>
    <w:rsid w:val="004B37D7"/>
    <w:rsid w:val="004B399F"/>
    <w:rsid w:val="004B39F2"/>
    <w:rsid w:val="004B3A44"/>
    <w:rsid w:val="004B4554"/>
    <w:rsid w:val="004B4C71"/>
    <w:rsid w:val="004B5DEE"/>
    <w:rsid w:val="004B642E"/>
    <w:rsid w:val="004B6FA9"/>
    <w:rsid w:val="004B70C2"/>
    <w:rsid w:val="004B776C"/>
    <w:rsid w:val="004B7790"/>
    <w:rsid w:val="004B7EE6"/>
    <w:rsid w:val="004C023D"/>
    <w:rsid w:val="004C0974"/>
    <w:rsid w:val="004C1464"/>
    <w:rsid w:val="004C18EA"/>
    <w:rsid w:val="004C1A6C"/>
    <w:rsid w:val="004C2CFC"/>
    <w:rsid w:val="004C2D00"/>
    <w:rsid w:val="004C2F86"/>
    <w:rsid w:val="004C3AD7"/>
    <w:rsid w:val="004C45F7"/>
    <w:rsid w:val="004C4EF5"/>
    <w:rsid w:val="004C552A"/>
    <w:rsid w:val="004C58D0"/>
    <w:rsid w:val="004C61A5"/>
    <w:rsid w:val="004C6864"/>
    <w:rsid w:val="004C6951"/>
    <w:rsid w:val="004C6BD8"/>
    <w:rsid w:val="004C705F"/>
    <w:rsid w:val="004C72EC"/>
    <w:rsid w:val="004C73F3"/>
    <w:rsid w:val="004D0118"/>
    <w:rsid w:val="004D09D2"/>
    <w:rsid w:val="004D0D87"/>
    <w:rsid w:val="004D103A"/>
    <w:rsid w:val="004D1863"/>
    <w:rsid w:val="004D1A11"/>
    <w:rsid w:val="004D1C95"/>
    <w:rsid w:val="004D1D24"/>
    <w:rsid w:val="004D3503"/>
    <w:rsid w:val="004D3A0E"/>
    <w:rsid w:val="004D3EE9"/>
    <w:rsid w:val="004D441E"/>
    <w:rsid w:val="004D527B"/>
    <w:rsid w:val="004D5DE3"/>
    <w:rsid w:val="004D60FA"/>
    <w:rsid w:val="004D6C24"/>
    <w:rsid w:val="004D6CF4"/>
    <w:rsid w:val="004D72C9"/>
    <w:rsid w:val="004E01F8"/>
    <w:rsid w:val="004E0658"/>
    <w:rsid w:val="004E0B35"/>
    <w:rsid w:val="004E1130"/>
    <w:rsid w:val="004E1B0A"/>
    <w:rsid w:val="004E2953"/>
    <w:rsid w:val="004E2F52"/>
    <w:rsid w:val="004E3398"/>
    <w:rsid w:val="004E3471"/>
    <w:rsid w:val="004E3980"/>
    <w:rsid w:val="004E3DDF"/>
    <w:rsid w:val="004E3F8E"/>
    <w:rsid w:val="004E47FE"/>
    <w:rsid w:val="004E492D"/>
    <w:rsid w:val="004E5294"/>
    <w:rsid w:val="004E594A"/>
    <w:rsid w:val="004E61CB"/>
    <w:rsid w:val="004E62A3"/>
    <w:rsid w:val="004E6484"/>
    <w:rsid w:val="004E77B9"/>
    <w:rsid w:val="004E7A1E"/>
    <w:rsid w:val="004E7C7E"/>
    <w:rsid w:val="004E7DAC"/>
    <w:rsid w:val="004E7E95"/>
    <w:rsid w:val="004F119D"/>
    <w:rsid w:val="004F128B"/>
    <w:rsid w:val="004F2117"/>
    <w:rsid w:val="004F2B63"/>
    <w:rsid w:val="004F33CF"/>
    <w:rsid w:val="004F3A92"/>
    <w:rsid w:val="004F3FA1"/>
    <w:rsid w:val="004F4273"/>
    <w:rsid w:val="004F4424"/>
    <w:rsid w:val="004F5108"/>
    <w:rsid w:val="004F519D"/>
    <w:rsid w:val="004F5350"/>
    <w:rsid w:val="004F59CC"/>
    <w:rsid w:val="004F63BF"/>
    <w:rsid w:val="004F6B09"/>
    <w:rsid w:val="004F6ED0"/>
    <w:rsid w:val="005002E1"/>
    <w:rsid w:val="005007C3"/>
    <w:rsid w:val="00500B83"/>
    <w:rsid w:val="005013EC"/>
    <w:rsid w:val="00501932"/>
    <w:rsid w:val="005025FE"/>
    <w:rsid w:val="00502C4E"/>
    <w:rsid w:val="00504059"/>
    <w:rsid w:val="00504214"/>
    <w:rsid w:val="00504747"/>
    <w:rsid w:val="0050531E"/>
    <w:rsid w:val="0050584F"/>
    <w:rsid w:val="00505A71"/>
    <w:rsid w:val="00505A8C"/>
    <w:rsid w:val="005065D6"/>
    <w:rsid w:val="00506C4D"/>
    <w:rsid w:val="0050762D"/>
    <w:rsid w:val="00507B24"/>
    <w:rsid w:val="00510441"/>
    <w:rsid w:val="00510531"/>
    <w:rsid w:val="00510599"/>
    <w:rsid w:val="005109B4"/>
    <w:rsid w:val="00511037"/>
    <w:rsid w:val="00511176"/>
    <w:rsid w:val="0051180D"/>
    <w:rsid w:val="005120F3"/>
    <w:rsid w:val="005132FC"/>
    <w:rsid w:val="005134D1"/>
    <w:rsid w:val="005136E1"/>
    <w:rsid w:val="0051375F"/>
    <w:rsid w:val="00513940"/>
    <w:rsid w:val="0051399E"/>
    <w:rsid w:val="00513FF8"/>
    <w:rsid w:val="005147E4"/>
    <w:rsid w:val="00514F81"/>
    <w:rsid w:val="0051533A"/>
    <w:rsid w:val="00515609"/>
    <w:rsid w:val="005157FE"/>
    <w:rsid w:val="005158A7"/>
    <w:rsid w:val="00515962"/>
    <w:rsid w:val="005166E9"/>
    <w:rsid w:val="0051675D"/>
    <w:rsid w:val="00516839"/>
    <w:rsid w:val="005169FB"/>
    <w:rsid w:val="005170D4"/>
    <w:rsid w:val="00517440"/>
    <w:rsid w:val="00517797"/>
    <w:rsid w:val="00520716"/>
    <w:rsid w:val="00520A52"/>
    <w:rsid w:val="005219AD"/>
    <w:rsid w:val="00521D5A"/>
    <w:rsid w:val="00522AA0"/>
    <w:rsid w:val="00523722"/>
    <w:rsid w:val="005241B2"/>
    <w:rsid w:val="005266AE"/>
    <w:rsid w:val="0052676B"/>
    <w:rsid w:val="00526EB3"/>
    <w:rsid w:val="00527123"/>
    <w:rsid w:val="0052780D"/>
    <w:rsid w:val="00527C8E"/>
    <w:rsid w:val="00530088"/>
    <w:rsid w:val="00530AE9"/>
    <w:rsid w:val="00530E88"/>
    <w:rsid w:val="00532038"/>
    <w:rsid w:val="005325F6"/>
    <w:rsid w:val="00534BD0"/>
    <w:rsid w:val="00535D14"/>
    <w:rsid w:val="0053616C"/>
    <w:rsid w:val="005361C5"/>
    <w:rsid w:val="00536362"/>
    <w:rsid w:val="00536F65"/>
    <w:rsid w:val="00537446"/>
    <w:rsid w:val="00537A7C"/>
    <w:rsid w:val="005405FD"/>
    <w:rsid w:val="005408ED"/>
    <w:rsid w:val="005409F5"/>
    <w:rsid w:val="00541415"/>
    <w:rsid w:val="0054163A"/>
    <w:rsid w:val="00542594"/>
    <w:rsid w:val="005429D1"/>
    <w:rsid w:val="00542B6C"/>
    <w:rsid w:val="005435DA"/>
    <w:rsid w:val="00543D50"/>
    <w:rsid w:val="00544736"/>
    <w:rsid w:val="0054500A"/>
    <w:rsid w:val="0054557D"/>
    <w:rsid w:val="005457B5"/>
    <w:rsid w:val="00545BC8"/>
    <w:rsid w:val="00545F01"/>
    <w:rsid w:val="005461D5"/>
    <w:rsid w:val="0054666A"/>
    <w:rsid w:val="005468F9"/>
    <w:rsid w:val="00547208"/>
    <w:rsid w:val="00547CF1"/>
    <w:rsid w:val="00547CF8"/>
    <w:rsid w:val="00547DA4"/>
    <w:rsid w:val="00547F0D"/>
    <w:rsid w:val="005501E5"/>
    <w:rsid w:val="00550BA4"/>
    <w:rsid w:val="00550F3C"/>
    <w:rsid w:val="005511F0"/>
    <w:rsid w:val="00551215"/>
    <w:rsid w:val="005517E5"/>
    <w:rsid w:val="00551864"/>
    <w:rsid w:val="005520D8"/>
    <w:rsid w:val="00552622"/>
    <w:rsid w:val="00552785"/>
    <w:rsid w:val="005527BB"/>
    <w:rsid w:val="00552F9B"/>
    <w:rsid w:val="00553105"/>
    <w:rsid w:val="0055316C"/>
    <w:rsid w:val="005536F6"/>
    <w:rsid w:val="0055397F"/>
    <w:rsid w:val="00553D46"/>
    <w:rsid w:val="005549FF"/>
    <w:rsid w:val="005557CC"/>
    <w:rsid w:val="00555B6A"/>
    <w:rsid w:val="00555BD0"/>
    <w:rsid w:val="00555F53"/>
    <w:rsid w:val="005565EC"/>
    <w:rsid w:val="00556FF4"/>
    <w:rsid w:val="005574E7"/>
    <w:rsid w:val="005577DE"/>
    <w:rsid w:val="00557BCA"/>
    <w:rsid w:val="00560313"/>
    <w:rsid w:val="0056068E"/>
    <w:rsid w:val="005606A0"/>
    <w:rsid w:val="00560F41"/>
    <w:rsid w:val="00561083"/>
    <w:rsid w:val="00561160"/>
    <w:rsid w:val="00561274"/>
    <w:rsid w:val="00561568"/>
    <w:rsid w:val="005617F3"/>
    <w:rsid w:val="00561830"/>
    <w:rsid w:val="00561982"/>
    <w:rsid w:val="00561AAE"/>
    <w:rsid w:val="00561AE3"/>
    <w:rsid w:val="00561B26"/>
    <w:rsid w:val="00561E9F"/>
    <w:rsid w:val="005622CF"/>
    <w:rsid w:val="005625FE"/>
    <w:rsid w:val="00562617"/>
    <w:rsid w:val="00562BC1"/>
    <w:rsid w:val="005638A4"/>
    <w:rsid w:val="00563B64"/>
    <w:rsid w:val="005643D9"/>
    <w:rsid w:val="00564F1B"/>
    <w:rsid w:val="005657C1"/>
    <w:rsid w:val="00566000"/>
    <w:rsid w:val="00566545"/>
    <w:rsid w:val="00566A78"/>
    <w:rsid w:val="00566D0C"/>
    <w:rsid w:val="005678CB"/>
    <w:rsid w:val="005710CA"/>
    <w:rsid w:val="00571ADE"/>
    <w:rsid w:val="00571DE6"/>
    <w:rsid w:val="00572314"/>
    <w:rsid w:val="00572709"/>
    <w:rsid w:val="00572D17"/>
    <w:rsid w:val="00572D2C"/>
    <w:rsid w:val="00573481"/>
    <w:rsid w:val="00573494"/>
    <w:rsid w:val="00573863"/>
    <w:rsid w:val="0057389D"/>
    <w:rsid w:val="005740A1"/>
    <w:rsid w:val="00574B83"/>
    <w:rsid w:val="00574D85"/>
    <w:rsid w:val="00575223"/>
    <w:rsid w:val="00575C23"/>
    <w:rsid w:val="00575FE7"/>
    <w:rsid w:val="00576072"/>
    <w:rsid w:val="00576591"/>
    <w:rsid w:val="0057711E"/>
    <w:rsid w:val="005774A6"/>
    <w:rsid w:val="00577748"/>
    <w:rsid w:val="00577797"/>
    <w:rsid w:val="00577EA4"/>
    <w:rsid w:val="00580365"/>
    <w:rsid w:val="00580977"/>
    <w:rsid w:val="00580ABB"/>
    <w:rsid w:val="00580CBC"/>
    <w:rsid w:val="00581670"/>
    <w:rsid w:val="005818D5"/>
    <w:rsid w:val="00581E99"/>
    <w:rsid w:val="00582998"/>
    <w:rsid w:val="00582ABF"/>
    <w:rsid w:val="00582B51"/>
    <w:rsid w:val="005837FD"/>
    <w:rsid w:val="0058467B"/>
    <w:rsid w:val="00584874"/>
    <w:rsid w:val="00584CF9"/>
    <w:rsid w:val="00585604"/>
    <w:rsid w:val="00585734"/>
    <w:rsid w:val="00585DF8"/>
    <w:rsid w:val="00585FBD"/>
    <w:rsid w:val="005860FE"/>
    <w:rsid w:val="00586132"/>
    <w:rsid w:val="00586229"/>
    <w:rsid w:val="0058694E"/>
    <w:rsid w:val="00586A2B"/>
    <w:rsid w:val="00586B01"/>
    <w:rsid w:val="00586BA6"/>
    <w:rsid w:val="005871B4"/>
    <w:rsid w:val="005872FC"/>
    <w:rsid w:val="00587436"/>
    <w:rsid w:val="00587B70"/>
    <w:rsid w:val="005906A8"/>
    <w:rsid w:val="0059189B"/>
    <w:rsid w:val="00591CA2"/>
    <w:rsid w:val="00591CB1"/>
    <w:rsid w:val="005928BC"/>
    <w:rsid w:val="00593327"/>
    <w:rsid w:val="0059397D"/>
    <w:rsid w:val="00593A1F"/>
    <w:rsid w:val="0059466E"/>
    <w:rsid w:val="00594A8B"/>
    <w:rsid w:val="00594BA9"/>
    <w:rsid w:val="00596633"/>
    <w:rsid w:val="0059663F"/>
    <w:rsid w:val="0059675E"/>
    <w:rsid w:val="005A059A"/>
    <w:rsid w:val="005A0973"/>
    <w:rsid w:val="005A1240"/>
    <w:rsid w:val="005A1752"/>
    <w:rsid w:val="005A2218"/>
    <w:rsid w:val="005A2511"/>
    <w:rsid w:val="005A27DA"/>
    <w:rsid w:val="005A2C9E"/>
    <w:rsid w:val="005A3C5D"/>
    <w:rsid w:val="005A4025"/>
    <w:rsid w:val="005A5ACD"/>
    <w:rsid w:val="005A5E76"/>
    <w:rsid w:val="005A5F56"/>
    <w:rsid w:val="005A62FC"/>
    <w:rsid w:val="005A68A2"/>
    <w:rsid w:val="005A7619"/>
    <w:rsid w:val="005A7EE8"/>
    <w:rsid w:val="005B0088"/>
    <w:rsid w:val="005B0305"/>
    <w:rsid w:val="005B0F2F"/>
    <w:rsid w:val="005B10D9"/>
    <w:rsid w:val="005B1C75"/>
    <w:rsid w:val="005B20DE"/>
    <w:rsid w:val="005B21EF"/>
    <w:rsid w:val="005B2EDF"/>
    <w:rsid w:val="005B3195"/>
    <w:rsid w:val="005B36ED"/>
    <w:rsid w:val="005B37AB"/>
    <w:rsid w:val="005B489A"/>
    <w:rsid w:val="005B5254"/>
    <w:rsid w:val="005B53D0"/>
    <w:rsid w:val="005B562F"/>
    <w:rsid w:val="005B57F2"/>
    <w:rsid w:val="005B692B"/>
    <w:rsid w:val="005B71EF"/>
    <w:rsid w:val="005C01BE"/>
    <w:rsid w:val="005C04D2"/>
    <w:rsid w:val="005C0D48"/>
    <w:rsid w:val="005C13A6"/>
    <w:rsid w:val="005C13FA"/>
    <w:rsid w:val="005C1611"/>
    <w:rsid w:val="005C19FD"/>
    <w:rsid w:val="005C1B4B"/>
    <w:rsid w:val="005C1C39"/>
    <w:rsid w:val="005C2784"/>
    <w:rsid w:val="005C30BF"/>
    <w:rsid w:val="005C31FF"/>
    <w:rsid w:val="005C3233"/>
    <w:rsid w:val="005C34C8"/>
    <w:rsid w:val="005C3C32"/>
    <w:rsid w:val="005C475D"/>
    <w:rsid w:val="005C4E6B"/>
    <w:rsid w:val="005C5222"/>
    <w:rsid w:val="005C55C4"/>
    <w:rsid w:val="005C5877"/>
    <w:rsid w:val="005C59FA"/>
    <w:rsid w:val="005C5B93"/>
    <w:rsid w:val="005C659C"/>
    <w:rsid w:val="005C6FE6"/>
    <w:rsid w:val="005C74B3"/>
    <w:rsid w:val="005C7556"/>
    <w:rsid w:val="005C7DB0"/>
    <w:rsid w:val="005D15F8"/>
    <w:rsid w:val="005D1855"/>
    <w:rsid w:val="005D1898"/>
    <w:rsid w:val="005D1A98"/>
    <w:rsid w:val="005D218E"/>
    <w:rsid w:val="005D243D"/>
    <w:rsid w:val="005D3BCB"/>
    <w:rsid w:val="005D413B"/>
    <w:rsid w:val="005D42A7"/>
    <w:rsid w:val="005D43D0"/>
    <w:rsid w:val="005D4EA0"/>
    <w:rsid w:val="005D4F1C"/>
    <w:rsid w:val="005D5225"/>
    <w:rsid w:val="005D522C"/>
    <w:rsid w:val="005D523A"/>
    <w:rsid w:val="005D548D"/>
    <w:rsid w:val="005D595C"/>
    <w:rsid w:val="005D633C"/>
    <w:rsid w:val="005D6791"/>
    <w:rsid w:val="005D755E"/>
    <w:rsid w:val="005D7F8A"/>
    <w:rsid w:val="005D7FB0"/>
    <w:rsid w:val="005E0395"/>
    <w:rsid w:val="005E053E"/>
    <w:rsid w:val="005E069E"/>
    <w:rsid w:val="005E0DDF"/>
    <w:rsid w:val="005E17C5"/>
    <w:rsid w:val="005E2186"/>
    <w:rsid w:val="005E21F2"/>
    <w:rsid w:val="005E25DC"/>
    <w:rsid w:val="005E2E1B"/>
    <w:rsid w:val="005E2FE0"/>
    <w:rsid w:val="005E3211"/>
    <w:rsid w:val="005E3213"/>
    <w:rsid w:val="005E33A8"/>
    <w:rsid w:val="005E394B"/>
    <w:rsid w:val="005E4278"/>
    <w:rsid w:val="005E5477"/>
    <w:rsid w:val="005E55D0"/>
    <w:rsid w:val="005E5B8E"/>
    <w:rsid w:val="005E5F07"/>
    <w:rsid w:val="005E5F52"/>
    <w:rsid w:val="005E618E"/>
    <w:rsid w:val="005E6D36"/>
    <w:rsid w:val="005F061D"/>
    <w:rsid w:val="005F0750"/>
    <w:rsid w:val="005F0F16"/>
    <w:rsid w:val="005F11B7"/>
    <w:rsid w:val="005F1A02"/>
    <w:rsid w:val="005F1E31"/>
    <w:rsid w:val="005F1E32"/>
    <w:rsid w:val="005F2ADA"/>
    <w:rsid w:val="005F2C79"/>
    <w:rsid w:val="005F369C"/>
    <w:rsid w:val="005F38CD"/>
    <w:rsid w:val="005F3FF0"/>
    <w:rsid w:val="005F413E"/>
    <w:rsid w:val="005F4421"/>
    <w:rsid w:val="005F493E"/>
    <w:rsid w:val="005F49AA"/>
    <w:rsid w:val="005F4D7D"/>
    <w:rsid w:val="005F5161"/>
    <w:rsid w:val="005F570A"/>
    <w:rsid w:val="005F5CB2"/>
    <w:rsid w:val="005F5D25"/>
    <w:rsid w:val="005F5E4A"/>
    <w:rsid w:val="005F63A4"/>
    <w:rsid w:val="005F6742"/>
    <w:rsid w:val="005F6995"/>
    <w:rsid w:val="005F6E59"/>
    <w:rsid w:val="005F6F53"/>
    <w:rsid w:val="006005E7"/>
    <w:rsid w:val="00600685"/>
    <w:rsid w:val="00601512"/>
    <w:rsid w:val="00601914"/>
    <w:rsid w:val="00601C3E"/>
    <w:rsid w:val="00605D09"/>
    <w:rsid w:val="00605D37"/>
    <w:rsid w:val="00606231"/>
    <w:rsid w:val="0060649F"/>
    <w:rsid w:val="0060726D"/>
    <w:rsid w:val="00607724"/>
    <w:rsid w:val="00607983"/>
    <w:rsid w:val="00607B3B"/>
    <w:rsid w:val="00607F75"/>
    <w:rsid w:val="006100A0"/>
    <w:rsid w:val="00610A6F"/>
    <w:rsid w:val="00611096"/>
    <w:rsid w:val="006126C4"/>
    <w:rsid w:val="00612D9C"/>
    <w:rsid w:val="00613441"/>
    <w:rsid w:val="006134BE"/>
    <w:rsid w:val="00613D24"/>
    <w:rsid w:val="006142F6"/>
    <w:rsid w:val="006157EF"/>
    <w:rsid w:val="00615AE1"/>
    <w:rsid w:val="00616237"/>
    <w:rsid w:val="006166BC"/>
    <w:rsid w:val="006178DE"/>
    <w:rsid w:val="00617AEB"/>
    <w:rsid w:val="00617BD1"/>
    <w:rsid w:val="006204DF"/>
    <w:rsid w:val="0062082A"/>
    <w:rsid w:val="00620A35"/>
    <w:rsid w:val="00620BC5"/>
    <w:rsid w:val="00620D23"/>
    <w:rsid w:val="00620D5D"/>
    <w:rsid w:val="0062134C"/>
    <w:rsid w:val="0062153B"/>
    <w:rsid w:val="00621695"/>
    <w:rsid w:val="00622041"/>
    <w:rsid w:val="00622109"/>
    <w:rsid w:val="00622AE5"/>
    <w:rsid w:val="00622DDA"/>
    <w:rsid w:val="0062327F"/>
    <w:rsid w:val="00623734"/>
    <w:rsid w:val="0062388A"/>
    <w:rsid w:val="00624629"/>
    <w:rsid w:val="006246CF"/>
    <w:rsid w:val="00624EF4"/>
    <w:rsid w:val="00625922"/>
    <w:rsid w:val="006261D8"/>
    <w:rsid w:val="00626BCA"/>
    <w:rsid w:val="00626BFC"/>
    <w:rsid w:val="00626E2A"/>
    <w:rsid w:val="00626EEF"/>
    <w:rsid w:val="0062730F"/>
    <w:rsid w:val="00627699"/>
    <w:rsid w:val="006300B5"/>
    <w:rsid w:val="006301BC"/>
    <w:rsid w:val="0063055F"/>
    <w:rsid w:val="006309C7"/>
    <w:rsid w:val="00630AFC"/>
    <w:rsid w:val="006312EF"/>
    <w:rsid w:val="006313F1"/>
    <w:rsid w:val="00631B52"/>
    <w:rsid w:val="00632706"/>
    <w:rsid w:val="00632E90"/>
    <w:rsid w:val="006337C8"/>
    <w:rsid w:val="00635B1B"/>
    <w:rsid w:val="00635FFC"/>
    <w:rsid w:val="006360EA"/>
    <w:rsid w:val="00636816"/>
    <w:rsid w:val="00636982"/>
    <w:rsid w:val="00636A6B"/>
    <w:rsid w:val="00636DDC"/>
    <w:rsid w:val="00636E85"/>
    <w:rsid w:val="006379D1"/>
    <w:rsid w:val="006379ED"/>
    <w:rsid w:val="006406E4"/>
    <w:rsid w:val="006409B1"/>
    <w:rsid w:val="00640DAC"/>
    <w:rsid w:val="00640EB8"/>
    <w:rsid w:val="006414ED"/>
    <w:rsid w:val="0064171B"/>
    <w:rsid w:val="00641D30"/>
    <w:rsid w:val="006437EE"/>
    <w:rsid w:val="006438AB"/>
    <w:rsid w:val="0064452D"/>
    <w:rsid w:val="0064519B"/>
    <w:rsid w:val="006457F3"/>
    <w:rsid w:val="0064583D"/>
    <w:rsid w:val="00646250"/>
    <w:rsid w:val="0064692D"/>
    <w:rsid w:val="00647343"/>
    <w:rsid w:val="00647627"/>
    <w:rsid w:val="00647956"/>
    <w:rsid w:val="0065024E"/>
    <w:rsid w:val="006503F2"/>
    <w:rsid w:val="00650D31"/>
    <w:rsid w:val="00651D9F"/>
    <w:rsid w:val="00652CE7"/>
    <w:rsid w:val="00653382"/>
    <w:rsid w:val="00654017"/>
    <w:rsid w:val="00654321"/>
    <w:rsid w:val="00654BFC"/>
    <w:rsid w:val="00655070"/>
    <w:rsid w:val="0065528D"/>
    <w:rsid w:val="00655938"/>
    <w:rsid w:val="00657212"/>
    <w:rsid w:val="00657DDF"/>
    <w:rsid w:val="0066001C"/>
    <w:rsid w:val="0066087C"/>
    <w:rsid w:val="00660985"/>
    <w:rsid w:val="00660E40"/>
    <w:rsid w:val="0066112F"/>
    <w:rsid w:val="0066117A"/>
    <w:rsid w:val="00661418"/>
    <w:rsid w:val="00661F28"/>
    <w:rsid w:val="006621F7"/>
    <w:rsid w:val="00662291"/>
    <w:rsid w:val="00662556"/>
    <w:rsid w:val="00662FB2"/>
    <w:rsid w:val="00663174"/>
    <w:rsid w:val="00663984"/>
    <w:rsid w:val="00664FAB"/>
    <w:rsid w:val="00665149"/>
    <w:rsid w:val="0066519F"/>
    <w:rsid w:val="006655CB"/>
    <w:rsid w:val="00665621"/>
    <w:rsid w:val="006659CF"/>
    <w:rsid w:val="00665BB2"/>
    <w:rsid w:val="00665D56"/>
    <w:rsid w:val="00665DB8"/>
    <w:rsid w:val="00666556"/>
    <w:rsid w:val="00666A7C"/>
    <w:rsid w:val="00670469"/>
    <w:rsid w:val="0067130F"/>
    <w:rsid w:val="0067167D"/>
    <w:rsid w:val="00671F60"/>
    <w:rsid w:val="00671FCA"/>
    <w:rsid w:val="00672142"/>
    <w:rsid w:val="00672883"/>
    <w:rsid w:val="00673377"/>
    <w:rsid w:val="006738E4"/>
    <w:rsid w:val="00673C2C"/>
    <w:rsid w:val="00673E40"/>
    <w:rsid w:val="00674182"/>
    <w:rsid w:val="00674606"/>
    <w:rsid w:val="006755BA"/>
    <w:rsid w:val="00675B7F"/>
    <w:rsid w:val="00675ED5"/>
    <w:rsid w:val="00676428"/>
    <w:rsid w:val="00676440"/>
    <w:rsid w:val="00676536"/>
    <w:rsid w:val="006765BF"/>
    <w:rsid w:val="006766D1"/>
    <w:rsid w:val="006769E3"/>
    <w:rsid w:val="00677676"/>
    <w:rsid w:val="006779CA"/>
    <w:rsid w:val="006804F2"/>
    <w:rsid w:val="00680E2D"/>
    <w:rsid w:val="006811FC"/>
    <w:rsid w:val="006815E6"/>
    <w:rsid w:val="006819F0"/>
    <w:rsid w:val="00681E0A"/>
    <w:rsid w:val="00681E68"/>
    <w:rsid w:val="006823E3"/>
    <w:rsid w:val="00682432"/>
    <w:rsid w:val="006831CC"/>
    <w:rsid w:val="006832AA"/>
    <w:rsid w:val="0068354E"/>
    <w:rsid w:val="0068374D"/>
    <w:rsid w:val="00683881"/>
    <w:rsid w:val="0068413D"/>
    <w:rsid w:val="006846CA"/>
    <w:rsid w:val="006849E4"/>
    <w:rsid w:val="00684BB6"/>
    <w:rsid w:val="00685E36"/>
    <w:rsid w:val="00686317"/>
    <w:rsid w:val="0068678F"/>
    <w:rsid w:val="00686A70"/>
    <w:rsid w:val="00686C26"/>
    <w:rsid w:val="00690F73"/>
    <w:rsid w:val="00690F9E"/>
    <w:rsid w:val="0069148E"/>
    <w:rsid w:val="00691B9D"/>
    <w:rsid w:val="00691FC0"/>
    <w:rsid w:val="00692013"/>
    <w:rsid w:val="006926DC"/>
    <w:rsid w:val="00692C86"/>
    <w:rsid w:val="0069345B"/>
    <w:rsid w:val="00693587"/>
    <w:rsid w:val="006945B0"/>
    <w:rsid w:val="00694F9B"/>
    <w:rsid w:val="006951F7"/>
    <w:rsid w:val="00695E0A"/>
    <w:rsid w:val="0069612F"/>
    <w:rsid w:val="006967C6"/>
    <w:rsid w:val="0069791E"/>
    <w:rsid w:val="00697B21"/>
    <w:rsid w:val="00697BC7"/>
    <w:rsid w:val="00697BE7"/>
    <w:rsid w:val="00697C77"/>
    <w:rsid w:val="006A00F3"/>
    <w:rsid w:val="006A0178"/>
    <w:rsid w:val="006A0759"/>
    <w:rsid w:val="006A160A"/>
    <w:rsid w:val="006A179D"/>
    <w:rsid w:val="006A225B"/>
    <w:rsid w:val="006A2601"/>
    <w:rsid w:val="006A2D95"/>
    <w:rsid w:val="006A3719"/>
    <w:rsid w:val="006A3C8F"/>
    <w:rsid w:val="006A427C"/>
    <w:rsid w:val="006A43F3"/>
    <w:rsid w:val="006A4BAB"/>
    <w:rsid w:val="006A4CF5"/>
    <w:rsid w:val="006A520F"/>
    <w:rsid w:val="006A60C6"/>
    <w:rsid w:val="006A6296"/>
    <w:rsid w:val="006A6A9F"/>
    <w:rsid w:val="006A6E7E"/>
    <w:rsid w:val="006A7194"/>
    <w:rsid w:val="006A73E3"/>
    <w:rsid w:val="006A7A97"/>
    <w:rsid w:val="006A7DF8"/>
    <w:rsid w:val="006B0093"/>
    <w:rsid w:val="006B10D6"/>
    <w:rsid w:val="006B171F"/>
    <w:rsid w:val="006B1CA4"/>
    <w:rsid w:val="006B20C7"/>
    <w:rsid w:val="006B2947"/>
    <w:rsid w:val="006B2E93"/>
    <w:rsid w:val="006B2FCB"/>
    <w:rsid w:val="006B33F9"/>
    <w:rsid w:val="006B3477"/>
    <w:rsid w:val="006B3804"/>
    <w:rsid w:val="006B388E"/>
    <w:rsid w:val="006B44B8"/>
    <w:rsid w:val="006B5695"/>
    <w:rsid w:val="006B6741"/>
    <w:rsid w:val="006B698A"/>
    <w:rsid w:val="006B6A54"/>
    <w:rsid w:val="006B6DFA"/>
    <w:rsid w:val="006B6EE8"/>
    <w:rsid w:val="006B7680"/>
    <w:rsid w:val="006B797B"/>
    <w:rsid w:val="006C0789"/>
    <w:rsid w:val="006C0B43"/>
    <w:rsid w:val="006C17DC"/>
    <w:rsid w:val="006C2B35"/>
    <w:rsid w:val="006C2CF7"/>
    <w:rsid w:val="006C2E06"/>
    <w:rsid w:val="006C3EFF"/>
    <w:rsid w:val="006C3F29"/>
    <w:rsid w:val="006C4021"/>
    <w:rsid w:val="006C4650"/>
    <w:rsid w:val="006C4A0E"/>
    <w:rsid w:val="006C56D1"/>
    <w:rsid w:val="006C617C"/>
    <w:rsid w:val="006C69C5"/>
    <w:rsid w:val="006C6EFC"/>
    <w:rsid w:val="006C732F"/>
    <w:rsid w:val="006C74BD"/>
    <w:rsid w:val="006C761F"/>
    <w:rsid w:val="006C764F"/>
    <w:rsid w:val="006C78D0"/>
    <w:rsid w:val="006C7E7D"/>
    <w:rsid w:val="006D0008"/>
    <w:rsid w:val="006D1A39"/>
    <w:rsid w:val="006D2077"/>
    <w:rsid w:val="006D29BF"/>
    <w:rsid w:val="006D30B2"/>
    <w:rsid w:val="006D32DA"/>
    <w:rsid w:val="006D37FC"/>
    <w:rsid w:val="006D3AD7"/>
    <w:rsid w:val="006D3E66"/>
    <w:rsid w:val="006D435D"/>
    <w:rsid w:val="006D43FB"/>
    <w:rsid w:val="006D4C99"/>
    <w:rsid w:val="006D4DA6"/>
    <w:rsid w:val="006D5052"/>
    <w:rsid w:val="006D5C1E"/>
    <w:rsid w:val="006D6590"/>
    <w:rsid w:val="006D6E74"/>
    <w:rsid w:val="006D7160"/>
    <w:rsid w:val="006D7371"/>
    <w:rsid w:val="006D782A"/>
    <w:rsid w:val="006D7919"/>
    <w:rsid w:val="006D7E25"/>
    <w:rsid w:val="006E0038"/>
    <w:rsid w:val="006E030D"/>
    <w:rsid w:val="006E2647"/>
    <w:rsid w:val="006E3340"/>
    <w:rsid w:val="006E376A"/>
    <w:rsid w:val="006E4AE2"/>
    <w:rsid w:val="006E58F4"/>
    <w:rsid w:val="006E69F9"/>
    <w:rsid w:val="006E7E1E"/>
    <w:rsid w:val="006F0110"/>
    <w:rsid w:val="006F0855"/>
    <w:rsid w:val="006F0908"/>
    <w:rsid w:val="006F095B"/>
    <w:rsid w:val="006F123A"/>
    <w:rsid w:val="006F16CD"/>
    <w:rsid w:val="006F17B5"/>
    <w:rsid w:val="006F1834"/>
    <w:rsid w:val="006F19C0"/>
    <w:rsid w:val="006F19CA"/>
    <w:rsid w:val="006F1D97"/>
    <w:rsid w:val="006F27AD"/>
    <w:rsid w:val="006F2842"/>
    <w:rsid w:val="006F28E5"/>
    <w:rsid w:val="006F2928"/>
    <w:rsid w:val="006F2DE0"/>
    <w:rsid w:val="006F2F38"/>
    <w:rsid w:val="006F3AC0"/>
    <w:rsid w:val="006F3BF6"/>
    <w:rsid w:val="006F4149"/>
    <w:rsid w:val="006F4383"/>
    <w:rsid w:val="006F43CE"/>
    <w:rsid w:val="006F4ACD"/>
    <w:rsid w:val="006F6594"/>
    <w:rsid w:val="006F6A81"/>
    <w:rsid w:val="006F70BD"/>
    <w:rsid w:val="006F7909"/>
    <w:rsid w:val="006F7939"/>
    <w:rsid w:val="006F7DF9"/>
    <w:rsid w:val="006F7F27"/>
    <w:rsid w:val="007003D3"/>
    <w:rsid w:val="00700D45"/>
    <w:rsid w:val="00700D6A"/>
    <w:rsid w:val="00700EC5"/>
    <w:rsid w:val="00701814"/>
    <w:rsid w:val="0070182F"/>
    <w:rsid w:val="00701CD3"/>
    <w:rsid w:val="00702912"/>
    <w:rsid w:val="00703109"/>
    <w:rsid w:val="0070320F"/>
    <w:rsid w:val="00704EC6"/>
    <w:rsid w:val="00705388"/>
    <w:rsid w:val="007053E6"/>
    <w:rsid w:val="00705811"/>
    <w:rsid w:val="00706F36"/>
    <w:rsid w:val="00707152"/>
    <w:rsid w:val="00707B77"/>
    <w:rsid w:val="00710A45"/>
    <w:rsid w:val="007116B5"/>
    <w:rsid w:val="00713121"/>
    <w:rsid w:val="007145A7"/>
    <w:rsid w:val="00714AA2"/>
    <w:rsid w:val="00714B5B"/>
    <w:rsid w:val="00714B87"/>
    <w:rsid w:val="00715507"/>
    <w:rsid w:val="00715F16"/>
    <w:rsid w:val="00715FB2"/>
    <w:rsid w:val="0071630A"/>
    <w:rsid w:val="00716441"/>
    <w:rsid w:val="00717ABA"/>
    <w:rsid w:val="00717D59"/>
    <w:rsid w:val="007205F0"/>
    <w:rsid w:val="00720887"/>
    <w:rsid w:val="007216F5"/>
    <w:rsid w:val="00722373"/>
    <w:rsid w:val="007226A1"/>
    <w:rsid w:val="00722990"/>
    <w:rsid w:val="00722A93"/>
    <w:rsid w:val="0072342C"/>
    <w:rsid w:val="00723A05"/>
    <w:rsid w:val="00724598"/>
    <w:rsid w:val="00724673"/>
    <w:rsid w:val="007248E9"/>
    <w:rsid w:val="00724C41"/>
    <w:rsid w:val="00726173"/>
    <w:rsid w:val="0072638A"/>
    <w:rsid w:val="00726F7E"/>
    <w:rsid w:val="0072735B"/>
    <w:rsid w:val="007275F7"/>
    <w:rsid w:val="0072765F"/>
    <w:rsid w:val="007303FF"/>
    <w:rsid w:val="0073051A"/>
    <w:rsid w:val="0073082C"/>
    <w:rsid w:val="00730BA1"/>
    <w:rsid w:val="00730D7E"/>
    <w:rsid w:val="007313DD"/>
    <w:rsid w:val="007316A7"/>
    <w:rsid w:val="00731E70"/>
    <w:rsid w:val="00732810"/>
    <w:rsid w:val="00732AD2"/>
    <w:rsid w:val="007335A8"/>
    <w:rsid w:val="0073545D"/>
    <w:rsid w:val="00737341"/>
    <w:rsid w:val="0074014B"/>
    <w:rsid w:val="00740630"/>
    <w:rsid w:val="0074094F"/>
    <w:rsid w:val="00740E01"/>
    <w:rsid w:val="00742015"/>
    <w:rsid w:val="00743BB7"/>
    <w:rsid w:val="00743E2C"/>
    <w:rsid w:val="00744181"/>
    <w:rsid w:val="00744925"/>
    <w:rsid w:val="00744E1E"/>
    <w:rsid w:val="00744ED9"/>
    <w:rsid w:val="00745BC5"/>
    <w:rsid w:val="00745CD8"/>
    <w:rsid w:val="00745E39"/>
    <w:rsid w:val="007465A2"/>
    <w:rsid w:val="00746B5E"/>
    <w:rsid w:val="00747379"/>
    <w:rsid w:val="007473E8"/>
    <w:rsid w:val="00747F1B"/>
    <w:rsid w:val="00750ABB"/>
    <w:rsid w:val="00750CE2"/>
    <w:rsid w:val="00750E05"/>
    <w:rsid w:val="007510B7"/>
    <w:rsid w:val="00751440"/>
    <w:rsid w:val="007517D4"/>
    <w:rsid w:val="0075221B"/>
    <w:rsid w:val="00752249"/>
    <w:rsid w:val="007523FA"/>
    <w:rsid w:val="0075248F"/>
    <w:rsid w:val="0075337B"/>
    <w:rsid w:val="00753530"/>
    <w:rsid w:val="007538B7"/>
    <w:rsid w:val="00753926"/>
    <w:rsid w:val="0075392C"/>
    <w:rsid w:val="00753951"/>
    <w:rsid w:val="00753B97"/>
    <w:rsid w:val="00753D23"/>
    <w:rsid w:val="0075479A"/>
    <w:rsid w:val="007547B7"/>
    <w:rsid w:val="00754D5D"/>
    <w:rsid w:val="007553F9"/>
    <w:rsid w:val="00755847"/>
    <w:rsid w:val="00755867"/>
    <w:rsid w:val="00755CD9"/>
    <w:rsid w:val="00755EC4"/>
    <w:rsid w:val="00756780"/>
    <w:rsid w:val="007569AA"/>
    <w:rsid w:val="00756B3D"/>
    <w:rsid w:val="007572C1"/>
    <w:rsid w:val="00757C53"/>
    <w:rsid w:val="00757D32"/>
    <w:rsid w:val="007601E2"/>
    <w:rsid w:val="00760223"/>
    <w:rsid w:val="00760388"/>
    <w:rsid w:val="00760FCD"/>
    <w:rsid w:val="00761F50"/>
    <w:rsid w:val="007621CA"/>
    <w:rsid w:val="00762C03"/>
    <w:rsid w:val="00762D50"/>
    <w:rsid w:val="0076469C"/>
    <w:rsid w:val="007647CB"/>
    <w:rsid w:val="00765260"/>
    <w:rsid w:val="00765757"/>
    <w:rsid w:val="0076597A"/>
    <w:rsid w:val="0076665B"/>
    <w:rsid w:val="00766711"/>
    <w:rsid w:val="00766962"/>
    <w:rsid w:val="00766DE0"/>
    <w:rsid w:val="00767361"/>
    <w:rsid w:val="007714F0"/>
    <w:rsid w:val="007723B8"/>
    <w:rsid w:val="00772BA4"/>
    <w:rsid w:val="00773593"/>
    <w:rsid w:val="00773E77"/>
    <w:rsid w:val="007741B1"/>
    <w:rsid w:val="007745D5"/>
    <w:rsid w:val="007749C3"/>
    <w:rsid w:val="00774D9A"/>
    <w:rsid w:val="00775662"/>
    <w:rsid w:val="00776030"/>
    <w:rsid w:val="007764C4"/>
    <w:rsid w:val="007767BF"/>
    <w:rsid w:val="00776EE1"/>
    <w:rsid w:val="00777349"/>
    <w:rsid w:val="00777B97"/>
    <w:rsid w:val="007801E2"/>
    <w:rsid w:val="007801EC"/>
    <w:rsid w:val="007805B1"/>
    <w:rsid w:val="00781897"/>
    <w:rsid w:val="007819FE"/>
    <w:rsid w:val="00782AC2"/>
    <w:rsid w:val="00782E12"/>
    <w:rsid w:val="00783738"/>
    <w:rsid w:val="00783CF7"/>
    <w:rsid w:val="0078414A"/>
    <w:rsid w:val="007841B1"/>
    <w:rsid w:val="00784A3D"/>
    <w:rsid w:val="00785AFE"/>
    <w:rsid w:val="00785C31"/>
    <w:rsid w:val="0078747A"/>
    <w:rsid w:val="00787627"/>
    <w:rsid w:val="00787F6C"/>
    <w:rsid w:val="00790597"/>
    <w:rsid w:val="007905B9"/>
    <w:rsid w:val="00790E22"/>
    <w:rsid w:val="007910D1"/>
    <w:rsid w:val="007912E7"/>
    <w:rsid w:val="00791D28"/>
    <w:rsid w:val="00791E24"/>
    <w:rsid w:val="00792069"/>
    <w:rsid w:val="00792146"/>
    <w:rsid w:val="00792F42"/>
    <w:rsid w:val="0079358A"/>
    <w:rsid w:val="007935B9"/>
    <w:rsid w:val="00793936"/>
    <w:rsid w:val="00793FAE"/>
    <w:rsid w:val="00794797"/>
    <w:rsid w:val="0079504D"/>
    <w:rsid w:val="00795B3D"/>
    <w:rsid w:val="007968DD"/>
    <w:rsid w:val="00796A9B"/>
    <w:rsid w:val="007A1334"/>
    <w:rsid w:val="007A1AF3"/>
    <w:rsid w:val="007A1BB3"/>
    <w:rsid w:val="007A1BF1"/>
    <w:rsid w:val="007A23A3"/>
    <w:rsid w:val="007A2965"/>
    <w:rsid w:val="007A2CD3"/>
    <w:rsid w:val="007A2E9C"/>
    <w:rsid w:val="007A3064"/>
    <w:rsid w:val="007A333F"/>
    <w:rsid w:val="007A3567"/>
    <w:rsid w:val="007A35A3"/>
    <w:rsid w:val="007A3968"/>
    <w:rsid w:val="007A3BA5"/>
    <w:rsid w:val="007A3D63"/>
    <w:rsid w:val="007A452E"/>
    <w:rsid w:val="007A4B9E"/>
    <w:rsid w:val="007A4C9E"/>
    <w:rsid w:val="007A4E37"/>
    <w:rsid w:val="007A5121"/>
    <w:rsid w:val="007A520F"/>
    <w:rsid w:val="007A61A7"/>
    <w:rsid w:val="007A69BF"/>
    <w:rsid w:val="007A6AE5"/>
    <w:rsid w:val="007A6E31"/>
    <w:rsid w:val="007A6E3A"/>
    <w:rsid w:val="007A6FD3"/>
    <w:rsid w:val="007A7056"/>
    <w:rsid w:val="007A77CE"/>
    <w:rsid w:val="007A7854"/>
    <w:rsid w:val="007A7A76"/>
    <w:rsid w:val="007A7C3B"/>
    <w:rsid w:val="007A7F5B"/>
    <w:rsid w:val="007A7F72"/>
    <w:rsid w:val="007B0319"/>
    <w:rsid w:val="007B0447"/>
    <w:rsid w:val="007B1C32"/>
    <w:rsid w:val="007B3808"/>
    <w:rsid w:val="007B42A5"/>
    <w:rsid w:val="007B42BE"/>
    <w:rsid w:val="007B4FA6"/>
    <w:rsid w:val="007B5632"/>
    <w:rsid w:val="007B56CA"/>
    <w:rsid w:val="007B5718"/>
    <w:rsid w:val="007B5D51"/>
    <w:rsid w:val="007B5F2D"/>
    <w:rsid w:val="007B60A8"/>
    <w:rsid w:val="007B6404"/>
    <w:rsid w:val="007B6DAE"/>
    <w:rsid w:val="007B6F51"/>
    <w:rsid w:val="007B6F95"/>
    <w:rsid w:val="007B79AB"/>
    <w:rsid w:val="007B7A01"/>
    <w:rsid w:val="007B7EA1"/>
    <w:rsid w:val="007C0040"/>
    <w:rsid w:val="007C0043"/>
    <w:rsid w:val="007C0C5D"/>
    <w:rsid w:val="007C1123"/>
    <w:rsid w:val="007C1D5C"/>
    <w:rsid w:val="007C2088"/>
    <w:rsid w:val="007C2241"/>
    <w:rsid w:val="007C3995"/>
    <w:rsid w:val="007C3D44"/>
    <w:rsid w:val="007C3F93"/>
    <w:rsid w:val="007C4528"/>
    <w:rsid w:val="007C5942"/>
    <w:rsid w:val="007C5D11"/>
    <w:rsid w:val="007C5E25"/>
    <w:rsid w:val="007C60B8"/>
    <w:rsid w:val="007C6C12"/>
    <w:rsid w:val="007C6E8E"/>
    <w:rsid w:val="007C79D9"/>
    <w:rsid w:val="007C7A92"/>
    <w:rsid w:val="007C7EE9"/>
    <w:rsid w:val="007D004D"/>
    <w:rsid w:val="007D019A"/>
    <w:rsid w:val="007D03CB"/>
    <w:rsid w:val="007D08A7"/>
    <w:rsid w:val="007D0B68"/>
    <w:rsid w:val="007D215F"/>
    <w:rsid w:val="007D2E3B"/>
    <w:rsid w:val="007D30FF"/>
    <w:rsid w:val="007D314C"/>
    <w:rsid w:val="007D337E"/>
    <w:rsid w:val="007D34BE"/>
    <w:rsid w:val="007D3ABF"/>
    <w:rsid w:val="007D3B45"/>
    <w:rsid w:val="007D3CB6"/>
    <w:rsid w:val="007D3CC4"/>
    <w:rsid w:val="007D4070"/>
    <w:rsid w:val="007D451A"/>
    <w:rsid w:val="007D4552"/>
    <w:rsid w:val="007D4CED"/>
    <w:rsid w:val="007D5009"/>
    <w:rsid w:val="007D51E3"/>
    <w:rsid w:val="007D58FF"/>
    <w:rsid w:val="007D6070"/>
    <w:rsid w:val="007D638E"/>
    <w:rsid w:val="007D64E9"/>
    <w:rsid w:val="007D6D73"/>
    <w:rsid w:val="007D7C4A"/>
    <w:rsid w:val="007E0047"/>
    <w:rsid w:val="007E08F9"/>
    <w:rsid w:val="007E1057"/>
    <w:rsid w:val="007E1709"/>
    <w:rsid w:val="007E280E"/>
    <w:rsid w:val="007E2FEF"/>
    <w:rsid w:val="007E321D"/>
    <w:rsid w:val="007E32B3"/>
    <w:rsid w:val="007E3436"/>
    <w:rsid w:val="007E3B5C"/>
    <w:rsid w:val="007E3DC3"/>
    <w:rsid w:val="007E4A61"/>
    <w:rsid w:val="007E4CCE"/>
    <w:rsid w:val="007E4D50"/>
    <w:rsid w:val="007E51AD"/>
    <w:rsid w:val="007E5884"/>
    <w:rsid w:val="007E5CAF"/>
    <w:rsid w:val="007E5E66"/>
    <w:rsid w:val="007E5FA9"/>
    <w:rsid w:val="007E633F"/>
    <w:rsid w:val="007E729A"/>
    <w:rsid w:val="007E7590"/>
    <w:rsid w:val="007F0148"/>
    <w:rsid w:val="007F0B8C"/>
    <w:rsid w:val="007F0FBD"/>
    <w:rsid w:val="007F1B3F"/>
    <w:rsid w:val="007F28CC"/>
    <w:rsid w:val="007F2C47"/>
    <w:rsid w:val="007F2F57"/>
    <w:rsid w:val="007F3D6B"/>
    <w:rsid w:val="007F4C5C"/>
    <w:rsid w:val="007F4E71"/>
    <w:rsid w:val="007F53B6"/>
    <w:rsid w:val="007F56FA"/>
    <w:rsid w:val="007F5D91"/>
    <w:rsid w:val="007F5EA8"/>
    <w:rsid w:val="007F5EDC"/>
    <w:rsid w:val="007F6285"/>
    <w:rsid w:val="007F6358"/>
    <w:rsid w:val="007F6E91"/>
    <w:rsid w:val="007F7B00"/>
    <w:rsid w:val="007F7DAE"/>
    <w:rsid w:val="008003D3"/>
    <w:rsid w:val="0080090F"/>
    <w:rsid w:val="00800E57"/>
    <w:rsid w:val="00800F8E"/>
    <w:rsid w:val="008015DE"/>
    <w:rsid w:val="00801950"/>
    <w:rsid w:val="00802194"/>
    <w:rsid w:val="00802AF7"/>
    <w:rsid w:val="008036D2"/>
    <w:rsid w:val="008039F2"/>
    <w:rsid w:val="00803C8B"/>
    <w:rsid w:val="00803F8E"/>
    <w:rsid w:val="00805E37"/>
    <w:rsid w:val="00806007"/>
    <w:rsid w:val="00806379"/>
    <w:rsid w:val="0080661B"/>
    <w:rsid w:val="0080701E"/>
    <w:rsid w:val="00807FC8"/>
    <w:rsid w:val="0081054F"/>
    <w:rsid w:val="008105D2"/>
    <w:rsid w:val="008106DA"/>
    <w:rsid w:val="008113CD"/>
    <w:rsid w:val="00811E62"/>
    <w:rsid w:val="00811E95"/>
    <w:rsid w:val="00812020"/>
    <w:rsid w:val="0081233C"/>
    <w:rsid w:val="0081261A"/>
    <w:rsid w:val="00812711"/>
    <w:rsid w:val="00812E8F"/>
    <w:rsid w:val="00813ECF"/>
    <w:rsid w:val="008140F7"/>
    <w:rsid w:val="0081435E"/>
    <w:rsid w:val="00814766"/>
    <w:rsid w:val="00814871"/>
    <w:rsid w:val="00814F76"/>
    <w:rsid w:val="0081542A"/>
    <w:rsid w:val="00815616"/>
    <w:rsid w:val="00815827"/>
    <w:rsid w:val="0081633C"/>
    <w:rsid w:val="00817A66"/>
    <w:rsid w:val="00817D16"/>
    <w:rsid w:val="008203A1"/>
    <w:rsid w:val="00820609"/>
    <w:rsid w:val="00820894"/>
    <w:rsid w:val="00820F00"/>
    <w:rsid w:val="0082126B"/>
    <w:rsid w:val="00821536"/>
    <w:rsid w:val="0082165A"/>
    <w:rsid w:val="00822125"/>
    <w:rsid w:val="008226D2"/>
    <w:rsid w:val="00823440"/>
    <w:rsid w:val="0082363A"/>
    <w:rsid w:val="0082396F"/>
    <w:rsid w:val="00823B2D"/>
    <w:rsid w:val="00823C30"/>
    <w:rsid w:val="00824A78"/>
    <w:rsid w:val="00824BC6"/>
    <w:rsid w:val="00824D63"/>
    <w:rsid w:val="008252C3"/>
    <w:rsid w:val="00826459"/>
    <w:rsid w:val="008266E7"/>
    <w:rsid w:val="00826ACD"/>
    <w:rsid w:val="00827218"/>
    <w:rsid w:val="0082736B"/>
    <w:rsid w:val="008273DA"/>
    <w:rsid w:val="00827605"/>
    <w:rsid w:val="00827ABE"/>
    <w:rsid w:val="00827F21"/>
    <w:rsid w:val="008307AB"/>
    <w:rsid w:val="00830CD0"/>
    <w:rsid w:val="008314F5"/>
    <w:rsid w:val="008315BC"/>
    <w:rsid w:val="00831CED"/>
    <w:rsid w:val="00832440"/>
    <w:rsid w:val="00832E18"/>
    <w:rsid w:val="008336B4"/>
    <w:rsid w:val="00833A02"/>
    <w:rsid w:val="00833BD9"/>
    <w:rsid w:val="00833D18"/>
    <w:rsid w:val="008340DF"/>
    <w:rsid w:val="00834612"/>
    <w:rsid w:val="00835FFA"/>
    <w:rsid w:val="00836497"/>
    <w:rsid w:val="0083772C"/>
    <w:rsid w:val="00837805"/>
    <w:rsid w:val="00837A66"/>
    <w:rsid w:val="00837B0B"/>
    <w:rsid w:val="008403A9"/>
    <w:rsid w:val="0084086C"/>
    <w:rsid w:val="00840925"/>
    <w:rsid w:val="00840AB8"/>
    <w:rsid w:val="00841B5A"/>
    <w:rsid w:val="008421BD"/>
    <w:rsid w:val="00842627"/>
    <w:rsid w:val="008433CF"/>
    <w:rsid w:val="008436AC"/>
    <w:rsid w:val="0084370D"/>
    <w:rsid w:val="00844581"/>
    <w:rsid w:val="0084582E"/>
    <w:rsid w:val="00845B30"/>
    <w:rsid w:val="0084614C"/>
    <w:rsid w:val="008466AF"/>
    <w:rsid w:val="0084674C"/>
    <w:rsid w:val="00846784"/>
    <w:rsid w:val="00847069"/>
    <w:rsid w:val="008470CF"/>
    <w:rsid w:val="00847327"/>
    <w:rsid w:val="008475D2"/>
    <w:rsid w:val="00847B0E"/>
    <w:rsid w:val="00847EFF"/>
    <w:rsid w:val="00847FE7"/>
    <w:rsid w:val="00850430"/>
    <w:rsid w:val="00850F31"/>
    <w:rsid w:val="0085247B"/>
    <w:rsid w:val="008527A7"/>
    <w:rsid w:val="00852AAC"/>
    <w:rsid w:val="00852B3D"/>
    <w:rsid w:val="008530E9"/>
    <w:rsid w:val="00853A51"/>
    <w:rsid w:val="00853AAD"/>
    <w:rsid w:val="0085426F"/>
    <w:rsid w:val="008542BF"/>
    <w:rsid w:val="00854451"/>
    <w:rsid w:val="00854572"/>
    <w:rsid w:val="00854CB7"/>
    <w:rsid w:val="00855103"/>
    <w:rsid w:val="00855240"/>
    <w:rsid w:val="0085567C"/>
    <w:rsid w:val="00856717"/>
    <w:rsid w:val="00856AB9"/>
    <w:rsid w:val="00856F98"/>
    <w:rsid w:val="0086039D"/>
    <w:rsid w:val="008611E6"/>
    <w:rsid w:val="00861441"/>
    <w:rsid w:val="00861CE0"/>
    <w:rsid w:val="00862509"/>
    <w:rsid w:val="00863365"/>
    <w:rsid w:val="00863B1E"/>
    <w:rsid w:val="00863D1D"/>
    <w:rsid w:val="0086419E"/>
    <w:rsid w:val="00864896"/>
    <w:rsid w:val="00865B91"/>
    <w:rsid w:val="008662CF"/>
    <w:rsid w:val="008663CC"/>
    <w:rsid w:val="00866D6B"/>
    <w:rsid w:val="00867162"/>
    <w:rsid w:val="008676D1"/>
    <w:rsid w:val="00867E86"/>
    <w:rsid w:val="0087001B"/>
    <w:rsid w:val="008702A1"/>
    <w:rsid w:val="00870835"/>
    <w:rsid w:val="00870A64"/>
    <w:rsid w:val="00870B4D"/>
    <w:rsid w:val="008717F7"/>
    <w:rsid w:val="00871921"/>
    <w:rsid w:val="0087273C"/>
    <w:rsid w:val="008728EF"/>
    <w:rsid w:val="00872ADA"/>
    <w:rsid w:val="00872B07"/>
    <w:rsid w:val="00872C82"/>
    <w:rsid w:val="00872F3C"/>
    <w:rsid w:val="00872F71"/>
    <w:rsid w:val="00872F92"/>
    <w:rsid w:val="00873DC6"/>
    <w:rsid w:val="00873FB1"/>
    <w:rsid w:val="00874491"/>
    <w:rsid w:val="0087483A"/>
    <w:rsid w:val="00874E40"/>
    <w:rsid w:val="00875041"/>
    <w:rsid w:val="008769F4"/>
    <w:rsid w:val="00876AF2"/>
    <w:rsid w:val="00876FAE"/>
    <w:rsid w:val="0087715E"/>
    <w:rsid w:val="00877B7A"/>
    <w:rsid w:val="0088030D"/>
    <w:rsid w:val="0088316D"/>
    <w:rsid w:val="008837F3"/>
    <w:rsid w:val="00883F42"/>
    <w:rsid w:val="00884216"/>
    <w:rsid w:val="00885768"/>
    <w:rsid w:val="0088685C"/>
    <w:rsid w:val="0088719F"/>
    <w:rsid w:val="008872DD"/>
    <w:rsid w:val="0088733E"/>
    <w:rsid w:val="00887A48"/>
    <w:rsid w:val="00890187"/>
    <w:rsid w:val="00890F65"/>
    <w:rsid w:val="00891D03"/>
    <w:rsid w:val="0089380C"/>
    <w:rsid w:val="00893A93"/>
    <w:rsid w:val="0089459E"/>
    <w:rsid w:val="00894783"/>
    <w:rsid w:val="00894E93"/>
    <w:rsid w:val="008954EE"/>
    <w:rsid w:val="00895527"/>
    <w:rsid w:val="00895927"/>
    <w:rsid w:val="00895E63"/>
    <w:rsid w:val="008962CD"/>
    <w:rsid w:val="00896C17"/>
    <w:rsid w:val="00896E59"/>
    <w:rsid w:val="00896EE6"/>
    <w:rsid w:val="00896F20"/>
    <w:rsid w:val="00897089"/>
    <w:rsid w:val="00897C76"/>
    <w:rsid w:val="00897DA6"/>
    <w:rsid w:val="008A0803"/>
    <w:rsid w:val="008A0E5F"/>
    <w:rsid w:val="008A18B0"/>
    <w:rsid w:val="008A18CB"/>
    <w:rsid w:val="008A1EEB"/>
    <w:rsid w:val="008A1F22"/>
    <w:rsid w:val="008A225C"/>
    <w:rsid w:val="008A231A"/>
    <w:rsid w:val="008A23A0"/>
    <w:rsid w:val="008A24C7"/>
    <w:rsid w:val="008A2EB3"/>
    <w:rsid w:val="008A3C6D"/>
    <w:rsid w:val="008A3DB4"/>
    <w:rsid w:val="008A3FE8"/>
    <w:rsid w:val="008A45E1"/>
    <w:rsid w:val="008A4CD3"/>
    <w:rsid w:val="008A522D"/>
    <w:rsid w:val="008A6297"/>
    <w:rsid w:val="008A69FD"/>
    <w:rsid w:val="008A6B73"/>
    <w:rsid w:val="008A78AD"/>
    <w:rsid w:val="008B07E4"/>
    <w:rsid w:val="008B1472"/>
    <w:rsid w:val="008B2477"/>
    <w:rsid w:val="008B26DF"/>
    <w:rsid w:val="008B27F1"/>
    <w:rsid w:val="008B30B0"/>
    <w:rsid w:val="008B345C"/>
    <w:rsid w:val="008B3A1E"/>
    <w:rsid w:val="008B3B2F"/>
    <w:rsid w:val="008B3D5D"/>
    <w:rsid w:val="008B3E35"/>
    <w:rsid w:val="008B3F90"/>
    <w:rsid w:val="008B456E"/>
    <w:rsid w:val="008B509D"/>
    <w:rsid w:val="008B5427"/>
    <w:rsid w:val="008B575F"/>
    <w:rsid w:val="008B5AF3"/>
    <w:rsid w:val="008B5B2C"/>
    <w:rsid w:val="008B63F8"/>
    <w:rsid w:val="008B64FF"/>
    <w:rsid w:val="008B6509"/>
    <w:rsid w:val="008B67C7"/>
    <w:rsid w:val="008B6AFA"/>
    <w:rsid w:val="008B6EDF"/>
    <w:rsid w:val="008B6F28"/>
    <w:rsid w:val="008B74AD"/>
    <w:rsid w:val="008B7531"/>
    <w:rsid w:val="008B77B8"/>
    <w:rsid w:val="008B787D"/>
    <w:rsid w:val="008B7971"/>
    <w:rsid w:val="008B7C25"/>
    <w:rsid w:val="008B7DC8"/>
    <w:rsid w:val="008B7EF3"/>
    <w:rsid w:val="008C015F"/>
    <w:rsid w:val="008C01D7"/>
    <w:rsid w:val="008C0F33"/>
    <w:rsid w:val="008C14AB"/>
    <w:rsid w:val="008C206F"/>
    <w:rsid w:val="008C207B"/>
    <w:rsid w:val="008C2455"/>
    <w:rsid w:val="008C246D"/>
    <w:rsid w:val="008C24C5"/>
    <w:rsid w:val="008C2746"/>
    <w:rsid w:val="008C344E"/>
    <w:rsid w:val="008C345B"/>
    <w:rsid w:val="008C3EED"/>
    <w:rsid w:val="008C45DD"/>
    <w:rsid w:val="008C4852"/>
    <w:rsid w:val="008C4900"/>
    <w:rsid w:val="008C4DE9"/>
    <w:rsid w:val="008C4E5F"/>
    <w:rsid w:val="008C543D"/>
    <w:rsid w:val="008C5EFB"/>
    <w:rsid w:val="008C6057"/>
    <w:rsid w:val="008C669A"/>
    <w:rsid w:val="008C6928"/>
    <w:rsid w:val="008C747B"/>
    <w:rsid w:val="008C7C2D"/>
    <w:rsid w:val="008C7D30"/>
    <w:rsid w:val="008D01CC"/>
    <w:rsid w:val="008D031A"/>
    <w:rsid w:val="008D0866"/>
    <w:rsid w:val="008D17B1"/>
    <w:rsid w:val="008D1A3D"/>
    <w:rsid w:val="008D2426"/>
    <w:rsid w:val="008D27FA"/>
    <w:rsid w:val="008D2AEB"/>
    <w:rsid w:val="008D2B18"/>
    <w:rsid w:val="008D2C33"/>
    <w:rsid w:val="008D30BD"/>
    <w:rsid w:val="008D34F3"/>
    <w:rsid w:val="008D37CA"/>
    <w:rsid w:val="008D38B8"/>
    <w:rsid w:val="008D3A62"/>
    <w:rsid w:val="008D3CAE"/>
    <w:rsid w:val="008D4B06"/>
    <w:rsid w:val="008D4E0D"/>
    <w:rsid w:val="008D4E49"/>
    <w:rsid w:val="008D5696"/>
    <w:rsid w:val="008D60D0"/>
    <w:rsid w:val="008D64D7"/>
    <w:rsid w:val="008D665E"/>
    <w:rsid w:val="008D6DE5"/>
    <w:rsid w:val="008D716F"/>
    <w:rsid w:val="008D7269"/>
    <w:rsid w:val="008D72B9"/>
    <w:rsid w:val="008D7A98"/>
    <w:rsid w:val="008D7F26"/>
    <w:rsid w:val="008E012E"/>
    <w:rsid w:val="008E042B"/>
    <w:rsid w:val="008E0B73"/>
    <w:rsid w:val="008E17CE"/>
    <w:rsid w:val="008E1A30"/>
    <w:rsid w:val="008E33C2"/>
    <w:rsid w:val="008E36A1"/>
    <w:rsid w:val="008E3A88"/>
    <w:rsid w:val="008E3C0D"/>
    <w:rsid w:val="008E45A9"/>
    <w:rsid w:val="008E4766"/>
    <w:rsid w:val="008E4A41"/>
    <w:rsid w:val="008E52F3"/>
    <w:rsid w:val="008E549C"/>
    <w:rsid w:val="008E5890"/>
    <w:rsid w:val="008E61F4"/>
    <w:rsid w:val="008E64C2"/>
    <w:rsid w:val="008E6545"/>
    <w:rsid w:val="008E6AE8"/>
    <w:rsid w:val="008E6BDC"/>
    <w:rsid w:val="008E6D1E"/>
    <w:rsid w:val="008E6FF5"/>
    <w:rsid w:val="008E7562"/>
    <w:rsid w:val="008F0725"/>
    <w:rsid w:val="008F0D83"/>
    <w:rsid w:val="008F1303"/>
    <w:rsid w:val="008F16F8"/>
    <w:rsid w:val="008F1C59"/>
    <w:rsid w:val="008F1CAE"/>
    <w:rsid w:val="008F22A4"/>
    <w:rsid w:val="008F2519"/>
    <w:rsid w:val="008F28F6"/>
    <w:rsid w:val="008F29F2"/>
    <w:rsid w:val="008F2CCA"/>
    <w:rsid w:val="008F2FF5"/>
    <w:rsid w:val="008F3211"/>
    <w:rsid w:val="008F33A2"/>
    <w:rsid w:val="008F3FF6"/>
    <w:rsid w:val="008F4239"/>
    <w:rsid w:val="008F44FB"/>
    <w:rsid w:val="008F4E36"/>
    <w:rsid w:val="008F5DC4"/>
    <w:rsid w:val="008F6FA7"/>
    <w:rsid w:val="008F7223"/>
    <w:rsid w:val="008F7820"/>
    <w:rsid w:val="008F7917"/>
    <w:rsid w:val="008F7C36"/>
    <w:rsid w:val="00900105"/>
    <w:rsid w:val="00900385"/>
    <w:rsid w:val="009003CA"/>
    <w:rsid w:val="00900FFA"/>
    <w:rsid w:val="00901909"/>
    <w:rsid w:val="00901A9F"/>
    <w:rsid w:val="0090244A"/>
    <w:rsid w:val="009025B6"/>
    <w:rsid w:val="00902B9C"/>
    <w:rsid w:val="00903FFE"/>
    <w:rsid w:val="00904219"/>
    <w:rsid w:val="0090463E"/>
    <w:rsid w:val="00904788"/>
    <w:rsid w:val="009048D7"/>
    <w:rsid w:val="009051EB"/>
    <w:rsid w:val="009053BF"/>
    <w:rsid w:val="009058F8"/>
    <w:rsid w:val="00905C36"/>
    <w:rsid w:val="00905F72"/>
    <w:rsid w:val="009072A6"/>
    <w:rsid w:val="0090781D"/>
    <w:rsid w:val="00907DE6"/>
    <w:rsid w:val="00910B17"/>
    <w:rsid w:val="00910F21"/>
    <w:rsid w:val="0091186A"/>
    <w:rsid w:val="009118E5"/>
    <w:rsid w:val="00912045"/>
    <w:rsid w:val="00912336"/>
    <w:rsid w:val="00912936"/>
    <w:rsid w:val="00913035"/>
    <w:rsid w:val="00913830"/>
    <w:rsid w:val="00913B4E"/>
    <w:rsid w:val="009140D3"/>
    <w:rsid w:val="00914A24"/>
    <w:rsid w:val="009152C4"/>
    <w:rsid w:val="00915915"/>
    <w:rsid w:val="0091793A"/>
    <w:rsid w:val="00920A7F"/>
    <w:rsid w:val="00920AB3"/>
    <w:rsid w:val="00921D94"/>
    <w:rsid w:val="009221E1"/>
    <w:rsid w:val="00922640"/>
    <w:rsid w:val="0092319E"/>
    <w:rsid w:val="009237A7"/>
    <w:rsid w:val="00923869"/>
    <w:rsid w:val="00923A6B"/>
    <w:rsid w:val="009240F7"/>
    <w:rsid w:val="0092467B"/>
    <w:rsid w:val="0092483A"/>
    <w:rsid w:val="009254B7"/>
    <w:rsid w:val="009259A8"/>
    <w:rsid w:val="009266AD"/>
    <w:rsid w:val="00926F6B"/>
    <w:rsid w:val="00927048"/>
    <w:rsid w:val="00927663"/>
    <w:rsid w:val="009304DE"/>
    <w:rsid w:val="0093093E"/>
    <w:rsid w:val="00930DB4"/>
    <w:rsid w:val="00930F1E"/>
    <w:rsid w:val="009312CD"/>
    <w:rsid w:val="009318E7"/>
    <w:rsid w:val="00931A6A"/>
    <w:rsid w:val="00931B26"/>
    <w:rsid w:val="009320B8"/>
    <w:rsid w:val="00932470"/>
    <w:rsid w:val="00932513"/>
    <w:rsid w:val="00932664"/>
    <w:rsid w:val="00932866"/>
    <w:rsid w:val="009328A5"/>
    <w:rsid w:val="00932B3B"/>
    <w:rsid w:val="009331BC"/>
    <w:rsid w:val="00933504"/>
    <w:rsid w:val="00933F8C"/>
    <w:rsid w:val="00934D04"/>
    <w:rsid w:val="0093506B"/>
    <w:rsid w:val="00935235"/>
    <w:rsid w:val="009355F7"/>
    <w:rsid w:val="00936B14"/>
    <w:rsid w:val="00936B3A"/>
    <w:rsid w:val="00936E4B"/>
    <w:rsid w:val="00937441"/>
    <w:rsid w:val="00937710"/>
    <w:rsid w:val="009378CF"/>
    <w:rsid w:val="00940110"/>
    <w:rsid w:val="0094036F"/>
    <w:rsid w:val="00940451"/>
    <w:rsid w:val="009405F9"/>
    <w:rsid w:val="00940730"/>
    <w:rsid w:val="00940EC4"/>
    <w:rsid w:val="009411AE"/>
    <w:rsid w:val="00941650"/>
    <w:rsid w:val="009418D5"/>
    <w:rsid w:val="00941CB0"/>
    <w:rsid w:val="00941D1C"/>
    <w:rsid w:val="009430D9"/>
    <w:rsid w:val="00943CB6"/>
    <w:rsid w:val="009445A4"/>
    <w:rsid w:val="00944FB9"/>
    <w:rsid w:val="009453ED"/>
    <w:rsid w:val="009456CE"/>
    <w:rsid w:val="00945AD0"/>
    <w:rsid w:val="00946FF1"/>
    <w:rsid w:val="00947366"/>
    <w:rsid w:val="00947392"/>
    <w:rsid w:val="009478A0"/>
    <w:rsid w:val="00947B06"/>
    <w:rsid w:val="00947BCC"/>
    <w:rsid w:val="00947D25"/>
    <w:rsid w:val="00950391"/>
    <w:rsid w:val="00950FF1"/>
    <w:rsid w:val="00951B10"/>
    <w:rsid w:val="00951C4E"/>
    <w:rsid w:val="0095233A"/>
    <w:rsid w:val="00952BBE"/>
    <w:rsid w:val="009530A9"/>
    <w:rsid w:val="00953E95"/>
    <w:rsid w:val="0095432E"/>
    <w:rsid w:val="00954A0E"/>
    <w:rsid w:val="00954B48"/>
    <w:rsid w:val="00954DD5"/>
    <w:rsid w:val="00954FA7"/>
    <w:rsid w:val="009551A0"/>
    <w:rsid w:val="0095542E"/>
    <w:rsid w:val="00955BDB"/>
    <w:rsid w:val="00956BF5"/>
    <w:rsid w:val="00956C19"/>
    <w:rsid w:val="00956C23"/>
    <w:rsid w:val="00957543"/>
    <w:rsid w:val="00957802"/>
    <w:rsid w:val="009579FC"/>
    <w:rsid w:val="00957B6C"/>
    <w:rsid w:val="00957C5E"/>
    <w:rsid w:val="00960F3B"/>
    <w:rsid w:val="00961339"/>
    <w:rsid w:val="00961C49"/>
    <w:rsid w:val="00961C60"/>
    <w:rsid w:val="00962172"/>
    <w:rsid w:val="00962B1A"/>
    <w:rsid w:val="00962E57"/>
    <w:rsid w:val="0096358E"/>
    <w:rsid w:val="00963887"/>
    <w:rsid w:val="00963AF7"/>
    <w:rsid w:val="009646A7"/>
    <w:rsid w:val="00964F1B"/>
    <w:rsid w:val="00965156"/>
    <w:rsid w:val="0096590D"/>
    <w:rsid w:val="00965C0F"/>
    <w:rsid w:val="00965C49"/>
    <w:rsid w:val="00965C4B"/>
    <w:rsid w:val="00967032"/>
    <w:rsid w:val="00967092"/>
    <w:rsid w:val="00967587"/>
    <w:rsid w:val="0096763B"/>
    <w:rsid w:val="00967DA7"/>
    <w:rsid w:val="00967EF4"/>
    <w:rsid w:val="00967F4D"/>
    <w:rsid w:val="009704CA"/>
    <w:rsid w:val="00971219"/>
    <w:rsid w:val="0097219E"/>
    <w:rsid w:val="0097227C"/>
    <w:rsid w:val="009723A8"/>
    <w:rsid w:val="009724F3"/>
    <w:rsid w:val="00973214"/>
    <w:rsid w:val="009733CF"/>
    <w:rsid w:val="0097346D"/>
    <w:rsid w:val="009737E5"/>
    <w:rsid w:val="00973CDC"/>
    <w:rsid w:val="00973F79"/>
    <w:rsid w:val="0097428A"/>
    <w:rsid w:val="00974A59"/>
    <w:rsid w:val="00974BC5"/>
    <w:rsid w:val="00974EA4"/>
    <w:rsid w:val="00975280"/>
    <w:rsid w:val="00975BAC"/>
    <w:rsid w:val="009763D1"/>
    <w:rsid w:val="00976533"/>
    <w:rsid w:val="009766BC"/>
    <w:rsid w:val="00976B26"/>
    <w:rsid w:val="00976E52"/>
    <w:rsid w:val="009770C7"/>
    <w:rsid w:val="00977462"/>
    <w:rsid w:val="009776E1"/>
    <w:rsid w:val="009777C4"/>
    <w:rsid w:val="009779D0"/>
    <w:rsid w:val="00977D1B"/>
    <w:rsid w:val="00977EBD"/>
    <w:rsid w:val="00977F43"/>
    <w:rsid w:val="00980BE5"/>
    <w:rsid w:val="00981D53"/>
    <w:rsid w:val="00982359"/>
    <w:rsid w:val="009825DF"/>
    <w:rsid w:val="009829AE"/>
    <w:rsid w:val="00982ADB"/>
    <w:rsid w:val="00982FA8"/>
    <w:rsid w:val="009831C6"/>
    <w:rsid w:val="009835A7"/>
    <w:rsid w:val="009837D3"/>
    <w:rsid w:val="00983962"/>
    <w:rsid w:val="00983D3A"/>
    <w:rsid w:val="00984020"/>
    <w:rsid w:val="00984112"/>
    <w:rsid w:val="0098426F"/>
    <w:rsid w:val="00984AE5"/>
    <w:rsid w:val="00984C0B"/>
    <w:rsid w:val="0098502D"/>
    <w:rsid w:val="009853C1"/>
    <w:rsid w:val="0098549D"/>
    <w:rsid w:val="00985DAC"/>
    <w:rsid w:val="00985EB4"/>
    <w:rsid w:val="00986049"/>
    <w:rsid w:val="00986267"/>
    <w:rsid w:val="009862CC"/>
    <w:rsid w:val="009862E5"/>
    <w:rsid w:val="00986708"/>
    <w:rsid w:val="00986993"/>
    <w:rsid w:val="00986AF0"/>
    <w:rsid w:val="00986D0E"/>
    <w:rsid w:val="00987227"/>
    <w:rsid w:val="0098762B"/>
    <w:rsid w:val="0098789A"/>
    <w:rsid w:val="00987A9E"/>
    <w:rsid w:val="00987CF6"/>
    <w:rsid w:val="0099005D"/>
    <w:rsid w:val="0099031F"/>
    <w:rsid w:val="00990642"/>
    <w:rsid w:val="00990C83"/>
    <w:rsid w:val="009917B6"/>
    <w:rsid w:val="00991FCB"/>
    <w:rsid w:val="0099256D"/>
    <w:rsid w:val="0099288D"/>
    <w:rsid w:val="00992E6E"/>
    <w:rsid w:val="0099310F"/>
    <w:rsid w:val="009933E8"/>
    <w:rsid w:val="00994611"/>
    <w:rsid w:val="00994D7F"/>
    <w:rsid w:val="0099501C"/>
    <w:rsid w:val="00995609"/>
    <w:rsid w:val="00995617"/>
    <w:rsid w:val="009956B1"/>
    <w:rsid w:val="0099575F"/>
    <w:rsid w:val="009957BD"/>
    <w:rsid w:val="00995B35"/>
    <w:rsid w:val="00995BE2"/>
    <w:rsid w:val="00996B76"/>
    <w:rsid w:val="00996C06"/>
    <w:rsid w:val="00996D06"/>
    <w:rsid w:val="00996ED9"/>
    <w:rsid w:val="00997D37"/>
    <w:rsid w:val="00997E2D"/>
    <w:rsid w:val="00997EF7"/>
    <w:rsid w:val="00997F0E"/>
    <w:rsid w:val="009A001F"/>
    <w:rsid w:val="009A04C7"/>
    <w:rsid w:val="009A0A94"/>
    <w:rsid w:val="009A0FFD"/>
    <w:rsid w:val="009A1234"/>
    <w:rsid w:val="009A181B"/>
    <w:rsid w:val="009A19BF"/>
    <w:rsid w:val="009A1EA3"/>
    <w:rsid w:val="009A20D5"/>
    <w:rsid w:val="009A2353"/>
    <w:rsid w:val="009A23D8"/>
    <w:rsid w:val="009A2983"/>
    <w:rsid w:val="009A2DB1"/>
    <w:rsid w:val="009A5985"/>
    <w:rsid w:val="009A5A92"/>
    <w:rsid w:val="009A7D61"/>
    <w:rsid w:val="009B01FD"/>
    <w:rsid w:val="009B060C"/>
    <w:rsid w:val="009B0807"/>
    <w:rsid w:val="009B0C44"/>
    <w:rsid w:val="009B104E"/>
    <w:rsid w:val="009B10B0"/>
    <w:rsid w:val="009B180C"/>
    <w:rsid w:val="009B1D34"/>
    <w:rsid w:val="009B1DEC"/>
    <w:rsid w:val="009B2E6C"/>
    <w:rsid w:val="009B3B08"/>
    <w:rsid w:val="009B4051"/>
    <w:rsid w:val="009B431E"/>
    <w:rsid w:val="009B49DB"/>
    <w:rsid w:val="009B4CB6"/>
    <w:rsid w:val="009B5C65"/>
    <w:rsid w:val="009B5DA4"/>
    <w:rsid w:val="009B664B"/>
    <w:rsid w:val="009B68FC"/>
    <w:rsid w:val="009B6905"/>
    <w:rsid w:val="009B6D19"/>
    <w:rsid w:val="009C0174"/>
    <w:rsid w:val="009C0242"/>
    <w:rsid w:val="009C02BE"/>
    <w:rsid w:val="009C07E6"/>
    <w:rsid w:val="009C07F1"/>
    <w:rsid w:val="009C15B8"/>
    <w:rsid w:val="009C18D8"/>
    <w:rsid w:val="009C1B51"/>
    <w:rsid w:val="009C1C62"/>
    <w:rsid w:val="009C27A3"/>
    <w:rsid w:val="009C2CC2"/>
    <w:rsid w:val="009C3035"/>
    <w:rsid w:val="009C363A"/>
    <w:rsid w:val="009C3833"/>
    <w:rsid w:val="009C3B40"/>
    <w:rsid w:val="009C3F1C"/>
    <w:rsid w:val="009C44A6"/>
    <w:rsid w:val="009C461D"/>
    <w:rsid w:val="009C497B"/>
    <w:rsid w:val="009C4B96"/>
    <w:rsid w:val="009C5B59"/>
    <w:rsid w:val="009C62FB"/>
    <w:rsid w:val="009C63B3"/>
    <w:rsid w:val="009C654F"/>
    <w:rsid w:val="009C68DF"/>
    <w:rsid w:val="009C6C42"/>
    <w:rsid w:val="009C72B6"/>
    <w:rsid w:val="009C79D3"/>
    <w:rsid w:val="009D05EC"/>
    <w:rsid w:val="009D07A1"/>
    <w:rsid w:val="009D10F1"/>
    <w:rsid w:val="009D1A3B"/>
    <w:rsid w:val="009D1C9D"/>
    <w:rsid w:val="009D2CC9"/>
    <w:rsid w:val="009D3604"/>
    <w:rsid w:val="009D3DC8"/>
    <w:rsid w:val="009D43C0"/>
    <w:rsid w:val="009D521B"/>
    <w:rsid w:val="009D551E"/>
    <w:rsid w:val="009D6208"/>
    <w:rsid w:val="009D62D4"/>
    <w:rsid w:val="009D668F"/>
    <w:rsid w:val="009E0806"/>
    <w:rsid w:val="009E1CBC"/>
    <w:rsid w:val="009E2027"/>
    <w:rsid w:val="009E2711"/>
    <w:rsid w:val="009E2A39"/>
    <w:rsid w:val="009E2D79"/>
    <w:rsid w:val="009E2EAB"/>
    <w:rsid w:val="009E34A5"/>
    <w:rsid w:val="009E3526"/>
    <w:rsid w:val="009E43CC"/>
    <w:rsid w:val="009E461E"/>
    <w:rsid w:val="009E4C22"/>
    <w:rsid w:val="009E5320"/>
    <w:rsid w:val="009E56FA"/>
    <w:rsid w:val="009E5BB3"/>
    <w:rsid w:val="009E69A6"/>
    <w:rsid w:val="009E75F9"/>
    <w:rsid w:val="009E7649"/>
    <w:rsid w:val="009E793D"/>
    <w:rsid w:val="009E7A67"/>
    <w:rsid w:val="009F01AE"/>
    <w:rsid w:val="009F020A"/>
    <w:rsid w:val="009F0B06"/>
    <w:rsid w:val="009F0BD6"/>
    <w:rsid w:val="009F0F80"/>
    <w:rsid w:val="009F177C"/>
    <w:rsid w:val="009F20A4"/>
    <w:rsid w:val="009F2772"/>
    <w:rsid w:val="009F2B82"/>
    <w:rsid w:val="009F3ABF"/>
    <w:rsid w:val="009F3B90"/>
    <w:rsid w:val="009F3C1D"/>
    <w:rsid w:val="009F3F15"/>
    <w:rsid w:val="009F4019"/>
    <w:rsid w:val="009F41AF"/>
    <w:rsid w:val="009F51C6"/>
    <w:rsid w:val="009F5528"/>
    <w:rsid w:val="009F57A0"/>
    <w:rsid w:val="009F5838"/>
    <w:rsid w:val="009F59AA"/>
    <w:rsid w:val="009F5A99"/>
    <w:rsid w:val="009F5D60"/>
    <w:rsid w:val="009F61EE"/>
    <w:rsid w:val="009F6AFD"/>
    <w:rsid w:val="009F6FAC"/>
    <w:rsid w:val="009F76C7"/>
    <w:rsid w:val="00A00A02"/>
    <w:rsid w:val="00A01697"/>
    <w:rsid w:val="00A01B0B"/>
    <w:rsid w:val="00A01CF3"/>
    <w:rsid w:val="00A01D0D"/>
    <w:rsid w:val="00A01EF0"/>
    <w:rsid w:val="00A02C42"/>
    <w:rsid w:val="00A0321E"/>
    <w:rsid w:val="00A03436"/>
    <w:rsid w:val="00A03642"/>
    <w:rsid w:val="00A03F1C"/>
    <w:rsid w:val="00A045A5"/>
    <w:rsid w:val="00A049FE"/>
    <w:rsid w:val="00A04A7E"/>
    <w:rsid w:val="00A04E6D"/>
    <w:rsid w:val="00A052B7"/>
    <w:rsid w:val="00A05A5B"/>
    <w:rsid w:val="00A06133"/>
    <w:rsid w:val="00A0658C"/>
    <w:rsid w:val="00A0682C"/>
    <w:rsid w:val="00A06C14"/>
    <w:rsid w:val="00A06FC2"/>
    <w:rsid w:val="00A07394"/>
    <w:rsid w:val="00A07566"/>
    <w:rsid w:val="00A07768"/>
    <w:rsid w:val="00A07B6B"/>
    <w:rsid w:val="00A07C4E"/>
    <w:rsid w:val="00A1038F"/>
    <w:rsid w:val="00A1096E"/>
    <w:rsid w:val="00A11013"/>
    <w:rsid w:val="00A118F7"/>
    <w:rsid w:val="00A11AC4"/>
    <w:rsid w:val="00A11B58"/>
    <w:rsid w:val="00A1255C"/>
    <w:rsid w:val="00A128B1"/>
    <w:rsid w:val="00A12B99"/>
    <w:rsid w:val="00A12CE3"/>
    <w:rsid w:val="00A12FF0"/>
    <w:rsid w:val="00A13644"/>
    <w:rsid w:val="00A1398D"/>
    <w:rsid w:val="00A145AE"/>
    <w:rsid w:val="00A145B2"/>
    <w:rsid w:val="00A1469C"/>
    <w:rsid w:val="00A146E2"/>
    <w:rsid w:val="00A14F50"/>
    <w:rsid w:val="00A150C4"/>
    <w:rsid w:val="00A1591B"/>
    <w:rsid w:val="00A1667C"/>
    <w:rsid w:val="00A16897"/>
    <w:rsid w:val="00A1692B"/>
    <w:rsid w:val="00A16984"/>
    <w:rsid w:val="00A171B2"/>
    <w:rsid w:val="00A173C5"/>
    <w:rsid w:val="00A17CCE"/>
    <w:rsid w:val="00A17D7F"/>
    <w:rsid w:val="00A20840"/>
    <w:rsid w:val="00A2168A"/>
    <w:rsid w:val="00A2209A"/>
    <w:rsid w:val="00A22402"/>
    <w:rsid w:val="00A2245E"/>
    <w:rsid w:val="00A234D3"/>
    <w:rsid w:val="00A23586"/>
    <w:rsid w:val="00A23AC2"/>
    <w:rsid w:val="00A23E06"/>
    <w:rsid w:val="00A23F05"/>
    <w:rsid w:val="00A240CA"/>
    <w:rsid w:val="00A2431F"/>
    <w:rsid w:val="00A24766"/>
    <w:rsid w:val="00A24C58"/>
    <w:rsid w:val="00A25AB2"/>
    <w:rsid w:val="00A25ACE"/>
    <w:rsid w:val="00A25CE8"/>
    <w:rsid w:val="00A25EBD"/>
    <w:rsid w:val="00A26D21"/>
    <w:rsid w:val="00A27565"/>
    <w:rsid w:val="00A27CFB"/>
    <w:rsid w:val="00A27DD1"/>
    <w:rsid w:val="00A3085F"/>
    <w:rsid w:val="00A31751"/>
    <w:rsid w:val="00A31A40"/>
    <w:rsid w:val="00A31A57"/>
    <w:rsid w:val="00A329B4"/>
    <w:rsid w:val="00A335E7"/>
    <w:rsid w:val="00A339C2"/>
    <w:rsid w:val="00A33C73"/>
    <w:rsid w:val="00A37F69"/>
    <w:rsid w:val="00A4067F"/>
    <w:rsid w:val="00A40750"/>
    <w:rsid w:val="00A40FC6"/>
    <w:rsid w:val="00A412ED"/>
    <w:rsid w:val="00A41851"/>
    <w:rsid w:val="00A41C35"/>
    <w:rsid w:val="00A41D23"/>
    <w:rsid w:val="00A41EBA"/>
    <w:rsid w:val="00A423DD"/>
    <w:rsid w:val="00A42427"/>
    <w:rsid w:val="00A424A2"/>
    <w:rsid w:val="00A42801"/>
    <w:rsid w:val="00A42996"/>
    <w:rsid w:val="00A42A5B"/>
    <w:rsid w:val="00A4321B"/>
    <w:rsid w:val="00A43FD8"/>
    <w:rsid w:val="00A44980"/>
    <w:rsid w:val="00A44E75"/>
    <w:rsid w:val="00A45110"/>
    <w:rsid w:val="00A45512"/>
    <w:rsid w:val="00A45C43"/>
    <w:rsid w:val="00A45D04"/>
    <w:rsid w:val="00A45EB9"/>
    <w:rsid w:val="00A46023"/>
    <w:rsid w:val="00A46459"/>
    <w:rsid w:val="00A46BE3"/>
    <w:rsid w:val="00A46DAD"/>
    <w:rsid w:val="00A47044"/>
    <w:rsid w:val="00A470BB"/>
    <w:rsid w:val="00A4711B"/>
    <w:rsid w:val="00A47351"/>
    <w:rsid w:val="00A478F4"/>
    <w:rsid w:val="00A47A10"/>
    <w:rsid w:val="00A47D81"/>
    <w:rsid w:val="00A47DAD"/>
    <w:rsid w:val="00A50AF8"/>
    <w:rsid w:val="00A5104C"/>
    <w:rsid w:val="00A51E56"/>
    <w:rsid w:val="00A52F8B"/>
    <w:rsid w:val="00A530A2"/>
    <w:rsid w:val="00A5317B"/>
    <w:rsid w:val="00A531BF"/>
    <w:rsid w:val="00A53205"/>
    <w:rsid w:val="00A5324E"/>
    <w:rsid w:val="00A53416"/>
    <w:rsid w:val="00A53885"/>
    <w:rsid w:val="00A53E0F"/>
    <w:rsid w:val="00A549E5"/>
    <w:rsid w:val="00A54C5A"/>
    <w:rsid w:val="00A54EBF"/>
    <w:rsid w:val="00A554F5"/>
    <w:rsid w:val="00A5642E"/>
    <w:rsid w:val="00A56551"/>
    <w:rsid w:val="00A5680C"/>
    <w:rsid w:val="00A57BFC"/>
    <w:rsid w:val="00A6021D"/>
    <w:rsid w:val="00A606ED"/>
    <w:rsid w:val="00A60AEB"/>
    <w:rsid w:val="00A60AF1"/>
    <w:rsid w:val="00A60F4F"/>
    <w:rsid w:val="00A613BE"/>
    <w:rsid w:val="00A6153D"/>
    <w:rsid w:val="00A615A7"/>
    <w:rsid w:val="00A6167E"/>
    <w:rsid w:val="00A617BD"/>
    <w:rsid w:val="00A623DB"/>
    <w:rsid w:val="00A62A0E"/>
    <w:rsid w:val="00A62E47"/>
    <w:rsid w:val="00A63214"/>
    <w:rsid w:val="00A635C7"/>
    <w:rsid w:val="00A638BB"/>
    <w:rsid w:val="00A64493"/>
    <w:rsid w:val="00A6455B"/>
    <w:rsid w:val="00A649F3"/>
    <w:rsid w:val="00A64B65"/>
    <w:rsid w:val="00A65532"/>
    <w:rsid w:val="00A65884"/>
    <w:rsid w:val="00A65DCA"/>
    <w:rsid w:val="00A6620F"/>
    <w:rsid w:val="00A66991"/>
    <w:rsid w:val="00A67A80"/>
    <w:rsid w:val="00A70A1A"/>
    <w:rsid w:val="00A71115"/>
    <w:rsid w:val="00A71236"/>
    <w:rsid w:val="00A7196C"/>
    <w:rsid w:val="00A71C19"/>
    <w:rsid w:val="00A724DF"/>
    <w:rsid w:val="00A731D3"/>
    <w:rsid w:val="00A73279"/>
    <w:rsid w:val="00A7345D"/>
    <w:rsid w:val="00A734EE"/>
    <w:rsid w:val="00A73BC5"/>
    <w:rsid w:val="00A73D93"/>
    <w:rsid w:val="00A73F89"/>
    <w:rsid w:val="00A747A4"/>
    <w:rsid w:val="00A74C6C"/>
    <w:rsid w:val="00A74C6E"/>
    <w:rsid w:val="00A755AC"/>
    <w:rsid w:val="00A772EB"/>
    <w:rsid w:val="00A774BB"/>
    <w:rsid w:val="00A77820"/>
    <w:rsid w:val="00A77BC3"/>
    <w:rsid w:val="00A77C22"/>
    <w:rsid w:val="00A802E6"/>
    <w:rsid w:val="00A80494"/>
    <w:rsid w:val="00A80877"/>
    <w:rsid w:val="00A813EC"/>
    <w:rsid w:val="00A823DB"/>
    <w:rsid w:val="00A82A1E"/>
    <w:rsid w:val="00A836D3"/>
    <w:rsid w:val="00A83A42"/>
    <w:rsid w:val="00A83F03"/>
    <w:rsid w:val="00A85447"/>
    <w:rsid w:val="00A85AF0"/>
    <w:rsid w:val="00A85AF9"/>
    <w:rsid w:val="00A85AFA"/>
    <w:rsid w:val="00A85E48"/>
    <w:rsid w:val="00A86073"/>
    <w:rsid w:val="00A86130"/>
    <w:rsid w:val="00A861D7"/>
    <w:rsid w:val="00A87484"/>
    <w:rsid w:val="00A8776C"/>
    <w:rsid w:val="00A87A86"/>
    <w:rsid w:val="00A909AC"/>
    <w:rsid w:val="00A90FA9"/>
    <w:rsid w:val="00A92523"/>
    <w:rsid w:val="00A92776"/>
    <w:rsid w:val="00A92DB8"/>
    <w:rsid w:val="00A93BB3"/>
    <w:rsid w:val="00A9434C"/>
    <w:rsid w:val="00A94D71"/>
    <w:rsid w:val="00A94E33"/>
    <w:rsid w:val="00A94ED5"/>
    <w:rsid w:val="00A94FB2"/>
    <w:rsid w:val="00A95EB8"/>
    <w:rsid w:val="00A95EF1"/>
    <w:rsid w:val="00A96177"/>
    <w:rsid w:val="00A9648B"/>
    <w:rsid w:val="00A964A0"/>
    <w:rsid w:val="00A96606"/>
    <w:rsid w:val="00A96A6E"/>
    <w:rsid w:val="00A96E9B"/>
    <w:rsid w:val="00A9762D"/>
    <w:rsid w:val="00A9790D"/>
    <w:rsid w:val="00A97A93"/>
    <w:rsid w:val="00AA0340"/>
    <w:rsid w:val="00AA07E6"/>
    <w:rsid w:val="00AA1339"/>
    <w:rsid w:val="00AA1858"/>
    <w:rsid w:val="00AA1C6B"/>
    <w:rsid w:val="00AA2060"/>
    <w:rsid w:val="00AA2684"/>
    <w:rsid w:val="00AA271B"/>
    <w:rsid w:val="00AA2755"/>
    <w:rsid w:val="00AA2BF4"/>
    <w:rsid w:val="00AA3148"/>
    <w:rsid w:val="00AA3AD8"/>
    <w:rsid w:val="00AA42C0"/>
    <w:rsid w:val="00AA4BCA"/>
    <w:rsid w:val="00AA510A"/>
    <w:rsid w:val="00AA5321"/>
    <w:rsid w:val="00AA6DAA"/>
    <w:rsid w:val="00AA70DD"/>
    <w:rsid w:val="00AA7107"/>
    <w:rsid w:val="00AB031F"/>
    <w:rsid w:val="00AB1C38"/>
    <w:rsid w:val="00AB26EF"/>
    <w:rsid w:val="00AB3291"/>
    <w:rsid w:val="00AB34F4"/>
    <w:rsid w:val="00AB3501"/>
    <w:rsid w:val="00AB3BFF"/>
    <w:rsid w:val="00AB3DC4"/>
    <w:rsid w:val="00AB4DF6"/>
    <w:rsid w:val="00AB4F9D"/>
    <w:rsid w:val="00AB52F6"/>
    <w:rsid w:val="00AB571C"/>
    <w:rsid w:val="00AB5AD2"/>
    <w:rsid w:val="00AB5BFB"/>
    <w:rsid w:val="00AB606A"/>
    <w:rsid w:val="00AB6405"/>
    <w:rsid w:val="00AB6A6C"/>
    <w:rsid w:val="00AB6B6D"/>
    <w:rsid w:val="00AB6C16"/>
    <w:rsid w:val="00AB73B2"/>
    <w:rsid w:val="00AC028A"/>
    <w:rsid w:val="00AC030F"/>
    <w:rsid w:val="00AC167F"/>
    <w:rsid w:val="00AC1729"/>
    <w:rsid w:val="00AC1A36"/>
    <w:rsid w:val="00AC1BE6"/>
    <w:rsid w:val="00AC2492"/>
    <w:rsid w:val="00AC2A30"/>
    <w:rsid w:val="00AC2D38"/>
    <w:rsid w:val="00AC3C4A"/>
    <w:rsid w:val="00AC44F5"/>
    <w:rsid w:val="00AC4792"/>
    <w:rsid w:val="00AC4A40"/>
    <w:rsid w:val="00AC4DED"/>
    <w:rsid w:val="00AC5597"/>
    <w:rsid w:val="00AC578C"/>
    <w:rsid w:val="00AC6F25"/>
    <w:rsid w:val="00AC7060"/>
    <w:rsid w:val="00AC72FD"/>
    <w:rsid w:val="00AC79CD"/>
    <w:rsid w:val="00AC7FA7"/>
    <w:rsid w:val="00AD0235"/>
    <w:rsid w:val="00AD0621"/>
    <w:rsid w:val="00AD0644"/>
    <w:rsid w:val="00AD0EC3"/>
    <w:rsid w:val="00AD1773"/>
    <w:rsid w:val="00AD19E2"/>
    <w:rsid w:val="00AD1E85"/>
    <w:rsid w:val="00AD1FA0"/>
    <w:rsid w:val="00AD2061"/>
    <w:rsid w:val="00AD21C0"/>
    <w:rsid w:val="00AD244A"/>
    <w:rsid w:val="00AD260E"/>
    <w:rsid w:val="00AD3434"/>
    <w:rsid w:val="00AD3581"/>
    <w:rsid w:val="00AD3792"/>
    <w:rsid w:val="00AD4225"/>
    <w:rsid w:val="00AD4B7E"/>
    <w:rsid w:val="00AD50D8"/>
    <w:rsid w:val="00AD572D"/>
    <w:rsid w:val="00AD5E90"/>
    <w:rsid w:val="00AD6454"/>
    <w:rsid w:val="00AD712D"/>
    <w:rsid w:val="00AD77AE"/>
    <w:rsid w:val="00AD7944"/>
    <w:rsid w:val="00AD7E67"/>
    <w:rsid w:val="00AE0593"/>
    <w:rsid w:val="00AE08DC"/>
    <w:rsid w:val="00AE0CF6"/>
    <w:rsid w:val="00AE1EA2"/>
    <w:rsid w:val="00AE21C3"/>
    <w:rsid w:val="00AE34AC"/>
    <w:rsid w:val="00AE3C5E"/>
    <w:rsid w:val="00AE4CE8"/>
    <w:rsid w:val="00AE56AC"/>
    <w:rsid w:val="00AE7142"/>
    <w:rsid w:val="00AE7693"/>
    <w:rsid w:val="00AE786A"/>
    <w:rsid w:val="00AE79DB"/>
    <w:rsid w:val="00AF0616"/>
    <w:rsid w:val="00AF0CF0"/>
    <w:rsid w:val="00AF15EF"/>
    <w:rsid w:val="00AF1ABA"/>
    <w:rsid w:val="00AF1D78"/>
    <w:rsid w:val="00AF23E3"/>
    <w:rsid w:val="00AF2594"/>
    <w:rsid w:val="00AF3D29"/>
    <w:rsid w:val="00AF3EC6"/>
    <w:rsid w:val="00AF44EB"/>
    <w:rsid w:val="00AF45F1"/>
    <w:rsid w:val="00AF4619"/>
    <w:rsid w:val="00AF5168"/>
    <w:rsid w:val="00AF5459"/>
    <w:rsid w:val="00AF55B8"/>
    <w:rsid w:val="00AF586E"/>
    <w:rsid w:val="00AF5B78"/>
    <w:rsid w:val="00AF5E5E"/>
    <w:rsid w:val="00AF6678"/>
    <w:rsid w:val="00AF702F"/>
    <w:rsid w:val="00AF7579"/>
    <w:rsid w:val="00B00600"/>
    <w:rsid w:val="00B00CBF"/>
    <w:rsid w:val="00B00D9D"/>
    <w:rsid w:val="00B00E05"/>
    <w:rsid w:val="00B00E4B"/>
    <w:rsid w:val="00B00E9C"/>
    <w:rsid w:val="00B01087"/>
    <w:rsid w:val="00B0173D"/>
    <w:rsid w:val="00B019D4"/>
    <w:rsid w:val="00B01EED"/>
    <w:rsid w:val="00B01F6E"/>
    <w:rsid w:val="00B02826"/>
    <w:rsid w:val="00B02E29"/>
    <w:rsid w:val="00B02FF6"/>
    <w:rsid w:val="00B03196"/>
    <w:rsid w:val="00B031E4"/>
    <w:rsid w:val="00B03200"/>
    <w:rsid w:val="00B032DD"/>
    <w:rsid w:val="00B0344A"/>
    <w:rsid w:val="00B03F80"/>
    <w:rsid w:val="00B04294"/>
    <w:rsid w:val="00B04815"/>
    <w:rsid w:val="00B049C5"/>
    <w:rsid w:val="00B0506E"/>
    <w:rsid w:val="00B056B2"/>
    <w:rsid w:val="00B0588D"/>
    <w:rsid w:val="00B05A95"/>
    <w:rsid w:val="00B05B94"/>
    <w:rsid w:val="00B05F88"/>
    <w:rsid w:val="00B06304"/>
    <w:rsid w:val="00B068A5"/>
    <w:rsid w:val="00B06AE8"/>
    <w:rsid w:val="00B07042"/>
    <w:rsid w:val="00B07A7B"/>
    <w:rsid w:val="00B07B7A"/>
    <w:rsid w:val="00B07FA4"/>
    <w:rsid w:val="00B105A4"/>
    <w:rsid w:val="00B106AD"/>
    <w:rsid w:val="00B10EC5"/>
    <w:rsid w:val="00B1102C"/>
    <w:rsid w:val="00B112E4"/>
    <w:rsid w:val="00B11681"/>
    <w:rsid w:val="00B11B91"/>
    <w:rsid w:val="00B1263B"/>
    <w:rsid w:val="00B126EC"/>
    <w:rsid w:val="00B12AC6"/>
    <w:rsid w:val="00B12CAE"/>
    <w:rsid w:val="00B130C2"/>
    <w:rsid w:val="00B1320F"/>
    <w:rsid w:val="00B13613"/>
    <w:rsid w:val="00B13650"/>
    <w:rsid w:val="00B13899"/>
    <w:rsid w:val="00B13989"/>
    <w:rsid w:val="00B140B1"/>
    <w:rsid w:val="00B14701"/>
    <w:rsid w:val="00B14D11"/>
    <w:rsid w:val="00B14DE0"/>
    <w:rsid w:val="00B154B1"/>
    <w:rsid w:val="00B15B25"/>
    <w:rsid w:val="00B16834"/>
    <w:rsid w:val="00B1694E"/>
    <w:rsid w:val="00B16B34"/>
    <w:rsid w:val="00B16CEB"/>
    <w:rsid w:val="00B16D2E"/>
    <w:rsid w:val="00B17090"/>
    <w:rsid w:val="00B170D6"/>
    <w:rsid w:val="00B1771B"/>
    <w:rsid w:val="00B17979"/>
    <w:rsid w:val="00B179CE"/>
    <w:rsid w:val="00B17F49"/>
    <w:rsid w:val="00B17F79"/>
    <w:rsid w:val="00B20AA2"/>
    <w:rsid w:val="00B20F81"/>
    <w:rsid w:val="00B21B8E"/>
    <w:rsid w:val="00B21F79"/>
    <w:rsid w:val="00B227AE"/>
    <w:rsid w:val="00B22C28"/>
    <w:rsid w:val="00B2316B"/>
    <w:rsid w:val="00B2354E"/>
    <w:rsid w:val="00B2430C"/>
    <w:rsid w:val="00B24623"/>
    <w:rsid w:val="00B24A14"/>
    <w:rsid w:val="00B24D1F"/>
    <w:rsid w:val="00B24F8C"/>
    <w:rsid w:val="00B255E4"/>
    <w:rsid w:val="00B25FA8"/>
    <w:rsid w:val="00B26E2C"/>
    <w:rsid w:val="00B274B3"/>
    <w:rsid w:val="00B27FA7"/>
    <w:rsid w:val="00B30175"/>
    <w:rsid w:val="00B304B3"/>
    <w:rsid w:val="00B30B70"/>
    <w:rsid w:val="00B31251"/>
    <w:rsid w:val="00B315D7"/>
    <w:rsid w:val="00B31A26"/>
    <w:rsid w:val="00B31DE9"/>
    <w:rsid w:val="00B328BE"/>
    <w:rsid w:val="00B32E7F"/>
    <w:rsid w:val="00B3383E"/>
    <w:rsid w:val="00B33D1B"/>
    <w:rsid w:val="00B33DF8"/>
    <w:rsid w:val="00B34FA2"/>
    <w:rsid w:val="00B35EBC"/>
    <w:rsid w:val="00B364EA"/>
    <w:rsid w:val="00B365BE"/>
    <w:rsid w:val="00B36FD5"/>
    <w:rsid w:val="00B37535"/>
    <w:rsid w:val="00B37873"/>
    <w:rsid w:val="00B37934"/>
    <w:rsid w:val="00B37D4E"/>
    <w:rsid w:val="00B37E55"/>
    <w:rsid w:val="00B4070B"/>
    <w:rsid w:val="00B412EC"/>
    <w:rsid w:val="00B413ED"/>
    <w:rsid w:val="00B41693"/>
    <w:rsid w:val="00B41DD7"/>
    <w:rsid w:val="00B41E5F"/>
    <w:rsid w:val="00B42BFA"/>
    <w:rsid w:val="00B42E67"/>
    <w:rsid w:val="00B43283"/>
    <w:rsid w:val="00B432A2"/>
    <w:rsid w:val="00B432DB"/>
    <w:rsid w:val="00B43573"/>
    <w:rsid w:val="00B44081"/>
    <w:rsid w:val="00B44455"/>
    <w:rsid w:val="00B453A6"/>
    <w:rsid w:val="00B45E96"/>
    <w:rsid w:val="00B465F3"/>
    <w:rsid w:val="00B46A46"/>
    <w:rsid w:val="00B47024"/>
    <w:rsid w:val="00B475D0"/>
    <w:rsid w:val="00B47674"/>
    <w:rsid w:val="00B476CA"/>
    <w:rsid w:val="00B47876"/>
    <w:rsid w:val="00B47A17"/>
    <w:rsid w:val="00B47A4C"/>
    <w:rsid w:val="00B47AAB"/>
    <w:rsid w:val="00B50410"/>
    <w:rsid w:val="00B509AE"/>
    <w:rsid w:val="00B51868"/>
    <w:rsid w:val="00B51A9F"/>
    <w:rsid w:val="00B51ABB"/>
    <w:rsid w:val="00B52787"/>
    <w:rsid w:val="00B52953"/>
    <w:rsid w:val="00B529EF"/>
    <w:rsid w:val="00B52F00"/>
    <w:rsid w:val="00B5310A"/>
    <w:rsid w:val="00B5314E"/>
    <w:rsid w:val="00B53579"/>
    <w:rsid w:val="00B53928"/>
    <w:rsid w:val="00B5394E"/>
    <w:rsid w:val="00B539D4"/>
    <w:rsid w:val="00B53E78"/>
    <w:rsid w:val="00B5553E"/>
    <w:rsid w:val="00B555B4"/>
    <w:rsid w:val="00B55F9F"/>
    <w:rsid w:val="00B5604C"/>
    <w:rsid w:val="00B564B4"/>
    <w:rsid w:val="00B575A2"/>
    <w:rsid w:val="00B576A5"/>
    <w:rsid w:val="00B57CA9"/>
    <w:rsid w:val="00B57D8B"/>
    <w:rsid w:val="00B57F3C"/>
    <w:rsid w:val="00B60164"/>
    <w:rsid w:val="00B60FAE"/>
    <w:rsid w:val="00B61539"/>
    <w:rsid w:val="00B615B7"/>
    <w:rsid w:val="00B6172C"/>
    <w:rsid w:val="00B61D24"/>
    <w:rsid w:val="00B629F6"/>
    <w:rsid w:val="00B62FB9"/>
    <w:rsid w:val="00B62FD2"/>
    <w:rsid w:val="00B6312E"/>
    <w:rsid w:val="00B63E15"/>
    <w:rsid w:val="00B64162"/>
    <w:rsid w:val="00B64209"/>
    <w:rsid w:val="00B6457B"/>
    <w:rsid w:val="00B64AE4"/>
    <w:rsid w:val="00B65667"/>
    <w:rsid w:val="00B65717"/>
    <w:rsid w:val="00B658FF"/>
    <w:rsid w:val="00B65BC1"/>
    <w:rsid w:val="00B661DB"/>
    <w:rsid w:val="00B66400"/>
    <w:rsid w:val="00B66C89"/>
    <w:rsid w:val="00B6780F"/>
    <w:rsid w:val="00B678FC"/>
    <w:rsid w:val="00B67F76"/>
    <w:rsid w:val="00B70425"/>
    <w:rsid w:val="00B70841"/>
    <w:rsid w:val="00B70D3C"/>
    <w:rsid w:val="00B71303"/>
    <w:rsid w:val="00B71352"/>
    <w:rsid w:val="00B71656"/>
    <w:rsid w:val="00B71D09"/>
    <w:rsid w:val="00B722F0"/>
    <w:rsid w:val="00B7230F"/>
    <w:rsid w:val="00B727C0"/>
    <w:rsid w:val="00B7299F"/>
    <w:rsid w:val="00B729FB"/>
    <w:rsid w:val="00B72AC6"/>
    <w:rsid w:val="00B72DC8"/>
    <w:rsid w:val="00B72E5A"/>
    <w:rsid w:val="00B72FCB"/>
    <w:rsid w:val="00B730AA"/>
    <w:rsid w:val="00B73F44"/>
    <w:rsid w:val="00B74040"/>
    <w:rsid w:val="00B74217"/>
    <w:rsid w:val="00B74265"/>
    <w:rsid w:val="00B7532F"/>
    <w:rsid w:val="00B759CE"/>
    <w:rsid w:val="00B75A40"/>
    <w:rsid w:val="00B75E78"/>
    <w:rsid w:val="00B77DB2"/>
    <w:rsid w:val="00B800EE"/>
    <w:rsid w:val="00B801DD"/>
    <w:rsid w:val="00B8092D"/>
    <w:rsid w:val="00B80B9E"/>
    <w:rsid w:val="00B81414"/>
    <w:rsid w:val="00B8149B"/>
    <w:rsid w:val="00B81871"/>
    <w:rsid w:val="00B82186"/>
    <w:rsid w:val="00B82308"/>
    <w:rsid w:val="00B82C45"/>
    <w:rsid w:val="00B83090"/>
    <w:rsid w:val="00B835DA"/>
    <w:rsid w:val="00B84DA3"/>
    <w:rsid w:val="00B850B3"/>
    <w:rsid w:val="00B85689"/>
    <w:rsid w:val="00B857AE"/>
    <w:rsid w:val="00B85A45"/>
    <w:rsid w:val="00B85ED8"/>
    <w:rsid w:val="00B86B00"/>
    <w:rsid w:val="00B86D85"/>
    <w:rsid w:val="00B86DEB"/>
    <w:rsid w:val="00B87C07"/>
    <w:rsid w:val="00B900BF"/>
    <w:rsid w:val="00B90228"/>
    <w:rsid w:val="00B904A6"/>
    <w:rsid w:val="00B90D87"/>
    <w:rsid w:val="00B91D5B"/>
    <w:rsid w:val="00B920FE"/>
    <w:rsid w:val="00B92263"/>
    <w:rsid w:val="00B9271B"/>
    <w:rsid w:val="00B92E59"/>
    <w:rsid w:val="00B938DA"/>
    <w:rsid w:val="00B9458E"/>
    <w:rsid w:val="00B94FBF"/>
    <w:rsid w:val="00B9565F"/>
    <w:rsid w:val="00B9580D"/>
    <w:rsid w:val="00B95D87"/>
    <w:rsid w:val="00B9611B"/>
    <w:rsid w:val="00B962AB"/>
    <w:rsid w:val="00B97820"/>
    <w:rsid w:val="00B97A05"/>
    <w:rsid w:val="00BA0616"/>
    <w:rsid w:val="00BA0D85"/>
    <w:rsid w:val="00BA0F7B"/>
    <w:rsid w:val="00BA1D95"/>
    <w:rsid w:val="00BA1FD7"/>
    <w:rsid w:val="00BA2259"/>
    <w:rsid w:val="00BA27E0"/>
    <w:rsid w:val="00BA32B4"/>
    <w:rsid w:val="00BA3ABC"/>
    <w:rsid w:val="00BA3B3A"/>
    <w:rsid w:val="00BA4374"/>
    <w:rsid w:val="00BA43EF"/>
    <w:rsid w:val="00BA4587"/>
    <w:rsid w:val="00BA460C"/>
    <w:rsid w:val="00BA4854"/>
    <w:rsid w:val="00BA4CFA"/>
    <w:rsid w:val="00BA4D0C"/>
    <w:rsid w:val="00BA5053"/>
    <w:rsid w:val="00BA52EF"/>
    <w:rsid w:val="00BA64F6"/>
    <w:rsid w:val="00BB0BEF"/>
    <w:rsid w:val="00BB0C65"/>
    <w:rsid w:val="00BB0D3C"/>
    <w:rsid w:val="00BB153A"/>
    <w:rsid w:val="00BB158A"/>
    <w:rsid w:val="00BB1EAA"/>
    <w:rsid w:val="00BB25EC"/>
    <w:rsid w:val="00BB2F66"/>
    <w:rsid w:val="00BB38D9"/>
    <w:rsid w:val="00BB40A3"/>
    <w:rsid w:val="00BB48AC"/>
    <w:rsid w:val="00BB4D9E"/>
    <w:rsid w:val="00BB512F"/>
    <w:rsid w:val="00BB5CA9"/>
    <w:rsid w:val="00BB5ECB"/>
    <w:rsid w:val="00BB60CC"/>
    <w:rsid w:val="00BB63A3"/>
    <w:rsid w:val="00BB6415"/>
    <w:rsid w:val="00BB7633"/>
    <w:rsid w:val="00BB7B17"/>
    <w:rsid w:val="00BC028C"/>
    <w:rsid w:val="00BC0357"/>
    <w:rsid w:val="00BC1006"/>
    <w:rsid w:val="00BC197D"/>
    <w:rsid w:val="00BC1AE0"/>
    <w:rsid w:val="00BC34C3"/>
    <w:rsid w:val="00BC36AF"/>
    <w:rsid w:val="00BC39AA"/>
    <w:rsid w:val="00BC3E54"/>
    <w:rsid w:val="00BC3E83"/>
    <w:rsid w:val="00BC4116"/>
    <w:rsid w:val="00BC4422"/>
    <w:rsid w:val="00BC4610"/>
    <w:rsid w:val="00BC552D"/>
    <w:rsid w:val="00BC647C"/>
    <w:rsid w:val="00BC6868"/>
    <w:rsid w:val="00BC6DF3"/>
    <w:rsid w:val="00BC75A3"/>
    <w:rsid w:val="00BC7A9C"/>
    <w:rsid w:val="00BC7E97"/>
    <w:rsid w:val="00BD0623"/>
    <w:rsid w:val="00BD1004"/>
    <w:rsid w:val="00BD110C"/>
    <w:rsid w:val="00BD11BA"/>
    <w:rsid w:val="00BD1AE2"/>
    <w:rsid w:val="00BD318A"/>
    <w:rsid w:val="00BD339C"/>
    <w:rsid w:val="00BD3C17"/>
    <w:rsid w:val="00BD3F28"/>
    <w:rsid w:val="00BD428B"/>
    <w:rsid w:val="00BD4BDC"/>
    <w:rsid w:val="00BD50E7"/>
    <w:rsid w:val="00BD6198"/>
    <w:rsid w:val="00BD6F03"/>
    <w:rsid w:val="00BD7399"/>
    <w:rsid w:val="00BD74C2"/>
    <w:rsid w:val="00BD7BFF"/>
    <w:rsid w:val="00BD7E9E"/>
    <w:rsid w:val="00BE0130"/>
    <w:rsid w:val="00BE0DCC"/>
    <w:rsid w:val="00BE1807"/>
    <w:rsid w:val="00BE1B56"/>
    <w:rsid w:val="00BE2557"/>
    <w:rsid w:val="00BE2635"/>
    <w:rsid w:val="00BE2957"/>
    <w:rsid w:val="00BE33AE"/>
    <w:rsid w:val="00BE33C5"/>
    <w:rsid w:val="00BE348B"/>
    <w:rsid w:val="00BE3A22"/>
    <w:rsid w:val="00BE3F44"/>
    <w:rsid w:val="00BE4460"/>
    <w:rsid w:val="00BE4598"/>
    <w:rsid w:val="00BE4986"/>
    <w:rsid w:val="00BE4E51"/>
    <w:rsid w:val="00BE5804"/>
    <w:rsid w:val="00BE5A04"/>
    <w:rsid w:val="00BE5AAF"/>
    <w:rsid w:val="00BE60C1"/>
    <w:rsid w:val="00BE6B55"/>
    <w:rsid w:val="00BE72C3"/>
    <w:rsid w:val="00BE78BD"/>
    <w:rsid w:val="00BE793E"/>
    <w:rsid w:val="00BE7AB6"/>
    <w:rsid w:val="00BF0209"/>
    <w:rsid w:val="00BF0428"/>
    <w:rsid w:val="00BF14FF"/>
    <w:rsid w:val="00BF1819"/>
    <w:rsid w:val="00BF1870"/>
    <w:rsid w:val="00BF1D4F"/>
    <w:rsid w:val="00BF2D6F"/>
    <w:rsid w:val="00BF2D83"/>
    <w:rsid w:val="00BF336B"/>
    <w:rsid w:val="00BF3B32"/>
    <w:rsid w:val="00BF462B"/>
    <w:rsid w:val="00BF4E5A"/>
    <w:rsid w:val="00BF50AD"/>
    <w:rsid w:val="00BF56BE"/>
    <w:rsid w:val="00BF5CD1"/>
    <w:rsid w:val="00BF6CCC"/>
    <w:rsid w:val="00BF6D44"/>
    <w:rsid w:val="00BF7033"/>
    <w:rsid w:val="00BF7574"/>
    <w:rsid w:val="00BF757E"/>
    <w:rsid w:val="00BF75D3"/>
    <w:rsid w:val="00BF77A3"/>
    <w:rsid w:val="00BF77C3"/>
    <w:rsid w:val="00BF77F3"/>
    <w:rsid w:val="00C00068"/>
    <w:rsid w:val="00C00866"/>
    <w:rsid w:val="00C008AD"/>
    <w:rsid w:val="00C00C24"/>
    <w:rsid w:val="00C01825"/>
    <w:rsid w:val="00C025D3"/>
    <w:rsid w:val="00C03174"/>
    <w:rsid w:val="00C04444"/>
    <w:rsid w:val="00C0464A"/>
    <w:rsid w:val="00C046A5"/>
    <w:rsid w:val="00C05F9E"/>
    <w:rsid w:val="00C05FE3"/>
    <w:rsid w:val="00C06407"/>
    <w:rsid w:val="00C065DD"/>
    <w:rsid w:val="00C06762"/>
    <w:rsid w:val="00C06C4F"/>
    <w:rsid w:val="00C07339"/>
    <w:rsid w:val="00C078A8"/>
    <w:rsid w:val="00C07DFA"/>
    <w:rsid w:val="00C11153"/>
    <w:rsid w:val="00C1177C"/>
    <w:rsid w:val="00C11C6C"/>
    <w:rsid w:val="00C11E29"/>
    <w:rsid w:val="00C123C6"/>
    <w:rsid w:val="00C13503"/>
    <w:rsid w:val="00C13EED"/>
    <w:rsid w:val="00C14CEA"/>
    <w:rsid w:val="00C14E15"/>
    <w:rsid w:val="00C151E5"/>
    <w:rsid w:val="00C1530C"/>
    <w:rsid w:val="00C15780"/>
    <w:rsid w:val="00C15DE5"/>
    <w:rsid w:val="00C16070"/>
    <w:rsid w:val="00C16289"/>
    <w:rsid w:val="00C166ED"/>
    <w:rsid w:val="00C16903"/>
    <w:rsid w:val="00C17355"/>
    <w:rsid w:val="00C1736E"/>
    <w:rsid w:val="00C17F70"/>
    <w:rsid w:val="00C21B52"/>
    <w:rsid w:val="00C21D47"/>
    <w:rsid w:val="00C22067"/>
    <w:rsid w:val="00C23684"/>
    <w:rsid w:val="00C23715"/>
    <w:rsid w:val="00C240D4"/>
    <w:rsid w:val="00C240F7"/>
    <w:rsid w:val="00C24316"/>
    <w:rsid w:val="00C2568A"/>
    <w:rsid w:val="00C25778"/>
    <w:rsid w:val="00C25BE2"/>
    <w:rsid w:val="00C26990"/>
    <w:rsid w:val="00C26F48"/>
    <w:rsid w:val="00C2761B"/>
    <w:rsid w:val="00C27995"/>
    <w:rsid w:val="00C27F05"/>
    <w:rsid w:val="00C30ECF"/>
    <w:rsid w:val="00C311F2"/>
    <w:rsid w:val="00C31A6B"/>
    <w:rsid w:val="00C31BB0"/>
    <w:rsid w:val="00C31C35"/>
    <w:rsid w:val="00C3226C"/>
    <w:rsid w:val="00C32532"/>
    <w:rsid w:val="00C325EA"/>
    <w:rsid w:val="00C32D52"/>
    <w:rsid w:val="00C33B6F"/>
    <w:rsid w:val="00C34BE1"/>
    <w:rsid w:val="00C34F03"/>
    <w:rsid w:val="00C35050"/>
    <w:rsid w:val="00C353C1"/>
    <w:rsid w:val="00C35A11"/>
    <w:rsid w:val="00C36B3C"/>
    <w:rsid w:val="00C36C24"/>
    <w:rsid w:val="00C371FD"/>
    <w:rsid w:val="00C374C0"/>
    <w:rsid w:val="00C37ACE"/>
    <w:rsid w:val="00C37C63"/>
    <w:rsid w:val="00C37DD0"/>
    <w:rsid w:val="00C40015"/>
    <w:rsid w:val="00C40021"/>
    <w:rsid w:val="00C40606"/>
    <w:rsid w:val="00C4097B"/>
    <w:rsid w:val="00C40B71"/>
    <w:rsid w:val="00C40C9C"/>
    <w:rsid w:val="00C41347"/>
    <w:rsid w:val="00C419E1"/>
    <w:rsid w:val="00C43461"/>
    <w:rsid w:val="00C43528"/>
    <w:rsid w:val="00C43A46"/>
    <w:rsid w:val="00C4425D"/>
    <w:rsid w:val="00C44A16"/>
    <w:rsid w:val="00C44BD2"/>
    <w:rsid w:val="00C44D8B"/>
    <w:rsid w:val="00C45A00"/>
    <w:rsid w:val="00C462F2"/>
    <w:rsid w:val="00C46551"/>
    <w:rsid w:val="00C466F1"/>
    <w:rsid w:val="00C47197"/>
    <w:rsid w:val="00C47513"/>
    <w:rsid w:val="00C47FE9"/>
    <w:rsid w:val="00C51E5D"/>
    <w:rsid w:val="00C5292F"/>
    <w:rsid w:val="00C53603"/>
    <w:rsid w:val="00C53988"/>
    <w:rsid w:val="00C5416F"/>
    <w:rsid w:val="00C55B4C"/>
    <w:rsid w:val="00C56082"/>
    <w:rsid w:val="00C567F9"/>
    <w:rsid w:val="00C5696F"/>
    <w:rsid w:val="00C576C5"/>
    <w:rsid w:val="00C600E6"/>
    <w:rsid w:val="00C60390"/>
    <w:rsid w:val="00C60434"/>
    <w:rsid w:val="00C606C2"/>
    <w:rsid w:val="00C624C0"/>
    <w:rsid w:val="00C62624"/>
    <w:rsid w:val="00C63067"/>
    <w:rsid w:val="00C639BD"/>
    <w:rsid w:val="00C64166"/>
    <w:rsid w:val="00C641D0"/>
    <w:rsid w:val="00C64403"/>
    <w:rsid w:val="00C6465F"/>
    <w:rsid w:val="00C64EFE"/>
    <w:rsid w:val="00C6559D"/>
    <w:rsid w:val="00C655FB"/>
    <w:rsid w:val="00C65C4E"/>
    <w:rsid w:val="00C65F55"/>
    <w:rsid w:val="00C66A53"/>
    <w:rsid w:val="00C6781A"/>
    <w:rsid w:val="00C67988"/>
    <w:rsid w:val="00C67AA0"/>
    <w:rsid w:val="00C67ADA"/>
    <w:rsid w:val="00C67D2A"/>
    <w:rsid w:val="00C702CF"/>
    <w:rsid w:val="00C7096B"/>
    <w:rsid w:val="00C70F5E"/>
    <w:rsid w:val="00C71097"/>
    <w:rsid w:val="00C71937"/>
    <w:rsid w:val="00C73A3F"/>
    <w:rsid w:val="00C73C52"/>
    <w:rsid w:val="00C744BB"/>
    <w:rsid w:val="00C748D8"/>
    <w:rsid w:val="00C74B33"/>
    <w:rsid w:val="00C74ECA"/>
    <w:rsid w:val="00C74FDA"/>
    <w:rsid w:val="00C7592D"/>
    <w:rsid w:val="00C763F3"/>
    <w:rsid w:val="00C765CA"/>
    <w:rsid w:val="00C7675E"/>
    <w:rsid w:val="00C76C27"/>
    <w:rsid w:val="00C76D6E"/>
    <w:rsid w:val="00C76E1A"/>
    <w:rsid w:val="00C778A5"/>
    <w:rsid w:val="00C779B4"/>
    <w:rsid w:val="00C77C6C"/>
    <w:rsid w:val="00C8085B"/>
    <w:rsid w:val="00C809FC"/>
    <w:rsid w:val="00C80A97"/>
    <w:rsid w:val="00C80E25"/>
    <w:rsid w:val="00C81B00"/>
    <w:rsid w:val="00C81C24"/>
    <w:rsid w:val="00C820A1"/>
    <w:rsid w:val="00C82349"/>
    <w:rsid w:val="00C82D96"/>
    <w:rsid w:val="00C830B1"/>
    <w:rsid w:val="00C833FC"/>
    <w:rsid w:val="00C83501"/>
    <w:rsid w:val="00C836A1"/>
    <w:rsid w:val="00C83AAA"/>
    <w:rsid w:val="00C83C12"/>
    <w:rsid w:val="00C83C68"/>
    <w:rsid w:val="00C8415F"/>
    <w:rsid w:val="00C846E8"/>
    <w:rsid w:val="00C8493D"/>
    <w:rsid w:val="00C84CA1"/>
    <w:rsid w:val="00C85AE7"/>
    <w:rsid w:val="00C85C91"/>
    <w:rsid w:val="00C873E3"/>
    <w:rsid w:val="00C90615"/>
    <w:rsid w:val="00C90DED"/>
    <w:rsid w:val="00C90E06"/>
    <w:rsid w:val="00C9101A"/>
    <w:rsid w:val="00C91475"/>
    <w:rsid w:val="00C91583"/>
    <w:rsid w:val="00C91A3F"/>
    <w:rsid w:val="00C92675"/>
    <w:rsid w:val="00C92B84"/>
    <w:rsid w:val="00C92D13"/>
    <w:rsid w:val="00C930AA"/>
    <w:rsid w:val="00C932A4"/>
    <w:rsid w:val="00C93631"/>
    <w:rsid w:val="00C93B18"/>
    <w:rsid w:val="00C94CF4"/>
    <w:rsid w:val="00C95262"/>
    <w:rsid w:val="00C95300"/>
    <w:rsid w:val="00C95EA4"/>
    <w:rsid w:val="00C96255"/>
    <w:rsid w:val="00C96903"/>
    <w:rsid w:val="00CA0488"/>
    <w:rsid w:val="00CA07E0"/>
    <w:rsid w:val="00CA0A7E"/>
    <w:rsid w:val="00CA0C2E"/>
    <w:rsid w:val="00CA0D04"/>
    <w:rsid w:val="00CA17C8"/>
    <w:rsid w:val="00CA1898"/>
    <w:rsid w:val="00CA1E58"/>
    <w:rsid w:val="00CA1EA6"/>
    <w:rsid w:val="00CA23B4"/>
    <w:rsid w:val="00CA25A7"/>
    <w:rsid w:val="00CA2717"/>
    <w:rsid w:val="00CA2746"/>
    <w:rsid w:val="00CA291D"/>
    <w:rsid w:val="00CA2958"/>
    <w:rsid w:val="00CA3147"/>
    <w:rsid w:val="00CA31EE"/>
    <w:rsid w:val="00CA3576"/>
    <w:rsid w:val="00CA4317"/>
    <w:rsid w:val="00CA44F4"/>
    <w:rsid w:val="00CA4841"/>
    <w:rsid w:val="00CA4F09"/>
    <w:rsid w:val="00CA60F5"/>
    <w:rsid w:val="00CA65A8"/>
    <w:rsid w:val="00CA6ACB"/>
    <w:rsid w:val="00CA6FA5"/>
    <w:rsid w:val="00CA752D"/>
    <w:rsid w:val="00CA7631"/>
    <w:rsid w:val="00CA7C2C"/>
    <w:rsid w:val="00CB020A"/>
    <w:rsid w:val="00CB098E"/>
    <w:rsid w:val="00CB0E1B"/>
    <w:rsid w:val="00CB109C"/>
    <w:rsid w:val="00CB198B"/>
    <w:rsid w:val="00CB22F6"/>
    <w:rsid w:val="00CB327D"/>
    <w:rsid w:val="00CB3664"/>
    <w:rsid w:val="00CB4721"/>
    <w:rsid w:val="00CB542B"/>
    <w:rsid w:val="00CB5FCE"/>
    <w:rsid w:val="00CB6420"/>
    <w:rsid w:val="00CB7AB7"/>
    <w:rsid w:val="00CB7F74"/>
    <w:rsid w:val="00CC0552"/>
    <w:rsid w:val="00CC0910"/>
    <w:rsid w:val="00CC101C"/>
    <w:rsid w:val="00CC24BB"/>
    <w:rsid w:val="00CC2C21"/>
    <w:rsid w:val="00CC3144"/>
    <w:rsid w:val="00CC32EE"/>
    <w:rsid w:val="00CC43BD"/>
    <w:rsid w:val="00CC49F8"/>
    <w:rsid w:val="00CC4BAB"/>
    <w:rsid w:val="00CC4EC7"/>
    <w:rsid w:val="00CC567D"/>
    <w:rsid w:val="00CC6254"/>
    <w:rsid w:val="00CC62CF"/>
    <w:rsid w:val="00CC6614"/>
    <w:rsid w:val="00CC6CA0"/>
    <w:rsid w:val="00CC7075"/>
    <w:rsid w:val="00CC783D"/>
    <w:rsid w:val="00CC7EBF"/>
    <w:rsid w:val="00CD003F"/>
    <w:rsid w:val="00CD0041"/>
    <w:rsid w:val="00CD125E"/>
    <w:rsid w:val="00CD1DF9"/>
    <w:rsid w:val="00CD1EE6"/>
    <w:rsid w:val="00CD2062"/>
    <w:rsid w:val="00CD2F2C"/>
    <w:rsid w:val="00CD3A29"/>
    <w:rsid w:val="00CD49E4"/>
    <w:rsid w:val="00CD4BC9"/>
    <w:rsid w:val="00CD4FEF"/>
    <w:rsid w:val="00CD5074"/>
    <w:rsid w:val="00CD6536"/>
    <w:rsid w:val="00CD65E2"/>
    <w:rsid w:val="00CD66F8"/>
    <w:rsid w:val="00CD6C85"/>
    <w:rsid w:val="00CD76FE"/>
    <w:rsid w:val="00CD793A"/>
    <w:rsid w:val="00CE180B"/>
    <w:rsid w:val="00CE262B"/>
    <w:rsid w:val="00CE2790"/>
    <w:rsid w:val="00CE3229"/>
    <w:rsid w:val="00CE3A6D"/>
    <w:rsid w:val="00CE3E00"/>
    <w:rsid w:val="00CE404F"/>
    <w:rsid w:val="00CE431E"/>
    <w:rsid w:val="00CE44E7"/>
    <w:rsid w:val="00CE46FB"/>
    <w:rsid w:val="00CE4E81"/>
    <w:rsid w:val="00CE5CA5"/>
    <w:rsid w:val="00CE6D44"/>
    <w:rsid w:val="00CE6F45"/>
    <w:rsid w:val="00CE71CE"/>
    <w:rsid w:val="00CE72CD"/>
    <w:rsid w:val="00CE762A"/>
    <w:rsid w:val="00CE7ACA"/>
    <w:rsid w:val="00CE7B46"/>
    <w:rsid w:val="00CE7C77"/>
    <w:rsid w:val="00CF0DD4"/>
    <w:rsid w:val="00CF1794"/>
    <w:rsid w:val="00CF18D8"/>
    <w:rsid w:val="00CF19E0"/>
    <w:rsid w:val="00CF1A18"/>
    <w:rsid w:val="00CF1A3A"/>
    <w:rsid w:val="00CF254F"/>
    <w:rsid w:val="00CF269C"/>
    <w:rsid w:val="00CF2EA1"/>
    <w:rsid w:val="00CF2F93"/>
    <w:rsid w:val="00CF3A04"/>
    <w:rsid w:val="00CF53EA"/>
    <w:rsid w:val="00CF6214"/>
    <w:rsid w:val="00CF6541"/>
    <w:rsid w:val="00CF66AC"/>
    <w:rsid w:val="00CF677E"/>
    <w:rsid w:val="00CF6F00"/>
    <w:rsid w:val="00CF703E"/>
    <w:rsid w:val="00CF72D9"/>
    <w:rsid w:val="00CF74DE"/>
    <w:rsid w:val="00CF75C3"/>
    <w:rsid w:val="00CF7879"/>
    <w:rsid w:val="00CF7B1E"/>
    <w:rsid w:val="00CF7B28"/>
    <w:rsid w:val="00CF7C92"/>
    <w:rsid w:val="00CF7F10"/>
    <w:rsid w:val="00D007EC"/>
    <w:rsid w:val="00D01771"/>
    <w:rsid w:val="00D01E5F"/>
    <w:rsid w:val="00D02062"/>
    <w:rsid w:val="00D024FC"/>
    <w:rsid w:val="00D028E4"/>
    <w:rsid w:val="00D02D2B"/>
    <w:rsid w:val="00D02FDA"/>
    <w:rsid w:val="00D031AC"/>
    <w:rsid w:val="00D0358D"/>
    <w:rsid w:val="00D040B8"/>
    <w:rsid w:val="00D04A23"/>
    <w:rsid w:val="00D059F4"/>
    <w:rsid w:val="00D05AFB"/>
    <w:rsid w:val="00D05DB9"/>
    <w:rsid w:val="00D05E6B"/>
    <w:rsid w:val="00D07280"/>
    <w:rsid w:val="00D072C6"/>
    <w:rsid w:val="00D0743F"/>
    <w:rsid w:val="00D0781A"/>
    <w:rsid w:val="00D104FA"/>
    <w:rsid w:val="00D1091B"/>
    <w:rsid w:val="00D10DE5"/>
    <w:rsid w:val="00D1177D"/>
    <w:rsid w:val="00D11AB3"/>
    <w:rsid w:val="00D11CD6"/>
    <w:rsid w:val="00D11D0A"/>
    <w:rsid w:val="00D121D8"/>
    <w:rsid w:val="00D125B2"/>
    <w:rsid w:val="00D1270C"/>
    <w:rsid w:val="00D1274B"/>
    <w:rsid w:val="00D12EFA"/>
    <w:rsid w:val="00D13724"/>
    <w:rsid w:val="00D13B77"/>
    <w:rsid w:val="00D13C96"/>
    <w:rsid w:val="00D13DA4"/>
    <w:rsid w:val="00D145D7"/>
    <w:rsid w:val="00D15136"/>
    <w:rsid w:val="00D15B86"/>
    <w:rsid w:val="00D15BA6"/>
    <w:rsid w:val="00D15C1C"/>
    <w:rsid w:val="00D15F2B"/>
    <w:rsid w:val="00D15F3A"/>
    <w:rsid w:val="00D167C0"/>
    <w:rsid w:val="00D169CC"/>
    <w:rsid w:val="00D17D16"/>
    <w:rsid w:val="00D17DFC"/>
    <w:rsid w:val="00D17E5C"/>
    <w:rsid w:val="00D20425"/>
    <w:rsid w:val="00D2090A"/>
    <w:rsid w:val="00D20D6A"/>
    <w:rsid w:val="00D21079"/>
    <w:rsid w:val="00D21520"/>
    <w:rsid w:val="00D21794"/>
    <w:rsid w:val="00D21A39"/>
    <w:rsid w:val="00D21ADD"/>
    <w:rsid w:val="00D21F80"/>
    <w:rsid w:val="00D2354F"/>
    <w:rsid w:val="00D24CB5"/>
    <w:rsid w:val="00D24CFD"/>
    <w:rsid w:val="00D24EC5"/>
    <w:rsid w:val="00D25004"/>
    <w:rsid w:val="00D25873"/>
    <w:rsid w:val="00D270B1"/>
    <w:rsid w:val="00D27164"/>
    <w:rsid w:val="00D27416"/>
    <w:rsid w:val="00D27699"/>
    <w:rsid w:val="00D27E9F"/>
    <w:rsid w:val="00D30937"/>
    <w:rsid w:val="00D30F85"/>
    <w:rsid w:val="00D319D3"/>
    <w:rsid w:val="00D31BCF"/>
    <w:rsid w:val="00D31D4E"/>
    <w:rsid w:val="00D31E98"/>
    <w:rsid w:val="00D326B7"/>
    <w:rsid w:val="00D3271B"/>
    <w:rsid w:val="00D32FB7"/>
    <w:rsid w:val="00D3390B"/>
    <w:rsid w:val="00D33AD2"/>
    <w:rsid w:val="00D344B5"/>
    <w:rsid w:val="00D345E2"/>
    <w:rsid w:val="00D34A45"/>
    <w:rsid w:val="00D35B0B"/>
    <w:rsid w:val="00D35DD3"/>
    <w:rsid w:val="00D3671E"/>
    <w:rsid w:val="00D378F2"/>
    <w:rsid w:val="00D37BAF"/>
    <w:rsid w:val="00D37D7B"/>
    <w:rsid w:val="00D40387"/>
    <w:rsid w:val="00D4067C"/>
    <w:rsid w:val="00D406D8"/>
    <w:rsid w:val="00D40906"/>
    <w:rsid w:val="00D40976"/>
    <w:rsid w:val="00D409D3"/>
    <w:rsid w:val="00D413C0"/>
    <w:rsid w:val="00D4173D"/>
    <w:rsid w:val="00D41744"/>
    <w:rsid w:val="00D41A0D"/>
    <w:rsid w:val="00D42433"/>
    <w:rsid w:val="00D425A1"/>
    <w:rsid w:val="00D428E2"/>
    <w:rsid w:val="00D429C3"/>
    <w:rsid w:val="00D42CBA"/>
    <w:rsid w:val="00D42D54"/>
    <w:rsid w:val="00D434B7"/>
    <w:rsid w:val="00D4356B"/>
    <w:rsid w:val="00D44CA3"/>
    <w:rsid w:val="00D45762"/>
    <w:rsid w:val="00D45E75"/>
    <w:rsid w:val="00D45E91"/>
    <w:rsid w:val="00D462C8"/>
    <w:rsid w:val="00D464D2"/>
    <w:rsid w:val="00D46783"/>
    <w:rsid w:val="00D46A40"/>
    <w:rsid w:val="00D46ABD"/>
    <w:rsid w:val="00D477A8"/>
    <w:rsid w:val="00D47A9D"/>
    <w:rsid w:val="00D47C03"/>
    <w:rsid w:val="00D50387"/>
    <w:rsid w:val="00D50757"/>
    <w:rsid w:val="00D517D4"/>
    <w:rsid w:val="00D51815"/>
    <w:rsid w:val="00D5196D"/>
    <w:rsid w:val="00D519CA"/>
    <w:rsid w:val="00D51DD4"/>
    <w:rsid w:val="00D529E5"/>
    <w:rsid w:val="00D52FCD"/>
    <w:rsid w:val="00D535CD"/>
    <w:rsid w:val="00D537DB"/>
    <w:rsid w:val="00D543E7"/>
    <w:rsid w:val="00D552C2"/>
    <w:rsid w:val="00D559E3"/>
    <w:rsid w:val="00D55C1B"/>
    <w:rsid w:val="00D5661F"/>
    <w:rsid w:val="00D56D93"/>
    <w:rsid w:val="00D571DD"/>
    <w:rsid w:val="00D57AC8"/>
    <w:rsid w:val="00D57F2A"/>
    <w:rsid w:val="00D603C7"/>
    <w:rsid w:val="00D60584"/>
    <w:rsid w:val="00D60670"/>
    <w:rsid w:val="00D611A6"/>
    <w:rsid w:val="00D61DD0"/>
    <w:rsid w:val="00D622C7"/>
    <w:rsid w:val="00D62FF5"/>
    <w:rsid w:val="00D63037"/>
    <w:rsid w:val="00D63207"/>
    <w:rsid w:val="00D63F08"/>
    <w:rsid w:val="00D6446C"/>
    <w:rsid w:val="00D64609"/>
    <w:rsid w:val="00D64F83"/>
    <w:rsid w:val="00D65BE3"/>
    <w:rsid w:val="00D65EC9"/>
    <w:rsid w:val="00D662B3"/>
    <w:rsid w:val="00D667F1"/>
    <w:rsid w:val="00D6682A"/>
    <w:rsid w:val="00D6705B"/>
    <w:rsid w:val="00D67921"/>
    <w:rsid w:val="00D67A15"/>
    <w:rsid w:val="00D67B70"/>
    <w:rsid w:val="00D702A4"/>
    <w:rsid w:val="00D703F3"/>
    <w:rsid w:val="00D70B6D"/>
    <w:rsid w:val="00D71091"/>
    <w:rsid w:val="00D711F1"/>
    <w:rsid w:val="00D71682"/>
    <w:rsid w:val="00D7194E"/>
    <w:rsid w:val="00D727FD"/>
    <w:rsid w:val="00D73081"/>
    <w:rsid w:val="00D731DC"/>
    <w:rsid w:val="00D73404"/>
    <w:rsid w:val="00D7426D"/>
    <w:rsid w:val="00D747B5"/>
    <w:rsid w:val="00D74B52"/>
    <w:rsid w:val="00D74CB8"/>
    <w:rsid w:val="00D75EF2"/>
    <w:rsid w:val="00D7627A"/>
    <w:rsid w:val="00D76280"/>
    <w:rsid w:val="00D7693E"/>
    <w:rsid w:val="00D7770C"/>
    <w:rsid w:val="00D77F8D"/>
    <w:rsid w:val="00D80407"/>
    <w:rsid w:val="00D806F2"/>
    <w:rsid w:val="00D81007"/>
    <w:rsid w:val="00D81390"/>
    <w:rsid w:val="00D81583"/>
    <w:rsid w:val="00D8173F"/>
    <w:rsid w:val="00D817F1"/>
    <w:rsid w:val="00D82413"/>
    <w:rsid w:val="00D82F2E"/>
    <w:rsid w:val="00D83067"/>
    <w:rsid w:val="00D831FC"/>
    <w:rsid w:val="00D839D4"/>
    <w:rsid w:val="00D84426"/>
    <w:rsid w:val="00D8453C"/>
    <w:rsid w:val="00D85217"/>
    <w:rsid w:val="00D85D38"/>
    <w:rsid w:val="00D8707B"/>
    <w:rsid w:val="00D8725B"/>
    <w:rsid w:val="00D87DB2"/>
    <w:rsid w:val="00D900B1"/>
    <w:rsid w:val="00D91745"/>
    <w:rsid w:val="00D91770"/>
    <w:rsid w:val="00D91BC3"/>
    <w:rsid w:val="00D91D5B"/>
    <w:rsid w:val="00D91EDD"/>
    <w:rsid w:val="00D921C7"/>
    <w:rsid w:val="00D92615"/>
    <w:rsid w:val="00D926B2"/>
    <w:rsid w:val="00D9375D"/>
    <w:rsid w:val="00D93A05"/>
    <w:rsid w:val="00D9502A"/>
    <w:rsid w:val="00D950A7"/>
    <w:rsid w:val="00D95292"/>
    <w:rsid w:val="00D9532A"/>
    <w:rsid w:val="00D953FB"/>
    <w:rsid w:val="00D9542F"/>
    <w:rsid w:val="00D955A2"/>
    <w:rsid w:val="00D95668"/>
    <w:rsid w:val="00D95C80"/>
    <w:rsid w:val="00D960FA"/>
    <w:rsid w:val="00D961E6"/>
    <w:rsid w:val="00D96398"/>
    <w:rsid w:val="00D96B21"/>
    <w:rsid w:val="00D96BB9"/>
    <w:rsid w:val="00D96E95"/>
    <w:rsid w:val="00D9771F"/>
    <w:rsid w:val="00D978DB"/>
    <w:rsid w:val="00D97DB5"/>
    <w:rsid w:val="00DA0093"/>
    <w:rsid w:val="00DA07CD"/>
    <w:rsid w:val="00DA0844"/>
    <w:rsid w:val="00DA1028"/>
    <w:rsid w:val="00DA19BB"/>
    <w:rsid w:val="00DA1D28"/>
    <w:rsid w:val="00DA237B"/>
    <w:rsid w:val="00DA2760"/>
    <w:rsid w:val="00DA285C"/>
    <w:rsid w:val="00DA39A1"/>
    <w:rsid w:val="00DA3DD2"/>
    <w:rsid w:val="00DA41B8"/>
    <w:rsid w:val="00DA4551"/>
    <w:rsid w:val="00DA48B1"/>
    <w:rsid w:val="00DA4942"/>
    <w:rsid w:val="00DA4C9D"/>
    <w:rsid w:val="00DA4EDF"/>
    <w:rsid w:val="00DA544E"/>
    <w:rsid w:val="00DA5562"/>
    <w:rsid w:val="00DA5BFD"/>
    <w:rsid w:val="00DA61EA"/>
    <w:rsid w:val="00DA7BBC"/>
    <w:rsid w:val="00DA7C0C"/>
    <w:rsid w:val="00DB0115"/>
    <w:rsid w:val="00DB1014"/>
    <w:rsid w:val="00DB137F"/>
    <w:rsid w:val="00DB1439"/>
    <w:rsid w:val="00DB3A25"/>
    <w:rsid w:val="00DB471A"/>
    <w:rsid w:val="00DB4B40"/>
    <w:rsid w:val="00DB5D8A"/>
    <w:rsid w:val="00DB692F"/>
    <w:rsid w:val="00DB7404"/>
    <w:rsid w:val="00DB7432"/>
    <w:rsid w:val="00DB786D"/>
    <w:rsid w:val="00DB7D3E"/>
    <w:rsid w:val="00DB7D7D"/>
    <w:rsid w:val="00DB7DBD"/>
    <w:rsid w:val="00DB7E8C"/>
    <w:rsid w:val="00DC08CA"/>
    <w:rsid w:val="00DC09ED"/>
    <w:rsid w:val="00DC0A1C"/>
    <w:rsid w:val="00DC0C42"/>
    <w:rsid w:val="00DC0DA8"/>
    <w:rsid w:val="00DC1CCF"/>
    <w:rsid w:val="00DC2155"/>
    <w:rsid w:val="00DC31E8"/>
    <w:rsid w:val="00DC39A2"/>
    <w:rsid w:val="00DC4533"/>
    <w:rsid w:val="00DC46AD"/>
    <w:rsid w:val="00DC46CF"/>
    <w:rsid w:val="00DC4B17"/>
    <w:rsid w:val="00DC562F"/>
    <w:rsid w:val="00DC658B"/>
    <w:rsid w:val="00DC6723"/>
    <w:rsid w:val="00DC6851"/>
    <w:rsid w:val="00DC7255"/>
    <w:rsid w:val="00DC726E"/>
    <w:rsid w:val="00DC731B"/>
    <w:rsid w:val="00DC75C6"/>
    <w:rsid w:val="00DC7CA2"/>
    <w:rsid w:val="00DC7D20"/>
    <w:rsid w:val="00DD07C7"/>
    <w:rsid w:val="00DD1367"/>
    <w:rsid w:val="00DD20EA"/>
    <w:rsid w:val="00DD2675"/>
    <w:rsid w:val="00DD26F1"/>
    <w:rsid w:val="00DD2B4E"/>
    <w:rsid w:val="00DD3029"/>
    <w:rsid w:val="00DD3628"/>
    <w:rsid w:val="00DD37E4"/>
    <w:rsid w:val="00DD4250"/>
    <w:rsid w:val="00DD458A"/>
    <w:rsid w:val="00DD4749"/>
    <w:rsid w:val="00DD53FF"/>
    <w:rsid w:val="00DD6252"/>
    <w:rsid w:val="00DD6FBF"/>
    <w:rsid w:val="00DD7365"/>
    <w:rsid w:val="00DD7B7A"/>
    <w:rsid w:val="00DD7C82"/>
    <w:rsid w:val="00DE0501"/>
    <w:rsid w:val="00DE0520"/>
    <w:rsid w:val="00DE08AA"/>
    <w:rsid w:val="00DE0E71"/>
    <w:rsid w:val="00DE11D1"/>
    <w:rsid w:val="00DE161F"/>
    <w:rsid w:val="00DE1BCC"/>
    <w:rsid w:val="00DE1D41"/>
    <w:rsid w:val="00DE1EE0"/>
    <w:rsid w:val="00DE24CD"/>
    <w:rsid w:val="00DE2CA7"/>
    <w:rsid w:val="00DE2E60"/>
    <w:rsid w:val="00DE2FBA"/>
    <w:rsid w:val="00DE3169"/>
    <w:rsid w:val="00DE3749"/>
    <w:rsid w:val="00DE4693"/>
    <w:rsid w:val="00DE4E6C"/>
    <w:rsid w:val="00DE524B"/>
    <w:rsid w:val="00DE5A60"/>
    <w:rsid w:val="00DE5AFB"/>
    <w:rsid w:val="00DE5FC6"/>
    <w:rsid w:val="00DE5FF9"/>
    <w:rsid w:val="00DE7001"/>
    <w:rsid w:val="00DE7A7A"/>
    <w:rsid w:val="00DE7BE3"/>
    <w:rsid w:val="00DF022B"/>
    <w:rsid w:val="00DF0B1B"/>
    <w:rsid w:val="00DF0EF5"/>
    <w:rsid w:val="00DF1429"/>
    <w:rsid w:val="00DF37A1"/>
    <w:rsid w:val="00DF51AB"/>
    <w:rsid w:val="00DF5A5B"/>
    <w:rsid w:val="00DF6398"/>
    <w:rsid w:val="00DF6569"/>
    <w:rsid w:val="00DF6906"/>
    <w:rsid w:val="00DF7B56"/>
    <w:rsid w:val="00DF7F0B"/>
    <w:rsid w:val="00DF7FA9"/>
    <w:rsid w:val="00E0130D"/>
    <w:rsid w:val="00E01568"/>
    <w:rsid w:val="00E0197A"/>
    <w:rsid w:val="00E02017"/>
    <w:rsid w:val="00E024BE"/>
    <w:rsid w:val="00E02D2D"/>
    <w:rsid w:val="00E02F4D"/>
    <w:rsid w:val="00E030CD"/>
    <w:rsid w:val="00E0335A"/>
    <w:rsid w:val="00E035B7"/>
    <w:rsid w:val="00E035DB"/>
    <w:rsid w:val="00E03CE6"/>
    <w:rsid w:val="00E04EFA"/>
    <w:rsid w:val="00E05A74"/>
    <w:rsid w:val="00E06087"/>
    <w:rsid w:val="00E06CE1"/>
    <w:rsid w:val="00E070CB"/>
    <w:rsid w:val="00E07290"/>
    <w:rsid w:val="00E07394"/>
    <w:rsid w:val="00E07441"/>
    <w:rsid w:val="00E077A5"/>
    <w:rsid w:val="00E07C4F"/>
    <w:rsid w:val="00E10866"/>
    <w:rsid w:val="00E109C7"/>
    <w:rsid w:val="00E10D47"/>
    <w:rsid w:val="00E11122"/>
    <w:rsid w:val="00E1140F"/>
    <w:rsid w:val="00E114D3"/>
    <w:rsid w:val="00E11621"/>
    <w:rsid w:val="00E11950"/>
    <w:rsid w:val="00E11BFE"/>
    <w:rsid w:val="00E11C94"/>
    <w:rsid w:val="00E1230D"/>
    <w:rsid w:val="00E123BF"/>
    <w:rsid w:val="00E1254D"/>
    <w:rsid w:val="00E126B7"/>
    <w:rsid w:val="00E12BAC"/>
    <w:rsid w:val="00E12BF6"/>
    <w:rsid w:val="00E12DA5"/>
    <w:rsid w:val="00E12ED2"/>
    <w:rsid w:val="00E1343E"/>
    <w:rsid w:val="00E14151"/>
    <w:rsid w:val="00E1550C"/>
    <w:rsid w:val="00E15649"/>
    <w:rsid w:val="00E1574D"/>
    <w:rsid w:val="00E159FC"/>
    <w:rsid w:val="00E15DCA"/>
    <w:rsid w:val="00E16D48"/>
    <w:rsid w:val="00E16D84"/>
    <w:rsid w:val="00E17209"/>
    <w:rsid w:val="00E17619"/>
    <w:rsid w:val="00E20211"/>
    <w:rsid w:val="00E20294"/>
    <w:rsid w:val="00E2029E"/>
    <w:rsid w:val="00E20E0F"/>
    <w:rsid w:val="00E21294"/>
    <w:rsid w:val="00E213F4"/>
    <w:rsid w:val="00E21664"/>
    <w:rsid w:val="00E220C8"/>
    <w:rsid w:val="00E22B2C"/>
    <w:rsid w:val="00E22E45"/>
    <w:rsid w:val="00E23963"/>
    <w:rsid w:val="00E23C26"/>
    <w:rsid w:val="00E24DEC"/>
    <w:rsid w:val="00E24E89"/>
    <w:rsid w:val="00E2556B"/>
    <w:rsid w:val="00E257AF"/>
    <w:rsid w:val="00E260A0"/>
    <w:rsid w:val="00E26662"/>
    <w:rsid w:val="00E26711"/>
    <w:rsid w:val="00E26723"/>
    <w:rsid w:val="00E2685C"/>
    <w:rsid w:val="00E270ED"/>
    <w:rsid w:val="00E27658"/>
    <w:rsid w:val="00E27930"/>
    <w:rsid w:val="00E27EEE"/>
    <w:rsid w:val="00E30028"/>
    <w:rsid w:val="00E30C6E"/>
    <w:rsid w:val="00E31CC2"/>
    <w:rsid w:val="00E32E8B"/>
    <w:rsid w:val="00E340DC"/>
    <w:rsid w:val="00E343E0"/>
    <w:rsid w:val="00E34528"/>
    <w:rsid w:val="00E347FD"/>
    <w:rsid w:val="00E34FD3"/>
    <w:rsid w:val="00E351AC"/>
    <w:rsid w:val="00E35327"/>
    <w:rsid w:val="00E35DBB"/>
    <w:rsid w:val="00E35E97"/>
    <w:rsid w:val="00E35FCA"/>
    <w:rsid w:val="00E35FF7"/>
    <w:rsid w:val="00E360DB"/>
    <w:rsid w:val="00E36428"/>
    <w:rsid w:val="00E36ABA"/>
    <w:rsid w:val="00E37176"/>
    <w:rsid w:val="00E3755E"/>
    <w:rsid w:val="00E37C02"/>
    <w:rsid w:val="00E40FA8"/>
    <w:rsid w:val="00E41979"/>
    <w:rsid w:val="00E41C33"/>
    <w:rsid w:val="00E420A7"/>
    <w:rsid w:val="00E4224D"/>
    <w:rsid w:val="00E4307C"/>
    <w:rsid w:val="00E43929"/>
    <w:rsid w:val="00E44160"/>
    <w:rsid w:val="00E44E00"/>
    <w:rsid w:val="00E452AC"/>
    <w:rsid w:val="00E457E5"/>
    <w:rsid w:val="00E459C9"/>
    <w:rsid w:val="00E45A7E"/>
    <w:rsid w:val="00E467D4"/>
    <w:rsid w:val="00E46CED"/>
    <w:rsid w:val="00E47181"/>
    <w:rsid w:val="00E4726F"/>
    <w:rsid w:val="00E47270"/>
    <w:rsid w:val="00E4749C"/>
    <w:rsid w:val="00E47BBE"/>
    <w:rsid w:val="00E47F73"/>
    <w:rsid w:val="00E500DF"/>
    <w:rsid w:val="00E504B9"/>
    <w:rsid w:val="00E50C06"/>
    <w:rsid w:val="00E50E20"/>
    <w:rsid w:val="00E51B28"/>
    <w:rsid w:val="00E52E1E"/>
    <w:rsid w:val="00E530EB"/>
    <w:rsid w:val="00E53BB6"/>
    <w:rsid w:val="00E53C0A"/>
    <w:rsid w:val="00E5441F"/>
    <w:rsid w:val="00E5463A"/>
    <w:rsid w:val="00E54B08"/>
    <w:rsid w:val="00E56792"/>
    <w:rsid w:val="00E5711B"/>
    <w:rsid w:val="00E57142"/>
    <w:rsid w:val="00E6016E"/>
    <w:rsid w:val="00E60A35"/>
    <w:rsid w:val="00E60AAA"/>
    <w:rsid w:val="00E60C2C"/>
    <w:rsid w:val="00E60E77"/>
    <w:rsid w:val="00E611F6"/>
    <w:rsid w:val="00E61707"/>
    <w:rsid w:val="00E619EF"/>
    <w:rsid w:val="00E637F9"/>
    <w:rsid w:val="00E63904"/>
    <w:rsid w:val="00E6446A"/>
    <w:rsid w:val="00E645DE"/>
    <w:rsid w:val="00E648DE"/>
    <w:rsid w:val="00E65C4A"/>
    <w:rsid w:val="00E6703E"/>
    <w:rsid w:val="00E6747D"/>
    <w:rsid w:val="00E678F7"/>
    <w:rsid w:val="00E67C45"/>
    <w:rsid w:val="00E67D12"/>
    <w:rsid w:val="00E67EC5"/>
    <w:rsid w:val="00E72177"/>
    <w:rsid w:val="00E723BA"/>
    <w:rsid w:val="00E725D8"/>
    <w:rsid w:val="00E72767"/>
    <w:rsid w:val="00E727A3"/>
    <w:rsid w:val="00E73D98"/>
    <w:rsid w:val="00E74110"/>
    <w:rsid w:val="00E74313"/>
    <w:rsid w:val="00E74F04"/>
    <w:rsid w:val="00E757A6"/>
    <w:rsid w:val="00E757B5"/>
    <w:rsid w:val="00E7620F"/>
    <w:rsid w:val="00E7621D"/>
    <w:rsid w:val="00E764B7"/>
    <w:rsid w:val="00E7790C"/>
    <w:rsid w:val="00E801AA"/>
    <w:rsid w:val="00E8099F"/>
    <w:rsid w:val="00E80C2B"/>
    <w:rsid w:val="00E81674"/>
    <w:rsid w:val="00E8295D"/>
    <w:rsid w:val="00E82967"/>
    <w:rsid w:val="00E83447"/>
    <w:rsid w:val="00E83AA7"/>
    <w:rsid w:val="00E83E40"/>
    <w:rsid w:val="00E842A0"/>
    <w:rsid w:val="00E854B6"/>
    <w:rsid w:val="00E8553D"/>
    <w:rsid w:val="00E866C5"/>
    <w:rsid w:val="00E86B9A"/>
    <w:rsid w:val="00E86FFF"/>
    <w:rsid w:val="00E87233"/>
    <w:rsid w:val="00E87D82"/>
    <w:rsid w:val="00E90303"/>
    <w:rsid w:val="00E90383"/>
    <w:rsid w:val="00E904CE"/>
    <w:rsid w:val="00E90A95"/>
    <w:rsid w:val="00E90DBA"/>
    <w:rsid w:val="00E91DF7"/>
    <w:rsid w:val="00E920B3"/>
    <w:rsid w:val="00E923A1"/>
    <w:rsid w:val="00E92871"/>
    <w:rsid w:val="00E928B9"/>
    <w:rsid w:val="00E929FA"/>
    <w:rsid w:val="00E92C8E"/>
    <w:rsid w:val="00E92DEE"/>
    <w:rsid w:val="00E93ABF"/>
    <w:rsid w:val="00E9401F"/>
    <w:rsid w:val="00E9474A"/>
    <w:rsid w:val="00E9601C"/>
    <w:rsid w:val="00E964A4"/>
    <w:rsid w:val="00E96F1C"/>
    <w:rsid w:val="00E96F6F"/>
    <w:rsid w:val="00E975AB"/>
    <w:rsid w:val="00E97650"/>
    <w:rsid w:val="00E97B78"/>
    <w:rsid w:val="00E97D22"/>
    <w:rsid w:val="00EA00C3"/>
    <w:rsid w:val="00EA05A1"/>
    <w:rsid w:val="00EA0601"/>
    <w:rsid w:val="00EA0925"/>
    <w:rsid w:val="00EA2A5C"/>
    <w:rsid w:val="00EA2BC3"/>
    <w:rsid w:val="00EA35BA"/>
    <w:rsid w:val="00EA3707"/>
    <w:rsid w:val="00EA370A"/>
    <w:rsid w:val="00EA3A2D"/>
    <w:rsid w:val="00EA3DE4"/>
    <w:rsid w:val="00EA4275"/>
    <w:rsid w:val="00EA42D9"/>
    <w:rsid w:val="00EA470C"/>
    <w:rsid w:val="00EA475B"/>
    <w:rsid w:val="00EA510E"/>
    <w:rsid w:val="00EA51DD"/>
    <w:rsid w:val="00EA52AA"/>
    <w:rsid w:val="00EA5E32"/>
    <w:rsid w:val="00EA683A"/>
    <w:rsid w:val="00EA6BB9"/>
    <w:rsid w:val="00EA709C"/>
    <w:rsid w:val="00EA73F5"/>
    <w:rsid w:val="00EA7B15"/>
    <w:rsid w:val="00EA7FCE"/>
    <w:rsid w:val="00EB10CA"/>
    <w:rsid w:val="00EB19D9"/>
    <w:rsid w:val="00EB1B56"/>
    <w:rsid w:val="00EB1BD4"/>
    <w:rsid w:val="00EB2006"/>
    <w:rsid w:val="00EB222A"/>
    <w:rsid w:val="00EB28BB"/>
    <w:rsid w:val="00EB30DD"/>
    <w:rsid w:val="00EB3BB6"/>
    <w:rsid w:val="00EB3E75"/>
    <w:rsid w:val="00EB3F0A"/>
    <w:rsid w:val="00EB48D5"/>
    <w:rsid w:val="00EB505D"/>
    <w:rsid w:val="00EB591A"/>
    <w:rsid w:val="00EB6085"/>
    <w:rsid w:val="00EB7B04"/>
    <w:rsid w:val="00EB7B89"/>
    <w:rsid w:val="00EC00C7"/>
    <w:rsid w:val="00EC02B0"/>
    <w:rsid w:val="00EC079D"/>
    <w:rsid w:val="00EC387C"/>
    <w:rsid w:val="00EC3B24"/>
    <w:rsid w:val="00EC4CD6"/>
    <w:rsid w:val="00EC509D"/>
    <w:rsid w:val="00EC53B8"/>
    <w:rsid w:val="00EC5794"/>
    <w:rsid w:val="00EC5DBB"/>
    <w:rsid w:val="00EC618F"/>
    <w:rsid w:val="00EC625A"/>
    <w:rsid w:val="00EC6422"/>
    <w:rsid w:val="00EC7B32"/>
    <w:rsid w:val="00EC7FF3"/>
    <w:rsid w:val="00ED03E5"/>
    <w:rsid w:val="00ED0992"/>
    <w:rsid w:val="00ED12C4"/>
    <w:rsid w:val="00ED1F91"/>
    <w:rsid w:val="00ED21B7"/>
    <w:rsid w:val="00ED2F1B"/>
    <w:rsid w:val="00ED3C18"/>
    <w:rsid w:val="00ED465D"/>
    <w:rsid w:val="00ED479C"/>
    <w:rsid w:val="00ED47CB"/>
    <w:rsid w:val="00ED4981"/>
    <w:rsid w:val="00ED4B4D"/>
    <w:rsid w:val="00ED5509"/>
    <w:rsid w:val="00ED56AC"/>
    <w:rsid w:val="00ED597C"/>
    <w:rsid w:val="00ED5C12"/>
    <w:rsid w:val="00ED5CFE"/>
    <w:rsid w:val="00ED6397"/>
    <w:rsid w:val="00ED659D"/>
    <w:rsid w:val="00ED6B66"/>
    <w:rsid w:val="00ED754B"/>
    <w:rsid w:val="00ED7C65"/>
    <w:rsid w:val="00EE0012"/>
    <w:rsid w:val="00EE0ACD"/>
    <w:rsid w:val="00EE1365"/>
    <w:rsid w:val="00EE2498"/>
    <w:rsid w:val="00EE269F"/>
    <w:rsid w:val="00EE3476"/>
    <w:rsid w:val="00EE3555"/>
    <w:rsid w:val="00EE3FB5"/>
    <w:rsid w:val="00EE4B1F"/>
    <w:rsid w:val="00EE4B4D"/>
    <w:rsid w:val="00EE4CE7"/>
    <w:rsid w:val="00EE4F37"/>
    <w:rsid w:val="00EE546B"/>
    <w:rsid w:val="00EE59DB"/>
    <w:rsid w:val="00EE5C0F"/>
    <w:rsid w:val="00EE6013"/>
    <w:rsid w:val="00EE67FF"/>
    <w:rsid w:val="00EE7440"/>
    <w:rsid w:val="00EE74F2"/>
    <w:rsid w:val="00EE7AE5"/>
    <w:rsid w:val="00EE7C38"/>
    <w:rsid w:val="00EF05F9"/>
    <w:rsid w:val="00EF0D5F"/>
    <w:rsid w:val="00EF0FD0"/>
    <w:rsid w:val="00EF19B3"/>
    <w:rsid w:val="00EF1BB2"/>
    <w:rsid w:val="00EF1CBA"/>
    <w:rsid w:val="00EF1FC8"/>
    <w:rsid w:val="00EF3333"/>
    <w:rsid w:val="00EF543D"/>
    <w:rsid w:val="00EF5556"/>
    <w:rsid w:val="00EF60A4"/>
    <w:rsid w:val="00EF6562"/>
    <w:rsid w:val="00EF677C"/>
    <w:rsid w:val="00EF68DC"/>
    <w:rsid w:val="00EF6BD5"/>
    <w:rsid w:val="00EF7115"/>
    <w:rsid w:val="00EF7EE4"/>
    <w:rsid w:val="00F00069"/>
    <w:rsid w:val="00F00516"/>
    <w:rsid w:val="00F00D3E"/>
    <w:rsid w:val="00F015BD"/>
    <w:rsid w:val="00F021AD"/>
    <w:rsid w:val="00F02489"/>
    <w:rsid w:val="00F026CD"/>
    <w:rsid w:val="00F026F5"/>
    <w:rsid w:val="00F03CF3"/>
    <w:rsid w:val="00F045DF"/>
    <w:rsid w:val="00F049B0"/>
    <w:rsid w:val="00F04BED"/>
    <w:rsid w:val="00F04C36"/>
    <w:rsid w:val="00F04C3F"/>
    <w:rsid w:val="00F04CDA"/>
    <w:rsid w:val="00F055C9"/>
    <w:rsid w:val="00F05645"/>
    <w:rsid w:val="00F05EFB"/>
    <w:rsid w:val="00F066B7"/>
    <w:rsid w:val="00F071DA"/>
    <w:rsid w:val="00F073BF"/>
    <w:rsid w:val="00F07586"/>
    <w:rsid w:val="00F104BE"/>
    <w:rsid w:val="00F10E86"/>
    <w:rsid w:val="00F110AF"/>
    <w:rsid w:val="00F11320"/>
    <w:rsid w:val="00F11A01"/>
    <w:rsid w:val="00F12522"/>
    <w:rsid w:val="00F1256C"/>
    <w:rsid w:val="00F1292C"/>
    <w:rsid w:val="00F12ABC"/>
    <w:rsid w:val="00F12CD8"/>
    <w:rsid w:val="00F13870"/>
    <w:rsid w:val="00F13C5C"/>
    <w:rsid w:val="00F142A8"/>
    <w:rsid w:val="00F1432D"/>
    <w:rsid w:val="00F1556E"/>
    <w:rsid w:val="00F155D0"/>
    <w:rsid w:val="00F15AEA"/>
    <w:rsid w:val="00F15D66"/>
    <w:rsid w:val="00F16270"/>
    <w:rsid w:val="00F16345"/>
    <w:rsid w:val="00F16639"/>
    <w:rsid w:val="00F16BA1"/>
    <w:rsid w:val="00F171CC"/>
    <w:rsid w:val="00F201AD"/>
    <w:rsid w:val="00F202A9"/>
    <w:rsid w:val="00F20978"/>
    <w:rsid w:val="00F20EBE"/>
    <w:rsid w:val="00F20F1C"/>
    <w:rsid w:val="00F21CEE"/>
    <w:rsid w:val="00F21DBA"/>
    <w:rsid w:val="00F21F3E"/>
    <w:rsid w:val="00F225D5"/>
    <w:rsid w:val="00F2265E"/>
    <w:rsid w:val="00F22C4A"/>
    <w:rsid w:val="00F24562"/>
    <w:rsid w:val="00F247F5"/>
    <w:rsid w:val="00F24F3F"/>
    <w:rsid w:val="00F24FF9"/>
    <w:rsid w:val="00F250C3"/>
    <w:rsid w:val="00F257F7"/>
    <w:rsid w:val="00F25BBB"/>
    <w:rsid w:val="00F261E1"/>
    <w:rsid w:val="00F261E3"/>
    <w:rsid w:val="00F26635"/>
    <w:rsid w:val="00F2694B"/>
    <w:rsid w:val="00F26ACB"/>
    <w:rsid w:val="00F27804"/>
    <w:rsid w:val="00F278EC"/>
    <w:rsid w:val="00F27A32"/>
    <w:rsid w:val="00F3050F"/>
    <w:rsid w:val="00F31242"/>
    <w:rsid w:val="00F3157A"/>
    <w:rsid w:val="00F31C41"/>
    <w:rsid w:val="00F323FF"/>
    <w:rsid w:val="00F325FF"/>
    <w:rsid w:val="00F3283C"/>
    <w:rsid w:val="00F329A8"/>
    <w:rsid w:val="00F333BF"/>
    <w:rsid w:val="00F3368F"/>
    <w:rsid w:val="00F33F6B"/>
    <w:rsid w:val="00F34428"/>
    <w:rsid w:val="00F345C4"/>
    <w:rsid w:val="00F346C9"/>
    <w:rsid w:val="00F34A45"/>
    <w:rsid w:val="00F35D10"/>
    <w:rsid w:val="00F35E33"/>
    <w:rsid w:val="00F36067"/>
    <w:rsid w:val="00F36446"/>
    <w:rsid w:val="00F36A2D"/>
    <w:rsid w:val="00F36C0A"/>
    <w:rsid w:val="00F37531"/>
    <w:rsid w:val="00F37A29"/>
    <w:rsid w:val="00F37EB1"/>
    <w:rsid w:val="00F40314"/>
    <w:rsid w:val="00F404D7"/>
    <w:rsid w:val="00F40AC6"/>
    <w:rsid w:val="00F40F7E"/>
    <w:rsid w:val="00F41208"/>
    <w:rsid w:val="00F41729"/>
    <w:rsid w:val="00F41793"/>
    <w:rsid w:val="00F4191E"/>
    <w:rsid w:val="00F41CC3"/>
    <w:rsid w:val="00F41CFB"/>
    <w:rsid w:val="00F41E1C"/>
    <w:rsid w:val="00F42516"/>
    <w:rsid w:val="00F427D5"/>
    <w:rsid w:val="00F42E44"/>
    <w:rsid w:val="00F43138"/>
    <w:rsid w:val="00F4326B"/>
    <w:rsid w:val="00F4350E"/>
    <w:rsid w:val="00F43A36"/>
    <w:rsid w:val="00F43F7A"/>
    <w:rsid w:val="00F4443C"/>
    <w:rsid w:val="00F451C0"/>
    <w:rsid w:val="00F45513"/>
    <w:rsid w:val="00F45664"/>
    <w:rsid w:val="00F45A5A"/>
    <w:rsid w:val="00F4724F"/>
    <w:rsid w:val="00F4749E"/>
    <w:rsid w:val="00F47941"/>
    <w:rsid w:val="00F47B4A"/>
    <w:rsid w:val="00F47D51"/>
    <w:rsid w:val="00F47E8B"/>
    <w:rsid w:val="00F50741"/>
    <w:rsid w:val="00F50788"/>
    <w:rsid w:val="00F51ECA"/>
    <w:rsid w:val="00F5234A"/>
    <w:rsid w:val="00F5276C"/>
    <w:rsid w:val="00F52C33"/>
    <w:rsid w:val="00F532F4"/>
    <w:rsid w:val="00F53DBF"/>
    <w:rsid w:val="00F53E50"/>
    <w:rsid w:val="00F5430E"/>
    <w:rsid w:val="00F54731"/>
    <w:rsid w:val="00F547B0"/>
    <w:rsid w:val="00F55B1D"/>
    <w:rsid w:val="00F564C0"/>
    <w:rsid w:val="00F56525"/>
    <w:rsid w:val="00F56846"/>
    <w:rsid w:val="00F56AAA"/>
    <w:rsid w:val="00F56B7B"/>
    <w:rsid w:val="00F5706B"/>
    <w:rsid w:val="00F572A3"/>
    <w:rsid w:val="00F572FA"/>
    <w:rsid w:val="00F57522"/>
    <w:rsid w:val="00F5788E"/>
    <w:rsid w:val="00F57B3D"/>
    <w:rsid w:val="00F60554"/>
    <w:rsid w:val="00F61070"/>
    <w:rsid w:val="00F6122A"/>
    <w:rsid w:val="00F6195F"/>
    <w:rsid w:val="00F61F12"/>
    <w:rsid w:val="00F626E9"/>
    <w:rsid w:val="00F62869"/>
    <w:rsid w:val="00F628B2"/>
    <w:rsid w:val="00F6312F"/>
    <w:rsid w:val="00F63D70"/>
    <w:rsid w:val="00F642CD"/>
    <w:rsid w:val="00F64402"/>
    <w:rsid w:val="00F652FA"/>
    <w:rsid w:val="00F656A3"/>
    <w:rsid w:val="00F65FBE"/>
    <w:rsid w:val="00F6715A"/>
    <w:rsid w:val="00F67321"/>
    <w:rsid w:val="00F673C1"/>
    <w:rsid w:val="00F67BF4"/>
    <w:rsid w:val="00F67C5B"/>
    <w:rsid w:val="00F67D6B"/>
    <w:rsid w:val="00F70308"/>
    <w:rsid w:val="00F719BC"/>
    <w:rsid w:val="00F71A83"/>
    <w:rsid w:val="00F71CA2"/>
    <w:rsid w:val="00F71E6C"/>
    <w:rsid w:val="00F71F7A"/>
    <w:rsid w:val="00F72418"/>
    <w:rsid w:val="00F7267C"/>
    <w:rsid w:val="00F733DC"/>
    <w:rsid w:val="00F73596"/>
    <w:rsid w:val="00F7378C"/>
    <w:rsid w:val="00F73A1A"/>
    <w:rsid w:val="00F74357"/>
    <w:rsid w:val="00F7459B"/>
    <w:rsid w:val="00F74F76"/>
    <w:rsid w:val="00F75C49"/>
    <w:rsid w:val="00F76A48"/>
    <w:rsid w:val="00F7739F"/>
    <w:rsid w:val="00F77494"/>
    <w:rsid w:val="00F77A41"/>
    <w:rsid w:val="00F77B64"/>
    <w:rsid w:val="00F80200"/>
    <w:rsid w:val="00F80299"/>
    <w:rsid w:val="00F80CB2"/>
    <w:rsid w:val="00F811D6"/>
    <w:rsid w:val="00F81A57"/>
    <w:rsid w:val="00F826CE"/>
    <w:rsid w:val="00F830C8"/>
    <w:rsid w:val="00F8314C"/>
    <w:rsid w:val="00F83294"/>
    <w:rsid w:val="00F83A2E"/>
    <w:rsid w:val="00F8452A"/>
    <w:rsid w:val="00F84787"/>
    <w:rsid w:val="00F847BD"/>
    <w:rsid w:val="00F84803"/>
    <w:rsid w:val="00F85390"/>
    <w:rsid w:val="00F85565"/>
    <w:rsid w:val="00F85B32"/>
    <w:rsid w:val="00F85F03"/>
    <w:rsid w:val="00F8608E"/>
    <w:rsid w:val="00F86216"/>
    <w:rsid w:val="00F8659B"/>
    <w:rsid w:val="00F866DD"/>
    <w:rsid w:val="00F8677C"/>
    <w:rsid w:val="00F86DBB"/>
    <w:rsid w:val="00F8709F"/>
    <w:rsid w:val="00F87922"/>
    <w:rsid w:val="00F9028A"/>
    <w:rsid w:val="00F90E9E"/>
    <w:rsid w:val="00F91413"/>
    <w:rsid w:val="00F917B7"/>
    <w:rsid w:val="00F921A2"/>
    <w:rsid w:val="00F92EDB"/>
    <w:rsid w:val="00F9303D"/>
    <w:rsid w:val="00F93AC8"/>
    <w:rsid w:val="00F93E9B"/>
    <w:rsid w:val="00F93FB8"/>
    <w:rsid w:val="00F9446E"/>
    <w:rsid w:val="00F944B7"/>
    <w:rsid w:val="00F94D63"/>
    <w:rsid w:val="00F94F72"/>
    <w:rsid w:val="00F95770"/>
    <w:rsid w:val="00F9594C"/>
    <w:rsid w:val="00F95B92"/>
    <w:rsid w:val="00F9617E"/>
    <w:rsid w:val="00F961CC"/>
    <w:rsid w:val="00F96453"/>
    <w:rsid w:val="00F96A3A"/>
    <w:rsid w:val="00F96B97"/>
    <w:rsid w:val="00F970CF"/>
    <w:rsid w:val="00F97CBF"/>
    <w:rsid w:val="00FA0275"/>
    <w:rsid w:val="00FA0A33"/>
    <w:rsid w:val="00FA0E73"/>
    <w:rsid w:val="00FA11D5"/>
    <w:rsid w:val="00FA14CF"/>
    <w:rsid w:val="00FA206B"/>
    <w:rsid w:val="00FA24B8"/>
    <w:rsid w:val="00FA2A24"/>
    <w:rsid w:val="00FA30A2"/>
    <w:rsid w:val="00FA446C"/>
    <w:rsid w:val="00FA4B07"/>
    <w:rsid w:val="00FA72FF"/>
    <w:rsid w:val="00FA7CD3"/>
    <w:rsid w:val="00FB0880"/>
    <w:rsid w:val="00FB178D"/>
    <w:rsid w:val="00FB1A5C"/>
    <w:rsid w:val="00FB20AC"/>
    <w:rsid w:val="00FB25FB"/>
    <w:rsid w:val="00FB2B03"/>
    <w:rsid w:val="00FB2C3D"/>
    <w:rsid w:val="00FB2D76"/>
    <w:rsid w:val="00FB2EE4"/>
    <w:rsid w:val="00FB2F49"/>
    <w:rsid w:val="00FB3254"/>
    <w:rsid w:val="00FB36A0"/>
    <w:rsid w:val="00FB373F"/>
    <w:rsid w:val="00FB3DE4"/>
    <w:rsid w:val="00FB42D3"/>
    <w:rsid w:val="00FB48E6"/>
    <w:rsid w:val="00FB4A2E"/>
    <w:rsid w:val="00FB5084"/>
    <w:rsid w:val="00FB55BB"/>
    <w:rsid w:val="00FB5BCE"/>
    <w:rsid w:val="00FB5C18"/>
    <w:rsid w:val="00FB6576"/>
    <w:rsid w:val="00FB6578"/>
    <w:rsid w:val="00FB657F"/>
    <w:rsid w:val="00FB6E12"/>
    <w:rsid w:val="00FB6EE3"/>
    <w:rsid w:val="00FB796E"/>
    <w:rsid w:val="00FB7BE5"/>
    <w:rsid w:val="00FC00C1"/>
    <w:rsid w:val="00FC0227"/>
    <w:rsid w:val="00FC0FA5"/>
    <w:rsid w:val="00FC1478"/>
    <w:rsid w:val="00FC1936"/>
    <w:rsid w:val="00FC1B83"/>
    <w:rsid w:val="00FC2DFF"/>
    <w:rsid w:val="00FC3330"/>
    <w:rsid w:val="00FC335F"/>
    <w:rsid w:val="00FC4055"/>
    <w:rsid w:val="00FC40DC"/>
    <w:rsid w:val="00FC43D8"/>
    <w:rsid w:val="00FC480E"/>
    <w:rsid w:val="00FC4D0C"/>
    <w:rsid w:val="00FC5BDC"/>
    <w:rsid w:val="00FC62BA"/>
    <w:rsid w:val="00FC6F90"/>
    <w:rsid w:val="00FC71E4"/>
    <w:rsid w:val="00FC7301"/>
    <w:rsid w:val="00FC77C4"/>
    <w:rsid w:val="00FC7ABB"/>
    <w:rsid w:val="00FC7E89"/>
    <w:rsid w:val="00FD022D"/>
    <w:rsid w:val="00FD029E"/>
    <w:rsid w:val="00FD0C61"/>
    <w:rsid w:val="00FD0D84"/>
    <w:rsid w:val="00FD1136"/>
    <w:rsid w:val="00FD14CB"/>
    <w:rsid w:val="00FD201D"/>
    <w:rsid w:val="00FD20AA"/>
    <w:rsid w:val="00FD27B2"/>
    <w:rsid w:val="00FD2821"/>
    <w:rsid w:val="00FD3D62"/>
    <w:rsid w:val="00FD42DE"/>
    <w:rsid w:val="00FD4B37"/>
    <w:rsid w:val="00FD52EC"/>
    <w:rsid w:val="00FD74DB"/>
    <w:rsid w:val="00FD7A14"/>
    <w:rsid w:val="00FD7C8E"/>
    <w:rsid w:val="00FE0226"/>
    <w:rsid w:val="00FE02AA"/>
    <w:rsid w:val="00FE0963"/>
    <w:rsid w:val="00FE0F35"/>
    <w:rsid w:val="00FE12BC"/>
    <w:rsid w:val="00FE144B"/>
    <w:rsid w:val="00FE1AC4"/>
    <w:rsid w:val="00FE29D4"/>
    <w:rsid w:val="00FE2CF7"/>
    <w:rsid w:val="00FE2E07"/>
    <w:rsid w:val="00FE370F"/>
    <w:rsid w:val="00FE3845"/>
    <w:rsid w:val="00FE3A04"/>
    <w:rsid w:val="00FE4542"/>
    <w:rsid w:val="00FE4D35"/>
    <w:rsid w:val="00FE4D58"/>
    <w:rsid w:val="00FE4EB0"/>
    <w:rsid w:val="00FE529E"/>
    <w:rsid w:val="00FE52C7"/>
    <w:rsid w:val="00FE554D"/>
    <w:rsid w:val="00FE5711"/>
    <w:rsid w:val="00FE5797"/>
    <w:rsid w:val="00FE594B"/>
    <w:rsid w:val="00FE6ED4"/>
    <w:rsid w:val="00FE72E9"/>
    <w:rsid w:val="00FE7D2E"/>
    <w:rsid w:val="00FF022D"/>
    <w:rsid w:val="00FF0D32"/>
    <w:rsid w:val="00FF19E5"/>
    <w:rsid w:val="00FF1A0C"/>
    <w:rsid w:val="00FF1D61"/>
    <w:rsid w:val="00FF3136"/>
    <w:rsid w:val="00FF35AF"/>
    <w:rsid w:val="00FF377E"/>
    <w:rsid w:val="00FF3FFB"/>
    <w:rsid w:val="00FF5175"/>
    <w:rsid w:val="00FF5689"/>
    <w:rsid w:val="00FF5AA7"/>
    <w:rsid w:val="00FF5DD9"/>
    <w:rsid w:val="00FF5ED5"/>
    <w:rsid w:val="00FF5EDE"/>
    <w:rsid w:val="00FF664D"/>
    <w:rsid w:val="00FF67B5"/>
    <w:rsid w:val="00FF6CD3"/>
    <w:rsid w:val="00FF710F"/>
    <w:rsid w:val="00FF7616"/>
    <w:rsid w:val="00FF7E9E"/>
    <w:rsid w:val="00FF7FA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1150F91"/>
  <w15:chartTrackingRefBased/>
  <w15:docId w15:val="{9E552BDF-C0BE-4806-B546-92739A6D3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sz w:val="24"/>
      <w:szCs w:val="28"/>
    </w:rPr>
  </w:style>
  <w:style w:type="paragraph" w:styleId="Heading1">
    <w:name w:val="heading 1"/>
    <w:basedOn w:val="Normal"/>
    <w:next w:val="Normal"/>
    <w:link w:val="Heading1Char"/>
    <w:qFormat/>
    <w:pPr>
      <w:keepNext/>
      <w:ind w:left="-90" w:right="-90"/>
      <w:jc w:val="center"/>
      <w:outlineLvl w:val="0"/>
    </w:pPr>
    <w:rPr>
      <w:rFonts w:cs="AngsanaUPC"/>
      <w:b/>
      <w:bCs/>
      <w:color w:val="000000"/>
      <w:sz w:val="32"/>
      <w:szCs w:val="32"/>
    </w:rPr>
  </w:style>
  <w:style w:type="paragraph" w:styleId="Heading2">
    <w:name w:val="heading 2"/>
    <w:basedOn w:val="Normal"/>
    <w:next w:val="Normal"/>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pPr>
      <w:tabs>
        <w:tab w:val="center" w:pos="4153"/>
        <w:tab w:val="right" w:pos="8306"/>
      </w:tabs>
    </w:pPr>
    <w:rPr>
      <w:lang w:val="x-none" w:eastAsia="x-none"/>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link w:val="BodyTextIndent2Char"/>
    <w:pPr>
      <w:ind w:firstLine="1080"/>
    </w:pPr>
    <w:rPr>
      <w:rFonts w:cs="AngsanaUPC"/>
      <w:sz w:val="32"/>
      <w:szCs w:val="32"/>
    </w:rPr>
  </w:style>
  <w:style w:type="paragraph" w:styleId="Title">
    <w:name w:val="Title"/>
    <w:basedOn w:val="Normal"/>
    <w:qFormat/>
    <w:pPr>
      <w:jc w:val="center"/>
    </w:pPr>
    <w:rPr>
      <w:rFonts w:cs="AngsanaUPC"/>
      <w:b/>
      <w:bCs/>
      <w:sz w:val="36"/>
      <w:szCs w:val="36"/>
    </w:rPr>
  </w:style>
  <w:style w:type="paragraph" w:styleId="BodyTextIndent3">
    <w:name w:val="Body Text Indent 3"/>
    <w:aliases w:val=" Char4"/>
    <w:basedOn w:val="Normal"/>
    <w:link w:val="BodyTextIndent3Char"/>
    <w:pPr>
      <w:ind w:firstLine="1080"/>
    </w:pPr>
    <w:rPr>
      <w:color w:val="000000"/>
      <w:sz w:val="32"/>
      <w:szCs w:val="32"/>
      <w:lang w:val="x-none" w:eastAsia="x-none"/>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uiPriority w:val="99"/>
    <w:rPr>
      <w:rFonts w:ascii="Times New Roman" w:cs="CordiaUPC"/>
      <w:sz w:val="20"/>
      <w:szCs w:val="20"/>
    </w:rPr>
  </w:style>
  <w:style w:type="paragraph" w:styleId="BodyText">
    <w:name w:val="Body Text"/>
    <w:basedOn w:val="Normal"/>
    <w:link w:val="BodyTextChar"/>
    <w:uiPriority w:val="99"/>
    <w:pPr>
      <w:jc w:val="both"/>
    </w:pPr>
    <w:rPr>
      <w:szCs w:val="24"/>
    </w:rPr>
  </w:style>
  <w:style w:type="paragraph" w:styleId="BodyText3">
    <w:name w:val="Body Text 3"/>
    <w:basedOn w:val="Normal"/>
    <w:pPr>
      <w:pBdr>
        <w:bottom w:val="single" w:sz="6" w:space="1" w:color="auto"/>
      </w:pBdr>
      <w:spacing w:line="380" w:lineRule="exact"/>
      <w:jc w:val="center"/>
    </w:pPr>
    <w:rPr>
      <w:rFonts w:ascii="Angsana New" w:hAnsi="Angsana New"/>
      <w:sz w:val="28"/>
    </w:rPr>
  </w:style>
  <w:style w:type="paragraph" w:styleId="BodyText2">
    <w:name w:val="Body Text 2"/>
    <w:basedOn w:val="Normal"/>
    <w:pPr>
      <w:tabs>
        <w:tab w:val="left" w:pos="1440"/>
      </w:tabs>
      <w:spacing w:before="120" w:after="120" w:line="380" w:lineRule="exact"/>
      <w:jc w:val="both"/>
    </w:pPr>
    <w:rPr>
      <w:rFonts w:ascii="Angsana New" w:hAnsi="Angsana New"/>
      <w:sz w:val="34"/>
      <w:szCs w:val="34"/>
    </w:rPr>
  </w:style>
  <w:style w:type="paragraph" w:customStyle="1" w:styleId="a">
    <w:name w:val="???????"/>
    <w:basedOn w:val="Normal"/>
    <w:pPr>
      <w:tabs>
        <w:tab w:val="left" w:pos="1080"/>
      </w:tabs>
    </w:pPr>
    <w:rPr>
      <w:rFonts w:cs="BrowalliaUPC"/>
      <w:sz w:val="30"/>
      <w:szCs w:val="30"/>
    </w:rPr>
  </w:style>
  <w:style w:type="table" w:styleId="TableGrid">
    <w:name w:val="Table Grid"/>
    <w:basedOn w:val="TableNormal"/>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pPr>
      <w:spacing w:after="160" w:line="240" w:lineRule="exact"/>
    </w:pPr>
    <w:rPr>
      <w:rFonts w:ascii="Verdana" w:hAnsi="Verdana"/>
      <w:sz w:val="20"/>
      <w:szCs w:val="20"/>
      <w:lang w:bidi="ar-SA"/>
    </w:rPr>
  </w:style>
  <w:style w:type="character" w:styleId="CommentReference">
    <w:name w:val="annotation reference"/>
    <w:rPr>
      <w:sz w:val="16"/>
      <w:szCs w:val="16"/>
    </w:rPr>
  </w:style>
  <w:style w:type="paragraph" w:styleId="CommentText">
    <w:name w:val="annotation text"/>
    <w:aliases w:val=" Char2"/>
    <w:basedOn w:val="Normal"/>
    <w:link w:val="CommentTextChar"/>
    <w:rPr>
      <w:sz w:val="20"/>
      <w:szCs w:val="20"/>
      <w:lang w:val="x-none"/>
    </w:rPr>
  </w:style>
  <w:style w:type="paragraph" w:styleId="CommentSubject">
    <w:name w:val="annotation subject"/>
    <w:basedOn w:val="CommentText"/>
    <w:next w:val="CommentText"/>
    <w:link w:val="CommentSubjectChar"/>
    <w:uiPriority w:val="99"/>
    <w:semiHidden/>
    <w:rPr>
      <w:b/>
      <w:bCs/>
    </w:rPr>
  </w:style>
  <w:style w:type="paragraph" w:styleId="BalloonText">
    <w:name w:val="Balloon Text"/>
    <w:basedOn w:val="Normal"/>
    <w:link w:val="BalloonTextChar"/>
    <w:uiPriority w:val="99"/>
    <w:semiHidden/>
    <w:rPr>
      <w:rFonts w:ascii="Tahoma" w:hAnsi="Tahoma" w:cs="Tahoma"/>
      <w:sz w:val="16"/>
      <w:szCs w:val="16"/>
    </w:rPr>
  </w:style>
  <w:style w:type="paragraph" w:styleId="ListParagraph">
    <w:name w:val="List Paragraph"/>
    <w:basedOn w:val="Normal"/>
    <w:uiPriority w:val="34"/>
    <w:qFormat/>
    <w:rsid w:val="00C44D8B"/>
    <w:pPr>
      <w:ind w:left="720"/>
      <w:contextualSpacing/>
    </w:pPr>
    <w:rPr>
      <w:rFonts w:hAnsi="Tms Rmn"/>
      <w:szCs w:val="30"/>
    </w:rPr>
  </w:style>
  <w:style w:type="character" w:customStyle="1" w:styleId="BodyTextIndent3Char">
    <w:name w:val="Body Text Indent 3 Char"/>
    <w:aliases w:val=" Char4 Char"/>
    <w:link w:val="BodyTextIndent3"/>
    <w:rsid w:val="008B63F8"/>
    <w:rPr>
      <w:rFonts w:ascii="Times New Roman" w:cs="AngsanaUPC"/>
      <w:color w:val="000000"/>
      <w:sz w:val="32"/>
      <w:szCs w:val="32"/>
    </w:rPr>
  </w:style>
  <w:style w:type="character" w:customStyle="1" w:styleId="HeaderChar">
    <w:name w:val="Header Char"/>
    <w:aliases w:val=" Char Char,Char Char"/>
    <w:link w:val="Header"/>
    <w:rsid w:val="00232C4D"/>
    <w:rPr>
      <w:rFonts w:ascii="Times New Roman" w:cs="AngsanaUPC"/>
      <w:sz w:val="24"/>
      <w:szCs w:val="28"/>
    </w:rPr>
  </w:style>
  <w:style w:type="paragraph" w:customStyle="1" w:styleId="a0">
    <w:name w:val="เนื้อเรื่อง"/>
    <w:rsid w:val="00AD6454"/>
    <w:pPr>
      <w:ind w:right="386"/>
    </w:pPr>
    <w:rPr>
      <w:rFonts w:ascii="Times New Roman" w:eastAsia="Cordia New" w:hAnsi="Times New Roman"/>
      <w:sz w:val="28"/>
      <w:szCs w:val="28"/>
      <w:lang w:eastAsia="th-TH"/>
    </w:rPr>
  </w:style>
  <w:style w:type="paragraph" w:styleId="Subtitle">
    <w:name w:val="Subtitle"/>
    <w:aliases w:val=" Char1"/>
    <w:basedOn w:val="Normal"/>
    <w:link w:val="SubtitleChar"/>
    <w:qFormat/>
    <w:rsid w:val="00A772EB"/>
    <w:pPr>
      <w:spacing w:line="280" w:lineRule="exact"/>
    </w:pPr>
    <w:rPr>
      <w:rFonts w:ascii="Angsana New" w:hAnsi="Angsana New"/>
      <w:b/>
      <w:bCs/>
      <w:sz w:val="28"/>
      <w:lang w:val="x-none" w:eastAsia="x-none"/>
    </w:rPr>
  </w:style>
  <w:style w:type="character" w:customStyle="1" w:styleId="SubtitleChar">
    <w:name w:val="Subtitle Char"/>
    <w:aliases w:val=" Char1 Char"/>
    <w:link w:val="Subtitle"/>
    <w:rsid w:val="00A772EB"/>
    <w:rPr>
      <w:rFonts w:ascii="Angsana New" w:hAnsi="Angsana New"/>
      <w:b/>
      <w:bCs/>
      <w:sz w:val="28"/>
      <w:szCs w:val="28"/>
    </w:rPr>
  </w:style>
  <w:style w:type="paragraph" w:customStyle="1" w:styleId="StandaardOpinion">
    <w:name w:val="StandaardOpinion"/>
    <w:basedOn w:val="Normal"/>
    <w:rsid w:val="00A772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sz w:val="22"/>
      <w:szCs w:val="22"/>
    </w:rPr>
  </w:style>
  <w:style w:type="paragraph" w:customStyle="1" w:styleId="block">
    <w:name w:val="block"/>
    <w:aliases w:val="b"/>
    <w:basedOn w:val="BodyText"/>
    <w:rsid w:val="00156514"/>
    <w:pPr>
      <w:spacing w:after="260" w:line="260" w:lineRule="atLeast"/>
      <w:ind w:left="567"/>
      <w:jc w:val="left"/>
    </w:pPr>
    <w:rPr>
      <w:rFonts w:hAnsi="Times New Roman" w:cs="Times New Roman"/>
      <w:sz w:val="22"/>
      <w:szCs w:val="20"/>
      <w:lang w:val="en-GB" w:bidi="ar-SA"/>
    </w:rPr>
  </w:style>
  <w:style w:type="character" w:customStyle="1" w:styleId="CommentTextChar">
    <w:name w:val="Comment Text Char"/>
    <w:aliases w:val=" Char2 Char"/>
    <w:link w:val="CommentText"/>
    <w:rsid w:val="00F202A9"/>
    <w:rPr>
      <w:rFonts w:ascii="Times New Roman"/>
      <w:lang w:eastAsia="en-US"/>
    </w:rPr>
  </w:style>
  <w:style w:type="paragraph" w:styleId="Revision">
    <w:name w:val="Revision"/>
    <w:hidden/>
    <w:uiPriority w:val="99"/>
    <w:semiHidden/>
    <w:rsid w:val="00D67921"/>
    <w:rPr>
      <w:rFonts w:ascii="Times New Roman"/>
      <w:sz w:val="24"/>
      <w:szCs w:val="28"/>
    </w:rPr>
  </w:style>
  <w:style w:type="character" w:customStyle="1" w:styleId="hps">
    <w:name w:val="hps"/>
    <w:basedOn w:val="DefaultParagraphFont"/>
    <w:rsid w:val="00DE08AA"/>
  </w:style>
  <w:style w:type="paragraph" w:styleId="HTMLPreformatted">
    <w:name w:val="HTML Preformatted"/>
    <w:basedOn w:val="Normal"/>
    <w:link w:val="HTMLPreformattedChar"/>
    <w:uiPriority w:val="99"/>
    <w:unhideWhenUsed/>
    <w:rsid w:val="00FD14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ja-JP"/>
    </w:rPr>
  </w:style>
  <w:style w:type="character" w:customStyle="1" w:styleId="HTMLPreformattedChar">
    <w:name w:val="HTML Preformatted Char"/>
    <w:link w:val="HTMLPreformatted"/>
    <w:uiPriority w:val="99"/>
    <w:rsid w:val="00FD14CB"/>
    <w:rPr>
      <w:rFonts w:ascii="Courier New" w:hAnsi="Courier New" w:cs="Courier New"/>
    </w:rPr>
  </w:style>
  <w:style w:type="character" w:customStyle="1" w:styleId="FooterChar">
    <w:name w:val="Footer Char"/>
    <w:link w:val="Footer"/>
    <w:uiPriority w:val="99"/>
    <w:rsid w:val="00D74CB8"/>
    <w:rPr>
      <w:rFonts w:ascii="Times New Roman"/>
      <w:sz w:val="24"/>
      <w:szCs w:val="28"/>
      <w:lang w:eastAsia="en-US"/>
    </w:rPr>
  </w:style>
  <w:style w:type="character" w:styleId="Strong">
    <w:name w:val="Strong"/>
    <w:uiPriority w:val="22"/>
    <w:qFormat/>
    <w:rsid w:val="00697BC7"/>
    <w:rPr>
      <w:b/>
      <w:bCs/>
    </w:rPr>
  </w:style>
  <w:style w:type="paragraph" w:customStyle="1" w:styleId="acctfourfigures">
    <w:name w:val="acct four figures"/>
    <w:aliases w:val="a4"/>
    <w:basedOn w:val="Normal"/>
    <w:rsid w:val="008D2B18"/>
    <w:pPr>
      <w:tabs>
        <w:tab w:val="decimal" w:pos="765"/>
      </w:tabs>
      <w:spacing w:line="260" w:lineRule="atLeast"/>
    </w:pPr>
    <w:rPr>
      <w:rFonts w:hAnsi="Times New Roman"/>
      <w:sz w:val="22"/>
      <w:szCs w:val="20"/>
      <w:lang w:val="en-GB" w:bidi="ar-SA"/>
    </w:rPr>
  </w:style>
  <w:style w:type="paragraph" w:customStyle="1" w:styleId="NormalLatinAngsanaNew">
    <w:name w:val="Normal + (Latin) Angsana New"/>
    <w:aliases w:val="15 pt,Right:  -0.12&quot;,Line spacing:  single"/>
    <w:basedOn w:val="acctfourfigures"/>
    <w:rsid w:val="008D2B18"/>
    <w:pPr>
      <w:tabs>
        <w:tab w:val="clear" w:pos="765"/>
        <w:tab w:val="decimal" w:pos="1224"/>
      </w:tabs>
      <w:spacing w:line="240" w:lineRule="auto"/>
      <w:ind w:left="-135" w:right="-126"/>
    </w:pPr>
    <w:rPr>
      <w:rFonts w:ascii="Angsana New" w:eastAsia="MS Mincho" w:hAnsi="Angsana New"/>
      <w:sz w:val="30"/>
      <w:szCs w:val="30"/>
    </w:rPr>
  </w:style>
  <w:style w:type="paragraph" w:customStyle="1" w:styleId="Default">
    <w:name w:val="Default"/>
    <w:rsid w:val="00B615B7"/>
    <w:pPr>
      <w:autoSpaceDE w:val="0"/>
      <w:autoSpaceDN w:val="0"/>
      <w:adjustRightInd w:val="0"/>
    </w:pPr>
    <w:rPr>
      <w:rFonts w:ascii="EucrosiaUPC" w:hAnsi="EucrosiaUPC" w:cs="EucrosiaUPC"/>
      <w:color w:val="000000"/>
      <w:sz w:val="24"/>
      <w:szCs w:val="24"/>
      <w:lang w:eastAsia="ja-JP"/>
    </w:rPr>
  </w:style>
  <w:style w:type="paragraph" w:customStyle="1" w:styleId="3">
    <w:name w:val="เนื้อเรื่อง3"/>
    <w:basedOn w:val="Normal"/>
    <w:rsid w:val="00876FAE"/>
    <w:pPr>
      <w:ind w:right="386"/>
    </w:pPr>
    <w:rPr>
      <w:rFonts w:hAnsi="Times New Roman" w:cs="Times New Roman"/>
      <w:sz w:val="28"/>
    </w:rPr>
  </w:style>
  <w:style w:type="paragraph" w:styleId="NormalWeb">
    <w:name w:val="Normal (Web)"/>
    <w:basedOn w:val="Normal"/>
    <w:uiPriority w:val="99"/>
    <w:rsid w:val="00607F75"/>
    <w:rPr>
      <w:rFonts w:hAnsi="Times New Roman"/>
      <w:szCs w:val="24"/>
    </w:rPr>
  </w:style>
  <w:style w:type="paragraph" w:styleId="FootnoteText">
    <w:name w:val="footnote text"/>
    <w:basedOn w:val="Normal"/>
    <w:link w:val="FootnoteTextChar"/>
    <w:rsid w:val="009551A0"/>
    <w:rPr>
      <w:sz w:val="20"/>
      <w:szCs w:val="25"/>
    </w:rPr>
  </w:style>
  <w:style w:type="character" w:customStyle="1" w:styleId="FootnoteTextChar">
    <w:name w:val="Footnote Text Char"/>
    <w:link w:val="FootnoteText"/>
    <w:rsid w:val="009551A0"/>
    <w:rPr>
      <w:rFonts w:ascii="Times New Roman"/>
      <w:szCs w:val="25"/>
    </w:rPr>
  </w:style>
  <w:style w:type="character" w:styleId="FootnoteReference">
    <w:name w:val="footnote reference"/>
    <w:rsid w:val="009551A0"/>
    <w:rPr>
      <w:vertAlign w:val="superscript"/>
    </w:rPr>
  </w:style>
  <w:style w:type="character" w:customStyle="1" w:styleId="BalloonTextChar">
    <w:name w:val="Balloon Text Char"/>
    <w:link w:val="BalloonText"/>
    <w:uiPriority w:val="99"/>
    <w:semiHidden/>
    <w:rsid w:val="00D15B86"/>
    <w:rPr>
      <w:rFonts w:ascii="Tahoma" w:hAnsi="Tahoma" w:cs="Tahoma"/>
      <w:sz w:val="16"/>
      <w:szCs w:val="16"/>
    </w:rPr>
  </w:style>
  <w:style w:type="paragraph" w:styleId="List">
    <w:name w:val="List"/>
    <w:basedOn w:val="Normal"/>
    <w:unhideWhenUsed/>
    <w:rsid w:val="00820894"/>
    <w:pPr>
      <w:ind w:left="283" w:hanging="283"/>
    </w:pPr>
    <w:rPr>
      <w:rFonts w:ascii="Cordia New" w:eastAsia="Cordia New" w:hAnsi="Cordia New" w:cs="Cordia New"/>
      <w:sz w:val="28"/>
      <w:lang w:eastAsia="zh-CN"/>
    </w:rPr>
  </w:style>
  <w:style w:type="character" w:customStyle="1" w:styleId="Heading1Char">
    <w:name w:val="Heading 1 Char"/>
    <w:link w:val="Heading1"/>
    <w:rsid w:val="008769F4"/>
    <w:rPr>
      <w:rFonts w:ascii="Times New Roman" w:cs="AngsanaUPC"/>
      <w:b/>
      <w:bCs/>
      <w:color w:val="000000"/>
      <w:sz w:val="32"/>
      <w:szCs w:val="32"/>
    </w:rPr>
  </w:style>
  <w:style w:type="character" w:customStyle="1" w:styleId="BodyTextIndent2Char">
    <w:name w:val="Body Text Indent 2 Char"/>
    <w:link w:val="BodyTextIndent2"/>
    <w:rsid w:val="00312852"/>
    <w:rPr>
      <w:rFonts w:ascii="Times New Roman" w:cs="AngsanaUPC"/>
      <w:sz w:val="32"/>
      <w:szCs w:val="32"/>
    </w:rPr>
  </w:style>
  <w:style w:type="paragraph" w:customStyle="1" w:styleId="FSNoteNumbered">
    <w:name w:val="FS Note Numbered"/>
    <w:basedOn w:val="Normal"/>
    <w:next w:val="Normal"/>
    <w:qFormat/>
    <w:rsid w:val="00455E87"/>
    <w:pPr>
      <w:tabs>
        <w:tab w:val="num" w:pos="360"/>
      </w:tabs>
      <w:spacing w:before="240" w:after="120"/>
      <w:ind w:left="360" w:hanging="360"/>
      <w:jc w:val="thaiDistribute"/>
    </w:pPr>
    <w:rPr>
      <w:rFonts w:ascii="Angsana New" w:eastAsia="Angsana New" w:hAnsi="Angsana New"/>
      <w:sz w:val="28"/>
      <w:u w:val="single"/>
      <w:lang w:val="th-TH"/>
    </w:rPr>
  </w:style>
  <w:style w:type="paragraph" w:customStyle="1" w:styleId="FSNoteDetail">
    <w:name w:val="FS Note Detail"/>
    <w:basedOn w:val="Normal"/>
    <w:qFormat/>
    <w:rsid w:val="00675ED5"/>
    <w:pPr>
      <w:spacing w:before="120"/>
      <w:ind w:left="360"/>
      <w:jc w:val="thaiDistribute"/>
    </w:pPr>
    <w:rPr>
      <w:rFonts w:ascii="Angsana New" w:eastAsia="Angsana New" w:hAnsi="Angsana New"/>
      <w:sz w:val="28"/>
    </w:rPr>
  </w:style>
  <w:style w:type="paragraph" w:customStyle="1" w:styleId="Style4">
    <w:name w:val="Style4"/>
    <w:basedOn w:val="Header"/>
    <w:rsid w:val="00C90E06"/>
    <w:pPr>
      <w:pBdr>
        <w:top w:val="single" w:sz="4" w:space="1" w:color="auto"/>
        <w:bottom w:val="single" w:sz="4" w:space="1" w:color="auto"/>
      </w:pBdr>
      <w:tabs>
        <w:tab w:val="clear" w:pos="4153"/>
        <w:tab w:val="clear" w:pos="8306"/>
        <w:tab w:val="left" w:pos="-1818"/>
      </w:tabs>
      <w:spacing w:line="240" w:lineRule="atLeast"/>
      <w:ind w:right="176"/>
      <w:jc w:val="right"/>
    </w:pPr>
    <w:rPr>
      <w:rFonts w:ascii="Wingdings" w:eastAsia="Brush Script MT" w:hAnsi="Wingdings" w:cs="Brush Script MT"/>
      <w:sz w:val="20"/>
      <w:szCs w:val="20"/>
      <w:lang w:val="en-US" w:eastAsia="th-TH"/>
    </w:rPr>
  </w:style>
  <w:style w:type="character" w:customStyle="1" w:styleId="BodyTextChar">
    <w:name w:val="Body Text Char"/>
    <w:link w:val="BodyText"/>
    <w:uiPriority w:val="99"/>
    <w:rsid w:val="000B146A"/>
    <w:rPr>
      <w:rFonts w:ascii="Times New Roman"/>
      <w:sz w:val="24"/>
      <w:szCs w:val="24"/>
    </w:rPr>
  </w:style>
  <w:style w:type="paragraph" w:customStyle="1" w:styleId="a1">
    <w:name w:val="Åº"/>
    <w:basedOn w:val="Normal"/>
    <w:rsid w:val="006C3F29"/>
    <w:pPr>
      <w:tabs>
        <w:tab w:val="left" w:pos="360"/>
        <w:tab w:val="left" w:pos="720"/>
        <w:tab w:val="left" w:pos="1080"/>
      </w:tabs>
    </w:pPr>
    <w:rPr>
      <w:rFonts w:hAnsi="Times New Roman" w:cs="BrowalliaUPC"/>
      <w:sz w:val="28"/>
      <w:lang w:val="th-TH"/>
    </w:rPr>
  </w:style>
  <w:style w:type="table" w:customStyle="1" w:styleId="TableGrid2">
    <w:name w:val="Table Grid2"/>
    <w:basedOn w:val="TableNormal"/>
    <w:next w:val="TableGrid"/>
    <w:uiPriority w:val="59"/>
    <w:rsid w:val="003D711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363AAA"/>
    <w:pPr>
      <w:ind w:left="720"/>
    </w:pPr>
    <w:rPr>
      <w:rFonts w:eastAsia="Cordia New" w:hAnsi="Times New Roman" w:cs="Cordia New"/>
      <w:sz w:val="28"/>
      <w:lang w:eastAsia="th-TH"/>
    </w:rPr>
  </w:style>
  <w:style w:type="paragraph" w:styleId="DocumentMap">
    <w:name w:val="Document Map"/>
    <w:basedOn w:val="Normal"/>
    <w:link w:val="DocumentMapChar"/>
    <w:rsid w:val="00636DDC"/>
    <w:pPr>
      <w:widowControl w:val="0"/>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rsid w:val="00636DDC"/>
    <w:rPr>
      <w:rFonts w:ascii="Tahoma" w:hAnsi="Tahoma"/>
      <w:sz w:val="24"/>
      <w:szCs w:val="28"/>
      <w:shd w:val="clear" w:color="auto" w:fill="000080"/>
    </w:rPr>
  </w:style>
  <w:style w:type="character" w:customStyle="1" w:styleId="2">
    <w:name w:val="เนื้อความ 2 อักขระ"/>
    <w:rsid w:val="00636DDC"/>
    <w:rPr>
      <w:rFonts w:ascii="Times New Roman"/>
      <w:sz w:val="24"/>
      <w:szCs w:val="28"/>
    </w:rPr>
  </w:style>
  <w:style w:type="character" w:customStyle="1" w:styleId="a2">
    <w:name w:val="หัวกระดาษ อักขระ"/>
    <w:rsid w:val="00636DDC"/>
    <w:rPr>
      <w:rFonts w:ascii="Times New Roman" w:cs="AngsanaUPC"/>
      <w:sz w:val="24"/>
      <w:szCs w:val="28"/>
    </w:rPr>
  </w:style>
  <w:style w:type="paragraph" w:customStyle="1" w:styleId="a3">
    <w:name w:val="???"/>
    <w:basedOn w:val="Normal"/>
    <w:rsid w:val="00636DDC"/>
    <w:pPr>
      <w:ind w:right="129"/>
      <w:jc w:val="right"/>
    </w:pPr>
    <w:rPr>
      <w:rFonts w:hAnsi="Times New Roman"/>
      <w:sz w:val="22"/>
      <w:szCs w:val="22"/>
      <w:lang w:val="th-TH"/>
    </w:rPr>
  </w:style>
  <w:style w:type="paragraph" w:customStyle="1" w:styleId="a4">
    <w:name w:val="¢éÍ¤ÇÒÁ"/>
    <w:basedOn w:val="Normal"/>
    <w:rsid w:val="00636DDC"/>
    <w:pPr>
      <w:tabs>
        <w:tab w:val="left" w:pos="1080"/>
      </w:tabs>
    </w:pPr>
    <w:rPr>
      <w:rFonts w:hAnsi="Times New Roman" w:cs="BrowalliaUPC"/>
      <w:sz w:val="30"/>
      <w:szCs w:val="30"/>
      <w:lang w:val="th-TH"/>
    </w:rPr>
  </w:style>
  <w:style w:type="character" w:customStyle="1" w:styleId="a5">
    <w:name w:val="ข้อความข้อคิดเห็น อักขระ"/>
    <w:rsid w:val="00636DDC"/>
    <w:rPr>
      <w:rFonts w:ascii="Times New Roman"/>
      <w:szCs w:val="25"/>
    </w:rPr>
  </w:style>
  <w:style w:type="paragraph" w:customStyle="1" w:styleId="a6">
    <w:name w:val="ชื่อเรื่องของข้อคิดเห็น"/>
    <w:basedOn w:val="CommentText"/>
    <w:next w:val="CommentText"/>
    <w:rsid w:val="00636DDC"/>
    <w:pPr>
      <w:widowControl w:val="0"/>
      <w:overflowPunct w:val="0"/>
      <w:autoSpaceDE w:val="0"/>
      <w:autoSpaceDN w:val="0"/>
      <w:adjustRightInd w:val="0"/>
      <w:textAlignment w:val="baseline"/>
    </w:pPr>
    <w:rPr>
      <w:b/>
      <w:bCs/>
      <w:szCs w:val="25"/>
      <w:lang w:eastAsia="x-none"/>
    </w:rPr>
  </w:style>
  <w:style w:type="character" w:customStyle="1" w:styleId="a7">
    <w:name w:val="ชื่อเรื่องของข้อคิดเห็น อักขระ"/>
    <w:rsid w:val="00636DDC"/>
    <w:rPr>
      <w:rFonts w:ascii="Times New Roman"/>
      <w:b/>
      <w:bCs/>
      <w:szCs w:val="25"/>
    </w:rPr>
  </w:style>
  <w:style w:type="paragraph" w:customStyle="1" w:styleId="a8">
    <w:name w:val="ข้อความบอลลูน"/>
    <w:basedOn w:val="Normal"/>
    <w:rsid w:val="00636DDC"/>
    <w:pPr>
      <w:widowControl w:val="0"/>
      <w:overflowPunct w:val="0"/>
      <w:autoSpaceDE w:val="0"/>
      <w:autoSpaceDN w:val="0"/>
      <w:adjustRightInd w:val="0"/>
      <w:textAlignment w:val="baseline"/>
    </w:pPr>
    <w:rPr>
      <w:rFonts w:ascii="Tahoma" w:hAnsi="Tahoma"/>
      <w:sz w:val="16"/>
      <w:szCs w:val="20"/>
      <w:lang w:val="x-none" w:eastAsia="x-none"/>
    </w:rPr>
  </w:style>
  <w:style w:type="character" w:customStyle="1" w:styleId="a9">
    <w:name w:val="ข้อความบอลลูน อักขระ"/>
    <w:rsid w:val="00636DDC"/>
    <w:rPr>
      <w:rFonts w:ascii="Tahoma" w:hAnsi="Tahoma"/>
      <w:sz w:val="16"/>
    </w:rPr>
  </w:style>
  <w:style w:type="paragraph" w:customStyle="1" w:styleId="aa">
    <w:name w:val="การตรวจทานแก้ไข"/>
    <w:hidden/>
    <w:semiHidden/>
    <w:rsid w:val="00636DDC"/>
    <w:rPr>
      <w:rFonts w:ascii="Times New Roman"/>
      <w:sz w:val="24"/>
      <w:szCs w:val="28"/>
    </w:rPr>
  </w:style>
  <w:style w:type="paragraph" w:customStyle="1" w:styleId="ab">
    <w:name w:val="รายการย่อหน้า"/>
    <w:basedOn w:val="Normal"/>
    <w:qFormat/>
    <w:rsid w:val="00636DDC"/>
    <w:pPr>
      <w:widowControl w:val="0"/>
      <w:overflowPunct w:val="0"/>
      <w:autoSpaceDE w:val="0"/>
      <w:autoSpaceDN w:val="0"/>
      <w:adjustRightInd w:val="0"/>
      <w:ind w:left="720"/>
      <w:textAlignment w:val="baseline"/>
    </w:pPr>
  </w:style>
  <w:style w:type="character" w:styleId="Emphasis">
    <w:name w:val="Emphasis"/>
    <w:uiPriority w:val="20"/>
    <w:qFormat/>
    <w:rsid w:val="00636DDC"/>
    <w:rPr>
      <w:b w:val="0"/>
      <w:bCs w:val="0"/>
      <w:i w:val="0"/>
      <w:iCs w:val="0"/>
      <w:color w:val="CC0033"/>
    </w:rPr>
  </w:style>
  <w:style w:type="character" w:customStyle="1" w:styleId="st">
    <w:name w:val="st"/>
    <w:rsid w:val="00636DDC"/>
  </w:style>
  <w:style w:type="paragraph" w:customStyle="1" w:styleId="NormalAngsanaNew">
    <w:name w:val="Normal + Angsana New"/>
    <w:aliases w:val="16 pt,Bold"/>
    <w:basedOn w:val="Normal"/>
    <w:rsid w:val="00636DDC"/>
    <w:pPr>
      <w:tabs>
        <w:tab w:val="left" w:pos="900"/>
        <w:tab w:val="left" w:pos="1440"/>
        <w:tab w:val="left" w:pos="2160"/>
        <w:tab w:val="right" w:pos="6300"/>
        <w:tab w:val="right" w:pos="8100"/>
      </w:tabs>
      <w:overflowPunct w:val="0"/>
      <w:autoSpaceDE w:val="0"/>
      <w:autoSpaceDN w:val="0"/>
      <w:adjustRightInd w:val="0"/>
      <w:spacing w:before="240" w:after="120"/>
      <w:ind w:right="-43"/>
      <w:jc w:val="thaiDistribute"/>
      <w:textAlignment w:val="baseline"/>
    </w:pPr>
    <w:rPr>
      <w:rFonts w:ascii="Angsana New" w:hAnsi="Angsana New"/>
      <w:sz w:val="32"/>
      <w:szCs w:val="32"/>
    </w:rPr>
  </w:style>
  <w:style w:type="character" w:customStyle="1" w:styleId="CommentSubjectChar">
    <w:name w:val="Comment Subject Char"/>
    <w:link w:val="CommentSubject"/>
    <w:uiPriority w:val="99"/>
    <w:semiHidden/>
    <w:rsid w:val="00636DDC"/>
    <w:rPr>
      <w:rFonts w:ascii="Times New Roman"/>
      <w:b/>
      <w:bCs/>
      <w:lang w:val="x-none"/>
    </w:rPr>
  </w:style>
  <w:style w:type="paragraph" w:customStyle="1" w:styleId="Char1">
    <w:name w:val="Char1"/>
    <w:basedOn w:val="Normal"/>
    <w:rsid w:val="00636DDC"/>
    <w:pPr>
      <w:spacing w:after="160" w:line="240" w:lineRule="exact"/>
    </w:pPr>
    <w:rPr>
      <w:rFonts w:ascii="Verdana" w:hAnsi="Verdana" w:cs="Times New Roman"/>
      <w:sz w:val="20"/>
      <w:szCs w:val="20"/>
      <w:lang w:bidi="ar-SA"/>
    </w:rPr>
  </w:style>
  <w:style w:type="character" w:customStyle="1" w:styleId="HeaderChar3">
    <w:name w:val="Header Char3"/>
    <w:rsid w:val="00636DDC"/>
    <w:rPr>
      <w:rFonts w:ascii="Wingdings" w:eastAsia="Brush Script MT" w:hAnsi="Wingdings" w:cs="Angsana New"/>
      <w:lang w:val="en-GB" w:eastAsia="th-TH" w:bidi="th-TH"/>
    </w:rPr>
  </w:style>
  <w:style w:type="paragraph" w:customStyle="1" w:styleId="ac">
    <w:name w:val="???????????"/>
    <w:basedOn w:val="Normal"/>
    <w:rsid w:val="00636DDC"/>
    <w:pPr>
      <w:ind w:right="386"/>
    </w:pPr>
    <w:rPr>
      <w:rFonts w:ascii="Wingdings" w:eastAsia="Brush Script MT" w:hAnsi="Wingdings" w:cs="Brush Script MT"/>
      <w:b/>
      <w:bCs/>
      <w:sz w:val="28"/>
      <w:lang w:val="th-TH" w:eastAsia="th-TH"/>
    </w:rPr>
  </w:style>
  <w:style w:type="paragraph" w:customStyle="1" w:styleId="Style1">
    <w:name w:val="Style1"/>
    <w:basedOn w:val="Normal"/>
    <w:next w:val="Normal"/>
    <w:rsid w:val="00636DDC"/>
    <w:pPr>
      <w:pBdr>
        <w:bottom w:val="single" w:sz="4" w:space="1" w:color="auto"/>
      </w:pBdr>
      <w:spacing w:line="240" w:lineRule="exact"/>
      <w:jc w:val="center"/>
    </w:pPr>
    <w:rPr>
      <w:rFonts w:ascii="Wingdings" w:eastAsia="Brush Script MT" w:hAnsi="Wingdings" w:cs="Brush Script MT"/>
      <w:b/>
      <w:bCs/>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421880">
      <w:bodyDiv w:val="1"/>
      <w:marLeft w:val="0"/>
      <w:marRight w:val="0"/>
      <w:marTop w:val="0"/>
      <w:marBottom w:val="0"/>
      <w:divBdr>
        <w:top w:val="none" w:sz="0" w:space="0" w:color="auto"/>
        <w:left w:val="none" w:sz="0" w:space="0" w:color="auto"/>
        <w:bottom w:val="none" w:sz="0" w:space="0" w:color="auto"/>
        <w:right w:val="none" w:sz="0" w:space="0" w:color="auto"/>
      </w:divBdr>
      <w:divsChild>
        <w:div w:id="242296298">
          <w:marLeft w:val="0"/>
          <w:marRight w:val="0"/>
          <w:marTop w:val="0"/>
          <w:marBottom w:val="0"/>
          <w:divBdr>
            <w:top w:val="none" w:sz="0" w:space="0" w:color="auto"/>
            <w:left w:val="none" w:sz="0" w:space="0" w:color="auto"/>
            <w:bottom w:val="none" w:sz="0" w:space="0" w:color="auto"/>
            <w:right w:val="none" w:sz="0" w:space="0" w:color="auto"/>
          </w:divBdr>
        </w:div>
      </w:divsChild>
    </w:div>
    <w:div w:id="157499883">
      <w:bodyDiv w:val="1"/>
      <w:marLeft w:val="0"/>
      <w:marRight w:val="0"/>
      <w:marTop w:val="0"/>
      <w:marBottom w:val="0"/>
      <w:divBdr>
        <w:top w:val="none" w:sz="0" w:space="0" w:color="auto"/>
        <w:left w:val="none" w:sz="0" w:space="0" w:color="auto"/>
        <w:bottom w:val="none" w:sz="0" w:space="0" w:color="auto"/>
        <w:right w:val="none" w:sz="0" w:space="0" w:color="auto"/>
      </w:divBdr>
    </w:div>
    <w:div w:id="167254360">
      <w:bodyDiv w:val="1"/>
      <w:marLeft w:val="0"/>
      <w:marRight w:val="0"/>
      <w:marTop w:val="0"/>
      <w:marBottom w:val="0"/>
      <w:divBdr>
        <w:top w:val="none" w:sz="0" w:space="0" w:color="auto"/>
        <w:left w:val="none" w:sz="0" w:space="0" w:color="auto"/>
        <w:bottom w:val="none" w:sz="0" w:space="0" w:color="auto"/>
        <w:right w:val="none" w:sz="0" w:space="0" w:color="auto"/>
      </w:divBdr>
    </w:div>
    <w:div w:id="262885108">
      <w:bodyDiv w:val="1"/>
      <w:marLeft w:val="0"/>
      <w:marRight w:val="0"/>
      <w:marTop w:val="0"/>
      <w:marBottom w:val="0"/>
      <w:divBdr>
        <w:top w:val="none" w:sz="0" w:space="0" w:color="auto"/>
        <w:left w:val="none" w:sz="0" w:space="0" w:color="auto"/>
        <w:bottom w:val="none" w:sz="0" w:space="0" w:color="auto"/>
        <w:right w:val="none" w:sz="0" w:space="0" w:color="auto"/>
      </w:divBdr>
    </w:div>
    <w:div w:id="399448371">
      <w:bodyDiv w:val="1"/>
      <w:marLeft w:val="0"/>
      <w:marRight w:val="0"/>
      <w:marTop w:val="0"/>
      <w:marBottom w:val="0"/>
      <w:divBdr>
        <w:top w:val="none" w:sz="0" w:space="0" w:color="auto"/>
        <w:left w:val="none" w:sz="0" w:space="0" w:color="auto"/>
        <w:bottom w:val="none" w:sz="0" w:space="0" w:color="auto"/>
        <w:right w:val="none" w:sz="0" w:space="0" w:color="auto"/>
      </w:divBdr>
      <w:divsChild>
        <w:div w:id="357119544">
          <w:marLeft w:val="0"/>
          <w:marRight w:val="0"/>
          <w:marTop w:val="0"/>
          <w:marBottom w:val="0"/>
          <w:divBdr>
            <w:top w:val="none" w:sz="0" w:space="0" w:color="auto"/>
            <w:left w:val="none" w:sz="0" w:space="0" w:color="auto"/>
            <w:bottom w:val="none" w:sz="0" w:space="0" w:color="auto"/>
            <w:right w:val="none" w:sz="0" w:space="0" w:color="auto"/>
          </w:divBdr>
        </w:div>
      </w:divsChild>
    </w:div>
    <w:div w:id="431782523">
      <w:bodyDiv w:val="1"/>
      <w:marLeft w:val="0"/>
      <w:marRight w:val="0"/>
      <w:marTop w:val="0"/>
      <w:marBottom w:val="0"/>
      <w:divBdr>
        <w:top w:val="none" w:sz="0" w:space="0" w:color="auto"/>
        <w:left w:val="none" w:sz="0" w:space="0" w:color="auto"/>
        <w:bottom w:val="none" w:sz="0" w:space="0" w:color="auto"/>
        <w:right w:val="none" w:sz="0" w:space="0" w:color="auto"/>
      </w:divBdr>
    </w:div>
    <w:div w:id="522860549">
      <w:bodyDiv w:val="1"/>
      <w:marLeft w:val="0"/>
      <w:marRight w:val="0"/>
      <w:marTop w:val="0"/>
      <w:marBottom w:val="0"/>
      <w:divBdr>
        <w:top w:val="none" w:sz="0" w:space="0" w:color="auto"/>
        <w:left w:val="none" w:sz="0" w:space="0" w:color="auto"/>
        <w:bottom w:val="none" w:sz="0" w:space="0" w:color="auto"/>
        <w:right w:val="none" w:sz="0" w:space="0" w:color="auto"/>
      </w:divBdr>
    </w:div>
    <w:div w:id="529949400">
      <w:bodyDiv w:val="1"/>
      <w:marLeft w:val="0"/>
      <w:marRight w:val="0"/>
      <w:marTop w:val="0"/>
      <w:marBottom w:val="0"/>
      <w:divBdr>
        <w:top w:val="none" w:sz="0" w:space="0" w:color="auto"/>
        <w:left w:val="none" w:sz="0" w:space="0" w:color="auto"/>
        <w:bottom w:val="none" w:sz="0" w:space="0" w:color="auto"/>
        <w:right w:val="none" w:sz="0" w:space="0" w:color="auto"/>
      </w:divBdr>
    </w:div>
    <w:div w:id="565646997">
      <w:bodyDiv w:val="1"/>
      <w:marLeft w:val="0"/>
      <w:marRight w:val="0"/>
      <w:marTop w:val="0"/>
      <w:marBottom w:val="0"/>
      <w:divBdr>
        <w:top w:val="none" w:sz="0" w:space="0" w:color="auto"/>
        <w:left w:val="none" w:sz="0" w:space="0" w:color="auto"/>
        <w:bottom w:val="none" w:sz="0" w:space="0" w:color="auto"/>
        <w:right w:val="none" w:sz="0" w:space="0" w:color="auto"/>
      </w:divBdr>
    </w:div>
    <w:div w:id="638652265">
      <w:bodyDiv w:val="1"/>
      <w:marLeft w:val="0"/>
      <w:marRight w:val="0"/>
      <w:marTop w:val="0"/>
      <w:marBottom w:val="0"/>
      <w:divBdr>
        <w:top w:val="none" w:sz="0" w:space="0" w:color="auto"/>
        <w:left w:val="none" w:sz="0" w:space="0" w:color="auto"/>
        <w:bottom w:val="none" w:sz="0" w:space="0" w:color="auto"/>
        <w:right w:val="none" w:sz="0" w:space="0" w:color="auto"/>
      </w:divBdr>
    </w:div>
    <w:div w:id="675112541">
      <w:bodyDiv w:val="1"/>
      <w:marLeft w:val="0"/>
      <w:marRight w:val="0"/>
      <w:marTop w:val="0"/>
      <w:marBottom w:val="0"/>
      <w:divBdr>
        <w:top w:val="none" w:sz="0" w:space="0" w:color="auto"/>
        <w:left w:val="none" w:sz="0" w:space="0" w:color="auto"/>
        <w:bottom w:val="none" w:sz="0" w:space="0" w:color="auto"/>
        <w:right w:val="none" w:sz="0" w:space="0" w:color="auto"/>
      </w:divBdr>
    </w:div>
    <w:div w:id="762150136">
      <w:bodyDiv w:val="1"/>
      <w:marLeft w:val="0"/>
      <w:marRight w:val="0"/>
      <w:marTop w:val="0"/>
      <w:marBottom w:val="0"/>
      <w:divBdr>
        <w:top w:val="none" w:sz="0" w:space="0" w:color="auto"/>
        <w:left w:val="none" w:sz="0" w:space="0" w:color="auto"/>
        <w:bottom w:val="none" w:sz="0" w:space="0" w:color="auto"/>
        <w:right w:val="none" w:sz="0" w:space="0" w:color="auto"/>
      </w:divBdr>
      <w:divsChild>
        <w:div w:id="1520895868">
          <w:marLeft w:val="0"/>
          <w:marRight w:val="0"/>
          <w:marTop w:val="0"/>
          <w:marBottom w:val="0"/>
          <w:divBdr>
            <w:top w:val="none" w:sz="0" w:space="0" w:color="auto"/>
            <w:left w:val="none" w:sz="0" w:space="0" w:color="auto"/>
            <w:bottom w:val="none" w:sz="0" w:space="0" w:color="auto"/>
            <w:right w:val="none" w:sz="0" w:space="0" w:color="auto"/>
          </w:divBdr>
          <w:divsChild>
            <w:div w:id="628976410">
              <w:marLeft w:val="0"/>
              <w:marRight w:val="0"/>
              <w:marTop w:val="0"/>
              <w:marBottom w:val="0"/>
              <w:divBdr>
                <w:top w:val="none" w:sz="0" w:space="0" w:color="auto"/>
                <w:left w:val="none" w:sz="0" w:space="0" w:color="auto"/>
                <w:bottom w:val="none" w:sz="0" w:space="0" w:color="auto"/>
                <w:right w:val="none" w:sz="0" w:space="0" w:color="auto"/>
              </w:divBdr>
              <w:divsChild>
                <w:div w:id="328825478">
                  <w:marLeft w:val="0"/>
                  <w:marRight w:val="0"/>
                  <w:marTop w:val="0"/>
                  <w:marBottom w:val="0"/>
                  <w:divBdr>
                    <w:top w:val="none" w:sz="0" w:space="0" w:color="auto"/>
                    <w:left w:val="none" w:sz="0" w:space="0" w:color="auto"/>
                    <w:bottom w:val="none" w:sz="0" w:space="0" w:color="auto"/>
                    <w:right w:val="none" w:sz="0" w:space="0" w:color="auto"/>
                  </w:divBdr>
                  <w:divsChild>
                    <w:div w:id="1980724099">
                      <w:marLeft w:val="0"/>
                      <w:marRight w:val="0"/>
                      <w:marTop w:val="0"/>
                      <w:marBottom w:val="0"/>
                      <w:divBdr>
                        <w:top w:val="none" w:sz="0" w:space="0" w:color="auto"/>
                        <w:left w:val="none" w:sz="0" w:space="0" w:color="auto"/>
                        <w:bottom w:val="none" w:sz="0" w:space="0" w:color="auto"/>
                        <w:right w:val="none" w:sz="0" w:space="0" w:color="auto"/>
                      </w:divBdr>
                      <w:divsChild>
                        <w:div w:id="476730737">
                          <w:marLeft w:val="0"/>
                          <w:marRight w:val="0"/>
                          <w:marTop w:val="0"/>
                          <w:marBottom w:val="0"/>
                          <w:divBdr>
                            <w:top w:val="none" w:sz="0" w:space="0" w:color="auto"/>
                            <w:left w:val="none" w:sz="0" w:space="0" w:color="auto"/>
                            <w:bottom w:val="none" w:sz="0" w:space="0" w:color="auto"/>
                            <w:right w:val="none" w:sz="0" w:space="0" w:color="auto"/>
                          </w:divBdr>
                          <w:divsChild>
                            <w:div w:id="744958169">
                              <w:marLeft w:val="0"/>
                              <w:marRight w:val="0"/>
                              <w:marTop w:val="0"/>
                              <w:marBottom w:val="0"/>
                              <w:divBdr>
                                <w:top w:val="none" w:sz="0" w:space="0" w:color="auto"/>
                                <w:left w:val="none" w:sz="0" w:space="0" w:color="auto"/>
                                <w:bottom w:val="none" w:sz="0" w:space="0" w:color="auto"/>
                                <w:right w:val="none" w:sz="0" w:space="0" w:color="auto"/>
                              </w:divBdr>
                              <w:divsChild>
                                <w:div w:id="1029142708">
                                  <w:marLeft w:val="0"/>
                                  <w:marRight w:val="0"/>
                                  <w:marTop w:val="0"/>
                                  <w:marBottom w:val="0"/>
                                  <w:divBdr>
                                    <w:top w:val="single" w:sz="6" w:space="0" w:color="F5F5F5"/>
                                    <w:left w:val="single" w:sz="6" w:space="0" w:color="F5F5F5"/>
                                    <w:bottom w:val="single" w:sz="6" w:space="0" w:color="F5F5F5"/>
                                    <w:right w:val="single" w:sz="6" w:space="0" w:color="F5F5F5"/>
                                  </w:divBdr>
                                  <w:divsChild>
                                    <w:div w:id="854265235">
                                      <w:marLeft w:val="0"/>
                                      <w:marRight w:val="0"/>
                                      <w:marTop w:val="0"/>
                                      <w:marBottom w:val="0"/>
                                      <w:divBdr>
                                        <w:top w:val="none" w:sz="0" w:space="0" w:color="auto"/>
                                        <w:left w:val="none" w:sz="0" w:space="0" w:color="auto"/>
                                        <w:bottom w:val="none" w:sz="0" w:space="0" w:color="auto"/>
                                        <w:right w:val="none" w:sz="0" w:space="0" w:color="auto"/>
                                      </w:divBdr>
                                      <w:divsChild>
                                        <w:div w:id="20895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0441978">
      <w:bodyDiv w:val="1"/>
      <w:marLeft w:val="0"/>
      <w:marRight w:val="0"/>
      <w:marTop w:val="0"/>
      <w:marBottom w:val="0"/>
      <w:divBdr>
        <w:top w:val="none" w:sz="0" w:space="0" w:color="auto"/>
        <w:left w:val="none" w:sz="0" w:space="0" w:color="auto"/>
        <w:bottom w:val="none" w:sz="0" w:space="0" w:color="auto"/>
        <w:right w:val="none" w:sz="0" w:space="0" w:color="auto"/>
      </w:divBdr>
    </w:div>
    <w:div w:id="819230544">
      <w:bodyDiv w:val="1"/>
      <w:marLeft w:val="0"/>
      <w:marRight w:val="0"/>
      <w:marTop w:val="0"/>
      <w:marBottom w:val="0"/>
      <w:divBdr>
        <w:top w:val="none" w:sz="0" w:space="0" w:color="auto"/>
        <w:left w:val="none" w:sz="0" w:space="0" w:color="auto"/>
        <w:bottom w:val="none" w:sz="0" w:space="0" w:color="auto"/>
        <w:right w:val="none" w:sz="0" w:space="0" w:color="auto"/>
      </w:divBdr>
    </w:div>
    <w:div w:id="827867942">
      <w:bodyDiv w:val="1"/>
      <w:marLeft w:val="0"/>
      <w:marRight w:val="0"/>
      <w:marTop w:val="0"/>
      <w:marBottom w:val="0"/>
      <w:divBdr>
        <w:top w:val="none" w:sz="0" w:space="0" w:color="auto"/>
        <w:left w:val="none" w:sz="0" w:space="0" w:color="auto"/>
        <w:bottom w:val="none" w:sz="0" w:space="0" w:color="auto"/>
        <w:right w:val="none" w:sz="0" w:space="0" w:color="auto"/>
      </w:divBdr>
    </w:div>
    <w:div w:id="919824796">
      <w:bodyDiv w:val="1"/>
      <w:marLeft w:val="0"/>
      <w:marRight w:val="0"/>
      <w:marTop w:val="0"/>
      <w:marBottom w:val="0"/>
      <w:divBdr>
        <w:top w:val="none" w:sz="0" w:space="0" w:color="auto"/>
        <w:left w:val="none" w:sz="0" w:space="0" w:color="auto"/>
        <w:bottom w:val="none" w:sz="0" w:space="0" w:color="auto"/>
        <w:right w:val="none" w:sz="0" w:space="0" w:color="auto"/>
      </w:divBdr>
      <w:divsChild>
        <w:div w:id="665137510">
          <w:marLeft w:val="0"/>
          <w:marRight w:val="0"/>
          <w:marTop w:val="0"/>
          <w:marBottom w:val="0"/>
          <w:divBdr>
            <w:top w:val="none" w:sz="0" w:space="0" w:color="auto"/>
            <w:left w:val="none" w:sz="0" w:space="0" w:color="auto"/>
            <w:bottom w:val="none" w:sz="0" w:space="0" w:color="auto"/>
            <w:right w:val="none" w:sz="0" w:space="0" w:color="auto"/>
          </w:divBdr>
        </w:div>
      </w:divsChild>
    </w:div>
    <w:div w:id="961420491">
      <w:bodyDiv w:val="1"/>
      <w:marLeft w:val="0"/>
      <w:marRight w:val="0"/>
      <w:marTop w:val="0"/>
      <w:marBottom w:val="0"/>
      <w:divBdr>
        <w:top w:val="none" w:sz="0" w:space="0" w:color="auto"/>
        <w:left w:val="none" w:sz="0" w:space="0" w:color="auto"/>
        <w:bottom w:val="none" w:sz="0" w:space="0" w:color="auto"/>
        <w:right w:val="none" w:sz="0" w:space="0" w:color="auto"/>
      </w:divBdr>
    </w:div>
    <w:div w:id="1068767781">
      <w:bodyDiv w:val="1"/>
      <w:marLeft w:val="0"/>
      <w:marRight w:val="0"/>
      <w:marTop w:val="0"/>
      <w:marBottom w:val="0"/>
      <w:divBdr>
        <w:top w:val="none" w:sz="0" w:space="0" w:color="auto"/>
        <w:left w:val="none" w:sz="0" w:space="0" w:color="auto"/>
        <w:bottom w:val="none" w:sz="0" w:space="0" w:color="auto"/>
        <w:right w:val="none" w:sz="0" w:space="0" w:color="auto"/>
      </w:divBdr>
    </w:div>
    <w:div w:id="1116370447">
      <w:bodyDiv w:val="1"/>
      <w:marLeft w:val="0"/>
      <w:marRight w:val="0"/>
      <w:marTop w:val="0"/>
      <w:marBottom w:val="0"/>
      <w:divBdr>
        <w:top w:val="none" w:sz="0" w:space="0" w:color="auto"/>
        <w:left w:val="none" w:sz="0" w:space="0" w:color="auto"/>
        <w:bottom w:val="none" w:sz="0" w:space="0" w:color="auto"/>
        <w:right w:val="none" w:sz="0" w:space="0" w:color="auto"/>
      </w:divBdr>
      <w:divsChild>
        <w:div w:id="788938888">
          <w:marLeft w:val="0"/>
          <w:marRight w:val="0"/>
          <w:marTop w:val="0"/>
          <w:marBottom w:val="0"/>
          <w:divBdr>
            <w:top w:val="none" w:sz="0" w:space="0" w:color="auto"/>
            <w:left w:val="none" w:sz="0" w:space="0" w:color="auto"/>
            <w:bottom w:val="none" w:sz="0" w:space="0" w:color="auto"/>
            <w:right w:val="none" w:sz="0" w:space="0" w:color="auto"/>
          </w:divBdr>
          <w:divsChild>
            <w:div w:id="59905103">
              <w:marLeft w:val="0"/>
              <w:marRight w:val="0"/>
              <w:marTop w:val="0"/>
              <w:marBottom w:val="0"/>
              <w:divBdr>
                <w:top w:val="none" w:sz="0" w:space="0" w:color="auto"/>
                <w:left w:val="none" w:sz="0" w:space="0" w:color="auto"/>
                <w:bottom w:val="none" w:sz="0" w:space="0" w:color="auto"/>
                <w:right w:val="none" w:sz="0" w:space="0" w:color="auto"/>
              </w:divBdr>
              <w:divsChild>
                <w:div w:id="1378315682">
                  <w:marLeft w:val="0"/>
                  <w:marRight w:val="0"/>
                  <w:marTop w:val="0"/>
                  <w:marBottom w:val="0"/>
                  <w:divBdr>
                    <w:top w:val="none" w:sz="0" w:space="0" w:color="auto"/>
                    <w:left w:val="none" w:sz="0" w:space="0" w:color="auto"/>
                    <w:bottom w:val="none" w:sz="0" w:space="0" w:color="auto"/>
                    <w:right w:val="none" w:sz="0" w:space="0" w:color="auto"/>
                  </w:divBdr>
                </w:div>
              </w:divsChild>
            </w:div>
            <w:div w:id="61145307">
              <w:marLeft w:val="0"/>
              <w:marRight w:val="0"/>
              <w:marTop w:val="0"/>
              <w:marBottom w:val="0"/>
              <w:divBdr>
                <w:top w:val="none" w:sz="0" w:space="0" w:color="auto"/>
                <w:left w:val="none" w:sz="0" w:space="0" w:color="auto"/>
                <w:bottom w:val="none" w:sz="0" w:space="0" w:color="auto"/>
                <w:right w:val="none" w:sz="0" w:space="0" w:color="auto"/>
              </w:divBdr>
            </w:div>
          </w:divsChild>
        </w:div>
        <w:div w:id="1512449413">
          <w:marLeft w:val="0"/>
          <w:marRight w:val="0"/>
          <w:marTop w:val="0"/>
          <w:marBottom w:val="0"/>
          <w:divBdr>
            <w:top w:val="none" w:sz="0" w:space="0" w:color="auto"/>
            <w:left w:val="none" w:sz="0" w:space="0" w:color="auto"/>
            <w:bottom w:val="none" w:sz="0" w:space="0" w:color="auto"/>
            <w:right w:val="none" w:sz="0" w:space="0" w:color="auto"/>
          </w:divBdr>
        </w:div>
        <w:div w:id="1530484351">
          <w:marLeft w:val="0"/>
          <w:marRight w:val="0"/>
          <w:marTop w:val="0"/>
          <w:marBottom w:val="0"/>
          <w:divBdr>
            <w:top w:val="none" w:sz="0" w:space="0" w:color="auto"/>
            <w:left w:val="none" w:sz="0" w:space="0" w:color="auto"/>
            <w:bottom w:val="none" w:sz="0" w:space="0" w:color="auto"/>
            <w:right w:val="none" w:sz="0" w:space="0" w:color="auto"/>
          </w:divBdr>
        </w:div>
      </w:divsChild>
    </w:div>
    <w:div w:id="1118376909">
      <w:bodyDiv w:val="1"/>
      <w:marLeft w:val="0"/>
      <w:marRight w:val="0"/>
      <w:marTop w:val="0"/>
      <w:marBottom w:val="0"/>
      <w:divBdr>
        <w:top w:val="none" w:sz="0" w:space="0" w:color="auto"/>
        <w:left w:val="none" w:sz="0" w:space="0" w:color="auto"/>
        <w:bottom w:val="none" w:sz="0" w:space="0" w:color="auto"/>
        <w:right w:val="none" w:sz="0" w:space="0" w:color="auto"/>
      </w:divBdr>
      <w:divsChild>
        <w:div w:id="370960490">
          <w:marLeft w:val="0"/>
          <w:marRight w:val="0"/>
          <w:marTop w:val="0"/>
          <w:marBottom w:val="0"/>
          <w:divBdr>
            <w:top w:val="none" w:sz="0" w:space="0" w:color="auto"/>
            <w:left w:val="none" w:sz="0" w:space="0" w:color="auto"/>
            <w:bottom w:val="none" w:sz="0" w:space="0" w:color="auto"/>
            <w:right w:val="none" w:sz="0" w:space="0" w:color="auto"/>
          </w:divBdr>
          <w:divsChild>
            <w:div w:id="957613637">
              <w:marLeft w:val="0"/>
              <w:marRight w:val="0"/>
              <w:marTop w:val="0"/>
              <w:marBottom w:val="0"/>
              <w:divBdr>
                <w:top w:val="none" w:sz="0" w:space="0" w:color="auto"/>
                <w:left w:val="none" w:sz="0" w:space="0" w:color="auto"/>
                <w:bottom w:val="none" w:sz="0" w:space="0" w:color="auto"/>
                <w:right w:val="none" w:sz="0" w:space="0" w:color="auto"/>
              </w:divBdr>
              <w:divsChild>
                <w:div w:id="1593540465">
                  <w:marLeft w:val="0"/>
                  <w:marRight w:val="0"/>
                  <w:marTop w:val="0"/>
                  <w:marBottom w:val="0"/>
                  <w:divBdr>
                    <w:top w:val="none" w:sz="0" w:space="0" w:color="auto"/>
                    <w:left w:val="none" w:sz="0" w:space="0" w:color="auto"/>
                    <w:bottom w:val="none" w:sz="0" w:space="0" w:color="auto"/>
                    <w:right w:val="none" w:sz="0" w:space="0" w:color="auto"/>
                  </w:divBdr>
                  <w:divsChild>
                    <w:div w:id="567542089">
                      <w:marLeft w:val="0"/>
                      <w:marRight w:val="0"/>
                      <w:marTop w:val="0"/>
                      <w:marBottom w:val="0"/>
                      <w:divBdr>
                        <w:top w:val="none" w:sz="0" w:space="0" w:color="auto"/>
                        <w:left w:val="none" w:sz="0" w:space="0" w:color="auto"/>
                        <w:bottom w:val="none" w:sz="0" w:space="0" w:color="auto"/>
                        <w:right w:val="none" w:sz="0" w:space="0" w:color="auto"/>
                      </w:divBdr>
                      <w:divsChild>
                        <w:div w:id="1736779499">
                          <w:marLeft w:val="0"/>
                          <w:marRight w:val="0"/>
                          <w:marTop w:val="0"/>
                          <w:marBottom w:val="0"/>
                          <w:divBdr>
                            <w:top w:val="none" w:sz="0" w:space="0" w:color="auto"/>
                            <w:left w:val="none" w:sz="0" w:space="0" w:color="auto"/>
                            <w:bottom w:val="none" w:sz="0" w:space="0" w:color="auto"/>
                            <w:right w:val="none" w:sz="0" w:space="0" w:color="auto"/>
                          </w:divBdr>
                          <w:divsChild>
                            <w:div w:id="651711860">
                              <w:marLeft w:val="0"/>
                              <w:marRight w:val="0"/>
                              <w:marTop w:val="0"/>
                              <w:marBottom w:val="0"/>
                              <w:divBdr>
                                <w:top w:val="none" w:sz="0" w:space="0" w:color="auto"/>
                                <w:left w:val="none" w:sz="0" w:space="0" w:color="auto"/>
                                <w:bottom w:val="none" w:sz="0" w:space="0" w:color="auto"/>
                                <w:right w:val="none" w:sz="0" w:space="0" w:color="auto"/>
                              </w:divBdr>
                              <w:divsChild>
                                <w:div w:id="1011953415">
                                  <w:marLeft w:val="0"/>
                                  <w:marRight w:val="0"/>
                                  <w:marTop w:val="0"/>
                                  <w:marBottom w:val="0"/>
                                  <w:divBdr>
                                    <w:top w:val="single" w:sz="6" w:space="0" w:color="F5F5F5"/>
                                    <w:left w:val="single" w:sz="6" w:space="0" w:color="F5F5F5"/>
                                    <w:bottom w:val="single" w:sz="6" w:space="0" w:color="F5F5F5"/>
                                    <w:right w:val="single" w:sz="6" w:space="0" w:color="F5F5F5"/>
                                  </w:divBdr>
                                  <w:divsChild>
                                    <w:div w:id="109474535">
                                      <w:marLeft w:val="0"/>
                                      <w:marRight w:val="0"/>
                                      <w:marTop w:val="0"/>
                                      <w:marBottom w:val="0"/>
                                      <w:divBdr>
                                        <w:top w:val="none" w:sz="0" w:space="0" w:color="auto"/>
                                        <w:left w:val="none" w:sz="0" w:space="0" w:color="auto"/>
                                        <w:bottom w:val="none" w:sz="0" w:space="0" w:color="auto"/>
                                        <w:right w:val="none" w:sz="0" w:space="0" w:color="auto"/>
                                      </w:divBdr>
                                      <w:divsChild>
                                        <w:div w:id="159436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856622">
      <w:bodyDiv w:val="1"/>
      <w:marLeft w:val="0"/>
      <w:marRight w:val="0"/>
      <w:marTop w:val="0"/>
      <w:marBottom w:val="0"/>
      <w:divBdr>
        <w:top w:val="none" w:sz="0" w:space="0" w:color="auto"/>
        <w:left w:val="none" w:sz="0" w:space="0" w:color="auto"/>
        <w:bottom w:val="none" w:sz="0" w:space="0" w:color="auto"/>
        <w:right w:val="none" w:sz="0" w:space="0" w:color="auto"/>
      </w:divBdr>
    </w:div>
    <w:div w:id="1167599299">
      <w:bodyDiv w:val="1"/>
      <w:marLeft w:val="0"/>
      <w:marRight w:val="0"/>
      <w:marTop w:val="0"/>
      <w:marBottom w:val="0"/>
      <w:divBdr>
        <w:top w:val="none" w:sz="0" w:space="0" w:color="auto"/>
        <w:left w:val="none" w:sz="0" w:space="0" w:color="auto"/>
        <w:bottom w:val="none" w:sz="0" w:space="0" w:color="auto"/>
        <w:right w:val="none" w:sz="0" w:space="0" w:color="auto"/>
      </w:divBdr>
    </w:div>
    <w:div w:id="1184709922">
      <w:bodyDiv w:val="1"/>
      <w:marLeft w:val="0"/>
      <w:marRight w:val="0"/>
      <w:marTop w:val="0"/>
      <w:marBottom w:val="0"/>
      <w:divBdr>
        <w:top w:val="none" w:sz="0" w:space="0" w:color="auto"/>
        <w:left w:val="none" w:sz="0" w:space="0" w:color="auto"/>
        <w:bottom w:val="none" w:sz="0" w:space="0" w:color="auto"/>
        <w:right w:val="none" w:sz="0" w:space="0" w:color="auto"/>
      </w:divBdr>
    </w:div>
    <w:div w:id="1219898485">
      <w:bodyDiv w:val="1"/>
      <w:marLeft w:val="0"/>
      <w:marRight w:val="0"/>
      <w:marTop w:val="0"/>
      <w:marBottom w:val="0"/>
      <w:divBdr>
        <w:top w:val="none" w:sz="0" w:space="0" w:color="auto"/>
        <w:left w:val="none" w:sz="0" w:space="0" w:color="auto"/>
        <w:bottom w:val="none" w:sz="0" w:space="0" w:color="auto"/>
        <w:right w:val="none" w:sz="0" w:space="0" w:color="auto"/>
      </w:divBdr>
    </w:div>
    <w:div w:id="1225751693">
      <w:bodyDiv w:val="1"/>
      <w:marLeft w:val="0"/>
      <w:marRight w:val="0"/>
      <w:marTop w:val="0"/>
      <w:marBottom w:val="0"/>
      <w:divBdr>
        <w:top w:val="none" w:sz="0" w:space="0" w:color="auto"/>
        <w:left w:val="none" w:sz="0" w:space="0" w:color="auto"/>
        <w:bottom w:val="none" w:sz="0" w:space="0" w:color="auto"/>
        <w:right w:val="none" w:sz="0" w:space="0" w:color="auto"/>
      </w:divBdr>
    </w:div>
    <w:div w:id="1436054232">
      <w:bodyDiv w:val="1"/>
      <w:marLeft w:val="0"/>
      <w:marRight w:val="0"/>
      <w:marTop w:val="0"/>
      <w:marBottom w:val="0"/>
      <w:divBdr>
        <w:top w:val="none" w:sz="0" w:space="0" w:color="auto"/>
        <w:left w:val="none" w:sz="0" w:space="0" w:color="auto"/>
        <w:bottom w:val="none" w:sz="0" w:space="0" w:color="auto"/>
        <w:right w:val="none" w:sz="0" w:space="0" w:color="auto"/>
      </w:divBdr>
    </w:div>
    <w:div w:id="1599561839">
      <w:bodyDiv w:val="1"/>
      <w:marLeft w:val="0"/>
      <w:marRight w:val="0"/>
      <w:marTop w:val="0"/>
      <w:marBottom w:val="0"/>
      <w:divBdr>
        <w:top w:val="none" w:sz="0" w:space="0" w:color="auto"/>
        <w:left w:val="none" w:sz="0" w:space="0" w:color="auto"/>
        <w:bottom w:val="none" w:sz="0" w:space="0" w:color="auto"/>
        <w:right w:val="none" w:sz="0" w:space="0" w:color="auto"/>
      </w:divBdr>
      <w:divsChild>
        <w:div w:id="216597820">
          <w:marLeft w:val="0"/>
          <w:marRight w:val="0"/>
          <w:marTop w:val="0"/>
          <w:marBottom w:val="0"/>
          <w:divBdr>
            <w:top w:val="none" w:sz="0" w:space="0" w:color="auto"/>
            <w:left w:val="none" w:sz="0" w:space="0" w:color="auto"/>
            <w:bottom w:val="none" w:sz="0" w:space="0" w:color="auto"/>
            <w:right w:val="none" w:sz="0" w:space="0" w:color="auto"/>
          </w:divBdr>
        </w:div>
      </w:divsChild>
    </w:div>
    <w:div w:id="1614242254">
      <w:bodyDiv w:val="1"/>
      <w:marLeft w:val="0"/>
      <w:marRight w:val="0"/>
      <w:marTop w:val="0"/>
      <w:marBottom w:val="0"/>
      <w:divBdr>
        <w:top w:val="none" w:sz="0" w:space="0" w:color="auto"/>
        <w:left w:val="none" w:sz="0" w:space="0" w:color="auto"/>
        <w:bottom w:val="none" w:sz="0" w:space="0" w:color="auto"/>
        <w:right w:val="none" w:sz="0" w:space="0" w:color="auto"/>
      </w:divBdr>
    </w:div>
    <w:div w:id="1785685009">
      <w:bodyDiv w:val="1"/>
      <w:marLeft w:val="0"/>
      <w:marRight w:val="0"/>
      <w:marTop w:val="0"/>
      <w:marBottom w:val="0"/>
      <w:divBdr>
        <w:top w:val="none" w:sz="0" w:space="0" w:color="auto"/>
        <w:left w:val="none" w:sz="0" w:space="0" w:color="auto"/>
        <w:bottom w:val="none" w:sz="0" w:space="0" w:color="auto"/>
        <w:right w:val="none" w:sz="0" w:space="0" w:color="auto"/>
      </w:divBdr>
    </w:div>
    <w:div w:id="1835949955">
      <w:bodyDiv w:val="1"/>
      <w:marLeft w:val="0"/>
      <w:marRight w:val="0"/>
      <w:marTop w:val="0"/>
      <w:marBottom w:val="0"/>
      <w:divBdr>
        <w:top w:val="none" w:sz="0" w:space="0" w:color="auto"/>
        <w:left w:val="none" w:sz="0" w:space="0" w:color="auto"/>
        <w:bottom w:val="none" w:sz="0" w:space="0" w:color="auto"/>
        <w:right w:val="none" w:sz="0" w:space="0" w:color="auto"/>
      </w:divBdr>
      <w:divsChild>
        <w:div w:id="1723751373">
          <w:marLeft w:val="0"/>
          <w:marRight w:val="0"/>
          <w:marTop w:val="0"/>
          <w:marBottom w:val="0"/>
          <w:divBdr>
            <w:top w:val="none" w:sz="0" w:space="0" w:color="auto"/>
            <w:left w:val="none" w:sz="0" w:space="0" w:color="auto"/>
            <w:bottom w:val="none" w:sz="0" w:space="0" w:color="auto"/>
            <w:right w:val="none" w:sz="0" w:space="0" w:color="auto"/>
          </w:divBdr>
        </w:div>
      </w:divsChild>
    </w:div>
    <w:div w:id="1899124135">
      <w:bodyDiv w:val="1"/>
      <w:marLeft w:val="0"/>
      <w:marRight w:val="0"/>
      <w:marTop w:val="0"/>
      <w:marBottom w:val="0"/>
      <w:divBdr>
        <w:top w:val="none" w:sz="0" w:space="0" w:color="auto"/>
        <w:left w:val="none" w:sz="0" w:space="0" w:color="auto"/>
        <w:bottom w:val="none" w:sz="0" w:space="0" w:color="auto"/>
        <w:right w:val="none" w:sz="0" w:space="0" w:color="auto"/>
      </w:divBdr>
      <w:divsChild>
        <w:div w:id="1561862689">
          <w:marLeft w:val="0"/>
          <w:marRight w:val="0"/>
          <w:marTop w:val="0"/>
          <w:marBottom w:val="0"/>
          <w:divBdr>
            <w:top w:val="none" w:sz="0" w:space="0" w:color="auto"/>
            <w:left w:val="none" w:sz="0" w:space="0" w:color="auto"/>
            <w:bottom w:val="none" w:sz="0" w:space="0" w:color="auto"/>
            <w:right w:val="none" w:sz="0" w:space="0" w:color="auto"/>
          </w:divBdr>
          <w:divsChild>
            <w:div w:id="1613590004">
              <w:marLeft w:val="0"/>
              <w:marRight w:val="0"/>
              <w:marTop w:val="0"/>
              <w:marBottom w:val="0"/>
              <w:divBdr>
                <w:top w:val="none" w:sz="0" w:space="0" w:color="auto"/>
                <w:left w:val="none" w:sz="0" w:space="0" w:color="auto"/>
                <w:bottom w:val="none" w:sz="0" w:space="0" w:color="auto"/>
                <w:right w:val="none" w:sz="0" w:space="0" w:color="auto"/>
              </w:divBdr>
              <w:divsChild>
                <w:div w:id="45764222">
                  <w:marLeft w:val="0"/>
                  <w:marRight w:val="0"/>
                  <w:marTop w:val="0"/>
                  <w:marBottom w:val="0"/>
                  <w:divBdr>
                    <w:top w:val="none" w:sz="0" w:space="0" w:color="auto"/>
                    <w:left w:val="none" w:sz="0" w:space="0" w:color="auto"/>
                    <w:bottom w:val="none" w:sz="0" w:space="0" w:color="auto"/>
                    <w:right w:val="none" w:sz="0" w:space="0" w:color="auto"/>
                  </w:divBdr>
                  <w:divsChild>
                    <w:div w:id="1141656484">
                      <w:marLeft w:val="0"/>
                      <w:marRight w:val="0"/>
                      <w:marTop w:val="0"/>
                      <w:marBottom w:val="0"/>
                      <w:divBdr>
                        <w:top w:val="none" w:sz="0" w:space="0" w:color="auto"/>
                        <w:left w:val="none" w:sz="0" w:space="0" w:color="auto"/>
                        <w:bottom w:val="none" w:sz="0" w:space="0" w:color="auto"/>
                        <w:right w:val="none" w:sz="0" w:space="0" w:color="auto"/>
                      </w:divBdr>
                      <w:divsChild>
                        <w:div w:id="494153763">
                          <w:marLeft w:val="0"/>
                          <w:marRight w:val="0"/>
                          <w:marTop w:val="0"/>
                          <w:marBottom w:val="0"/>
                          <w:divBdr>
                            <w:top w:val="none" w:sz="0" w:space="0" w:color="auto"/>
                            <w:left w:val="none" w:sz="0" w:space="0" w:color="auto"/>
                            <w:bottom w:val="none" w:sz="0" w:space="0" w:color="auto"/>
                            <w:right w:val="none" w:sz="0" w:space="0" w:color="auto"/>
                          </w:divBdr>
                          <w:divsChild>
                            <w:div w:id="1973750996">
                              <w:marLeft w:val="0"/>
                              <w:marRight w:val="0"/>
                              <w:marTop w:val="0"/>
                              <w:marBottom w:val="0"/>
                              <w:divBdr>
                                <w:top w:val="none" w:sz="0" w:space="0" w:color="auto"/>
                                <w:left w:val="none" w:sz="0" w:space="0" w:color="auto"/>
                                <w:bottom w:val="none" w:sz="0" w:space="0" w:color="auto"/>
                                <w:right w:val="none" w:sz="0" w:space="0" w:color="auto"/>
                              </w:divBdr>
                              <w:divsChild>
                                <w:div w:id="1880242747">
                                  <w:marLeft w:val="0"/>
                                  <w:marRight w:val="0"/>
                                  <w:marTop w:val="0"/>
                                  <w:marBottom w:val="0"/>
                                  <w:divBdr>
                                    <w:top w:val="none" w:sz="0" w:space="0" w:color="auto"/>
                                    <w:left w:val="none" w:sz="0" w:space="0" w:color="auto"/>
                                    <w:bottom w:val="none" w:sz="0" w:space="0" w:color="auto"/>
                                    <w:right w:val="none" w:sz="0" w:space="0" w:color="auto"/>
                                  </w:divBdr>
                                  <w:divsChild>
                                    <w:div w:id="999230464">
                                      <w:marLeft w:val="0"/>
                                      <w:marRight w:val="0"/>
                                      <w:marTop w:val="0"/>
                                      <w:marBottom w:val="0"/>
                                      <w:divBdr>
                                        <w:top w:val="none" w:sz="0" w:space="0" w:color="auto"/>
                                        <w:left w:val="none" w:sz="0" w:space="0" w:color="auto"/>
                                        <w:bottom w:val="none" w:sz="0" w:space="0" w:color="auto"/>
                                        <w:right w:val="none" w:sz="0" w:space="0" w:color="auto"/>
                                      </w:divBdr>
                                      <w:divsChild>
                                        <w:div w:id="356854732">
                                          <w:marLeft w:val="0"/>
                                          <w:marRight w:val="0"/>
                                          <w:marTop w:val="0"/>
                                          <w:marBottom w:val="0"/>
                                          <w:divBdr>
                                            <w:top w:val="none" w:sz="0" w:space="0" w:color="auto"/>
                                            <w:left w:val="none" w:sz="0" w:space="0" w:color="auto"/>
                                            <w:bottom w:val="none" w:sz="0" w:space="0" w:color="auto"/>
                                            <w:right w:val="none" w:sz="0" w:space="0" w:color="auto"/>
                                          </w:divBdr>
                                          <w:divsChild>
                                            <w:div w:id="597106604">
                                              <w:marLeft w:val="0"/>
                                              <w:marRight w:val="0"/>
                                              <w:marTop w:val="0"/>
                                              <w:marBottom w:val="0"/>
                                              <w:divBdr>
                                                <w:top w:val="none" w:sz="0" w:space="0" w:color="auto"/>
                                                <w:left w:val="none" w:sz="0" w:space="0" w:color="auto"/>
                                                <w:bottom w:val="none" w:sz="0" w:space="0" w:color="auto"/>
                                                <w:right w:val="none" w:sz="0" w:space="0" w:color="auto"/>
                                              </w:divBdr>
                                              <w:divsChild>
                                                <w:div w:id="815878367">
                                                  <w:marLeft w:val="0"/>
                                                  <w:marRight w:val="0"/>
                                                  <w:marTop w:val="0"/>
                                                  <w:marBottom w:val="0"/>
                                                  <w:divBdr>
                                                    <w:top w:val="none" w:sz="0" w:space="0" w:color="auto"/>
                                                    <w:left w:val="none" w:sz="0" w:space="0" w:color="auto"/>
                                                    <w:bottom w:val="none" w:sz="0" w:space="0" w:color="auto"/>
                                                    <w:right w:val="none" w:sz="0" w:space="0" w:color="auto"/>
                                                  </w:divBdr>
                                                  <w:divsChild>
                                                    <w:div w:id="162060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8053776">
      <w:bodyDiv w:val="1"/>
      <w:marLeft w:val="0"/>
      <w:marRight w:val="0"/>
      <w:marTop w:val="0"/>
      <w:marBottom w:val="0"/>
      <w:divBdr>
        <w:top w:val="none" w:sz="0" w:space="0" w:color="auto"/>
        <w:left w:val="none" w:sz="0" w:space="0" w:color="auto"/>
        <w:bottom w:val="none" w:sz="0" w:space="0" w:color="auto"/>
        <w:right w:val="none" w:sz="0" w:space="0" w:color="auto"/>
      </w:divBdr>
    </w:div>
    <w:div w:id="202644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7B753D223C5E34AB87677ED8EF2DC4C" ma:contentTypeVersion="11" ma:contentTypeDescription="สร้างเอกสารใหม่" ma:contentTypeScope="" ma:versionID="3dcada732580a0ee6d090af2e729e6df">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29a27642ce4ab961c3808de68e42456f"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5a9030fe-44eb-414a-a832-b9cd4a240f9b">
      <UserInfo>
        <DisplayName>Jidapa Lertautsaha</DisplayName>
        <AccountId>12</AccountId>
        <AccountType/>
      </UserInfo>
      <UserInfo>
        <DisplayName>Suputtra Phommanuwat</DisplayName>
        <AccountId>7</AccountId>
        <AccountType/>
      </UserInfo>
    </SharedWithUsers>
  </documentManagement>
</p:properties>
</file>

<file path=customXml/itemProps1.xml><?xml version="1.0" encoding="utf-8"?>
<ds:datastoreItem xmlns:ds="http://schemas.openxmlformats.org/officeDocument/2006/customXml" ds:itemID="{C4DEAB98-9182-4E8F-B76B-703E43067463}">
  <ds:schemaRefs>
    <ds:schemaRef ds:uri="http://schemas.microsoft.com/sharepoint/v3/contenttype/forms"/>
  </ds:schemaRefs>
</ds:datastoreItem>
</file>

<file path=customXml/itemProps2.xml><?xml version="1.0" encoding="utf-8"?>
<ds:datastoreItem xmlns:ds="http://schemas.openxmlformats.org/officeDocument/2006/customXml" ds:itemID="{29E15DE6-B88A-48D0-B72D-D26DEE4B9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a87c3-b3c7-4a60-99ba-36bc98ea187f"/>
    <ds:schemaRef ds:uri="5a9030fe-44eb-414a-a832-b9cd4a240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A9F3DF-C591-4582-9E4A-ABDF0FCE196A}">
  <ds:schemaRefs>
    <ds:schemaRef ds:uri="http://schemas.openxmlformats.org/officeDocument/2006/bibliography"/>
  </ds:schemaRefs>
</ds:datastoreItem>
</file>

<file path=customXml/itemProps4.xml><?xml version="1.0" encoding="utf-8"?>
<ds:datastoreItem xmlns:ds="http://schemas.openxmlformats.org/officeDocument/2006/customXml" ds:itemID="{D86F76C9-65FB-496A-B78B-FD59A3DCC5E7}">
  <ds:schemaRefs>
    <ds:schemaRef ds:uri="http://schemas.microsoft.com/office/2006/metadata/properties"/>
    <ds:schemaRef ds:uri="http://schemas.microsoft.com/office/infopath/2007/PartnerControls"/>
    <ds:schemaRef ds:uri="5a9030fe-44eb-414a-a832-b9cd4a240f9b"/>
  </ds:schemaRefs>
</ds:datastoreItem>
</file>

<file path=docProps/app.xml><?xml version="1.0" encoding="utf-8"?>
<Properties xmlns="http://schemas.openxmlformats.org/officeDocument/2006/extended-properties" xmlns:vt="http://schemas.openxmlformats.org/officeDocument/2006/docPropsVTypes">
  <Template>Normal</Template>
  <TotalTime>2116</TotalTime>
  <Pages>97</Pages>
  <Words>23066</Words>
  <Characters>131478</Characters>
  <Application>Microsoft Office Word</Application>
  <DocSecurity>0</DocSecurity>
  <Lines>1095</Lines>
  <Paragraphs>308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154236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Jidapa Lertautsaha</cp:lastModifiedBy>
  <cp:revision>1132</cp:revision>
  <cp:lastPrinted>2021-03-01T12:03:00Z</cp:lastPrinted>
  <dcterms:created xsi:type="dcterms:W3CDTF">2020-12-15T03:48:00Z</dcterms:created>
  <dcterms:modified xsi:type="dcterms:W3CDTF">2021-03-01T14:56:00Z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ies>
</file>